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76" w:rsidRPr="00774142" w:rsidRDefault="00987976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Великоархангельского сельского поселения</w:t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Воронежской области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i/>
          <w:sz w:val="36"/>
          <w:szCs w:val="36"/>
        </w:rPr>
        <w:t>РЕШЕНИЕ</w:t>
      </w:r>
    </w:p>
    <w:p w:rsidR="00987976" w:rsidRPr="00B01F9D" w:rsidRDefault="00987976" w:rsidP="0098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от </w:t>
      </w:r>
      <w:r w:rsidR="009B3098">
        <w:rPr>
          <w:rFonts w:ascii="Times New Roman" w:eastAsia="Times New Roman" w:hAnsi="Times New Roman" w:cs="Times New Roman"/>
          <w:sz w:val="28"/>
          <w:szCs w:val="24"/>
          <w:u w:val="single"/>
        </w:rPr>
        <w:t>30</w:t>
      </w:r>
      <w:r w:rsidR="002A3E5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9B3098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августа </w:t>
      </w:r>
      <w:r w:rsidRPr="00B01F9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2019 года №</w:t>
      </w:r>
      <w:r w:rsidR="002A1297">
        <w:rPr>
          <w:rFonts w:ascii="Times New Roman" w:eastAsia="Times New Roman" w:hAnsi="Times New Roman" w:cs="Times New Roman"/>
          <w:sz w:val="28"/>
          <w:szCs w:val="24"/>
          <w:u w:val="single"/>
        </w:rPr>
        <w:t>231</w:t>
      </w:r>
    </w:p>
    <w:p w:rsidR="00AE2A70" w:rsidRPr="00774142" w:rsidRDefault="00AE2A70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142">
        <w:rPr>
          <w:rFonts w:ascii="Times New Roman" w:eastAsia="Times New Roman" w:hAnsi="Times New Roman" w:cs="Times New Roman"/>
          <w:szCs w:val="24"/>
        </w:rPr>
        <w:t>с. Великоархангельское</w:t>
      </w:r>
    </w:p>
    <w:p w:rsidR="002A3E54" w:rsidRDefault="002A3E54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2A70" w:rsidRDefault="009B3098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0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избрании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Великоархангельского</w:t>
      </w:r>
      <w:r w:rsidR="002A3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B30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</w:t>
      </w:r>
      <w:r w:rsidRPr="009B30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9B3098" w:rsidRPr="00774142" w:rsidRDefault="009B3098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3098" w:rsidRDefault="002B5C91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ст. 36 Федерального закона от 06.10.2003г. № 131-ФЗ «Об общих принципах организации местного самоуправления в Российской Федерации», </w:t>
      </w:r>
      <w:r w:rsidR="009B3098">
        <w:rPr>
          <w:rFonts w:ascii="Times New Roman" w:eastAsia="Times New Roman" w:hAnsi="Times New Roman" w:cs="Times New Roman"/>
          <w:sz w:val="28"/>
          <w:szCs w:val="24"/>
        </w:rPr>
        <w:t xml:space="preserve"> пунктом 1.1. части 2 статьи 27 и статьей 34 Устава Великоархангельского сельского поселения, Регламентом </w:t>
      </w:r>
      <w:r w:rsidR="009B3098" w:rsidRPr="009B3098">
        <w:rPr>
          <w:rFonts w:ascii="Times New Roman" w:eastAsia="Times New Roman" w:hAnsi="Times New Roman" w:cs="Times New Roman"/>
          <w:sz w:val="28"/>
          <w:szCs w:val="24"/>
        </w:rPr>
        <w:t>Совета народных депутатов Великоархангельского сельского поселения Бутурлиновского муниципального района Воронежской области Воронежской области</w:t>
      </w:r>
      <w:r w:rsidR="009B309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036CAB">
        <w:rPr>
          <w:rFonts w:ascii="Times New Roman" w:eastAsia="Times New Roman" w:hAnsi="Times New Roman" w:cs="Times New Roman"/>
          <w:sz w:val="28"/>
          <w:szCs w:val="24"/>
        </w:rPr>
        <w:t>Совет народных депутатов Великоархангельского сельского поселения</w:t>
      </w:r>
    </w:p>
    <w:p w:rsidR="006D4AC2" w:rsidRPr="00774142" w:rsidRDefault="006D4AC2" w:rsidP="006D4AC2">
      <w:pPr>
        <w:tabs>
          <w:tab w:val="left" w:pos="1641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12E8" w:rsidRDefault="006D4AC2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74142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2A3E54" w:rsidRDefault="002A3E54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4AC2" w:rsidRPr="006D4AC2" w:rsidRDefault="003212E8" w:rsidP="0014601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A3E54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36CAB">
        <w:rPr>
          <w:rFonts w:ascii="Times New Roman" w:eastAsia="Times New Roman" w:hAnsi="Times New Roman" w:cs="Times New Roman"/>
          <w:sz w:val="28"/>
          <w:szCs w:val="24"/>
        </w:rPr>
        <w:t>збра</w:t>
      </w:r>
      <w:r w:rsidR="002A3E54">
        <w:rPr>
          <w:rFonts w:ascii="Times New Roman" w:eastAsia="Times New Roman" w:hAnsi="Times New Roman" w:cs="Times New Roman"/>
          <w:sz w:val="28"/>
          <w:szCs w:val="24"/>
        </w:rPr>
        <w:t>ть</w:t>
      </w:r>
      <w:r w:rsidR="00036CAB">
        <w:rPr>
          <w:rFonts w:ascii="Times New Roman" w:eastAsia="Times New Roman" w:hAnsi="Times New Roman" w:cs="Times New Roman"/>
          <w:sz w:val="28"/>
          <w:szCs w:val="24"/>
        </w:rPr>
        <w:t xml:space="preserve"> главой Великоархангельского сельского поселения Бутурли</w:t>
      </w:r>
      <w:r w:rsidR="002A3E54">
        <w:rPr>
          <w:rFonts w:ascii="Times New Roman" w:eastAsia="Times New Roman" w:hAnsi="Times New Roman" w:cs="Times New Roman"/>
          <w:sz w:val="28"/>
          <w:szCs w:val="24"/>
        </w:rPr>
        <w:t xml:space="preserve">новского муниципального района </w:t>
      </w:r>
      <w:r w:rsidR="00036CAB" w:rsidRPr="00036CAB">
        <w:rPr>
          <w:rFonts w:ascii="Times New Roman" w:eastAsia="Times New Roman" w:hAnsi="Times New Roman" w:cs="Times New Roman"/>
          <w:sz w:val="28"/>
          <w:szCs w:val="24"/>
        </w:rPr>
        <w:t>Романцова Алексея Александровича</w:t>
      </w:r>
      <w:r w:rsidR="005B1D9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Pr="006D4AC2" w:rsidRDefault="00036CAB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Настоящее решение вступ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ает в силу с момента принятия.</w:t>
      </w:r>
    </w:p>
    <w:p w:rsidR="006D4AC2" w:rsidRDefault="00036CAB" w:rsidP="002A3E54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</w:t>
      </w:r>
      <w:r w:rsidR="003212E8">
        <w:rPr>
          <w:rFonts w:ascii="Times New Roman" w:eastAsia="Times New Roman" w:hAnsi="Times New Roman"/>
          <w:sz w:val="28"/>
          <w:szCs w:val="24"/>
        </w:rPr>
        <w:t xml:space="preserve">.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>Опубликовать настоящее решение в</w:t>
      </w:r>
      <w:r w:rsidR="002A3E54">
        <w:rPr>
          <w:rFonts w:ascii="Times New Roman" w:eastAsia="Times New Roman" w:hAnsi="Times New Roman"/>
          <w:sz w:val="28"/>
          <w:szCs w:val="24"/>
        </w:rPr>
        <w:t xml:space="preserve"> </w:t>
      </w:r>
      <w:r w:rsidR="00262A68" w:rsidRPr="00393D56">
        <w:rPr>
          <w:rFonts w:ascii="Times New Roman" w:hAnsi="Times New Roman"/>
          <w:sz w:val="28"/>
          <w:szCs w:val="28"/>
        </w:rPr>
        <w:t>Вестнике муниципальных</w:t>
      </w:r>
      <w:r w:rsidR="002A3E54">
        <w:rPr>
          <w:rFonts w:ascii="Times New Roman" w:hAnsi="Times New Roman"/>
          <w:sz w:val="28"/>
          <w:szCs w:val="28"/>
        </w:rPr>
        <w:t xml:space="preserve"> </w:t>
      </w:r>
      <w:r w:rsidR="00262A68" w:rsidRPr="00393D56">
        <w:rPr>
          <w:rFonts w:ascii="Times New Roman" w:hAnsi="Times New Roman"/>
          <w:sz w:val="28"/>
          <w:szCs w:val="28"/>
        </w:rPr>
        <w:t xml:space="preserve">правовых актов и иной официальной информации </w:t>
      </w:r>
      <w:r w:rsidR="00262A68">
        <w:rPr>
          <w:rFonts w:ascii="Times New Roman" w:hAnsi="Times New Roman"/>
          <w:sz w:val="28"/>
          <w:szCs w:val="28"/>
        </w:rPr>
        <w:t>Великоархангельского</w:t>
      </w:r>
      <w:r w:rsidR="00262A68" w:rsidRPr="00393D56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="002A3E54">
        <w:rPr>
          <w:rFonts w:ascii="Times New Roman" w:hAnsi="Times New Roman"/>
          <w:sz w:val="28"/>
          <w:szCs w:val="28"/>
        </w:rPr>
        <w:t xml:space="preserve"> 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и на официальном сайте органов местного самоуправления Великоархангельского сельского поселения в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>сети «Интернет».</w:t>
      </w: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2A68" w:rsidRDefault="00262A68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C97ABF" w:rsidRPr="00C97ABF" w:rsidRDefault="00262A68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97ABF" w:rsidRPr="00C97AB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7ABF" w:rsidRPr="00C97ABF">
        <w:rPr>
          <w:rFonts w:ascii="Times New Roman" w:eastAsia="Times New Roman" w:hAnsi="Times New Roman" w:cs="Times New Roman"/>
          <w:sz w:val="28"/>
          <w:szCs w:val="28"/>
        </w:rPr>
        <w:t xml:space="preserve"> Великоархангельского </w:t>
      </w:r>
    </w:p>
    <w:p w:rsidR="00C97ABF" w:rsidRDefault="00C97ABF" w:rsidP="002A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7ABF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В.</w:t>
      </w:r>
      <w:r w:rsidR="00262A68">
        <w:rPr>
          <w:rFonts w:ascii="Times New Roman" w:eastAsia="Times New Roman" w:hAnsi="Times New Roman" w:cs="Times New Roman"/>
          <w:sz w:val="28"/>
          <w:szCs w:val="28"/>
        </w:rPr>
        <w:t>В. Алексенко</w:t>
      </w:r>
    </w:p>
    <w:sectPr w:rsidR="00C97ABF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B1"/>
    <w:multiLevelType w:val="hybridMultilevel"/>
    <w:tmpl w:val="7054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C31C4"/>
    <w:multiLevelType w:val="hybridMultilevel"/>
    <w:tmpl w:val="7B944C2C"/>
    <w:lvl w:ilvl="0" w:tplc="9B64CF7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142F8"/>
    <w:rsid w:val="00036CAB"/>
    <w:rsid w:val="001124C0"/>
    <w:rsid w:val="00146019"/>
    <w:rsid w:val="001922B1"/>
    <w:rsid w:val="001D317D"/>
    <w:rsid w:val="00262A68"/>
    <w:rsid w:val="002A1297"/>
    <w:rsid w:val="002A3E54"/>
    <w:rsid w:val="002B5C91"/>
    <w:rsid w:val="003212E8"/>
    <w:rsid w:val="00323171"/>
    <w:rsid w:val="00345078"/>
    <w:rsid w:val="003628F4"/>
    <w:rsid w:val="00417780"/>
    <w:rsid w:val="00420998"/>
    <w:rsid w:val="00532C3E"/>
    <w:rsid w:val="0057361D"/>
    <w:rsid w:val="005971D1"/>
    <w:rsid w:val="005B1D95"/>
    <w:rsid w:val="005C52FC"/>
    <w:rsid w:val="006D4AC2"/>
    <w:rsid w:val="006D5C1F"/>
    <w:rsid w:val="00701647"/>
    <w:rsid w:val="00710DF2"/>
    <w:rsid w:val="0072072D"/>
    <w:rsid w:val="007A044C"/>
    <w:rsid w:val="008A2051"/>
    <w:rsid w:val="008D00C5"/>
    <w:rsid w:val="008E6F66"/>
    <w:rsid w:val="00987976"/>
    <w:rsid w:val="009B3098"/>
    <w:rsid w:val="00A03E39"/>
    <w:rsid w:val="00A459C9"/>
    <w:rsid w:val="00A70BCD"/>
    <w:rsid w:val="00AE2A70"/>
    <w:rsid w:val="00B01F9D"/>
    <w:rsid w:val="00B669EA"/>
    <w:rsid w:val="00C142F8"/>
    <w:rsid w:val="00C91B52"/>
    <w:rsid w:val="00C97ABF"/>
    <w:rsid w:val="00DD53A2"/>
    <w:rsid w:val="00E261FA"/>
    <w:rsid w:val="00ED225B"/>
    <w:rsid w:val="00F7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2C8E-89CA-4619-B774-5BBF982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17</cp:revision>
  <cp:lastPrinted>2019-08-30T08:13:00Z</cp:lastPrinted>
  <dcterms:created xsi:type="dcterms:W3CDTF">2019-07-04T13:07:00Z</dcterms:created>
  <dcterms:modified xsi:type="dcterms:W3CDTF">2019-08-30T08:13:00Z</dcterms:modified>
</cp:coreProperties>
</file>