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3696" w14:textId="2B300305" w:rsidR="00E34116" w:rsidRPr="00E34116" w:rsidRDefault="00E34116" w:rsidP="00E3411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3411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910225" wp14:editId="6EAE2E38">
            <wp:extent cx="6191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6D6C1" w14:textId="77777777" w:rsidR="00E34116" w:rsidRPr="00E34116" w:rsidRDefault="00E34116" w:rsidP="00E34116">
      <w:pPr>
        <w:keepNext/>
        <w:jc w:val="center"/>
        <w:outlineLvl w:val="0"/>
        <w:rPr>
          <w:b/>
          <w:bCs/>
          <w:sz w:val="28"/>
          <w:szCs w:val="28"/>
        </w:rPr>
      </w:pPr>
      <w:r w:rsidRPr="00E34116">
        <w:rPr>
          <w:b/>
          <w:bCs/>
          <w:sz w:val="28"/>
          <w:szCs w:val="28"/>
        </w:rPr>
        <w:t>Сельская Дума</w:t>
      </w:r>
    </w:p>
    <w:p w14:paraId="70B9A824" w14:textId="77777777" w:rsidR="00E34116" w:rsidRPr="00E34116" w:rsidRDefault="00E34116" w:rsidP="00E341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4116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образования </w:t>
      </w:r>
    </w:p>
    <w:p w14:paraId="1D745B00" w14:textId="77777777" w:rsidR="00E34116" w:rsidRPr="00E34116" w:rsidRDefault="00E34116" w:rsidP="00E3411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34116">
        <w:rPr>
          <w:rFonts w:eastAsia="Calibri"/>
          <w:b/>
          <w:bCs/>
          <w:sz w:val="28"/>
          <w:szCs w:val="28"/>
          <w:lang w:eastAsia="en-US"/>
        </w:rPr>
        <w:t>сельское поселение «Село Высокиничи»</w:t>
      </w:r>
    </w:p>
    <w:p w14:paraId="13D3D476" w14:textId="77777777" w:rsidR="00E34116" w:rsidRPr="00E34116" w:rsidRDefault="00E34116" w:rsidP="00E34116">
      <w:pPr>
        <w:keepNext/>
        <w:jc w:val="center"/>
        <w:outlineLvl w:val="3"/>
        <w:rPr>
          <w:b/>
          <w:bCs/>
          <w:sz w:val="28"/>
          <w:szCs w:val="28"/>
        </w:rPr>
      </w:pPr>
      <w:r w:rsidRPr="00E34116">
        <w:rPr>
          <w:b/>
          <w:bCs/>
          <w:sz w:val="28"/>
          <w:szCs w:val="28"/>
        </w:rPr>
        <w:t>Калужской области</w:t>
      </w:r>
    </w:p>
    <w:p w14:paraId="408A74F4" w14:textId="4D0C0BDD" w:rsidR="00E34116" w:rsidRPr="00E34116" w:rsidRDefault="00E34116" w:rsidP="00E34116">
      <w:pPr>
        <w:rPr>
          <w:rFonts w:ascii="Calibri" w:eastAsia="Calibri" w:hAnsi="Calibri"/>
          <w:sz w:val="28"/>
          <w:szCs w:val="28"/>
          <w:lang w:eastAsia="en-US"/>
        </w:rPr>
      </w:pPr>
    </w:p>
    <w:p w14:paraId="1AB5966D" w14:textId="77777777" w:rsidR="00E34116" w:rsidRPr="00E34116" w:rsidRDefault="00E34116" w:rsidP="00E34116">
      <w:pPr>
        <w:keepNext/>
        <w:numPr>
          <w:ilvl w:val="0"/>
          <w:numId w:val="2"/>
        </w:numPr>
        <w:tabs>
          <w:tab w:val="left" w:pos="0"/>
        </w:tabs>
        <w:suppressAutoHyphens/>
        <w:ind w:left="0" w:firstLine="0"/>
        <w:jc w:val="center"/>
        <w:outlineLvl w:val="3"/>
        <w:rPr>
          <w:b/>
          <w:bCs/>
          <w:sz w:val="28"/>
          <w:szCs w:val="28"/>
        </w:rPr>
      </w:pPr>
      <w:r w:rsidRPr="00E34116">
        <w:rPr>
          <w:b/>
          <w:bCs/>
          <w:sz w:val="28"/>
          <w:szCs w:val="28"/>
        </w:rPr>
        <w:t>Р Е Ш Е Н И Е</w:t>
      </w:r>
    </w:p>
    <w:p w14:paraId="435888A6" w14:textId="37542BD8" w:rsidR="00E34116" w:rsidRPr="00E34116" w:rsidRDefault="00E34116" w:rsidP="00E34116">
      <w:pPr>
        <w:jc w:val="center"/>
        <w:rPr>
          <w:rFonts w:eastAsia="Calibri"/>
          <w:sz w:val="28"/>
          <w:szCs w:val="28"/>
          <w:lang w:eastAsia="en-US"/>
        </w:rPr>
      </w:pPr>
      <w:r w:rsidRPr="00E34116">
        <w:rPr>
          <w:rFonts w:eastAsia="Calibri"/>
          <w:b/>
          <w:bCs/>
          <w:lang w:eastAsia="en-US"/>
        </w:rPr>
        <w:t>с. Высокиничи</w:t>
      </w:r>
    </w:p>
    <w:p w14:paraId="367F12DC" w14:textId="77777777" w:rsidR="00E34116" w:rsidRPr="00E34116" w:rsidRDefault="00E34116" w:rsidP="00E34116">
      <w:pPr>
        <w:tabs>
          <w:tab w:val="right" w:pos="9355"/>
        </w:tabs>
        <w:rPr>
          <w:rFonts w:eastAsia="Calibri"/>
          <w:b/>
          <w:bCs/>
          <w:sz w:val="28"/>
          <w:szCs w:val="28"/>
          <w:lang w:eastAsia="en-US"/>
        </w:rPr>
      </w:pPr>
    </w:p>
    <w:p w14:paraId="4403517F" w14:textId="0CB4A1D9" w:rsidR="00E34116" w:rsidRPr="00E34116" w:rsidRDefault="00E34116" w:rsidP="00E34116">
      <w:pPr>
        <w:tabs>
          <w:tab w:val="right" w:pos="9355"/>
        </w:tabs>
        <w:rPr>
          <w:rFonts w:eastAsia="Calibri"/>
          <w:b/>
          <w:bCs/>
          <w:sz w:val="28"/>
          <w:szCs w:val="28"/>
          <w:lang w:eastAsia="en-US"/>
        </w:rPr>
      </w:pPr>
    </w:p>
    <w:p w14:paraId="4E5A4B3B" w14:textId="29F41B32" w:rsidR="00E34116" w:rsidRPr="00E34116" w:rsidRDefault="00E34116" w:rsidP="00E34116">
      <w:pPr>
        <w:tabs>
          <w:tab w:val="right" w:pos="9355"/>
        </w:tabs>
        <w:rPr>
          <w:rFonts w:eastAsia="Calibri"/>
          <w:b/>
          <w:bCs/>
          <w:sz w:val="26"/>
          <w:szCs w:val="26"/>
          <w:lang w:eastAsia="en-US"/>
        </w:rPr>
      </w:pPr>
      <w:r w:rsidRPr="00E34116">
        <w:rPr>
          <w:rFonts w:eastAsia="Calibri"/>
          <w:b/>
          <w:bCs/>
          <w:sz w:val="26"/>
          <w:szCs w:val="26"/>
          <w:lang w:eastAsia="en-US"/>
        </w:rPr>
        <w:t>от 01 сентября 2020 г.                                                                                            № 26</w:t>
      </w:r>
      <w:r w:rsidR="00CC4DE5">
        <w:rPr>
          <w:rFonts w:eastAsia="Calibri"/>
          <w:b/>
          <w:bCs/>
          <w:sz w:val="26"/>
          <w:szCs w:val="26"/>
          <w:lang w:eastAsia="en-US"/>
        </w:rPr>
        <w:t>1</w:t>
      </w:r>
    </w:p>
    <w:p w14:paraId="5CFCC2FA" w14:textId="212E8599" w:rsidR="00F13A48" w:rsidRPr="00CC4DE5" w:rsidRDefault="00ED1A71" w:rsidP="00ED1A71">
      <w:pPr>
        <w:rPr>
          <w:rStyle w:val="FontStyle20"/>
        </w:rPr>
      </w:pPr>
      <w:r w:rsidRPr="00CC4DE5">
        <w:rPr>
          <w:sz w:val="26"/>
          <w:szCs w:val="26"/>
        </w:rPr>
        <w:t xml:space="preserve">                                                                              </w:t>
      </w:r>
    </w:p>
    <w:p w14:paraId="67D0CD48" w14:textId="07A01CDF" w:rsidR="00F13A48" w:rsidRPr="00CC4DE5" w:rsidRDefault="00F13A48" w:rsidP="00F13A48">
      <w:pPr>
        <w:pStyle w:val="a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b/>
          <w:color w:val="auto"/>
          <w:sz w:val="26"/>
          <w:szCs w:val="26"/>
        </w:rPr>
        <w:t>Об утверждении порядка опубликования ежеквартальных сведений о численности муниципальных служащих органов мес</w:t>
      </w:r>
      <w:r w:rsidR="00ED1A71" w:rsidRPr="00CC4D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тного самоуправления сельского поселения </w:t>
      </w:r>
      <w:r w:rsidR="00E34116" w:rsidRPr="00CC4DE5">
        <w:rPr>
          <w:rFonts w:ascii="Times New Roman" w:hAnsi="Times New Roman" w:cs="Times New Roman"/>
          <w:b/>
          <w:color w:val="auto"/>
          <w:sz w:val="26"/>
          <w:szCs w:val="26"/>
        </w:rPr>
        <w:t>«Село Высокиничи»</w:t>
      </w:r>
      <w:r w:rsidRPr="00CC4DE5">
        <w:rPr>
          <w:rFonts w:ascii="Times New Roman" w:hAnsi="Times New Roman" w:cs="Times New Roman"/>
          <w:b/>
          <w:color w:val="auto"/>
          <w:sz w:val="26"/>
          <w:szCs w:val="26"/>
        </w:rPr>
        <w:t>, работников мун</w:t>
      </w:r>
      <w:r w:rsidR="00ED1A71" w:rsidRPr="00CC4D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иципальных учреждений сельского поселения </w:t>
      </w:r>
      <w:r w:rsidR="00E34116" w:rsidRPr="00CC4DE5">
        <w:rPr>
          <w:rFonts w:ascii="Times New Roman" w:hAnsi="Times New Roman" w:cs="Times New Roman"/>
          <w:b/>
          <w:color w:val="auto"/>
          <w:sz w:val="26"/>
          <w:szCs w:val="26"/>
        </w:rPr>
        <w:t>«Село Высокиничи»</w:t>
      </w:r>
      <w:r w:rsidRPr="00CC4D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фактических затрат на их денежное содержание</w:t>
      </w:r>
    </w:p>
    <w:p w14:paraId="5060228A" w14:textId="77ACBA0A" w:rsidR="00F13A48" w:rsidRPr="00ED1A71" w:rsidRDefault="00F13A48" w:rsidP="00F13A48">
      <w:pPr>
        <w:pStyle w:val="a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4CF13396" w14:textId="1A4D6F91" w:rsidR="00F13A48" w:rsidRPr="00CC4DE5" w:rsidRDefault="00F13A48" w:rsidP="0026499F">
      <w:pPr>
        <w:pStyle w:val="a5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    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Федерации», Уставом</w:t>
      </w:r>
      <w:r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м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униципального образования 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E34116" w:rsidRPr="00CC4DE5">
        <w:rPr>
          <w:rFonts w:ascii="Bell MT" w:eastAsia="Times New Roman" w:hAnsi="Bell MT" w:cs="Arial"/>
          <w:sz w:val="26"/>
          <w:szCs w:val="26"/>
        </w:rPr>
        <w:t xml:space="preserve">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Сельская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Дума </w:t>
      </w:r>
      <w:r w:rsidR="00FC218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сельского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E34116" w:rsidRPr="00CC4DE5">
        <w:rPr>
          <w:rFonts w:ascii="Calibri" w:eastAsia="Times New Roman" w:hAnsi="Calibri" w:cs="Calibri"/>
          <w:sz w:val="26"/>
          <w:szCs w:val="26"/>
        </w:rPr>
        <w:t xml:space="preserve"> </w:t>
      </w:r>
      <w:r w:rsidR="00E34116" w:rsidRPr="00CC4DE5">
        <w:rPr>
          <w:rFonts w:ascii="Times New Roman" w:eastAsia="Times New Roman" w:hAnsi="Times New Roman" w:cs="Times New Roman"/>
          <w:b/>
          <w:sz w:val="26"/>
          <w:szCs w:val="26"/>
        </w:rPr>
        <w:t>РЕШИЛА</w:t>
      </w:r>
      <w:r w:rsidRPr="00CC4DE5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14:paraId="5C54D530" w14:textId="77777777" w:rsidR="00895583" w:rsidRPr="00CC4DE5" w:rsidRDefault="00895583" w:rsidP="00895583">
      <w:pPr>
        <w:pStyle w:val="a5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D836828" w14:textId="248598D5" w:rsidR="00F13A48" w:rsidRPr="00CC4DE5" w:rsidRDefault="00895583" w:rsidP="00F13A4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    1. </w:t>
      </w:r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Утвердить Порядок опубликования ежеквартальных сведений о численности муниципальных служащих органов местного самоуправления 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bookmarkStart w:id="0" w:name="_Hlk44337535"/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bookmarkEnd w:id="0"/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работников муниципальных учреждений </w:t>
      </w:r>
      <w:r w:rsidR="00ED1A71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>и фактических затрат на их денежное содержание согласно приложению.</w:t>
      </w:r>
    </w:p>
    <w:p w14:paraId="753F9893" w14:textId="685E79E1" w:rsidR="00F13A48" w:rsidRPr="00CC4DE5" w:rsidRDefault="00895583" w:rsidP="00895583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    2. </w:t>
      </w:r>
      <w:r w:rsidR="00ED1A71"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>Настоящее решение</w:t>
      </w:r>
      <w:r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 xml:space="preserve"> разместить на официальном сайте администрации </w:t>
      </w:r>
      <w:r w:rsidR="00ED1A71"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 xml:space="preserve">сельское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Pr="00CC4DE5">
        <w:rPr>
          <w:rStyle w:val="eop"/>
          <w:rFonts w:ascii="Times New Roman" w:hAnsi="Times New Roman" w:cs="Times New Roman"/>
          <w:sz w:val="26"/>
          <w:szCs w:val="26"/>
        </w:rPr>
        <w:t> </w:t>
      </w:r>
    </w:p>
    <w:p w14:paraId="23CD3BA3" w14:textId="38B2EAA0" w:rsidR="00F13A48" w:rsidRPr="00CC4DE5" w:rsidRDefault="00895583" w:rsidP="00F13A4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    3. </w:t>
      </w:r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>Настоящее решение вступает в силу со дня его официально</w:t>
      </w:r>
      <w:r w:rsidR="00ED1A71" w:rsidRPr="00CC4DE5">
        <w:rPr>
          <w:rFonts w:ascii="Times New Roman" w:hAnsi="Times New Roman" w:cs="Times New Roman"/>
          <w:color w:val="auto"/>
          <w:sz w:val="26"/>
          <w:szCs w:val="26"/>
        </w:rPr>
        <w:t>го опубликования</w:t>
      </w:r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37595FD" w14:textId="79716213" w:rsidR="00F13A48" w:rsidRPr="00CC4DE5" w:rsidRDefault="00895583" w:rsidP="00F13A48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    4. </w:t>
      </w:r>
      <w:r w:rsidR="00F13A48"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Контроль за исполнением </w:t>
      </w:r>
      <w:r w:rsidR="00246E54" w:rsidRPr="00CC4DE5">
        <w:rPr>
          <w:rFonts w:ascii="Times New Roman" w:hAnsi="Times New Roman" w:cs="Times New Roman"/>
          <w:color w:val="auto"/>
          <w:sz w:val="26"/>
          <w:szCs w:val="26"/>
        </w:rPr>
        <w:t>настоящего</w:t>
      </w:r>
      <w:r w:rsidR="00ED1A71" w:rsidRPr="00CC4DE5">
        <w:rPr>
          <w:rFonts w:ascii="Times New Roman" w:hAnsi="Times New Roman" w:cs="Times New Roman"/>
          <w:color w:val="auto"/>
          <w:sz w:val="26"/>
          <w:szCs w:val="26"/>
        </w:rPr>
        <w:t xml:space="preserve"> решения оставляю за собой.</w:t>
      </w:r>
    </w:p>
    <w:p w14:paraId="2107C01D" w14:textId="62F95D5E" w:rsidR="00F13A48" w:rsidRPr="00CC4DE5" w:rsidRDefault="00F13A48" w:rsidP="00F13A48">
      <w:pPr>
        <w:pStyle w:val="Style4"/>
        <w:widowControl/>
        <w:tabs>
          <w:tab w:val="left" w:pos="6941"/>
        </w:tabs>
        <w:spacing w:before="120"/>
        <w:rPr>
          <w:rStyle w:val="FontStyle20"/>
        </w:rPr>
      </w:pPr>
      <w:r w:rsidRPr="00CC4DE5">
        <w:rPr>
          <w:rStyle w:val="FontStyle20"/>
        </w:rPr>
        <w:t xml:space="preserve"> </w:t>
      </w:r>
    </w:p>
    <w:p w14:paraId="4161CAAA" w14:textId="77777777" w:rsidR="00FC2185" w:rsidRPr="00CC4DE5" w:rsidRDefault="00FC2185">
      <w:pPr>
        <w:rPr>
          <w:b/>
          <w:sz w:val="26"/>
          <w:szCs w:val="26"/>
        </w:rPr>
      </w:pPr>
      <w:r w:rsidRPr="00CC4DE5">
        <w:rPr>
          <w:b/>
          <w:sz w:val="26"/>
          <w:szCs w:val="26"/>
        </w:rPr>
        <w:t>Глава муниципального образования</w:t>
      </w:r>
    </w:p>
    <w:p w14:paraId="54E9CA59" w14:textId="1AD2B86A" w:rsidR="0026499F" w:rsidRPr="00CC4DE5" w:rsidRDefault="0026499F">
      <w:pPr>
        <w:rPr>
          <w:b/>
          <w:sz w:val="26"/>
          <w:szCs w:val="26"/>
        </w:rPr>
      </w:pPr>
      <w:r w:rsidRPr="00CC4DE5">
        <w:rPr>
          <w:b/>
          <w:sz w:val="26"/>
          <w:szCs w:val="26"/>
        </w:rPr>
        <w:t>сельское</w:t>
      </w:r>
      <w:r w:rsidR="00FC2185" w:rsidRPr="00CC4DE5">
        <w:rPr>
          <w:b/>
          <w:sz w:val="26"/>
          <w:szCs w:val="26"/>
        </w:rPr>
        <w:t xml:space="preserve"> поселени</w:t>
      </w:r>
      <w:r w:rsidRPr="00CC4DE5">
        <w:rPr>
          <w:b/>
          <w:sz w:val="26"/>
          <w:szCs w:val="26"/>
        </w:rPr>
        <w:t>е</w:t>
      </w:r>
      <w:r w:rsidR="00FC2185" w:rsidRPr="00CC4DE5">
        <w:rPr>
          <w:b/>
          <w:sz w:val="26"/>
          <w:szCs w:val="26"/>
        </w:rPr>
        <w:t xml:space="preserve"> </w:t>
      </w:r>
      <w:r w:rsidR="00E34116" w:rsidRPr="00CC4DE5">
        <w:rPr>
          <w:b/>
          <w:sz w:val="26"/>
          <w:szCs w:val="26"/>
        </w:rPr>
        <w:t xml:space="preserve">«Село </w:t>
      </w:r>
      <w:proofErr w:type="gramStart"/>
      <w:r w:rsidR="00E34116" w:rsidRPr="00CC4DE5">
        <w:rPr>
          <w:b/>
          <w:sz w:val="26"/>
          <w:szCs w:val="26"/>
        </w:rPr>
        <w:t>Высокиничи»</w:t>
      </w:r>
      <w:r w:rsidR="00FC2185" w:rsidRPr="00CC4DE5">
        <w:rPr>
          <w:b/>
          <w:sz w:val="26"/>
          <w:szCs w:val="26"/>
        </w:rPr>
        <w:t xml:space="preserve">   </w:t>
      </w:r>
      <w:proofErr w:type="gramEnd"/>
      <w:r w:rsidR="00FC2185" w:rsidRPr="00CC4DE5">
        <w:rPr>
          <w:b/>
          <w:sz w:val="26"/>
          <w:szCs w:val="26"/>
        </w:rPr>
        <w:t xml:space="preserve">                              </w:t>
      </w:r>
      <w:r w:rsidR="000676B5" w:rsidRPr="00CC4DE5">
        <w:rPr>
          <w:b/>
          <w:sz w:val="26"/>
          <w:szCs w:val="26"/>
        </w:rPr>
        <w:t xml:space="preserve">       </w:t>
      </w:r>
      <w:r w:rsidR="00FC2185" w:rsidRPr="00CC4DE5">
        <w:rPr>
          <w:b/>
          <w:sz w:val="26"/>
          <w:szCs w:val="26"/>
        </w:rPr>
        <w:t xml:space="preserve"> </w:t>
      </w:r>
      <w:r w:rsidR="00CC4DE5" w:rsidRPr="00CC4DE5">
        <w:rPr>
          <w:b/>
          <w:sz w:val="26"/>
          <w:szCs w:val="26"/>
        </w:rPr>
        <w:t>Ануфриева Н.В.</w:t>
      </w:r>
    </w:p>
    <w:p w14:paraId="5257346E" w14:textId="77777777" w:rsidR="0026499F" w:rsidRDefault="0026499F"/>
    <w:p w14:paraId="26F0953F" w14:textId="77777777" w:rsidR="0026499F" w:rsidRDefault="0026499F"/>
    <w:p w14:paraId="5FA8A317" w14:textId="192A6DB0" w:rsidR="00540611" w:rsidRDefault="00FC2185">
      <w:r w:rsidRPr="00FC2185">
        <w:t xml:space="preserve"> </w:t>
      </w:r>
      <w:r w:rsidR="00895583" w:rsidRPr="00FC2185">
        <w:t xml:space="preserve"> </w:t>
      </w:r>
    </w:p>
    <w:p w14:paraId="0BBEBE66" w14:textId="2F9B1125" w:rsidR="00CC4DE5" w:rsidRDefault="00CC4DE5"/>
    <w:p w14:paraId="6AED73DB" w14:textId="32829A56" w:rsidR="00CC4DE5" w:rsidRDefault="00CC4DE5"/>
    <w:p w14:paraId="57679FCB" w14:textId="3D6A24AF" w:rsidR="00CC4DE5" w:rsidRDefault="00CC4DE5"/>
    <w:p w14:paraId="2C0E23AB" w14:textId="77777777" w:rsidR="00CC4DE5" w:rsidRPr="00FC2185" w:rsidRDefault="00CC4DE5"/>
    <w:p w14:paraId="63858032" w14:textId="77777777" w:rsidR="00895583" w:rsidRDefault="00895583">
      <w:pPr>
        <w:rPr>
          <w:sz w:val="28"/>
          <w:szCs w:val="28"/>
        </w:rPr>
      </w:pPr>
    </w:p>
    <w:p w14:paraId="1393EC03" w14:textId="77777777" w:rsidR="00895583" w:rsidRPr="006E4A80" w:rsidRDefault="00895583" w:rsidP="00CC4DE5">
      <w:pPr>
        <w:ind w:left="5664"/>
        <w:jc w:val="right"/>
      </w:pPr>
      <w:r w:rsidRPr="006E4A80">
        <w:lastRenderedPageBreak/>
        <w:t>Приложение</w:t>
      </w:r>
    </w:p>
    <w:p w14:paraId="2CD1ED82" w14:textId="77777777" w:rsidR="00895583" w:rsidRPr="006E4A80" w:rsidRDefault="00FC2185" w:rsidP="00CC4DE5">
      <w:pPr>
        <w:ind w:left="5664"/>
        <w:jc w:val="right"/>
      </w:pPr>
      <w:r w:rsidRPr="006E4A80">
        <w:t xml:space="preserve">к Решению Сельской </w:t>
      </w:r>
      <w:r w:rsidR="00895583" w:rsidRPr="006E4A80">
        <w:t>Думы</w:t>
      </w:r>
    </w:p>
    <w:p w14:paraId="0C915378" w14:textId="1C980358" w:rsidR="00895583" w:rsidRPr="006E4A80" w:rsidRDefault="00FC2185" w:rsidP="00CC4DE5">
      <w:pPr>
        <w:ind w:left="5664"/>
        <w:jc w:val="right"/>
      </w:pPr>
      <w:r w:rsidRPr="006E4A80">
        <w:t xml:space="preserve">СП </w:t>
      </w:r>
      <w:r w:rsidR="00E34116">
        <w:rPr>
          <w:iCs/>
        </w:rPr>
        <w:t>«Село Высокиничи»</w:t>
      </w:r>
    </w:p>
    <w:p w14:paraId="3E3BE1C2" w14:textId="62C3B101" w:rsidR="00895583" w:rsidRPr="006E4A80" w:rsidRDefault="00FC2185" w:rsidP="00CC4DE5">
      <w:pPr>
        <w:ind w:left="5664"/>
        <w:jc w:val="right"/>
      </w:pPr>
      <w:r w:rsidRPr="006E4A80">
        <w:t xml:space="preserve">от </w:t>
      </w:r>
      <w:r w:rsidR="00CC4DE5">
        <w:t>01.09</w:t>
      </w:r>
      <w:r w:rsidR="00895583" w:rsidRPr="006E4A80">
        <w:t xml:space="preserve">.2020г.  № </w:t>
      </w:r>
      <w:r w:rsidR="00CC4DE5">
        <w:t>261</w:t>
      </w:r>
    </w:p>
    <w:p w14:paraId="1A50AE0A" w14:textId="77777777" w:rsidR="00895583" w:rsidRDefault="00895583">
      <w:pPr>
        <w:rPr>
          <w:sz w:val="28"/>
          <w:szCs w:val="28"/>
        </w:rPr>
      </w:pPr>
    </w:p>
    <w:p w14:paraId="243171F4" w14:textId="77777777" w:rsidR="00895583" w:rsidRDefault="00895583" w:rsidP="00895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D5996" w14:textId="77777777" w:rsidR="00895583" w:rsidRDefault="00895583" w:rsidP="00895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3">
        <w:rPr>
          <w:rFonts w:ascii="Times New Roman" w:hAnsi="Times New Roman" w:cs="Times New Roman"/>
          <w:b/>
          <w:sz w:val="28"/>
          <w:szCs w:val="28"/>
        </w:rPr>
        <w:t>ПОРЯДОК ОПУБЛИКОВАНИЯ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928EF6" w14:textId="48BA66FB" w:rsidR="00895583" w:rsidRDefault="00895583" w:rsidP="00895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3">
        <w:rPr>
          <w:rFonts w:ascii="Times New Roman" w:hAnsi="Times New Roman" w:cs="Times New Roman"/>
          <w:b/>
          <w:sz w:val="28"/>
          <w:szCs w:val="28"/>
        </w:rPr>
        <w:t>ЕЖЕКВАРТАЛЬНЫХ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8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8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FC2185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E34116">
        <w:rPr>
          <w:rFonts w:ascii="Times New Roman" w:hAnsi="Times New Roman" w:cs="Times New Roman"/>
          <w:b/>
          <w:iCs/>
          <w:sz w:val="28"/>
          <w:szCs w:val="28"/>
        </w:rPr>
        <w:t>«СЕЛО ВЫСОКИНИЧИ»</w:t>
      </w:r>
      <w:r w:rsidRPr="00895583">
        <w:rPr>
          <w:rFonts w:ascii="Times New Roman" w:hAnsi="Times New Roman" w:cs="Times New Roman"/>
          <w:b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185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E34116">
        <w:rPr>
          <w:rFonts w:ascii="Times New Roman" w:hAnsi="Times New Roman" w:cs="Times New Roman"/>
          <w:b/>
          <w:iCs/>
          <w:sz w:val="28"/>
          <w:szCs w:val="28"/>
        </w:rPr>
        <w:t>«СЕЛО ВЫСОКИНИЧИ»</w:t>
      </w:r>
      <w:r w:rsidRPr="00895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832113" w14:textId="77777777" w:rsidR="00895583" w:rsidRDefault="00895583" w:rsidP="00895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583">
        <w:rPr>
          <w:rFonts w:ascii="Times New Roman" w:hAnsi="Times New Roman" w:cs="Times New Roman"/>
          <w:b/>
          <w:sz w:val="28"/>
          <w:szCs w:val="28"/>
        </w:rPr>
        <w:t>И ФАКТИЧЕСКИХ ЗАТРАТ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583">
        <w:rPr>
          <w:rFonts w:ascii="Times New Roman" w:hAnsi="Times New Roman" w:cs="Times New Roman"/>
          <w:b/>
          <w:sz w:val="28"/>
          <w:szCs w:val="28"/>
        </w:rPr>
        <w:t>ИХ ДЕНЕЖНОЕ СОДЕРЖАНИЕ</w:t>
      </w:r>
    </w:p>
    <w:p w14:paraId="6D98A819" w14:textId="77777777" w:rsidR="00895583" w:rsidRPr="00895583" w:rsidRDefault="00895583" w:rsidP="000858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5AAE4" w14:textId="1509A1D8" w:rsidR="00895583" w:rsidRPr="00CC4DE5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Настоящий Порядок опубликования ежеквартальных сведений о численности муниципальных служащих органов местного самоуправления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работников муниципальных учреждений </w:t>
      </w:r>
      <w:r w:rsidR="00FC218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>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 процедуру предоставления, утверждения и официального опубликования вышеуказанных ежеквартальных сведений.</w:t>
      </w:r>
    </w:p>
    <w:p w14:paraId="01299E36" w14:textId="77777777" w:rsidR="00C96E99" w:rsidRPr="00CC4DE5" w:rsidRDefault="00C96E99" w:rsidP="00CC4DE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34A725A1" w14:textId="4E0EE0BA" w:rsidR="00895583" w:rsidRPr="00CC4DE5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Style w:val="normaltextrun"/>
          <w:rFonts w:ascii="Times New Roman" w:eastAsia="Calibri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Информация о численности муниципальных служащих органов местного самоуправления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>рабо</w:t>
      </w:r>
      <w:r w:rsidR="00FC2185" w:rsidRPr="00CC4DE5">
        <w:rPr>
          <w:rFonts w:ascii="Times New Roman" w:hAnsi="Times New Roman" w:cs="Times New Roman"/>
          <w:sz w:val="26"/>
          <w:szCs w:val="26"/>
        </w:rPr>
        <w:t xml:space="preserve">тников муниципальных учреждений сельского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и фактических затрат на их денежное содержание предоставляется уполномоченными лицами указанных органов ежеквартально, в срок до 15 числа месяца, следующего за отчетным периодом, </w:t>
      </w:r>
      <w:r w:rsidR="00794BA4" w:rsidRPr="00CC4DE5">
        <w:rPr>
          <w:rFonts w:ascii="Times New Roman" w:hAnsi="Times New Roman" w:cs="Times New Roman"/>
          <w:sz w:val="26"/>
          <w:szCs w:val="26"/>
        </w:rPr>
        <w:t>ответственному лицу за размещение информации на официально</w:t>
      </w:r>
      <w:r w:rsidR="00FC2185" w:rsidRPr="00CC4DE5">
        <w:rPr>
          <w:rFonts w:ascii="Times New Roman" w:hAnsi="Times New Roman" w:cs="Times New Roman"/>
          <w:sz w:val="26"/>
          <w:szCs w:val="26"/>
        </w:rPr>
        <w:t>м сайте адми</w:t>
      </w:r>
      <w:r w:rsidR="000676B5" w:rsidRPr="00CC4DE5">
        <w:rPr>
          <w:rFonts w:ascii="Times New Roman" w:hAnsi="Times New Roman" w:cs="Times New Roman"/>
          <w:sz w:val="26"/>
          <w:szCs w:val="26"/>
        </w:rPr>
        <w:t xml:space="preserve">нистрации 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794BA4" w:rsidRPr="00CC4DE5">
        <w:rPr>
          <w:rFonts w:ascii="Times New Roman" w:hAnsi="Times New Roman" w:cs="Times New Roman"/>
          <w:sz w:val="26"/>
          <w:szCs w:val="26"/>
        </w:rPr>
        <w:t xml:space="preserve">в </w:t>
      </w:r>
      <w:r w:rsidR="00794BA4"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14:paraId="4D2B92F2" w14:textId="2F582501" w:rsidR="00C96E99" w:rsidRPr="00CC4DE5" w:rsidRDefault="00C96E99" w:rsidP="00CC4DE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BB13E32" w14:textId="67F033E3" w:rsidR="00895583" w:rsidRPr="00CC4DE5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Муниципальные учреждения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26499F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14:paraId="79ABD216" w14:textId="77777777" w:rsidR="00C96E99" w:rsidRPr="00CC4DE5" w:rsidRDefault="00C96E99" w:rsidP="00CC4DE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FA79299" w14:textId="595017A3" w:rsidR="00895583" w:rsidRPr="00CC4DE5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Уполномоченные лица органов местного самоуправления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</w:t>
      </w:r>
      <w:r w:rsidR="00FC218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>другой официальной отчетности.</w:t>
      </w:r>
    </w:p>
    <w:p w14:paraId="7669693F" w14:textId="6E618C81" w:rsidR="00C96E99" w:rsidRPr="00CC4DE5" w:rsidRDefault="00C96E99" w:rsidP="00CC4DE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44F79ABC" w14:textId="63905FD1" w:rsidR="00895583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На основании предоставленной информации, </w:t>
      </w:r>
      <w:r w:rsidR="00794BA4" w:rsidRPr="00CC4DE5">
        <w:rPr>
          <w:rFonts w:ascii="Times New Roman" w:hAnsi="Times New Roman" w:cs="Times New Roman"/>
          <w:sz w:val="26"/>
          <w:szCs w:val="26"/>
        </w:rPr>
        <w:t>ответственным лицом за размещение информации на официально</w:t>
      </w:r>
      <w:r w:rsidR="00FC2185" w:rsidRPr="00CC4DE5">
        <w:rPr>
          <w:rFonts w:ascii="Times New Roman" w:hAnsi="Times New Roman" w:cs="Times New Roman"/>
          <w:sz w:val="26"/>
          <w:szCs w:val="26"/>
        </w:rPr>
        <w:t>м сайте адми</w:t>
      </w:r>
      <w:r w:rsidR="000676B5" w:rsidRPr="00CC4DE5">
        <w:rPr>
          <w:rFonts w:ascii="Times New Roman" w:hAnsi="Times New Roman" w:cs="Times New Roman"/>
          <w:sz w:val="26"/>
          <w:szCs w:val="26"/>
        </w:rPr>
        <w:t xml:space="preserve">нистрации 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794BA4" w:rsidRPr="00CC4DE5">
        <w:rPr>
          <w:rFonts w:ascii="Times New Roman" w:hAnsi="Times New Roman" w:cs="Times New Roman"/>
          <w:sz w:val="26"/>
          <w:szCs w:val="26"/>
        </w:rPr>
        <w:t xml:space="preserve">в </w:t>
      </w:r>
      <w:r w:rsidR="00794BA4"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сети «Интернет» </w:t>
      </w:r>
      <w:r w:rsidRPr="00CC4DE5">
        <w:rPr>
          <w:rFonts w:ascii="Times New Roman" w:hAnsi="Times New Roman" w:cs="Times New Roman"/>
          <w:sz w:val="26"/>
          <w:szCs w:val="26"/>
        </w:rPr>
        <w:t xml:space="preserve">до 20 числа месяца, следующего за отчетным периодом, </w:t>
      </w:r>
      <w:r w:rsidRPr="00CC4DE5">
        <w:rPr>
          <w:rFonts w:ascii="Times New Roman" w:hAnsi="Times New Roman" w:cs="Times New Roman"/>
          <w:sz w:val="26"/>
          <w:szCs w:val="26"/>
        </w:rPr>
        <w:lastRenderedPageBreak/>
        <w:t xml:space="preserve">подготавливаются ежеквартальные сведения о численности муниципальных служащих органов местного самоуправления </w:t>
      </w:r>
      <w:r w:rsidR="000676B5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работников муниципальных учреждений </w:t>
      </w:r>
      <w:r w:rsidR="006F4A9E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color w:val="auto"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>и фактических расходов на их денежное содержание, по форме согласно приложению к настоящему Порядку.</w:t>
      </w:r>
    </w:p>
    <w:p w14:paraId="34B8C791" w14:textId="61236292" w:rsidR="00CC4DE5" w:rsidRPr="00CC4DE5" w:rsidRDefault="00CC4DE5" w:rsidP="00CC4DE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941E506" w14:textId="1A82D98F" w:rsidR="00895583" w:rsidRPr="00CC4DE5" w:rsidRDefault="00895583" w:rsidP="00CC4DE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DE5">
        <w:rPr>
          <w:rFonts w:ascii="Times New Roman" w:hAnsi="Times New Roman" w:cs="Times New Roman"/>
          <w:sz w:val="26"/>
          <w:szCs w:val="26"/>
        </w:rPr>
        <w:t xml:space="preserve">Ежеквартальные сведения о численности муниципальных служащих органов местного самоуправления </w:t>
      </w:r>
      <w:r w:rsidR="000676B5" w:rsidRPr="00CC4DE5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работников муниципальных учреждений </w:t>
      </w:r>
      <w:r w:rsidR="000676B5" w:rsidRPr="00CC4DE5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</w:t>
      </w:r>
      <w:r w:rsidR="00E34116" w:rsidRPr="00CC4DE5">
        <w:rPr>
          <w:rFonts w:ascii="Times New Roman" w:hAnsi="Times New Roman" w:cs="Times New Roman"/>
          <w:iCs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C4DE5">
        <w:rPr>
          <w:rFonts w:ascii="Times New Roman" w:hAnsi="Times New Roman" w:cs="Times New Roman"/>
          <w:sz w:val="26"/>
          <w:szCs w:val="26"/>
        </w:rPr>
        <w:t xml:space="preserve">и фактических расходов на их денежное содержание подлежат официальному опубликованию </w:t>
      </w:r>
      <w:r w:rsidR="00794BA4" w:rsidRPr="00CC4DE5">
        <w:rPr>
          <w:rFonts w:ascii="Times New Roman" w:hAnsi="Times New Roman" w:cs="Times New Roman"/>
          <w:sz w:val="26"/>
          <w:szCs w:val="26"/>
        </w:rPr>
        <w:t>на официально</w:t>
      </w:r>
      <w:r w:rsidR="006F4A9E" w:rsidRPr="00CC4DE5">
        <w:rPr>
          <w:rFonts w:ascii="Times New Roman" w:hAnsi="Times New Roman" w:cs="Times New Roman"/>
          <w:sz w:val="26"/>
          <w:szCs w:val="26"/>
        </w:rPr>
        <w:t>м сайте адм</w:t>
      </w:r>
      <w:r w:rsidR="000676B5" w:rsidRPr="00CC4DE5">
        <w:rPr>
          <w:rFonts w:ascii="Times New Roman" w:hAnsi="Times New Roman" w:cs="Times New Roman"/>
          <w:sz w:val="26"/>
          <w:szCs w:val="26"/>
        </w:rPr>
        <w:t xml:space="preserve">инистрации сельского поселения </w:t>
      </w:r>
      <w:r w:rsidR="00E34116" w:rsidRPr="00CC4DE5">
        <w:rPr>
          <w:rFonts w:ascii="Times New Roman" w:hAnsi="Times New Roman" w:cs="Times New Roman"/>
          <w:iCs/>
          <w:sz w:val="26"/>
          <w:szCs w:val="26"/>
        </w:rPr>
        <w:t>«Село Высокиничи»</w:t>
      </w:r>
      <w:r w:rsidR="007B28F9" w:rsidRPr="00CC4DE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94BA4" w:rsidRPr="00CC4DE5">
        <w:rPr>
          <w:rFonts w:ascii="Times New Roman" w:hAnsi="Times New Roman" w:cs="Times New Roman"/>
          <w:sz w:val="26"/>
          <w:szCs w:val="26"/>
        </w:rPr>
        <w:t xml:space="preserve">в </w:t>
      </w:r>
      <w:r w:rsidR="00794BA4" w:rsidRPr="00CC4DE5">
        <w:rPr>
          <w:rStyle w:val="normaltextrun"/>
          <w:rFonts w:ascii="Times New Roman" w:eastAsia="Calibri" w:hAnsi="Times New Roman" w:cs="Times New Roman"/>
          <w:sz w:val="26"/>
          <w:szCs w:val="26"/>
        </w:rPr>
        <w:t xml:space="preserve">информационно-телекоммуникационной сети «Интернет» </w:t>
      </w:r>
      <w:r w:rsidRPr="00CC4DE5">
        <w:rPr>
          <w:rFonts w:ascii="Times New Roman" w:hAnsi="Times New Roman" w:cs="Times New Roman"/>
          <w:sz w:val="26"/>
          <w:szCs w:val="26"/>
        </w:rPr>
        <w:t>не позднее 20 числа месяца, следующего за отчетным периодом.</w:t>
      </w:r>
    </w:p>
    <w:p w14:paraId="1FFBF884" w14:textId="77777777" w:rsidR="00794BA4" w:rsidRDefault="00794BA4" w:rsidP="00794BA4">
      <w:pPr>
        <w:jc w:val="both"/>
        <w:rPr>
          <w:sz w:val="28"/>
          <w:szCs w:val="28"/>
        </w:rPr>
      </w:pPr>
    </w:p>
    <w:p w14:paraId="2079918F" w14:textId="77777777" w:rsidR="00794BA4" w:rsidRDefault="00794BA4" w:rsidP="00794BA4">
      <w:pPr>
        <w:jc w:val="both"/>
        <w:rPr>
          <w:sz w:val="28"/>
          <w:szCs w:val="28"/>
        </w:rPr>
      </w:pPr>
    </w:p>
    <w:p w14:paraId="72D1D7DD" w14:textId="77777777" w:rsidR="00794BA4" w:rsidRDefault="00794BA4" w:rsidP="00794BA4">
      <w:pPr>
        <w:jc w:val="both"/>
        <w:rPr>
          <w:sz w:val="28"/>
          <w:szCs w:val="28"/>
        </w:rPr>
      </w:pPr>
    </w:p>
    <w:p w14:paraId="77532CF9" w14:textId="77777777" w:rsidR="00794BA4" w:rsidRDefault="00794BA4" w:rsidP="00794BA4">
      <w:pPr>
        <w:jc w:val="both"/>
        <w:rPr>
          <w:sz w:val="28"/>
          <w:szCs w:val="28"/>
        </w:rPr>
      </w:pPr>
    </w:p>
    <w:p w14:paraId="4CF137AE" w14:textId="77777777" w:rsidR="00794BA4" w:rsidRDefault="00794BA4" w:rsidP="00794BA4">
      <w:pPr>
        <w:jc w:val="both"/>
        <w:rPr>
          <w:sz w:val="28"/>
          <w:szCs w:val="28"/>
        </w:rPr>
      </w:pPr>
    </w:p>
    <w:p w14:paraId="5CF1E55A" w14:textId="77777777" w:rsidR="00794BA4" w:rsidRDefault="00794BA4" w:rsidP="00794BA4">
      <w:pPr>
        <w:jc w:val="both"/>
        <w:rPr>
          <w:sz w:val="28"/>
          <w:szCs w:val="28"/>
        </w:rPr>
      </w:pPr>
    </w:p>
    <w:p w14:paraId="46F8910D" w14:textId="77777777" w:rsidR="00794BA4" w:rsidRDefault="00794BA4" w:rsidP="00794BA4">
      <w:pPr>
        <w:jc w:val="both"/>
        <w:rPr>
          <w:sz w:val="28"/>
          <w:szCs w:val="28"/>
        </w:rPr>
      </w:pPr>
    </w:p>
    <w:p w14:paraId="48E17404" w14:textId="77777777" w:rsidR="00794BA4" w:rsidRDefault="00794BA4" w:rsidP="00794BA4">
      <w:pPr>
        <w:jc w:val="both"/>
        <w:rPr>
          <w:sz w:val="28"/>
          <w:szCs w:val="28"/>
        </w:rPr>
      </w:pPr>
    </w:p>
    <w:p w14:paraId="0C2CA48F" w14:textId="77777777" w:rsidR="00794BA4" w:rsidRDefault="00794BA4" w:rsidP="00794BA4">
      <w:pPr>
        <w:jc w:val="both"/>
        <w:rPr>
          <w:sz w:val="28"/>
          <w:szCs w:val="28"/>
        </w:rPr>
      </w:pPr>
    </w:p>
    <w:p w14:paraId="27B1B307" w14:textId="77777777" w:rsidR="00794BA4" w:rsidRDefault="00794BA4" w:rsidP="00794BA4">
      <w:pPr>
        <w:jc w:val="both"/>
        <w:rPr>
          <w:sz w:val="28"/>
          <w:szCs w:val="28"/>
        </w:rPr>
      </w:pPr>
    </w:p>
    <w:p w14:paraId="672DEC68" w14:textId="77777777" w:rsidR="00794BA4" w:rsidRDefault="00794BA4" w:rsidP="00794BA4">
      <w:pPr>
        <w:jc w:val="both"/>
        <w:rPr>
          <w:sz w:val="28"/>
          <w:szCs w:val="28"/>
        </w:rPr>
      </w:pPr>
    </w:p>
    <w:p w14:paraId="67D33BF4" w14:textId="77777777" w:rsidR="00794BA4" w:rsidRDefault="00794BA4" w:rsidP="00794BA4">
      <w:pPr>
        <w:jc w:val="both"/>
        <w:rPr>
          <w:sz w:val="28"/>
          <w:szCs w:val="28"/>
        </w:rPr>
      </w:pPr>
    </w:p>
    <w:p w14:paraId="2DAFE83E" w14:textId="77777777" w:rsidR="00794BA4" w:rsidRDefault="00794BA4" w:rsidP="00794BA4">
      <w:pPr>
        <w:jc w:val="both"/>
        <w:rPr>
          <w:sz w:val="28"/>
          <w:szCs w:val="28"/>
        </w:rPr>
      </w:pPr>
    </w:p>
    <w:p w14:paraId="506D5BE1" w14:textId="77777777" w:rsidR="00794BA4" w:rsidRDefault="00794BA4" w:rsidP="00794BA4">
      <w:pPr>
        <w:jc w:val="both"/>
        <w:rPr>
          <w:sz w:val="28"/>
          <w:szCs w:val="28"/>
        </w:rPr>
      </w:pPr>
    </w:p>
    <w:p w14:paraId="0E6A99E9" w14:textId="77777777" w:rsidR="00794BA4" w:rsidRDefault="00794BA4" w:rsidP="00794BA4">
      <w:pPr>
        <w:jc w:val="both"/>
        <w:rPr>
          <w:sz w:val="28"/>
          <w:szCs w:val="28"/>
        </w:rPr>
      </w:pPr>
    </w:p>
    <w:p w14:paraId="2A9F4AF3" w14:textId="77777777" w:rsidR="00794BA4" w:rsidRDefault="00794BA4" w:rsidP="00794BA4">
      <w:pPr>
        <w:jc w:val="both"/>
        <w:rPr>
          <w:sz w:val="28"/>
          <w:szCs w:val="28"/>
        </w:rPr>
      </w:pPr>
    </w:p>
    <w:p w14:paraId="3C0B14CF" w14:textId="77777777" w:rsidR="00794BA4" w:rsidRDefault="00794BA4" w:rsidP="00794BA4">
      <w:pPr>
        <w:jc w:val="both"/>
        <w:rPr>
          <w:sz w:val="28"/>
          <w:szCs w:val="28"/>
        </w:rPr>
      </w:pPr>
    </w:p>
    <w:p w14:paraId="102A1C73" w14:textId="77777777" w:rsidR="00794BA4" w:rsidRDefault="00794BA4" w:rsidP="00794BA4">
      <w:pPr>
        <w:jc w:val="both"/>
        <w:rPr>
          <w:sz w:val="28"/>
          <w:szCs w:val="28"/>
        </w:rPr>
      </w:pPr>
    </w:p>
    <w:p w14:paraId="3A9213B0" w14:textId="77777777" w:rsidR="00794BA4" w:rsidRDefault="00794BA4" w:rsidP="00794BA4">
      <w:pPr>
        <w:jc w:val="both"/>
        <w:rPr>
          <w:sz w:val="28"/>
          <w:szCs w:val="28"/>
        </w:rPr>
      </w:pPr>
    </w:p>
    <w:p w14:paraId="110A0B5A" w14:textId="77777777" w:rsidR="00794BA4" w:rsidRDefault="00794BA4" w:rsidP="00794BA4">
      <w:pPr>
        <w:jc w:val="both"/>
        <w:rPr>
          <w:sz w:val="28"/>
          <w:szCs w:val="28"/>
        </w:rPr>
      </w:pPr>
      <w:bookmarkStart w:id="1" w:name="_GoBack"/>
      <w:bookmarkEnd w:id="1"/>
    </w:p>
    <w:p w14:paraId="496228F4" w14:textId="77777777" w:rsidR="00794BA4" w:rsidRDefault="00794BA4" w:rsidP="00794BA4">
      <w:pPr>
        <w:jc w:val="both"/>
        <w:rPr>
          <w:sz w:val="28"/>
          <w:szCs w:val="28"/>
        </w:rPr>
      </w:pPr>
    </w:p>
    <w:p w14:paraId="55C9E764" w14:textId="77777777" w:rsidR="00794BA4" w:rsidRDefault="00794BA4" w:rsidP="00794BA4">
      <w:pPr>
        <w:jc w:val="both"/>
        <w:rPr>
          <w:sz w:val="28"/>
          <w:szCs w:val="28"/>
        </w:rPr>
      </w:pPr>
    </w:p>
    <w:p w14:paraId="3DBEBD7F" w14:textId="77777777" w:rsidR="00794BA4" w:rsidRDefault="00794BA4" w:rsidP="00794BA4">
      <w:pPr>
        <w:jc w:val="both"/>
        <w:rPr>
          <w:sz w:val="28"/>
          <w:szCs w:val="28"/>
        </w:rPr>
      </w:pPr>
    </w:p>
    <w:p w14:paraId="597886A1" w14:textId="77777777" w:rsidR="00794BA4" w:rsidRDefault="00794BA4" w:rsidP="00794BA4">
      <w:pPr>
        <w:jc w:val="both"/>
        <w:rPr>
          <w:sz w:val="28"/>
          <w:szCs w:val="28"/>
        </w:rPr>
      </w:pPr>
    </w:p>
    <w:p w14:paraId="7FD1B1FD" w14:textId="77777777" w:rsidR="00794BA4" w:rsidRDefault="00794BA4" w:rsidP="00794BA4">
      <w:pPr>
        <w:jc w:val="both"/>
        <w:rPr>
          <w:sz w:val="28"/>
          <w:szCs w:val="28"/>
        </w:rPr>
      </w:pPr>
    </w:p>
    <w:p w14:paraId="2AA63F82" w14:textId="77777777" w:rsidR="00794BA4" w:rsidRDefault="00794BA4" w:rsidP="00794BA4">
      <w:pPr>
        <w:jc w:val="both"/>
        <w:rPr>
          <w:sz w:val="28"/>
          <w:szCs w:val="28"/>
        </w:rPr>
      </w:pPr>
    </w:p>
    <w:p w14:paraId="46DF16CC" w14:textId="77777777" w:rsidR="00794BA4" w:rsidRDefault="00794BA4" w:rsidP="00794BA4">
      <w:pPr>
        <w:jc w:val="both"/>
        <w:rPr>
          <w:sz w:val="28"/>
          <w:szCs w:val="28"/>
        </w:rPr>
      </w:pPr>
    </w:p>
    <w:p w14:paraId="777A6F44" w14:textId="77777777" w:rsidR="00794BA4" w:rsidRDefault="00794BA4" w:rsidP="00794BA4">
      <w:pPr>
        <w:jc w:val="both"/>
        <w:rPr>
          <w:sz w:val="28"/>
          <w:szCs w:val="28"/>
        </w:rPr>
      </w:pPr>
    </w:p>
    <w:p w14:paraId="2F0B77C5" w14:textId="77777777" w:rsidR="00794BA4" w:rsidRDefault="00794BA4" w:rsidP="00794BA4">
      <w:pPr>
        <w:jc w:val="both"/>
        <w:rPr>
          <w:sz w:val="28"/>
          <w:szCs w:val="28"/>
        </w:rPr>
      </w:pPr>
    </w:p>
    <w:p w14:paraId="65FE81FA" w14:textId="77777777" w:rsidR="006F4A9E" w:rsidRDefault="006F4A9E" w:rsidP="00794BA4">
      <w:pPr>
        <w:jc w:val="both"/>
        <w:rPr>
          <w:sz w:val="28"/>
          <w:szCs w:val="28"/>
        </w:rPr>
      </w:pPr>
    </w:p>
    <w:p w14:paraId="6FCD439C" w14:textId="77777777" w:rsidR="006F4A9E" w:rsidRDefault="006F4A9E" w:rsidP="00794BA4">
      <w:pPr>
        <w:jc w:val="both"/>
        <w:rPr>
          <w:sz w:val="28"/>
          <w:szCs w:val="28"/>
        </w:rPr>
      </w:pPr>
    </w:p>
    <w:p w14:paraId="30A7B82D" w14:textId="3A8C344F" w:rsidR="006F4A9E" w:rsidRDefault="006F4A9E" w:rsidP="00794BA4">
      <w:pPr>
        <w:jc w:val="both"/>
        <w:rPr>
          <w:sz w:val="28"/>
          <w:szCs w:val="28"/>
        </w:rPr>
      </w:pPr>
    </w:p>
    <w:p w14:paraId="2FBF8794" w14:textId="61C0FA2D" w:rsidR="007B28F9" w:rsidRDefault="007B28F9" w:rsidP="00794BA4">
      <w:pPr>
        <w:jc w:val="both"/>
        <w:rPr>
          <w:sz w:val="28"/>
          <w:szCs w:val="28"/>
        </w:rPr>
      </w:pPr>
    </w:p>
    <w:p w14:paraId="434A8024" w14:textId="1C22BF38" w:rsidR="007B28F9" w:rsidRDefault="007B28F9" w:rsidP="00794BA4">
      <w:pPr>
        <w:jc w:val="both"/>
        <w:rPr>
          <w:sz w:val="28"/>
          <w:szCs w:val="28"/>
        </w:rPr>
      </w:pPr>
    </w:p>
    <w:p w14:paraId="1E9A6AA2" w14:textId="77777777" w:rsidR="008B3C91" w:rsidRDefault="008B3C91" w:rsidP="00C96E99">
      <w:pPr>
        <w:pStyle w:val="a5"/>
        <w:ind w:left="4536"/>
        <w:jc w:val="center"/>
        <w:rPr>
          <w:rFonts w:ascii="Times New Roman" w:hAnsi="Times New Roman" w:cs="Times New Roman"/>
        </w:rPr>
      </w:pPr>
    </w:p>
    <w:p w14:paraId="5E0C3A40" w14:textId="019DD253" w:rsidR="00C96E99" w:rsidRPr="006F4A9E" w:rsidRDefault="00C96E99" w:rsidP="00C96E99">
      <w:pPr>
        <w:pStyle w:val="a5"/>
        <w:ind w:left="4536"/>
        <w:jc w:val="center"/>
        <w:rPr>
          <w:rFonts w:ascii="Times New Roman" w:hAnsi="Times New Roman" w:cs="Times New Roman"/>
        </w:rPr>
      </w:pPr>
      <w:r w:rsidRPr="006F4A9E">
        <w:rPr>
          <w:rFonts w:ascii="Times New Roman" w:hAnsi="Times New Roman" w:cs="Times New Roman"/>
        </w:rPr>
        <w:lastRenderedPageBreak/>
        <w:t>Приложение</w:t>
      </w:r>
    </w:p>
    <w:p w14:paraId="16239261" w14:textId="7512D4E6" w:rsidR="00C96E99" w:rsidRPr="006F4A9E" w:rsidRDefault="00C96E99" w:rsidP="00C96E99">
      <w:pPr>
        <w:pStyle w:val="a5"/>
        <w:ind w:left="4536"/>
        <w:jc w:val="center"/>
        <w:rPr>
          <w:rFonts w:ascii="Times New Roman" w:hAnsi="Times New Roman" w:cs="Times New Roman"/>
        </w:rPr>
      </w:pPr>
      <w:r w:rsidRPr="006F4A9E">
        <w:rPr>
          <w:rFonts w:ascii="Times New Roman" w:hAnsi="Times New Roman" w:cs="Times New Roman"/>
        </w:rPr>
        <w:t xml:space="preserve">к Порядку опубликования ежеквартальных сведений о численности муниципальных служащих органов местного самоуправления </w:t>
      </w:r>
      <w:r w:rsidRPr="006F4A9E">
        <w:rPr>
          <w:rFonts w:ascii="Times New Roman" w:hAnsi="Times New Roman" w:cs="Times New Roman"/>
          <w:iCs/>
        </w:rPr>
        <w:t xml:space="preserve">СП </w:t>
      </w:r>
      <w:r w:rsidR="00E34116">
        <w:rPr>
          <w:rFonts w:ascii="Times New Roman" w:hAnsi="Times New Roman" w:cs="Times New Roman"/>
          <w:iCs/>
          <w:color w:val="auto"/>
        </w:rPr>
        <w:t>«Село Высокиничи»</w:t>
      </w:r>
      <w:r w:rsidR="007B28F9" w:rsidRPr="00ED1A71">
        <w:rPr>
          <w:rFonts w:ascii="Times New Roman" w:hAnsi="Times New Roman" w:cs="Times New Roman"/>
          <w:iCs/>
          <w:color w:val="auto"/>
        </w:rPr>
        <w:t xml:space="preserve"> </w:t>
      </w:r>
      <w:r w:rsidRPr="006F4A9E">
        <w:rPr>
          <w:rFonts w:ascii="Times New Roman" w:hAnsi="Times New Roman" w:cs="Times New Roman"/>
        </w:rPr>
        <w:t xml:space="preserve">работников муниципальных учреждений </w:t>
      </w:r>
      <w:r w:rsidR="000676B5">
        <w:rPr>
          <w:rFonts w:ascii="Times New Roman" w:hAnsi="Times New Roman" w:cs="Times New Roman"/>
          <w:iCs/>
        </w:rPr>
        <w:t xml:space="preserve">СП </w:t>
      </w:r>
      <w:r w:rsidR="006E4A80">
        <w:rPr>
          <w:rFonts w:ascii="Times New Roman" w:hAnsi="Times New Roman" w:cs="Times New Roman"/>
          <w:iCs/>
        </w:rPr>
        <w:t xml:space="preserve">              </w:t>
      </w:r>
      <w:proofErr w:type="gramStart"/>
      <w:r w:rsidR="006E4A80">
        <w:rPr>
          <w:rFonts w:ascii="Times New Roman" w:hAnsi="Times New Roman" w:cs="Times New Roman"/>
          <w:iCs/>
        </w:rPr>
        <w:t xml:space="preserve">   </w:t>
      </w:r>
      <w:r w:rsidR="00E34116">
        <w:rPr>
          <w:rFonts w:ascii="Times New Roman" w:hAnsi="Times New Roman" w:cs="Times New Roman"/>
          <w:iCs/>
          <w:color w:val="auto"/>
        </w:rPr>
        <w:t>«</w:t>
      </w:r>
      <w:proofErr w:type="gramEnd"/>
      <w:r w:rsidR="00E34116">
        <w:rPr>
          <w:rFonts w:ascii="Times New Roman" w:hAnsi="Times New Roman" w:cs="Times New Roman"/>
          <w:iCs/>
          <w:color w:val="auto"/>
        </w:rPr>
        <w:t>Село Высокиничи»</w:t>
      </w:r>
      <w:r w:rsidR="007B28F9" w:rsidRPr="00ED1A71">
        <w:rPr>
          <w:rFonts w:ascii="Times New Roman" w:hAnsi="Times New Roman" w:cs="Times New Roman"/>
          <w:iCs/>
          <w:color w:val="auto"/>
        </w:rPr>
        <w:t xml:space="preserve"> </w:t>
      </w:r>
      <w:r w:rsidRPr="006F4A9E">
        <w:rPr>
          <w:rFonts w:ascii="Times New Roman" w:hAnsi="Times New Roman" w:cs="Times New Roman"/>
        </w:rPr>
        <w:t>и фактических затрат на их денежное содержание</w:t>
      </w:r>
    </w:p>
    <w:p w14:paraId="6DB340A4" w14:textId="77777777" w:rsidR="006F4A9E" w:rsidRDefault="006F4A9E" w:rsidP="00794BA4">
      <w:pPr>
        <w:jc w:val="both"/>
        <w:rPr>
          <w:sz w:val="28"/>
          <w:szCs w:val="28"/>
        </w:rPr>
      </w:pPr>
    </w:p>
    <w:p w14:paraId="7EACAC37" w14:textId="5518D7AC" w:rsidR="002B53CD" w:rsidRPr="002B53CD" w:rsidRDefault="002B53CD" w:rsidP="002B53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CD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2B53CD">
        <w:rPr>
          <w:rFonts w:ascii="Times New Roman" w:hAnsi="Times New Roman" w:cs="Times New Roman"/>
          <w:b/>
          <w:sz w:val="28"/>
          <w:szCs w:val="28"/>
        </w:rPr>
        <w:br/>
        <w:t>о численности муниципальных служащих органов</w:t>
      </w:r>
      <w:r w:rsidRPr="002B53CD">
        <w:rPr>
          <w:rFonts w:ascii="Times New Roman" w:hAnsi="Times New Roman" w:cs="Times New Roman"/>
          <w:b/>
          <w:sz w:val="28"/>
          <w:szCs w:val="28"/>
        </w:rPr>
        <w:br/>
        <w:t xml:space="preserve">местного самоуправления </w:t>
      </w:r>
      <w:r w:rsidR="006F4A9E">
        <w:rPr>
          <w:rFonts w:ascii="Times New Roman" w:hAnsi="Times New Roman" w:cs="Times New Roman"/>
          <w:b/>
          <w:iCs/>
          <w:sz w:val="28"/>
          <w:szCs w:val="28"/>
        </w:rPr>
        <w:t>сельского поселения</w:t>
      </w:r>
      <w:r w:rsidR="007B28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34116">
        <w:rPr>
          <w:rFonts w:ascii="Times New Roman" w:hAnsi="Times New Roman" w:cs="Times New Roman"/>
          <w:b/>
          <w:iCs/>
          <w:sz w:val="28"/>
          <w:szCs w:val="28"/>
        </w:rPr>
        <w:t>«Село Высокиничи»</w:t>
      </w:r>
      <w:r w:rsidRPr="002B53CD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 w:rsidRPr="002B53CD">
        <w:rPr>
          <w:rFonts w:ascii="Times New Roman" w:hAnsi="Times New Roman" w:cs="Times New Roman"/>
          <w:b/>
          <w:sz w:val="28"/>
          <w:szCs w:val="28"/>
        </w:rPr>
        <w:t xml:space="preserve">работников муниципальных учреждений </w:t>
      </w:r>
      <w:r w:rsidR="006F4A9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r w:rsidR="00E34116">
        <w:rPr>
          <w:rFonts w:ascii="Times New Roman" w:hAnsi="Times New Roman" w:cs="Times New Roman"/>
          <w:b/>
          <w:iCs/>
          <w:sz w:val="28"/>
          <w:szCs w:val="28"/>
        </w:rPr>
        <w:t>«Село Высокиничи»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B53CD">
        <w:rPr>
          <w:rFonts w:ascii="Times New Roman" w:hAnsi="Times New Roman" w:cs="Times New Roman"/>
          <w:b/>
          <w:sz w:val="28"/>
          <w:szCs w:val="28"/>
        </w:rPr>
        <w:t>и фактических затрат на их денежное содержание</w:t>
      </w:r>
      <w:r w:rsidRPr="002B53CD">
        <w:rPr>
          <w:rFonts w:ascii="Times New Roman" w:hAnsi="Times New Roman" w:cs="Times New Roman"/>
          <w:b/>
          <w:sz w:val="28"/>
          <w:szCs w:val="28"/>
        </w:rPr>
        <w:br/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2B53CD">
        <w:rPr>
          <w:rFonts w:ascii="Times New Roman" w:hAnsi="Times New Roman" w:cs="Times New Roman"/>
          <w:b/>
          <w:sz w:val="28"/>
          <w:szCs w:val="28"/>
        </w:rPr>
        <w:tab/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2B53CD">
        <w:rPr>
          <w:rFonts w:ascii="Times New Roman" w:hAnsi="Times New Roman" w:cs="Times New Roman"/>
          <w:b/>
          <w:sz w:val="28"/>
          <w:szCs w:val="28"/>
        </w:rPr>
        <w:tab/>
        <w:t>года</w:t>
      </w:r>
    </w:p>
    <w:p w14:paraId="4157BA08" w14:textId="77777777" w:rsidR="002B53CD" w:rsidRDefault="002B53CD" w:rsidP="002B53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CD"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14:paraId="5D88AF14" w14:textId="77777777" w:rsidR="002B53CD" w:rsidRDefault="002B53CD" w:rsidP="002B53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17ADD" w14:textId="77777777" w:rsidR="002B53CD" w:rsidRDefault="002B53CD" w:rsidP="002B53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8"/>
        <w:gridCol w:w="2203"/>
        <w:gridCol w:w="3168"/>
      </w:tblGrid>
      <w:tr w:rsidR="002B53CD" w14:paraId="5552296F" w14:textId="77777777" w:rsidTr="002B53CD">
        <w:trPr>
          <w:trHeight w:hRule="exact" w:val="129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C36001" w14:textId="77777777" w:rsidR="002B53CD" w:rsidRPr="00CC4DE5" w:rsidRDefault="002B53CD" w:rsidP="002B53C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46D98A" w14:textId="77777777" w:rsidR="002B53CD" w:rsidRPr="00CC4DE5" w:rsidRDefault="002B53CD" w:rsidP="002B53C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b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142813" w14:textId="77777777" w:rsidR="002B53CD" w:rsidRPr="00CC4DE5" w:rsidRDefault="002B53CD" w:rsidP="002B53C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B53CD" w14:paraId="0D1F065E" w14:textId="77777777" w:rsidTr="00CC4DE5">
        <w:trPr>
          <w:trHeight w:hRule="exact" w:val="109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0C68F5" w14:textId="77777777" w:rsidR="002B53CD" w:rsidRPr="00CC4DE5" w:rsidRDefault="002B53CD" w:rsidP="002B53CD">
            <w:pPr>
              <w:pStyle w:val="a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>Муниципальные</w:t>
            </w: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ab/>
              <w:t>служащие</w:t>
            </w:r>
          </w:p>
          <w:p w14:paraId="13234C7C" w14:textId="43767853" w:rsidR="002B53CD" w:rsidRPr="00CC4DE5" w:rsidRDefault="002B53CD" w:rsidP="002B53C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 xml:space="preserve">органов местного самоуправления </w:t>
            </w:r>
            <w:r w:rsidR="006F4A9E" w:rsidRPr="00CC4DE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поселения </w:t>
            </w:r>
            <w:r w:rsidR="00E34116" w:rsidRPr="00CC4DE5">
              <w:rPr>
                <w:rFonts w:ascii="Times New Roman" w:hAnsi="Times New Roman" w:cs="Times New Roman"/>
                <w:iCs/>
                <w:sz w:val="26"/>
                <w:szCs w:val="26"/>
              </w:rPr>
              <w:t>«Село Высокиничи»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9DD7B" w14:textId="77777777" w:rsidR="002B53CD" w:rsidRPr="002B53CD" w:rsidRDefault="002B53CD" w:rsidP="002B53C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F28682" w14:textId="77777777" w:rsidR="002B53CD" w:rsidRPr="002B53CD" w:rsidRDefault="002B53CD" w:rsidP="002B53C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53CD" w14:paraId="0FBA3185" w14:textId="77777777" w:rsidTr="002B53CD">
        <w:trPr>
          <w:trHeight w:hRule="exact" w:val="116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A43EF27" w14:textId="77777777" w:rsidR="002B53CD" w:rsidRPr="00CC4DE5" w:rsidRDefault="002B53CD" w:rsidP="002B53CD">
            <w:pPr>
              <w:pStyle w:val="a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ab/>
              <w:t>муниципальных</w:t>
            </w:r>
          </w:p>
          <w:p w14:paraId="1B3AB56A" w14:textId="2C169076" w:rsidR="002B53CD" w:rsidRPr="00CC4DE5" w:rsidRDefault="002B53CD" w:rsidP="006F4A9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C4DE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</w:t>
            </w:r>
            <w:r w:rsidR="006F4A9E" w:rsidRPr="00CC4DE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поселения </w:t>
            </w:r>
            <w:r w:rsidR="00E34116" w:rsidRPr="00CC4DE5">
              <w:rPr>
                <w:rFonts w:ascii="Times New Roman" w:hAnsi="Times New Roman" w:cs="Times New Roman"/>
                <w:iCs/>
                <w:sz w:val="26"/>
                <w:szCs w:val="26"/>
              </w:rPr>
              <w:t>«Село Высокиничи»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4E5BEE" w14:textId="77777777" w:rsidR="002B53CD" w:rsidRPr="002B53CD" w:rsidRDefault="002B53CD" w:rsidP="002B53C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8AAE" w14:textId="77777777" w:rsidR="002B53CD" w:rsidRPr="002B53CD" w:rsidRDefault="002B53CD" w:rsidP="002B53CD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50A7BFA" w14:textId="77777777" w:rsidR="002B53CD" w:rsidRPr="002B53CD" w:rsidRDefault="002B53CD" w:rsidP="002B53C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E431CA8" w14:textId="7F0E9F60" w:rsidR="002B53CD" w:rsidRDefault="002B53CD" w:rsidP="002B53CD">
      <w:pPr>
        <w:pStyle w:val="a5"/>
        <w:rPr>
          <w:rFonts w:ascii="Times New Roman" w:hAnsi="Times New Roman" w:cs="Times New Roman"/>
        </w:rPr>
      </w:pPr>
    </w:p>
    <w:p w14:paraId="6F052DB8" w14:textId="34B7D1D2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0AF94760" w14:textId="1833D870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1802FAC2" w14:textId="455AB58D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43F3AA3B" w14:textId="75D66243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3C849376" w14:textId="4519D7BB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0B75EDD0" w14:textId="463105FA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61BF1140" w14:textId="2589788C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25E24FDA" w14:textId="761E327D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7F83CC82" w14:textId="7E49950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67E72CD8" w14:textId="2AB04BB0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48546405" w14:textId="688DFFC9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2A9AB868" w14:textId="0CA14753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2239F0F4" w14:textId="23DD842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042398E6" w14:textId="64AD630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6ABCFB93" w14:textId="6F0C362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42866AC2" w14:textId="39BA603B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3E0A8369" w14:textId="7777777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449A2983" w14:textId="2B75BEA5" w:rsidR="004E78ED" w:rsidRDefault="004E78ED" w:rsidP="002B53CD">
      <w:pPr>
        <w:pStyle w:val="a5"/>
        <w:rPr>
          <w:rFonts w:ascii="Times New Roman" w:hAnsi="Times New Roman" w:cs="Times New Roman"/>
        </w:rPr>
      </w:pPr>
    </w:p>
    <w:p w14:paraId="5F1F8639" w14:textId="576D2115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109AFD72" w14:textId="24F9B796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1B04BFAC" w14:textId="77777777" w:rsidR="00CC4DE5" w:rsidRDefault="00CC4DE5" w:rsidP="002B53CD">
      <w:pPr>
        <w:pStyle w:val="a5"/>
        <w:rPr>
          <w:rFonts w:ascii="Times New Roman" w:hAnsi="Times New Roman" w:cs="Times New Roman"/>
        </w:rPr>
      </w:pPr>
    </w:p>
    <w:p w14:paraId="35F311B5" w14:textId="77777777" w:rsidR="004E78ED" w:rsidRDefault="004E78ED" w:rsidP="004E78ED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48FB23F8" w14:textId="57A4B182" w:rsidR="004E78ED" w:rsidRDefault="00E34116" w:rsidP="004E78ED">
      <w:pPr>
        <w:jc w:val="center"/>
        <w:rPr>
          <w:b/>
          <w:bCs/>
        </w:rPr>
      </w:pPr>
      <w:bookmarkStart w:id="2" w:name="_Hlk44397802"/>
      <w:r>
        <w:rPr>
          <w:b/>
          <w:bCs/>
        </w:rPr>
        <w:t>к решению</w:t>
      </w:r>
      <w:r w:rsidR="004E78ED">
        <w:rPr>
          <w:b/>
          <w:bCs/>
        </w:rPr>
        <w:t xml:space="preserve"> </w:t>
      </w:r>
      <w:bookmarkStart w:id="3" w:name="_Hlk44399422"/>
      <w:r w:rsidR="004E78ED">
        <w:rPr>
          <w:b/>
          <w:bCs/>
        </w:rPr>
        <w:t xml:space="preserve">«Об утверждении Порядка опубликования ежеквартальных сведений о численности муниципальных служащих органов местного самоуправления в муниципальном образовании сельское поселение </w:t>
      </w:r>
      <w:r>
        <w:rPr>
          <w:b/>
          <w:bCs/>
        </w:rPr>
        <w:t>«Село Высокиничи»</w:t>
      </w:r>
      <w:r w:rsidR="004E78ED">
        <w:rPr>
          <w:b/>
          <w:bCs/>
        </w:rPr>
        <w:t xml:space="preserve">, работников муниципальных учреждений сельского поселения </w:t>
      </w:r>
      <w:r>
        <w:rPr>
          <w:b/>
          <w:bCs/>
        </w:rPr>
        <w:t>«Село Высокиничи»</w:t>
      </w:r>
      <w:r w:rsidR="004E78ED">
        <w:rPr>
          <w:b/>
          <w:bCs/>
        </w:rPr>
        <w:t xml:space="preserve"> и фактических затрат на их денежное содержание».</w:t>
      </w:r>
      <w:bookmarkEnd w:id="3"/>
    </w:p>
    <w:bookmarkEnd w:id="2"/>
    <w:p w14:paraId="659FCB6A" w14:textId="77777777" w:rsidR="004E78ED" w:rsidRDefault="004E78ED" w:rsidP="004E78ED">
      <w:pPr>
        <w:rPr>
          <w:rFonts w:asciiTheme="minorHAnsi" w:hAnsiTheme="minorHAnsi" w:cstheme="minorBidi"/>
        </w:rPr>
      </w:pPr>
    </w:p>
    <w:p w14:paraId="096AA746" w14:textId="77777777" w:rsidR="001348DF" w:rsidRDefault="004E78ED" w:rsidP="004E78ED">
      <w:pPr>
        <w:jc w:val="both"/>
      </w:pPr>
      <w:r>
        <w:t xml:space="preserve">                 В соответствии со статьей 36 Бюджетного кодекса Российской Федерации, частью 6 статьи 52 Федерального закона от 06.10.2003 №131-ФЗ «Об общих принципах организации местного самоуправления в Российской Федерации</w:t>
      </w:r>
      <w:r w:rsidR="001348DF">
        <w:t>» ежеквартальные сведения о ходе выполнения местного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14:paraId="38E886E1" w14:textId="5B41D917" w:rsidR="004E78ED" w:rsidRDefault="001348DF" w:rsidP="004E78ED">
      <w:pPr>
        <w:jc w:val="both"/>
      </w:pPr>
      <w:r>
        <w:t xml:space="preserve">     Разработанным проектом решения определяется порядок и сроки опубликования указанных сведений.</w:t>
      </w:r>
    </w:p>
    <w:p w14:paraId="0832259E" w14:textId="06D9E536" w:rsidR="00ED345C" w:rsidRDefault="00ED345C" w:rsidP="004E78ED">
      <w:pPr>
        <w:jc w:val="both"/>
      </w:pPr>
    </w:p>
    <w:p w14:paraId="703AEEAE" w14:textId="1FE36D8B" w:rsidR="00ED345C" w:rsidRDefault="00ED345C" w:rsidP="004E78ED">
      <w:pPr>
        <w:jc w:val="both"/>
      </w:pPr>
    </w:p>
    <w:p w14:paraId="4B8B29FF" w14:textId="77777777" w:rsidR="004E78ED" w:rsidRDefault="004E78ED" w:rsidP="004E78ED">
      <w:pPr>
        <w:rPr>
          <w:rFonts w:asciiTheme="minorHAnsi" w:hAnsiTheme="minorHAnsi" w:cstheme="minorBidi"/>
        </w:rPr>
      </w:pPr>
    </w:p>
    <w:p w14:paraId="34D707AF" w14:textId="77777777" w:rsidR="004E78ED" w:rsidRDefault="004E78ED" w:rsidP="004E78ED">
      <w:pPr>
        <w:jc w:val="center"/>
        <w:rPr>
          <w:b/>
          <w:bCs/>
        </w:rPr>
      </w:pPr>
      <w:r>
        <w:rPr>
          <w:b/>
          <w:bCs/>
        </w:rPr>
        <w:t>ФИНАНСОВО-ЭКОНОМИЧЕСКОЕ ОБОСНОВАНИЕ</w:t>
      </w:r>
    </w:p>
    <w:p w14:paraId="384E9B91" w14:textId="409A1205" w:rsidR="004E78ED" w:rsidRDefault="00E34116" w:rsidP="004E78ED">
      <w:pPr>
        <w:jc w:val="center"/>
        <w:rPr>
          <w:b/>
          <w:bCs/>
        </w:rPr>
      </w:pPr>
      <w:r>
        <w:rPr>
          <w:b/>
          <w:bCs/>
        </w:rPr>
        <w:t>к решению</w:t>
      </w:r>
      <w:r w:rsidR="004E78ED">
        <w:rPr>
          <w:b/>
          <w:bCs/>
        </w:rPr>
        <w:t xml:space="preserve"> </w:t>
      </w:r>
      <w:r w:rsidR="001348DF">
        <w:rPr>
          <w:b/>
          <w:bCs/>
        </w:rPr>
        <w:t xml:space="preserve">«Об утверждении Порядка опубликования ежеквартальных сведений о численности муниципальных служащих органов местного самоуправления в муниципальном образовании сельское поселение </w:t>
      </w:r>
      <w:r>
        <w:rPr>
          <w:b/>
          <w:bCs/>
        </w:rPr>
        <w:t>«Село Высокиничи»</w:t>
      </w:r>
      <w:r w:rsidR="001348DF">
        <w:rPr>
          <w:b/>
          <w:bCs/>
        </w:rPr>
        <w:t xml:space="preserve">, работников муниципальных учреждений сельского поселения </w:t>
      </w:r>
      <w:r>
        <w:rPr>
          <w:b/>
          <w:bCs/>
        </w:rPr>
        <w:t>«Село Высокиничи»</w:t>
      </w:r>
      <w:r w:rsidR="001348DF">
        <w:rPr>
          <w:b/>
          <w:bCs/>
        </w:rPr>
        <w:t xml:space="preserve"> и фактических затрат на их денежное содержание».</w:t>
      </w:r>
    </w:p>
    <w:p w14:paraId="3AB2DF18" w14:textId="77777777" w:rsidR="004E78ED" w:rsidRDefault="004E78ED" w:rsidP="004E78ED">
      <w:pPr>
        <w:jc w:val="both"/>
      </w:pPr>
    </w:p>
    <w:p w14:paraId="7B257840" w14:textId="7040CE61" w:rsidR="004E78ED" w:rsidRDefault="004E78ED" w:rsidP="004E78ED">
      <w:pPr>
        <w:jc w:val="both"/>
      </w:pPr>
      <w:r>
        <w:t xml:space="preserve">  Принятие настоящего </w:t>
      </w:r>
      <w:r w:rsidR="001348DF">
        <w:t>решения</w:t>
      </w:r>
      <w:r>
        <w:t xml:space="preserve"> не потребует   расходов из местного бюджета.</w:t>
      </w:r>
    </w:p>
    <w:p w14:paraId="013A4944" w14:textId="34196A14" w:rsidR="00ED345C" w:rsidRDefault="00ED345C" w:rsidP="004E78ED">
      <w:pPr>
        <w:jc w:val="both"/>
      </w:pPr>
    </w:p>
    <w:p w14:paraId="67833BF7" w14:textId="2039FC95" w:rsidR="004E78ED" w:rsidRDefault="004E78ED" w:rsidP="004E78ED">
      <w:pPr>
        <w:jc w:val="both"/>
        <w:rPr>
          <w:rFonts w:asciiTheme="minorHAnsi" w:hAnsiTheme="minorHAnsi" w:cstheme="minorBidi"/>
        </w:rPr>
      </w:pPr>
    </w:p>
    <w:p w14:paraId="30A0515E" w14:textId="77777777" w:rsidR="004E78ED" w:rsidRDefault="004E78ED" w:rsidP="004E78ED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115E4670" w14:textId="427CF20C" w:rsidR="004E78ED" w:rsidRDefault="001348DF" w:rsidP="004E78ED">
      <w:pPr>
        <w:jc w:val="center"/>
        <w:rPr>
          <w:b/>
          <w:bCs/>
        </w:rPr>
      </w:pPr>
      <w:r>
        <w:rPr>
          <w:b/>
          <w:bCs/>
        </w:rPr>
        <w:t>Н</w:t>
      </w:r>
      <w:r w:rsidR="004E78ED">
        <w:rPr>
          <w:b/>
          <w:bCs/>
        </w:rPr>
        <w:t>ормативных правовых актов,</w:t>
      </w:r>
      <w:r>
        <w:rPr>
          <w:b/>
          <w:bCs/>
        </w:rPr>
        <w:t xml:space="preserve"> муниципального законодательства,</w:t>
      </w:r>
      <w:r w:rsidR="004E78ED">
        <w:rPr>
          <w:b/>
          <w:bCs/>
        </w:rPr>
        <w:t xml:space="preserve"> подлежащих признанию утратившими силу, приостановлению, изменению или </w:t>
      </w:r>
      <w:r w:rsidR="00CC4DE5">
        <w:rPr>
          <w:b/>
          <w:bCs/>
        </w:rPr>
        <w:t>принятию в</w:t>
      </w:r>
      <w:r w:rsidR="004E78ED">
        <w:rPr>
          <w:b/>
          <w:bCs/>
        </w:rPr>
        <w:t xml:space="preserve"> связи с принятием решения </w:t>
      </w:r>
      <w:r>
        <w:rPr>
          <w:b/>
          <w:bCs/>
        </w:rPr>
        <w:t xml:space="preserve">«Об утверждении Порядка опубликования ежеквартальных сведений о численности муниципальных служащих органов местного самоуправления в муниципальном образовании сельское поселение </w:t>
      </w:r>
      <w:r w:rsidR="00E34116">
        <w:rPr>
          <w:b/>
          <w:bCs/>
        </w:rPr>
        <w:t>«Село Высокиничи»</w:t>
      </w:r>
      <w:r>
        <w:rPr>
          <w:b/>
          <w:bCs/>
        </w:rPr>
        <w:t xml:space="preserve">, работников муниципальных учреждений сельского поселения </w:t>
      </w:r>
      <w:r w:rsidR="00E34116">
        <w:rPr>
          <w:b/>
          <w:bCs/>
        </w:rPr>
        <w:t>«Село Высокиничи»</w:t>
      </w:r>
      <w:r>
        <w:rPr>
          <w:b/>
          <w:bCs/>
        </w:rPr>
        <w:t xml:space="preserve"> и фактических затрат на их денежное содержание».</w:t>
      </w:r>
    </w:p>
    <w:p w14:paraId="68C0EE82" w14:textId="77777777" w:rsidR="004E78ED" w:rsidRDefault="004E78ED" w:rsidP="004E78ED"/>
    <w:p w14:paraId="4C8AD76E" w14:textId="456EB416" w:rsidR="004E78ED" w:rsidRDefault="004E78ED" w:rsidP="004E78ED">
      <w:r>
        <w:t xml:space="preserve">  В связи с принятием </w:t>
      </w:r>
      <w:r w:rsidR="001348DF">
        <w:t>вышеуказанного</w:t>
      </w:r>
      <w:r>
        <w:t xml:space="preserve"> решения признание утратившими силу, приостановление, изменение или принятие муниципальных нормативных правовых актов не потребуется.</w:t>
      </w:r>
    </w:p>
    <w:p w14:paraId="677BE054" w14:textId="77777777" w:rsidR="004E78ED" w:rsidRPr="002B53CD" w:rsidRDefault="004E78ED" w:rsidP="002B53CD">
      <w:pPr>
        <w:pStyle w:val="a5"/>
        <w:rPr>
          <w:rFonts w:ascii="Times New Roman" w:hAnsi="Times New Roman" w:cs="Times New Roman"/>
        </w:rPr>
      </w:pPr>
    </w:p>
    <w:sectPr w:rsidR="004E78ED" w:rsidRPr="002B53CD" w:rsidSect="00264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21A05"/>
    <w:multiLevelType w:val="hybridMultilevel"/>
    <w:tmpl w:val="10D4E872"/>
    <w:lvl w:ilvl="0" w:tplc="DBFE596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8"/>
    <w:rsid w:val="000676B5"/>
    <w:rsid w:val="0008582A"/>
    <w:rsid w:val="001348DF"/>
    <w:rsid w:val="001A0C02"/>
    <w:rsid w:val="00246E54"/>
    <w:rsid w:val="0026499F"/>
    <w:rsid w:val="002B53CD"/>
    <w:rsid w:val="002E682A"/>
    <w:rsid w:val="004E78ED"/>
    <w:rsid w:val="00507D56"/>
    <w:rsid w:val="00540611"/>
    <w:rsid w:val="006E4A80"/>
    <w:rsid w:val="006F4A9E"/>
    <w:rsid w:val="00794BA4"/>
    <w:rsid w:val="007B28F9"/>
    <w:rsid w:val="007C1533"/>
    <w:rsid w:val="00895583"/>
    <w:rsid w:val="008B3C91"/>
    <w:rsid w:val="00C000E1"/>
    <w:rsid w:val="00C96E99"/>
    <w:rsid w:val="00CC4DE5"/>
    <w:rsid w:val="00E34116"/>
    <w:rsid w:val="00ED1A71"/>
    <w:rsid w:val="00ED345C"/>
    <w:rsid w:val="00F13A48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3AE2"/>
  <w15:docId w15:val="{9C29D97B-B84F-4B29-999C-D952FFEC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4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3A4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F13A4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3A4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3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3A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89558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95583"/>
  </w:style>
  <w:style w:type="character" w:customStyle="1" w:styleId="eop">
    <w:name w:val="eop"/>
    <w:basedOn w:val="a0"/>
    <w:rsid w:val="00895583"/>
  </w:style>
  <w:style w:type="character" w:customStyle="1" w:styleId="a6">
    <w:name w:val="Основной текст_"/>
    <w:basedOn w:val="a0"/>
    <w:link w:val="11"/>
    <w:locked/>
    <w:rsid w:val="00C000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00E1"/>
    <w:pPr>
      <w:widowControl w:val="0"/>
      <w:shd w:val="clear" w:color="auto" w:fill="FFFFFF"/>
      <w:spacing w:line="252" w:lineRule="auto"/>
      <w:ind w:firstLine="400"/>
    </w:pPr>
    <w:rPr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a8"/>
    <w:locked/>
    <w:rsid w:val="002B53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B53CD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character" w:customStyle="1" w:styleId="a9">
    <w:name w:val="Другое_"/>
    <w:basedOn w:val="a0"/>
    <w:link w:val="aa"/>
    <w:locked/>
    <w:rsid w:val="002B53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2B53CD"/>
    <w:pPr>
      <w:widowControl w:val="0"/>
      <w:shd w:val="clear" w:color="auto" w:fill="FFFFFF"/>
      <w:spacing w:line="252" w:lineRule="auto"/>
      <w:ind w:firstLine="400"/>
    </w:pPr>
    <w:rPr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C9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2020-09-15T06:50:00Z</cp:lastPrinted>
  <dcterms:created xsi:type="dcterms:W3CDTF">2020-09-14T12:45:00Z</dcterms:created>
  <dcterms:modified xsi:type="dcterms:W3CDTF">2020-09-15T06:52:00Z</dcterms:modified>
</cp:coreProperties>
</file>