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CF" w:rsidRPr="00BD319C" w:rsidRDefault="00870ACF" w:rsidP="00B24D5A">
      <w:pPr>
        <w:snapToGrid w:val="0"/>
        <w:jc w:val="center"/>
        <w:rPr>
          <w:rFonts w:ascii="Arial" w:hAnsi="Arial" w:cs="Arial"/>
          <w:b/>
          <w:bCs/>
          <w:caps/>
          <w:lang w:eastAsia="ar-SA"/>
        </w:rPr>
      </w:pPr>
      <w:r w:rsidRPr="00BD319C">
        <w:rPr>
          <w:rFonts w:ascii="Arial" w:hAnsi="Arial" w:cs="Arial"/>
          <w:b/>
          <w:bCs/>
          <w:caps/>
          <w:noProof/>
        </w:rPr>
        <w:drawing>
          <wp:inline distT="0" distB="0" distL="0" distR="0" wp14:anchorId="5B7815A7" wp14:editId="28E37C0A">
            <wp:extent cx="7429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7A13" w:rsidRPr="00BD319C" w:rsidRDefault="00E17A13" w:rsidP="00B24D5A">
      <w:pPr>
        <w:snapToGrid w:val="0"/>
        <w:jc w:val="center"/>
        <w:rPr>
          <w:rFonts w:ascii="Arial" w:hAnsi="Arial" w:cs="Arial"/>
          <w:b/>
          <w:bCs/>
          <w:caps/>
          <w:lang w:eastAsia="ar-SA"/>
        </w:rPr>
      </w:pPr>
      <w:r w:rsidRPr="00BD319C">
        <w:rPr>
          <w:rFonts w:ascii="Arial" w:hAnsi="Arial" w:cs="Arial"/>
          <w:b/>
          <w:bCs/>
          <w:caps/>
          <w:lang w:eastAsia="ar-SA"/>
        </w:rPr>
        <w:t>СОВЕТ НАРОДНЫХ ДЕПУТАТОВ</w:t>
      </w:r>
    </w:p>
    <w:p w:rsidR="00E17A13" w:rsidRPr="00BD319C" w:rsidRDefault="00E17A13" w:rsidP="00B24D5A">
      <w:pPr>
        <w:snapToGrid w:val="0"/>
        <w:jc w:val="center"/>
        <w:rPr>
          <w:rFonts w:ascii="Arial" w:hAnsi="Arial" w:cs="Arial"/>
          <w:b/>
          <w:bCs/>
          <w:caps/>
          <w:lang w:eastAsia="ar-SA"/>
        </w:rPr>
      </w:pPr>
      <w:r w:rsidRPr="00BD319C">
        <w:rPr>
          <w:rFonts w:ascii="Arial" w:hAnsi="Arial" w:cs="Arial"/>
          <w:b/>
          <w:bCs/>
          <w:caps/>
          <w:lang w:eastAsia="ar-SA"/>
        </w:rPr>
        <w:t xml:space="preserve">ВЕРХНЕМАМОНСКОГО СЕЛЬСКОГО ПОСЕЛЕНИЯ </w:t>
      </w:r>
    </w:p>
    <w:p w:rsidR="00E17A13" w:rsidRPr="00BD319C" w:rsidRDefault="00E17A13" w:rsidP="00B24D5A">
      <w:pPr>
        <w:snapToGrid w:val="0"/>
        <w:jc w:val="center"/>
        <w:rPr>
          <w:rFonts w:ascii="Arial" w:hAnsi="Arial" w:cs="Arial"/>
          <w:b/>
          <w:bCs/>
          <w:caps/>
          <w:lang w:eastAsia="ar-SA"/>
        </w:rPr>
      </w:pPr>
      <w:r w:rsidRPr="00BD319C">
        <w:rPr>
          <w:rFonts w:ascii="Arial" w:hAnsi="Arial" w:cs="Arial"/>
          <w:b/>
          <w:bCs/>
          <w:caps/>
          <w:lang w:eastAsia="ar-SA"/>
        </w:rPr>
        <w:t>ВЕРХНЕМАМОНСКОГО МУНИЦИПАЛЬНОГО РАЙОНА</w:t>
      </w:r>
    </w:p>
    <w:p w:rsidR="00E17A13" w:rsidRPr="00BD319C" w:rsidRDefault="00E17A13" w:rsidP="00B24D5A">
      <w:pPr>
        <w:snapToGrid w:val="0"/>
        <w:jc w:val="center"/>
        <w:rPr>
          <w:rFonts w:ascii="Arial" w:hAnsi="Arial" w:cs="Arial"/>
          <w:b/>
          <w:bCs/>
          <w:caps/>
          <w:lang w:eastAsia="ar-SA"/>
        </w:rPr>
      </w:pPr>
      <w:r w:rsidRPr="00BD319C">
        <w:rPr>
          <w:rFonts w:ascii="Arial" w:hAnsi="Arial" w:cs="Arial"/>
          <w:b/>
          <w:bCs/>
          <w:caps/>
          <w:lang w:eastAsia="ar-SA"/>
        </w:rPr>
        <w:t>ВОРОНЕЖСКОЙ ОБЛАСТИ</w:t>
      </w:r>
    </w:p>
    <w:p w:rsidR="00E17A13" w:rsidRPr="00BD319C" w:rsidRDefault="00E17A13" w:rsidP="00B24D5A">
      <w:pPr>
        <w:snapToGrid w:val="0"/>
        <w:jc w:val="center"/>
        <w:rPr>
          <w:rFonts w:ascii="Arial" w:hAnsi="Arial" w:cs="Arial"/>
          <w:b/>
          <w:bCs/>
          <w:caps/>
          <w:lang w:eastAsia="ar-SA"/>
        </w:rPr>
      </w:pPr>
    </w:p>
    <w:p w:rsidR="00E17A13" w:rsidRPr="00BD319C" w:rsidRDefault="00E17A13" w:rsidP="00B24D5A">
      <w:pPr>
        <w:snapToGrid w:val="0"/>
        <w:jc w:val="center"/>
        <w:rPr>
          <w:rFonts w:ascii="Arial" w:hAnsi="Arial" w:cs="Arial"/>
          <w:b/>
          <w:bCs/>
          <w:caps/>
          <w:lang w:eastAsia="ar-SA"/>
        </w:rPr>
      </w:pPr>
      <w:r w:rsidRPr="00BD319C">
        <w:rPr>
          <w:rFonts w:ascii="Arial" w:hAnsi="Arial" w:cs="Arial"/>
          <w:b/>
          <w:bCs/>
          <w:caps/>
          <w:lang w:eastAsia="ar-SA"/>
        </w:rPr>
        <w:t>РЕШЕНИЕ</w:t>
      </w:r>
    </w:p>
    <w:p w:rsidR="00E17A13" w:rsidRPr="00BD319C" w:rsidRDefault="00E17A13" w:rsidP="00B24D5A">
      <w:pPr>
        <w:jc w:val="center"/>
        <w:rPr>
          <w:rFonts w:ascii="Arial" w:hAnsi="Arial" w:cs="Arial"/>
          <w:b/>
          <w:bCs/>
        </w:rPr>
      </w:pPr>
    </w:p>
    <w:p w:rsidR="00E17A13" w:rsidRPr="00BD319C" w:rsidRDefault="00E17A13" w:rsidP="00D32E0F">
      <w:pPr>
        <w:jc w:val="center"/>
        <w:rPr>
          <w:rFonts w:ascii="Arial" w:hAnsi="Arial" w:cs="Arial"/>
          <w:b/>
          <w:bCs/>
          <w:lang w:eastAsia="ar-SA"/>
        </w:rPr>
      </w:pPr>
      <w:r w:rsidRPr="00BD319C">
        <w:rPr>
          <w:rFonts w:ascii="Arial" w:hAnsi="Arial" w:cs="Arial"/>
          <w:b/>
          <w:bCs/>
          <w:lang w:eastAsia="ar-SA"/>
        </w:rPr>
        <w:t xml:space="preserve">от </w:t>
      </w:r>
      <w:r w:rsidR="009111C2" w:rsidRPr="00BD319C">
        <w:rPr>
          <w:rFonts w:ascii="Arial" w:hAnsi="Arial" w:cs="Arial"/>
          <w:b/>
          <w:bCs/>
          <w:lang w:eastAsia="ar-SA"/>
        </w:rPr>
        <w:t>23</w:t>
      </w:r>
      <w:r w:rsidR="00B94A7C" w:rsidRPr="00BD319C">
        <w:rPr>
          <w:rFonts w:ascii="Arial" w:hAnsi="Arial" w:cs="Arial"/>
          <w:b/>
          <w:bCs/>
          <w:lang w:eastAsia="ar-SA"/>
        </w:rPr>
        <w:t xml:space="preserve"> марта</w:t>
      </w:r>
      <w:r w:rsidRPr="00BD319C">
        <w:rPr>
          <w:rFonts w:ascii="Arial" w:hAnsi="Arial" w:cs="Arial"/>
          <w:b/>
          <w:bCs/>
          <w:lang w:eastAsia="ar-SA"/>
        </w:rPr>
        <w:t xml:space="preserve"> 201</w:t>
      </w:r>
      <w:r w:rsidR="00B94A7C" w:rsidRPr="00BD319C">
        <w:rPr>
          <w:rFonts w:ascii="Arial" w:hAnsi="Arial" w:cs="Arial"/>
          <w:b/>
          <w:bCs/>
          <w:lang w:eastAsia="ar-SA"/>
        </w:rPr>
        <w:t>7</w:t>
      </w:r>
      <w:r w:rsidRPr="00BD319C">
        <w:rPr>
          <w:rFonts w:ascii="Arial" w:hAnsi="Arial" w:cs="Arial"/>
          <w:b/>
          <w:bCs/>
          <w:lang w:eastAsia="ar-SA"/>
        </w:rPr>
        <w:t xml:space="preserve"> г.  №</w:t>
      </w:r>
      <w:r w:rsidR="009111C2" w:rsidRPr="00BD319C">
        <w:rPr>
          <w:rFonts w:ascii="Arial" w:hAnsi="Arial" w:cs="Arial"/>
          <w:b/>
          <w:bCs/>
          <w:lang w:eastAsia="ar-SA"/>
        </w:rPr>
        <w:t>7</w:t>
      </w:r>
    </w:p>
    <w:p w:rsidR="00E17A13" w:rsidRPr="00BD319C" w:rsidRDefault="00E17A13" w:rsidP="00D32E0F">
      <w:pPr>
        <w:jc w:val="center"/>
        <w:rPr>
          <w:rFonts w:ascii="Arial" w:hAnsi="Arial" w:cs="Arial"/>
          <w:b/>
          <w:bCs/>
          <w:lang w:eastAsia="ar-SA"/>
        </w:rPr>
      </w:pPr>
      <w:r w:rsidRPr="00BD319C">
        <w:rPr>
          <w:rFonts w:ascii="Arial" w:hAnsi="Arial" w:cs="Arial"/>
          <w:b/>
          <w:bCs/>
          <w:lang w:eastAsia="ar-SA"/>
        </w:rPr>
        <w:t>------------------------------------</w:t>
      </w:r>
    </w:p>
    <w:p w:rsidR="00E17A13" w:rsidRPr="00BD319C" w:rsidRDefault="00E17A13" w:rsidP="00D32E0F">
      <w:pPr>
        <w:jc w:val="center"/>
        <w:rPr>
          <w:rFonts w:ascii="Arial" w:hAnsi="Arial" w:cs="Arial"/>
          <w:b/>
          <w:bCs/>
          <w:lang w:eastAsia="ar-SA"/>
        </w:rPr>
      </w:pPr>
      <w:r w:rsidRPr="00BD319C">
        <w:rPr>
          <w:rFonts w:ascii="Arial" w:hAnsi="Arial" w:cs="Arial"/>
          <w:b/>
          <w:bCs/>
          <w:lang w:eastAsia="ar-SA"/>
        </w:rPr>
        <w:t>с. Верхний Мамон</w:t>
      </w:r>
    </w:p>
    <w:p w:rsidR="00E17A13" w:rsidRPr="00BD319C" w:rsidRDefault="00E17A13" w:rsidP="00D32E0F">
      <w:pPr>
        <w:jc w:val="center"/>
        <w:rPr>
          <w:rFonts w:ascii="Arial" w:hAnsi="Arial" w:cs="Arial"/>
          <w:b/>
          <w:bCs/>
        </w:rPr>
      </w:pPr>
    </w:p>
    <w:p w:rsidR="00E17A13" w:rsidRPr="00BD319C" w:rsidRDefault="00E17A13" w:rsidP="00D32E0F">
      <w:pPr>
        <w:jc w:val="center"/>
        <w:rPr>
          <w:rFonts w:ascii="Arial" w:hAnsi="Arial" w:cs="Arial"/>
          <w:b/>
          <w:bCs/>
        </w:rPr>
      </w:pPr>
      <w:r w:rsidRPr="00BD319C">
        <w:rPr>
          <w:rFonts w:ascii="Arial" w:hAnsi="Arial" w:cs="Arial"/>
          <w:b/>
          <w:bCs/>
        </w:rPr>
        <w:t>Об утверждении реестра муниципального имущества, находящегося в собственности Верхнемамонского сельского поселения Верхнемамонского муниципального района Воронежской области</w:t>
      </w:r>
    </w:p>
    <w:p w:rsidR="00E17A13" w:rsidRPr="00BD319C" w:rsidRDefault="00E17A13" w:rsidP="00B24D5A">
      <w:pPr>
        <w:ind w:firstLine="680"/>
        <w:jc w:val="both"/>
        <w:rPr>
          <w:rFonts w:ascii="Arial" w:hAnsi="Arial" w:cs="Arial"/>
        </w:rPr>
      </w:pPr>
    </w:p>
    <w:p w:rsidR="00E17A13" w:rsidRPr="00BD319C" w:rsidRDefault="00E17A13" w:rsidP="00B24D5A">
      <w:pPr>
        <w:ind w:firstLine="680"/>
        <w:jc w:val="both"/>
        <w:rPr>
          <w:rFonts w:ascii="Arial" w:hAnsi="Arial" w:cs="Arial"/>
        </w:rPr>
      </w:pPr>
    </w:p>
    <w:p w:rsidR="00E17A13" w:rsidRPr="00BD319C" w:rsidRDefault="00E17A13" w:rsidP="00B24D5A">
      <w:pPr>
        <w:ind w:firstLine="680"/>
        <w:jc w:val="both"/>
        <w:rPr>
          <w:rFonts w:ascii="Arial" w:hAnsi="Arial" w:cs="Arial"/>
        </w:rPr>
      </w:pPr>
      <w:r w:rsidRPr="00BD319C">
        <w:rPr>
          <w:rFonts w:ascii="Arial" w:hAnsi="Arial" w:cs="Arial"/>
        </w:rPr>
        <w:t>В соответствии со ст. 215 Гражданского кодекса Российской Федерации, статьей 50 Федерального закона от 06.10.2003 года №131-ФЗ «Об общих принципах организации местного самоуправления в Российской Федерации» статьями 60, 61 Устава Верхнемамонского сельского поселения Верхнемамонского муниципального района Воронежской области, решением Совета народных депутатов Верхнемамонского сельского поселения № 2 от 6 марта 2012г. «О порядке управления и распоряжения имуществом, находящимся в собственности Верхнемамонского сельского поселения Верхнемамонского муниципального района Воронежской области», Совет народных депутатов Верхнемамонского сельского поселения</w:t>
      </w:r>
    </w:p>
    <w:p w:rsidR="00E17A13" w:rsidRPr="00BD319C" w:rsidRDefault="00E17A13" w:rsidP="00B24D5A">
      <w:pPr>
        <w:ind w:firstLine="680"/>
        <w:jc w:val="center"/>
        <w:rPr>
          <w:rFonts w:ascii="Arial" w:hAnsi="Arial" w:cs="Arial"/>
        </w:rPr>
      </w:pPr>
    </w:p>
    <w:p w:rsidR="00E17A13" w:rsidRPr="00BD319C" w:rsidRDefault="00E17A13" w:rsidP="00B24D5A">
      <w:pPr>
        <w:ind w:firstLine="680"/>
        <w:jc w:val="center"/>
        <w:rPr>
          <w:rFonts w:ascii="Arial" w:hAnsi="Arial" w:cs="Arial"/>
        </w:rPr>
      </w:pPr>
      <w:r w:rsidRPr="00BD319C">
        <w:rPr>
          <w:rFonts w:ascii="Arial" w:hAnsi="Arial" w:cs="Arial"/>
        </w:rPr>
        <w:t>РЕШИЛ:</w:t>
      </w:r>
    </w:p>
    <w:p w:rsidR="00E17A13" w:rsidRPr="00BD319C" w:rsidRDefault="00E17A13" w:rsidP="00B24D5A">
      <w:pPr>
        <w:ind w:firstLine="709"/>
        <w:jc w:val="both"/>
        <w:rPr>
          <w:rFonts w:ascii="Arial" w:hAnsi="Arial" w:cs="Arial"/>
        </w:rPr>
      </w:pPr>
    </w:p>
    <w:p w:rsidR="00E17A13" w:rsidRPr="00BD319C" w:rsidRDefault="00E17A13" w:rsidP="002354C4">
      <w:pPr>
        <w:numPr>
          <w:ilvl w:val="0"/>
          <w:numId w:val="3"/>
        </w:numPr>
        <w:tabs>
          <w:tab w:val="clear" w:pos="1350"/>
          <w:tab w:val="num" w:pos="840"/>
        </w:tabs>
        <w:ind w:left="840" w:hanging="480"/>
        <w:jc w:val="both"/>
        <w:rPr>
          <w:rFonts w:ascii="Arial" w:hAnsi="Arial" w:cs="Arial"/>
        </w:rPr>
      </w:pPr>
      <w:r w:rsidRPr="00BD319C">
        <w:rPr>
          <w:rFonts w:ascii="Arial" w:hAnsi="Arial" w:cs="Arial"/>
        </w:rPr>
        <w:t xml:space="preserve">Утвердить реестр муниципального имущества, находящегося в собственности Верхнемамонского сельского поселения Верхнемамонского муниципального района Воронежской области, согласно приложению №1.  </w:t>
      </w:r>
    </w:p>
    <w:p w:rsidR="00E17A13" w:rsidRPr="00BD319C" w:rsidRDefault="00E17A13" w:rsidP="002354C4">
      <w:pPr>
        <w:numPr>
          <w:ilvl w:val="0"/>
          <w:numId w:val="3"/>
        </w:numPr>
        <w:tabs>
          <w:tab w:val="clear" w:pos="1350"/>
          <w:tab w:val="num" w:pos="840"/>
        </w:tabs>
        <w:ind w:left="840" w:hanging="480"/>
        <w:jc w:val="both"/>
        <w:rPr>
          <w:rFonts w:ascii="Arial" w:hAnsi="Arial" w:cs="Arial"/>
        </w:rPr>
      </w:pPr>
      <w:r w:rsidRPr="00BD319C">
        <w:rPr>
          <w:rFonts w:ascii="Arial" w:hAnsi="Arial" w:cs="Arial"/>
        </w:rPr>
        <w:t>Опубликовать настоящее решение в официальном периодическом печатном издании «Информационный бюллетень Верхнемамонского сельского поселения Верхнемамонского муниципального района Воронежской области».</w:t>
      </w:r>
    </w:p>
    <w:p w:rsidR="00E17A13" w:rsidRPr="00BD319C" w:rsidRDefault="00E17A13" w:rsidP="002354C4">
      <w:pPr>
        <w:numPr>
          <w:ilvl w:val="0"/>
          <w:numId w:val="3"/>
        </w:numPr>
        <w:tabs>
          <w:tab w:val="clear" w:pos="1350"/>
          <w:tab w:val="num" w:pos="840"/>
        </w:tabs>
        <w:ind w:left="840" w:hanging="480"/>
        <w:jc w:val="both"/>
        <w:rPr>
          <w:rFonts w:ascii="Arial" w:hAnsi="Arial" w:cs="Arial"/>
        </w:rPr>
      </w:pPr>
      <w:r w:rsidRPr="00BD319C">
        <w:rPr>
          <w:rFonts w:ascii="Arial" w:hAnsi="Arial" w:cs="Arial"/>
        </w:rPr>
        <w:t>Настоящее решение вступает в силу с момента его официального опубликования и распространяет свое действие на период с 1 января 201</w:t>
      </w:r>
      <w:r w:rsidR="00BD319C" w:rsidRPr="00BD319C">
        <w:rPr>
          <w:rFonts w:ascii="Arial" w:hAnsi="Arial" w:cs="Arial"/>
        </w:rPr>
        <w:t>7</w:t>
      </w:r>
      <w:r w:rsidRPr="00BD319C">
        <w:rPr>
          <w:rFonts w:ascii="Arial" w:hAnsi="Arial" w:cs="Arial"/>
        </w:rPr>
        <w:t xml:space="preserve"> года.</w:t>
      </w:r>
    </w:p>
    <w:p w:rsidR="00E17A13" w:rsidRPr="00BD319C" w:rsidRDefault="00E17A13" w:rsidP="00B24D5A">
      <w:pPr>
        <w:jc w:val="both"/>
        <w:rPr>
          <w:rFonts w:ascii="Arial" w:hAnsi="Arial" w:cs="Arial"/>
        </w:rPr>
      </w:pPr>
    </w:p>
    <w:p w:rsidR="00E17A13" w:rsidRPr="00BD319C" w:rsidRDefault="00E17A13" w:rsidP="00B24D5A">
      <w:pPr>
        <w:jc w:val="both"/>
        <w:rPr>
          <w:rFonts w:ascii="Arial" w:hAnsi="Arial" w:cs="Arial"/>
        </w:rPr>
      </w:pPr>
    </w:p>
    <w:p w:rsidR="00E17A13" w:rsidRPr="00BD319C" w:rsidRDefault="00E17A13" w:rsidP="00B24D5A">
      <w:pPr>
        <w:jc w:val="both"/>
        <w:rPr>
          <w:rFonts w:ascii="Arial" w:hAnsi="Arial" w:cs="Arial"/>
        </w:rPr>
      </w:pPr>
    </w:p>
    <w:p w:rsidR="00E17A13" w:rsidRPr="00BD319C" w:rsidRDefault="00E17A13" w:rsidP="00424B5B">
      <w:pPr>
        <w:jc w:val="both"/>
        <w:rPr>
          <w:rFonts w:ascii="Arial" w:hAnsi="Arial" w:cs="Arial"/>
        </w:rPr>
      </w:pPr>
      <w:r w:rsidRPr="00BD319C">
        <w:rPr>
          <w:rFonts w:ascii="Arial" w:hAnsi="Arial" w:cs="Arial"/>
        </w:rPr>
        <w:t>Глава Верхнемамонского</w:t>
      </w:r>
    </w:p>
    <w:p w:rsidR="00E17A13" w:rsidRDefault="00E17A13" w:rsidP="00424B5B">
      <w:pPr>
        <w:jc w:val="both"/>
        <w:rPr>
          <w:rFonts w:ascii="Arial" w:hAnsi="Arial" w:cs="Arial"/>
        </w:rPr>
      </w:pPr>
      <w:r w:rsidRPr="00BD319C">
        <w:rPr>
          <w:rFonts w:ascii="Arial" w:hAnsi="Arial" w:cs="Arial"/>
        </w:rPr>
        <w:t xml:space="preserve">сельского поселения                                                                 </w:t>
      </w:r>
      <w:r w:rsidR="00BD319C">
        <w:rPr>
          <w:rFonts w:ascii="Arial" w:hAnsi="Arial" w:cs="Arial"/>
        </w:rPr>
        <w:t xml:space="preserve">              </w:t>
      </w:r>
      <w:r w:rsidRPr="00BD319C">
        <w:rPr>
          <w:rFonts w:ascii="Arial" w:hAnsi="Arial" w:cs="Arial"/>
        </w:rPr>
        <w:t xml:space="preserve">В.И. Сайгаков </w:t>
      </w:r>
    </w:p>
    <w:p w:rsidR="001F63A5" w:rsidRDefault="001F63A5" w:rsidP="00424B5B">
      <w:pPr>
        <w:jc w:val="both"/>
        <w:rPr>
          <w:rFonts w:ascii="Arial" w:hAnsi="Arial" w:cs="Arial"/>
        </w:rPr>
      </w:pPr>
    </w:p>
    <w:p w:rsidR="001F63A5" w:rsidRDefault="001F63A5" w:rsidP="00424B5B">
      <w:pPr>
        <w:jc w:val="both"/>
        <w:rPr>
          <w:rFonts w:ascii="Arial" w:hAnsi="Arial" w:cs="Arial"/>
        </w:rPr>
      </w:pPr>
    </w:p>
    <w:p w:rsidR="001F63A5" w:rsidRDefault="001F63A5" w:rsidP="00424B5B">
      <w:pPr>
        <w:jc w:val="both"/>
        <w:rPr>
          <w:rFonts w:ascii="Arial" w:hAnsi="Arial" w:cs="Arial"/>
        </w:rPr>
      </w:pPr>
    </w:p>
    <w:p w:rsidR="001F63A5" w:rsidRDefault="001F63A5" w:rsidP="00424B5B">
      <w:pPr>
        <w:jc w:val="both"/>
        <w:rPr>
          <w:rFonts w:ascii="Arial" w:hAnsi="Arial" w:cs="Arial"/>
        </w:rPr>
      </w:pPr>
    </w:p>
    <w:p w:rsidR="001F63A5" w:rsidRDefault="001F63A5" w:rsidP="00424B5B">
      <w:pPr>
        <w:jc w:val="both"/>
        <w:rPr>
          <w:rFonts w:ascii="Arial" w:hAnsi="Arial" w:cs="Arial"/>
        </w:rPr>
      </w:pPr>
    </w:p>
    <w:p w:rsidR="001F63A5" w:rsidRDefault="001F63A5" w:rsidP="00424B5B">
      <w:pPr>
        <w:jc w:val="both"/>
        <w:rPr>
          <w:rFonts w:ascii="Arial" w:hAnsi="Arial" w:cs="Arial"/>
        </w:rPr>
      </w:pPr>
    </w:p>
    <w:tbl>
      <w:tblPr>
        <w:tblW w:w="11199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7"/>
        <w:gridCol w:w="2014"/>
        <w:gridCol w:w="1155"/>
        <w:gridCol w:w="1467"/>
        <w:gridCol w:w="1084"/>
        <w:gridCol w:w="679"/>
        <w:gridCol w:w="581"/>
        <w:gridCol w:w="689"/>
        <w:gridCol w:w="500"/>
        <w:gridCol w:w="426"/>
        <w:gridCol w:w="639"/>
        <w:gridCol w:w="1096"/>
        <w:gridCol w:w="322"/>
      </w:tblGrid>
      <w:tr w:rsidR="001F63A5" w:rsidTr="001F63A5">
        <w:trPr>
          <w:trHeight w:val="61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F63A5" w:rsidRPr="00161C3E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1F63A5" w:rsidRPr="00161C3E" w:rsidRDefault="001F63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РЕЕСТР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1F63A5" w:rsidRPr="00161C3E" w:rsidRDefault="001F63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63A5" w:rsidTr="001F63A5">
        <w:trPr>
          <w:trHeight w:val="362"/>
        </w:trPr>
        <w:tc>
          <w:tcPr>
            <w:tcW w:w="82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63A5" w:rsidRPr="00161C3E" w:rsidRDefault="001F63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МУНИЦИПАЛЬНОЙ СОБСТВЕННОСТИ ВЕРХНЕМАМОНСКОГО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63A5" w:rsidTr="001F63A5">
        <w:trPr>
          <w:trHeight w:val="362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63A5" w:rsidRPr="00161C3E" w:rsidRDefault="001F63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ВЕРХНЕММОНСКОГО МУНИЦИПАЛЬНОГО РАЙОНА ВОРОНЕЖСКОЙ ОБЛАСТИ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63A5" w:rsidTr="001F63A5">
        <w:trPr>
          <w:trHeight w:val="362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F63A5" w:rsidRPr="001F63A5" w:rsidRDefault="001F63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3A5" w:rsidRPr="00161C3E" w:rsidRDefault="001F63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на 01 января 2017 года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1F63A5" w:rsidRPr="00161C3E" w:rsidRDefault="001F63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1F63A5" w:rsidRPr="00161C3E" w:rsidRDefault="001F63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F63A5" w:rsidRPr="001F63A5" w:rsidRDefault="001F63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406"/>
        </w:trPr>
        <w:tc>
          <w:tcPr>
            <w:tcW w:w="37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63A5" w:rsidRPr="00161C3E" w:rsidRDefault="001F63A5" w:rsidP="001F63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1C3E">
              <w:rPr>
                <w:rFonts w:ascii="Calibri" w:hAnsi="Calibri" w:cs="Calibri"/>
                <w:color w:val="000000"/>
                <w:sz w:val="18"/>
                <w:szCs w:val="18"/>
              </w:rPr>
              <w:t>Объекты  имущества, состоящие на балансе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1F63A5" w:rsidRPr="00161C3E" w:rsidRDefault="001F63A5" w:rsidP="001F63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1F63A5" w:rsidRPr="00161C3E" w:rsidRDefault="001F63A5" w:rsidP="001F63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406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 w:rsidP="001F63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72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63A5" w:rsidRPr="00161C3E" w:rsidRDefault="001F63A5" w:rsidP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1C3E">
              <w:rPr>
                <w:rFonts w:ascii="Calibri" w:hAnsi="Calibri" w:cs="Calibri"/>
                <w:color w:val="000000"/>
                <w:sz w:val="18"/>
                <w:szCs w:val="18"/>
              </w:rPr>
              <w:t>Администрации Верхнемамонского сельского поселения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123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Местонахождение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Краткая характеристика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Инвентарный номер БТИ, литер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Правоустанавливающий документ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БС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ОС на 01.01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Износ за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мес</w:t>
            </w:r>
            <w:proofErr w:type="gramEnd"/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всего износ на 01.01.17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остаточная стоимость на 01.01.17</w:t>
            </w:r>
          </w:p>
        </w:tc>
      </w:tr>
      <w:tr w:rsidR="001F63A5" w:rsidTr="001F63A5">
        <w:trPr>
          <w:trHeight w:val="362"/>
        </w:trPr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Транспортные средства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3A5" w:rsidRDefault="001F63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3A5" w:rsidRDefault="001F63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3A5" w:rsidRDefault="001F63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3A5" w:rsidRDefault="001F63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1119880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564075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16677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755929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363951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49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ВАЗ 21043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белый цвет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1101050001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ПТС 63 км 958450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138880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138880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73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OPEL Antara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серебристый цвет, 167 л.с., бензин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1101050002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ПТС 39 НТ 305716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981000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564075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16677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617049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363951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24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362"/>
        </w:trPr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Машины и оборудование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3A5" w:rsidRDefault="001F63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3A5" w:rsidRDefault="001F63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3A5" w:rsidRDefault="001F63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3A5" w:rsidRDefault="001F63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573630,62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573630,62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49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Принтер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Canon 1320, справки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1101040010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4250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49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Холодильник Саратов 452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 кухне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1101040011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6795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6795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49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Компьютер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Asus, бухгалтерия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1101040013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22803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22803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75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Системный блок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К9N6GM, вед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пец. По соц.вопр.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1101040015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18900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18900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75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Компьютер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P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1F63A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Pentium Dual Core, E53002, 6/A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зам</w:t>
            </w:r>
            <w:r w:rsidRPr="001F63A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главы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1101040022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11694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11694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75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Компьютер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P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1F63A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Pentium Dual Core, E53002, 6/A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юрист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1101040023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11694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11694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75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Компьютер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P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1F63A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Pentium Dual Core, E53002, 6/A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1101040024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11694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11694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50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Компьютер Рет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Рет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1101040026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11485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11485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75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МФУ Xerox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принтер/копир/сканер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спец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По земле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1101040027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50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Компьютер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сист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лок Pentium G630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1101040030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12758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12758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75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Ноутбук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Soni vaio VPCEH3F1R/B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ЧЕРНЫЙ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глава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1101040031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21130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21130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50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Принтер струйный Эпсон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InkJet Photo L800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1101040032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9740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9740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50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Лазерное МФУ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Aticio sP 100, ВУС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1101040033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75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Компьютер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Эволюция Celeron D2,66/2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1101040034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16160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16160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50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Лазерное МФУ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Sharp бухгалтерия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1101040035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32321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32321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50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Компьютер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 Core i3-2120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1101040036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34500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34500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50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Монитор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ЖК 20"Lg Flatron"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1101040037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4816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4816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100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Принтер лазерный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LaserPro P1102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1101040038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дог.№2014000030 от 19.03.2014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149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Компьютер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РЕТ пентиум G2020 2,9/iH61 черны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й-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серебристый 3 штуки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1101040039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дог.№2014000030 от 19.03.2014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34539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34539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124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Монитор ЖК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19 Acer V196LBD 1280*1024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черный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 штуки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1101040040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дог.№2014000030 от 19.03.2014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13080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13080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76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Принтер лазерный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LaserPro 400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1101040041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дог.№2014000030 от 19.03.2014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14602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14602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76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Планшет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10,1 Transformer Book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1101040042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дог.№2014000122 от 24.10.2014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19500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19500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107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Уличная камера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 территории поселения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 штук                 CTV-IPB2820VPM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1101040043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м.к.№26-31 от 02.10.15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64770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64770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76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Уличная камера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 территории поселения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штук                  CTV-IPB3620 FPM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1101040044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м.к.№26-31 от 02.10.15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59738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59738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76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Уличная камера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 территории поселения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штука  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ptimus IP-E011,0 (3,6)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1101040045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м.к.№26-31 от 02.10.15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4154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4154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123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Видеорегистратор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штука               16-ти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канальный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сетевой Proto-X - NV162A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1101040046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м.к.№26-31 от 02.10.15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12466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12466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76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Видеорегистратор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штука               Optimus NVR-1041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1101040047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м.к.№26-31 от 02.10.15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5837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5837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126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Монитор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штука               ЖК PHILIPS 193V5LSB2 (10/62) 18,5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черный</w:t>
            </w:r>
            <w:proofErr w:type="gramEnd"/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1101040048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м.к.№26-31 от 02.10.15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6415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103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Точка доступа внешняя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штука  Ubiquiti Nanostation M2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1101040049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м.к.№26-31 от 02.10.15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14080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14080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100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 штуки       СКАТ SKAT-UPS 800 220В 800ВА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1101040050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м.к.№26-31 от 02.10.15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76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Жесткий диск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штука  Western Digital WD30PURX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1101040051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м.к.№26-31 от 02.10.15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10055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10055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76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Жесткий диск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штука  Western Digital WD10PURX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1101040052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м.к.№26-31 от 02.10.15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5312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5312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76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Шкаф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штука              ЦМО ШРН-Э-6.350.1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1101040053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м.к.№26-31 от 02.10.15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4320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169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Принтер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штуки           HP LaserJet Pro P1102 RU лазерный цвет белый страна производитель Вьетнам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1101040054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8780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8780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169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Принтер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штука              HP Color LaserJet Pro CP1025  цвет белый страна производитель Китай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1101040055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8190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8190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172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Принтер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штука                HP LaserJet Pro 400 M401d цвет черный страна производитель Филиппины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1101040056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12630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172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Монитор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P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ЖК</w:t>
            </w:r>
            <w:r w:rsidRPr="001F63A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Acer (QSG) LCD MONITOR V206HQL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1101040057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5822,62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5822,62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362"/>
        </w:trPr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Инвентарь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3A5" w:rsidRDefault="001F63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3A5" w:rsidRDefault="001F63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3A5" w:rsidRDefault="001F63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3A5" w:rsidRDefault="001F63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3A5" w:rsidRDefault="001F63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1523214,8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1523214,8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76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Стол в комплекте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 столов с тумбами дерев.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1101060001-1101060010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дог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/н от 08.12.09, 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84969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84969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124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Офисная мебель (глава)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стол К961, конференцприставка, тумба мобильная, опора хром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1101060011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дог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/н от 08.12.09, 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24583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24583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75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Офисная мебель (зам главы)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стол, приставной стол, тумба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1101060012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дог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/н от 08.12.09, 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15230,8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15230,8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50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Кресло "Надир"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черный цвет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1101060013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дог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/н от 08.12.09, 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50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Кресло "Омега"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кресло рук-ля, черный цвет,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1101060014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дог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/н от 08.12.09, 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6472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6472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124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Контейнеры ТБО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 территории поселения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штук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1101060016 - 1101060025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дог.№Б-1/14,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накл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№98 от 21.10.11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98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Контейнеры ТБО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 территории поселения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штук, май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1101060026 1101060032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дог. №Б1-39,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накл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№108 от 11.05.12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25200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25200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98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Контейнеры ТБО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 территории поселения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штук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1101060033 1101060052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дог. №Б1-53,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накл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№108 от 25.07.12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70400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70400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49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Контейнеры ТБО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 территории поселения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штук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1101060053 1101060072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дог.№6К-7 от 22.03.13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56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Шкаф М-18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штуки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1101060073 1101060075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дог.№52 от 23.05.13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20052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20052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52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Герб РФ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0,45*0,55 в рамке бук,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шелкография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1101060077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дог.№47 от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15.05.13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2013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46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Герб Воронежской области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0,45*0,55 в рамке бук, шелкография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1101060078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дог.№47 от 15.05.13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53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Герб РФ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0,35*0,45 в рамке бук, шелкография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1101060079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дог.№47 от 15.05.13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4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Герб Воронежской области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0,35*0,45 в рамке бук, шелкография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1101060080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дог.№47 от 15.05.13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98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Герб Верхнемамонского муниципального района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0,35*0,45 в рамке бук, шелкография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1101060081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дог.№47 от 15.05.13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73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Подставка напольная под флаги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 2 отверстия бук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1101060082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дог.№47 от 15.05.13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73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Подставка напольная под флаги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 3 отверстия бук представит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древками и навершиями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1101060083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дог.№47 от 15.05.13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73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Диск литой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 автомобиле Опель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P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1F63A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штуки</w:t>
            </w:r>
            <w:r w:rsidRPr="001F63A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, Repley 7x17/5x115/70,1/ET 45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1101060084 1101060087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Дог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/н от 06.11.13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16880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16880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148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Шина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 автомобиле Опель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P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1F63A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штуки</w:t>
            </w:r>
            <w:r w:rsidRPr="001F63A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, 235/65 R17 108T XL Latitude x-Ice North LXIN2 GRX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1101060088 1101060091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Дог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/н от 06.11.13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35200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35200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52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Электрогирлянда уличная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1440 LED; DRL 144028B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1101060094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дог.№53 от 17.12.2013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11990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11990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34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Тренажер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Братская пл.2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1101060095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20320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20320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36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Стол теннисный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Братская пл.2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1101060096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20320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20320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71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Контейнеры ТБО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 территории поселения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штук, объем 0,75 куб.м.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1101060097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дог.№К-05/130 от 07.02.2014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64000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73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Контейнеры ТБО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 территории поселения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штук, объем 0,75 куб.м.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1101060098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дог.№К-05/140 от 07.04.2014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66000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73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Контейнеры ТБО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 территории поселения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штук, объем 0,75 куб.м.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1101060099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дог.№К-05/177 от 03.07.2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014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73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Триммер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бензиновый СС-Т1 43 куб.см. 2,4 л.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1101060100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дог.№1 от 01.08.2014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73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Контейнеры ТБО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 территории поселения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штук, объем 0,75 куб.м.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1101060101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49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Мегафон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JJ-Cjnnect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1101060102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49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Шкаф М-18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штуки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1101060104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13588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13588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73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Контейнеры ТБО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 территории поселения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штук, объем 0,75 куб.м.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1101060105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дог.№К-05/335 от 14.04.15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99900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99900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148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Прожекторы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штуки Involight SBL 3000 - 4Xledpar RGB мультичип 9 Вт DMX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1101060106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дог.№104 от 09.04.15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79852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79852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197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Стойка-тренога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штуки                для колонки Tempo SBL 3000 высота 1,5-2,2 м диаметр штанги 35 мм, цвет черный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1101060107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дог.№104 от 09.04.15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5148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5148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101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Триммер бензиновый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штуки          CR-T1 43 куб.м. 1700 Вт 2,4 л.с. Леска/нож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1101060107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дог.№11 от 22.06.15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73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Контейнеры ТБО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 территории поселения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штук, объем 0,75 куб.м.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1101060108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дог.№К-05/457 от 07.09.15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1120120,8</w:t>
            </w:r>
          </w:p>
        </w:tc>
      </w:tr>
      <w:tr w:rsidR="001F63A5" w:rsidTr="001F63A5">
        <w:trPr>
          <w:trHeight w:val="73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Контейнеры ТБО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 территории поселения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штук, объем 0,75 куб.м.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1101060109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дог.№К-05/491 от 28.10.15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35500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35500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222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Торговые палатки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орожная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штуки                "Дары земли Воронежской" с вывесками 2*0,4 м с прямой печатью по оцинкованому железу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1101060110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дог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/н от 14.12.15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66100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66100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73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Контейнеры ТБО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 территории поселения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штук, объем 0,75 куб.м.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1101060111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54750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54750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49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Звуковая колонка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45 Вт BT ABK WS 453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1101060112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15330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15330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73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Трансляционная система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P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1F63A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r w:rsidRPr="001F63A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, 240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Вт</w:t>
            </w:r>
            <w:r w:rsidRPr="001F63A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Show TA-3241 25/70/100B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1101060113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31265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31265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49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Бензогазонокосилка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Энкор ГКБ 3,5/46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1101060114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17201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17201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49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Бензотриммер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Мастер БК-800/4М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1101060115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8220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204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Переплетчик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для пластиковой пружины, Office Kit B112 механический до 250 листов, перфорация до 12 листов А4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1101060116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12400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12400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49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Электрогирлянда уличная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720 LED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1101060117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9079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9079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49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Электрогирлянда уличная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16 LED 60 см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1101060118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9749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9749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73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Кресла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енина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100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пластиковые белые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1101060119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44500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44500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49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Контейнеры ТБО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 территории поселения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26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1101060120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95342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95342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49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Контейнеры ТБО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 территории поселения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1101060121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3658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3658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63A5" w:rsidTr="001F63A5">
        <w:trPr>
          <w:trHeight w:val="24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F63A5" w:rsidRDefault="001F63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B3500" w:rsidRPr="00161C3E" w:rsidTr="005B3500">
        <w:trPr>
          <w:trHeight w:val="24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B3500" w:rsidRPr="00161C3E" w:rsidTr="005B3500">
        <w:trPr>
          <w:trHeight w:val="24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Контейнеры ТБО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на территории поселения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 штук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1101060053 1101060072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дог.№6К-7 от 22.03.13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69000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69000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3500" w:rsidRPr="00161C3E" w:rsidTr="005B3500">
        <w:trPr>
          <w:trHeight w:val="24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Шкаф М-18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енина 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 штуки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1101060073 1101060075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дог.№52 от 23.05.13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20052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20052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3500" w:rsidRPr="00161C3E" w:rsidTr="005B3500">
        <w:trPr>
          <w:trHeight w:val="24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Герб РФ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енина 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 0,45*0,55 в рамке бук, шелкография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1101060077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дог.№47 от 15.05.13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3500" w:rsidRPr="00161C3E" w:rsidTr="005B3500">
        <w:trPr>
          <w:trHeight w:val="24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Герб Воронежской области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енина 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 0,45*0,55 в рамке бук, шелкография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1101060078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дог.№47 от 15.05.13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3500" w:rsidRPr="00161C3E" w:rsidTr="005B3500">
        <w:trPr>
          <w:trHeight w:val="24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Герб РФ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енина 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 0,35*0,45 в рамке бук, шелкография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1101060079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дог.№47 от 15.05.13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3500" w:rsidRPr="00161C3E" w:rsidTr="005B3500">
        <w:trPr>
          <w:trHeight w:val="24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Герб Воронежской области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енина 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 0,35*0,45 в рамке бук, шелкография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1101060080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дог.№47 от 15.05.13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3500" w:rsidRPr="00161C3E" w:rsidTr="005B3500">
        <w:trPr>
          <w:trHeight w:val="24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Герб Верхнемамонского муниципального района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енина 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 0,35*0,45 в рамке бук, шелкография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1101060081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дог.№47 от 15.05.13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3500" w:rsidRPr="00161C3E" w:rsidTr="005B3500">
        <w:trPr>
          <w:trHeight w:val="24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Подставка </w:t>
            </w: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напольная под флаги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енина 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на 2 </w:t>
            </w: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отверстия бук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110106</w:t>
            </w: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0082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дог.№</w:t>
            </w: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47 от 15.05.13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6500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6500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3500" w:rsidRPr="00161C3E" w:rsidTr="005B3500">
        <w:trPr>
          <w:trHeight w:val="24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Подставка напольная под флаги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енина 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на 3 отверстия бук представит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древками и навершиями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1101060083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дог.№47 от 15.05.13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3500" w:rsidRPr="00161C3E" w:rsidTr="005B3500">
        <w:trPr>
          <w:trHeight w:val="24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Диск литой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на автомобиле Опель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 </w:t>
            </w: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штуки</w:t>
            </w:r>
            <w:r w:rsidRPr="00161C3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 Repley 7x17/5x115/70,1/ET 45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1101060084 1101060087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Дог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/н от 06.11.13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16880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16880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3500" w:rsidRPr="00161C3E" w:rsidTr="005B3500">
        <w:trPr>
          <w:trHeight w:val="24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Шина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на автомобиле Опель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 </w:t>
            </w: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штуки</w:t>
            </w:r>
            <w:r w:rsidRPr="00161C3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 235/65 R17 108T XL Latitude x-Ice North LXIN2 GRX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1101060088 1101060091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Дог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/н от 06.11.13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35200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35200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3500" w:rsidRPr="00161C3E" w:rsidTr="005B3500">
        <w:trPr>
          <w:trHeight w:val="24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Электрогирлянда уличная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енина 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1440 LED; DRL 144028B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1101060094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дог.№53 от 17.12.2013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11990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11990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3500" w:rsidRPr="00161C3E" w:rsidTr="005B3500">
        <w:trPr>
          <w:trHeight w:val="24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Тренажер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Братская пл.2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1101060095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20320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20320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3500" w:rsidRPr="00161C3E" w:rsidTr="005B3500">
        <w:trPr>
          <w:trHeight w:val="24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Стол теннисный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Братская пл.2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1101060096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20320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20320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3500" w:rsidRPr="00161C3E" w:rsidTr="005B3500">
        <w:trPr>
          <w:trHeight w:val="24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Контейнеры ТБО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на территории поселения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 штук, объем 0,75 куб.м.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1101060097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дог.№К-05/130 от 07.02.2014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64000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64000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3500" w:rsidRPr="00161C3E" w:rsidTr="005B3500">
        <w:trPr>
          <w:trHeight w:val="24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Контейнеры ТБО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на территории поселения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 штук, объем 0,75 куб.м.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1101060098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дог.№К-05/140 от 07.04.2014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66000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66000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3500" w:rsidRPr="00161C3E" w:rsidTr="005B3500">
        <w:trPr>
          <w:trHeight w:val="24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Контейнеры ТБО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на территории поселения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30 штук, объем 0,75 куб.м.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1101060099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дог.№К-05/177 от 03.07.2014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99000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99000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3500" w:rsidRPr="00161C3E" w:rsidTr="005B3500">
        <w:trPr>
          <w:trHeight w:val="24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Триммер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енина 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бензиновый СС-Т1 43 куб.см. 2,4 л.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1101060100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дог.№1 от 01.08.2014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7800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7800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3500" w:rsidRPr="00161C3E" w:rsidTr="005B3500">
        <w:trPr>
          <w:trHeight w:val="24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Контейнеры ТБО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на территории поселения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30 штук, объем 0,75 куб.м.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1101060101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99000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99000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3500" w:rsidRPr="00161C3E" w:rsidTr="005B3500">
        <w:trPr>
          <w:trHeight w:val="24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Мегафон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енина 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JJ-Cjnnect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1101060102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3500" w:rsidRPr="00161C3E" w:rsidTr="005B3500">
        <w:trPr>
          <w:trHeight w:val="24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Шкаф М-18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енина 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 штуки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1101060104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13588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13588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3500" w:rsidRPr="00161C3E" w:rsidTr="005B3500">
        <w:trPr>
          <w:trHeight w:val="24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Контейнеры ТБО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на территории поселения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30 штук, объем 0,75 куб.м.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1101060105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дог.№К-05/335 от 14.04.15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99900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99900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3500" w:rsidRPr="00161C3E" w:rsidTr="005B3500">
        <w:trPr>
          <w:trHeight w:val="24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Прожекторы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енина 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 штуки Involight SBL 3000 - 4Xledpar RGB мультичип 9 Вт DMX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1101060106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дог.№104 от 09.04.15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79852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79852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3500" w:rsidRPr="00161C3E" w:rsidTr="005B3500">
        <w:trPr>
          <w:trHeight w:val="24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Стойка-тренога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енина 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2 штуки                для колонки Tempo SBL </w:t>
            </w: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3000 высота 1,5-2,2 м диаметр штанги 35 мм, цвет черный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1101060107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дог.№104 от </w:t>
            </w: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09.04.15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5148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5148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3500" w:rsidRPr="00161C3E" w:rsidTr="005B3500">
        <w:trPr>
          <w:trHeight w:val="24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Триммер бензиновый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енина 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 штуки          CR-T1 43 куб.м. 1700 Вт 2,4 л.с. Леска/нож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1101060107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дог.№11 от 22.06.15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10400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10400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3500" w:rsidRPr="00161C3E" w:rsidTr="005B3500">
        <w:trPr>
          <w:trHeight w:val="24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Контейнеры ТБО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на территории поселения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 штук, объем 0,75 куб.м.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1101060108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дог.№К-05/457 от 07.09.15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71000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71000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3500" w:rsidRPr="00161C3E" w:rsidTr="005B3500">
        <w:trPr>
          <w:trHeight w:val="24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Контейнеры ТБО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на территории поселения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 штук, объем 0,75 куб.м.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1101060109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дог.№К-05/491 от 28.10.15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35500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35500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3500" w:rsidRPr="00161C3E" w:rsidTr="005B3500">
        <w:trPr>
          <w:trHeight w:val="24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Торговые палатки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.Д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орожная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3 штуки                "Дары земли Воронежской" с вывесками 2*0,4 м с прямой печатью по оцинкованому железу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1101060110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дог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/н от 14.12.15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66100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66100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3500" w:rsidRPr="00161C3E" w:rsidTr="005B3500">
        <w:trPr>
          <w:trHeight w:val="24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Контейнеры ТБО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на территории поселения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15 штук, объем 0,75 куб.м.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1101060111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54750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54750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3500" w:rsidRPr="00161C3E" w:rsidTr="005B3500">
        <w:trPr>
          <w:trHeight w:val="24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Звуковая колонка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енина 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, 45 Вт BT ABK WS 453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1101060112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15330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15330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3500" w:rsidRPr="00161C3E" w:rsidTr="005B3500">
        <w:trPr>
          <w:trHeight w:val="24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Трансляционная система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енина 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 </w:t>
            </w: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r w:rsidRPr="00161C3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240 </w:t>
            </w: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Вт</w:t>
            </w:r>
            <w:r w:rsidRPr="00161C3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Show TA-3241 25/70/100B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1101060113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31265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31265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3500" w:rsidRPr="00161C3E" w:rsidTr="005B3500">
        <w:trPr>
          <w:trHeight w:val="24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Бензогазонокосилка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енина 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, Энкор ГКБ 3,5/46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1101060114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17201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17201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3500" w:rsidRPr="00161C3E" w:rsidTr="005B3500">
        <w:trPr>
          <w:trHeight w:val="24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Бензотриммер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енина 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Мастер БК-800/4М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1101060115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8220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8220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3500" w:rsidRPr="00161C3E" w:rsidTr="005B3500">
        <w:trPr>
          <w:trHeight w:val="24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Переплетчик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енина 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, для пластиковой пружины, Office Kit B112 механический до 250 листов, перфорация до 12 листов А4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1101060116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12400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12400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3500" w:rsidRPr="00161C3E" w:rsidTr="005B3500">
        <w:trPr>
          <w:trHeight w:val="24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Электрогирлянда уличная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енина 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, 720 LED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1101060117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9079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9079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3500" w:rsidRPr="00161C3E" w:rsidTr="005B3500">
        <w:trPr>
          <w:trHeight w:val="24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Электрогирлянда уличная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енина 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, 16 LED 60 см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1101060118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9749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9749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3500" w:rsidRPr="00161C3E" w:rsidTr="005B3500">
        <w:trPr>
          <w:trHeight w:val="24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Кресла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енина 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, пластиковые белые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1101060119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44500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44500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3500" w:rsidRPr="00161C3E" w:rsidTr="005B3500">
        <w:trPr>
          <w:trHeight w:val="24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Контейнеры ТБО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на территории поселения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26 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1101060120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95342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95342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3500" w:rsidRPr="00161C3E" w:rsidTr="005B3500">
        <w:trPr>
          <w:trHeight w:val="24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Контейнеры ТБО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на территории поселения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 w:rsidP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1101060121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3658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3658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3500" w:rsidRPr="00161C3E" w:rsidTr="005B3500">
        <w:trPr>
          <w:trHeight w:val="24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B3500" w:rsidRPr="00161C3E" w:rsidTr="005B3500">
        <w:trPr>
          <w:trHeight w:val="24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B3500" w:rsidRPr="00161C3E" w:rsidTr="005B3500">
        <w:trPr>
          <w:trHeight w:val="24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B3500" w:rsidRPr="00161C3E" w:rsidTr="005B3500">
        <w:trPr>
          <w:trHeight w:val="24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B3500" w:rsidRPr="00161C3E" w:rsidTr="005B3500">
        <w:trPr>
          <w:trHeight w:val="24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B3500" w:rsidRPr="00161C3E" w:rsidRDefault="005B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F63A5" w:rsidRPr="00161C3E" w:rsidRDefault="001F63A5" w:rsidP="00424B5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6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4"/>
        <w:gridCol w:w="579"/>
        <w:gridCol w:w="992"/>
        <w:gridCol w:w="1134"/>
        <w:gridCol w:w="850"/>
        <w:gridCol w:w="567"/>
        <w:gridCol w:w="425"/>
        <w:gridCol w:w="425"/>
        <w:gridCol w:w="630"/>
        <w:gridCol w:w="567"/>
        <w:gridCol w:w="504"/>
        <w:gridCol w:w="1560"/>
        <w:gridCol w:w="708"/>
        <w:gridCol w:w="1224"/>
      </w:tblGrid>
      <w:tr w:rsidR="006C7A92" w:rsidRPr="00161C3E" w:rsidTr="00C410C6">
        <w:trPr>
          <w:trHeight w:val="57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РЕЕСТР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343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МУНИЦИПАЛЬНОЙ СОБСТВЕННОСТИ ВЕРХНЕМАМОНСКОГО СЕЛЬСКОГО ПОСЕЛЕНИЯ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343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ВЕРХНЕММОНСКОГО МУНИЦИПАЛЬНОГО РАЙОНА ВОРОНЕЖСКОЙ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343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на 01 января 2017 года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48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6C7A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Объекты имущества казны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6C7A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233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1267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Реестровый номер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Местонахождение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Краткая характеристика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Инвентарный номер БТИ, литер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Правоустанавливающий документ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БС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ОС на 01.01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всего износ на 01.01.17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Примечание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372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Здания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ind w:left="-255" w:firstLine="25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4375592,15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3633510,15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742082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74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Матер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клад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равды 8А,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133,7 кв.м., 1 этаж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св-во о гос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ег. 36-АГ 710803 от 28.09.12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90646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90646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8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равды 8А,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245,8 кв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, 1 этаж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св-во о гос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ег. 36-АГ 710804 от 28.09.12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261101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261101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8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алинина 12 кв 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39,4 кв.м.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1108510121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св-во о гос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ег.36-36-07/002/2011-392 от 18.02.2011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109930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109930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8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алинина 12 кв 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31,5 кв.м.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1108510122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св-во о гос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ег.36-36-07/002/2011-241 от 31.01.2011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104629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104629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8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алинина 12 кв 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31,2 кв.м.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1108510123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св-во о гос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ег.36-36-07/002/2011-395 от 18.02.2011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87051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87051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8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алинина 12 кв 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31,8 кв.м.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1108510124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св-во о гос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ег.36-36-07/002/2011-271 от 31.01.2011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88725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88725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8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.Ш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кольная 12 кв 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33,8 кв.м.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1108510074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св-во о гос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ег.36-36-07/002/2011-114 от 21.01.2011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680679,26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680679,26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8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.Ш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кольная 12 кв 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30,7 кв.м.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1108510075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св-во о гос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ег.36-36-07/002/2011-115 от 21.01.2011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618250,09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618250,09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8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.Ш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кольная 12 кв 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1108510076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св-во о гос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ег.36-36-07/002/2011-124 от 21.01.2011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833731,39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833731,39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8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.Ш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кольная 12 кв 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41 кв.м.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1108510077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св-во о гос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ег.36-36-07/002/2011-128 от 21.01.2011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825676,02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825676,02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8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.Ш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кольная 12 кв 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32,1 кв.м.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1108510078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акт приема-передачи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675173,39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675173,39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343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Сооружения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#ССЫЛКА!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#ССЫЛКА!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#ССЫЛКА!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74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Дорога с тверд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окр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тер-рия колхоза "Нива"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2,1 км протяж, произв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азначение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овета нар.депут. От 17.10.2005 №117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1458888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1458888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8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Дорога внутрихоз.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тер-рия колхоза "Нива"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5,7 км, произв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азначение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овета нар.депут. От 17.10.2005 №117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129678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129678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7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Автодорога внутрих.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тер-рия колхоза "Нива"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1,4 км протяж, произв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азнач.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овета нар.депут. От 17.10.2005 №117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314935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314935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715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Дорога внутрихоз.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тер-рия колхоза "Нива"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 км протяж, произв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азнач.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овета нар.депут. От 17.10.2005 №117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1852556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1852556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8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Многолетн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асаждения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тер-рия колхоза "Колос"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с/х назначение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1108510006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овета нар.депут. От 17.10.2005 №117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220235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220235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715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Лесопосадка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тер-рия колхоза "Колос"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с/х назначение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1108510007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овета нар.депут. От 17.10.2005 №117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127216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127216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7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Лесопосадка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тер-рия колхоза "Колос"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с/х назначение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овета нар.депут. От 17.10.2005 №117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219408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219408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3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Дорога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.Г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айдара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.Г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айдара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0,4 км без твердого покрытия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1108510018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пост.адм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ерх.сельск.пос.№338 от 30.12.2009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9100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9100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3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Дорога ул.9 января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ул.9 января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0,7 км асфальтовое покрытие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1108510019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пост.адм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ерх.сельск.пос.№338 от 30.12.2009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486296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486296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3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Дорога ул.22 Партсъезда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ул.22 Партсъезда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0,3 км (0,15 асфальт, 0,15 без твердого покрытия)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1108510020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пост.адм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ерх.сельск.пос.№338 от 30.12.2009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107619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107619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3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Дорога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.Д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оброволец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.Д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оброволец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0,7 км (0,55 асфальт, 0,15 без твердого покрытия)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1108510021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пост.адм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ерх.сельск.пос.№338 от 30.12.2009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385503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385503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3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Дорога пер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.Д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онской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пер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.Д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онской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0,2 км асфальт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1108510022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пост.адм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ерх.сельск.пос.№338 от 30.12.2009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138942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138942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3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Дорога 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.Е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сенина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.Е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сенина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0,5 км без твердого покрытия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1108510023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пост.адм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ерх.сельск.пос.№338 от 30.12.2009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11376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11376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3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Дорога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алинина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алинина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0,6 км (0,3 асфальт, 0,3 без твердого покрытия)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1108510024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пост.адм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ерх.сельск.пос.№338 от 30.12.2009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215238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215238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1241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Дорога ул.К.Маркса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арла Маркса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1,15 км (0,7 асфальт, 0,25 отсыпано, 0,2 без твердого покрытия)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1108510025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пост.адм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ерх.сельск.пос.№338 от 30.12.2009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552047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552047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895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Дорога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расноармейская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расноармейская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0,5 км (0,3 асфальт, 0,2 без твердого покрытия)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1108510026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пост.адм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ерх.сельск.пос.№338 от 30.12.2009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212963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212963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3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Дорога ул.Кр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язоватка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расная Вязоватка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0,7 км (0,4 асфальт, 0,3 без твердого покрытия)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1108510027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пост.адм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ерх.сельск.пос.№338 от 30.12.2009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284709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284709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1118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Дорога ул.Кр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.Д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расный Дон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0,8 км (0,6 км асфальта, 0,2 км без твердого покрытия)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1108510028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пост.адм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ерх.сельск.пос.№338 от 30.12.2009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421375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421375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3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Дорога ул.Кр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рым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расный Крым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0,8 км без твердого покрытия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1108510029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пост.адм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ерх.сельск.пос.№338 от 30.12.2009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18201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18201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8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Дорога ул.Кр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артизан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расный Партизан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1,2 км (0,9 км асфальт, 0,3 км без твердого покрытия)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1108510030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пост.адм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ерх.сельск.пос.№338 от 30.12.2009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632063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632063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3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Дорога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ионерская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ионерская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0,8 км (0,3 км асфальта, 0,5 км без твердого покрытия)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1108510031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пост.адм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ерх.сельск.пос.№338 от 30.12.2009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219789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219789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3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ул. Победы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обеды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0,8 км (0,4 км асфальт, 0,4 км без твердого покрытия)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1108510032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пост.адм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ерх.сельск.пос.№338 от 30.12.2009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286984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286984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3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Дорога ул. Полевая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0,2 км асфальт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1108510033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пост.адм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ерх.сельск.пос.№338 от 30.12.2009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138942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138942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3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Дорога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онизовка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онизовка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0,6 км без твердого покрытия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1108510034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пост.адм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ерх.сельск.пос.№338 от 30.12.2009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13651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13651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3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Дорога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равды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равды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0,85 км (0,55 км асфальт, 0,3 км без твердого покрытия)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1108510035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пост.адм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ерх.сельск.пос.№338 от 30.12.2009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388915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388915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3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Дорога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рогресс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рогресс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0,7 км без твердого покрытия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1108510036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пост.адм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ерх.сельск.пос.№338 от 30.12.2009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15926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15926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92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Дорога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ишневая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ишневая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1,2 км (1 км отсыпанных, 0,2 км без твердого покрытия)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1108510037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пост.адм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ерх.сельск.пос.№338 от 30.12.2009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249352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249352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3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Дорога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угачева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угачева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0,3 км без твердого покрытия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1108510038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пост.адм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ерх.сельск.пос.№338 от 30.12.2009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6825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895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Дорога ул.50 лет Октября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ул.50 лет Октября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1,75 км (0,65 км асфальт, 0,3 км отсыпанные, 0,8 км без твердого покрытия)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1108510039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пост.адм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ерх.сельск.пос.№338 от 30.12.2009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543203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543203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3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Дорога пер.50 лет Октября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пер.50 лет Октября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0,6 км без твердого покрытия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1108510040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пост.адм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ерх.сельск.пос.№338 от 30.12.2009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13651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13651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3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Дорога ул.50 лет Победы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ул.50 лет Победы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0,65 км без твердого покрытия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1108510041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пост.адм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ерх.сельск.пос.№338 от 30.12.2009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14788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14788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3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Дорога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адовая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адовая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0,5 км асфальт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1108510042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пост.адм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ерх.сельск.пос.№338 от 30.12.2009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347355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347355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3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Дорога пер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адовый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пер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адовый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0,15 км без твердого покрытия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1108510043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пост.адм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ерх.сельск.пос.№338 от 30.12.2009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3413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3413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1171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Дорога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вободы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вободы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0,8 км (0,4 км асфальт, 0,1 км отсыпанных, 0,3 км без твердого покрытия)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1108510044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пост.адм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ерх.сельск.пос.№338 от 30.12.2009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309189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309189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48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Дорога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оветская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оветская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0,9 км (0,1 км асфальт, 0,8 км без твердого покрытия)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1108510045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пост.адм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ерх.сельск.пос.№338 от 30.12.2009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87672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87672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8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Дорога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олнечная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олнечная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0,65 км без твердого покрытия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1108510046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пост.адм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ерх.сельск.пос.№338 от 30.12.2009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14788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14788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3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Дорога ул.40 лет Октября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ул.40 лет Октября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0,7 км без твердого покрытия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1108510047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пост.адм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ерх.сельск.пос.№338 от 30.12.2009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15926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15926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703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Дорога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тепана Разина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тепана Разина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0,65 км (0,4 км асфальт, 0,25 км без твердого покрытия)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1108510048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пост.адм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ерх.сельск.пос.№338 от 30.12.2009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283572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212083,36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71488,64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3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Дорога ул.Кр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олянка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расная Полянка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1,8 км без твердого покрытия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1108510049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пост.адм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ерх.сельск.пос.№338 от 30.12.2009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40952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40952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3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Дорога ул.Кр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.Я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расный Яр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0,3 км асфальт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1108510050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пост.адм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ерх.сельск.пос.№338 от 30.12.2009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208413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208413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115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Дорога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ольцовская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ольцовская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0,7 км (0,3 км асфальт, 0,2 км отсыпанных, 0,2 км без твердого покрытия)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1108510051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пост.адм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ерх.сельск.пос.№338 от 30.12.2009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261923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261923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770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Дорога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омсомольская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омсомольская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0,85 км (0,35 км асфальт, 0,5 км без твердого покрытия)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1108510052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пост.адм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ерх.сельск.пос.№338 от 30.12.2009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254524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254524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715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Дорога пер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омсомольский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пер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омсомольский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0,25 км без твердого </w:t>
            </w: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покрытия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1108510053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пост.адм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ерх.сельск.пос.№338 от 30.12.2009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5688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5688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3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Дорога пл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енина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енина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0,3 км асфальт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1108510054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пост.адм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ерх.сельск.пос.№338 от 30.12.2009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208413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208413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1118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Дорога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енина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енина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1,5 км (0,45 км асфальт, 0,45 км отсыпанных, 0,6 км без твердого покрытия)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1108510055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пост.адм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ерх.сельск.пос.№338 от 30.12.2009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436431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436431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3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Дорога пер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есной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пер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есной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1,5 км без твердого покрытия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1108510056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пост.адм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ерх.сельск.пос.№338 от 30.12.2009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34127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34127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74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Дорога пер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ельнычный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пер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ельничный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0,7 км без твердого покрытия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1108510057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пост.адм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ерх.сельск.пос.№338 от 30.12.2009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15926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15926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3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Дорога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1,3 км отсыпанных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1108510058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пост.адм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ерх.сельск.пос.№338 от 30.12.2009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318243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318243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3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Дорога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олодежная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олодежная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0,7 км (0,35 км асфальт, 0,35 км без твердого покрытия)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1108510059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пост.адм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ерх.сельск.пос.№338 от 30.12.2009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251111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251111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3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Дорога пер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остовой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пер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остовой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0,15 км без твердого покрытия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1108510060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пост.адм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ерх.сельск.пос.№338 от 30.12.2009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3413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3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Дорога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абережная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абережная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0,95 км (0,3 км асфальт, 0,65 км без твердого покрытия)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1108510061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пост.адм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ерх.сельск.пос.№338 от 30.12.2009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223201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223201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3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Дорога пер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абережный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пер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абережный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0,5 км (0,2 км асфальт, 0,3 км без твердого покрытия)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1108510062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пост.адм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ерх.сельск.пос.№338 от 30.12.2009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145767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145767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3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Дорога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ктябрьская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ктябрьская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2,1 км (2 км асфальт, 0,1 км без твердого покрытия)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1108510063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пост.адм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ерх.сельск.пос.№338 от 30.12.2009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1298793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1298793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3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Дорога пл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ктябрьская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ктябрьская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0,6 км (0,3 асфальт, 0,3 без твердого покрытия)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1108510064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пост.адм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ерх.сельск.пос.№338 от 30.12.2009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215238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215238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730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66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Дорога пер.пл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ктябрьская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пер.пл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ктябрьская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0,35 км асфальт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1108510065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пост.адм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ерх.сельск.пос.№338 от 30.12.2009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243148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243148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8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Дорога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ервомайская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ервомайская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1,4 км без твердого покрытия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1108510066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пост.адм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ерх.сельск.пос.№338 от 30.12.2009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31851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31851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3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Дорога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.Т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ранспортная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.Т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рансортная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2,25 км (0,3 км асфальт, 1,95 км без твердог покрытия)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1108510067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пост.адм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ерх.сельск.пос.№338 от 30.12.2009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252777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252777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3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Дорога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.Х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арланова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.Х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арланова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0,8 км (0,3 км асфальта, 0,5 км без твердого покрытия)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1108510068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пост.адм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ерх.сельск.пос.№338 от 30.12.2009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219789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219789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703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Дорога пер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.Ц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ентральный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пер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.Ц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ентральный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0,35 км без твердого покрытия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1108510069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пост.адм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ерх.сельск.пос.№338 от 30.12.2009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7963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7963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756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Дорога ул.415 стрелкового полка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ул.415 Стрелкового полка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1 км (0,4 км асфальт, 0,6 км 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без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 твердого пкрытия)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1108510070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пост.адм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ерх.сельск.пос.№338 от 30.12.2009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291535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291535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3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Дорога ул.60 лет Октября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ул.60 лет Октября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3,3 км асфальт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1108510071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пост.адм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ерх.сельск.пос.№338 от 30.12.2009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2292540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2292540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3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Дорога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.Ш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кольная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.Ш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кольная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0,8 км асфальт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1108510072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пост.адм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ерх.сельск.пос.№338 от 30.12.2009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555767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555767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3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Детская площадка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енина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оборудование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дог№129 от 23.07.12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195116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110417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84699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3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Городок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енина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Г-530 1 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дог№129 от 23.07.12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110417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110417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3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Балансир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енина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МК-20 1 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дог№129 от 23.07.12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15610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15610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3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Карусель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енина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К-5 1 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дог№129 от 23.07.12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27318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27318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3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Качели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енина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К-2/1Ц на цепях 1 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дог№129 от 23.07.12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21054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21054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3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Скамейка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енина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С-3/1 3 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дог№129 от 23.07.12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14820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14820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3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Скамейка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енина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С-32 1 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дог№129 от 23.07.12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5897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5897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3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Пляж "Новый центр"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абережная, район пляжа, берег Дона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205025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96713,66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108311,34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3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Сторожка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абережная, район пляжа, берег Дона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Коробка из профлиста, пол деревянный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дог.№34 от 15.08.12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43618,26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31410,26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12208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3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Душ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абережная, район пляжа, берег Дона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профлист, профнастил оцинкованный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дог.№33 от 14.08.12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9353,77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9353,77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3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Стенд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абережная, район пляжа, берег Дона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, для размещения спасат.оборудования, профлист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дог.№32 от 13.08.12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4640,57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4640,57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3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Вышка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абережная, район пляжа, берег Дона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, для спасателей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дог.№31 от 13.08.12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40099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28871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11228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3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Биотуалет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абережная, район пляжа, берег Дона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 туалетная кабина Евростандарт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дог№430п от 24.12.2012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21500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21500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97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Спасательное оборудование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енина 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буй, конец александрова, круг, жилет, ограждение зоны купания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дог№136-0 от 02.08.12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16285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16285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97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Контейнерная площадка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абережная, район пляжа, берег Дона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ограждение контейнерной площадки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дог№18 от 16.07.2012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12660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12660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97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Стенд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абережная, район пляжа, берег Дона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, для размещения инф-ции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1101030086дог№22/08/12 от 22.08.12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4900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4900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97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енина 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маска, трубка, ласты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дог№95 от 23.08.12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1368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1368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97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Водопровод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абережная, район пляжа, берег Дона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подвод воды к пляжу, душу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дог№3 от 29.08.12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50600,4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36432,4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14168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97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Парк "Песни над Доном"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Новый центр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деревья, асфальтная площадка, лавочки, урны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м.к.№0131300003712000023-0164725-01 от 09.07.2012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2012          2015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3440346,48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3440346,48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97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Воинское захоронение №84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асилевского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мемориал погибшим воинам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м.к.№5 от 22.08.12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314961,68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314961,68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97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Воинское захоронение №261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ратская площадь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воинское захоронение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дог.№3 от 02.08.12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99053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99053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97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Пляж "Старый центр"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ул.22 Партсъезда, берег Дона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215131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215131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97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Спасательное оборудование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енина 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буй, конец александрова, круг, жилет, ограждение зоны купания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дог№25-0 от 03.04.13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21699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21699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97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Биотуалет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ул.22 Партсъезда, берег Дона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 туалетная кабина Евростандарт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дог№596п от 03.04.13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20900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20900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97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Пляжное оборудование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ул.22 Партсъезда, берег Дона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зонтик 3 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, скамейка 3 шт, урна 3 шт, кабинка 1 шт, душевая кабина 1 шт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дог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/н от 17.05.13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106718,86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106718,86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97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Контейнерная площадка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ул.22 Партсъезда, берег Дона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ограждение контейнерной площадки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дог№10 от 20.05.2013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12660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12660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97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ул.22 Партсъезда, берег Дона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размещения спасат.ср-в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1108510096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дог№9 от 20.05.2013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1550,4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1550,4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97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Детская площадка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ул.22 Партсъезда, берег Дона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качалка на пружине, сетка волейбольная, песочница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дог№88 от 26.06.13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29892,74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29892,74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97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Экипировка спасателей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енина 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палатка 1 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, футболки 6 шт, бейсболки 6 шт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дог№1 от 25.06.13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12110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12110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97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Сенд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ул.22 Партсъезда, берег Дона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, для размещения инф-ции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дог№20/06/13/3 от 20.07.13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9600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9600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1435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Детская площадка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ул.60 лет Октября 1.3,7/3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игровая площадка, скамейки 2 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, урны 2 шт, качалка 1 шт, ограждение из сетки 1200 м, бетонные тротуары 8 кв.м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№0131300003713000032-0164725-02 от 29.07.13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554986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489291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65695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1351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Детская площадка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.Ш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кольная 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тротуары 121,5 кв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, ограждение из сетки 1400 м, игровая площадка Г-503, скамейки 2 шт, урны 2 шт, качалка К-16, качалка К-8А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№0131300003713000032-0164725-02 от 29.07.13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856843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757363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99480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1860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Детская площадка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ул.60 лет Октября 7/1,7/2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тротуар 8 кв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, ограждение из сетки 70,5 м, игровая площадка МГ-36Б, игровая площадк</w:t>
            </w: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 Г-306, скамейки 2 шт, урны 2 шт, качалка К-8, качели К-16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1108510102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№0131300003713000032-0164725-02 от </w:t>
            </w: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29.07.13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505452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457947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47505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97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83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Детская площадка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парк "Песни над Доном"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292227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274692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17535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97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Детская площадка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енина возле РДК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159900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49894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97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Прковая зона "Фестивальная"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между пляжем Новый центр и парком "Песни над Доном"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№01313000037130000060164725-01 от 26.04.13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7758400,06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7758400,06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97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Деревья и кустарники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между пляжем Новый центр и парком "Песни над Доном"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сосна, клен, береза, ива, дуб, спирея, снежноягодник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№01313000037130000060164725-01 от 26.04.13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320499,9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320499,9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97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Балюстрада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между пляжем Новый центр и парком "Песни над Доном"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кованая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, ленточный фундамент, парапет из фасадных керамических плиток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№01313000037130000060164725-01 от 26.04.13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2243561,33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2243561,33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97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Подиум с навесом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между пляжем Новый центр и парком "Песни над Доном"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ТК12*6 с портами, навес тентовый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№01313000037130000060164725-01 от 26.0</w:t>
            </w: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4.13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1126000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1126000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97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Скамейки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между пляжем Новый центр и парком "Песни над Доном"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6 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, француская лоза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№01313000037130000060164725-01 от 26.04.13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20433,5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20433,5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1421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Пешеходная зона с электроосвещением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между пляжем Новый центр и парком "Песни над Доном"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1200 кв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, 7 опор, 7 светильников люминесцентных, 6 светильников светлячков, 8 урн, 4 вазона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№01313000037130000060164725-01 от 26.04.13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4047905,33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4047905,33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1656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Сквер имени героя Советского Союза И.И.Харланова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асилевского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тротуар 260 кв.м., изгородь с элементами ковки высотой 0,9 м длиной 216 м, входная арка 1 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, 6 скамеек, 6 урн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№0131300003713000067-0213687-01 от 03.12.13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1774076,3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1774076,3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703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Пляж "Вязоватский"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берег реки Дон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расная Вязоватка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238155,86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238155,86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48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Стенд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берег реки Дон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расная Вязоватка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2,2*1 1 штука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дог.№116 от 20.05.2014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16615,86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16615,86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79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Мобильная туалетная кабина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берег реки Дон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расная Вязоватка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комплектация Евростандарт 1 штука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дог.№72п от 13.05.2014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27797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27797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8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Палатка для спасателей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берег реки Дон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расная Вязоватка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2*2 ПВХ 1 штука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дог.№8 от 15.05.2014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10980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10980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2330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Спасательное оборудование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берег реки Дон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расная Вязоватка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круг спасательный 2 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, ограждение зоны купания оранжевое 2 шт, спасательный конец Александрова 30 м 1 шт, жилет спасательный взрослый 2 шт, буй ППУ 4 шт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дог.№23 от 12.05.2014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24699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24699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1656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Оборудование для пляжа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берег реки Дон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расная Вязоватка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грибки со скамейкой 3 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, скамейки 2 шт, урны 5 шт, пляжные кабины 2 шт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дог.№7 от 20.05.2014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158064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158064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715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Дорожные знаки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установлены на территории 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ерхний Мамон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знак дорожный 1.23 тип 2, количество-6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3827,22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3827,22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3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Дорожные знаки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установлены на территории 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ерхний Мамон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знак дорожный 5.19.1 тип 2, количество-8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5831,92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5831,92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62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Дорожные знаки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установлены на территории 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ерхний Мамон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знак дорожный 5.19.2 тип 2, количество-9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6560,91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6560,91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62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Водопровод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с.В.Мамон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10960 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2011-2012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47694811,14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47694811,14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910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Парк "Братская площадь"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ратская площадь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муниц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онтракт №0131300043414000021 от 27.05.14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1488828,25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1488828,25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85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Тротуар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ратская площадь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387,6 кв.м.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муниц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онтракт №0131</w:t>
            </w: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300043414000021 от 27.05.14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412699,25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412699,25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86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Парковая изгородь с элеменом ковки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ратская площадь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0,9 м высота, 255 п.м. длина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муниц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онтракт №0131300043414000021 от 27.05.14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476683,15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476683,15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85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Скамейки Эвольвента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ратская площадь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 штук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муниц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онтракт №0131300043414000021 от 27.05.14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61828,96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61828,96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86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Урны Классика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ратская площадь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 штук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муниц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онтракт №0131300043414000021 от 27.05.14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7695,9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7695,9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85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Детский городок Г-536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ратская площадь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 штука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муниц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онтракт №0131300043414000021 от 27.05.14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369256,78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369256,78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85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Освещение парка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ратская площадь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8 опор с фонарями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муниц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онтракт №0131300043414000</w:t>
            </w: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021 от 27.05.14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160664,21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160664,21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3062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93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Стела "Населенный пункт воинской доблести"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асилевского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 штука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 монолитная часть 1,1 м х 1,1 м с верхом 0,85х0,85 м, нижний пьедестал 2х2 м, наклонный пьедестал 4х4 м, высота 8 м из цельного гранита, звезда 0,39х0,41 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м.к.№1 от 17.02.15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8071562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8071562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85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Тротуар с пешеходным мостом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между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оровского и ул.Площадь Октябрьская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1222007,13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1222007,13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936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Тротуар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между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оровского и ул.Площадь Октябрьская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800.4 кв.м. из плитки тротуарной "Прямоугольник" цвет серый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м.к.№0131300043415000008-0164725-01 от 21.04.15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1137007,13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1137007,13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158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Пешеходный мост на тротуаре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между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оровского и ул.Площадь Октябрьская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бетон, протяженность 27 м, ограждение 27 м 4х4 м с поручнями с двух сторон 4х2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дог№43 от 27.08.2015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85000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85000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2316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Воинское захоронение №567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равды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основание бетонное, облицовка камнем декоративным гранит - амфиболит 13 кв.м., тротуарная плитка 90 кв.м.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м.к.№0131300043415000006-0140955-01 от 17.04.15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310339,6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310339,6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321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96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Воинское захоронение №385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лощадь Октябрьская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тротуарная плитка 32 кв.м., облицовка пирамида 22 кв.м., металлическая ограда по железобетонным столбам без цоколя из сетчатых панелей высотой 1,2 м 71 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м.к.№013130043415000007-0140955-01 от 17.04.15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408833,66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408833,66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936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Сквер Центральный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между ул.60 лет Октября и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оровского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м.к.№0131300043415000002-0164725-01 от 21.04.15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9906122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9906122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230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Тротуары тип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между ул.60 лет Октября и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оровского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брусчатка серого цвета 200*100*60, брусчатка желтого цвета 200*100*60 брусчатка красного цвета 200*100*60 2389 кв.м.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2044829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2044829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2316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Тротуары тип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между ул.60 лет Октября и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оровского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плитка тротуарная Классико 5 элементов белого цвета, красного цвета, желтого цвета, горчичного цвета, серого цвета 1262 кв.м.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1252322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1252322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74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Бортовые камни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между ул.60 лет Октября и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оровского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1490 штук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772634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772634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3077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Лестничные сходы и подпорные стенки с фундаментом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между ул.60 лет Октября и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оровского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брусчатка серого цвета 200*100*60, бортовые камни 922 штуки, камни бетонные стеновые из легкого бетона ломаные с козырьками 390*390*80 красные 267 штук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2417920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2417920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48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Скамья Римская со спинкой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между ул.60 лет Октября и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оровского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2,0 м 15 штук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141484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141484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48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Урна Классика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между ул.60 лет Октября и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оровского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 штук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56476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56476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3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Ваза Парадная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между ул.60 лет Октября и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оровского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 штука 1200*700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8820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8820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715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Ваза Милая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между ул.60 лет Октября и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оровского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 штуки 700*400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5540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5540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730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Шар на постаменте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между ул.60 лет Октября и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оровского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 штуки 720*550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30443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30443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715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Бетонный вазон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между ул.60 лет Октября и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оровского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В-97 4 штуки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37723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37723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785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Металлический вазонный комплекс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между ул.60 лет Октября и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оровского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ВК-81/1 2 штуки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58359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58359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715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Игровой комплекс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между ул.60 лет Октября и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оровского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Г-711 1 штука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1277586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1277586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8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Спортивный комплекс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между ул.60 лет Октября и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оровского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Т-78 1 штука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358697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358697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730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Спортивный комплекс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между ул.60 лет Октября и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оровского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ТМ-94 1 штука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69182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69182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8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Спортивный комплекс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между ул.60 лет Октября и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оровского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ТМ-74д 1 штука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60630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60630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785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Качалка - балансир "Средневековье"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между ул.60 лет Октября и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оровского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МК-8 1 штука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26900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26900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703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Песочница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между ул.60 лет Октября и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оровского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П-7 1 штука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43152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43152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62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Озеленение сквера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между ул.60 лет Октября и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оровского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334620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334620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703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Туя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между ул.60 лет Октября и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оровского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 штуки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20502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20502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62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Можжевельник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между ул.60 лет Октября и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оровского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 штуки средний высота 0,6-0,8 м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5152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5152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7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Можжевельник казацкий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между ул.60 лет Октября и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оровского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 штуки высота 0,6-0,7 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5365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5365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7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Можжевельник лежачий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между ул.60 лет Октября и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оровского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 штуки 0,2-0,3 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6191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6191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7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Барбарис Тунберга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между ул.60 лет Октября и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оровского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 штуки 0,2-0,3 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2689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2689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950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Трава газонная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между ул.60 лет Октября и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оровского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4382 кв.м.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294721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294721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1020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Декоративная отсыпка из мраморной крошки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между ул.60 лет Октября и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оровского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плотность 1,6 т 9,6 тонн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56038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56038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4303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Освещение сквера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между ул.60 лет Октября и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оровского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опоры металлические ОТ 1-3,0-0,8 27 штук, кронштейны для установки 2-х торшерных светильников К 96-0,5-0,35-0,5 27 штук, светильники NTV 131 Е60 УХЛ 54 штуки, лампы энергосберегающие 54 штуки, трубы ПНД полиэтиленовые низкого давления 282,8 м, трубы стальные электросварные прямошовные наружный диаметр 57 мм, толщина стенки 3 мм 5 метров, лента сигнальная Электра </w:t>
            </w: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418 м, кирпич керам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динарный 250*120*65 мм марка 100 200 штук, кабель силовой бронированный 907,8 м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741179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741179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950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Качели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между ул.60 лет Октября и 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оровского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 штука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111588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111588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950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Качалка – балансир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МК-20 в количестве 1 штука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договор №29 от 24.05.2016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13689,9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13689,9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950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Горка отдельно стоящая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Г-2 ПК (поликарбонат) в количестве 1 штука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договор №29 от 24.05.2016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23760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23760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950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Спортивный комплекс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ТМ-13 м в количестве 1 штука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договор №29 от 24.05.2016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17550,1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17550,1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579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Многофункциональная спортивная площадка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парк "Песни над Доном"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общей площадью 1125 м², площадь игровой зоны 778,54 м², площадь зоны безопасности 201,46 м², дорожки из бетонной плитки 15 м², зона благоустройства 130 м², опоры освещения с прожекторами 4 штуки, спортивное оборудование (хоккейная коробка 1 комплект, футбольные ворота 2 штуки, баскетбольные 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стойки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 в том числе щиты с кольцами 4 штуки, волейбольные стойки с сеткой 1 комплект, рекламный щит 1 штука,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договор пожертвования от 28.10.2016, распоряжение о принятии в собственность №116-р от 17.11.2016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8000000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8000000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343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28000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1721912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43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УАЗ 31512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енина 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1108520005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ПТС 36 ЕХ 557308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18500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18500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1118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103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Трактор МТЗ 80Л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равды 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паспорт ВЕ 396493 № двиг.182889 гос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омер 36вм1434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1108520037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паспорт самоходной машины ВЕ 396493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9500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9500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965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Инвентарь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1157080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1157080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991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Труба чугунная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юго-восточная часть кадастрового квартала 36:06:1600024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диаметр 300 мм толщина 12 мм протяженность 2180 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1108520033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акт от 29.12.2014, распоряжение №89-р 24.06.15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1103080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1103080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991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Разбрасыватель песка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енина 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А-116-01 в количестве 1 штука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1108520039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54000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54000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386"/>
        </w:trPr>
        <w:tc>
          <w:tcPr>
            <w:tcW w:w="3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161C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Имущество</w:t>
            </w:r>
            <w:proofErr w:type="gramEnd"/>
            <w:r w:rsidRPr="00161C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переданное в Жилсервис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343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Сооружения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11297880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11297880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526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Оч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ооружения и КНС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211756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211756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552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Оборудование к очис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оор.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190999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190999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526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Канализация райцентра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440045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440045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468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Скважина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ерхний Мамон ул.Правды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глуб.57 м,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10407 лит 1а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св-во о гос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ег. 36-АВ №725559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20870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20870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468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Скважина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ерхний Мамон ул.Правды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глуб.40 м,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10407 лит 2а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св-во о гос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ег. 36-АВ №725502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20870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20870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468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Скважина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ерхний Мамон ул.Правды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глуб.45 м,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10407лит 3а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св-во о гос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ег. 36-АВ №7255</w:t>
            </w: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1972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20870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20870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468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Скважина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ерхний Мамон ул.Правды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глуб.46 м,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10407 лит 4а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св-во о гос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ег. 36-АВ №725558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20870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20870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526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Башня Рожновского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ерхний Мамон ул.Правды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объем 25 куб.м.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10407 лит 5а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св-во о гос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ег. 36-АВ №725557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22041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22041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538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Башня Рожновского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ерхний Мамон ул.Правды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объем 25 куб.м.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10407 лит 6а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св-во о гос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ег. 36-АВ №725556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22041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22041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715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Скважина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центр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.ч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асть кад.кварт. 36:06:0100022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глуб.66 м,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10408 лит 1а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св-во о гос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ег. 36-АВ №725822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109657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109657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715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Скважина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центр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.ч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асть кад.кварт. 36:06:0100022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глуб.70м,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10408 лит 2а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св-во о гос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ег. 36-АВ №725863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109657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109657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715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Скважина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центр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.ч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асть кад.кварт. 36:06:0100022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глуб.70 м,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10408лит 3а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св-во о гос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ег. 36-АВ №725549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109657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109657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715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Башня Рожновского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центр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.ч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асть кад.кварт. 36:06:0100022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объем 25 куб.м.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10408лит 4а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св-во о гос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ег. 36-АВ №725550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22041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22041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715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Скважина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центр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.ч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асть кад.кварт. 36:06:0100022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глуб.66 м,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10409 лит 1а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св-во о гос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ег. 36-АВ №7255</w:t>
            </w: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51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109657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109657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715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120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Башня Рожновского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центр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.ч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асть кад.кварт. 36:06:0100022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объем 25 куб.м.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10409 лит 2а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св-во о гос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ег. 36-АВ №725552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22041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22041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715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Скважина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центр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.ч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асть кад.кварт. 36:06:0100022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глуб.66 м,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10410 лит 1а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св-во о гос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ег. 36-АВ №725553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109657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109657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480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Скважина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.Д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оброволец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глуб.66 м,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10411 лит 1а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св-во о гос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ег. 36-АВ №725554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35092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35092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480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Скважина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.Д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оброволец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глуб.57 м,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10411 лит 2а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св-во о гос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ег. 36-АВ №725555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35092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35092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538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Башня Рожновского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.Д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оброволец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объем 25 куб.м.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10411 лит 3а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техпаспорт от 11.11.09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35092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35092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538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Башня Рожновского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.Д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оброволец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объем 25 куб.м.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10411 лит 4а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св-во о гос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ег. 36-АВ №725547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22041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22041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538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Буровая скважина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расная Полянка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глуб.25 м,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10412 лит 1а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св-во о гос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ег. 36-АВ №725825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15922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15922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538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Буровая скважина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расная Полянка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глуб.23 м,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10412 лит 2а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техпаспорт от 11.11.10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16455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16455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538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Буровая скважина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расная Полянка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глуб.22 м,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10412 лит 3а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св-во о гос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ег. </w:t>
            </w: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36-АВ №725565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16161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16161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538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129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Буровая скважина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расная Полянка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глуб.26 м,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10412 лит 4а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св-во о гос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ег. 36-АВ №725588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8911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8911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538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Буровая скважина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расная Полянка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глуб.30 м,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10412 лит 5а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св-во о гос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ег. 36-АВ №725587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4937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4937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538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Буровая скважина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расная Полянка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глуб.24 м,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10412 лит 6а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св-во о гос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ег. 36-АВ №725823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3771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3771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538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Водозабор скважина №7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расная Полянка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глуб.25 м,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10413 лит 1а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св-во о гос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ег. 36-АВ №725530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20870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20870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715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Башня Рожновского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зап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.ч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асть кад.кварт. 36:06:1500013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объем 25 куб.м.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10414 лит 1а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св-во о гос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ег. 36-АВ №725529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22042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22042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715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Башня Рожновского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зап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.ч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асть кад.кварт. 36:06:1500013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объем 25 куб.м.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10414 лит 2а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св-во о гос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ег. 36-АВ №725589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22042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22042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715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Башня Рожновского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зап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.ч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асть кад.кварт. 36:06:1500013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объем 25 куб.м.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10414 лит 3а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техпаспорт от 11.11.10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22042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22042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715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Башня Рожновского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зап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.ч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асть кад.кварт. 36:06:1500013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объем 25 куб.м.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10414 лит 4а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св-во о гос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ег. 36-АВ №7258</w:t>
            </w: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22042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22042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715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137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Башня Рожновского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зап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.ч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асть кад.кварт. 36:06:1500013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объем 25 куб.м.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10414 лит 5а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св-во о гос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ег. 36-АВ №725540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22042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22042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715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Башня Рожновского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зап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.ч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асть кад.кварт. 36:06:1500013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объем 25 куб.м.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10414 лит 6а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св-во о гос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ег. 36-АВ №725539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22042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22042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715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Башня Рожновского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зап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.ч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асть кад.кварт. 36:06:1500013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объем 25 куб.м.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10414 лит 7а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св-во о гос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ег. 36-АВ №725538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22042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22042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715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Скважина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юго-зап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.ч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асть кад.кварт. 36:06:1500013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глуб.75 м,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10415 лит 1а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св-во о гос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ег. 36-АВ №725537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109657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109657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715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Скважина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юго-зап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.ч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асть кад.кварт. 36:06:1500013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глуб.70 м,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10415 лит 2а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св-во о гос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ег. 36-АВ №725536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109657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109657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715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Скважина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юго-зап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.ч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асть кад.кварт. 36:06:1500013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глуб.70 м,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10415 лит 3а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св-во о гос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ег. 36-АВ №725535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109657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109657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715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Скважина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юго-зап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.ч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асть кад.кварт. 36:06:1500013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глуб.70 м,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10415 лит 4а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св-во о гос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ег. 36-АВ №725820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109657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109657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715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Скважина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юго-зап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.ч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асть кад.кварт. 36:06:1500013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глуб.70 м,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10415 лит 5а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св-во о гос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ег. 36-АВ №7</w:t>
            </w: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25545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109657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109657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703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145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Скважина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юго-зап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.ч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асть кад.кварт. 36:06:1500013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глуб.70 м,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10415 лит 6а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св-во о гос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ег. 36-АВ №725546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109657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109657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936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Водопровод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с.В.Мамон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67800 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10406 лит.№1в, 2в, 3в, 4в, 5в, 6в, 7в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св-во о гос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ег. 36-АВ №725544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8708571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8708571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343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Машины и оборудование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1720674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388000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1332674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1171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Трактор Беларус 82.1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равды 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синий, колесный, 81 л.с., 3850 кг гос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омер 36вс2909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1108520001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паспорт самоходной машины ТС 338796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168674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168674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1171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Трактор-бульдозерРДС-2-ДТ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равды 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красный, гусеничный, 90 л.с., 6570 кг гос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омер36во9379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1108520002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паспорт самоходной машины ВВ724090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778000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194500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583500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979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Экскаватор-погрузчик ЭО 2626А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равды 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синий, колесный, 78 л.с., 6200 кг гос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омер 36во9378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1108520003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паспорт самоходной машины ТВ 047398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774000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193500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580500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730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100338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100338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86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ГАЗ3307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равды 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цвет голубой, бензин, 115 л.с. Гос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омер м651нк3</w:t>
            </w: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1108520006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ПТС 36 МЕ 381501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74023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74023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936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151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ГАЗ-САЗ-53Б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равды 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голубой, бензин 115 л.с. Гос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омер  е172 нн36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1108520012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ПТС 36 ЕА 201901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10015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936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ЗИЛ 554М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равды 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самосвал, зеленый, 150 л.с. Гос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омер т661ку36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1108520010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ПТС 36 МВ 123099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89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ЗИЛ 131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равды 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УРБ установка, зеленый, 150 л.с. ГОС НОМЕР т663ку36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1108520011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ПТС 36 ЕХ 554637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13300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13300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730"/>
        </w:trPr>
        <w:tc>
          <w:tcPr>
            <w:tcW w:w="3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161C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Имущество</w:t>
            </w:r>
            <w:proofErr w:type="gramEnd"/>
            <w:r w:rsidRPr="00161C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переданное в Теплосеть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715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Здания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7876775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6082037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1794738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7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Котельная №1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.Ш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кольная 15а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 этажа, кирпич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овета нар.депут. От 17.10.2005 №117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690178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405487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284691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703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Котельная №2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.Ш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кольная 15а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 этаж, кирпич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овета нар.депут. От 17.10.2005 №117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3373552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2319327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1054225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730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Топочная №9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Братская площадь 2б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СДК, 1 этаж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овета нар.депут. От 17.10.2005 №117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281885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236073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45812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936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157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Котельная №4 "Надежда"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ул.22 Партсъезда 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кирпич, 1 этаж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овета нар.депут. От 17.10.2005 №117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170000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138125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31875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62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Котельная №25 коррекц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.Ш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кола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асилевского 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кирпич, 1 этаж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овета нар.депут. От 17.10.2005 №117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3361160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2983025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378135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715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Сооружения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2470336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2470336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703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Тепловые сети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с.В.Мамон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3100 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овета нар.депут. От 17.10.2005 №117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72488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72488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3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Канализация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с.В.Мамон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овета нар.депут. От 17.10.2005 №117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7439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7439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715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Оборуд. котельной №1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.Ш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кольная 15а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овета нар.депут. От 17.10.2005 №117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472074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472074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7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Трансформатор свароч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.Ш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кольная 15а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овета нар.</w:t>
            </w: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депут. От 17.10.2005 №117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1989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2584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2584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936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163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Трансформатор свароч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.Ш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кольная 15а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овета нар.депут. От 17.10.2005 №117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14200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14200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936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Счетчик газа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.Ш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кольная 15а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 СТ-16М-400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овета нар.депут. От 17.10.2005 №117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142794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142794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48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Тепловые сети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с.В.Мамон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3100 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овета нар.депут. От 17.10.2005 №117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91505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91505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62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Тепловые сети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с.В.Мамон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ГНИ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овета нар.депут. От 17.10.2005 №117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72600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72600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8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Тепловые сети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с.В.Мамон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овета нар.депут. От 17.10.2005 №117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196192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196192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7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Наружная канализация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с.В.Мамон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овета нар.депут. От 17.10.2005 №117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23367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23367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936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Наружный водопровод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с.В.Мамон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овета нар.депут. От 17.10.2005 №117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28910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28910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730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Асф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лощадь игладь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.Ш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кольная 15а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овета нар.депут. От 17.10.2005 №117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288837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288837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703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Оборуд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.г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азовое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ул.22 Партсъезда 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овета нар.депут. От 17.10.2005 №117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607759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607759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715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ул.22 Партсъезда 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КС-ВА-10тн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овета нар.депут. От 17.10.2005 №117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162900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162900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3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Счетчик газа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ул.22 Партсъезда 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RYG-c-100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овета нар.депут. От 17.1</w:t>
            </w: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0.2005 №117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135188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135188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703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174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Оборуд. котельной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ГИБДД с.В.Мамон,ул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адовая 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овета нар.депут. От 17.10.2005 №117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26714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26714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62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Оборуд. котельной №20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ПВС с.В.Мамон,50 лет Октября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овета нар.депут. От 17.10.2005 №117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29421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29421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936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Оборуд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.г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азовое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асилевского 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овета нар.депут. От 17.10.2005 №117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58914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58914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715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Котел "Хопер-80", "Надежда" с.В.Мамон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, "Надежда" с.В.Мамон ул.22 Партсъезда 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1108510153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овета нар.депут. От 17.10.2005 №117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36450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36450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07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2032243,3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1771343,3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260900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8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Экскаватор-погрузчик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.Ш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кольная 15а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 ЭО-2626 ВС гос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омер 36вс0928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1108520036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ПСМ ВЕ 619389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900900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643500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257400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648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Тракторный прицеп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равды 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2ПТС-5А паспорт ВЕ 581788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1108520038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пост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овета нар.депут. От 17.1</w:t>
            </w: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0.2005 №117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703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180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Трактор Беларус 82.1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енина 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гос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омер 36вх1511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1108520032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свид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 регистрации СВ 099615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1007078,3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1007078,3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480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Косилка роторная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пл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енина 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КРН-2,1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 1 штука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1108520031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мун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 xml:space="preserve">онтр. №0131300043414000088-0164725-01 от 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120765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120765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480"/>
        </w:trPr>
        <w:tc>
          <w:tcPr>
            <w:tcW w:w="3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161C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Имущество</w:t>
            </w:r>
            <w:proofErr w:type="gramEnd"/>
            <w:r w:rsidRPr="00161C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переданное в ДСПМК Верхнемамонская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480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4281642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4281642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7A92" w:rsidRPr="00161C3E" w:rsidTr="00C410C6">
        <w:trPr>
          <w:trHeight w:val="361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Машина комбинированная дорожная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КМД-651С 2016 г. в., цвет оранжевый, идентификационный номер Х89788202G0FF4003, модель 740622, номер двигателя G2803534, регистрационный номер Р978АМ136, мощность двигателя 280 л.</w:t>
            </w:r>
            <w:proofErr w:type="gramStart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1108520040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м.к.№0131300043416000016-0164725-02 от 23.08.16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4281642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4281642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C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6C7A92" w:rsidRPr="00161C3E" w:rsidRDefault="006C7A92" w:rsidP="00C41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C7A92" w:rsidRPr="00161C3E" w:rsidRDefault="006C7A92" w:rsidP="006C7A92">
      <w:pPr>
        <w:rPr>
          <w:rFonts w:ascii="Arial" w:hAnsi="Arial" w:cs="Arial"/>
          <w:sz w:val="18"/>
          <w:szCs w:val="18"/>
        </w:rPr>
      </w:pPr>
    </w:p>
    <w:bookmarkEnd w:id="0"/>
    <w:p w:rsidR="006C7A92" w:rsidRPr="00161C3E" w:rsidRDefault="006C7A92" w:rsidP="00424B5B">
      <w:pPr>
        <w:jc w:val="both"/>
        <w:rPr>
          <w:rFonts w:ascii="Arial" w:hAnsi="Arial" w:cs="Arial"/>
          <w:sz w:val="18"/>
          <w:szCs w:val="18"/>
        </w:rPr>
      </w:pPr>
    </w:p>
    <w:sectPr w:rsidR="006C7A92" w:rsidRPr="00161C3E" w:rsidSect="00870ACF">
      <w:pgSz w:w="11909" w:h="16834" w:code="9"/>
      <w:pgMar w:top="568" w:right="850" w:bottom="815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1CC" w:rsidRDefault="004C61CC">
      <w:r>
        <w:separator/>
      </w:r>
    </w:p>
  </w:endnote>
  <w:endnote w:type="continuationSeparator" w:id="0">
    <w:p w:rsidR="004C61CC" w:rsidRDefault="004C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1CC" w:rsidRDefault="004C61CC">
      <w:r>
        <w:separator/>
      </w:r>
    </w:p>
  </w:footnote>
  <w:footnote w:type="continuationSeparator" w:id="0">
    <w:p w:rsidR="004C61CC" w:rsidRDefault="004C6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C17"/>
    <w:multiLevelType w:val="hybridMultilevel"/>
    <w:tmpl w:val="67D6DD6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16031FA"/>
    <w:multiLevelType w:val="hybridMultilevel"/>
    <w:tmpl w:val="7A34823C"/>
    <w:lvl w:ilvl="0" w:tplc="2928610C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7E167873"/>
    <w:multiLevelType w:val="hybridMultilevel"/>
    <w:tmpl w:val="59940C38"/>
    <w:lvl w:ilvl="0" w:tplc="2928610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hyphenationZone w:val="357"/>
  <w:doNotHyphenateCaps/>
  <w:drawingGridHorizontalSpacing w:val="12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35"/>
    <w:rsid w:val="000010B2"/>
    <w:rsid w:val="00021F8F"/>
    <w:rsid w:val="00024D02"/>
    <w:rsid w:val="00041FD9"/>
    <w:rsid w:val="000C4D3D"/>
    <w:rsid w:val="000F015B"/>
    <w:rsid w:val="000F774C"/>
    <w:rsid w:val="00106C8C"/>
    <w:rsid w:val="0014150D"/>
    <w:rsid w:val="00161C3E"/>
    <w:rsid w:val="00172FE6"/>
    <w:rsid w:val="00186CBB"/>
    <w:rsid w:val="00191EFB"/>
    <w:rsid w:val="001A33A2"/>
    <w:rsid w:val="001B3BCF"/>
    <w:rsid w:val="001F608B"/>
    <w:rsid w:val="001F63A5"/>
    <w:rsid w:val="00207FBC"/>
    <w:rsid w:val="002354C4"/>
    <w:rsid w:val="00242A48"/>
    <w:rsid w:val="002A7AFD"/>
    <w:rsid w:val="002F0A8D"/>
    <w:rsid w:val="003404BA"/>
    <w:rsid w:val="00342C9B"/>
    <w:rsid w:val="00344FEC"/>
    <w:rsid w:val="00382582"/>
    <w:rsid w:val="00395F35"/>
    <w:rsid w:val="003977B9"/>
    <w:rsid w:val="003C77A4"/>
    <w:rsid w:val="00424B5B"/>
    <w:rsid w:val="00433DA0"/>
    <w:rsid w:val="00434C9B"/>
    <w:rsid w:val="004409D7"/>
    <w:rsid w:val="00444177"/>
    <w:rsid w:val="004452A8"/>
    <w:rsid w:val="00452296"/>
    <w:rsid w:val="00471340"/>
    <w:rsid w:val="004775FB"/>
    <w:rsid w:val="00477FE3"/>
    <w:rsid w:val="00491092"/>
    <w:rsid w:val="004A3CBA"/>
    <w:rsid w:val="004A4F29"/>
    <w:rsid w:val="004C61CC"/>
    <w:rsid w:val="005526CA"/>
    <w:rsid w:val="0057139E"/>
    <w:rsid w:val="00582A0B"/>
    <w:rsid w:val="005A6D22"/>
    <w:rsid w:val="005B1E41"/>
    <w:rsid w:val="005B3500"/>
    <w:rsid w:val="005E749C"/>
    <w:rsid w:val="005F2398"/>
    <w:rsid w:val="006170F3"/>
    <w:rsid w:val="0063255A"/>
    <w:rsid w:val="0063312D"/>
    <w:rsid w:val="0065245A"/>
    <w:rsid w:val="0066212F"/>
    <w:rsid w:val="00666694"/>
    <w:rsid w:val="006A5D97"/>
    <w:rsid w:val="006B10B9"/>
    <w:rsid w:val="006C199C"/>
    <w:rsid w:val="006C203F"/>
    <w:rsid w:val="006C7A92"/>
    <w:rsid w:val="006D4B52"/>
    <w:rsid w:val="006F2B2A"/>
    <w:rsid w:val="00703880"/>
    <w:rsid w:val="007045EC"/>
    <w:rsid w:val="00715DAA"/>
    <w:rsid w:val="00742F6A"/>
    <w:rsid w:val="007610F7"/>
    <w:rsid w:val="00797743"/>
    <w:rsid w:val="007D162E"/>
    <w:rsid w:val="007D570F"/>
    <w:rsid w:val="007E5147"/>
    <w:rsid w:val="00814AC8"/>
    <w:rsid w:val="00870ACF"/>
    <w:rsid w:val="008A03CA"/>
    <w:rsid w:val="008A6B71"/>
    <w:rsid w:val="008C12B5"/>
    <w:rsid w:val="008C7C46"/>
    <w:rsid w:val="008D1D18"/>
    <w:rsid w:val="008E25F2"/>
    <w:rsid w:val="008E79A7"/>
    <w:rsid w:val="008F102E"/>
    <w:rsid w:val="008F1C5C"/>
    <w:rsid w:val="00901B7F"/>
    <w:rsid w:val="009111C2"/>
    <w:rsid w:val="0091632D"/>
    <w:rsid w:val="009419EC"/>
    <w:rsid w:val="00942ED2"/>
    <w:rsid w:val="00956645"/>
    <w:rsid w:val="00956971"/>
    <w:rsid w:val="00966F58"/>
    <w:rsid w:val="00984211"/>
    <w:rsid w:val="009854B0"/>
    <w:rsid w:val="00994335"/>
    <w:rsid w:val="009A6EAB"/>
    <w:rsid w:val="009B43D5"/>
    <w:rsid w:val="009E28E7"/>
    <w:rsid w:val="009F1D35"/>
    <w:rsid w:val="009F6977"/>
    <w:rsid w:val="00A2495A"/>
    <w:rsid w:val="00A51EC6"/>
    <w:rsid w:val="00AC0B89"/>
    <w:rsid w:val="00AE5E73"/>
    <w:rsid w:val="00B16169"/>
    <w:rsid w:val="00B24D5A"/>
    <w:rsid w:val="00B25540"/>
    <w:rsid w:val="00B5004D"/>
    <w:rsid w:val="00B51349"/>
    <w:rsid w:val="00B57D05"/>
    <w:rsid w:val="00B61D50"/>
    <w:rsid w:val="00B729E4"/>
    <w:rsid w:val="00B94A7C"/>
    <w:rsid w:val="00BA68E9"/>
    <w:rsid w:val="00BD319C"/>
    <w:rsid w:val="00BF118D"/>
    <w:rsid w:val="00C3127C"/>
    <w:rsid w:val="00C327B2"/>
    <w:rsid w:val="00C721DC"/>
    <w:rsid w:val="00C73BA2"/>
    <w:rsid w:val="00C93FD9"/>
    <w:rsid w:val="00CA4349"/>
    <w:rsid w:val="00CA48A3"/>
    <w:rsid w:val="00CB249B"/>
    <w:rsid w:val="00CD1544"/>
    <w:rsid w:val="00CE0F5C"/>
    <w:rsid w:val="00CE1477"/>
    <w:rsid w:val="00CE3FD7"/>
    <w:rsid w:val="00CE5450"/>
    <w:rsid w:val="00D034C7"/>
    <w:rsid w:val="00D0582C"/>
    <w:rsid w:val="00D32E0F"/>
    <w:rsid w:val="00D52B19"/>
    <w:rsid w:val="00DD5ADB"/>
    <w:rsid w:val="00DE77ED"/>
    <w:rsid w:val="00E01942"/>
    <w:rsid w:val="00E16045"/>
    <w:rsid w:val="00E17A13"/>
    <w:rsid w:val="00E21E7E"/>
    <w:rsid w:val="00E2376A"/>
    <w:rsid w:val="00E50989"/>
    <w:rsid w:val="00E657CF"/>
    <w:rsid w:val="00EA3870"/>
    <w:rsid w:val="00EE7D8E"/>
    <w:rsid w:val="00EF1F5D"/>
    <w:rsid w:val="00F00B82"/>
    <w:rsid w:val="00F057C0"/>
    <w:rsid w:val="00F1246C"/>
    <w:rsid w:val="00F22D01"/>
    <w:rsid w:val="00F35C60"/>
    <w:rsid w:val="00F53DA2"/>
    <w:rsid w:val="00F9298B"/>
    <w:rsid w:val="00FB737F"/>
    <w:rsid w:val="00FD389A"/>
    <w:rsid w:val="00FE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43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9433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Plain Text"/>
    <w:basedOn w:val="a"/>
    <w:link w:val="a5"/>
    <w:uiPriority w:val="99"/>
    <w:rsid w:val="00994335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locked/>
    <w:rsid w:val="00B5004D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9943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5004D"/>
    <w:rPr>
      <w:sz w:val="24"/>
      <w:szCs w:val="24"/>
    </w:rPr>
  </w:style>
  <w:style w:type="character" w:styleId="a8">
    <w:name w:val="page number"/>
    <w:basedOn w:val="a0"/>
    <w:uiPriority w:val="99"/>
    <w:rsid w:val="00994335"/>
  </w:style>
  <w:style w:type="paragraph" w:styleId="a9">
    <w:name w:val="Title"/>
    <w:basedOn w:val="a"/>
    <w:link w:val="aa"/>
    <w:uiPriority w:val="99"/>
    <w:qFormat/>
    <w:rsid w:val="008E79A7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8E79A7"/>
    <w:rPr>
      <w:sz w:val="28"/>
      <w:szCs w:val="28"/>
    </w:rPr>
  </w:style>
  <w:style w:type="paragraph" w:styleId="ab">
    <w:name w:val="footer"/>
    <w:basedOn w:val="a"/>
    <w:link w:val="ac"/>
    <w:uiPriority w:val="99"/>
    <w:semiHidden/>
    <w:rsid w:val="00B24D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24D5A"/>
    <w:rPr>
      <w:sz w:val="24"/>
      <w:szCs w:val="24"/>
    </w:rPr>
  </w:style>
  <w:style w:type="paragraph" w:styleId="ad">
    <w:name w:val="List Paragraph"/>
    <w:basedOn w:val="a"/>
    <w:uiPriority w:val="99"/>
    <w:qFormat/>
    <w:rsid w:val="00424B5B"/>
    <w:pPr>
      <w:ind w:left="720"/>
    </w:pPr>
  </w:style>
  <w:style w:type="paragraph" w:styleId="ae">
    <w:name w:val="Balloon Text"/>
    <w:basedOn w:val="a"/>
    <w:link w:val="af"/>
    <w:uiPriority w:val="99"/>
    <w:semiHidden/>
    <w:unhideWhenUsed/>
    <w:rsid w:val="00870AC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70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43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9433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Plain Text"/>
    <w:basedOn w:val="a"/>
    <w:link w:val="a5"/>
    <w:uiPriority w:val="99"/>
    <w:rsid w:val="00994335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locked/>
    <w:rsid w:val="00B5004D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9943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5004D"/>
    <w:rPr>
      <w:sz w:val="24"/>
      <w:szCs w:val="24"/>
    </w:rPr>
  </w:style>
  <w:style w:type="character" w:styleId="a8">
    <w:name w:val="page number"/>
    <w:basedOn w:val="a0"/>
    <w:uiPriority w:val="99"/>
    <w:rsid w:val="00994335"/>
  </w:style>
  <w:style w:type="paragraph" w:styleId="a9">
    <w:name w:val="Title"/>
    <w:basedOn w:val="a"/>
    <w:link w:val="aa"/>
    <w:uiPriority w:val="99"/>
    <w:qFormat/>
    <w:rsid w:val="008E79A7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8E79A7"/>
    <w:rPr>
      <w:sz w:val="28"/>
      <w:szCs w:val="28"/>
    </w:rPr>
  </w:style>
  <w:style w:type="paragraph" w:styleId="ab">
    <w:name w:val="footer"/>
    <w:basedOn w:val="a"/>
    <w:link w:val="ac"/>
    <w:uiPriority w:val="99"/>
    <w:semiHidden/>
    <w:rsid w:val="00B24D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24D5A"/>
    <w:rPr>
      <w:sz w:val="24"/>
      <w:szCs w:val="24"/>
    </w:rPr>
  </w:style>
  <w:style w:type="paragraph" w:styleId="ad">
    <w:name w:val="List Paragraph"/>
    <w:basedOn w:val="a"/>
    <w:uiPriority w:val="99"/>
    <w:qFormat/>
    <w:rsid w:val="00424B5B"/>
    <w:pPr>
      <w:ind w:left="720"/>
    </w:pPr>
  </w:style>
  <w:style w:type="paragraph" w:styleId="ae">
    <w:name w:val="Balloon Text"/>
    <w:basedOn w:val="a"/>
    <w:link w:val="af"/>
    <w:uiPriority w:val="99"/>
    <w:semiHidden/>
    <w:unhideWhenUsed/>
    <w:rsid w:val="00870AC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70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47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8098</Words>
  <Characters>46165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54155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1</dc:creator>
  <cp:lastModifiedBy>user</cp:lastModifiedBy>
  <cp:revision>14</cp:revision>
  <cp:lastPrinted>2017-03-23T11:30:00Z</cp:lastPrinted>
  <dcterms:created xsi:type="dcterms:W3CDTF">2017-03-14T12:05:00Z</dcterms:created>
  <dcterms:modified xsi:type="dcterms:W3CDTF">2017-03-29T07:00:00Z</dcterms:modified>
</cp:coreProperties>
</file>