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46" w:rsidRPr="00796246" w:rsidRDefault="00796246" w:rsidP="00796246">
      <w:pPr>
        <w:jc w:val="center"/>
        <w:rPr>
          <w:rFonts w:ascii="Times New Roman" w:eastAsia="Times New Roman" w:hAnsi="Times New Roman" w:cs="Times New Roman"/>
          <w:b/>
          <w:sz w:val="28"/>
          <w:szCs w:val="28"/>
          <w:lang w:eastAsia="ru-RU"/>
        </w:rPr>
      </w:pPr>
      <w:r w:rsidRPr="00796246">
        <w:rPr>
          <w:rFonts w:ascii="Times New Roman" w:eastAsia="Times New Roman" w:hAnsi="Times New Roman" w:cs="Times New Roman"/>
          <w:b/>
          <w:sz w:val="28"/>
          <w:szCs w:val="28"/>
          <w:lang w:eastAsia="ru-RU"/>
        </w:rPr>
        <w:t>АДМИНИСТРАЦИЯ</w:t>
      </w:r>
    </w:p>
    <w:p w:rsidR="00796246" w:rsidRPr="00796246" w:rsidRDefault="00796246" w:rsidP="00796246">
      <w:pPr>
        <w:spacing w:after="0" w:line="240" w:lineRule="auto"/>
        <w:jc w:val="center"/>
        <w:rPr>
          <w:rFonts w:ascii="Times New Roman" w:eastAsia="Times New Roman" w:hAnsi="Times New Roman" w:cs="Times New Roman"/>
          <w:b/>
          <w:sz w:val="28"/>
          <w:szCs w:val="28"/>
          <w:lang w:eastAsia="ru-RU"/>
        </w:rPr>
      </w:pPr>
      <w:r w:rsidRPr="00796246">
        <w:rPr>
          <w:rFonts w:ascii="Times New Roman" w:eastAsia="Times New Roman" w:hAnsi="Times New Roman" w:cs="Times New Roman"/>
          <w:b/>
          <w:sz w:val="28"/>
          <w:szCs w:val="28"/>
          <w:lang w:eastAsia="ru-RU"/>
        </w:rPr>
        <w:t>ЧЕГЛАКОВСКОГО СЕЛЬСКОГО ПОСЕЛЕНИЯ</w:t>
      </w:r>
    </w:p>
    <w:p w:rsidR="00796246" w:rsidRPr="00796246" w:rsidRDefault="00796246" w:rsidP="00796246">
      <w:pPr>
        <w:spacing w:after="0" w:line="240" w:lineRule="auto"/>
        <w:jc w:val="center"/>
        <w:rPr>
          <w:rFonts w:ascii="Times New Roman" w:eastAsia="Times New Roman" w:hAnsi="Times New Roman" w:cs="Times New Roman"/>
          <w:b/>
          <w:sz w:val="28"/>
          <w:szCs w:val="28"/>
          <w:lang w:eastAsia="ru-RU"/>
        </w:rPr>
      </w:pPr>
      <w:r w:rsidRPr="00796246">
        <w:rPr>
          <w:rFonts w:ascii="Times New Roman" w:eastAsia="Times New Roman" w:hAnsi="Times New Roman" w:cs="Times New Roman"/>
          <w:b/>
          <w:sz w:val="28"/>
          <w:szCs w:val="28"/>
          <w:lang w:eastAsia="ru-RU"/>
        </w:rPr>
        <w:t>НАГОРСКОГО РАЙОНА</w:t>
      </w:r>
    </w:p>
    <w:p w:rsidR="00796246" w:rsidRPr="00796246" w:rsidRDefault="00796246" w:rsidP="00796246">
      <w:pPr>
        <w:spacing w:after="0" w:line="240" w:lineRule="auto"/>
        <w:jc w:val="center"/>
        <w:rPr>
          <w:rFonts w:ascii="Times New Roman" w:eastAsia="Times New Roman" w:hAnsi="Times New Roman" w:cs="Times New Roman"/>
          <w:b/>
          <w:sz w:val="28"/>
          <w:szCs w:val="28"/>
          <w:lang w:eastAsia="ru-RU"/>
        </w:rPr>
      </w:pPr>
      <w:r w:rsidRPr="00796246">
        <w:rPr>
          <w:rFonts w:ascii="Times New Roman" w:eastAsia="Times New Roman" w:hAnsi="Times New Roman" w:cs="Times New Roman"/>
          <w:b/>
          <w:sz w:val="28"/>
          <w:szCs w:val="28"/>
          <w:lang w:eastAsia="ru-RU"/>
        </w:rPr>
        <w:t>КИРОВСКОЙ ОБЛАСТИ</w:t>
      </w:r>
    </w:p>
    <w:p w:rsidR="00796246" w:rsidRPr="00796246" w:rsidRDefault="00796246" w:rsidP="00796246">
      <w:pPr>
        <w:spacing w:after="0" w:line="240" w:lineRule="auto"/>
        <w:ind w:left="-180" w:firstLine="720"/>
        <w:jc w:val="center"/>
        <w:rPr>
          <w:rFonts w:ascii="Times New Roman" w:eastAsia="Times New Roman" w:hAnsi="Times New Roman" w:cs="Times New Roman"/>
          <w:sz w:val="28"/>
          <w:szCs w:val="28"/>
          <w:lang w:eastAsia="ru-RU"/>
        </w:rPr>
      </w:pPr>
    </w:p>
    <w:p w:rsidR="00796246" w:rsidRPr="00796246" w:rsidRDefault="00796246" w:rsidP="00796246">
      <w:pPr>
        <w:spacing w:after="0" w:line="240" w:lineRule="auto"/>
        <w:ind w:left="-180" w:firstLine="720"/>
        <w:jc w:val="center"/>
        <w:rPr>
          <w:rFonts w:ascii="Times New Roman" w:eastAsia="Times New Roman" w:hAnsi="Times New Roman" w:cs="Times New Roman"/>
          <w:sz w:val="28"/>
          <w:szCs w:val="28"/>
          <w:lang w:eastAsia="ru-RU"/>
        </w:rPr>
      </w:pPr>
    </w:p>
    <w:p w:rsidR="00796246" w:rsidRPr="00796246" w:rsidRDefault="00796246" w:rsidP="00796246">
      <w:pPr>
        <w:spacing w:after="0" w:line="240" w:lineRule="auto"/>
        <w:jc w:val="center"/>
        <w:rPr>
          <w:rFonts w:ascii="Times New Roman" w:eastAsia="Times New Roman" w:hAnsi="Times New Roman" w:cs="Times New Roman"/>
          <w:b/>
          <w:sz w:val="28"/>
          <w:szCs w:val="28"/>
          <w:lang w:eastAsia="ru-RU"/>
        </w:rPr>
      </w:pPr>
      <w:r w:rsidRPr="00796246">
        <w:rPr>
          <w:rFonts w:ascii="Times New Roman" w:eastAsia="Times New Roman" w:hAnsi="Times New Roman" w:cs="Times New Roman"/>
          <w:b/>
          <w:sz w:val="28"/>
          <w:szCs w:val="28"/>
          <w:lang w:eastAsia="ru-RU"/>
        </w:rPr>
        <w:t>ПОСТАНОВЛЕНИЕ</w:t>
      </w:r>
    </w:p>
    <w:tbl>
      <w:tblPr>
        <w:tblW w:w="0" w:type="auto"/>
        <w:tblLook w:val="04A0"/>
      </w:tblPr>
      <w:tblGrid>
        <w:gridCol w:w="4785"/>
        <w:gridCol w:w="4786"/>
      </w:tblGrid>
      <w:tr w:rsidR="00796246" w:rsidRPr="00796246" w:rsidTr="00796246">
        <w:tc>
          <w:tcPr>
            <w:tcW w:w="4785" w:type="dxa"/>
          </w:tcPr>
          <w:p w:rsidR="00796246" w:rsidRPr="00796246" w:rsidRDefault="00796246" w:rsidP="007962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7962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796246">
              <w:rPr>
                <w:rFonts w:ascii="Times New Roman" w:eastAsia="Times New Roman" w:hAnsi="Times New Roman" w:cs="Times New Roman"/>
                <w:sz w:val="28"/>
                <w:szCs w:val="28"/>
                <w:lang w:eastAsia="ru-RU"/>
              </w:rPr>
              <w:t xml:space="preserve">.2018  </w:t>
            </w:r>
          </w:p>
        </w:tc>
        <w:tc>
          <w:tcPr>
            <w:tcW w:w="4786" w:type="dxa"/>
          </w:tcPr>
          <w:p w:rsidR="00796246" w:rsidRPr="00796246" w:rsidRDefault="00796246" w:rsidP="00796246">
            <w:pPr>
              <w:spacing w:after="0" w:line="240" w:lineRule="auto"/>
              <w:jc w:val="right"/>
              <w:rPr>
                <w:rFonts w:ascii="Times New Roman" w:eastAsia="Times New Roman" w:hAnsi="Times New Roman" w:cs="Times New Roman"/>
                <w:sz w:val="28"/>
                <w:szCs w:val="28"/>
                <w:lang w:eastAsia="ru-RU"/>
              </w:rPr>
            </w:pPr>
            <w:r w:rsidRPr="007962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Pr="00796246">
              <w:rPr>
                <w:rFonts w:ascii="Times New Roman" w:eastAsia="Times New Roman" w:hAnsi="Times New Roman" w:cs="Times New Roman"/>
                <w:sz w:val="28"/>
                <w:szCs w:val="28"/>
                <w:lang w:eastAsia="ru-RU"/>
              </w:rPr>
              <w:t xml:space="preserve">3        </w:t>
            </w:r>
          </w:p>
          <w:p w:rsidR="00796246" w:rsidRPr="00796246" w:rsidRDefault="00796246" w:rsidP="00796246">
            <w:pPr>
              <w:spacing w:after="0" w:line="240" w:lineRule="auto"/>
              <w:jc w:val="center"/>
              <w:rPr>
                <w:rFonts w:ascii="Times New Roman" w:eastAsia="Times New Roman" w:hAnsi="Times New Roman" w:cs="Times New Roman"/>
                <w:sz w:val="28"/>
                <w:szCs w:val="28"/>
                <w:lang w:eastAsia="ru-RU"/>
              </w:rPr>
            </w:pPr>
          </w:p>
        </w:tc>
      </w:tr>
    </w:tbl>
    <w:p w:rsidR="00796246" w:rsidRPr="00796246" w:rsidRDefault="00796246" w:rsidP="00796246">
      <w:pPr>
        <w:spacing w:after="0" w:line="240" w:lineRule="auto"/>
        <w:jc w:val="center"/>
        <w:rPr>
          <w:rFonts w:ascii="Times New Roman" w:eastAsia="Times New Roman" w:hAnsi="Times New Roman" w:cs="Times New Roman"/>
          <w:sz w:val="28"/>
          <w:szCs w:val="28"/>
          <w:lang w:eastAsia="ru-RU"/>
        </w:rPr>
      </w:pPr>
      <w:r w:rsidRPr="00796246">
        <w:rPr>
          <w:rFonts w:ascii="Times New Roman" w:eastAsia="Times New Roman" w:hAnsi="Times New Roman" w:cs="Times New Roman"/>
          <w:sz w:val="28"/>
          <w:szCs w:val="28"/>
          <w:lang w:eastAsia="ru-RU"/>
        </w:rPr>
        <w:t>пгт.Нагорск</w:t>
      </w:r>
    </w:p>
    <w:p w:rsidR="00830C2F" w:rsidRPr="00636AEB" w:rsidRDefault="005B64AC" w:rsidP="00796246">
      <w:pPr>
        <w:keepNext/>
        <w:spacing w:after="60" w:line="240" w:lineRule="auto"/>
        <w:jc w:val="center"/>
        <w:outlineLvl w:val="0"/>
        <w:rPr>
          <w:rFonts w:ascii="Times New Roman" w:hAnsi="Times New Roman" w:cs="Times New Roman"/>
          <w:sz w:val="28"/>
          <w:szCs w:val="28"/>
        </w:rPr>
      </w:pPr>
      <w:r w:rsidRPr="00636AEB">
        <w:rPr>
          <w:rFonts w:ascii="Times New Roman" w:eastAsia="Calibri" w:hAnsi="Times New Roman" w:cs="Times New Roman"/>
          <w:color w:val="3C3C3C"/>
          <w:spacing w:val="2"/>
          <w:sz w:val="28"/>
          <w:szCs w:val="28"/>
        </w:rPr>
        <w:br/>
      </w:r>
    </w:p>
    <w:p w:rsidR="00830C2F" w:rsidRPr="00636AEB" w:rsidRDefault="00830C2F">
      <w:pPr>
        <w:pStyle w:val="ConsPlusTitle"/>
        <w:jc w:val="center"/>
        <w:rPr>
          <w:rFonts w:ascii="Times New Roman" w:hAnsi="Times New Roman" w:cs="Times New Roman"/>
          <w:sz w:val="28"/>
          <w:szCs w:val="28"/>
        </w:rPr>
      </w:pPr>
      <w:r w:rsidRPr="00636AEB">
        <w:rPr>
          <w:rFonts w:ascii="Times New Roman" w:hAnsi="Times New Roman" w:cs="Times New Roman"/>
          <w:sz w:val="28"/>
          <w:szCs w:val="28"/>
        </w:rPr>
        <w:t>О</w:t>
      </w:r>
      <w:r w:rsidR="00796246">
        <w:rPr>
          <w:rFonts w:ascii="Times New Roman" w:hAnsi="Times New Roman" w:cs="Times New Roman"/>
          <w:sz w:val="28"/>
          <w:szCs w:val="28"/>
        </w:rPr>
        <w:t>б</w:t>
      </w:r>
      <w:r w:rsidRPr="00636AEB">
        <w:rPr>
          <w:rFonts w:ascii="Times New Roman" w:hAnsi="Times New Roman" w:cs="Times New Roman"/>
          <w:sz w:val="28"/>
          <w:szCs w:val="28"/>
        </w:rPr>
        <w:t xml:space="preserve"> </w:t>
      </w:r>
      <w:r w:rsidR="00796246">
        <w:rPr>
          <w:rFonts w:ascii="Times New Roman" w:hAnsi="Times New Roman" w:cs="Times New Roman"/>
          <w:sz w:val="28"/>
          <w:szCs w:val="28"/>
        </w:rPr>
        <w:t>утверждении Положения</w:t>
      </w:r>
      <w:r w:rsidRPr="00636AEB">
        <w:rPr>
          <w:rFonts w:ascii="Times New Roman" w:hAnsi="Times New Roman" w:cs="Times New Roman"/>
          <w:sz w:val="28"/>
          <w:szCs w:val="28"/>
        </w:rPr>
        <w:t xml:space="preserve"> </w:t>
      </w:r>
      <w:r w:rsidR="00796246">
        <w:rPr>
          <w:rFonts w:ascii="Times New Roman" w:hAnsi="Times New Roman" w:cs="Times New Roman"/>
          <w:sz w:val="28"/>
          <w:szCs w:val="28"/>
        </w:rPr>
        <w:t>о муниципальном контроле</w:t>
      </w:r>
      <w:r w:rsidR="00D520AC">
        <w:rPr>
          <w:rFonts w:ascii="Times New Roman" w:hAnsi="Times New Roman" w:cs="Times New Roman"/>
          <w:sz w:val="28"/>
          <w:szCs w:val="28"/>
        </w:rPr>
        <w:t xml:space="preserve"> </w:t>
      </w:r>
      <w:r w:rsidR="00796246">
        <w:rPr>
          <w:rFonts w:ascii="Times New Roman" w:hAnsi="Times New Roman" w:cs="Times New Roman"/>
          <w:sz w:val="28"/>
          <w:szCs w:val="28"/>
        </w:rPr>
        <w:t>за соблюдением правил благоустройства на территории Чеглаковского сельского поселения.</w:t>
      </w:r>
      <w:r w:rsidRPr="00636AEB">
        <w:rPr>
          <w:rFonts w:ascii="Times New Roman" w:hAnsi="Times New Roman" w:cs="Times New Roman"/>
          <w:sz w:val="28"/>
          <w:szCs w:val="28"/>
        </w:rPr>
        <w:t xml:space="preserve"> </w:t>
      </w:r>
    </w:p>
    <w:p w:rsidR="00830C2F" w:rsidRPr="00636AEB" w:rsidRDefault="00830C2F">
      <w:pPr>
        <w:pStyle w:val="ConsPlusNormal"/>
        <w:jc w:val="both"/>
        <w:rPr>
          <w:rFonts w:ascii="Times New Roman" w:hAnsi="Times New Roman" w:cs="Times New Roman"/>
          <w:sz w:val="28"/>
          <w:szCs w:val="28"/>
        </w:rPr>
      </w:pPr>
    </w:p>
    <w:p w:rsidR="00830C2F" w:rsidRPr="00796246" w:rsidRDefault="00830C2F">
      <w:pPr>
        <w:pStyle w:val="ConsPlusNormal"/>
        <w:ind w:firstLine="540"/>
        <w:jc w:val="both"/>
        <w:rPr>
          <w:rFonts w:ascii="Times New Roman" w:hAnsi="Times New Roman" w:cs="Times New Roman"/>
          <w:sz w:val="28"/>
          <w:szCs w:val="28"/>
        </w:rPr>
      </w:pPr>
      <w:r w:rsidRPr="00796246">
        <w:rPr>
          <w:rFonts w:ascii="Times New Roman" w:hAnsi="Times New Roman" w:cs="Times New Roman"/>
          <w:sz w:val="28"/>
          <w:szCs w:val="28"/>
        </w:rPr>
        <w:t xml:space="preserve">В соответствии с Федеральным </w:t>
      </w:r>
      <w:hyperlink r:id="rId6" w:history="1">
        <w:r w:rsidRPr="00796246">
          <w:rPr>
            <w:rFonts w:ascii="Times New Roman" w:hAnsi="Times New Roman" w:cs="Times New Roman"/>
            <w:sz w:val="28"/>
            <w:szCs w:val="28"/>
          </w:rPr>
          <w:t>законом</w:t>
        </w:r>
      </w:hyperlink>
      <w:r w:rsidRPr="00796246">
        <w:rPr>
          <w:rFonts w:ascii="Times New Roman" w:hAnsi="Times New Roman" w:cs="Times New Roman"/>
          <w:sz w:val="28"/>
          <w:szCs w:val="28"/>
        </w:rPr>
        <w:t xml:space="preserve"> от 06.10.2003 N 131-ФЗ </w:t>
      </w:r>
      <w:r w:rsidR="00796246">
        <w:rPr>
          <w:rFonts w:ascii="Times New Roman" w:hAnsi="Times New Roman" w:cs="Times New Roman"/>
          <w:sz w:val="28"/>
          <w:szCs w:val="28"/>
        </w:rPr>
        <w:t>«</w:t>
      </w:r>
      <w:r w:rsidRPr="00796246">
        <w:rPr>
          <w:rFonts w:ascii="Times New Roman" w:hAnsi="Times New Roman" w:cs="Times New Roman"/>
          <w:sz w:val="28"/>
          <w:szCs w:val="28"/>
        </w:rPr>
        <w:t>Об общих принципах организации местного самоуправления в Российской Федерации</w:t>
      </w:r>
      <w:r w:rsidR="00796246">
        <w:rPr>
          <w:rFonts w:ascii="Times New Roman" w:hAnsi="Times New Roman" w:cs="Times New Roman"/>
          <w:sz w:val="28"/>
          <w:szCs w:val="28"/>
        </w:rPr>
        <w:t>»</w:t>
      </w:r>
      <w:r w:rsidRPr="00796246">
        <w:rPr>
          <w:rFonts w:ascii="Times New Roman" w:hAnsi="Times New Roman" w:cs="Times New Roman"/>
          <w:sz w:val="28"/>
          <w:szCs w:val="28"/>
        </w:rPr>
        <w:t xml:space="preserve">, Федеральным </w:t>
      </w:r>
      <w:hyperlink r:id="rId7" w:history="1">
        <w:r w:rsidRPr="00796246">
          <w:rPr>
            <w:rFonts w:ascii="Times New Roman" w:hAnsi="Times New Roman" w:cs="Times New Roman"/>
            <w:sz w:val="28"/>
            <w:szCs w:val="28"/>
          </w:rPr>
          <w:t>законом</w:t>
        </w:r>
      </w:hyperlink>
      <w:r w:rsidRPr="00796246">
        <w:rPr>
          <w:rFonts w:ascii="Times New Roman" w:hAnsi="Times New Roman" w:cs="Times New Roman"/>
          <w:sz w:val="28"/>
          <w:szCs w:val="28"/>
        </w:rPr>
        <w:t xml:space="preserve"> от 26.12.2008 N 294-ФЗ </w:t>
      </w:r>
      <w:r w:rsidR="00796246">
        <w:rPr>
          <w:rFonts w:ascii="Times New Roman" w:hAnsi="Times New Roman" w:cs="Times New Roman"/>
          <w:sz w:val="28"/>
          <w:szCs w:val="28"/>
        </w:rPr>
        <w:t>«</w:t>
      </w:r>
      <w:r w:rsidRPr="0079624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96246">
        <w:rPr>
          <w:rFonts w:ascii="Times New Roman" w:hAnsi="Times New Roman" w:cs="Times New Roman"/>
          <w:sz w:val="28"/>
          <w:szCs w:val="28"/>
        </w:rPr>
        <w:t>»</w:t>
      </w:r>
      <w:r w:rsidRPr="00796246">
        <w:rPr>
          <w:rFonts w:ascii="Times New Roman" w:hAnsi="Times New Roman" w:cs="Times New Roman"/>
          <w:sz w:val="28"/>
          <w:szCs w:val="28"/>
        </w:rPr>
        <w:t xml:space="preserve">, </w:t>
      </w:r>
      <w:hyperlink r:id="rId8" w:history="1">
        <w:r w:rsidRPr="00796246">
          <w:rPr>
            <w:rFonts w:ascii="Times New Roman" w:hAnsi="Times New Roman" w:cs="Times New Roman"/>
            <w:sz w:val="28"/>
            <w:szCs w:val="28"/>
          </w:rPr>
          <w:t>Уставом</w:t>
        </w:r>
      </w:hyperlink>
      <w:r w:rsidR="00D520AC" w:rsidRPr="00796246">
        <w:t xml:space="preserve"> </w:t>
      </w:r>
      <w:r w:rsidR="00796246" w:rsidRPr="00796246">
        <w:rPr>
          <w:rFonts w:ascii="Times New Roman" w:hAnsi="Times New Roman" w:cs="Times New Roman"/>
          <w:sz w:val="28"/>
          <w:szCs w:val="28"/>
        </w:rPr>
        <w:t>Чеглаковского</w:t>
      </w:r>
      <w:r w:rsidR="005B64AC" w:rsidRPr="00796246">
        <w:rPr>
          <w:rFonts w:ascii="Times New Roman" w:hAnsi="Times New Roman" w:cs="Times New Roman"/>
          <w:sz w:val="28"/>
          <w:szCs w:val="28"/>
        </w:rPr>
        <w:t xml:space="preserve"> сельского поселения, </w:t>
      </w:r>
      <w:r w:rsidR="00D520AC" w:rsidRPr="00796246">
        <w:rPr>
          <w:rFonts w:ascii="Times New Roman" w:hAnsi="Times New Roman" w:cs="Times New Roman"/>
          <w:sz w:val="28"/>
          <w:szCs w:val="28"/>
        </w:rPr>
        <w:t xml:space="preserve">администрация </w:t>
      </w:r>
      <w:r w:rsidR="00796246" w:rsidRPr="00796246">
        <w:rPr>
          <w:rFonts w:ascii="Times New Roman" w:hAnsi="Times New Roman" w:cs="Times New Roman"/>
          <w:sz w:val="28"/>
          <w:szCs w:val="28"/>
        </w:rPr>
        <w:t>Чеглаковского</w:t>
      </w:r>
      <w:r w:rsidR="00D520AC" w:rsidRPr="00796246">
        <w:rPr>
          <w:rFonts w:ascii="Times New Roman" w:hAnsi="Times New Roman" w:cs="Times New Roman"/>
          <w:sz w:val="28"/>
          <w:szCs w:val="28"/>
        </w:rPr>
        <w:t xml:space="preserve"> сельского поселения ПОСТАНОВЛЯЕТ</w:t>
      </w:r>
      <w:r w:rsidRPr="00796246">
        <w:rPr>
          <w:rFonts w:ascii="Times New Roman" w:hAnsi="Times New Roman" w:cs="Times New Roman"/>
          <w:sz w:val="28"/>
          <w:szCs w:val="28"/>
        </w:rPr>
        <w:t>:</w:t>
      </w:r>
    </w:p>
    <w:p w:rsidR="00830C2F" w:rsidRPr="00636AEB" w:rsidRDefault="00830C2F" w:rsidP="00796246">
      <w:pPr>
        <w:pStyle w:val="ConsPlusNormal"/>
        <w:spacing w:before="220"/>
        <w:ind w:firstLine="709"/>
        <w:jc w:val="both"/>
        <w:rPr>
          <w:rFonts w:ascii="Times New Roman" w:hAnsi="Times New Roman" w:cs="Times New Roman"/>
          <w:sz w:val="28"/>
          <w:szCs w:val="28"/>
        </w:rPr>
      </w:pPr>
      <w:r w:rsidRPr="00636AEB">
        <w:rPr>
          <w:rFonts w:ascii="Times New Roman" w:hAnsi="Times New Roman" w:cs="Times New Roman"/>
          <w:sz w:val="28"/>
          <w:szCs w:val="28"/>
        </w:rPr>
        <w:t xml:space="preserve">1. Утвердить </w:t>
      </w:r>
      <w:hyperlink w:anchor="P28" w:history="1">
        <w:r w:rsidRPr="00796246">
          <w:rPr>
            <w:rFonts w:ascii="Times New Roman" w:hAnsi="Times New Roman" w:cs="Times New Roman"/>
            <w:sz w:val="28"/>
            <w:szCs w:val="28"/>
          </w:rPr>
          <w:t>Положение</w:t>
        </w:r>
      </w:hyperlink>
      <w:r w:rsidRPr="00796246">
        <w:rPr>
          <w:rFonts w:ascii="Times New Roman" w:hAnsi="Times New Roman" w:cs="Times New Roman"/>
          <w:sz w:val="28"/>
          <w:szCs w:val="28"/>
        </w:rPr>
        <w:t xml:space="preserve"> </w:t>
      </w:r>
      <w:r w:rsidRPr="00636AEB">
        <w:rPr>
          <w:rFonts w:ascii="Times New Roman" w:hAnsi="Times New Roman" w:cs="Times New Roman"/>
          <w:sz w:val="28"/>
          <w:szCs w:val="28"/>
        </w:rPr>
        <w:t>о муниципальном контроле за соблюдением правил благоустройства на террито</w:t>
      </w:r>
      <w:r w:rsidR="00FB7363" w:rsidRPr="00636AEB">
        <w:rPr>
          <w:rFonts w:ascii="Times New Roman" w:hAnsi="Times New Roman" w:cs="Times New Roman"/>
          <w:sz w:val="28"/>
          <w:szCs w:val="28"/>
        </w:rPr>
        <w:t xml:space="preserve">рии муниципального образования </w:t>
      </w:r>
      <w:r w:rsidR="00796246" w:rsidRPr="00796246">
        <w:rPr>
          <w:rFonts w:ascii="Times New Roman" w:hAnsi="Times New Roman" w:cs="Times New Roman"/>
          <w:sz w:val="28"/>
          <w:szCs w:val="28"/>
        </w:rPr>
        <w:t>Чеглаковско</w:t>
      </w:r>
      <w:r w:rsidR="00796246">
        <w:rPr>
          <w:rFonts w:ascii="Times New Roman" w:hAnsi="Times New Roman" w:cs="Times New Roman"/>
          <w:sz w:val="28"/>
          <w:szCs w:val="28"/>
        </w:rPr>
        <w:t>е</w:t>
      </w:r>
      <w:r w:rsidR="00FB7363" w:rsidRPr="00636AEB">
        <w:rPr>
          <w:rFonts w:ascii="Times New Roman" w:hAnsi="Times New Roman" w:cs="Times New Roman"/>
          <w:sz w:val="28"/>
          <w:szCs w:val="28"/>
        </w:rPr>
        <w:t xml:space="preserve"> сельское поселение</w:t>
      </w:r>
      <w:r w:rsidRPr="00636AEB">
        <w:rPr>
          <w:rFonts w:ascii="Times New Roman" w:hAnsi="Times New Roman" w:cs="Times New Roman"/>
          <w:sz w:val="28"/>
          <w:szCs w:val="28"/>
        </w:rPr>
        <w:t>. Прилагается.</w:t>
      </w:r>
    </w:p>
    <w:p w:rsidR="00636AEB" w:rsidRPr="00636AEB" w:rsidRDefault="00636AEB" w:rsidP="00796246">
      <w:pPr>
        <w:spacing w:after="0" w:line="240" w:lineRule="auto"/>
        <w:ind w:firstLine="709"/>
        <w:jc w:val="both"/>
        <w:rPr>
          <w:rFonts w:ascii="Times New Roman" w:eastAsia="Times New Roman" w:hAnsi="Times New Roman" w:cs="Times New Roman"/>
          <w:color w:val="000000"/>
          <w:sz w:val="28"/>
          <w:szCs w:val="28"/>
          <w:lang w:eastAsia="ru-RU"/>
        </w:rPr>
      </w:pPr>
      <w:r w:rsidRPr="00636AEB">
        <w:rPr>
          <w:rFonts w:ascii="Times New Roman" w:eastAsia="Times New Roman" w:hAnsi="Times New Roman" w:cs="Times New Roman"/>
          <w:color w:val="000000"/>
          <w:sz w:val="28"/>
          <w:szCs w:val="28"/>
          <w:lang w:eastAsia="ru-RU"/>
        </w:rPr>
        <w:t>2. Контроль за исполнением постановлением оставляю за собой.</w:t>
      </w:r>
    </w:p>
    <w:p w:rsidR="00830C2F" w:rsidRPr="00D520AC" w:rsidRDefault="00636AEB" w:rsidP="00796246">
      <w:pPr>
        <w:spacing w:after="0" w:line="240" w:lineRule="auto"/>
        <w:ind w:firstLine="709"/>
        <w:contextualSpacing/>
        <w:jc w:val="both"/>
        <w:rPr>
          <w:rFonts w:ascii="Times New Roman" w:eastAsia="Times New Roman" w:hAnsi="Times New Roman" w:cs="Times New Roman"/>
          <w:sz w:val="28"/>
          <w:szCs w:val="28"/>
          <w:lang w:eastAsia="ru-RU"/>
        </w:rPr>
      </w:pPr>
      <w:r w:rsidRPr="00636AEB">
        <w:rPr>
          <w:rFonts w:ascii="Times New Roman" w:eastAsia="Times New Roman" w:hAnsi="Times New Roman" w:cs="Times New Roman"/>
          <w:color w:val="000000"/>
          <w:sz w:val="28"/>
          <w:szCs w:val="28"/>
          <w:lang w:eastAsia="ru-RU"/>
        </w:rPr>
        <w:t xml:space="preserve">3. </w:t>
      </w:r>
      <w:r w:rsidRPr="00636AEB">
        <w:rPr>
          <w:rFonts w:ascii="Times New Roman" w:eastAsia="Calibri" w:hAnsi="Times New Roman" w:cs="Times New Roman"/>
          <w:sz w:val="28"/>
          <w:szCs w:val="28"/>
        </w:rPr>
        <w:t xml:space="preserve">Опубликовать настоящее постановление в Информационном бюллетене </w:t>
      </w:r>
      <w:r w:rsidR="00796246" w:rsidRPr="00796246">
        <w:rPr>
          <w:rFonts w:ascii="Times New Roman" w:hAnsi="Times New Roman" w:cs="Times New Roman"/>
          <w:sz w:val="28"/>
          <w:szCs w:val="28"/>
        </w:rPr>
        <w:t>Чеглаковского</w:t>
      </w:r>
      <w:r w:rsidRPr="00636AEB">
        <w:rPr>
          <w:rFonts w:ascii="Times New Roman" w:eastAsia="Calibri" w:hAnsi="Times New Roman" w:cs="Times New Roman"/>
          <w:sz w:val="28"/>
          <w:szCs w:val="28"/>
        </w:rPr>
        <w:t xml:space="preserve"> сельского поселения и разместить на официальном сайте </w:t>
      </w:r>
      <w:r w:rsidR="00796246" w:rsidRPr="00796246">
        <w:rPr>
          <w:rFonts w:ascii="Times New Roman" w:hAnsi="Times New Roman" w:cs="Times New Roman"/>
          <w:sz w:val="28"/>
          <w:szCs w:val="28"/>
        </w:rPr>
        <w:t>Чеглаковского</w:t>
      </w:r>
      <w:r w:rsidR="00D520AC">
        <w:rPr>
          <w:rFonts w:ascii="Times New Roman" w:eastAsia="Calibri" w:hAnsi="Times New Roman" w:cs="Times New Roman"/>
          <w:sz w:val="28"/>
          <w:szCs w:val="28"/>
        </w:rPr>
        <w:t xml:space="preserve"> </w:t>
      </w:r>
      <w:r w:rsidRPr="00636AEB">
        <w:rPr>
          <w:rFonts w:ascii="Times New Roman" w:eastAsia="Calibri" w:hAnsi="Times New Roman" w:cs="Times New Roman"/>
          <w:sz w:val="28"/>
          <w:szCs w:val="28"/>
        </w:rPr>
        <w:t>сельского поселения</w:t>
      </w:r>
    </w:p>
    <w:p w:rsidR="00FB7363" w:rsidRPr="00D520AC" w:rsidRDefault="00FB7363" w:rsidP="00FB7363">
      <w:pPr>
        <w:widowControl w:val="0"/>
        <w:autoSpaceDE w:val="0"/>
        <w:autoSpaceDN w:val="0"/>
        <w:adjustRightInd w:val="0"/>
        <w:spacing w:after="0" w:line="240" w:lineRule="auto"/>
        <w:ind w:firstLine="567"/>
        <w:jc w:val="both"/>
        <w:rPr>
          <w:rFonts w:ascii="Times New Roman" w:eastAsia="Times New Roman" w:hAnsi="Times New Roman" w:cs="Times New Roman"/>
          <w:sz w:val="72"/>
          <w:szCs w:val="72"/>
          <w:lang w:eastAsia="ru-RU"/>
        </w:rPr>
      </w:pPr>
      <w:bookmarkStart w:id="0" w:name="_GoBack"/>
      <w:bookmarkEnd w:id="0"/>
    </w:p>
    <w:p w:rsidR="00796246" w:rsidRPr="00796246" w:rsidRDefault="00796246" w:rsidP="00796246">
      <w:pPr>
        <w:spacing w:after="0" w:line="240" w:lineRule="auto"/>
        <w:rPr>
          <w:rFonts w:ascii="Times New Roman" w:eastAsia="Times New Roman" w:hAnsi="Times New Roman" w:cs="Times New Roman"/>
          <w:sz w:val="28"/>
          <w:szCs w:val="28"/>
          <w:lang w:eastAsia="ru-RU"/>
        </w:rPr>
      </w:pPr>
      <w:r w:rsidRPr="00796246">
        <w:rPr>
          <w:rFonts w:ascii="Times New Roman" w:eastAsia="Times New Roman" w:hAnsi="Times New Roman" w:cs="Times New Roman"/>
          <w:sz w:val="28"/>
          <w:szCs w:val="28"/>
          <w:lang w:eastAsia="ru-RU"/>
        </w:rPr>
        <w:t>Глава Чеглаковского</w:t>
      </w:r>
    </w:p>
    <w:p w:rsidR="00796246" w:rsidRPr="00796246" w:rsidRDefault="00796246" w:rsidP="00796246">
      <w:pPr>
        <w:spacing w:after="0" w:line="240" w:lineRule="auto"/>
        <w:rPr>
          <w:rFonts w:ascii="Times New Roman" w:eastAsia="Times New Roman" w:hAnsi="Times New Roman" w:cs="Times New Roman"/>
          <w:sz w:val="28"/>
          <w:szCs w:val="28"/>
          <w:lang w:eastAsia="ru-RU"/>
        </w:rPr>
      </w:pPr>
      <w:r w:rsidRPr="00796246">
        <w:rPr>
          <w:rFonts w:ascii="Times New Roman" w:eastAsia="Times New Roman" w:hAnsi="Times New Roman" w:cs="Times New Roman"/>
          <w:sz w:val="28"/>
          <w:szCs w:val="28"/>
          <w:lang w:eastAsia="ru-RU"/>
        </w:rPr>
        <w:t>сельского поселения</w:t>
      </w:r>
      <w:r w:rsidRPr="00796246">
        <w:rPr>
          <w:rFonts w:ascii="Times New Roman" w:eastAsia="Times New Roman" w:hAnsi="Times New Roman" w:cs="Times New Roman"/>
          <w:sz w:val="28"/>
          <w:szCs w:val="28"/>
          <w:lang w:eastAsia="ru-RU"/>
        </w:rPr>
        <w:tab/>
      </w:r>
      <w:r w:rsidRPr="00796246">
        <w:rPr>
          <w:rFonts w:ascii="Times New Roman" w:eastAsia="Times New Roman" w:hAnsi="Times New Roman" w:cs="Times New Roman"/>
          <w:sz w:val="28"/>
          <w:szCs w:val="28"/>
          <w:lang w:eastAsia="ru-RU"/>
        </w:rPr>
        <w:tab/>
      </w:r>
      <w:r w:rsidRPr="00796246">
        <w:rPr>
          <w:rFonts w:ascii="Times New Roman" w:eastAsia="Times New Roman" w:hAnsi="Times New Roman" w:cs="Times New Roman"/>
          <w:sz w:val="28"/>
          <w:szCs w:val="28"/>
          <w:lang w:eastAsia="ru-RU"/>
        </w:rPr>
        <w:tab/>
        <w:t xml:space="preserve">                                                  Л.Н. Кашина</w:t>
      </w:r>
    </w:p>
    <w:p w:rsidR="00D520AC" w:rsidRDefault="00D520A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830C2F" w:rsidRPr="00391267" w:rsidRDefault="00830C2F">
      <w:pPr>
        <w:pStyle w:val="ConsPlusNormal"/>
        <w:jc w:val="right"/>
        <w:outlineLvl w:val="0"/>
        <w:rPr>
          <w:rFonts w:ascii="Times New Roman" w:hAnsi="Times New Roman" w:cs="Times New Roman"/>
          <w:sz w:val="24"/>
          <w:szCs w:val="24"/>
        </w:rPr>
      </w:pPr>
      <w:r w:rsidRPr="00391267">
        <w:rPr>
          <w:rFonts w:ascii="Times New Roman" w:hAnsi="Times New Roman" w:cs="Times New Roman"/>
          <w:sz w:val="24"/>
          <w:szCs w:val="24"/>
        </w:rPr>
        <w:lastRenderedPageBreak/>
        <w:t>Утверждено</w:t>
      </w:r>
    </w:p>
    <w:p w:rsidR="00391267" w:rsidRPr="00391267" w:rsidRDefault="00391267">
      <w:pPr>
        <w:pStyle w:val="ConsPlusNormal"/>
        <w:jc w:val="right"/>
        <w:rPr>
          <w:rFonts w:ascii="Times New Roman" w:hAnsi="Times New Roman" w:cs="Times New Roman"/>
          <w:sz w:val="24"/>
          <w:szCs w:val="24"/>
        </w:rPr>
      </w:pPr>
      <w:r w:rsidRPr="00391267">
        <w:rPr>
          <w:rFonts w:ascii="Times New Roman" w:hAnsi="Times New Roman" w:cs="Times New Roman"/>
          <w:sz w:val="24"/>
          <w:szCs w:val="24"/>
        </w:rPr>
        <w:t>Постановлением администрации</w:t>
      </w:r>
    </w:p>
    <w:p w:rsidR="00796246" w:rsidRDefault="00796246">
      <w:pPr>
        <w:pStyle w:val="ConsPlusNormal"/>
        <w:jc w:val="right"/>
        <w:rPr>
          <w:rFonts w:ascii="Times New Roman" w:hAnsi="Times New Roman" w:cs="Times New Roman"/>
          <w:sz w:val="24"/>
          <w:szCs w:val="24"/>
        </w:rPr>
      </w:pPr>
      <w:r w:rsidRPr="00796246">
        <w:rPr>
          <w:rFonts w:ascii="Times New Roman" w:hAnsi="Times New Roman" w:cs="Times New Roman"/>
          <w:sz w:val="24"/>
          <w:szCs w:val="24"/>
        </w:rPr>
        <w:t>Чеглаковского</w:t>
      </w:r>
      <w:r w:rsidR="00391267" w:rsidRPr="00391267">
        <w:rPr>
          <w:rFonts w:ascii="Times New Roman" w:hAnsi="Times New Roman" w:cs="Times New Roman"/>
          <w:sz w:val="24"/>
          <w:szCs w:val="24"/>
        </w:rPr>
        <w:t xml:space="preserve"> сельского </w:t>
      </w:r>
    </w:p>
    <w:p w:rsidR="00830C2F" w:rsidRPr="00391267" w:rsidRDefault="00391267">
      <w:pPr>
        <w:pStyle w:val="ConsPlusNormal"/>
        <w:jc w:val="right"/>
        <w:rPr>
          <w:rFonts w:ascii="Times New Roman" w:hAnsi="Times New Roman" w:cs="Times New Roman"/>
          <w:sz w:val="24"/>
          <w:szCs w:val="24"/>
        </w:rPr>
      </w:pPr>
      <w:r w:rsidRPr="00391267">
        <w:rPr>
          <w:rFonts w:ascii="Times New Roman" w:hAnsi="Times New Roman" w:cs="Times New Roman"/>
          <w:sz w:val="24"/>
          <w:szCs w:val="24"/>
        </w:rPr>
        <w:t>поселения</w:t>
      </w:r>
      <w:r w:rsidR="00D520AC">
        <w:rPr>
          <w:rFonts w:ascii="Times New Roman" w:hAnsi="Times New Roman" w:cs="Times New Roman"/>
          <w:sz w:val="24"/>
          <w:szCs w:val="24"/>
        </w:rPr>
        <w:t xml:space="preserve"> №</w:t>
      </w:r>
      <w:r w:rsidR="00F3018C">
        <w:rPr>
          <w:rFonts w:ascii="Times New Roman" w:hAnsi="Times New Roman" w:cs="Times New Roman"/>
          <w:sz w:val="24"/>
          <w:szCs w:val="24"/>
        </w:rPr>
        <w:t xml:space="preserve"> </w:t>
      </w:r>
      <w:r w:rsidR="00BB0F46">
        <w:rPr>
          <w:rFonts w:ascii="Times New Roman" w:hAnsi="Times New Roman" w:cs="Times New Roman"/>
          <w:sz w:val="24"/>
          <w:szCs w:val="24"/>
        </w:rPr>
        <w:t>73</w:t>
      </w:r>
      <w:r w:rsidR="00F3018C">
        <w:rPr>
          <w:rFonts w:ascii="Times New Roman" w:hAnsi="Times New Roman" w:cs="Times New Roman"/>
          <w:sz w:val="24"/>
          <w:szCs w:val="24"/>
        </w:rPr>
        <w:t xml:space="preserve"> от 1</w:t>
      </w:r>
      <w:r w:rsidR="00796246">
        <w:rPr>
          <w:rFonts w:ascii="Times New Roman" w:hAnsi="Times New Roman" w:cs="Times New Roman"/>
          <w:sz w:val="24"/>
          <w:szCs w:val="24"/>
        </w:rPr>
        <w:t>8</w:t>
      </w:r>
      <w:r>
        <w:rPr>
          <w:rFonts w:ascii="Times New Roman" w:hAnsi="Times New Roman" w:cs="Times New Roman"/>
          <w:sz w:val="24"/>
          <w:szCs w:val="24"/>
        </w:rPr>
        <w:t>.06.2018</w:t>
      </w:r>
    </w:p>
    <w:p w:rsidR="00830C2F" w:rsidRPr="00636AEB" w:rsidRDefault="00830C2F">
      <w:pPr>
        <w:pStyle w:val="ConsPlusNormal"/>
        <w:jc w:val="both"/>
        <w:rPr>
          <w:rFonts w:ascii="Times New Roman" w:hAnsi="Times New Roman" w:cs="Times New Roman"/>
          <w:sz w:val="28"/>
          <w:szCs w:val="28"/>
        </w:rPr>
      </w:pPr>
    </w:p>
    <w:p w:rsidR="00830C2F" w:rsidRPr="00636AEB" w:rsidRDefault="00830C2F">
      <w:pPr>
        <w:pStyle w:val="ConsPlusTitle"/>
        <w:jc w:val="center"/>
        <w:rPr>
          <w:rFonts w:ascii="Times New Roman" w:hAnsi="Times New Roman" w:cs="Times New Roman"/>
          <w:sz w:val="28"/>
          <w:szCs w:val="28"/>
        </w:rPr>
      </w:pPr>
      <w:bookmarkStart w:id="1" w:name="P28"/>
      <w:bookmarkEnd w:id="1"/>
      <w:r w:rsidRPr="00636AEB">
        <w:rPr>
          <w:rFonts w:ascii="Times New Roman" w:hAnsi="Times New Roman" w:cs="Times New Roman"/>
          <w:sz w:val="28"/>
          <w:szCs w:val="28"/>
        </w:rPr>
        <w:t>ПОЛОЖЕНИЕ</w:t>
      </w:r>
    </w:p>
    <w:p w:rsidR="00830C2F" w:rsidRPr="00636AEB" w:rsidRDefault="00830C2F">
      <w:pPr>
        <w:pStyle w:val="ConsPlusTitle"/>
        <w:jc w:val="center"/>
        <w:rPr>
          <w:rFonts w:ascii="Times New Roman" w:hAnsi="Times New Roman" w:cs="Times New Roman"/>
          <w:sz w:val="28"/>
          <w:szCs w:val="28"/>
        </w:rPr>
      </w:pPr>
      <w:r w:rsidRPr="00636AEB">
        <w:rPr>
          <w:rFonts w:ascii="Times New Roman" w:hAnsi="Times New Roman" w:cs="Times New Roman"/>
          <w:sz w:val="28"/>
          <w:szCs w:val="28"/>
        </w:rPr>
        <w:t>О МУНИЦИПАЛЬНОМ КОНТРОЛЕ ЗА СОБЛЮДЕНИЕМ ПРАВИЛ</w:t>
      </w:r>
    </w:p>
    <w:p w:rsidR="00830C2F" w:rsidRPr="00636AEB" w:rsidRDefault="00830C2F">
      <w:pPr>
        <w:pStyle w:val="ConsPlusTitle"/>
        <w:jc w:val="center"/>
        <w:rPr>
          <w:rFonts w:ascii="Times New Roman" w:hAnsi="Times New Roman" w:cs="Times New Roman"/>
          <w:sz w:val="28"/>
          <w:szCs w:val="28"/>
        </w:rPr>
      </w:pPr>
      <w:r w:rsidRPr="00636AEB">
        <w:rPr>
          <w:rFonts w:ascii="Times New Roman" w:hAnsi="Times New Roman" w:cs="Times New Roman"/>
          <w:sz w:val="28"/>
          <w:szCs w:val="28"/>
        </w:rPr>
        <w:t>БЛАГОУСТРОЙСТВА НА ТЕРРИТОРИИ МУНИЦИПАЛЬНОГО ОБРАЗОВАНИЯ</w:t>
      </w:r>
    </w:p>
    <w:p w:rsidR="00830C2F" w:rsidRPr="00636AEB" w:rsidRDefault="00796246" w:rsidP="00FB736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ЧЕГЛАКОВСКОЕ </w:t>
      </w:r>
      <w:r w:rsidR="00FB7363" w:rsidRPr="00636AEB">
        <w:rPr>
          <w:rFonts w:ascii="Times New Roman" w:hAnsi="Times New Roman" w:cs="Times New Roman"/>
          <w:b/>
          <w:sz w:val="28"/>
          <w:szCs w:val="28"/>
        </w:rPr>
        <w:t>СЕЛЬСКОЕ ПОСЕЛЕНИЕ</w:t>
      </w:r>
    </w:p>
    <w:p w:rsidR="00FB7363" w:rsidRPr="00636AEB" w:rsidRDefault="00FB7363" w:rsidP="00FB7363">
      <w:pPr>
        <w:pStyle w:val="ConsPlusNormal"/>
        <w:jc w:val="center"/>
        <w:rPr>
          <w:rFonts w:ascii="Times New Roman" w:hAnsi="Times New Roman" w:cs="Times New Roman"/>
          <w:b/>
          <w:sz w:val="28"/>
          <w:szCs w:val="28"/>
        </w:rPr>
      </w:pPr>
    </w:p>
    <w:p w:rsidR="00830C2F" w:rsidRPr="00636AEB" w:rsidRDefault="00830C2F">
      <w:pPr>
        <w:pStyle w:val="ConsPlusNormal"/>
        <w:jc w:val="center"/>
        <w:outlineLvl w:val="1"/>
        <w:rPr>
          <w:rFonts w:ascii="Times New Roman" w:hAnsi="Times New Roman" w:cs="Times New Roman"/>
          <w:sz w:val="28"/>
          <w:szCs w:val="28"/>
        </w:rPr>
      </w:pPr>
      <w:r w:rsidRPr="00636AEB">
        <w:rPr>
          <w:rFonts w:ascii="Times New Roman" w:hAnsi="Times New Roman" w:cs="Times New Roman"/>
          <w:sz w:val="28"/>
          <w:szCs w:val="28"/>
        </w:rPr>
        <w:t>Глава 1. ОБЩИЕ ПОЛОЖЕНИЯ</w:t>
      </w:r>
    </w:p>
    <w:p w:rsidR="00830C2F" w:rsidRPr="00636AEB"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Положение о муниципальном контроле за соблюдением правил благоустройства на территории муниципального образования </w:t>
      </w:r>
      <w:r w:rsidR="00796246" w:rsidRPr="005A079A">
        <w:rPr>
          <w:rFonts w:ascii="Times New Roman" w:hAnsi="Times New Roman" w:cs="Times New Roman"/>
          <w:sz w:val="28"/>
          <w:szCs w:val="28"/>
        </w:rPr>
        <w:t xml:space="preserve">Чеглаковское </w:t>
      </w:r>
      <w:r w:rsidR="00FB7363" w:rsidRPr="005A079A">
        <w:rPr>
          <w:rFonts w:ascii="Times New Roman" w:hAnsi="Times New Roman" w:cs="Times New Roman"/>
          <w:sz w:val="28"/>
          <w:szCs w:val="28"/>
        </w:rPr>
        <w:t xml:space="preserve">сельское поселение </w:t>
      </w:r>
      <w:r w:rsidRPr="005A079A">
        <w:rPr>
          <w:rFonts w:ascii="Times New Roman" w:hAnsi="Times New Roman" w:cs="Times New Roman"/>
          <w:sz w:val="28"/>
          <w:szCs w:val="28"/>
        </w:rPr>
        <w:t xml:space="preserve"> (далее - Положение) разработано в соответствии с </w:t>
      </w:r>
      <w:hyperlink r:id="rId9" w:history="1">
        <w:r w:rsidRPr="005A079A">
          <w:rPr>
            <w:rFonts w:ascii="Times New Roman" w:hAnsi="Times New Roman" w:cs="Times New Roman"/>
            <w:sz w:val="28"/>
            <w:szCs w:val="28"/>
          </w:rPr>
          <w:t>Кодексом</w:t>
        </w:r>
      </w:hyperlink>
      <w:r w:rsidRPr="005A079A">
        <w:rPr>
          <w:rFonts w:ascii="Times New Roman" w:hAnsi="Times New Roman" w:cs="Times New Roman"/>
          <w:sz w:val="28"/>
          <w:szCs w:val="28"/>
        </w:rPr>
        <w:t xml:space="preserve"> Российской Федерации об административных правонарушениях, Федеральным </w:t>
      </w:r>
      <w:hyperlink r:id="rId10" w:history="1">
        <w:r w:rsidRPr="005A079A">
          <w:rPr>
            <w:rFonts w:ascii="Times New Roman" w:hAnsi="Times New Roman" w:cs="Times New Roman"/>
            <w:sz w:val="28"/>
            <w:szCs w:val="28"/>
          </w:rPr>
          <w:t>законом</w:t>
        </w:r>
      </w:hyperlink>
      <w:r w:rsidRPr="005A079A">
        <w:rPr>
          <w:rFonts w:ascii="Times New Roman" w:hAnsi="Times New Roman" w:cs="Times New Roman"/>
          <w:sz w:val="28"/>
          <w:szCs w:val="28"/>
        </w:rPr>
        <w:t xml:space="preserve"> от 06.10.2003 N 131-ФЗ </w:t>
      </w:r>
      <w:r w:rsidR="00796246" w:rsidRPr="005A079A">
        <w:rPr>
          <w:rFonts w:ascii="Times New Roman" w:hAnsi="Times New Roman" w:cs="Times New Roman"/>
          <w:sz w:val="28"/>
          <w:szCs w:val="28"/>
        </w:rPr>
        <w:t>«</w:t>
      </w:r>
      <w:r w:rsidRPr="005A079A">
        <w:rPr>
          <w:rFonts w:ascii="Times New Roman" w:hAnsi="Times New Roman" w:cs="Times New Roman"/>
          <w:sz w:val="28"/>
          <w:szCs w:val="28"/>
        </w:rPr>
        <w:t>Об общих принципах организации местного самоуправления в Российской Федерации</w:t>
      </w:r>
      <w:r w:rsidR="00796246" w:rsidRPr="005A079A">
        <w:rPr>
          <w:rFonts w:ascii="Times New Roman" w:hAnsi="Times New Roman" w:cs="Times New Roman"/>
          <w:sz w:val="28"/>
          <w:szCs w:val="28"/>
        </w:rPr>
        <w:t>»</w:t>
      </w:r>
      <w:r w:rsidRPr="005A079A">
        <w:rPr>
          <w:rFonts w:ascii="Times New Roman" w:hAnsi="Times New Roman" w:cs="Times New Roman"/>
          <w:sz w:val="28"/>
          <w:szCs w:val="28"/>
        </w:rPr>
        <w:t xml:space="preserve">, Федеральным </w:t>
      </w:r>
      <w:hyperlink r:id="rId11" w:history="1">
        <w:r w:rsidRPr="005A079A">
          <w:rPr>
            <w:rFonts w:ascii="Times New Roman" w:hAnsi="Times New Roman" w:cs="Times New Roman"/>
            <w:sz w:val="28"/>
            <w:szCs w:val="28"/>
          </w:rPr>
          <w:t>законом</w:t>
        </w:r>
      </w:hyperlink>
      <w:r w:rsidRPr="005A079A">
        <w:rPr>
          <w:rFonts w:ascii="Times New Roman" w:hAnsi="Times New Roman" w:cs="Times New Roman"/>
          <w:sz w:val="28"/>
          <w:szCs w:val="28"/>
        </w:rPr>
        <w:t xml:space="preserve"> от 26.12.2008 N 294-ФЗ </w:t>
      </w:r>
      <w:r w:rsidR="00796246" w:rsidRPr="005A079A">
        <w:rPr>
          <w:rFonts w:ascii="Times New Roman" w:hAnsi="Times New Roman" w:cs="Times New Roman"/>
          <w:sz w:val="28"/>
          <w:szCs w:val="28"/>
        </w:rPr>
        <w:t>«</w:t>
      </w:r>
      <w:r w:rsidRPr="005A079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96246" w:rsidRPr="005A079A">
        <w:rPr>
          <w:rFonts w:ascii="Times New Roman" w:hAnsi="Times New Roman" w:cs="Times New Roman"/>
          <w:sz w:val="28"/>
          <w:szCs w:val="28"/>
        </w:rPr>
        <w:t>»</w:t>
      </w:r>
      <w:r w:rsidRPr="005A079A">
        <w:rPr>
          <w:rFonts w:ascii="Times New Roman" w:hAnsi="Times New Roman" w:cs="Times New Roman"/>
          <w:sz w:val="28"/>
          <w:szCs w:val="28"/>
        </w:rPr>
        <w:t xml:space="preserve"> (далее - Федеральный закон от 26.12.2008 N 294-ФЗ), </w:t>
      </w:r>
      <w:hyperlink r:id="rId12" w:history="1">
        <w:r w:rsidRPr="005A079A">
          <w:rPr>
            <w:rFonts w:ascii="Times New Roman" w:hAnsi="Times New Roman" w:cs="Times New Roman"/>
            <w:sz w:val="28"/>
            <w:szCs w:val="28"/>
          </w:rPr>
          <w:t>постановлением</w:t>
        </w:r>
      </w:hyperlink>
      <w:r w:rsidRPr="005A079A">
        <w:rPr>
          <w:rFonts w:ascii="Times New Roman" w:hAnsi="Times New Roman" w:cs="Times New Roman"/>
          <w:sz w:val="28"/>
          <w:szCs w:val="28"/>
        </w:rPr>
        <w:t xml:space="preserve"> Правительства Российской Федерации от 30.06.2010 N 489 </w:t>
      </w:r>
      <w:r w:rsidR="00796246" w:rsidRPr="005A079A">
        <w:rPr>
          <w:rFonts w:ascii="Times New Roman" w:hAnsi="Times New Roman" w:cs="Times New Roman"/>
          <w:sz w:val="28"/>
          <w:szCs w:val="28"/>
        </w:rPr>
        <w:t>«</w:t>
      </w:r>
      <w:r w:rsidRPr="005A079A">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B0F46" w:rsidRPr="005A079A">
        <w:rPr>
          <w:rFonts w:ascii="Times New Roman" w:hAnsi="Times New Roman" w:cs="Times New Roman"/>
          <w:sz w:val="28"/>
          <w:szCs w:val="28"/>
        </w:rPr>
        <w:t>»</w:t>
      </w:r>
      <w:r w:rsidRPr="005A079A">
        <w:rPr>
          <w:rFonts w:ascii="Times New Roman" w:hAnsi="Times New Roman" w:cs="Times New Roman"/>
          <w:sz w:val="28"/>
          <w:szCs w:val="28"/>
        </w:rPr>
        <w:t xml:space="preserve"> и иными нормативными правовыми актами.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2. Положение определяет порядок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w:t>
      </w:r>
      <w:r w:rsidR="00FB7363" w:rsidRPr="005A079A">
        <w:rPr>
          <w:rFonts w:ascii="Times New Roman" w:hAnsi="Times New Roman" w:cs="Times New Roman"/>
          <w:sz w:val="28"/>
          <w:szCs w:val="28"/>
        </w:rPr>
        <w:t>елями (далее - физические лица).</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3. Органом муниципального контроля за соблюдением </w:t>
      </w:r>
      <w:hyperlink r:id="rId13"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является администрация </w:t>
      </w:r>
      <w:r w:rsidR="00796246" w:rsidRPr="005A079A">
        <w:rPr>
          <w:rFonts w:ascii="Times New Roman" w:hAnsi="Times New Roman" w:cs="Times New Roman"/>
          <w:sz w:val="28"/>
          <w:szCs w:val="28"/>
        </w:rPr>
        <w:t>Чеглаковского</w:t>
      </w:r>
      <w:r w:rsidR="00FB7363" w:rsidRPr="005A079A">
        <w:rPr>
          <w:rFonts w:ascii="Times New Roman" w:hAnsi="Times New Roman" w:cs="Times New Roman"/>
          <w:sz w:val="28"/>
          <w:szCs w:val="28"/>
        </w:rPr>
        <w:t xml:space="preserve"> сельско</w:t>
      </w:r>
      <w:r w:rsidR="00D520AC" w:rsidRPr="005A079A">
        <w:rPr>
          <w:rFonts w:ascii="Times New Roman" w:hAnsi="Times New Roman" w:cs="Times New Roman"/>
          <w:sz w:val="28"/>
          <w:szCs w:val="28"/>
        </w:rPr>
        <w:t>го</w:t>
      </w:r>
      <w:r w:rsidR="00FB7363" w:rsidRPr="005A079A">
        <w:rPr>
          <w:rFonts w:ascii="Times New Roman" w:hAnsi="Times New Roman" w:cs="Times New Roman"/>
          <w:sz w:val="28"/>
          <w:szCs w:val="28"/>
        </w:rPr>
        <w:t xml:space="preserve"> поселени</w:t>
      </w:r>
      <w:r w:rsidR="00D520AC" w:rsidRPr="005A079A">
        <w:rPr>
          <w:rFonts w:ascii="Times New Roman" w:hAnsi="Times New Roman" w:cs="Times New Roman"/>
          <w:sz w:val="28"/>
          <w:szCs w:val="28"/>
        </w:rPr>
        <w:t>я</w:t>
      </w:r>
      <w:r w:rsidR="00FB7363" w:rsidRPr="005A079A">
        <w:rPr>
          <w:rFonts w:ascii="Times New Roman" w:hAnsi="Times New Roman" w:cs="Times New Roman"/>
          <w:sz w:val="28"/>
          <w:szCs w:val="28"/>
        </w:rPr>
        <w:t xml:space="preserve"> (</w:t>
      </w:r>
      <w:r w:rsidRPr="005A079A">
        <w:rPr>
          <w:rFonts w:ascii="Times New Roman" w:hAnsi="Times New Roman" w:cs="Times New Roman"/>
          <w:sz w:val="28"/>
          <w:szCs w:val="28"/>
        </w:rPr>
        <w:t>в пределах своей компетенции) (далее - Орган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4. Муниципальный контроль за соблюдением </w:t>
      </w:r>
      <w:hyperlink r:id="rId14"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осуществляют уполномоченные должностные лица Органа муниципального контроля.</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b/>
          <w:sz w:val="28"/>
          <w:szCs w:val="28"/>
        </w:rPr>
      </w:pPr>
      <w:r w:rsidRPr="005A079A">
        <w:rPr>
          <w:rFonts w:ascii="Times New Roman" w:hAnsi="Times New Roman" w:cs="Times New Roman"/>
          <w:b/>
          <w:sz w:val="28"/>
          <w:szCs w:val="28"/>
        </w:rPr>
        <w:t>Глава 2. ЦЕЛИ И ЗАДАЧИ МУНИЦИПАЛЬНОГО КОНТРОЛЯ</w:t>
      </w:r>
    </w:p>
    <w:p w:rsidR="00830C2F" w:rsidRPr="005A079A" w:rsidRDefault="00830C2F">
      <w:pPr>
        <w:pStyle w:val="ConsPlusNormal"/>
        <w:jc w:val="center"/>
        <w:rPr>
          <w:rFonts w:ascii="Times New Roman" w:hAnsi="Times New Roman" w:cs="Times New Roman"/>
          <w:b/>
          <w:sz w:val="28"/>
          <w:szCs w:val="28"/>
        </w:rPr>
      </w:pPr>
      <w:r w:rsidRPr="005A079A">
        <w:rPr>
          <w:rFonts w:ascii="Times New Roman" w:hAnsi="Times New Roman" w:cs="Times New Roman"/>
          <w:b/>
          <w:sz w:val="28"/>
          <w:szCs w:val="28"/>
        </w:rPr>
        <w:t>ЗА СОБЛЮДЕНИЕМ ПРАВИЛ</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Целями муниципального контроля за соблюдением </w:t>
      </w:r>
      <w:hyperlink r:id="rId15"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являются предупреждение, выявление и пресечение нарушений юридическими лицами, индивидуальными предпринимателями, физическими лицами требований </w:t>
      </w:r>
      <w:hyperlink r:id="rId16"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устранение причин, факторов и условий, способствующих нарушениям требований </w:t>
      </w:r>
      <w:hyperlink r:id="rId17"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2. Задачей муниципального контроля за соблюдением </w:t>
      </w:r>
      <w:hyperlink r:id="rId18"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является соблюдение юридическими лицами, индивидуальными предпринимателями, физическими лицами требований </w:t>
      </w:r>
      <w:hyperlink r:id="rId19"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3. МЕРОПРИЯТИЯ, ПРОВОДИМЫЕ</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ДЛЯ ДОСТИЖЕНИЯ ЦЕЛЕЙ И РЕШЕНИЯ ЗАДАЧ</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МУНИЦИПАЛЬНОГО КОНТРОЛЯ ЗА СОБЛЮДЕНИЕМ ПРАВИЛ</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Мероприятия, проводимые для достижения целей и задач муниципального контроля за соблюдением </w:t>
      </w:r>
      <w:hyperlink r:id="rId20"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проведение плановых и внеплановых проверок соблюдения юридическими лицами, индивидуальными предпринимателями требований </w:t>
      </w:r>
      <w:hyperlink r:id="rId21"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2) проведение внеплановых проверок соблюдения физическими лицами требований </w:t>
      </w:r>
      <w:hyperlink r:id="rId22"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3) проведение предварительных проверок поступившей в Орган муниципального контроля информации о нарушении требований </w:t>
      </w:r>
      <w:hyperlink r:id="rId23"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4) проведение плановых (рейдовых) осмотров (обследований) при осуществлении мероприятий по контролю за соблюдением </w:t>
      </w:r>
      <w:hyperlink r:id="rId24"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без взаимодействия с юридическими лицами, индивидуальными предпринимателями, физическими лицами (далее - осмотр);</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5) организация и проведение мероприятий по профилактике нарушений требований </w:t>
      </w:r>
      <w:hyperlink r:id="rId25"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4. ПРАВА И ОБЯЗАННОСТИ ДОЛЖНОСТНЫХ ЛИЦ,</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ОСУЩЕСТВЛЯЮЩИХ МУНИЦИПАЛЬНЫЙ КОНТРОЛЬ</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ЗА СОБЛЮДЕНИЕМ ПРАВИЛ</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1. Уполномоченные должностные лица Органа муниципального контроля имеют право:</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w:t>
      </w:r>
      <w:hyperlink r:id="rId26"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документы и (или) информацию, включенные в утвержденный распоряжением Правительства Российской Федерации от </w:t>
      </w:r>
      <w:r w:rsidRPr="005A079A">
        <w:rPr>
          <w:rFonts w:ascii="Times New Roman" w:hAnsi="Times New Roman" w:cs="Times New Roman"/>
          <w:sz w:val="28"/>
          <w:szCs w:val="28"/>
        </w:rPr>
        <w:lastRenderedPageBreak/>
        <w:t xml:space="preserve">19.04.2016 N 724-р </w:t>
      </w:r>
      <w:hyperlink r:id="rId27" w:history="1">
        <w:r w:rsidRPr="005A079A">
          <w:rPr>
            <w:rFonts w:ascii="Times New Roman" w:hAnsi="Times New Roman" w:cs="Times New Roman"/>
            <w:sz w:val="28"/>
            <w:szCs w:val="28"/>
          </w:rPr>
          <w:t>перечень</w:t>
        </w:r>
      </w:hyperlink>
      <w:r w:rsidRPr="005A079A">
        <w:rPr>
          <w:rFonts w:ascii="Times New Roman" w:hAnsi="Times New Roman" w:cs="Times New Roman"/>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w:t>
      </w:r>
      <w:r w:rsidR="00796246" w:rsidRPr="005A079A">
        <w:rPr>
          <w:rFonts w:ascii="Times New Roman" w:hAnsi="Times New Roman" w:cs="Times New Roman"/>
          <w:sz w:val="28"/>
          <w:szCs w:val="28"/>
        </w:rPr>
        <w:t xml:space="preserve"> </w:t>
      </w:r>
      <w:r w:rsidRPr="005A079A">
        <w:rPr>
          <w:rFonts w:ascii="Times New Roman" w:hAnsi="Times New Roman" w:cs="Times New Roman"/>
          <w:sz w:val="28"/>
          <w:szCs w:val="28"/>
        </w:rPr>
        <w:t xml:space="preserve">числе в электронной форме, в рамках межведомственного информационного взаимодействия в сроки и порядке, которые установлены </w:t>
      </w:r>
      <w:hyperlink r:id="rId28" w:history="1">
        <w:r w:rsidRPr="005A079A">
          <w:rPr>
            <w:rFonts w:ascii="Times New Roman" w:hAnsi="Times New Roman" w:cs="Times New Roman"/>
            <w:sz w:val="28"/>
            <w:szCs w:val="28"/>
          </w:rPr>
          <w:t>постановлением</w:t>
        </w:r>
      </w:hyperlink>
      <w:r w:rsidRPr="005A079A">
        <w:rPr>
          <w:rFonts w:ascii="Times New Roman" w:hAnsi="Times New Roman" w:cs="Times New Roman"/>
          <w:sz w:val="28"/>
          <w:szCs w:val="28"/>
        </w:rPr>
        <w:t xml:space="preserve"> Правительства Российской Федерации от 18.04.2016 N 323;</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привлекать к проведению проверки экспертов, экспертные организации;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w:t>
      </w:r>
      <w:hyperlink r:id="rId29"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при документарной проверке рассматривать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w:t>
      </w:r>
      <w:hyperlink r:id="rId30"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в отношении этого юридического лица, индивидуального предпринимателя, физического лица;</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юридическим лицом, индивидуальным предпринимателем, физическим лицом требований </w:t>
      </w:r>
      <w:hyperlink r:id="rId31"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направлять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w:t>
      </w:r>
      <w:hyperlink r:id="rId32"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проводить </w:t>
      </w:r>
      <w:r w:rsidRPr="005A079A">
        <w:rPr>
          <w:rFonts w:ascii="Times New Roman" w:hAnsi="Times New Roman" w:cs="Times New Roman"/>
          <w:sz w:val="28"/>
          <w:szCs w:val="28"/>
        </w:rPr>
        <w:lastRenderedPageBreak/>
        <w:t>выездную проверку;</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юридического лица, индивидуального предпринимателя, физического лица, имеющиеся в распоряжении Органа муниципального контроля, при необходимости провести мероприятия по контролю за соблюдением </w:t>
      </w:r>
      <w:hyperlink r:id="rId33"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2. Уполномоченные должностные лица Органа муниципального контроля обязаны:</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настоящим Положением и Административным регламентом полномочия по предупреждению, выявлению и пресечению нарушений требований </w:t>
      </w:r>
      <w:hyperlink r:id="rId34"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проводить проверку на основании распоряжения заместителя главы администрации </w:t>
      </w:r>
      <w:r w:rsidR="00796246" w:rsidRPr="005A079A">
        <w:rPr>
          <w:rFonts w:ascii="Times New Roman" w:hAnsi="Times New Roman" w:cs="Times New Roman"/>
          <w:sz w:val="28"/>
          <w:szCs w:val="28"/>
        </w:rPr>
        <w:t>Чеглаковского</w:t>
      </w:r>
      <w:r w:rsidR="00FB7363" w:rsidRPr="005A079A">
        <w:rPr>
          <w:rFonts w:ascii="Times New Roman" w:hAnsi="Times New Roman" w:cs="Times New Roman"/>
          <w:sz w:val="28"/>
          <w:szCs w:val="28"/>
        </w:rPr>
        <w:t xml:space="preserve"> сельского поселения</w:t>
      </w:r>
      <w:r w:rsidRPr="005A079A">
        <w:rPr>
          <w:rFonts w:ascii="Times New Roman" w:hAnsi="Times New Roman" w:cs="Times New Roman"/>
          <w:sz w:val="28"/>
          <w:szCs w:val="28"/>
        </w:rPr>
        <w:t>, о ее проведении в соответствии с ее назначением;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w:t>
      </w:r>
      <w:r w:rsidR="00A552D8" w:rsidRPr="005A079A">
        <w:rPr>
          <w:rFonts w:ascii="Times New Roman" w:hAnsi="Times New Roman" w:cs="Times New Roman"/>
          <w:sz w:val="28"/>
          <w:szCs w:val="28"/>
        </w:rPr>
        <w:t xml:space="preserve">поселения </w:t>
      </w:r>
      <w:r w:rsidRPr="005A079A">
        <w:rPr>
          <w:rFonts w:ascii="Times New Roman" w:hAnsi="Times New Roman" w:cs="Times New Roman"/>
          <w:sz w:val="28"/>
          <w:szCs w:val="28"/>
        </w:rPr>
        <w:t xml:space="preserve">и в случае, предусмотренном </w:t>
      </w:r>
      <w:hyperlink r:id="rId35" w:history="1">
        <w:r w:rsidRPr="005A079A">
          <w:rPr>
            <w:rFonts w:ascii="Times New Roman" w:hAnsi="Times New Roman" w:cs="Times New Roman"/>
            <w:sz w:val="28"/>
            <w:szCs w:val="28"/>
          </w:rPr>
          <w:t>частью 5 статьи 10</w:t>
        </w:r>
      </w:hyperlink>
      <w:r w:rsidRPr="005A079A">
        <w:rPr>
          <w:rFonts w:ascii="Times New Roman" w:hAnsi="Times New Roman" w:cs="Times New Roman"/>
          <w:sz w:val="28"/>
          <w:szCs w:val="28"/>
        </w:rPr>
        <w:t xml:space="preserve"> Федерального закона от 26.12.2008 N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соблюдать сроки проведения проверки, установленные Федеральным </w:t>
      </w:r>
      <w:hyperlink r:id="rId36" w:history="1">
        <w:r w:rsidRPr="005A079A">
          <w:rPr>
            <w:rFonts w:ascii="Times New Roman" w:hAnsi="Times New Roman" w:cs="Times New Roman"/>
            <w:sz w:val="28"/>
            <w:szCs w:val="28"/>
          </w:rPr>
          <w:t>законом</w:t>
        </w:r>
      </w:hyperlink>
      <w:r w:rsidRPr="005A079A">
        <w:rPr>
          <w:rFonts w:ascii="Times New Roman" w:hAnsi="Times New Roman" w:cs="Times New Roman"/>
          <w:sz w:val="28"/>
          <w:szCs w:val="28"/>
        </w:rPr>
        <w:t xml:space="preserve"> от 26.12.2008 N 294-ФЗ,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w:t>
      </w:r>
      <w:r w:rsidRPr="005A079A">
        <w:rPr>
          <w:rFonts w:ascii="Times New Roman" w:hAnsi="Times New Roman" w:cs="Times New Roman"/>
          <w:sz w:val="28"/>
          <w:szCs w:val="28"/>
        </w:rPr>
        <w:lastRenderedPageBreak/>
        <w:t>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не требовать у физических лиц документы и иные сведения, представление которых не предусмотрено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присутствующему при проведении проверки, информацию и документы, относящиеся к предмету 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при проведении документарной проверки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представленных ранее в рамках проверки документов;</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осуществляется муниципальный контроль за соблюдением </w:t>
      </w:r>
      <w:hyperlink r:id="rId37"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по результатам проверки составить акт по установленной форме в двух экземплярах, один из которых, включая приложения,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lastRenderedPageBreak/>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физических лиц;</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выдать обязательное для исполнения предписание об устранении выявленного в ходе проверки нарушения </w:t>
      </w:r>
      <w:hyperlink r:id="rId38"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и его последствий;</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3. Уполномоченные должностные лица Органа муниципального контроля не вправе:</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проверять выполнение требований, если проверка таких требований не относится к полномочиям Органа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требований </w:t>
      </w:r>
      <w:hyperlink r:id="rId39"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установленных муниципальными правовыми актами, не опубликованными в установленном законодательством Российской Федерации порядке;</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осуществлять плановую или внеплановую выездную проверку в случае </w:t>
      </w:r>
      <w:r w:rsidRPr="005A079A">
        <w:rPr>
          <w:rFonts w:ascii="Times New Roman" w:hAnsi="Times New Roman" w:cs="Times New Roman"/>
          <w:sz w:val="28"/>
          <w:szCs w:val="28"/>
        </w:rPr>
        <w:lastRenderedPageBreak/>
        <w:t>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превышать установленные сроки проведения 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требовать от юридических лиц, индивидуальных предпринимателей, физических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N 724-р </w:t>
      </w:r>
      <w:hyperlink r:id="rId40" w:history="1">
        <w:r w:rsidRPr="005A079A">
          <w:rPr>
            <w:rFonts w:ascii="Times New Roman" w:hAnsi="Times New Roman" w:cs="Times New Roman"/>
            <w:sz w:val="28"/>
            <w:szCs w:val="28"/>
          </w:rPr>
          <w:t>перечень</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требовать от юридических лиц, индивидуальных предпринимателей, физических лиц предоставления информации, которая была предоставлена ранее в соответствии с требованиями законодательства Российской Федерации, настоящего Положения и Административного регламента и (или) находится в государственных или муниципальных информационных системах, реестрах и регистрах;</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lastRenderedPageBreak/>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5. ПРАВА, ОБЯЗАННОСТИ И ОТВЕТСТВЕННОСТЬ</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ЮРИДИЧЕСКИХ ЛИЦ, ИНДИВИДУАЛЬНЫХ ПРЕДПРИНИМАТЕЛЕЙ,</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ФИЗИЧЕСКИХ ЛИЦ ПРИ ОСУЩЕСТВЛЕНИИ МУНИЦИПАЛЬНОГО</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КОНТРОЛЯ ЗА СОБЛЮДЕНИЕМ ПРАВИЛ</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представлять в Орган муниципального контроля пояснения в ответ на </w:t>
      </w:r>
      <w:r w:rsidRPr="005A079A">
        <w:rPr>
          <w:rFonts w:ascii="Times New Roman" w:hAnsi="Times New Roman" w:cs="Times New Roman"/>
          <w:sz w:val="28"/>
          <w:szCs w:val="28"/>
        </w:rPr>
        <w:lastRenderedPageBreak/>
        <w:t xml:space="preserve">запрос, направленный Органом муниципального контроля при проведении предварительной проверки поступившей информации о нарушении требований </w:t>
      </w:r>
      <w:hyperlink r:id="rId41"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 проводимой в отношении юридического лица или индивидуального предпринимателя;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подавать возражения в отношении направленного Органом муниципального контроля предостережения о недопустимости нарушения </w:t>
      </w:r>
      <w:hyperlink r:id="rId42"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2. Юридическое лицо, индивидуальный предприниматель, физическое лицо, в отношении которых осуществляются мероприятия по муниципальному контролю за соблюдением </w:t>
      </w:r>
      <w:hyperlink r:id="rId43"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обязаны:</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w:t>
      </w:r>
      <w:r w:rsidRPr="005A079A">
        <w:rPr>
          <w:rFonts w:ascii="Times New Roman" w:hAnsi="Times New Roman" w:cs="Times New Roman"/>
          <w:sz w:val="28"/>
          <w:szCs w:val="28"/>
        </w:rPr>
        <w:lastRenderedPageBreak/>
        <w:t xml:space="preserve">присутствие уполномоченных представителей, ответственных за организацию и проведение мероприятий по выполнению требований </w:t>
      </w:r>
      <w:hyperlink r:id="rId44"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при отсутствии возражений в отношении направленного Органом муниципального контроля предостережения о недопустимости нарушения </w:t>
      </w:r>
      <w:hyperlink r:id="rId45"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в указанный в предостережении срок направить уведомление об исполнении предостережения в Орган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исполнить в установленный срок предписание об устранении нарушений </w:t>
      </w:r>
      <w:hyperlink r:id="rId46"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3. Лица, препятствующие проведению контрольных мероприятий, несут ответственность в соответствии с действующим законодательством.</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6. ПОРЯДОК ПРОВЕДЕНИЯ ПЛАНОВЫХ И ВНЕПЛАНОВЫХ</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ПРОВЕРОК ПРИ ОСУЩЕСТВЛЕНИИ МУНИЦИПАЛЬНОГО КОНТРОЛЯ</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ЗА СОБЛЮДЕНИЕМ ЮРИДИЧЕСКИМИ ЛИЦАМИ И ИНДИВИДУАЛЬНЫМИ</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ПРЕДПРИНИМАТЕЛЯМИ ТРЕБОВАНИЙ ПРАВИЛ</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Порядок проведения плановых и внеплановых проверок при осуществлении муниципального контроля за соблюдением юридическими лицами (их филиалами, представительствами, обособленными структурными подразделениями) и индивидуальными предпринимателями требований </w:t>
      </w:r>
      <w:hyperlink r:id="rId47"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определяется Федеральным </w:t>
      </w:r>
      <w:hyperlink r:id="rId48" w:history="1">
        <w:r w:rsidRPr="005A079A">
          <w:rPr>
            <w:rFonts w:ascii="Times New Roman" w:hAnsi="Times New Roman" w:cs="Times New Roman"/>
            <w:sz w:val="28"/>
            <w:szCs w:val="28"/>
          </w:rPr>
          <w:t>законом</w:t>
        </w:r>
      </w:hyperlink>
      <w:r w:rsidRPr="005A079A">
        <w:rPr>
          <w:rFonts w:ascii="Times New Roman" w:hAnsi="Times New Roman" w:cs="Times New Roman"/>
          <w:sz w:val="28"/>
          <w:szCs w:val="28"/>
        </w:rPr>
        <w:t xml:space="preserve"> от 26.12.2008 N 294-ФЗ,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2. Плановые проверки юридических лиц (их филиалов, представительств, обособленных структурных подразделений) и индивидуальных предпринимателей осуществляются в соответствии с ежегодным планом проведения плановых проверок юридических лиц и индивидуальных предпринимателей муниципального образования "Город Киров", утвержденным руководителем Органа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3.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муниципального образования "Город Киров" доводится до сведения заинтересованных лиц посредством его размещения на официальном сайте администрации города Кирова в информационно-телекоммуникационной сети "Интернет" либо иным доступным способом.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lastRenderedPageBreak/>
        <w:t xml:space="preserve">4. Плановые и внеплановые проверки юридических лиц (их филиалов, представительств, обособленных структурных подразделений), индивидуальных предпринимателей проводятся на основании распоряжения главы </w:t>
      </w:r>
      <w:r w:rsidR="00D620C3" w:rsidRPr="005A079A">
        <w:rPr>
          <w:rFonts w:ascii="Times New Roman" w:hAnsi="Times New Roman" w:cs="Times New Roman"/>
          <w:sz w:val="28"/>
          <w:szCs w:val="28"/>
        </w:rPr>
        <w:t>поселения</w:t>
      </w:r>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5. В случае необходимости привлечения к проведению проверки двух и более уполномоченных должностных лиц распоряжением о проведении проверки создается инспекция для ее проведения, назначается ее руководитель и определяется ее состав.</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6. В случае необходимости при проведении плановой выездной проверки юридического лица, индивидуального предпринимателя, указанной в </w:t>
      </w:r>
      <w:hyperlink r:id="rId49" w:history="1">
        <w:r w:rsidRPr="005A079A">
          <w:rPr>
            <w:rFonts w:ascii="Times New Roman" w:hAnsi="Times New Roman" w:cs="Times New Roman"/>
            <w:sz w:val="28"/>
            <w:szCs w:val="28"/>
          </w:rPr>
          <w:t>части 2 статьи 13</w:t>
        </w:r>
      </w:hyperlink>
      <w:r w:rsidRPr="005A079A">
        <w:rPr>
          <w:rFonts w:ascii="Times New Roman" w:hAnsi="Times New Roman" w:cs="Times New Roman"/>
          <w:sz w:val="28"/>
          <w:szCs w:val="28"/>
        </w:rPr>
        <w:t xml:space="preserve"> 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главы </w:t>
      </w:r>
      <w:r w:rsidR="00D620C3" w:rsidRPr="005A079A">
        <w:rPr>
          <w:rFonts w:ascii="Times New Roman" w:hAnsi="Times New Roman" w:cs="Times New Roman"/>
          <w:sz w:val="28"/>
          <w:szCs w:val="28"/>
        </w:rPr>
        <w:t>поселения</w:t>
      </w:r>
      <w:r w:rsidRPr="005A079A">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7. ПОРЯДОК ПРОВЕДЕНИЯ ВНЕПЛАНОВЫХ ПРОВЕРОК</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ПРИ ОСУЩЕСТВЛЕНИИ МУНИЦИПАЛЬНОГО КОНТРОЛЯ ЗА СОБЛЮДЕНИЕМ</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ФИЗИЧЕСКИМИ ЛИЦАМИ ТРЕБОВАНИЙ ПРАВИЛ</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Порядок проведения внеплановых проверок при осуществлении муниципального контроля за соблюдением физическими лицами требований </w:t>
      </w:r>
      <w:hyperlink r:id="rId50"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определяется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2. Основаниями для проведения внеплановой проверки физических лиц являются: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истечение срока исполнения физическим лицом ранее выданного предписания об устранении выявленного нарушения требований </w:t>
      </w:r>
      <w:hyperlink r:id="rId51"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w:t>
      </w:r>
      <w:hyperlink r:id="rId52"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w:t>
      </w:r>
      <w:hyperlink r:id="rId53"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3. Внеплановые проверки физических лиц осуществляются в форме документарной проверки и (или) выездной 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4. Внеплановые проверки физических лиц проводятся на основании распоряжения </w:t>
      </w:r>
      <w:r w:rsidR="003A5057" w:rsidRPr="005A079A">
        <w:rPr>
          <w:rFonts w:ascii="Times New Roman" w:hAnsi="Times New Roman" w:cs="Times New Roman"/>
          <w:sz w:val="28"/>
          <w:szCs w:val="28"/>
        </w:rPr>
        <w:t xml:space="preserve">главы </w:t>
      </w:r>
      <w:r w:rsidR="00D620C3" w:rsidRPr="005A079A">
        <w:rPr>
          <w:rFonts w:ascii="Times New Roman" w:hAnsi="Times New Roman" w:cs="Times New Roman"/>
          <w:sz w:val="28"/>
          <w:szCs w:val="28"/>
        </w:rPr>
        <w:t>Чеглаковское</w:t>
      </w:r>
      <w:r w:rsidR="003A5057" w:rsidRPr="005A079A">
        <w:rPr>
          <w:rFonts w:ascii="Times New Roman" w:hAnsi="Times New Roman" w:cs="Times New Roman"/>
          <w:sz w:val="28"/>
          <w:szCs w:val="28"/>
        </w:rPr>
        <w:t xml:space="preserve"> сельское поселение</w:t>
      </w:r>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5. В случае необходимости привлечения к проведению проверки двух и более уполномоченных должностных лиц распоряжением создается инспекция для проведения проверки, назначается ее руководитель и определяется ее состав.</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6. О проведении внеплановой выездной проверки физическое лицо уведомляется не менее чем за двадцать четыре часа до начала ее проведения любым доступным способом.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7. Срок проведения проверки в отношении физического лица не может превышать двадцать рабочих дней.</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внеплановую проверку, срок проведения внеплановой проверки может быть продлен руководителем Органа муниципального контроля, но не более чем на двадцать рабочих дней.</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9. В случае если основанием для проведения внеплановой проверки является истечение срока исполнения физическим лицом предписания об устранении выявленного нарушения требований </w:t>
      </w:r>
      <w:hyperlink r:id="rId54"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предметом такой проверки может являться только исполнение выданного Органом </w:t>
      </w:r>
      <w:r w:rsidRPr="005A079A">
        <w:rPr>
          <w:rFonts w:ascii="Times New Roman" w:hAnsi="Times New Roman" w:cs="Times New Roman"/>
          <w:sz w:val="28"/>
          <w:szCs w:val="28"/>
        </w:rPr>
        <w:lastRenderedPageBreak/>
        <w:t>муниципального контроля предписания.</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8. ПОРЯДОК ПРОВЕДЕНИЯ ПРЕДВАРИТЕЛЬНЫХ ПРОВЕРОК</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ПОСТУПИВШЕЙ В ОРГАН МУНИЦИПАЛЬНОГО КОНТРОЛЯ</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ИНФОРМАЦИИ О НАРУШЕНИИ ТРЕБОВАНИЙ ПРАВИЛ</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Порядок проведения предварительных проверок поступившей в Орган муниципального контроля информации о нарушении требований </w:t>
      </w:r>
      <w:hyperlink r:id="rId55"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юридическими лицами (их филиалами, представительствами, обособленными структурными подразделениями) и индивидуальными предпринимателями определяется Федеральным </w:t>
      </w:r>
      <w:hyperlink r:id="rId56" w:history="1">
        <w:r w:rsidRPr="005A079A">
          <w:rPr>
            <w:rFonts w:ascii="Times New Roman" w:hAnsi="Times New Roman" w:cs="Times New Roman"/>
            <w:sz w:val="28"/>
            <w:szCs w:val="28"/>
          </w:rPr>
          <w:t>законом</w:t>
        </w:r>
      </w:hyperlink>
      <w:r w:rsidRPr="005A079A">
        <w:rPr>
          <w:rFonts w:ascii="Times New Roman" w:hAnsi="Times New Roman" w:cs="Times New Roman"/>
          <w:sz w:val="28"/>
          <w:szCs w:val="28"/>
        </w:rPr>
        <w:t xml:space="preserve"> от 26.12.2008 N 294-ФЗ,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2. Порядок проведения предварительных проверок поступившей в Орган муниципального контроля информации о нарушении требований </w:t>
      </w:r>
      <w:hyperlink r:id="rId57"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физическими лицами определяется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3. При отсутствии достоверной информации о физическом лице, допустившем нарушение требований </w:t>
      </w:r>
      <w:hyperlink r:id="rId58"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достаточных данных о нарушении требований </w:t>
      </w:r>
      <w:hyperlink r:id="rId59"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w:t>
      </w:r>
      <w:hyperlink r:id="rId60"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4. В случае выявления при проведении предварительной проверки нарушений требований </w:t>
      </w:r>
      <w:hyperlink r:id="rId61"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получения достаточных данных о нарушении физическим лицом требований </w:t>
      </w:r>
      <w:hyperlink r:id="rId62"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должностное лицо, проводившее предварительную проверку, доводит в форме мотивированного представления до главы администрации информацию о выявленных нарушениях для принятия решения о назначении внеплановой проверки </w:t>
      </w:r>
      <w:r w:rsidRPr="005A079A">
        <w:rPr>
          <w:rFonts w:ascii="Times New Roman" w:hAnsi="Times New Roman" w:cs="Times New Roman"/>
          <w:sz w:val="28"/>
          <w:szCs w:val="28"/>
        </w:rPr>
        <w:lastRenderedPageBreak/>
        <w:t>физического лица.</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5. По решению главы администрации предварительная проверка в отношении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9. ОФОРМЛЕНИЕ РЕЗУЛЬТАТОВ ПРОВЕДЕННЫХ ПРОВЕРОК</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В РАМКАХ МУНИЦИПАЛЬНОГО КОНТРОЛЯ ЗА СОБЛЮДЕНИЕМ ПРАВИЛ</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Порядок оформления результатов проведенных плановых и внеплановых проверок в рамках муниципального контроля за соблюдением </w:t>
      </w:r>
      <w:hyperlink r:id="rId63"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юридическими лицами и индивидуальными предпринимателями определяется Федеральным </w:t>
      </w:r>
      <w:hyperlink r:id="rId64" w:history="1">
        <w:r w:rsidRPr="005A079A">
          <w:rPr>
            <w:rFonts w:ascii="Times New Roman" w:hAnsi="Times New Roman" w:cs="Times New Roman"/>
            <w:sz w:val="28"/>
            <w:szCs w:val="28"/>
          </w:rPr>
          <w:t>законом</w:t>
        </w:r>
      </w:hyperlink>
      <w:r w:rsidRPr="005A079A">
        <w:rPr>
          <w:rFonts w:ascii="Times New Roman" w:hAnsi="Times New Roman" w:cs="Times New Roman"/>
          <w:sz w:val="28"/>
          <w:szCs w:val="28"/>
        </w:rPr>
        <w:t xml:space="preserve"> от 26.12.2008 N 294-ФЗ,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2. Порядок оформления результатов проведенных внеплановых проверок в рамках муниципального контроля за соблюдением </w:t>
      </w:r>
      <w:hyperlink r:id="rId65"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физическими лицами определяется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3. По результатам проведенной внеплановой проверки соблюдения физическими лицами требований </w:t>
      </w:r>
      <w:hyperlink r:id="rId66"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должностными лицами Органа муниципального контроля, уполномоченными на проведение проверки, непосредственно после ее завершения составляется акт проверки в двух экземплярах.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4. Акт проверки соблюдения физическими лицами требований </w:t>
      </w:r>
      <w:hyperlink r:id="rId67"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составляется по форме, определенной Административным регламентом. В акте проверки указывается: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дата, время и место составления акта;</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наименование Органа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дата и номер распоряжения, на основании которого проведена проверка;</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фамилия, имя, отчество (при наличии), наименование должности должностного лица, проводившего проверку, с указанием номера и даты выдачи удостоверения (в случае, если не создана инспекция);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lastRenderedPageBreak/>
        <w:t>состав инспекции, включая руководителя инспекции, в том числе фамилии, имена, отчества (при наличии), наименования должностей должностных лиц, проводивших проверку, с указанием номеров и дат выдачи удостоверений (в случае, если создана инспекция);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фамилии, имена, отчества (при наличии) привлеченных к проведению осмотра экспертов, представителей экспертных организаций с указанием занимаемых ими должностей;</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фамилия, имя, отчество (при наличии) физического лица, его уполномоченного представителя, присутствовавшего при проведении 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дата, время начала проведения проверки, ее продолжительность и место проведения;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сведения о результатах проверки и выявленных нарушениях требований </w:t>
      </w:r>
      <w:hyperlink r:id="rId68"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а также лицах, их допустивших (при наличии такой информации);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информация о применении фотосъемки и (или) видеосъемки, о составлении планов, схем, фототаблиц, которые являются приложением к акту;</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сведения об ознакомлении или отказе в ознакомлении с актом проверки физического лица, его уполномоченного представителя, присутствовавшего при проведении проверки, о наличии его подписи или об отказе от совершения подписи;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подпись должностного лица, проводившего проверку (в случае, если не создана инспекция);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подпись руководителя инспекции, подписи должностных лиц, входящих в состав инспекции, проводившей проверку (в случае, если создана инспекция);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подписи привлеченных к проведению проверки экспертов, представителей экспертных организаций, присутствующих при проведении 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5. К акту проверки прилагаются протоколы или заключения проведенных исследований, испытаний и экспертиз, объяснения физического лица, предписания об устранении выявленных нарушений и иные связанные с результатами проверки документы или их копии.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6. В случае выявления при проведении проверки нарушений физическим лицом требований </w:t>
      </w:r>
      <w:hyperlink r:id="rId69"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в акт проверки соблюдения физическими лицами требований </w:t>
      </w:r>
      <w:hyperlink r:id="rId70"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заносится соответствующая запись о наличии выявленных нарушений требований </w:t>
      </w:r>
      <w:hyperlink r:id="rId71"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со ссылкой на положения </w:t>
      </w:r>
      <w:hyperlink r:id="rId72"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нарушение которых выявлено.</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7. В случае выявления при проведении проверки нарушений требований </w:t>
      </w:r>
      <w:hyperlink r:id="rId73"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физическим лицом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настоящим Положением и Административным регламентом, обязаны выдать физическому лицу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8. 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под расписку об ознакомлении либо об отказе в ознакомлении с актом проверки. В случае отсутствия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за соблюдением</w:t>
      </w:r>
      <w:r w:rsidR="00D620C3" w:rsidRPr="005A079A">
        <w:rPr>
          <w:rFonts w:ascii="Times New Roman" w:hAnsi="Times New Roman" w:cs="Times New Roman"/>
          <w:sz w:val="28"/>
          <w:szCs w:val="28"/>
        </w:rPr>
        <w:t xml:space="preserve"> </w:t>
      </w:r>
      <w:hyperlink r:id="rId74"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за соблюдением </w:t>
      </w:r>
      <w:hyperlink r:id="rId75"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w:t>
      </w:r>
      <w:r w:rsidRPr="005A079A">
        <w:rPr>
          <w:rFonts w:ascii="Times New Roman" w:hAnsi="Times New Roman" w:cs="Times New Roman"/>
          <w:sz w:val="28"/>
          <w:szCs w:val="28"/>
        </w:rPr>
        <w:lastRenderedPageBreak/>
        <w:t>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11. 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10. МЕРЫ, ПРИНИМАЕМЫЕ УПОЛНОМОЧЕННЫМИ</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ДОЛЖНОСТНЫМИ ЛИЦАМИ В ОТНОШЕНИИ ФАКТОВ НАРУШЕНИЙ,</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ВЫЯВЛЕННЫХ ПРИ ПРОВЕДЕНИИ ПРОВЕРКИ</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Меры, принимаемые уполномоченными должностными лицами в отношении фактов нарушений, выявленных при проведении проверки соблюдения требований </w:t>
      </w:r>
      <w:hyperlink r:id="rId76"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юридическими лицами и индивидуальными предпринимателями, а также порядок их применения определяются Федеральным </w:t>
      </w:r>
      <w:hyperlink r:id="rId77" w:history="1">
        <w:r w:rsidRPr="005A079A">
          <w:rPr>
            <w:rFonts w:ascii="Times New Roman" w:hAnsi="Times New Roman" w:cs="Times New Roman"/>
            <w:sz w:val="28"/>
            <w:szCs w:val="28"/>
          </w:rPr>
          <w:t>законом</w:t>
        </w:r>
      </w:hyperlink>
      <w:r w:rsidRPr="005A079A">
        <w:rPr>
          <w:rFonts w:ascii="Times New Roman" w:hAnsi="Times New Roman" w:cs="Times New Roman"/>
          <w:sz w:val="28"/>
          <w:szCs w:val="28"/>
        </w:rPr>
        <w:t xml:space="preserve"> от 26.12.2008 N 294-ФЗ,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2. Меры, принимаемые уполномоченными должностными лицами в отношении фактов нарушений, выявленных при проведении проверки соблюдения требований </w:t>
      </w:r>
      <w:hyperlink r:id="rId78"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физическими лицами, а также порядок их применения определяются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3. В случае выявления при проведении проверки нарушений физическим лицом требований </w:t>
      </w:r>
      <w:hyperlink r:id="rId79"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lastRenderedPageBreak/>
        <w:t xml:space="preserve">в акте проверки физического лица указать о наличии выявленных нарушений требований </w:t>
      </w:r>
      <w:hyperlink r:id="rId80"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со ссылкой на статьи правового акта, нарушение которого выявлено;</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принять меры по контролю за устранением выявленных нарушений, а также меры по привлечению лица, допустившего выявленные нарушения, к ответственности.</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11. ПОРЯДОК ПРОВЕДЕНИЯ ОСМОТРОВ ПРИ ОСУЩЕСТВЛЕНИИ</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МУНИЦИПАЛЬНОГО КОНТРОЛЯ ЗА СОБЛЮДЕНИЕМ ЮРИДИЧЕСКИМИ ЛИЦАМИ,</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ИНДИВИДУАЛЬНЫМИ ПРЕДПРИНИМАТЕЛЯМИ, ФИЗИЧЕСКИМИ</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ЛИЦАМИ ТРЕБОВАНИЙ ПРАВИЛ</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Осмотры проводятся уполномоченными должностными лицами Органа муниципального контроля на основании плановых (рейдовых) заданий (далее - задание) в соответствии с Федеральным </w:t>
      </w:r>
      <w:hyperlink r:id="rId81" w:history="1">
        <w:r w:rsidRPr="005A079A">
          <w:rPr>
            <w:rFonts w:ascii="Times New Roman" w:hAnsi="Times New Roman" w:cs="Times New Roman"/>
            <w:sz w:val="28"/>
            <w:szCs w:val="28"/>
          </w:rPr>
          <w:t>законом</w:t>
        </w:r>
      </w:hyperlink>
      <w:r w:rsidRPr="005A079A">
        <w:rPr>
          <w:rFonts w:ascii="Times New Roman" w:hAnsi="Times New Roman" w:cs="Times New Roman"/>
          <w:sz w:val="28"/>
          <w:szCs w:val="28"/>
        </w:rPr>
        <w:t xml:space="preserve"> от 26.12.2008 N 294-ФЗ,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2. Задание оформляется по форме, определенной Административным регламентом, и утверждается распоряжением главы </w:t>
      </w:r>
      <w:r w:rsidR="00D620C3" w:rsidRPr="005A079A">
        <w:rPr>
          <w:rFonts w:ascii="Times New Roman" w:hAnsi="Times New Roman" w:cs="Times New Roman"/>
          <w:sz w:val="28"/>
          <w:szCs w:val="28"/>
        </w:rPr>
        <w:t>поселения</w:t>
      </w:r>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3. Формирование задания возможно как на плановый период, так и для осуществления конкретного осмотра.</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4.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5. Задание должно содержать следующую информацию:</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наименование Органа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цель и задачи осмотров;</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lastRenderedPageBreak/>
        <w:t>общий срок проведения (период) предусмотренных заданием осмотров, если задание утверждается на плановый период;</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маршрут проведения каждого осмотра либо объект(ы) осмотра, его (их) местоположение.</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6. Результаты осмотра оформляются в виде акта осмотра.</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12. ОФОРМЛЕНИЕ РЕЗУЛЬТАТОВ ПРОВЕДЕННЫХ ОСМОТРОВ</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В РАМКАХ МУНИЦИПАЛЬНОГО КОНТРОЛЯ ЗА СОБЛЮДЕНИЕМ ПРАВИЛ</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Порядок оформления результатов проведенных осмотров в рамках муниципального контроля за соблюдением </w:t>
      </w:r>
      <w:hyperlink r:id="rId82"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юридическими лицами, индивидуальными предпринимателями, физическими лицами определяется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2. Акт осмотра составляется в одном экземпляре и оформляется непосредственно после завершения осмотра по форме, определенной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bookmarkStart w:id="2" w:name="P234"/>
      <w:bookmarkEnd w:id="2"/>
      <w:r w:rsidRPr="005A079A">
        <w:rPr>
          <w:rFonts w:ascii="Times New Roman" w:hAnsi="Times New Roman" w:cs="Times New Roman"/>
          <w:sz w:val="28"/>
          <w:szCs w:val="28"/>
        </w:rPr>
        <w:t>3. В акте осмотра указываются: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наименование Органа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место, дата и время составления акта;</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дата и номер распоряжения об утверждении задания, на основании которого проводился осмотр;</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даты и время начала и завершения осмотра;</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состав инспекции, включая руководителя инспекции, в том числе фамилии, имена, отчества (при наличии), наименования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фамилии, имена, отчества (при наличии) привлеченных к проведению осмотра экспертов, представителей экспертных организаций с указанием занимаемых ими должностей, присутствующих при осмотре;</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lastRenderedPageBreak/>
        <w:t>краткая характеристика маршрута (территории) осмотра;</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сведения о результатах осмотра и выявленных, готовящихся нарушениях или наличии признаков нарушений требований </w:t>
      </w:r>
      <w:hyperlink r:id="rId83"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а также лицах, их допустивших (при наличии такой информации);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подпись уполномоченного должностного лица, проводившего осмотр (в случае, если не создана инспекция);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подписи привлеченных к проведению осмотра экспертов, представителей экспертных организаций.</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4. В случае выявления при проведении осмотров нарушений требований </w:t>
      </w:r>
      <w:hyperlink r:id="rId84"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должностное лицо, проводившее осмотр,  довод</w:t>
      </w:r>
      <w:r w:rsidR="003A5057" w:rsidRPr="005A079A">
        <w:rPr>
          <w:rFonts w:ascii="Times New Roman" w:hAnsi="Times New Roman" w:cs="Times New Roman"/>
          <w:sz w:val="28"/>
          <w:szCs w:val="28"/>
        </w:rPr>
        <w:t>и</w:t>
      </w:r>
      <w:r w:rsidRPr="005A079A">
        <w:rPr>
          <w:rFonts w:ascii="Times New Roman" w:hAnsi="Times New Roman" w:cs="Times New Roman"/>
          <w:sz w:val="28"/>
          <w:szCs w:val="28"/>
        </w:rPr>
        <w:t>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Представление должно содержать:</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конкретные факты нарушения требований </w:t>
      </w:r>
      <w:hyperlink r:id="rId85"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информацию о ранее выданных предостережениях о недопустимости нарушения требований </w:t>
      </w:r>
      <w:hyperlink r:id="rId86"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об их исполнении или неисполнении;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необходимость проведения внеплановой проверки.</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13. ОРГАНИЗАЦИЯ И ПРОВЕДЕНИЕ МЕРОПРИЯТИЙ</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ПО ПРОФИЛАКТИКЕ НАРУШЕНИЙ ЮРИДИЧЕСКИМИ ЛИЦАМИ,</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ИНДИВИДУАЛЬНЫМИ ПРЕДПРИНИМАТЕЛЯМИ,</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ФИЗИЧЕСКИМИ ЛИЦАМИ ТРЕБОВАНИЙ ПРАВИЛ</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Порядок организации и проведения мероприятий по профилактике нарушений юридическими лицами, индивидуальными предпринимателями требований </w:t>
      </w:r>
      <w:hyperlink r:id="rId87"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определяется Федеральным </w:t>
      </w:r>
      <w:hyperlink r:id="rId88" w:history="1">
        <w:r w:rsidRPr="005A079A">
          <w:rPr>
            <w:rFonts w:ascii="Times New Roman" w:hAnsi="Times New Roman" w:cs="Times New Roman"/>
            <w:sz w:val="28"/>
            <w:szCs w:val="28"/>
          </w:rPr>
          <w:t>законом</w:t>
        </w:r>
      </w:hyperlink>
      <w:r w:rsidRPr="005A079A">
        <w:rPr>
          <w:rFonts w:ascii="Times New Roman" w:hAnsi="Times New Roman" w:cs="Times New Roman"/>
          <w:sz w:val="28"/>
          <w:szCs w:val="28"/>
        </w:rPr>
        <w:t xml:space="preserve"> от 26.12.2008 N 294-ФЗ,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2. Порядок организации и проведения мероприятий по профилактике нарушений физическими лицами требований </w:t>
      </w:r>
      <w:hyperlink r:id="rId89"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определяется настоящим Положением и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lastRenderedPageBreak/>
        <w:t xml:space="preserve">3. В целях предупреждения нарушений юридическими лицами, индивидуальными предпринимателями, физическими лицами требований </w:t>
      </w:r>
      <w:hyperlink r:id="rId90"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устранения причин, факторов и условий, способствующих нарушениям требований </w:t>
      </w:r>
      <w:hyperlink r:id="rId91"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Орган муниципального контроля осуществляет мероприятия по профилактике нарушений требований </w:t>
      </w:r>
      <w:hyperlink r:id="rId92"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в соответствии с ежегодно утверждаемыми администрацией </w:t>
      </w:r>
      <w:r w:rsidR="00BB0F46" w:rsidRPr="005A079A">
        <w:rPr>
          <w:rFonts w:ascii="Times New Roman" w:hAnsi="Times New Roman" w:cs="Times New Roman"/>
          <w:sz w:val="28"/>
          <w:szCs w:val="28"/>
        </w:rPr>
        <w:t>Чеглаковского сельского поселения</w:t>
      </w:r>
      <w:r w:rsidRPr="005A079A">
        <w:rPr>
          <w:rFonts w:ascii="Times New Roman" w:hAnsi="Times New Roman" w:cs="Times New Roman"/>
          <w:sz w:val="28"/>
          <w:szCs w:val="28"/>
        </w:rPr>
        <w:t xml:space="preserve"> программами профилактики нарушений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обеспечивает размещение на официальном сайте администрации </w:t>
      </w:r>
      <w:r w:rsidR="003A5057" w:rsidRPr="005A079A">
        <w:rPr>
          <w:rFonts w:ascii="Times New Roman" w:hAnsi="Times New Roman" w:cs="Times New Roman"/>
          <w:sz w:val="28"/>
          <w:szCs w:val="28"/>
        </w:rPr>
        <w:t>поселения</w:t>
      </w:r>
      <w:r w:rsidRPr="005A079A">
        <w:rPr>
          <w:rFonts w:ascii="Times New Roman" w:hAnsi="Times New Roman" w:cs="Times New Roman"/>
          <w:sz w:val="28"/>
          <w:szCs w:val="28"/>
        </w:rPr>
        <w:t xml:space="preserve"> в сети </w:t>
      </w:r>
      <w:r w:rsidR="005A079A">
        <w:rPr>
          <w:rFonts w:ascii="Times New Roman" w:hAnsi="Times New Roman" w:cs="Times New Roman"/>
          <w:sz w:val="28"/>
          <w:szCs w:val="28"/>
        </w:rPr>
        <w:t>«</w:t>
      </w:r>
      <w:r w:rsidRPr="005A079A">
        <w:rPr>
          <w:rFonts w:ascii="Times New Roman" w:hAnsi="Times New Roman" w:cs="Times New Roman"/>
          <w:sz w:val="28"/>
          <w:szCs w:val="28"/>
        </w:rPr>
        <w:t>Интернет</w:t>
      </w:r>
      <w:r w:rsidR="005A079A">
        <w:rPr>
          <w:rFonts w:ascii="Times New Roman" w:hAnsi="Times New Roman" w:cs="Times New Roman"/>
          <w:sz w:val="28"/>
          <w:szCs w:val="28"/>
        </w:rPr>
        <w:t>»</w:t>
      </w:r>
      <w:r w:rsidRPr="005A079A">
        <w:rPr>
          <w:rFonts w:ascii="Times New Roman" w:hAnsi="Times New Roman" w:cs="Times New Roman"/>
          <w:sz w:val="28"/>
          <w:szCs w:val="28"/>
        </w:rPr>
        <w:t xml:space="preserve"> </w:t>
      </w:r>
      <w:hyperlink r:id="rId93"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соблюдение которых подлежит контролю;</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осуществляет информирование юридических лиц, индивидуальных предпринимателей, физических лиц по вопросам соблюдения </w:t>
      </w:r>
      <w:hyperlink r:id="rId94"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в том числе посредством разработки и опубликования руководств по соблюдению </w:t>
      </w:r>
      <w:hyperlink r:id="rId95"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проведения семинаров и конференций, разъяснительной работы в средствах массовой информации и иными способами. В случае изменения требований </w:t>
      </w:r>
      <w:hyperlink r:id="rId96"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w:t>
      </w:r>
      <w:hyperlink r:id="rId97" w:history="1">
        <w:r w:rsidRPr="005A079A">
          <w:rPr>
            <w:rFonts w:ascii="Times New Roman" w:hAnsi="Times New Roman" w:cs="Times New Roman"/>
            <w:sz w:val="28"/>
            <w:szCs w:val="28"/>
          </w:rPr>
          <w:t>Правила</w:t>
        </w:r>
      </w:hyperlink>
      <w:r w:rsidRPr="005A079A">
        <w:rPr>
          <w:rFonts w:ascii="Times New Roman" w:hAnsi="Times New Roman" w:cs="Times New Roman"/>
          <w:sz w:val="28"/>
          <w:szCs w:val="28"/>
        </w:rPr>
        <w:t xml:space="preserve">, внесенных в них изменениях,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hyperlink r:id="rId98"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муниципального контроля за соблюдением </w:t>
      </w:r>
      <w:hyperlink r:id="rId99"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w:t>
      </w:r>
      <w:hyperlink r:id="rId100"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выдает юридическим лицам, индивидуальным предпринимателям предостережения о недопустимости нарушения требований </w:t>
      </w:r>
      <w:hyperlink r:id="rId101"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в соответствии с </w:t>
      </w:r>
      <w:hyperlink r:id="rId102" w:history="1">
        <w:r w:rsidRPr="005A079A">
          <w:rPr>
            <w:rFonts w:ascii="Times New Roman" w:hAnsi="Times New Roman" w:cs="Times New Roman"/>
            <w:sz w:val="28"/>
            <w:szCs w:val="28"/>
          </w:rPr>
          <w:t>частями 5</w:t>
        </w:r>
      </w:hyperlink>
      <w:r w:rsidRPr="005A079A">
        <w:rPr>
          <w:rFonts w:ascii="Times New Roman" w:hAnsi="Times New Roman" w:cs="Times New Roman"/>
          <w:sz w:val="28"/>
          <w:szCs w:val="28"/>
        </w:rPr>
        <w:t xml:space="preserve"> - </w:t>
      </w:r>
      <w:hyperlink r:id="rId103" w:history="1">
        <w:r w:rsidRPr="005A079A">
          <w:rPr>
            <w:rFonts w:ascii="Times New Roman" w:hAnsi="Times New Roman" w:cs="Times New Roman"/>
            <w:sz w:val="28"/>
            <w:szCs w:val="28"/>
          </w:rPr>
          <w:t>7 статьи 8.2</w:t>
        </w:r>
      </w:hyperlink>
      <w:r w:rsidRPr="005A079A">
        <w:rPr>
          <w:rFonts w:ascii="Times New Roman" w:hAnsi="Times New Roman" w:cs="Times New Roman"/>
          <w:sz w:val="28"/>
          <w:szCs w:val="28"/>
        </w:rPr>
        <w:t xml:space="preserve"> Федерального закона от 26.12.2008 N 294-ФЗ, если иной порядок не установлен федеральным законом. Порядок выдачи Органом муниципального контроля предостережений о недопустимости нарушения </w:t>
      </w:r>
      <w:hyperlink r:id="rId104"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юридическим лицам, индивидуальным предпринимателям определяется Федеральным </w:t>
      </w:r>
      <w:hyperlink r:id="rId105" w:history="1">
        <w:r w:rsidRPr="005A079A">
          <w:rPr>
            <w:rFonts w:ascii="Times New Roman" w:hAnsi="Times New Roman" w:cs="Times New Roman"/>
            <w:sz w:val="28"/>
            <w:szCs w:val="28"/>
          </w:rPr>
          <w:t>законом</w:t>
        </w:r>
      </w:hyperlink>
      <w:r w:rsidRPr="005A079A">
        <w:rPr>
          <w:rFonts w:ascii="Times New Roman" w:hAnsi="Times New Roman" w:cs="Times New Roman"/>
          <w:sz w:val="28"/>
          <w:szCs w:val="28"/>
        </w:rPr>
        <w:t xml:space="preserve"> от 26.12.2008 N 294-ФЗ, </w:t>
      </w:r>
      <w:hyperlink r:id="rId106" w:history="1">
        <w:r w:rsidRPr="005A079A">
          <w:rPr>
            <w:rFonts w:ascii="Times New Roman" w:hAnsi="Times New Roman" w:cs="Times New Roman"/>
            <w:sz w:val="28"/>
            <w:szCs w:val="28"/>
          </w:rPr>
          <w:t>постановлением</w:t>
        </w:r>
      </w:hyperlink>
      <w:r w:rsidRPr="005A079A">
        <w:rPr>
          <w:rFonts w:ascii="Times New Roman" w:hAnsi="Times New Roman" w:cs="Times New Roman"/>
          <w:sz w:val="28"/>
          <w:szCs w:val="28"/>
        </w:rPr>
        <w:t xml:space="preserve"> Правительства Российской Федерации от 10.02.2017 N 166 "Об утверждении Правил составления и направления предостережения о </w:t>
      </w:r>
      <w:r w:rsidRPr="005A079A">
        <w:rPr>
          <w:rFonts w:ascii="Times New Roman" w:hAnsi="Times New Roman" w:cs="Times New Roman"/>
          <w:sz w:val="28"/>
          <w:szCs w:val="28"/>
        </w:rPr>
        <w:lastRenderedPageBreak/>
        <w:t xml:space="preserve">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настоящим Положением и Административным регламентом. Решение о направлении юридическому лицу, индивидуальному предпринимателю предостережения о недопустимости нарушения </w:t>
      </w:r>
      <w:hyperlink r:id="rId107"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принимает глав</w:t>
      </w:r>
      <w:r w:rsidR="00BB0F46" w:rsidRPr="005A079A">
        <w:rPr>
          <w:rFonts w:ascii="Times New Roman" w:hAnsi="Times New Roman" w:cs="Times New Roman"/>
          <w:sz w:val="28"/>
          <w:szCs w:val="28"/>
        </w:rPr>
        <w:t>а</w:t>
      </w:r>
      <w:r w:rsidRPr="005A079A">
        <w:rPr>
          <w:rFonts w:ascii="Times New Roman" w:hAnsi="Times New Roman" w:cs="Times New Roman"/>
          <w:sz w:val="28"/>
          <w:szCs w:val="28"/>
        </w:rPr>
        <w:t xml:space="preserve"> </w:t>
      </w:r>
      <w:r w:rsidR="00BB0F46" w:rsidRPr="005A079A">
        <w:rPr>
          <w:rFonts w:ascii="Times New Roman" w:hAnsi="Times New Roman" w:cs="Times New Roman"/>
          <w:sz w:val="28"/>
          <w:szCs w:val="28"/>
        </w:rPr>
        <w:t>поселения</w:t>
      </w:r>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выдает физическим лицам предостережения о недопустимости нарушения требований </w:t>
      </w:r>
      <w:hyperlink r:id="rId108"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в соответствии с порядком, определенным </w:t>
      </w:r>
      <w:hyperlink w:anchor="P267" w:history="1">
        <w:r w:rsidRPr="005A079A">
          <w:rPr>
            <w:rFonts w:ascii="Times New Roman" w:hAnsi="Times New Roman" w:cs="Times New Roman"/>
            <w:sz w:val="28"/>
            <w:szCs w:val="28"/>
          </w:rPr>
          <w:t>главой 14</w:t>
        </w:r>
      </w:hyperlink>
      <w:r w:rsidRPr="005A079A">
        <w:rPr>
          <w:rFonts w:ascii="Times New Roman" w:hAnsi="Times New Roman" w:cs="Times New Roman"/>
          <w:sz w:val="28"/>
          <w:szCs w:val="28"/>
        </w:rPr>
        <w:t xml:space="preserve"> настоящего Положения и Административным регламентом.</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bookmarkStart w:id="3" w:name="P267"/>
      <w:bookmarkEnd w:id="3"/>
      <w:r w:rsidRPr="005A079A">
        <w:rPr>
          <w:rFonts w:ascii="Times New Roman" w:hAnsi="Times New Roman" w:cs="Times New Roman"/>
          <w:sz w:val="28"/>
          <w:szCs w:val="28"/>
        </w:rPr>
        <w:t>Глава 14. ПОРЯДОК СОСТАВЛЕНИЯ И НАПРАВЛЕНИЯ</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ФИЗИЧЕСКИМ ЛИЦАМ ПРЕДОСТЕРЕЖЕНИЙ О НЕДОПУСТИМОСТИ</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НАРУШЕНИЙ ТРЕБОВАНИЙ ПРАВИЛ</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w:t>
      </w:r>
      <w:hyperlink r:id="rId109"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полученных в ходе осмотра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w:t>
      </w:r>
      <w:hyperlink r:id="rId110"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если</w:t>
      </w:r>
      <w:r w:rsidR="00BB0F46" w:rsidRPr="005A079A">
        <w:rPr>
          <w:rFonts w:ascii="Times New Roman" w:hAnsi="Times New Roman" w:cs="Times New Roman"/>
          <w:sz w:val="28"/>
          <w:szCs w:val="28"/>
        </w:rPr>
        <w:t xml:space="preserve"> </w:t>
      </w:r>
      <w:r w:rsidRPr="005A079A">
        <w:rPr>
          <w:rFonts w:ascii="Times New Roman" w:hAnsi="Times New Roman" w:cs="Times New Roman"/>
          <w:sz w:val="28"/>
          <w:szCs w:val="28"/>
        </w:rPr>
        <w:t xml:space="preserve">отсутствуют подтвержденные данные о том, что нарушение требований </w:t>
      </w:r>
      <w:hyperlink r:id="rId111"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физическое лицо ранее не привлекалось к ответственности за нарушение соответствующих требований </w:t>
      </w:r>
      <w:hyperlink r:id="rId112"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Орган муниципального контроля выдает физическому лицу предостережение о недопустимости нарушения </w:t>
      </w:r>
      <w:hyperlink r:id="rId113"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и предлагает ему принять меры по обеспечению соблюдения </w:t>
      </w:r>
      <w:hyperlink r:id="rId114"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и уведомить об этом в установленный в таком предостережении срок Орган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2. Решение о направлении физическому лицу предостережения о недопустимости нарушения </w:t>
      </w:r>
      <w:hyperlink r:id="rId115"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принимает глав</w:t>
      </w:r>
      <w:r w:rsidR="003A5057" w:rsidRPr="005A079A">
        <w:rPr>
          <w:rFonts w:ascii="Times New Roman" w:hAnsi="Times New Roman" w:cs="Times New Roman"/>
          <w:sz w:val="28"/>
          <w:szCs w:val="28"/>
        </w:rPr>
        <w:t>а</w:t>
      </w:r>
      <w:r w:rsidRPr="005A079A">
        <w:rPr>
          <w:rFonts w:ascii="Times New Roman" w:hAnsi="Times New Roman" w:cs="Times New Roman"/>
          <w:sz w:val="28"/>
          <w:szCs w:val="28"/>
        </w:rPr>
        <w:t xml:space="preserve"> </w:t>
      </w:r>
      <w:r w:rsidR="003A5057" w:rsidRPr="005A079A">
        <w:rPr>
          <w:rFonts w:ascii="Times New Roman" w:hAnsi="Times New Roman" w:cs="Times New Roman"/>
          <w:sz w:val="28"/>
          <w:szCs w:val="28"/>
        </w:rPr>
        <w:t>поселения</w:t>
      </w:r>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3. Форма предостережения о недопустимости нарушения </w:t>
      </w:r>
      <w:hyperlink r:id="rId116"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физическим лицом определяется Административным регламентом.</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4. Предостережение о недопустимости нарушения </w:t>
      </w:r>
      <w:hyperlink r:id="rId117"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физическим лицом должно содержать указания на соответствующие требования </w:t>
      </w:r>
      <w:hyperlink r:id="rId118"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а также информацию о том, какие конкретно действия (бездействие) </w:t>
      </w:r>
      <w:r w:rsidRPr="005A079A">
        <w:rPr>
          <w:rFonts w:ascii="Times New Roman" w:hAnsi="Times New Roman" w:cs="Times New Roman"/>
          <w:sz w:val="28"/>
          <w:szCs w:val="28"/>
        </w:rPr>
        <w:lastRenderedPageBreak/>
        <w:t>физического лица могут привести или приводят к нарушению этих требований.</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5. Предостережение о недопустимости нарушения </w:t>
      </w:r>
      <w:hyperlink r:id="rId119"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физическим лицом не может содержать требования о предоставлении физическим лицом сведений и документов.</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6. Составление и направление предостережения о недопустимости нарушения </w:t>
      </w:r>
      <w:hyperlink r:id="rId120"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физическим лицом осуществляется не позднее 30 дней со дня получения уполномоченным должностным лицом Органа муниципального контроля сведений и информации, указанных в </w:t>
      </w:r>
      <w:hyperlink w:anchor="P234" w:history="1">
        <w:r w:rsidRPr="005A079A">
          <w:rPr>
            <w:rFonts w:ascii="Times New Roman" w:hAnsi="Times New Roman" w:cs="Times New Roman"/>
            <w:sz w:val="28"/>
            <w:szCs w:val="28"/>
          </w:rPr>
          <w:t>пункте 3 главы 12</w:t>
        </w:r>
      </w:hyperlink>
      <w:r w:rsidRPr="005A079A">
        <w:rPr>
          <w:rFonts w:ascii="Times New Roman" w:hAnsi="Times New Roman" w:cs="Times New Roman"/>
          <w:sz w:val="28"/>
          <w:szCs w:val="28"/>
        </w:rPr>
        <w:t xml:space="preserve"> настоящего Положения.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7. В предостережении о недопустимости нарушения </w:t>
      </w:r>
      <w:hyperlink r:id="rId121"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физическим лицом указываются: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наименование Органа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дата и номер предостережения;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фамилия, имя, отчество (при наличии) физического лица;</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указание на требования </w:t>
      </w:r>
      <w:hyperlink r:id="rId122"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нормативные правовые акты, включая их структурные единицы, предусматривающие указанные требования;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информация о том, какие действия (бездействие) физического лица приводят или могут привести к нарушению требований </w:t>
      </w:r>
      <w:hyperlink r:id="rId123"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предложение физическому лицу принять меры по обеспечению соблюдения </w:t>
      </w:r>
      <w:hyperlink r:id="rId124"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предложение физическому лицу направить уведомление об исполнении предостережения в Орган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информация о возможности подачи физическим лицом возражений на предостережение, о порядке их подачи физическим лицом (с указанием информации, обязательной для включения в возражения) и рассмотрения Органом муниципального контроля;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срок (не менее 30 дней со дня направления предостережения) для направления физическим лицом уведомления об исполнении предостережения;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 xml:space="preserve">8. Предостережение о недопустимости нарушения </w:t>
      </w:r>
      <w:hyperlink r:id="rId125" w:history="1">
        <w:r w:rsidRPr="005A079A">
          <w:rPr>
            <w:rFonts w:ascii="Times New Roman" w:hAnsi="Times New Roman" w:cs="Times New Roman"/>
            <w:sz w:val="28"/>
            <w:szCs w:val="28"/>
          </w:rPr>
          <w:t>Правил</w:t>
        </w:r>
      </w:hyperlink>
      <w:r w:rsidRPr="005A079A">
        <w:rPr>
          <w:rFonts w:ascii="Times New Roman" w:hAnsi="Times New Roman" w:cs="Times New Roman"/>
          <w:sz w:val="28"/>
          <w:szCs w:val="28"/>
        </w:rPr>
        <w:t xml:space="preserve"> физическим лицом направляется в бумажном виде заказным почтовым отправлением с </w:t>
      </w:r>
      <w:r w:rsidRPr="005A079A">
        <w:rPr>
          <w:rFonts w:ascii="Times New Roman" w:hAnsi="Times New Roman" w:cs="Times New Roman"/>
          <w:sz w:val="28"/>
          <w:szCs w:val="28"/>
        </w:rPr>
        <w:lastRenderedPageBreak/>
        <w:t>уведомлением о вручении либо иным доступным для физического лица способом.</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15. ЗАЩИТА ПРАВ ЮРИДИЧЕСКИХ ЛИЦ, ИНДИВИДУАЛЬНЫХ</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ПРЕДПРИНИМАТЕЛЕЙ, ФИЗИЧЕСКИХ ЛИЦ ПРИ ОСУЩЕСТВЛЕНИИ</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МУНИЦИПАЛЬНОГО КОНТРОЛЯ</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1. Защита прав юридических лиц, индивидуальных предпринимателей, физических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3. Нормативные правовые акты Органа муниципального контроля,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jc w:val="center"/>
        <w:outlineLvl w:val="1"/>
        <w:rPr>
          <w:rFonts w:ascii="Times New Roman" w:hAnsi="Times New Roman" w:cs="Times New Roman"/>
          <w:sz w:val="28"/>
          <w:szCs w:val="28"/>
        </w:rPr>
      </w:pPr>
      <w:r w:rsidRPr="005A079A">
        <w:rPr>
          <w:rFonts w:ascii="Times New Roman" w:hAnsi="Times New Roman" w:cs="Times New Roman"/>
          <w:sz w:val="28"/>
          <w:szCs w:val="28"/>
        </w:rPr>
        <w:t>Глава 16. ОТВЕТСТВЕННОСТЬ ОРГАНА МУНИЦИПАЛЬНОГО КОНТРОЛЯ,</w:t>
      </w:r>
    </w:p>
    <w:p w:rsidR="00830C2F" w:rsidRPr="005A079A" w:rsidRDefault="00830C2F">
      <w:pPr>
        <w:pStyle w:val="ConsPlusNormal"/>
        <w:jc w:val="center"/>
        <w:rPr>
          <w:rFonts w:ascii="Times New Roman" w:hAnsi="Times New Roman" w:cs="Times New Roman"/>
          <w:sz w:val="28"/>
          <w:szCs w:val="28"/>
        </w:rPr>
      </w:pPr>
      <w:r w:rsidRPr="005A079A">
        <w:rPr>
          <w:rFonts w:ascii="Times New Roman" w:hAnsi="Times New Roman" w:cs="Times New Roman"/>
          <w:sz w:val="28"/>
          <w:szCs w:val="28"/>
        </w:rPr>
        <w:t>ЕГО ДОЛЖНОСТНЫХ ЛИЦ</w:t>
      </w:r>
    </w:p>
    <w:p w:rsidR="00830C2F" w:rsidRPr="005A079A" w:rsidRDefault="00830C2F">
      <w:pPr>
        <w:pStyle w:val="ConsPlusNormal"/>
        <w:jc w:val="both"/>
        <w:rPr>
          <w:rFonts w:ascii="Times New Roman" w:hAnsi="Times New Roman" w:cs="Times New Roman"/>
          <w:sz w:val="28"/>
          <w:szCs w:val="28"/>
        </w:rPr>
      </w:pPr>
    </w:p>
    <w:p w:rsidR="00830C2F" w:rsidRPr="005A079A" w:rsidRDefault="00830C2F">
      <w:pPr>
        <w:pStyle w:val="ConsPlusNormal"/>
        <w:ind w:firstLine="540"/>
        <w:jc w:val="both"/>
        <w:rPr>
          <w:rFonts w:ascii="Times New Roman" w:hAnsi="Times New Roman" w:cs="Times New Roman"/>
          <w:sz w:val="28"/>
          <w:szCs w:val="28"/>
        </w:rPr>
      </w:pPr>
      <w:r w:rsidRPr="005A079A">
        <w:rPr>
          <w:rFonts w:ascii="Times New Roman" w:hAnsi="Times New Roman" w:cs="Times New Roman"/>
          <w:sz w:val="28"/>
          <w:szCs w:val="28"/>
        </w:rPr>
        <w:t>1.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2.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30C2F" w:rsidRPr="005A079A" w:rsidRDefault="00830C2F">
      <w:pPr>
        <w:pStyle w:val="ConsPlusNormal"/>
        <w:spacing w:before="220"/>
        <w:ind w:firstLine="540"/>
        <w:jc w:val="both"/>
        <w:rPr>
          <w:rFonts w:ascii="Times New Roman" w:hAnsi="Times New Roman" w:cs="Times New Roman"/>
          <w:sz w:val="28"/>
          <w:szCs w:val="28"/>
        </w:rPr>
      </w:pPr>
      <w:r w:rsidRPr="005A079A">
        <w:rPr>
          <w:rFonts w:ascii="Times New Roman" w:hAnsi="Times New Roman" w:cs="Times New Roman"/>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sectPr w:rsidR="00830C2F" w:rsidRPr="005A079A" w:rsidSect="00D520AC">
      <w:headerReference w:type="default" r:id="rId1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368" w:rsidRDefault="003E1368" w:rsidP="00D520AC">
      <w:pPr>
        <w:spacing w:after="0" w:line="240" w:lineRule="auto"/>
      </w:pPr>
      <w:r>
        <w:separator/>
      </w:r>
    </w:p>
  </w:endnote>
  <w:endnote w:type="continuationSeparator" w:id="1">
    <w:p w:rsidR="003E1368" w:rsidRDefault="003E1368" w:rsidP="00D52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368" w:rsidRDefault="003E1368" w:rsidP="00D520AC">
      <w:pPr>
        <w:spacing w:after="0" w:line="240" w:lineRule="auto"/>
      </w:pPr>
      <w:r>
        <w:separator/>
      </w:r>
    </w:p>
  </w:footnote>
  <w:footnote w:type="continuationSeparator" w:id="1">
    <w:p w:rsidR="003E1368" w:rsidRDefault="003E1368" w:rsidP="00D52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3813"/>
      <w:docPartObj>
        <w:docPartGallery w:val="Page Numbers (Top of Page)"/>
        <w:docPartUnique/>
      </w:docPartObj>
    </w:sdtPr>
    <w:sdtContent>
      <w:p w:rsidR="00796246" w:rsidRDefault="001E6F6C">
        <w:pPr>
          <w:pStyle w:val="a3"/>
          <w:jc w:val="center"/>
        </w:pPr>
        <w:fldSimple w:instr=" PAGE   \* MERGEFORMAT ">
          <w:r w:rsidR="005A079A">
            <w:rPr>
              <w:noProof/>
            </w:rPr>
            <w:t>25</w:t>
          </w:r>
        </w:fldSimple>
      </w:p>
    </w:sdtContent>
  </w:sdt>
  <w:p w:rsidR="00796246" w:rsidRDefault="007962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0C2F"/>
    <w:rsid w:val="001E6F6C"/>
    <w:rsid w:val="002E0517"/>
    <w:rsid w:val="00391267"/>
    <w:rsid w:val="003A5057"/>
    <w:rsid w:val="003E1368"/>
    <w:rsid w:val="004D1202"/>
    <w:rsid w:val="00576F4F"/>
    <w:rsid w:val="005A079A"/>
    <w:rsid w:val="005B64AC"/>
    <w:rsid w:val="00636AEB"/>
    <w:rsid w:val="006820CC"/>
    <w:rsid w:val="00796246"/>
    <w:rsid w:val="007B796E"/>
    <w:rsid w:val="00830C2F"/>
    <w:rsid w:val="009C0FCC"/>
    <w:rsid w:val="009C4362"/>
    <w:rsid w:val="00A552D8"/>
    <w:rsid w:val="00BB0F46"/>
    <w:rsid w:val="00C96977"/>
    <w:rsid w:val="00CC1B16"/>
    <w:rsid w:val="00D520AC"/>
    <w:rsid w:val="00D620C3"/>
    <w:rsid w:val="00F3018C"/>
    <w:rsid w:val="00FB7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C2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520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0AC"/>
  </w:style>
  <w:style w:type="paragraph" w:styleId="a5">
    <w:name w:val="footer"/>
    <w:basedOn w:val="a"/>
    <w:link w:val="a6"/>
    <w:uiPriority w:val="99"/>
    <w:semiHidden/>
    <w:unhideWhenUsed/>
    <w:rsid w:val="00D520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2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C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B52B91AF5E3AC18EA7D8574F460C2ADFD1683ACFB4CBE05C4DE021BB65692ABC00CE9D977598C0CE3AA95FK5w6F" TargetMode="External"/><Relationship Id="rId117" Type="http://schemas.openxmlformats.org/officeDocument/2006/relationships/hyperlink" Target="consultantplus://offline/ref=F1B52B91AF5E3AC18EA7D8574F460C2ADFD1683ACFB4CBE05C4DE021BB65692ABC00CE9D977598C0CE3AA95FK5w6F" TargetMode="External"/><Relationship Id="rId21" Type="http://schemas.openxmlformats.org/officeDocument/2006/relationships/hyperlink" Target="consultantplus://offline/ref=F1B52B91AF5E3AC18EA7D8574F460C2ADFD1683ACFB4CBE05C4DE021BB65692ABC00CE9D977598C0CE3AA95FK5w6F" TargetMode="External"/><Relationship Id="rId42" Type="http://schemas.openxmlformats.org/officeDocument/2006/relationships/hyperlink" Target="consultantplus://offline/ref=F1B52B91AF5E3AC18EA7D8574F460C2ADFD1683ACFB4CBE05C4DE021BB65692ABC00CE9D977598C0CE3AA95FK5w6F" TargetMode="External"/><Relationship Id="rId47" Type="http://schemas.openxmlformats.org/officeDocument/2006/relationships/hyperlink" Target="consultantplus://offline/ref=F1B52B91AF5E3AC18EA7D8574F460C2ADFD1683ACFB4CBE05C4DE021BB65692ABC00CE9D977598C0CE3AA95FK5w6F" TargetMode="External"/><Relationship Id="rId63" Type="http://schemas.openxmlformats.org/officeDocument/2006/relationships/hyperlink" Target="consultantplus://offline/ref=F1B52B91AF5E3AC18EA7D8574F460C2ADFD1683ACFB4CBE05C4DE021BB65692ABC00CE9D977598C0CE3AA95FK5w6F" TargetMode="External"/><Relationship Id="rId68" Type="http://schemas.openxmlformats.org/officeDocument/2006/relationships/hyperlink" Target="consultantplus://offline/ref=F1B52B91AF5E3AC18EA7D8574F460C2ADFD1683ACFB4CBE05C4DE021BB65692ABC00CE9D977598C0CE3AA95FK5w6F" TargetMode="External"/><Relationship Id="rId84" Type="http://schemas.openxmlformats.org/officeDocument/2006/relationships/hyperlink" Target="consultantplus://offline/ref=F1B52B91AF5E3AC18EA7D8574F460C2ADFD1683ACFB4CBE05C4DE021BB65692ABC00CE9D977598C0CE3AA95FK5w6F" TargetMode="External"/><Relationship Id="rId89" Type="http://schemas.openxmlformats.org/officeDocument/2006/relationships/hyperlink" Target="consultantplus://offline/ref=F1B52B91AF5E3AC18EA7D8574F460C2ADFD1683ACFB4CBE05C4DE021BB65692ABC00CE9D977598C0CE3AA95FK5w6F" TargetMode="External"/><Relationship Id="rId112" Type="http://schemas.openxmlformats.org/officeDocument/2006/relationships/hyperlink" Target="consultantplus://offline/ref=F1B52B91AF5E3AC18EA7D8574F460C2ADFD1683ACFB4CBE05C4DE021BB65692ABC00CE9D977598C0CE3AA95FK5w6F" TargetMode="External"/><Relationship Id="rId16" Type="http://schemas.openxmlformats.org/officeDocument/2006/relationships/hyperlink" Target="consultantplus://offline/ref=F1B52B91AF5E3AC18EA7D8574F460C2ADFD1683ACFB4CBE05C4DE021BB65692ABC00CE9D977598C0CE3AA95FK5w6F" TargetMode="External"/><Relationship Id="rId107" Type="http://schemas.openxmlformats.org/officeDocument/2006/relationships/hyperlink" Target="consultantplus://offline/ref=F1B52B91AF5E3AC18EA7D8574F460C2ADFD1683ACFB4CBE05C4DE021BB65692ABC00CE9D977598C0CE3AA95FK5w6F" TargetMode="External"/><Relationship Id="rId11" Type="http://schemas.openxmlformats.org/officeDocument/2006/relationships/hyperlink" Target="consultantplus://offline/ref=F1B52B91AF5E3AC18EA7C65A592A5023DDD33036CBB3C1B70418E676E4356F7FFC40C8CBD3K3w7F" TargetMode="External"/><Relationship Id="rId32" Type="http://schemas.openxmlformats.org/officeDocument/2006/relationships/hyperlink" Target="consultantplus://offline/ref=F1B52B91AF5E3AC18EA7D8574F460C2ADFD1683ACFB4CBE05C4DE021BB65692ABC00CE9D977598C0CE3AA95FK5w6F" TargetMode="External"/><Relationship Id="rId37" Type="http://schemas.openxmlformats.org/officeDocument/2006/relationships/hyperlink" Target="consultantplus://offline/ref=F1B52B91AF5E3AC18EA7D8574F460C2ADFD1683ACFB4CBE05C4DE021BB65692ABC00CE9D977598C0CE3AA95FK5w6F" TargetMode="External"/><Relationship Id="rId53" Type="http://schemas.openxmlformats.org/officeDocument/2006/relationships/hyperlink" Target="consultantplus://offline/ref=F1B52B91AF5E3AC18EA7D8574F460C2ADFD1683ACFB4CBE05C4DE021BB65692ABC00CE9D977598C0CE3AA95FK5w6F" TargetMode="External"/><Relationship Id="rId58" Type="http://schemas.openxmlformats.org/officeDocument/2006/relationships/hyperlink" Target="consultantplus://offline/ref=F1B52B91AF5E3AC18EA7D8574F460C2ADFD1683ACFB4CBE05C4DE021BB65692ABC00CE9D977598C0CE3AA95FK5w6F" TargetMode="External"/><Relationship Id="rId74" Type="http://schemas.openxmlformats.org/officeDocument/2006/relationships/hyperlink" Target="consultantplus://offline/ref=F1B52B91AF5E3AC18EA7D8574F460C2ADFD1683ACFB4CBE05C4DE021BB65692ABC00CE9D977598C0CE3AA95FK5w6F" TargetMode="External"/><Relationship Id="rId79" Type="http://schemas.openxmlformats.org/officeDocument/2006/relationships/hyperlink" Target="consultantplus://offline/ref=F1B52B91AF5E3AC18EA7D8574F460C2ADFD1683ACFB4CBE05C4DE021BB65692ABC00CE9D977598C0CE3AA95FK5w6F" TargetMode="External"/><Relationship Id="rId102" Type="http://schemas.openxmlformats.org/officeDocument/2006/relationships/hyperlink" Target="consultantplus://offline/ref=F1B52B91AF5E3AC18EA7C65A592A5023DDD33036CBB3C1B70418E676E4356F7FFC40C8CBDDK3w0F" TargetMode="External"/><Relationship Id="rId123" Type="http://schemas.openxmlformats.org/officeDocument/2006/relationships/hyperlink" Target="consultantplus://offline/ref=F1B52B91AF5E3AC18EA7D8574F460C2ADFD1683ACFB4CBE05C4DE021BB65692ABC00CE9D977598C0CE3AA95FK5w6F" TargetMode="Externa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consultantplus://offline/ref=F1B52B91AF5E3AC18EA7D8574F460C2ADFD1683ACFB4CBE05C4DE021BB65692ABC00CE9D977598C0CE3AA95FK5w6F" TargetMode="External"/><Relationship Id="rId95" Type="http://schemas.openxmlformats.org/officeDocument/2006/relationships/hyperlink" Target="consultantplus://offline/ref=F1B52B91AF5E3AC18EA7D8574F460C2ADFD1683ACFB4CBE05C4DE021BB65692ABC00CE9D977598C0CE3AA95FK5w6F" TargetMode="External"/><Relationship Id="rId19" Type="http://schemas.openxmlformats.org/officeDocument/2006/relationships/hyperlink" Target="consultantplus://offline/ref=F1B52B91AF5E3AC18EA7D8574F460C2ADFD1683ACFB4CBE05C4DE021BB65692ABC00CE9D977598C0CE3AA95FK5w6F" TargetMode="External"/><Relationship Id="rId14" Type="http://schemas.openxmlformats.org/officeDocument/2006/relationships/hyperlink" Target="consultantplus://offline/ref=F1B52B91AF5E3AC18EA7D8574F460C2ADFD1683ACFB4CBE05C4DE021BB65692ABC00CE9D977598C0CE3AA95FK5w6F" TargetMode="External"/><Relationship Id="rId22" Type="http://schemas.openxmlformats.org/officeDocument/2006/relationships/hyperlink" Target="consultantplus://offline/ref=F1B52B91AF5E3AC18EA7D8574F460C2ADFD1683ACFB4CBE05C4DE021BB65692ABC00CE9D977598C0CE3AA95FK5w6F" TargetMode="External"/><Relationship Id="rId27" Type="http://schemas.openxmlformats.org/officeDocument/2006/relationships/hyperlink" Target="consultantplus://offline/ref=F1B52B91AF5E3AC18EA7C65A592A5023DDD83535C8BEC1B70418E676E4356F7FFC40C8C8D43195C1KCw9F" TargetMode="External"/><Relationship Id="rId30" Type="http://schemas.openxmlformats.org/officeDocument/2006/relationships/hyperlink" Target="consultantplus://offline/ref=F1B52B91AF5E3AC18EA7D8574F460C2ADFD1683ACFB4CBE05C4DE021BB65692ABC00CE9D977598C0CE3AA95FK5w6F" TargetMode="External"/><Relationship Id="rId35" Type="http://schemas.openxmlformats.org/officeDocument/2006/relationships/hyperlink" Target="consultantplus://offline/ref=F1B52B91AF5E3AC18EA7C65A592A5023DDD33036CBB3C1B70418E676E4356F7FFC40C8CAD6K3w6F" TargetMode="External"/><Relationship Id="rId43" Type="http://schemas.openxmlformats.org/officeDocument/2006/relationships/hyperlink" Target="consultantplus://offline/ref=F1B52B91AF5E3AC18EA7D8574F460C2ADFD1683ACFB4CBE05C4DE021BB65692ABC00CE9D977598C0CE3AA95FK5w6F" TargetMode="External"/><Relationship Id="rId48" Type="http://schemas.openxmlformats.org/officeDocument/2006/relationships/hyperlink" Target="consultantplus://offline/ref=F1B52B91AF5E3AC18EA7C65A592A5023DDD33036CBB3C1B70418E676E4K3w5F" TargetMode="External"/><Relationship Id="rId56" Type="http://schemas.openxmlformats.org/officeDocument/2006/relationships/hyperlink" Target="consultantplus://offline/ref=F1B52B91AF5E3AC18EA7C65A592A5023DDD33036CBB3C1B70418E676E4K3w5F" TargetMode="External"/><Relationship Id="rId64" Type="http://schemas.openxmlformats.org/officeDocument/2006/relationships/hyperlink" Target="consultantplus://offline/ref=F1B52B91AF5E3AC18EA7C65A592A5023DDD33036CBB3C1B70418E676E4K3w5F" TargetMode="External"/><Relationship Id="rId69" Type="http://schemas.openxmlformats.org/officeDocument/2006/relationships/hyperlink" Target="consultantplus://offline/ref=F1B52B91AF5E3AC18EA7D8574F460C2ADFD1683ACFB4CBE05C4DE021BB65692ABC00CE9D977598C0CE3AA95FK5w6F" TargetMode="External"/><Relationship Id="rId77" Type="http://schemas.openxmlformats.org/officeDocument/2006/relationships/hyperlink" Target="consultantplus://offline/ref=F1B52B91AF5E3AC18EA7C65A592A5023DDD33036CBB3C1B70418E676E4K3w5F" TargetMode="External"/><Relationship Id="rId100" Type="http://schemas.openxmlformats.org/officeDocument/2006/relationships/hyperlink" Target="consultantplus://offline/ref=F1B52B91AF5E3AC18EA7D8574F460C2ADFD1683ACFB4CBE05C4DE021BB65692ABC00CE9D977598C0CE3AA95FK5w6F" TargetMode="External"/><Relationship Id="rId105" Type="http://schemas.openxmlformats.org/officeDocument/2006/relationships/hyperlink" Target="consultantplus://offline/ref=F1B52B91AF5E3AC18EA7C65A592A5023DDD33036CBB3C1B70418E676E4K3w5F" TargetMode="External"/><Relationship Id="rId113" Type="http://schemas.openxmlformats.org/officeDocument/2006/relationships/hyperlink" Target="consultantplus://offline/ref=F1B52B91AF5E3AC18EA7D8574F460C2ADFD1683ACFB4CBE05C4DE021BB65692ABC00CE9D977598C0CE3AA95FK5w6F" TargetMode="External"/><Relationship Id="rId118" Type="http://schemas.openxmlformats.org/officeDocument/2006/relationships/hyperlink" Target="consultantplus://offline/ref=F1B52B91AF5E3AC18EA7D8574F460C2ADFD1683ACFB4CBE05C4DE021BB65692ABC00CE9D977598C0CE3AA95FK5w6F" TargetMode="External"/><Relationship Id="rId126" Type="http://schemas.openxmlformats.org/officeDocument/2006/relationships/header" Target="header1.xml"/><Relationship Id="rId8" Type="http://schemas.openxmlformats.org/officeDocument/2006/relationships/hyperlink" Target="consultantplus://offline/ref=F1B52B91AF5E3AC18EA7D8574F460C2ADFD1683ACFB4CFE25A4EE021BB65692ABC00CE9D977598C0CE3BAD57K5w3F" TargetMode="External"/><Relationship Id="rId51" Type="http://schemas.openxmlformats.org/officeDocument/2006/relationships/hyperlink" Target="consultantplus://offline/ref=F1B52B91AF5E3AC18EA7D8574F460C2ADFD1683ACFB4CBE05C4DE021BB65692ABC00CE9D977598C0CE3AA95FK5w6F" TargetMode="External"/><Relationship Id="rId72" Type="http://schemas.openxmlformats.org/officeDocument/2006/relationships/hyperlink" Target="consultantplus://offline/ref=F1B52B91AF5E3AC18EA7D8574F460C2ADFD1683ACFB4CBE05C4DE021BB65692ABC00CE9D977598C0CE3AA95FK5w6F" TargetMode="External"/><Relationship Id="rId80" Type="http://schemas.openxmlformats.org/officeDocument/2006/relationships/hyperlink" Target="consultantplus://offline/ref=F1B52B91AF5E3AC18EA7D8574F460C2ADFD1683ACFB4CBE05C4DE021BB65692ABC00CE9D977598C0CE3AA95FK5w6F" TargetMode="External"/><Relationship Id="rId85" Type="http://schemas.openxmlformats.org/officeDocument/2006/relationships/hyperlink" Target="consultantplus://offline/ref=F1B52B91AF5E3AC18EA7D8574F460C2ADFD1683ACFB4CBE05C4DE021BB65692ABC00CE9D977598C0CE3AA95FK5w6F" TargetMode="External"/><Relationship Id="rId93" Type="http://schemas.openxmlformats.org/officeDocument/2006/relationships/hyperlink" Target="consultantplus://offline/ref=F1B52B91AF5E3AC18EA7D8574F460C2ADFD1683ACFB4CBE05C4DE021BB65692ABC00CE9D977598C0CE3AA95FK5w6F" TargetMode="External"/><Relationship Id="rId98" Type="http://schemas.openxmlformats.org/officeDocument/2006/relationships/hyperlink" Target="consultantplus://offline/ref=F1B52B91AF5E3AC18EA7D8574F460C2ADFD1683ACFB4CBE05C4DE021BB65692ABC00CE9D977598C0CE3AA95FK5w6F" TargetMode="External"/><Relationship Id="rId121" Type="http://schemas.openxmlformats.org/officeDocument/2006/relationships/hyperlink" Target="consultantplus://offline/ref=F1B52B91AF5E3AC18EA7D8574F460C2ADFD1683ACFB4CBE05C4DE021BB65692ABC00CE9D977598C0CE3AA95FK5w6F" TargetMode="External"/><Relationship Id="rId3" Type="http://schemas.openxmlformats.org/officeDocument/2006/relationships/webSettings" Target="webSettings.xml"/><Relationship Id="rId12" Type="http://schemas.openxmlformats.org/officeDocument/2006/relationships/hyperlink" Target="consultantplus://offline/ref=F1B52B91AF5E3AC18EA7C65A592A5023DDDA3232C9B2C1B70418E676E4K3w5F" TargetMode="External"/><Relationship Id="rId17" Type="http://schemas.openxmlformats.org/officeDocument/2006/relationships/hyperlink" Target="consultantplus://offline/ref=F1B52B91AF5E3AC18EA7D8574F460C2ADFD1683ACFB4CBE05C4DE021BB65692ABC00CE9D977598C0CE3AA95FK5w6F" TargetMode="External"/><Relationship Id="rId25" Type="http://schemas.openxmlformats.org/officeDocument/2006/relationships/hyperlink" Target="consultantplus://offline/ref=F1B52B91AF5E3AC18EA7D8574F460C2ADFD1683ACFB4CBE05C4DE021BB65692ABC00CE9D977598C0CE3AA95FK5w6F" TargetMode="External"/><Relationship Id="rId33" Type="http://schemas.openxmlformats.org/officeDocument/2006/relationships/hyperlink" Target="consultantplus://offline/ref=F1B52B91AF5E3AC18EA7D8574F460C2ADFD1683ACFB4CBE05C4DE021BB65692ABC00CE9D977598C0CE3AA95FK5w6F" TargetMode="External"/><Relationship Id="rId38" Type="http://schemas.openxmlformats.org/officeDocument/2006/relationships/hyperlink" Target="consultantplus://offline/ref=F1B52B91AF5E3AC18EA7D8574F460C2ADFD1683ACFB4CBE05C4DE021BB65692ABC00CE9D977598C0CE3AA95FK5w6F" TargetMode="External"/><Relationship Id="rId46" Type="http://schemas.openxmlformats.org/officeDocument/2006/relationships/hyperlink" Target="consultantplus://offline/ref=F1B52B91AF5E3AC18EA7D8574F460C2ADFD1683ACFB4CBE05C4DE021BB65692ABC00CE9D977598C0CE3AA95FK5w6F" TargetMode="External"/><Relationship Id="rId59" Type="http://schemas.openxmlformats.org/officeDocument/2006/relationships/hyperlink" Target="consultantplus://offline/ref=F1B52B91AF5E3AC18EA7D8574F460C2ADFD1683ACFB4CBE05C4DE021BB65692ABC00CE9D977598C0CE3AA95FK5w6F" TargetMode="External"/><Relationship Id="rId67" Type="http://schemas.openxmlformats.org/officeDocument/2006/relationships/hyperlink" Target="consultantplus://offline/ref=F1B52B91AF5E3AC18EA7D8574F460C2ADFD1683ACFB4CBE05C4DE021BB65692ABC00CE9D977598C0CE3AA95FK5w6F" TargetMode="External"/><Relationship Id="rId103" Type="http://schemas.openxmlformats.org/officeDocument/2006/relationships/hyperlink" Target="consultantplus://offline/ref=F1B52B91AF5E3AC18EA7C65A592A5023DDD33036CBB3C1B70418E676E4356F7FFC40C8CBDDK3w2F" TargetMode="External"/><Relationship Id="rId108" Type="http://schemas.openxmlformats.org/officeDocument/2006/relationships/hyperlink" Target="consultantplus://offline/ref=F1B52B91AF5E3AC18EA7D8574F460C2ADFD1683ACFB4CBE05C4DE021BB65692ABC00CE9D977598C0CE3AA95FK5w6F" TargetMode="External"/><Relationship Id="rId116" Type="http://schemas.openxmlformats.org/officeDocument/2006/relationships/hyperlink" Target="consultantplus://offline/ref=F1B52B91AF5E3AC18EA7D8574F460C2ADFD1683ACFB4CBE05C4DE021BB65692ABC00CE9D977598C0CE3AA95FK5w6F" TargetMode="External"/><Relationship Id="rId124" Type="http://schemas.openxmlformats.org/officeDocument/2006/relationships/hyperlink" Target="consultantplus://offline/ref=F1B52B91AF5E3AC18EA7D8574F460C2ADFD1683ACFB4CBE05C4DE021BB65692ABC00CE9D977598C0CE3AA95FK5w6F" TargetMode="External"/><Relationship Id="rId129" Type="http://schemas.microsoft.com/office/2007/relationships/stylesWithEffects" Target="stylesWithEffects.xml"/><Relationship Id="rId20" Type="http://schemas.openxmlformats.org/officeDocument/2006/relationships/hyperlink" Target="consultantplus://offline/ref=F1B52B91AF5E3AC18EA7D8574F460C2ADFD1683ACFB4CBE05C4DE021BB65692ABC00CE9D977598C0CE3AA95FK5w6F" TargetMode="External"/><Relationship Id="rId41" Type="http://schemas.openxmlformats.org/officeDocument/2006/relationships/hyperlink" Target="consultantplus://offline/ref=F1B52B91AF5E3AC18EA7D8574F460C2ADFD1683ACFB4CBE05C4DE021BB65692ABC00CE9D977598C0CE3AA95FK5w6F" TargetMode="External"/><Relationship Id="rId54" Type="http://schemas.openxmlformats.org/officeDocument/2006/relationships/hyperlink" Target="consultantplus://offline/ref=F1B52B91AF5E3AC18EA7D8574F460C2ADFD1683ACFB4CBE05C4DE021BB65692ABC00CE9D977598C0CE3AA95FK5w6F" TargetMode="External"/><Relationship Id="rId62" Type="http://schemas.openxmlformats.org/officeDocument/2006/relationships/hyperlink" Target="consultantplus://offline/ref=F1B52B91AF5E3AC18EA7D8574F460C2ADFD1683ACFB4CBE05C4DE021BB65692ABC00CE9D977598C0CE3AA95FK5w6F" TargetMode="External"/><Relationship Id="rId70" Type="http://schemas.openxmlformats.org/officeDocument/2006/relationships/hyperlink" Target="consultantplus://offline/ref=F1B52B91AF5E3AC18EA7D8574F460C2ADFD1683ACFB4CBE05C4DE021BB65692ABC00CE9D977598C0CE3AA95FK5w6F" TargetMode="External"/><Relationship Id="rId75" Type="http://schemas.openxmlformats.org/officeDocument/2006/relationships/hyperlink" Target="consultantplus://offline/ref=F1B52B91AF5E3AC18EA7D8574F460C2ADFD1683ACFB4CBE05C4DE021BB65692ABC00CE9D977598C0CE3AA95FK5w6F" TargetMode="External"/><Relationship Id="rId83" Type="http://schemas.openxmlformats.org/officeDocument/2006/relationships/hyperlink" Target="consultantplus://offline/ref=F1B52B91AF5E3AC18EA7D8574F460C2ADFD1683ACFB4CBE05C4DE021BB65692ABC00CE9D977598C0CE3AA95FK5w6F" TargetMode="External"/><Relationship Id="rId88" Type="http://schemas.openxmlformats.org/officeDocument/2006/relationships/hyperlink" Target="consultantplus://offline/ref=F1B52B91AF5E3AC18EA7C65A592A5023DDD33036CBB3C1B70418E676E4K3w5F" TargetMode="External"/><Relationship Id="rId91" Type="http://schemas.openxmlformats.org/officeDocument/2006/relationships/hyperlink" Target="consultantplus://offline/ref=F1B52B91AF5E3AC18EA7D8574F460C2ADFD1683ACFB4CBE05C4DE021BB65692ABC00CE9D977598C0CE3AA95FK5w6F" TargetMode="External"/><Relationship Id="rId96" Type="http://schemas.openxmlformats.org/officeDocument/2006/relationships/hyperlink" Target="consultantplus://offline/ref=F1B52B91AF5E3AC18EA7D8574F460C2ADFD1683ACFB4CBE05C4DE021BB65692ABC00CE9D977598C0CE3AA95FK5w6F" TargetMode="External"/><Relationship Id="rId111" Type="http://schemas.openxmlformats.org/officeDocument/2006/relationships/hyperlink" Target="consultantplus://offline/ref=F1B52B91AF5E3AC18EA7D8574F460C2ADFD1683ACFB4CBE05C4DE021BB65692ABC00CE9D977598C0CE3AA95FK5w6F" TargetMode="External"/><Relationship Id="rId1" Type="http://schemas.openxmlformats.org/officeDocument/2006/relationships/styles" Target="styles.xml"/><Relationship Id="rId6" Type="http://schemas.openxmlformats.org/officeDocument/2006/relationships/hyperlink" Target="consultantplus://offline/ref=F1B52B91AF5E3AC18EA7C65A592A5023DDD23F3ECCB7C1B70418E676E4356F7FFC40C8CDD2K3w4F" TargetMode="External"/><Relationship Id="rId15" Type="http://schemas.openxmlformats.org/officeDocument/2006/relationships/hyperlink" Target="consultantplus://offline/ref=F1B52B91AF5E3AC18EA7D8574F460C2ADFD1683ACFB4CBE05C4DE021BB65692ABC00CE9D977598C0CE3AA95FK5w6F" TargetMode="External"/><Relationship Id="rId23" Type="http://schemas.openxmlformats.org/officeDocument/2006/relationships/hyperlink" Target="consultantplus://offline/ref=F1B52B91AF5E3AC18EA7D8574F460C2ADFD1683ACFB4CBE05C4DE021BB65692ABC00CE9D977598C0CE3AA95FK5w6F" TargetMode="External"/><Relationship Id="rId28" Type="http://schemas.openxmlformats.org/officeDocument/2006/relationships/hyperlink" Target="consultantplus://offline/ref=F1B52B91AF5E3AC18EA7C65A592A5023DED3303EC9BEC1B70418E676E4K3w5F" TargetMode="External"/><Relationship Id="rId36" Type="http://schemas.openxmlformats.org/officeDocument/2006/relationships/hyperlink" Target="consultantplus://offline/ref=F1B52B91AF5E3AC18EA7C65A592A5023DDD33036CBB3C1B70418E676E4K3w5F" TargetMode="External"/><Relationship Id="rId49" Type="http://schemas.openxmlformats.org/officeDocument/2006/relationships/hyperlink" Target="consultantplus://offline/ref=F1B52B91AF5E3AC18EA7C65A592A5023DDD33036CBB3C1B70418E676E4356F7FFC40C8C8D43196C5KCwFF" TargetMode="External"/><Relationship Id="rId57" Type="http://schemas.openxmlformats.org/officeDocument/2006/relationships/hyperlink" Target="consultantplus://offline/ref=F1B52B91AF5E3AC18EA7D8574F460C2ADFD1683ACFB4CBE05C4DE021BB65692ABC00CE9D977598C0CE3AA95FK5w6F" TargetMode="External"/><Relationship Id="rId106" Type="http://schemas.openxmlformats.org/officeDocument/2006/relationships/hyperlink" Target="consultantplus://offline/ref=F1B52B91AF5E3AC18EA7C65A592A5023DDDB3430CFB4C1B70418E676E4K3w5F" TargetMode="External"/><Relationship Id="rId114" Type="http://schemas.openxmlformats.org/officeDocument/2006/relationships/hyperlink" Target="consultantplus://offline/ref=F1B52B91AF5E3AC18EA7D8574F460C2ADFD1683ACFB4CBE05C4DE021BB65692ABC00CE9D977598C0CE3AA95FK5w6F" TargetMode="External"/><Relationship Id="rId119" Type="http://schemas.openxmlformats.org/officeDocument/2006/relationships/hyperlink" Target="consultantplus://offline/ref=F1B52B91AF5E3AC18EA7D8574F460C2ADFD1683ACFB4CBE05C4DE021BB65692ABC00CE9D977598C0CE3AA95FK5w6F" TargetMode="External"/><Relationship Id="rId127" Type="http://schemas.openxmlformats.org/officeDocument/2006/relationships/fontTable" Target="fontTable.xml"/><Relationship Id="rId10" Type="http://schemas.openxmlformats.org/officeDocument/2006/relationships/hyperlink" Target="consultantplus://offline/ref=F1B52B91AF5E3AC18EA7C65A592A5023DDD23F3ECCB7C1B70418E676E4356F7FFC40C8CDD2K3w4F" TargetMode="External"/><Relationship Id="rId31" Type="http://schemas.openxmlformats.org/officeDocument/2006/relationships/hyperlink" Target="consultantplus://offline/ref=F1B52B91AF5E3AC18EA7D8574F460C2ADFD1683ACFB4CBE05C4DE021BB65692ABC00CE9D977598C0CE3AA95FK5w6F" TargetMode="External"/><Relationship Id="rId44" Type="http://schemas.openxmlformats.org/officeDocument/2006/relationships/hyperlink" Target="consultantplus://offline/ref=F1B52B91AF5E3AC18EA7D8574F460C2ADFD1683ACFB4CBE05C4DE021BB65692ABC00CE9D977598C0CE3AA95FK5w6F" TargetMode="External"/><Relationship Id="rId52" Type="http://schemas.openxmlformats.org/officeDocument/2006/relationships/hyperlink" Target="consultantplus://offline/ref=F1B52B91AF5E3AC18EA7D8574F460C2ADFD1683ACFB4CBE05C4DE021BB65692ABC00CE9D977598C0CE3AA95FK5w6F" TargetMode="External"/><Relationship Id="rId60" Type="http://schemas.openxmlformats.org/officeDocument/2006/relationships/hyperlink" Target="consultantplus://offline/ref=F1B52B91AF5E3AC18EA7D8574F460C2ADFD1683ACFB4CBE05C4DE021BB65692ABC00CE9D977598C0CE3AA95FK5w6F" TargetMode="External"/><Relationship Id="rId65" Type="http://schemas.openxmlformats.org/officeDocument/2006/relationships/hyperlink" Target="consultantplus://offline/ref=F1B52B91AF5E3AC18EA7D8574F460C2ADFD1683ACFB4CBE05C4DE021BB65692ABC00CE9D977598C0CE3AA95FK5w6F" TargetMode="External"/><Relationship Id="rId73" Type="http://schemas.openxmlformats.org/officeDocument/2006/relationships/hyperlink" Target="consultantplus://offline/ref=F1B52B91AF5E3AC18EA7D8574F460C2ADFD1683ACFB4CBE05C4DE021BB65692ABC00CE9D977598C0CE3AA95FK5w6F" TargetMode="External"/><Relationship Id="rId78" Type="http://schemas.openxmlformats.org/officeDocument/2006/relationships/hyperlink" Target="consultantplus://offline/ref=F1B52B91AF5E3AC18EA7D8574F460C2ADFD1683ACFB4CBE05C4DE021BB65692ABC00CE9D977598C0CE3AA95FK5w6F" TargetMode="External"/><Relationship Id="rId81" Type="http://schemas.openxmlformats.org/officeDocument/2006/relationships/hyperlink" Target="consultantplus://offline/ref=F1B52B91AF5E3AC18EA7C65A592A5023DDD33036CBB3C1B70418E676E4K3w5F" TargetMode="External"/><Relationship Id="rId86" Type="http://schemas.openxmlformats.org/officeDocument/2006/relationships/hyperlink" Target="consultantplus://offline/ref=F1B52B91AF5E3AC18EA7D8574F460C2ADFD1683ACFB4CBE05C4DE021BB65692ABC00CE9D977598C0CE3AA95FK5w6F" TargetMode="External"/><Relationship Id="rId94" Type="http://schemas.openxmlformats.org/officeDocument/2006/relationships/hyperlink" Target="consultantplus://offline/ref=F1B52B91AF5E3AC18EA7D8574F460C2ADFD1683ACFB4CBE05C4DE021BB65692ABC00CE9D977598C0CE3AA95FK5w6F" TargetMode="External"/><Relationship Id="rId99" Type="http://schemas.openxmlformats.org/officeDocument/2006/relationships/hyperlink" Target="consultantplus://offline/ref=F1B52B91AF5E3AC18EA7D8574F460C2ADFD1683ACFB4CBE05C4DE021BB65692ABC00CE9D977598C0CE3AA95FK5w6F" TargetMode="External"/><Relationship Id="rId101" Type="http://schemas.openxmlformats.org/officeDocument/2006/relationships/hyperlink" Target="consultantplus://offline/ref=F1B52B91AF5E3AC18EA7D8574F460C2ADFD1683ACFB4CBE05C4DE021BB65692ABC00CE9D977598C0CE3AA95FK5w6F" TargetMode="External"/><Relationship Id="rId122" Type="http://schemas.openxmlformats.org/officeDocument/2006/relationships/hyperlink" Target="consultantplus://offline/ref=F1B52B91AF5E3AC18EA7D8574F460C2ADFD1683ACFB4CBE05C4DE021BB65692ABC00CE9D977598C0CE3AA95FK5w6F" TargetMode="External"/><Relationship Id="rId4" Type="http://schemas.openxmlformats.org/officeDocument/2006/relationships/footnotes" Target="footnotes.xml"/><Relationship Id="rId9" Type="http://schemas.openxmlformats.org/officeDocument/2006/relationships/hyperlink" Target="consultantplus://offline/ref=F1B52B91AF5E3AC18EA7C65A592A5023DDD33032CBB2C1B70418E676E4K3w5F" TargetMode="External"/><Relationship Id="rId13" Type="http://schemas.openxmlformats.org/officeDocument/2006/relationships/hyperlink" Target="consultantplus://offline/ref=F1B52B91AF5E3AC18EA7D8574F460C2ADFD1683ACFB4CBE05C4DE021BB65692ABC00CE9D977598C0CE3AA95FK5w6F" TargetMode="External"/><Relationship Id="rId18" Type="http://schemas.openxmlformats.org/officeDocument/2006/relationships/hyperlink" Target="consultantplus://offline/ref=F1B52B91AF5E3AC18EA7D8574F460C2ADFD1683ACFB4CBE05C4DE021BB65692ABC00CE9D977598C0CE3AA95FK5w6F" TargetMode="External"/><Relationship Id="rId39" Type="http://schemas.openxmlformats.org/officeDocument/2006/relationships/hyperlink" Target="consultantplus://offline/ref=F1B52B91AF5E3AC18EA7D8574F460C2ADFD1683ACFB4CBE05C4DE021BB65692ABC00CE9D977598C0CE3AA95FK5w6F" TargetMode="External"/><Relationship Id="rId109" Type="http://schemas.openxmlformats.org/officeDocument/2006/relationships/hyperlink" Target="consultantplus://offline/ref=F1B52B91AF5E3AC18EA7D8574F460C2ADFD1683ACFB4CBE05C4DE021BB65692ABC00CE9D977598C0CE3AA95FK5w6F" TargetMode="External"/><Relationship Id="rId34" Type="http://schemas.openxmlformats.org/officeDocument/2006/relationships/hyperlink" Target="consultantplus://offline/ref=F1B52B91AF5E3AC18EA7D8574F460C2ADFD1683ACFB4CBE05C4DE021BB65692ABC00CE9D977598C0CE3AA95FK5w6F" TargetMode="External"/><Relationship Id="rId50" Type="http://schemas.openxmlformats.org/officeDocument/2006/relationships/hyperlink" Target="consultantplus://offline/ref=F1B52B91AF5E3AC18EA7D8574F460C2ADFD1683ACFB4CBE05C4DE021BB65692ABC00CE9D977598C0CE3AA95FK5w6F" TargetMode="External"/><Relationship Id="rId55" Type="http://schemas.openxmlformats.org/officeDocument/2006/relationships/hyperlink" Target="consultantplus://offline/ref=F1B52B91AF5E3AC18EA7D8574F460C2ADFD1683ACFB4CBE05C4DE021BB65692ABC00CE9D977598C0CE3AA95FK5w6F" TargetMode="External"/><Relationship Id="rId76" Type="http://schemas.openxmlformats.org/officeDocument/2006/relationships/hyperlink" Target="consultantplus://offline/ref=F1B52B91AF5E3AC18EA7D8574F460C2ADFD1683ACFB4CBE05C4DE021BB65692ABC00CE9D977598C0CE3AA95FK5w6F" TargetMode="External"/><Relationship Id="rId97" Type="http://schemas.openxmlformats.org/officeDocument/2006/relationships/hyperlink" Target="consultantplus://offline/ref=F1B52B91AF5E3AC18EA7D8574F460C2ADFD1683ACFB4CBE05C4DE021BB65692ABC00CE9D977598C0CE3AA95FK5w6F" TargetMode="External"/><Relationship Id="rId104" Type="http://schemas.openxmlformats.org/officeDocument/2006/relationships/hyperlink" Target="consultantplus://offline/ref=F1B52B91AF5E3AC18EA7D8574F460C2ADFD1683ACFB4CBE05C4DE021BB65692ABC00CE9D977598C0CE3AA95FK5w6F" TargetMode="External"/><Relationship Id="rId120" Type="http://schemas.openxmlformats.org/officeDocument/2006/relationships/hyperlink" Target="consultantplus://offline/ref=F1B52B91AF5E3AC18EA7D8574F460C2ADFD1683ACFB4CBE05C4DE021BB65692ABC00CE9D977598C0CE3AA95FK5w6F" TargetMode="External"/><Relationship Id="rId125" Type="http://schemas.openxmlformats.org/officeDocument/2006/relationships/hyperlink" Target="consultantplus://offline/ref=F1B52B91AF5E3AC18EA7D8574F460C2ADFD1683ACFB4CBE05C4DE021BB65692ABC00CE9D977598C0CE3AA95FK5w6F" TargetMode="External"/><Relationship Id="rId7" Type="http://schemas.openxmlformats.org/officeDocument/2006/relationships/hyperlink" Target="consultantplus://offline/ref=F1B52B91AF5E3AC18EA7C65A592A5023DDD33036CBB3C1B70418E676E4356F7FFC40C8CBD3K3w7F" TargetMode="External"/><Relationship Id="rId71" Type="http://schemas.openxmlformats.org/officeDocument/2006/relationships/hyperlink" Target="consultantplus://offline/ref=F1B52B91AF5E3AC18EA7D8574F460C2ADFD1683ACFB4CBE05C4DE021BB65692ABC00CE9D977598C0CE3AA95FK5w6F" TargetMode="External"/><Relationship Id="rId92" Type="http://schemas.openxmlformats.org/officeDocument/2006/relationships/hyperlink" Target="consultantplus://offline/ref=F1B52B91AF5E3AC18EA7D8574F460C2ADFD1683ACFB4CBE05C4DE021BB65692ABC00CE9D977598C0CE3AA95FK5w6F" TargetMode="External"/><Relationship Id="rId2" Type="http://schemas.openxmlformats.org/officeDocument/2006/relationships/settings" Target="settings.xml"/><Relationship Id="rId29" Type="http://schemas.openxmlformats.org/officeDocument/2006/relationships/hyperlink" Target="consultantplus://offline/ref=F1B52B91AF5E3AC18EA7D8574F460C2ADFD1683ACFB4CBE05C4DE021BB65692ABC00CE9D977598C0CE3AA95FK5w6F" TargetMode="External"/><Relationship Id="rId24" Type="http://schemas.openxmlformats.org/officeDocument/2006/relationships/hyperlink" Target="consultantplus://offline/ref=F1B52B91AF5E3AC18EA7D8574F460C2ADFD1683ACFB4CBE05C4DE021BB65692ABC00CE9D977598C0CE3AA95FK5w6F" TargetMode="External"/><Relationship Id="rId40" Type="http://schemas.openxmlformats.org/officeDocument/2006/relationships/hyperlink" Target="consultantplus://offline/ref=F1B52B91AF5E3AC18EA7C65A592A5023DDD83535C8BEC1B70418E676E4356F7FFC40C8C8D43195C1KCw9F" TargetMode="External"/><Relationship Id="rId45" Type="http://schemas.openxmlformats.org/officeDocument/2006/relationships/hyperlink" Target="consultantplus://offline/ref=F1B52B91AF5E3AC18EA7D8574F460C2ADFD1683ACFB4CBE05C4DE021BB65692ABC00CE9D977598C0CE3AA95FK5w6F" TargetMode="External"/><Relationship Id="rId66" Type="http://schemas.openxmlformats.org/officeDocument/2006/relationships/hyperlink" Target="consultantplus://offline/ref=F1B52B91AF5E3AC18EA7D8574F460C2ADFD1683ACFB4CBE05C4DE021BB65692ABC00CE9D977598C0CE3AA95FK5w6F" TargetMode="External"/><Relationship Id="rId87" Type="http://schemas.openxmlformats.org/officeDocument/2006/relationships/hyperlink" Target="consultantplus://offline/ref=F1B52B91AF5E3AC18EA7D8574F460C2ADFD1683ACFB4CBE05C4DE021BB65692ABC00CE9D977598C0CE3AA95FK5w6F" TargetMode="External"/><Relationship Id="rId110" Type="http://schemas.openxmlformats.org/officeDocument/2006/relationships/hyperlink" Target="consultantplus://offline/ref=F1B52B91AF5E3AC18EA7D8574F460C2ADFD1683ACFB4CBE05C4DE021BB65692ABC00CE9D977598C0CE3AA95FK5w6F" TargetMode="External"/><Relationship Id="rId115" Type="http://schemas.openxmlformats.org/officeDocument/2006/relationships/hyperlink" Target="consultantplus://offline/ref=F1B52B91AF5E3AC18EA7D8574F460C2ADFD1683ACFB4CBE05C4DE021BB65692ABC00CE9D977598C0CE3AA95FK5w6F" TargetMode="External"/><Relationship Id="rId61" Type="http://schemas.openxmlformats.org/officeDocument/2006/relationships/hyperlink" Target="consultantplus://offline/ref=F1B52B91AF5E3AC18EA7D8574F460C2ADFD1683ACFB4CBE05C4DE021BB65692ABC00CE9D977598C0CE3AA95FK5w6F" TargetMode="External"/><Relationship Id="rId82" Type="http://schemas.openxmlformats.org/officeDocument/2006/relationships/hyperlink" Target="consultantplus://offline/ref=F1B52B91AF5E3AC18EA7D8574F460C2ADFD1683ACFB4CBE05C4DE021BB65692ABC00CE9D977598C0CE3AA95FK5w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10440</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Бурков Александр Витальевич</dc:creator>
  <cp:lastModifiedBy>Urist</cp:lastModifiedBy>
  <cp:revision>4</cp:revision>
  <cp:lastPrinted>2018-06-19T05:19:00Z</cp:lastPrinted>
  <dcterms:created xsi:type="dcterms:W3CDTF">2018-06-18T13:28:00Z</dcterms:created>
  <dcterms:modified xsi:type="dcterms:W3CDTF">2018-06-19T05:20:00Z</dcterms:modified>
</cp:coreProperties>
</file>