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АДМИНИСТРАЦИЯ </w:t>
      </w:r>
    </w:p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ТАЛОВСКОГО СЕЛЬСКОГО ПОСЕЛЕНИЯ</w:t>
      </w:r>
    </w:p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КАМЫШИНСКОГО МУНИЦИПАЛЬНОГО РАЙОНА</w:t>
      </w:r>
    </w:p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ВОЛГОГРАДСКОЙ ОБЛАСТИ</w:t>
      </w:r>
    </w:p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noProof/>
          <w:color w:val="auto"/>
          <w:spacing w:val="2"/>
          <w:sz w:val="28"/>
          <w:szCs w:val="28"/>
          <w:lang w:bidi="ar-SA"/>
        </w:rPr>
        <w:drawing>
          <wp:inline distT="0" distB="0" distL="0" distR="0" wp14:anchorId="5F190DA0" wp14:editId="5F2C901C">
            <wp:extent cx="4146550" cy="159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95" w:rsidRPr="00353F95" w:rsidRDefault="00353F95" w:rsidP="00353F95">
      <w:pPr>
        <w:widowControl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ПОСТАНОВЛЕНИЕ</w:t>
      </w:r>
    </w:p>
    <w:p w:rsidR="00353F95" w:rsidRPr="00353F95" w:rsidRDefault="00353F95" w:rsidP="00353F95">
      <w:pPr>
        <w:widowControl/>
        <w:shd w:val="clear" w:color="auto" w:fill="FFFFFF"/>
        <w:tabs>
          <w:tab w:val="left" w:pos="8625"/>
        </w:tabs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</w:pPr>
    </w:p>
    <w:p w:rsidR="00353F95" w:rsidRPr="00353F95" w:rsidRDefault="00353F95" w:rsidP="00353F95">
      <w:pPr>
        <w:widowControl/>
        <w:shd w:val="clear" w:color="auto" w:fill="FFFFFF"/>
        <w:tabs>
          <w:tab w:val="left" w:pos="8625"/>
        </w:tabs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353F9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1</w:t>
      </w:r>
      <w:r w:rsidR="00B73117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1</w:t>
      </w:r>
      <w:r w:rsidRPr="00353F9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.08.2021 г.                                       № 59-п                               с. Таловка</w:t>
      </w: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353F95" w:rsidTr="00C4779F">
        <w:tc>
          <w:tcPr>
            <w:tcW w:w="5070" w:type="dxa"/>
          </w:tcPr>
          <w:p w:rsidR="00C4779F" w:rsidRPr="00353F95" w:rsidRDefault="00AC6930" w:rsidP="00FB0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53F9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353F95" w:rsidRPr="00353F95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r w:rsidRPr="00353F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FB0213">
              <w:rPr>
                <w:rFonts w:ascii="Times New Roman" w:hAnsi="Times New Roman" w:cs="Times New Roman"/>
                <w:sz w:val="28"/>
                <w:szCs w:val="28"/>
              </w:rPr>
              <w:t>41-п</w:t>
            </w:r>
            <w:r w:rsidRPr="00353F9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B02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3F95">
              <w:rPr>
                <w:rFonts w:ascii="Times New Roman" w:hAnsi="Times New Roman" w:cs="Times New Roman"/>
                <w:sz w:val="28"/>
                <w:szCs w:val="28"/>
              </w:rPr>
              <w:t>.04.2018г «</w:t>
            </w:r>
            <w:r w:rsidR="00C4779F" w:rsidRPr="00353F9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Pr="00353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5" w:type="dxa"/>
          </w:tcPr>
          <w:p w:rsidR="00C4779F" w:rsidRPr="00353F95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353F95" w:rsidRPr="00353F95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 xml:space="preserve">В </w:t>
      </w:r>
      <w:r w:rsidR="00AC6930" w:rsidRPr="00353F95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353F9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53F95" w:rsidRPr="00353F95">
        <w:rPr>
          <w:rFonts w:ascii="Times New Roman" w:hAnsi="Times New Roman" w:cs="Times New Roman"/>
          <w:sz w:val="28"/>
          <w:szCs w:val="28"/>
        </w:rPr>
        <w:t>Таловского</w:t>
      </w:r>
      <w:r w:rsidRPr="00353F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353F95" w:rsidRPr="00353F95" w:rsidRDefault="00353F95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353F95" w:rsidRDefault="00353F95" w:rsidP="00C477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F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779F" w:rsidRPr="00353F95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930" w:rsidRPr="00FB0213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13">
        <w:rPr>
          <w:rFonts w:ascii="Times New Roman" w:hAnsi="Times New Roman" w:cs="Times New Roman"/>
          <w:sz w:val="28"/>
          <w:szCs w:val="28"/>
        </w:rPr>
        <w:t xml:space="preserve">1. </w:t>
      </w:r>
      <w:r w:rsidR="00AC6930" w:rsidRPr="00FB021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C6930" w:rsidRPr="00FB0213" w:rsidRDefault="00AC6930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1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353F95" w:rsidRPr="00FB0213">
        <w:rPr>
          <w:rFonts w:ascii="Times New Roman" w:hAnsi="Times New Roman" w:cs="Times New Roman"/>
          <w:sz w:val="28"/>
          <w:szCs w:val="28"/>
        </w:rPr>
        <w:t>Таловского</w:t>
      </w:r>
      <w:r w:rsidRPr="00FB0213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53F95" w:rsidRPr="00FB0213">
        <w:rPr>
          <w:rFonts w:ascii="Times New Roman" w:hAnsi="Times New Roman" w:cs="Times New Roman"/>
          <w:sz w:val="28"/>
          <w:szCs w:val="28"/>
        </w:rPr>
        <w:t>41-п</w:t>
      </w:r>
      <w:r w:rsidRPr="00FB0213">
        <w:rPr>
          <w:rFonts w:ascii="Times New Roman" w:hAnsi="Times New Roman" w:cs="Times New Roman"/>
          <w:sz w:val="28"/>
          <w:szCs w:val="28"/>
        </w:rPr>
        <w:t xml:space="preserve"> от </w:t>
      </w:r>
      <w:r w:rsidR="00353F95" w:rsidRPr="00FB0213">
        <w:rPr>
          <w:rFonts w:ascii="Times New Roman" w:hAnsi="Times New Roman" w:cs="Times New Roman"/>
          <w:sz w:val="28"/>
          <w:szCs w:val="28"/>
        </w:rPr>
        <w:t>28</w:t>
      </w:r>
      <w:r w:rsidRPr="00FB0213">
        <w:rPr>
          <w:rFonts w:ascii="Times New Roman" w:hAnsi="Times New Roman" w:cs="Times New Roman"/>
          <w:sz w:val="28"/>
          <w:szCs w:val="28"/>
        </w:rPr>
        <w:t>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FB0213" w:rsidRDefault="00AC6930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1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353F95" w:rsidRPr="00FB0213">
        <w:rPr>
          <w:rFonts w:ascii="Times New Roman" w:hAnsi="Times New Roman" w:cs="Times New Roman"/>
          <w:sz w:val="28"/>
          <w:szCs w:val="28"/>
        </w:rPr>
        <w:t>Таловского</w:t>
      </w:r>
      <w:r w:rsidRPr="00FB0213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53F95" w:rsidRPr="00FB0213">
        <w:rPr>
          <w:rFonts w:ascii="Times New Roman" w:hAnsi="Times New Roman" w:cs="Times New Roman"/>
          <w:sz w:val="28"/>
          <w:szCs w:val="28"/>
        </w:rPr>
        <w:t xml:space="preserve">55-п </w:t>
      </w:r>
      <w:r w:rsidRPr="00FB0213">
        <w:rPr>
          <w:rFonts w:ascii="Times New Roman" w:hAnsi="Times New Roman" w:cs="Times New Roman"/>
          <w:sz w:val="28"/>
          <w:szCs w:val="28"/>
        </w:rPr>
        <w:t xml:space="preserve">от </w:t>
      </w:r>
      <w:r w:rsidR="00353F95" w:rsidRPr="00FB0213">
        <w:rPr>
          <w:rFonts w:ascii="Times New Roman" w:hAnsi="Times New Roman" w:cs="Times New Roman"/>
          <w:sz w:val="28"/>
          <w:szCs w:val="28"/>
        </w:rPr>
        <w:t>13</w:t>
      </w:r>
      <w:r w:rsidRPr="00FB0213">
        <w:rPr>
          <w:rFonts w:ascii="Times New Roman" w:hAnsi="Times New Roman" w:cs="Times New Roman"/>
          <w:sz w:val="28"/>
          <w:szCs w:val="28"/>
        </w:rPr>
        <w:t>.</w:t>
      </w:r>
      <w:r w:rsidR="00353F95" w:rsidRPr="00FB0213">
        <w:rPr>
          <w:rFonts w:ascii="Times New Roman" w:hAnsi="Times New Roman" w:cs="Times New Roman"/>
          <w:sz w:val="28"/>
          <w:szCs w:val="28"/>
        </w:rPr>
        <w:t>07.</w:t>
      </w:r>
      <w:r w:rsidRPr="00FB0213">
        <w:rPr>
          <w:rFonts w:ascii="Times New Roman" w:hAnsi="Times New Roman" w:cs="Times New Roman"/>
          <w:sz w:val="28"/>
          <w:szCs w:val="28"/>
        </w:rPr>
        <w:t xml:space="preserve">2018г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353F95" w:rsidRPr="00FB0213">
        <w:rPr>
          <w:rFonts w:ascii="Times New Roman" w:hAnsi="Times New Roman" w:cs="Times New Roman"/>
          <w:sz w:val="28"/>
          <w:szCs w:val="28"/>
        </w:rPr>
        <w:t>Таловского</w:t>
      </w:r>
      <w:r w:rsidRPr="00FB0213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53F95" w:rsidRPr="00FB0213">
        <w:rPr>
          <w:rFonts w:ascii="Times New Roman" w:hAnsi="Times New Roman" w:cs="Times New Roman"/>
          <w:sz w:val="28"/>
          <w:szCs w:val="28"/>
        </w:rPr>
        <w:t>41-п</w:t>
      </w:r>
      <w:r w:rsidRPr="00FB0213">
        <w:rPr>
          <w:rFonts w:ascii="Times New Roman" w:hAnsi="Times New Roman" w:cs="Times New Roman"/>
          <w:sz w:val="28"/>
          <w:szCs w:val="28"/>
        </w:rPr>
        <w:t xml:space="preserve"> от </w:t>
      </w:r>
      <w:r w:rsidR="00353F95" w:rsidRPr="00FB0213">
        <w:rPr>
          <w:rFonts w:ascii="Times New Roman" w:hAnsi="Times New Roman" w:cs="Times New Roman"/>
          <w:sz w:val="28"/>
          <w:szCs w:val="28"/>
        </w:rPr>
        <w:t>28</w:t>
      </w:r>
      <w:r w:rsidRPr="00FB0213">
        <w:rPr>
          <w:rFonts w:ascii="Times New Roman" w:hAnsi="Times New Roman" w:cs="Times New Roman"/>
          <w:sz w:val="28"/>
          <w:szCs w:val="28"/>
        </w:rPr>
        <w:t>.04.2018 года»;</w:t>
      </w:r>
    </w:p>
    <w:p w:rsidR="00AC6930" w:rsidRPr="00353F95" w:rsidRDefault="00AC6930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1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353F95" w:rsidRPr="00FB0213">
        <w:rPr>
          <w:rFonts w:ascii="Times New Roman" w:hAnsi="Times New Roman" w:cs="Times New Roman"/>
          <w:sz w:val="28"/>
          <w:szCs w:val="28"/>
        </w:rPr>
        <w:t>Таловского</w:t>
      </w:r>
      <w:r w:rsidRPr="00FB02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1" w:name="__DdeLink__110_1065238468"/>
      <w:r w:rsidRPr="00FB0213">
        <w:rPr>
          <w:rFonts w:ascii="Times New Roman" w:hAnsi="Times New Roman" w:cs="Times New Roman"/>
          <w:sz w:val="28"/>
          <w:szCs w:val="28"/>
        </w:rPr>
        <w:t xml:space="preserve"> № </w:t>
      </w:r>
      <w:r w:rsidR="00FB0213" w:rsidRPr="00FB0213">
        <w:rPr>
          <w:rFonts w:ascii="Times New Roman" w:hAnsi="Times New Roman" w:cs="Times New Roman"/>
          <w:sz w:val="28"/>
          <w:szCs w:val="28"/>
        </w:rPr>
        <w:t xml:space="preserve">36-п </w:t>
      </w:r>
      <w:r w:rsidRPr="00FB0213">
        <w:rPr>
          <w:rFonts w:ascii="Times New Roman" w:hAnsi="Times New Roman" w:cs="Times New Roman"/>
          <w:sz w:val="28"/>
          <w:szCs w:val="28"/>
        </w:rPr>
        <w:t xml:space="preserve">от </w:t>
      </w:r>
      <w:r w:rsidR="00FB0213" w:rsidRPr="00FB0213">
        <w:rPr>
          <w:rFonts w:ascii="Times New Roman" w:hAnsi="Times New Roman" w:cs="Times New Roman"/>
          <w:sz w:val="28"/>
          <w:szCs w:val="28"/>
        </w:rPr>
        <w:t>26</w:t>
      </w:r>
      <w:r w:rsidRPr="00FB0213">
        <w:rPr>
          <w:rFonts w:ascii="Times New Roman" w:hAnsi="Times New Roman" w:cs="Times New Roman"/>
          <w:sz w:val="28"/>
          <w:szCs w:val="28"/>
        </w:rPr>
        <w:t xml:space="preserve">.06.2019 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353F95" w:rsidRPr="00FB0213">
        <w:rPr>
          <w:rFonts w:ascii="Times New Roman" w:hAnsi="Times New Roman" w:cs="Times New Roman"/>
          <w:sz w:val="28"/>
          <w:szCs w:val="28"/>
        </w:rPr>
        <w:t>Таловского</w:t>
      </w:r>
      <w:r w:rsidRPr="00FB02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1"/>
      <w:r w:rsidRPr="00FB0213">
        <w:rPr>
          <w:rFonts w:ascii="Times New Roman" w:hAnsi="Times New Roman" w:cs="Times New Roman"/>
          <w:sz w:val="28"/>
          <w:szCs w:val="28"/>
        </w:rPr>
        <w:t xml:space="preserve">№ </w:t>
      </w:r>
      <w:r w:rsidR="00FB0213" w:rsidRPr="00FB0213">
        <w:rPr>
          <w:rFonts w:ascii="Times New Roman" w:hAnsi="Times New Roman" w:cs="Times New Roman"/>
          <w:sz w:val="28"/>
          <w:szCs w:val="28"/>
        </w:rPr>
        <w:t>41-п</w:t>
      </w:r>
      <w:r w:rsidRPr="00FB0213">
        <w:rPr>
          <w:rFonts w:ascii="Times New Roman" w:hAnsi="Times New Roman" w:cs="Times New Roman"/>
          <w:sz w:val="28"/>
          <w:szCs w:val="28"/>
        </w:rPr>
        <w:t xml:space="preserve"> от </w:t>
      </w:r>
      <w:r w:rsidR="00FB0213" w:rsidRPr="00FB0213">
        <w:rPr>
          <w:rFonts w:ascii="Times New Roman" w:hAnsi="Times New Roman" w:cs="Times New Roman"/>
          <w:sz w:val="28"/>
          <w:szCs w:val="28"/>
        </w:rPr>
        <w:t>28</w:t>
      </w:r>
      <w:r w:rsidRPr="00FB0213">
        <w:rPr>
          <w:rFonts w:ascii="Times New Roman" w:hAnsi="Times New Roman" w:cs="Times New Roman"/>
          <w:sz w:val="28"/>
          <w:szCs w:val="28"/>
        </w:rPr>
        <w:t>.04.2018г»</w:t>
      </w:r>
      <w:r w:rsidR="00ED7AD4" w:rsidRPr="00FB0213">
        <w:rPr>
          <w:rFonts w:ascii="Times New Roman" w:hAnsi="Times New Roman" w:cs="Times New Roman"/>
          <w:sz w:val="28"/>
          <w:szCs w:val="28"/>
        </w:rPr>
        <w:t>;</w:t>
      </w:r>
    </w:p>
    <w:p w:rsidR="00AC6930" w:rsidRPr="00353F95" w:rsidRDefault="00ED7AD4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353F95" w:rsidRPr="00353F95">
        <w:rPr>
          <w:rFonts w:ascii="Times New Roman" w:hAnsi="Times New Roman" w:cs="Times New Roman"/>
          <w:sz w:val="28"/>
          <w:szCs w:val="28"/>
        </w:rPr>
        <w:t>Таловского</w:t>
      </w:r>
      <w:r w:rsidRPr="00353F95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FB0213">
        <w:rPr>
          <w:rFonts w:ascii="Times New Roman" w:hAnsi="Times New Roman" w:cs="Times New Roman"/>
          <w:sz w:val="28"/>
          <w:szCs w:val="28"/>
        </w:rPr>
        <w:t>36</w:t>
      </w:r>
      <w:r w:rsidRPr="00353F95">
        <w:rPr>
          <w:rFonts w:ascii="Times New Roman" w:hAnsi="Times New Roman" w:cs="Times New Roman"/>
          <w:sz w:val="28"/>
          <w:szCs w:val="28"/>
        </w:rPr>
        <w:t>-п от 2</w:t>
      </w:r>
      <w:r w:rsidR="00FB0213">
        <w:rPr>
          <w:rFonts w:ascii="Times New Roman" w:hAnsi="Times New Roman" w:cs="Times New Roman"/>
          <w:sz w:val="28"/>
          <w:szCs w:val="28"/>
        </w:rPr>
        <w:t>1</w:t>
      </w:r>
      <w:r w:rsidRPr="00353F95">
        <w:rPr>
          <w:rFonts w:ascii="Times New Roman" w:hAnsi="Times New Roman" w:cs="Times New Roman"/>
          <w:sz w:val="28"/>
          <w:szCs w:val="28"/>
        </w:rPr>
        <w:t>.04.2020г «</w:t>
      </w:r>
      <w:r w:rsidR="00AC6930" w:rsidRPr="00353F9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</w:t>
      </w:r>
      <w:r w:rsidR="00AC6930" w:rsidRPr="00353F9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сельского поселения, утвержденный постановлением администрации </w:t>
      </w:r>
      <w:r w:rsidR="00353F95" w:rsidRPr="00353F95">
        <w:rPr>
          <w:rFonts w:ascii="Times New Roman" w:hAnsi="Times New Roman" w:cs="Times New Roman"/>
          <w:sz w:val="28"/>
          <w:szCs w:val="28"/>
        </w:rPr>
        <w:t>Таловского</w:t>
      </w:r>
      <w:r w:rsidR="00AC6930" w:rsidRPr="00353F95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FB0213">
        <w:rPr>
          <w:rFonts w:ascii="Times New Roman" w:hAnsi="Times New Roman" w:cs="Times New Roman"/>
          <w:sz w:val="28"/>
          <w:szCs w:val="28"/>
        </w:rPr>
        <w:t xml:space="preserve"> 41-п</w:t>
      </w:r>
      <w:r w:rsidR="00AC6930" w:rsidRPr="00353F95">
        <w:rPr>
          <w:rFonts w:ascii="Times New Roman" w:hAnsi="Times New Roman" w:cs="Times New Roman"/>
          <w:sz w:val="28"/>
          <w:szCs w:val="28"/>
        </w:rPr>
        <w:t xml:space="preserve"> от </w:t>
      </w:r>
      <w:r w:rsidR="00FB0213">
        <w:rPr>
          <w:rFonts w:ascii="Times New Roman" w:hAnsi="Times New Roman" w:cs="Times New Roman"/>
          <w:sz w:val="28"/>
          <w:szCs w:val="28"/>
        </w:rPr>
        <w:t>28</w:t>
      </w:r>
      <w:r w:rsidR="00AC6930" w:rsidRPr="00353F95">
        <w:rPr>
          <w:rFonts w:ascii="Times New Roman" w:hAnsi="Times New Roman" w:cs="Times New Roman"/>
          <w:sz w:val="28"/>
          <w:szCs w:val="28"/>
        </w:rPr>
        <w:t>.04.2018г</w:t>
      </w:r>
      <w:r w:rsidRPr="00353F95">
        <w:rPr>
          <w:rFonts w:ascii="Times New Roman" w:hAnsi="Times New Roman" w:cs="Times New Roman"/>
          <w:sz w:val="28"/>
          <w:szCs w:val="28"/>
        </w:rPr>
        <w:t>».</w:t>
      </w:r>
    </w:p>
    <w:p w:rsidR="00C4779F" w:rsidRPr="00353F95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353F95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353F95" w:rsidRPr="00353F9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http://adm-talovka.ru/.</w:t>
      </w: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353F95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353F95" w:rsidRPr="00353F95" w:rsidRDefault="00353F95" w:rsidP="00353F95">
      <w:pPr>
        <w:rPr>
          <w:rFonts w:ascii="Times New Roman" w:hAnsi="Times New Roman" w:cs="Times New Roman"/>
          <w:sz w:val="28"/>
          <w:szCs w:val="28"/>
        </w:rPr>
      </w:pPr>
    </w:p>
    <w:p w:rsidR="00353F95" w:rsidRPr="00353F95" w:rsidRDefault="00353F95" w:rsidP="00353F95">
      <w:pPr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 xml:space="preserve">Глава Таловского сельского поселения                               </w:t>
      </w:r>
    </w:p>
    <w:p w:rsidR="00353F95" w:rsidRPr="00353F95" w:rsidRDefault="00353F95" w:rsidP="00353F95">
      <w:pPr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4779F" w:rsidRPr="00353F95" w:rsidRDefault="00353F95" w:rsidP="00353F95">
      <w:pPr>
        <w:rPr>
          <w:rFonts w:ascii="Times New Roman" w:hAnsi="Times New Roman" w:cs="Times New Roman"/>
          <w:sz w:val="28"/>
          <w:szCs w:val="28"/>
        </w:rPr>
      </w:pPr>
      <w:r w:rsidRPr="00353F95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            Г. Н. Данилов</w:t>
      </w: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353F95" w:rsidRPr="004253FA" w:rsidRDefault="00353F95" w:rsidP="00353F95">
      <w:pPr>
        <w:suppressAutoHyphens/>
        <w:spacing w:after="160" w:line="259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АДМИНИСТРАЦИЯ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ТАЛОВСКОГО СЕЛЬСКОГО ПОСЕЛЕНИЯ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КАМЫШИНСКОГО МУНИЦИПАЛЬНОГО РАЙОНА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ВОЛГОГРАДСКОЙ ОБЛАСТИ</w:t>
      </w:r>
    </w:p>
    <w:p w:rsidR="00353F95" w:rsidRPr="004253FA" w:rsidRDefault="00353F95" w:rsidP="00353F95">
      <w:pPr>
        <w:rPr>
          <w:rFonts w:ascii="Times New Roman" w:eastAsia="Times New Roman" w:hAnsi="Times New Roman"/>
          <w:b/>
        </w:rPr>
      </w:pP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 xml:space="preserve">403854 Волгоградская область, Камышинский район, с. Таловка, ул. Молодежная, 4 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 xml:space="preserve">ИНН 3410004710 КПП 341001001 </w:t>
      </w:r>
      <w:proofErr w:type="gramStart"/>
      <w:r w:rsidRPr="004253FA">
        <w:rPr>
          <w:rFonts w:ascii="Times New Roman" w:eastAsia="Times New Roman" w:hAnsi="Times New Roman"/>
          <w:b/>
        </w:rPr>
        <w:t>р</w:t>
      </w:r>
      <w:proofErr w:type="gramEnd"/>
      <w:r w:rsidRPr="004253FA">
        <w:rPr>
          <w:rFonts w:ascii="Times New Roman" w:eastAsia="Times New Roman" w:hAnsi="Times New Roman"/>
          <w:b/>
        </w:rPr>
        <w:t xml:space="preserve">/с 03231643186184442900 БИК 041806001 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 xml:space="preserve">ОТДЕЛЕНИЕ ВОЛГОГРАД БАНКА РОССИИ//УФК по Волгоградской области, 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53F95" w:rsidRPr="004253FA" w:rsidTr="0012070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53F95" w:rsidRPr="004253FA" w:rsidRDefault="00353F95" w:rsidP="0012070A">
            <w:pPr>
              <w:shd w:val="clear" w:color="auto" w:fill="FFFFFF"/>
              <w:suppressAutoHyphens/>
              <w:spacing w:before="300" w:line="317" w:lineRule="exact"/>
              <w:ind w:firstLine="860"/>
              <w:jc w:val="center"/>
              <w:rPr>
                <w:rFonts w:ascii="Times New Roman" w:eastAsia="Microsoft Sans Serif" w:hAnsi="Times New Roman"/>
                <w:b/>
              </w:rPr>
            </w:pPr>
            <w:r w:rsidRPr="004253FA">
              <w:rPr>
                <w:rFonts w:ascii="Times New Roman" w:eastAsia="Times New Roman" w:hAnsi="Times New Roman"/>
                <w:b/>
              </w:rPr>
              <w:t>Тел. (84457) 7-61-41 Факс (84457) 7-61-24</w:t>
            </w:r>
          </w:p>
        </w:tc>
      </w:tr>
    </w:tbl>
    <w:p w:rsidR="00353F95" w:rsidRPr="004253FA" w:rsidRDefault="00353F95" w:rsidP="00353F95">
      <w:pPr>
        <w:jc w:val="center"/>
        <w:rPr>
          <w:rFonts w:ascii="Times New Roman" w:eastAsia="Microsoft Sans Serif" w:hAnsi="Times New Roman"/>
          <w:b/>
        </w:rPr>
      </w:pP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 xml:space="preserve">Акт об обнародовании 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  <w:r w:rsidRPr="004253FA">
        <w:rPr>
          <w:rFonts w:ascii="Times New Roman" w:eastAsia="Times New Roman" w:hAnsi="Times New Roman"/>
          <w:b/>
        </w:rPr>
        <w:t>муниципального правового акта</w:t>
      </w:r>
    </w:p>
    <w:p w:rsidR="00353F95" w:rsidRPr="004253FA" w:rsidRDefault="00353F95" w:rsidP="00353F95">
      <w:pPr>
        <w:jc w:val="center"/>
        <w:rPr>
          <w:rFonts w:ascii="Times New Roman" w:eastAsia="Times New Roman" w:hAnsi="Times New Roman"/>
          <w:b/>
        </w:rPr>
      </w:pPr>
    </w:p>
    <w:p w:rsidR="00353F95" w:rsidRPr="004253FA" w:rsidRDefault="00353F95" w:rsidP="00353F95">
      <w:pPr>
        <w:tabs>
          <w:tab w:val="left" w:pos="1253"/>
        </w:tabs>
        <w:autoSpaceDE w:val="0"/>
        <w:autoSpaceDN w:val="0"/>
        <w:adjustRightInd w:val="0"/>
        <w:spacing w:line="360" w:lineRule="exact"/>
        <w:ind w:firstLine="833"/>
        <w:jc w:val="both"/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 xml:space="preserve">В соответствии с Уставом Таловского сельского поселения на информационных стендах, расположенных </w:t>
      </w:r>
      <w:r w:rsidRPr="004253FA">
        <w:rPr>
          <w:rFonts w:ascii="Times New Roman" w:eastAsia="Times New Roman" w:hAnsi="Times New Roman"/>
          <w:bCs/>
          <w:iCs/>
        </w:rPr>
        <w:t>у здания администрации Таловского сельского поселения, по адресу: Волгоградская область, Камышинский район, с. Таловка, ул. Молодежная</w:t>
      </w:r>
      <w:r w:rsidRPr="004253FA">
        <w:rPr>
          <w:rFonts w:ascii="Times New Roman" w:eastAsia="Times New Roman" w:hAnsi="Times New Roman"/>
        </w:rPr>
        <w:t>,4 было размещено (обнародовано):</w:t>
      </w:r>
    </w:p>
    <w:p w:rsidR="00353F95" w:rsidRPr="004253FA" w:rsidRDefault="00353F95" w:rsidP="00353F95">
      <w:pPr>
        <w:ind w:firstLine="851"/>
        <w:jc w:val="both"/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  <w:b/>
        </w:rPr>
        <w:t xml:space="preserve"> - </w:t>
      </w:r>
      <w:r w:rsidRPr="004253FA">
        <w:rPr>
          <w:rFonts w:ascii="Times New Roman" w:eastAsia="Times New Roman" w:hAnsi="Times New Roman"/>
        </w:rPr>
        <w:t>постановление администрации Таловского сельского поселения № 5</w:t>
      </w:r>
      <w:r>
        <w:rPr>
          <w:rFonts w:ascii="Times New Roman" w:eastAsia="Times New Roman" w:hAnsi="Times New Roman"/>
        </w:rPr>
        <w:t>9</w:t>
      </w:r>
      <w:r w:rsidRPr="004253FA">
        <w:rPr>
          <w:rFonts w:ascii="Times New Roman" w:eastAsia="Times New Roman" w:hAnsi="Times New Roman"/>
        </w:rPr>
        <w:t xml:space="preserve">-п от </w:t>
      </w:r>
      <w:r w:rsidR="00B73117">
        <w:rPr>
          <w:rFonts w:ascii="Times New Roman" w:eastAsia="Times New Roman" w:hAnsi="Times New Roman"/>
        </w:rPr>
        <w:t>11</w:t>
      </w:r>
      <w:r w:rsidRPr="004253FA">
        <w:rPr>
          <w:rFonts w:ascii="Times New Roman" w:eastAsia="Times New Roman" w:hAnsi="Times New Roman"/>
        </w:rPr>
        <w:t>.08.2021 г.</w:t>
      </w:r>
      <w:r w:rsidRPr="004253FA">
        <w:rPr>
          <w:rFonts w:ascii="Times New Roman" w:eastAsia="Times New Roman" w:hAnsi="Times New Roman"/>
          <w:b/>
        </w:rPr>
        <w:t xml:space="preserve"> </w:t>
      </w:r>
      <w:r w:rsidRPr="004253FA">
        <w:rPr>
          <w:rFonts w:ascii="Times New Roman" w:eastAsia="Times New Roman" w:hAnsi="Times New Roman"/>
        </w:rPr>
        <w:t>«</w:t>
      </w:r>
      <w:r w:rsidR="00FB0213" w:rsidRPr="00FB0213">
        <w:rPr>
          <w:rFonts w:ascii="Times New Roman" w:eastAsia="Times New Roman" w:hAnsi="Times New Roman"/>
        </w:rPr>
        <w:t>О признании утратившим силу постановления администрации Таловского сельского поселения № 41-п от 28.04.2018г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</w:t>
      </w:r>
      <w:r w:rsidRPr="004253FA">
        <w:rPr>
          <w:rFonts w:ascii="Times New Roman" w:eastAsia="Times New Roman" w:hAnsi="Times New Roman"/>
        </w:rPr>
        <w:t>».</w:t>
      </w:r>
    </w:p>
    <w:p w:rsidR="00353F95" w:rsidRPr="004253FA" w:rsidRDefault="00353F95" w:rsidP="00353F95">
      <w:pPr>
        <w:tabs>
          <w:tab w:val="left" w:pos="1253"/>
        </w:tabs>
        <w:autoSpaceDE w:val="0"/>
        <w:autoSpaceDN w:val="0"/>
        <w:adjustRightInd w:val="0"/>
        <w:spacing w:line="360" w:lineRule="exact"/>
        <w:ind w:firstLine="833"/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</w:rPr>
      </w:pPr>
      <w:r w:rsidRPr="004253FA">
        <w:rPr>
          <w:rFonts w:ascii="Times New Roman" w:eastAsia="Times New Roman" w:hAnsi="Times New Roman" w:cs="Arial"/>
        </w:rPr>
        <w:t xml:space="preserve">Также данное решение размещено в сети Интернет на официальном сайте </w:t>
      </w:r>
      <w:r w:rsidRPr="004253FA">
        <w:rPr>
          <w:rFonts w:ascii="Times New Roman" w:eastAsia="Times New Roman" w:hAnsi="Times New Roman" w:cs="Arial"/>
          <w:color w:val="1E1E1E"/>
        </w:rPr>
        <w:t> </w:t>
      </w:r>
      <w:hyperlink r:id="rId9" w:history="1">
        <w:r w:rsidRPr="004253FA">
          <w:rPr>
            <w:rFonts w:ascii="Times New Roman" w:eastAsia="Times New Roman" w:hAnsi="Times New Roman" w:cs="Arial"/>
            <w:color w:val="0000FF"/>
            <w:u w:val="single"/>
          </w:rPr>
          <w:t>http://adm-talovka.ru/</w:t>
        </w:r>
      </w:hyperlink>
      <w:r w:rsidRPr="004253FA">
        <w:rPr>
          <w:rFonts w:ascii="Times New Roman" w:eastAsia="Times New Roman" w:hAnsi="Times New Roman" w:cs="Arial"/>
        </w:rPr>
        <w:t>.</w:t>
      </w:r>
    </w:p>
    <w:p w:rsidR="00353F95" w:rsidRPr="004253FA" w:rsidRDefault="00353F95" w:rsidP="00353F95">
      <w:pPr>
        <w:tabs>
          <w:tab w:val="left" w:pos="1253"/>
        </w:tabs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ind w:firstLine="709"/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 xml:space="preserve">Дата начала обнародования – </w:t>
      </w:r>
      <w:r w:rsidR="00B73117">
        <w:rPr>
          <w:rFonts w:ascii="Times New Roman" w:eastAsia="Times New Roman" w:hAnsi="Times New Roman"/>
        </w:rPr>
        <w:t>11</w:t>
      </w:r>
      <w:r w:rsidRPr="004253FA">
        <w:rPr>
          <w:rFonts w:ascii="Times New Roman" w:eastAsia="Times New Roman" w:hAnsi="Times New Roman"/>
        </w:rPr>
        <w:t>.08.2021 г.</w:t>
      </w:r>
    </w:p>
    <w:p w:rsidR="00353F95" w:rsidRPr="004253FA" w:rsidRDefault="00353F95" w:rsidP="00353F95">
      <w:pPr>
        <w:ind w:firstLine="709"/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 xml:space="preserve">Дата окончания обнародования – </w:t>
      </w:r>
      <w:r w:rsidR="00B73117">
        <w:rPr>
          <w:rFonts w:ascii="Times New Roman" w:eastAsia="Times New Roman" w:hAnsi="Times New Roman"/>
        </w:rPr>
        <w:t>11</w:t>
      </w:r>
      <w:r w:rsidRPr="004253FA">
        <w:rPr>
          <w:rFonts w:ascii="Times New Roman" w:eastAsia="Times New Roman" w:hAnsi="Times New Roman"/>
        </w:rPr>
        <w:t>.09.2021  г.</w:t>
      </w: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</w:p>
    <w:p w:rsidR="00353F95" w:rsidRPr="004253FA" w:rsidRDefault="00353F95" w:rsidP="00353F95">
      <w:pPr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>Глава Таловского сельского поселения</w:t>
      </w:r>
    </w:p>
    <w:p w:rsidR="00353F95" w:rsidRPr="004253FA" w:rsidRDefault="00353F95" w:rsidP="00353F95">
      <w:pPr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 xml:space="preserve">Камышинского муниципального района </w:t>
      </w:r>
    </w:p>
    <w:p w:rsidR="00353F95" w:rsidRPr="004253FA" w:rsidRDefault="00353F95" w:rsidP="00353F95">
      <w:pPr>
        <w:rPr>
          <w:rFonts w:ascii="Times New Roman" w:eastAsia="Times New Roman" w:hAnsi="Times New Roman"/>
        </w:rPr>
      </w:pPr>
      <w:r w:rsidRPr="004253FA">
        <w:rPr>
          <w:rFonts w:ascii="Times New Roman" w:eastAsia="Times New Roman" w:hAnsi="Times New Roman"/>
        </w:rPr>
        <w:t>Волгоградской области                                                                                        Г. Н. Данилов</w:t>
      </w:r>
    </w:p>
    <w:p w:rsidR="00353F95" w:rsidRPr="004253FA" w:rsidRDefault="00353F95" w:rsidP="00353F95">
      <w:pPr>
        <w:tabs>
          <w:tab w:val="left" w:pos="285"/>
        </w:tabs>
        <w:suppressAutoHyphens/>
        <w:rPr>
          <w:rFonts w:ascii="Times New Roman" w:eastAsia="Times New Roman" w:hAnsi="Times New Roman"/>
          <w:lang w:eastAsia="ar-SA"/>
        </w:rPr>
      </w:pPr>
    </w:p>
    <w:p w:rsidR="00353F95" w:rsidRPr="00ED7AD4" w:rsidRDefault="00353F95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353F95" w:rsidRPr="00ED7AD4" w:rsidSect="00ED7AD4">
      <w:headerReference w:type="default" r:id="rId10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B1" w:rsidRDefault="00741BB1">
      <w:r>
        <w:separator/>
      </w:r>
    </w:p>
  </w:endnote>
  <w:endnote w:type="continuationSeparator" w:id="0">
    <w:p w:rsidR="00741BB1" w:rsidRDefault="007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B1" w:rsidRDefault="00741BB1"/>
  </w:footnote>
  <w:footnote w:type="continuationSeparator" w:id="0">
    <w:p w:rsidR="00741BB1" w:rsidRDefault="00741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F1" w:rsidRDefault="00741BB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7F1"/>
    <w:rsid w:val="000126A6"/>
    <w:rsid w:val="00032639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53F95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B2983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7116C2"/>
    <w:rsid w:val="00741BB1"/>
    <w:rsid w:val="007458C6"/>
    <w:rsid w:val="00785052"/>
    <w:rsid w:val="007D6F42"/>
    <w:rsid w:val="008D13F6"/>
    <w:rsid w:val="008F7BE4"/>
    <w:rsid w:val="00962499"/>
    <w:rsid w:val="0096799C"/>
    <w:rsid w:val="009C125F"/>
    <w:rsid w:val="00A126B4"/>
    <w:rsid w:val="00A407BA"/>
    <w:rsid w:val="00A54E38"/>
    <w:rsid w:val="00AC6930"/>
    <w:rsid w:val="00AF0FE1"/>
    <w:rsid w:val="00B122AB"/>
    <w:rsid w:val="00B21452"/>
    <w:rsid w:val="00B718C3"/>
    <w:rsid w:val="00B72674"/>
    <w:rsid w:val="00B73117"/>
    <w:rsid w:val="00B74DED"/>
    <w:rsid w:val="00BD3FC0"/>
    <w:rsid w:val="00C30193"/>
    <w:rsid w:val="00C32065"/>
    <w:rsid w:val="00C33AF5"/>
    <w:rsid w:val="00C4779F"/>
    <w:rsid w:val="00C73A49"/>
    <w:rsid w:val="00CA0F47"/>
    <w:rsid w:val="00CA60D9"/>
    <w:rsid w:val="00D107F1"/>
    <w:rsid w:val="00D37EFC"/>
    <w:rsid w:val="00D7238C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5453B"/>
    <w:rsid w:val="00F902F7"/>
    <w:rsid w:val="00F9660F"/>
    <w:rsid w:val="00FB0213"/>
    <w:rsid w:val="00FD040B"/>
    <w:rsid w:val="00FD278D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353F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F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ta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640</Words>
  <Characters>3651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2021-08-13T05:07:00Z</cp:lastPrinted>
  <dcterms:created xsi:type="dcterms:W3CDTF">2018-02-25T08:03:00Z</dcterms:created>
  <dcterms:modified xsi:type="dcterms:W3CDTF">2021-08-29T07:22:00Z</dcterms:modified>
</cp:coreProperties>
</file>