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4" w:rsidRPr="007A2584" w:rsidRDefault="007A2584" w:rsidP="007A2584">
      <w:pPr>
        <w:jc w:val="center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СОВЕТ НАРОДНЫХ ДЕПУТАТОВ</w:t>
      </w:r>
    </w:p>
    <w:p w:rsidR="007A2584" w:rsidRPr="007A2584" w:rsidRDefault="007A2584" w:rsidP="007A2584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7A2584">
        <w:rPr>
          <w:b w:val="0"/>
          <w:i w:val="0"/>
          <w:sz w:val="24"/>
          <w:szCs w:val="24"/>
          <w:lang w:val="ru-RU"/>
        </w:rPr>
        <w:t xml:space="preserve"> ГУБАРЕВСКОГО СЕЛЬСКОГО ПОСЕЛЕНИЯ </w:t>
      </w:r>
    </w:p>
    <w:p w:rsidR="007A2584" w:rsidRPr="007A2584" w:rsidRDefault="007A2584" w:rsidP="007A2584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7A2584">
        <w:rPr>
          <w:b w:val="0"/>
          <w:i w:val="0"/>
          <w:sz w:val="24"/>
          <w:szCs w:val="24"/>
          <w:lang w:val="ru-RU"/>
        </w:rPr>
        <w:t xml:space="preserve">СЕМИЛУКСКОГО МУНИЦИПАЛЬНОГО РАЙОНА </w:t>
      </w:r>
    </w:p>
    <w:p w:rsidR="007A2584" w:rsidRPr="007A2584" w:rsidRDefault="007A2584" w:rsidP="007A2584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7A2584">
        <w:rPr>
          <w:b w:val="0"/>
          <w:i w:val="0"/>
          <w:sz w:val="24"/>
          <w:szCs w:val="24"/>
          <w:lang w:val="ru-RU"/>
        </w:rPr>
        <w:t>ВОРОНЕЖСКОЙ ОБЛАСТИ</w:t>
      </w:r>
    </w:p>
    <w:p w:rsidR="007A2584" w:rsidRPr="007A2584" w:rsidRDefault="007A2584" w:rsidP="007A2584">
      <w:pPr>
        <w:pStyle w:val="2"/>
        <w:spacing w:before="0" w:after="0"/>
        <w:jc w:val="center"/>
        <w:rPr>
          <w:b w:val="0"/>
          <w:i w:val="0"/>
          <w:iCs w:val="0"/>
          <w:sz w:val="24"/>
          <w:szCs w:val="24"/>
          <w:lang w:val="ru-RU"/>
        </w:rPr>
      </w:pPr>
    </w:p>
    <w:p w:rsidR="007A2584" w:rsidRPr="007A2584" w:rsidRDefault="007A2584" w:rsidP="007A2584">
      <w:pPr>
        <w:pStyle w:val="2"/>
        <w:spacing w:before="0" w:after="0"/>
        <w:jc w:val="center"/>
        <w:rPr>
          <w:b w:val="0"/>
          <w:i w:val="0"/>
          <w:iCs w:val="0"/>
          <w:sz w:val="24"/>
          <w:szCs w:val="24"/>
          <w:lang w:val="ru-RU"/>
        </w:rPr>
      </w:pPr>
      <w:r w:rsidRPr="007A2584">
        <w:rPr>
          <w:b w:val="0"/>
          <w:i w:val="0"/>
          <w:iCs w:val="0"/>
          <w:sz w:val="24"/>
          <w:szCs w:val="24"/>
          <w:lang w:val="ru-RU"/>
        </w:rPr>
        <w:t>РЕШЕНИЕ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</w:p>
    <w:p w:rsidR="007A2584" w:rsidRPr="007A2584" w:rsidRDefault="007A2584" w:rsidP="007A2584">
      <w:pPr>
        <w:pStyle w:val="2"/>
        <w:spacing w:before="0" w:after="0"/>
        <w:rPr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7A2584">
        <w:rPr>
          <w:b w:val="0"/>
          <w:bCs w:val="0"/>
          <w:i w:val="0"/>
          <w:iCs w:val="0"/>
          <w:sz w:val="24"/>
          <w:szCs w:val="24"/>
          <w:lang w:val="ru-RU"/>
        </w:rPr>
        <w:t>от 28 .12. 2020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7A2584">
        <w:rPr>
          <w:b w:val="0"/>
          <w:bCs w:val="0"/>
          <w:i w:val="0"/>
          <w:iCs w:val="0"/>
          <w:sz w:val="24"/>
          <w:szCs w:val="24"/>
          <w:lang w:val="ru-RU"/>
        </w:rPr>
        <w:t>г №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7A2584">
        <w:rPr>
          <w:b w:val="0"/>
          <w:bCs w:val="0"/>
          <w:i w:val="0"/>
          <w:iCs w:val="0"/>
          <w:sz w:val="24"/>
          <w:szCs w:val="24"/>
          <w:lang w:val="ru-RU"/>
        </w:rPr>
        <w:t>128</w:t>
      </w:r>
    </w:p>
    <w:p w:rsidR="007A2584" w:rsidRPr="007A2584" w:rsidRDefault="007A2584" w:rsidP="007A258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584">
        <w:rPr>
          <w:rFonts w:ascii="Arial" w:hAnsi="Arial" w:cs="Arial"/>
          <w:sz w:val="24"/>
          <w:szCs w:val="24"/>
        </w:rPr>
        <w:t>с</w:t>
      </w:r>
      <w:proofErr w:type="gramStart"/>
      <w:r w:rsidRPr="007A2584">
        <w:rPr>
          <w:rFonts w:ascii="Arial" w:hAnsi="Arial" w:cs="Arial"/>
          <w:sz w:val="24"/>
          <w:szCs w:val="24"/>
        </w:rPr>
        <w:t>.Г</w:t>
      </w:r>
      <w:proofErr w:type="gramEnd"/>
      <w:r w:rsidRPr="007A2584">
        <w:rPr>
          <w:rFonts w:ascii="Arial" w:hAnsi="Arial" w:cs="Arial"/>
          <w:sz w:val="24"/>
          <w:szCs w:val="24"/>
        </w:rPr>
        <w:t>убарево</w:t>
      </w:r>
      <w:proofErr w:type="spellEnd"/>
    </w:p>
    <w:p w:rsidR="007A2584" w:rsidRDefault="007A2584" w:rsidP="007A2584">
      <w:pPr>
        <w:ind w:firstLine="426"/>
        <w:rPr>
          <w:rFonts w:ascii="Arial" w:hAnsi="Arial" w:cs="Arial"/>
          <w:sz w:val="24"/>
          <w:szCs w:val="24"/>
        </w:rPr>
      </w:pPr>
    </w:p>
    <w:p w:rsidR="007A2584" w:rsidRDefault="007A2584" w:rsidP="00034E96">
      <w:pPr>
        <w:ind w:right="5243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О бюджете Губаревского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поселения на 2021 год и плановый период 2022-2023 годов</w:t>
      </w:r>
    </w:p>
    <w:p w:rsidR="007A2584" w:rsidRPr="007A2584" w:rsidRDefault="007A2584" w:rsidP="007A2584">
      <w:pPr>
        <w:ind w:firstLine="426"/>
        <w:rPr>
          <w:rFonts w:ascii="Arial" w:hAnsi="Arial" w:cs="Arial"/>
          <w:sz w:val="24"/>
          <w:szCs w:val="24"/>
        </w:rPr>
      </w:pPr>
    </w:p>
    <w:p w:rsidR="007A2584" w:rsidRPr="007A2584" w:rsidRDefault="007A2584" w:rsidP="007A25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В соответствии с Бюджетным кодексом РФ, Положением о бюджетном процессе в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Губаревском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сельском поселении, утвержденным решением Совета народных депутатов от 11.11.2013 г. № 35, Уставом Губаревского сельского поселения Совет народных депутатов Губаревского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РЕШИЛ:</w:t>
      </w:r>
    </w:p>
    <w:p w:rsidR="007A2584" w:rsidRPr="007A2584" w:rsidRDefault="007A2584" w:rsidP="007A25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2584" w:rsidRPr="007A2584" w:rsidRDefault="007A2584" w:rsidP="007A25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Утвердить бюджет Губаревского сельского поселения (бюджет поселения) на 2021 год и плановый период 2022 и 2023 годов: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1. Основные характеристики бюджета поселения на 2021 год и на плановый период 2022 и 2023 годов: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1.1. Утвердить основные характеристики бюджета поселения на 2021 год: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proofErr w:type="gramStart"/>
      <w:r w:rsidRPr="007A2584">
        <w:rPr>
          <w:rFonts w:ascii="Arial" w:hAnsi="Arial" w:cs="Arial"/>
          <w:sz w:val="24"/>
          <w:szCs w:val="24"/>
        </w:rPr>
        <w:t>1) прогнозируемый общий объем доходов бюджета поселения в сумме 14217,59 тыс. рублей, в том числе безвозмездные поступления в сумме 2459,59 тыс. рублей, из них безвозмездные поступления из областного бюджета в сумме 90,6 тыс. рублей, в том числе субвенция- 90,6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тыс. рублей, из районного бюджета в сумме 2348,99 тыс. рублей, в том числе дотации-446 тыс. рублей;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межбюджетные трансферты, имеющие целевое назначение -1902,99 тыс. рублей; 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2) общий объем расходов бюджета поселения в сумме 14217,59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тыс. рублей;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3) прогнозируемый дефицит бюджета поселения 0 тыс. рублей;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2021 год и плановый период 2022 и 2023 годов согласно приложению 1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к настоящему решению;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обязательств, в сумме 0 тыс</w:t>
      </w:r>
      <w:proofErr w:type="gramStart"/>
      <w:r w:rsidRPr="007A2584">
        <w:rPr>
          <w:rFonts w:ascii="Arial" w:hAnsi="Arial" w:cs="Arial"/>
          <w:sz w:val="24"/>
          <w:szCs w:val="24"/>
        </w:rPr>
        <w:t>.р</w:t>
      </w:r>
      <w:proofErr w:type="gramEnd"/>
      <w:r w:rsidRPr="007A2584">
        <w:rPr>
          <w:rFonts w:ascii="Arial" w:hAnsi="Arial" w:cs="Arial"/>
          <w:sz w:val="24"/>
          <w:szCs w:val="24"/>
        </w:rPr>
        <w:t>ублей.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1.2. Утвердить основные характеристики бюджета Губаревского сельского поселения на 2022 год и на 2023 год: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поселения 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proofErr w:type="gramStart"/>
      <w:r w:rsidRPr="007A2584">
        <w:rPr>
          <w:rFonts w:ascii="Arial" w:hAnsi="Arial" w:cs="Arial"/>
          <w:sz w:val="24"/>
          <w:szCs w:val="24"/>
        </w:rPr>
        <w:t>- на 2022 год в сумме 15041,49 тыс. рублей, в том числе безвозмездные поступления в сумме 2547,49 тыс. рублей, из них безвозмездные поступления из областного бюджета в сумме 91,5 тыс. рублей, в том числе субвенция- 91,5 тыс. рублей; из районного бюджета в сумме 2435,99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тыс. рублей, в том числе дотации-376 тыс. рублей;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межбюджетные трансферты, имеющие целевое назначение -2059,99 тыс. рублей; 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 - на 2023 год в сумме 15274,99 тыс. рублей, в том числе объем безвозмездных поступлений в сумме 2649,99 тыс. рублей, из них безвозмездные </w:t>
      </w:r>
      <w:r w:rsidRPr="007A2584">
        <w:rPr>
          <w:rFonts w:ascii="Arial" w:hAnsi="Arial" w:cs="Arial"/>
          <w:sz w:val="24"/>
          <w:szCs w:val="24"/>
        </w:rPr>
        <w:lastRenderedPageBreak/>
        <w:t>поступления из областного бюджета в сумме 95 тыс. рублей, субвенция- 95 тыс. 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из районного бюджета в сумме 2534,99 тыс. рублей, в том числе дотации-397 тыс</w:t>
      </w:r>
      <w:proofErr w:type="gramStart"/>
      <w:r w:rsidRPr="007A2584">
        <w:rPr>
          <w:rFonts w:ascii="Arial" w:hAnsi="Arial" w:cs="Arial"/>
          <w:sz w:val="24"/>
          <w:szCs w:val="24"/>
        </w:rPr>
        <w:t>.р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ублей; межбюджетные трансферты, имеющие целевое назначение -2137,99тыс. рублей; 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2) общий объем расходов бюджета поселения на 2022 год в сумме 15041,49 тыс. рублей, в том числе условно утвержденные расходы в сумме 322,3 тыс. рублей, и на 2023 год в сумме 15274,99 тыс. рублей, в том числе условно утвержденные расходы в сумме 652,1 тыс. рублей;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3) прогнозируемый дефицит бюджета поселения 0 тыс. рублей;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4) общий объем бюджетных ассигнований, направляемых на исполнение публичных нормативных обязательств, на 2022 год в сумме 0 тыс. рублей, на 2023 год в сумме 0 тыс. рублей.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2. Поступление доходов бюджета поселения по кодам видов доходов, подвидов доходов на 2021 год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и плановый период 2022 и 2023 годов.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Утвердить поступление доходов бюджета поселения по кодам видов доходов, подвидов доходов на 2021 год и плановый период 2022 и 2023 годов согласно приложению 2 к настоящему решению.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3. Нормативы распределения доходов между бюджетами бюджетной системы РФ на 2021 год и на плановый период 2022 и 2023 годов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3.1. В соответствии с пунктом 2 статьи 62 Бюджетного кодекса Российской Федерации утвердить нормативы отчислений от неналоговых доходов в бюджет поселения на 2021 год и плановый период 2022 и 2023 годов согласно приложению 3 к настоящему решению.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4. Главные администраторы доходов бюджета поселения и главные администраторы источников финансирования дефицита бюджета поселения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4.1. 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– органов государственной власти Российской Федерации согласно приложению 4 к настоящему решению.</w:t>
      </w:r>
    </w:p>
    <w:p w:rsidR="007A2584" w:rsidRPr="007A2584" w:rsidRDefault="007A2584" w:rsidP="007A25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4.2. 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– органов местного самоуправления поселения согласно приложению 5 к настоящему решению.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4.3. Утвердить перечень главных </w:t>
      </w:r>
      <w:proofErr w:type="gramStart"/>
      <w:r w:rsidRPr="007A2584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 поселения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согласно приложению 6 к настоящему решению.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5. Бюджетные ассигнования бюджета поселения на 2021 год и на плановый период 2022 и 2023 годов</w:t>
      </w:r>
    </w:p>
    <w:p w:rsidR="007A2584" w:rsidRPr="007A2584" w:rsidRDefault="007A2584" w:rsidP="007A2584">
      <w:pPr>
        <w:rPr>
          <w:rFonts w:ascii="Arial" w:hAnsi="Arial" w:cs="Arial"/>
          <w:spacing w:val="-4"/>
          <w:sz w:val="24"/>
          <w:szCs w:val="24"/>
        </w:rPr>
      </w:pPr>
      <w:r w:rsidRPr="007A2584">
        <w:rPr>
          <w:rFonts w:ascii="Arial" w:hAnsi="Arial" w:cs="Arial"/>
          <w:spacing w:val="-4"/>
          <w:sz w:val="24"/>
          <w:szCs w:val="24"/>
        </w:rPr>
        <w:t xml:space="preserve">5.1. Утвердить ведомственную структуру расходов бюджета поселения на 2021 год </w:t>
      </w:r>
      <w:r w:rsidRPr="007A2584">
        <w:rPr>
          <w:rFonts w:ascii="Arial" w:hAnsi="Arial" w:cs="Arial"/>
          <w:sz w:val="24"/>
          <w:szCs w:val="24"/>
        </w:rPr>
        <w:t>и плановый период 2022 и 2023 годов согласно приложению 7 к настоящему решению;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5.2. Утвердить распределение бюджетных ассигнований по разделам, подразделам, целевым статьям (муниципальным программам Губаревского сельского поселения и </w:t>
      </w:r>
      <w:proofErr w:type="spellStart"/>
      <w:r w:rsidRPr="007A2584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7A2584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на 2021 год и плановый период 2022 и 2023 годов согласно приложению 8 к настоящему решению;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 5.3.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Губаревского сельского поселения и </w:t>
      </w:r>
      <w:proofErr w:type="spellStart"/>
      <w:r w:rsidRPr="007A2584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расходов, разделам, подразделам </w:t>
      </w:r>
      <w:r w:rsidRPr="007A2584">
        <w:rPr>
          <w:rFonts w:ascii="Arial" w:hAnsi="Arial" w:cs="Arial"/>
          <w:sz w:val="24"/>
          <w:szCs w:val="24"/>
        </w:rPr>
        <w:lastRenderedPageBreak/>
        <w:t>классификации расходов бюджета поселения на 2021 год и плановый период 2022 и 2023 годов согласно приложению 9 к настоящему решению.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6. Особенности использования бюджетных ассигнований по обеспечению деятельности органов местного самоуправления Губаревского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сельского поселения и муниципальных учреждений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6.1. Администрация Губаревского сельского поселения не вправе принимать решения, приводящие к увеличению в 2021 году численности работников исполнительных органов местного самоуправления и работников муниципальных казенных учреждений поселения.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 7. Муниципальный внутренний долг, обслуживание муниципального внутреннего долга, муниципальные внутренние заимствования Губаревского сельского поселения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7.1. Установить верхний предел муниципального внутреннего долга Губаревского сель</w:t>
      </w:r>
      <w:r w:rsidR="006B3E6B">
        <w:rPr>
          <w:rFonts w:ascii="Arial" w:hAnsi="Arial" w:cs="Arial"/>
          <w:sz w:val="24"/>
          <w:szCs w:val="24"/>
        </w:rPr>
        <w:t>ского поселения на 1 января 2022</w:t>
      </w:r>
      <w:r w:rsidRPr="007A2584">
        <w:rPr>
          <w:rFonts w:ascii="Arial" w:hAnsi="Arial" w:cs="Arial"/>
          <w:sz w:val="24"/>
          <w:szCs w:val="24"/>
        </w:rPr>
        <w:t xml:space="preserve"> года в сумме</w:t>
      </w:r>
      <w:r w:rsidR="006B3E6B">
        <w:rPr>
          <w:rFonts w:ascii="Arial" w:hAnsi="Arial" w:cs="Arial"/>
          <w:sz w:val="24"/>
          <w:szCs w:val="24"/>
        </w:rPr>
        <w:t xml:space="preserve"> 0 тыс. рублей, на 1 января 2023</w:t>
      </w:r>
      <w:r w:rsidRPr="007A2584">
        <w:rPr>
          <w:rFonts w:ascii="Arial" w:hAnsi="Arial" w:cs="Arial"/>
          <w:sz w:val="24"/>
          <w:szCs w:val="24"/>
        </w:rPr>
        <w:t xml:space="preserve"> года в сумме 0 тыс</w:t>
      </w:r>
      <w:r w:rsidR="006B3E6B">
        <w:rPr>
          <w:rFonts w:ascii="Arial" w:hAnsi="Arial" w:cs="Arial"/>
          <w:sz w:val="24"/>
          <w:szCs w:val="24"/>
        </w:rPr>
        <w:t>. рублей, на 1 января 2024</w:t>
      </w:r>
      <w:r w:rsidRPr="007A2584">
        <w:rPr>
          <w:rFonts w:ascii="Arial" w:hAnsi="Arial" w:cs="Arial"/>
          <w:sz w:val="24"/>
          <w:szCs w:val="24"/>
        </w:rPr>
        <w:t xml:space="preserve"> года 0 тыс. рублей. 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7.2. Утвердить программу муниципальных внутренних заимствований на 2021 год и на плановый период 2022 и 2023 годов согласно приложению 10 к настоящему решению.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Особенности исполнения бюджета поселения в 2021 году</w:t>
      </w:r>
    </w:p>
    <w:p w:rsidR="007A2584" w:rsidRPr="007A2584" w:rsidRDefault="007A2584" w:rsidP="007A258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8.1. Установить, что остатки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 xml:space="preserve">бюджета поселения по состоянию на 1 января 2021 года, образовавшиеся в связи с неполным использованием бюджетных ассигнований по средствам, поступившим в 2020 году из областного бюджета, направляются в 2021 году в соответствии со статьей 242 Бюджетного Кодекса Российской Федерации. </w:t>
      </w:r>
    </w:p>
    <w:p w:rsidR="007A2584" w:rsidRPr="007A2584" w:rsidRDefault="007A2584" w:rsidP="007A258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 xml:space="preserve">8.2.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 </w:t>
      </w:r>
    </w:p>
    <w:p w:rsidR="007A2584" w:rsidRPr="007A2584" w:rsidRDefault="007A2584" w:rsidP="007A2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Установить, что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не использованные по состоянию на 1 января 2021 года остатки межбюджетных трансфертов, предоставленных из районного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A2584" w:rsidRPr="007A2584" w:rsidRDefault="007A2584" w:rsidP="007A2584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8.4. Установить, что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не использованные по состоянию на 1 января 2021 года остатки межбюджетных трансфертов, предоставленных из районного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A2584" w:rsidRPr="007A2584" w:rsidRDefault="007A2584" w:rsidP="007A258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2584">
        <w:rPr>
          <w:rFonts w:ascii="Arial" w:hAnsi="Arial" w:cs="Arial"/>
          <w:sz w:val="24"/>
          <w:szCs w:val="24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поселения в 2021 году сверх утвержденных настоящим решением бюджетных ассигнований, а также не использованные на 1 января 2021 года остатки средств от данных поступлений направляются в 2021 году на увеличение расходов соответствующих муниципальных казенных учреждений путем внесения изменений в сводную бюджетную роспись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по представлению главных распорядителей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бюджета поселения без внесения изменений в настоящее решение.</w:t>
      </w:r>
    </w:p>
    <w:p w:rsidR="007A2584" w:rsidRPr="007A2584" w:rsidRDefault="007A2584" w:rsidP="007A2584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A2584" w:rsidRPr="007A2584" w:rsidRDefault="003A2516" w:rsidP="007A2584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Вступление в силу настоящего решения Совета народных депутатов Губаревского сельского поселения Семилукского муниципального района Воронежской области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A2584" w:rsidRPr="007A2584">
        <w:rPr>
          <w:rFonts w:ascii="Arial" w:hAnsi="Arial" w:cs="Arial"/>
          <w:sz w:val="24"/>
          <w:szCs w:val="24"/>
        </w:rPr>
        <w:t>.</w:t>
      </w:r>
      <w:proofErr w:type="gramEnd"/>
    </w:p>
    <w:p w:rsidR="007A2584" w:rsidRPr="007A2584" w:rsidRDefault="007A2584" w:rsidP="007A2584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Настоящее решение Совета народных депутатов Губаревского сельского поселения Семилукского муниципального района Воронежской области вступает в силу с 1 января 2021 года.</w:t>
      </w:r>
    </w:p>
    <w:p w:rsidR="007A2584" w:rsidRPr="007A2584" w:rsidRDefault="007A2584" w:rsidP="007A2584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A2584" w:rsidRPr="007A2584" w:rsidRDefault="007A2584" w:rsidP="007A2584">
      <w:pPr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804"/>
      </w:tblGrid>
      <w:tr w:rsidR="007A2584" w:rsidRPr="007A2584" w:rsidTr="007A2584">
        <w:tc>
          <w:tcPr>
            <w:tcW w:w="2943" w:type="dxa"/>
          </w:tcPr>
          <w:p w:rsidR="007A2584" w:rsidRPr="007A2584" w:rsidRDefault="007A2584" w:rsidP="007A258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Глава Губаревского сельского поселения </w:t>
            </w:r>
          </w:p>
        </w:tc>
        <w:tc>
          <w:tcPr>
            <w:tcW w:w="6804" w:type="dxa"/>
            <w:vAlign w:val="bottom"/>
          </w:tcPr>
          <w:p w:rsidR="007A2584" w:rsidRPr="007A2584" w:rsidRDefault="007A2584" w:rsidP="007A2584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2584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7A2584" w:rsidRDefault="007A2584" w:rsidP="007A2584">
      <w:pPr>
        <w:pStyle w:val="a3"/>
        <w:jc w:val="both"/>
        <w:rPr>
          <w:rFonts w:ascii="Arial" w:hAnsi="Arial" w:cs="Arial"/>
          <w:sz w:val="24"/>
          <w:szCs w:val="24"/>
        </w:rPr>
        <w:sectPr w:rsidR="007A2584" w:rsidSect="007A2584">
          <w:pgSz w:w="11906" w:h="16838"/>
          <w:pgMar w:top="2268" w:right="567" w:bottom="1134" w:left="1701" w:header="709" w:footer="709" w:gutter="0"/>
          <w:cols w:space="708"/>
          <w:docGrid w:linePitch="381"/>
        </w:sectPr>
      </w:pPr>
    </w:p>
    <w:p w:rsidR="00C714BB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ИСТОЧНИКИ ВНУТРЕННЕГО ФИНАНСИРОВАНИЯ 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ДЕФИЦИТА БЮДЖЕТА ПОСЕЛЕНИЯ 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НА 2021 ГОД И ПЛАНОВЫЙ ПЕРИОД 2022</w:t>
      </w:r>
      <w:proofErr w:type="gramStart"/>
      <w:r w:rsidRPr="007A2584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2023 ГОДОВ.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2881"/>
        <w:gridCol w:w="1259"/>
        <w:gridCol w:w="1261"/>
        <w:gridCol w:w="1312"/>
      </w:tblGrid>
      <w:tr w:rsidR="001311D5" w:rsidRPr="007A2584" w:rsidTr="001311D5">
        <w:trPr>
          <w:trHeight w:val="640"/>
        </w:trPr>
        <w:tc>
          <w:tcPr>
            <w:tcW w:w="1833" w:type="pct"/>
            <w:vMerge w:val="restar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59" w:type="pct"/>
            <w:vMerge w:val="restar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808" w:type="pct"/>
            <w:gridSpan w:val="3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1311D5" w:rsidRPr="007A2584" w:rsidTr="001311D5">
        <w:tc>
          <w:tcPr>
            <w:tcW w:w="1833" w:type="pct"/>
            <w:vMerge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pct"/>
            <w:vMerge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90 000000 000000 000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01 000000 000000 000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01 030000 000000 000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01 030100 000000 700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01 030100 100000 710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01 030100 000000 800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01 030100 100000 810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01 050000 000000 000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01 050000 000000 500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-14217,59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-15041,49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-15274,99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01 050201 100000 510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-14217,59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-15041,49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-15274,99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01 050000 000000 600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14217,59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15041,49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15274,99</w:t>
            </w:r>
          </w:p>
        </w:tc>
      </w:tr>
      <w:tr w:rsidR="001311D5" w:rsidRPr="007A2584" w:rsidTr="001311D5">
        <w:tc>
          <w:tcPr>
            <w:tcW w:w="1833" w:type="pct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5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01 050201 100000 610</w:t>
            </w:r>
          </w:p>
        </w:tc>
        <w:tc>
          <w:tcPr>
            <w:tcW w:w="594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14217,59</w:t>
            </w:r>
          </w:p>
        </w:tc>
        <w:tc>
          <w:tcPr>
            <w:tcW w:w="595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15041,49</w:t>
            </w:r>
          </w:p>
        </w:tc>
        <w:tc>
          <w:tcPr>
            <w:tcW w:w="619" w:type="pct"/>
            <w:vAlign w:val="center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15274,99</w:t>
            </w:r>
          </w:p>
        </w:tc>
      </w:tr>
    </w:tbl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7A2584">
        <w:rPr>
          <w:rFonts w:ascii="Arial" w:hAnsi="Arial" w:cs="Arial"/>
          <w:sz w:val="24"/>
          <w:szCs w:val="24"/>
        </w:rPr>
        <w:br w:type="page"/>
      </w: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ДОХОДЫ БЮДЖЕТА</w:t>
      </w:r>
    </w:p>
    <w:p w:rsidR="001311D5" w:rsidRPr="007A2584" w:rsidRDefault="001311D5" w:rsidP="001311D5">
      <w:pPr>
        <w:pStyle w:val="6"/>
        <w:tabs>
          <w:tab w:val="left" w:pos="800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7A2584">
        <w:rPr>
          <w:rFonts w:ascii="Arial" w:hAnsi="Arial" w:cs="Arial"/>
          <w:b w:val="0"/>
          <w:sz w:val="24"/>
          <w:szCs w:val="24"/>
        </w:rPr>
        <w:t>Губаревского сельского поселения</w:t>
      </w:r>
    </w:p>
    <w:p w:rsidR="001311D5" w:rsidRPr="007A2584" w:rsidRDefault="001311D5" w:rsidP="001311D5">
      <w:pPr>
        <w:jc w:val="center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на 2021 год и плановый период 2022 и 2023 годов</w:t>
      </w:r>
    </w:p>
    <w:p w:rsidR="001311D5" w:rsidRPr="007A2584" w:rsidRDefault="001311D5" w:rsidP="001311D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48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4033"/>
        <w:gridCol w:w="1236"/>
        <w:gridCol w:w="1236"/>
        <w:gridCol w:w="1240"/>
      </w:tblGrid>
      <w:tr w:rsidR="001311D5" w:rsidRPr="007A2584" w:rsidTr="00526953">
        <w:trPr>
          <w:cantSplit/>
          <w:trHeight w:val="555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1311D5" w:rsidRPr="007A2584" w:rsidTr="00526953">
        <w:trPr>
          <w:cantSplit/>
          <w:trHeight w:val="555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</w:tr>
      <w:tr w:rsidR="001311D5" w:rsidRPr="007A2584" w:rsidTr="00526953">
        <w:trPr>
          <w:cantSplit/>
          <w:trHeight w:val="555"/>
        </w:trPr>
        <w:tc>
          <w:tcPr>
            <w:tcW w:w="1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14217,59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15041,49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15274,99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11758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12494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12625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11025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11712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11786</w:t>
            </w:r>
          </w:p>
        </w:tc>
      </w:tr>
      <w:tr w:rsidR="001311D5" w:rsidRPr="007A2584" w:rsidTr="00526953">
        <w:trPr>
          <w:cantSplit/>
          <w:trHeight w:val="43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1060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1092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1161</w:t>
            </w:r>
          </w:p>
        </w:tc>
      </w:tr>
      <w:tr w:rsidR="001311D5" w:rsidRPr="007A2584" w:rsidTr="00526953">
        <w:trPr>
          <w:cantSplit/>
          <w:trHeight w:val="113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1060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1092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1161</w:t>
            </w:r>
          </w:p>
        </w:tc>
      </w:tr>
      <w:tr w:rsidR="001311D5" w:rsidRPr="007A2584" w:rsidTr="00526953">
        <w:trPr>
          <w:cantSplit/>
          <w:trHeight w:val="41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9965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10620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10625</w:t>
            </w:r>
          </w:p>
        </w:tc>
      </w:tr>
      <w:tr w:rsidR="001311D5" w:rsidRPr="007A2584" w:rsidTr="00526953">
        <w:trPr>
          <w:cantSplit/>
          <w:trHeight w:val="42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4623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4900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6725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4623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4900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6725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3755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3900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3755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3900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1311D5" w:rsidRPr="007A2584" w:rsidTr="00526953">
        <w:trPr>
          <w:cantSplit/>
          <w:trHeight w:val="61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1311D5" w:rsidRPr="007A2584" w:rsidTr="00526953">
        <w:trPr>
          <w:cantSplit/>
          <w:trHeight w:val="361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lastRenderedPageBreak/>
              <w:t>000 1 16 07090 00 0000 140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1311D5" w:rsidRPr="007A2584" w:rsidTr="00526953">
        <w:trPr>
          <w:cantSplit/>
          <w:trHeight w:val="91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000 1 16 07090 10 0000 140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сельских поселений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1311D5" w:rsidRPr="007A2584" w:rsidTr="00526953">
        <w:trPr>
          <w:cantSplit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2459,59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2547,49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2649,99</w:t>
            </w:r>
          </w:p>
        </w:tc>
      </w:tr>
      <w:tr w:rsidR="001311D5" w:rsidRPr="007A2584" w:rsidTr="00526953">
        <w:trPr>
          <w:cantSplit/>
          <w:trHeight w:val="150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2439,59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2527,49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2629,99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000 2 02 15000 00 0000 150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446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376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397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446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376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397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446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376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397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91,5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95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91,5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95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91,5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95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1902,99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2059,99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2137,99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40014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10 0000 150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1737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1894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1972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49999</w:t>
            </w:r>
            <w:r w:rsidR="007A258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A2584">
              <w:rPr>
                <w:rFonts w:ascii="Arial" w:hAnsi="Arial" w:cs="Arial"/>
                <w:snapToGrid w:val="0"/>
                <w:sz w:val="24"/>
                <w:szCs w:val="24"/>
              </w:rPr>
              <w:t>10 0000 150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165,99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165,99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165,99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1311D5" w:rsidRPr="007A2584" w:rsidTr="00526953">
        <w:trPr>
          <w:cantSplit/>
          <w:trHeight w:val="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000 2 07 05020 10 0000 150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</w:tbl>
    <w:p w:rsidR="00B4710A" w:rsidRDefault="00B4710A" w:rsidP="001311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710A" w:rsidRDefault="00B4710A">
      <w:pPr>
        <w:ind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311D5" w:rsidRPr="007A2584" w:rsidRDefault="001311D5" w:rsidP="001311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Приложение </w:t>
      </w:r>
      <w:r w:rsidR="00B979C4" w:rsidRPr="007A2584">
        <w:rPr>
          <w:rFonts w:ascii="Arial" w:hAnsi="Arial" w:cs="Arial"/>
          <w:sz w:val="24"/>
          <w:szCs w:val="24"/>
        </w:rPr>
        <w:t>3</w:t>
      </w: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556678" w:rsidRPr="007A2584" w:rsidRDefault="00556678" w:rsidP="0055667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1311D5" w:rsidRPr="007A2584" w:rsidRDefault="001311D5" w:rsidP="001311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НОРМАТИВЫ ОТЧИСЛЕНИЙ ОТ НЕНАЛОГОВЫХ ДОХОДОВ 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В БЮДЖЕТ ГУБАРЕВСКОГО СЕЛЬСКОГО ПОСЕЛЕНИЯ 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НА 2020 ГОД И ПЛАНОВЫЙ ПЕРИОД 2022</w:t>
      </w:r>
      <w:proofErr w:type="gramStart"/>
      <w:r w:rsidRPr="007A2584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2023 ГОДОВ</w:t>
      </w:r>
    </w:p>
    <w:p w:rsidR="001311D5" w:rsidRPr="007A2584" w:rsidRDefault="001311D5" w:rsidP="001311D5">
      <w:pPr>
        <w:pStyle w:val="a3"/>
        <w:jc w:val="right"/>
        <w:rPr>
          <w:rFonts w:ascii="Arial" w:hAnsi="Arial" w:cs="Arial"/>
          <w:sz w:val="24"/>
          <w:szCs w:val="24"/>
          <w:lang w:val="en-US"/>
        </w:rPr>
      </w:pPr>
      <w:r w:rsidRPr="007A2584">
        <w:rPr>
          <w:rFonts w:ascii="Arial" w:hAnsi="Arial" w:cs="Arial"/>
          <w:sz w:val="24"/>
          <w:szCs w:val="24"/>
        </w:rPr>
        <w:t xml:space="preserve"> (в процентах)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1701"/>
      </w:tblGrid>
      <w:tr w:rsidR="001311D5" w:rsidRPr="007A2584" w:rsidTr="001311D5">
        <w:trPr>
          <w:cantSplit/>
          <w:trHeight w:val="6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Норматив отчислений</w:t>
            </w:r>
          </w:p>
        </w:tc>
      </w:tr>
      <w:tr w:rsidR="001311D5" w:rsidRPr="007A2584" w:rsidTr="001311D5">
        <w:trPr>
          <w:cantSplit/>
          <w:trHeight w:val="61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1D5" w:rsidRPr="007A2584" w:rsidTr="001311D5">
        <w:trPr>
          <w:cantSplit/>
          <w:trHeight w:val="5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11D5" w:rsidRPr="007A2584" w:rsidTr="001311D5">
        <w:trPr>
          <w:cantSplit/>
          <w:trHeight w:val="3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11D5" w:rsidRPr="007A2584" w:rsidTr="001311D5">
        <w:trPr>
          <w:cantSplit/>
          <w:trHeight w:val="3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1D5" w:rsidRPr="007A2584" w:rsidTr="001311D5">
        <w:trPr>
          <w:cantSplit/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11D5" w:rsidRPr="007A2584" w:rsidTr="001311D5">
        <w:trPr>
          <w:cantSplit/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11D5" w:rsidRPr="007A2584" w:rsidTr="001311D5">
        <w:trPr>
          <w:cantSplit/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Платежи в целях возмещения убытков, причиненных уклонением от заключения с муниципальным органом поселений (муниципальным казенным учреждением) муниципального контракта, а также иные денежные средства, подлежащие зачислению в бюджеты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11D5" w:rsidRPr="007A2584" w:rsidTr="001311D5">
        <w:trPr>
          <w:cantSplit/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1311D5" w:rsidRPr="007A2584" w:rsidTr="001311D5">
        <w:trPr>
          <w:cantSplit/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</w:tbl>
    <w:p w:rsidR="001311D5" w:rsidRPr="007A2584" w:rsidRDefault="001311D5" w:rsidP="001311D5">
      <w:pPr>
        <w:pStyle w:val="2"/>
        <w:spacing w:before="0" w:after="0"/>
        <w:jc w:val="both"/>
        <w:rPr>
          <w:b w:val="0"/>
          <w:i w:val="0"/>
          <w:sz w:val="24"/>
          <w:szCs w:val="24"/>
          <w:lang w:val="ru-RU"/>
        </w:rPr>
        <w:sectPr w:rsidR="001311D5" w:rsidRPr="007A2584" w:rsidSect="007A2584">
          <w:pgSz w:w="11906" w:h="16838"/>
          <w:pgMar w:top="1134" w:right="707" w:bottom="907" w:left="794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1701"/>
      </w:tblGrid>
      <w:tr w:rsidR="001311D5" w:rsidRPr="007A2584" w:rsidTr="001311D5">
        <w:trPr>
          <w:cantSplit/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lastRenderedPageBreak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1311D5" w:rsidRPr="007A2584" w:rsidTr="001311D5">
        <w:trPr>
          <w:cantSplit/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1311D5" w:rsidRPr="007A2584" w:rsidTr="001311D5">
        <w:trPr>
          <w:cantSplit/>
          <w:trHeight w:val="4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2584">
              <w:rPr>
                <w:b w:val="0"/>
                <w:i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1D5" w:rsidRPr="007A2584" w:rsidTr="001311D5">
        <w:trPr>
          <w:cantSplit/>
          <w:trHeight w:val="41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11D5" w:rsidRPr="007A2584" w:rsidTr="001311D5">
        <w:trPr>
          <w:cantSplit/>
          <w:trHeight w:val="39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неналоговые доходы бюджетов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311D5" w:rsidRPr="007A2584" w:rsidRDefault="001311D5" w:rsidP="001311D5">
      <w:pPr>
        <w:pStyle w:val="2"/>
        <w:spacing w:before="0" w:after="0"/>
        <w:jc w:val="both"/>
        <w:rPr>
          <w:b w:val="0"/>
          <w:i w:val="0"/>
          <w:sz w:val="24"/>
          <w:szCs w:val="24"/>
          <w:lang w:val="ru-RU"/>
        </w:rPr>
        <w:sectPr w:rsidR="001311D5" w:rsidRPr="007A2584" w:rsidSect="007A2584">
          <w:pgSz w:w="11906" w:h="16838"/>
          <w:pgMar w:top="1134" w:right="707" w:bottom="907" w:left="794" w:header="709" w:footer="709" w:gutter="0"/>
          <w:cols w:space="708"/>
          <w:docGrid w:linePitch="360"/>
        </w:sectPr>
      </w:pPr>
    </w:p>
    <w:p w:rsidR="001311D5" w:rsidRPr="007A2584" w:rsidRDefault="001311D5" w:rsidP="001311D5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979C4" w:rsidRPr="007A2584" w:rsidRDefault="00B979C4" w:rsidP="00B979C4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Приложение 4</w:t>
      </w:r>
    </w:p>
    <w:p w:rsidR="00B979C4" w:rsidRPr="007A2584" w:rsidRDefault="00B979C4" w:rsidP="00B979C4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1311D5" w:rsidRPr="007A2584" w:rsidRDefault="00B979C4" w:rsidP="00B979C4">
      <w:pPr>
        <w:ind w:left="5812" w:firstLine="0"/>
        <w:jc w:val="left"/>
        <w:rPr>
          <w:rFonts w:ascii="Arial" w:hAnsi="Arial" w:cs="Arial"/>
          <w:bCs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B979C4" w:rsidRPr="007A2584" w:rsidRDefault="00B979C4" w:rsidP="00B979C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ПЕРЕЧЕНЬ ГЛАВНЫХ АДМИНИСТРАТОРОВ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ДОХОДОВ БЮДЖЕТА ГУБАРЕВСКОГО СЕЛЬСКОГО ПОСЕЛЕНИЯ–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ОРГАНОВ ГОСУДАРСТВЕННОЙ ВЛАСТИ РОССИЙСКОЙ 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ФЕДЕРАЦИИ</w:t>
      </w:r>
    </w:p>
    <w:p w:rsidR="001311D5" w:rsidRPr="007A2584" w:rsidRDefault="001311D5" w:rsidP="001311D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979" w:type="dxa"/>
        <w:tblInd w:w="93" w:type="dxa"/>
        <w:tblLayout w:type="fixed"/>
        <w:tblLook w:val="0000"/>
      </w:tblPr>
      <w:tblGrid>
        <w:gridCol w:w="20"/>
        <w:gridCol w:w="1795"/>
        <w:gridCol w:w="3020"/>
        <w:gridCol w:w="5144"/>
      </w:tblGrid>
      <w:tr w:rsidR="001311D5" w:rsidRPr="007A2584" w:rsidTr="001311D5">
        <w:trPr>
          <w:tblHeader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 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1D5" w:rsidRPr="007A2584" w:rsidRDefault="001311D5" w:rsidP="001311D5">
            <w:pPr>
              <w:ind w:left="-288" w:firstLine="28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главного </w:t>
            </w:r>
            <w:r w:rsidRPr="007A2584">
              <w:rPr>
                <w:rFonts w:ascii="Arial" w:hAnsi="Arial" w:cs="Arial"/>
                <w:bCs/>
                <w:sz w:val="24"/>
                <w:szCs w:val="24"/>
              </w:rPr>
              <w:br/>
              <w:t>администратора доходов бюджета поселения</w:t>
            </w:r>
          </w:p>
        </w:tc>
      </w:tr>
      <w:tr w:rsidR="001311D5" w:rsidRPr="007A2584" w:rsidTr="001311D5">
        <w:trPr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D5" w:rsidRPr="007A2584" w:rsidRDefault="001311D5" w:rsidP="001311D5">
            <w:pPr>
              <w:ind w:firstLine="49"/>
              <w:jc w:val="center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pacing w:val="-4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D5" w:rsidRPr="007A2584" w:rsidRDefault="001311D5" w:rsidP="001311D5">
            <w:pPr>
              <w:ind w:left="72" w:hanging="7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2584">
              <w:rPr>
                <w:rFonts w:ascii="Arial" w:hAnsi="Arial" w:cs="Arial"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5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  <w:tblHeader/>
        </w:trPr>
        <w:tc>
          <w:tcPr>
            <w:tcW w:w="1795" w:type="dxa"/>
            <w:shd w:val="clear" w:color="auto" w:fill="auto"/>
            <w:vAlign w:val="center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1311D5" w:rsidRPr="007A2584" w:rsidTr="0013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1 09 00000 00 0000 000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1311D5" w:rsidRPr="007A2584" w:rsidRDefault="001311D5" w:rsidP="001311D5">
      <w:pPr>
        <w:pStyle w:val="a8"/>
        <w:ind w:left="0"/>
        <w:jc w:val="left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8"/>
        <w:ind w:left="0"/>
        <w:jc w:val="left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*) В части доходов, зачисляемых в бюджет поселения</w:t>
      </w:r>
      <w:proofErr w:type="gramStart"/>
      <w:r w:rsidRPr="007A258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311D5" w:rsidRPr="007A2584" w:rsidRDefault="001311D5" w:rsidP="001311D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br w:type="page"/>
      </w:r>
    </w:p>
    <w:p w:rsidR="00B979C4" w:rsidRPr="007A2584" w:rsidRDefault="00B979C4" w:rsidP="00B979C4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B979C4" w:rsidRPr="007A2584" w:rsidRDefault="00B979C4" w:rsidP="00B979C4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1311D5" w:rsidRPr="007A2584" w:rsidRDefault="00B979C4" w:rsidP="00B979C4">
      <w:pPr>
        <w:ind w:left="5812" w:firstLine="0"/>
        <w:rPr>
          <w:rFonts w:ascii="Arial" w:hAnsi="Arial" w:cs="Arial"/>
          <w:bCs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B979C4" w:rsidRPr="007A2584" w:rsidRDefault="00B979C4" w:rsidP="00B979C4">
      <w:pPr>
        <w:ind w:firstLine="0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ПЕРЕЧЕНЬ ГЛАВНЫХ АДМИНИСТРАТОРОВ ДОХОДОВ 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БЮДЖЕТА ГУБАРЕВСКОГО СЕЛЬСКОГО ПОСЕЛЕНИЯ – ОРГАНОВ МЕСТНОГО САМОУПРАВЛЕНИЯ ПОСЕЛЕНИЯ</w:t>
      </w:r>
    </w:p>
    <w:p w:rsidR="001311D5" w:rsidRPr="007A2584" w:rsidRDefault="001311D5" w:rsidP="001311D5">
      <w:pPr>
        <w:pStyle w:val="a3"/>
        <w:jc w:val="left"/>
        <w:rPr>
          <w:rFonts w:ascii="Arial" w:hAnsi="Arial" w:cs="Arial"/>
          <w:sz w:val="24"/>
          <w:szCs w:val="24"/>
        </w:rPr>
      </w:pPr>
    </w:p>
    <w:tbl>
      <w:tblPr>
        <w:tblW w:w="10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956"/>
        <w:gridCol w:w="104"/>
        <w:gridCol w:w="5694"/>
      </w:tblGrid>
      <w:tr w:rsidR="001311D5" w:rsidRPr="007A2584" w:rsidTr="001311D5">
        <w:trPr>
          <w:cantSplit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администратора</w:t>
            </w: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A2584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D5" w:rsidRPr="007A2584" w:rsidRDefault="001311D5" w:rsidP="00131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1 08 04020 01 2000 110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пени, процентов)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1 08 04020 01 3000 110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(денежные взыскания, штрафы согласно законодательству РФ)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311D5" w:rsidRPr="007A2584" w:rsidTr="001311D5">
        <w:trPr>
          <w:cantSplit/>
          <w:trHeight w:val="2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</w:t>
            </w: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A2584">
              <w:rPr>
                <w:rFonts w:ascii="Arial" w:hAnsi="Arial" w:cs="Arial"/>
                <w:sz w:val="24"/>
                <w:szCs w:val="24"/>
              </w:rPr>
              <w:t>14 02053 10 0000 410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1D5" w:rsidRPr="007A2584" w:rsidTr="001311D5">
        <w:trPr>
          <w:cantSplit/>
          <w:trHeight w:val="2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1D5" w:rsidRPr="007A2584" w:rsidTr="001311D5">
        <w:trPr>
          <w:cantSplit/>
          <w:trHeight w:val="1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11D5" w:rsidRPr="007A2584" w:rsidTr="001311D5">
        <w:trPr>
          <w:cantSplit/>
          <w:trHeight w:val="1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  <w:proofErr w:type="gramEnd"/>
          </w:p>
        </w:tc>
      </w:tr>
      <w:tr w:rsidR="001311D5" w:rsidRPr="007A2584" w:rsidTr="001311D5">
        <w:trPr>
          <w:cantSplit/>
          <w:trHeight w:val="8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 </w:t>
            </w:r>
          </w:p>
        </w:tc>
      </w:tr>
      <w:tr w:rsidR="001311D5" w:rsidRPr="007A2584" w:rsidTr="001311D5">
        <w:trPr>
          <w:cantSplit/>
          <w:trHeight w:val="8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1D5" w:rsidRPr="007A2584" w:rsidTr="001311D5">
        <w:trPr>
          <w:cantSplit/>
          <w:trHeight w:val="8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1 17 010</w:t>
            </w:r>
            <w:r w:rsidRPr="007A258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A2584">
              <w:rPr>
                <w:rFonts w:ascii="Arial" w:hAnsi="Arial" w:cs="Arial"/>
                <w:sz w:val="24"/>
                <w:szCs w:val="24"/>
              </w:rPr>
              <w:t>0 10 0000 180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неналоговые доходы бюджетов сельских поселений 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2 02 15001 10 0000150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A2584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A2584">
              <w:rPr>
                <w:b w:val="0"/>
                <w:i w:val="0"/>
                <w:sz w:val="24"/>
                <w:szCs w:val="24"/>
              </w:rPr>
              <w:t>Прочие</w:t>
            </w:r>
            <w:proofErr w:type="spellEnd"/>
            <w:r w:rsidRPr="007A2584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A2584">
              <w:rPr>
                <w:b w:val="0"/>
                <w:i w:val="0"/>
                <w:sz w:val="24"/>
                <w:szCs w:val="24"/>
              </w:rPr>
              <w:t>субсидии</w:t>
            </w:r>
            <w:proofErr w:type="spellEnd"/>
            <w:r w:rsidRPr="007A2584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A2584">
              <w:rPr>
                <w:b w:val="0"/>
                <w:i w:val="0"/>
                <w:sz w:val="24"/>
                <w:szCs w:val="24"/>
              </w:rPr>
              <w:t>бюджетам</w:t>
            </w:r>
            <w:proofErr w:type="spellEnd"/>
            <w:r w:rsidRPr="007A2584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A2584">
              <w:rPr>
                <w:b w:val="0"/>
                <w:i w:val="0"/>
                <w:sz w:val="24"/>
                <w:szCs w:val="24"/>
              </w:rPr>
              <w:t>поселений</w:t>
            </w:r>
            <w:proofErr w:type="spellEnd"/>
            <w:r w:rsidRPr="007A2584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1311D5" w:rsidRPr="007A2584" w:rsidTr="001311D5">
        <w:trPr>
          <w:cantSplit/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11D5" w:rsidRPr="007A2584" w:rsidTr="001311D5">
        <w:trPr>
          <w:cantSplit/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1311D5" w:rsidRPr="007A2584" w:rsidTr="001311D5">
        <w:trPr>
          <w:cantSplit/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1D5" w:rsidRPr="007A2584" w:rsidTr="001311D5">
        <w:trPr>
          <w:cantSplit/>
          <w:trHeight w:val="13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311D5" w:rsidRPr="007A2584" w:rsidTr="001311D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11D5" w:rsidRPr="007A2584" w:rsidTr="001311D5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бюджета сельских поселений</w:t>
            </w:r>
          </w:p>
        </w:tc>
      </w:tr>
      <w:tr w:rsidR="001311D5" w:rsidRPr="007A2584" w:rsidTr="001311D5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1311D5" w:rsidRPr="007A2584" w:rsidTr="001311D5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1311D5" w:rsidRPr="007A2584" w:rsidTr="001311D5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lastRenderedPageBreak/>
              <w:t xml:space="preserve">914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2 19 05000 10 0000 150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4710A" w:rsidRDefault="00B4710A" w:rsidP="001311D5">
      <w:pPr>
        <w:ind w:firstLine="0"/>
        <w:rPr>
          <w:rFonts w:ascii="Arial" w:hAnsi="Arial" w:cs="Arial"/>
          <w:sz w:val="24"/>
          <w:szCs w:val="24"/>
        </w:rPr>
      </w:pPr>
    </w:p>
    <w:p w:rsidR="00B4710A" w:rsidRDefault="00B4710A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311D5" w:rsidRPr="007A2584" w:rsidRDefault="001311D5" w:rsidP="001311D5">
      <w:pPr>
        <w:ind w:firstLine="0"/>
        <w:rPr>
          <w:rFonts w:ascii="Arial" w:hAnsi="Arial" w:cs="Arial"/>
          <w:sz w:val="24"/>
          <w:szCs w:val="24"/>
        </w:rPr>
      </w:pP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Приложение 6</w:t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3C6153" w:rsidRPr="007A2584" w:rsidRDefault="003C6153" w:rsidP="001311D5">
      <w:pPr>
        <w:pStyle w:val="a3"/>
        <w:rPr>
          <w:rFonts w:ascii="Arial" w:hAnsi="Arial" w:cs="Arial"/>
          <w:sz w:val="24"/>
          <w:szCs w:val="24"/>
        </w:rPr>
      </w:pP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ПЕРЕЧЕНЬ ГЛАВНЫХ АДМИНИСТРАТОРОВ ИСТОЧНИКОВ ВНУТРЕННЕГО ФИНАНСИРОВАНИЯ ДЕФИЦИТА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БЮДЖЕТА ГУБАРЕВСКОГО СЕЛЬСКОГО ПОСЕЛЕНИЯ </w:t>
      </w:r>
    </w:p>
    <w:p w:rsidR="001311D5" w:rsidRPr="007A2584" w:rsidRDefault="001311D5" w:rsidP="001311D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52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060"/>
        <w:gridCol w:w="5026"/>
      </w:tblGrid>
      <w:tr w:rsidR="001311D5" w:rsidRPr="007A2584" w:rsidTr="001311D5">
        <w:trPr>
          <w:cantSplit/>
        </w:trPr>
        <w:tc>
          <w:tcPr>
            <w:tcW w:w="1440" w:type="dxa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A2584">
              <w:rPr>
                <w:rFonts w:ascii="Arial" w:hAnsi="Arial" w:cs="Arial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060" w:type="dxa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26" w:type="dxa"/>
            <w:shd w:val="clear" w:color="auto" w:fill="auto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1311D5" w:rsidRPr="007A2584" w:rsidTr="001311D5">
        <w:trPr>
          <w:cantSplit/>
        </w:trPr>
        <w:tc>
          <w:tcPr>
            <w:tcW w:w="1440" w:type="dxa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11D5" w:rsidRPr="007A2584" w:rsidTr="001311D5">
        <w:trPr>
          <w:cantSplit/>
        </w:trPr>
        <w:tc>
          <w:tcPr>
            <w:tcW w:w="9526" w:type="dxa"/>
            <w:gridSpan w:val="3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Администрации Губаревского сельского поселения</w:t>
            </w:r>
          </w:p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</w:p>
        </w:tc>
      </w:tr>
      <w:tr w:rsidR="001311D5" w:rsidRPr="007A2584" w:rsidTr="001311D5">
        <w:trPr>
          <w:cantSplit/>
        </w:trPr>
        <w:tc>
          <w:tcPr>
            <w:tcW w:w="1440" w:type="dxa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7A258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2584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  <w:r w:rsidR="007A2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</w:tcPr>
          <w:p w:rsidR="001311D5" w:rsidRPr="007A2584" w:rsidRDefault="001311D5" w:rsidP="001311D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311D5" w:rsidRPr="007A2584" w:rsidTr="001311D5">
        <w:trPr>
          <w:cantSplit/>
        </w:trPr>
        <w:tc>
          <w:tcPr>
            <w:tcW w:w="1440" w:type="dxa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7A258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2584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  <w:r w:rsidR="007A2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311D5" w:rsidRPr="007A2584" w:rsidTr="001311D5">
        <w:trPr>
          <w:cantSplit/>
        </w:trPr>
        <w:tc>
          <w:tcPr>
            <w:tcW w:w="1440" w:type="dxa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026" w:type="dxa"/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1311D5" w:rsidRPr="007A2584" w:rsidTr="001311D5">
        <w:trPr>
          <w:cantSplit/>
        </w:trPr>
        <w:tc>
          <w:tcPr>
            <w:tcW w:w="1440" w:type="dxa"/>
          </w:tcPr>
          <w:p w:rsidR="001311D5" w:rsidRPr="007A2584" w:rsidRDefault="001311D5" w:rsidP="00131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1311D5" w:rsidRPr="007A2584" w:rsidRDefault="001311D5" w:rsidP="001311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8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026" w:type="dxa"/>
          </w:tcPr>
          <w:p w:rsidR="001311D5" w:rsidRPr="007A2584" w:rsidRDefault="001311D5" w:rsidP="001311D5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A2584">
              <w:rPr>
                <w:b w:val="0"/>
                <w:i w:val="0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A529B2" w:rsidRPr="007A2584" w:rsidRDefault="00A529B2" w:rsidP="00C714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392" w:rsidRPr="007A2584" w:rsidRDefault="003111B5" w:rsidP="00F52A84">
      <w:pPr>
        <w:ind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br w:type="page"/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3111B5" w:rsidRPr="007A2584" w:rsidRDefault="003111B5" w:rsidP="005F4B6D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</w:p>
    <w:p w:rsidR="005F4B6D" w:rsidRPr="007A2584" w:rsidRDefault="005F4B6D" w:rsidP="000E7009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7A2584">
        <w:rPr>
          <w:rFonts w:ascii="Arial" w:hAnsi="Arial" w:cs="Arial"/>
          <w:sz w:val="24"/>
          <w:szCs w:val="24"/>
          <w:lang w:eastAsia="ar-SA"/>
        </w:rPr>
        <w:t>ВЕДОМСТВЕННАЯ СТРУКТУРА</w:t>
      </w:r>
    </w:p>
    <w:p w:rsidR="005F4B6D" w:rsidRPr="007A2584" w:rsidRDefault="005F4B6D" w:rsidP="000E7009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7A2584">
        <w:rPr>
          <w:rFonts w:ascii="Arial" w:hAnsi="Arial" w:cs="Arial"/>
          <w:sz w:val="24"/>
          <w:szCs w:val="24"/>
          <w:lang w:eastAsia="ar-SA"/>
        </w:rPr>
        <w:t>РАСХОДОВ</w:t>
      </w:r>
      <w:r w:rsidR="003111B5" w:rsidRPr="007A25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A2584">
        <w:rPr>
          <w:rFonts w:ascii="Arial" w:hAnsi="Arial" w:cs="Arial"/>
          <w:sz w:val="24"/>
          <w:szCs w:val="24"/>
          <w:lang w:eastAsia="ar-SA"/>
        </w:rPr>
        <w:t>БЮДЖЕТА ГУБАРЕВСКОГО СЕЛЬСКОГО ПОСЕЛЕНИЯ</w:t>
      </w:r>
    </w:p>
    <w:p w:rsidR="005F4B6D" w:rsidRPr="007A2584" w:rsidRDefault="005F4B6D" w:rsidP="000E7009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7A2584">
        <w:rPr>
          <w:rFonts w:ascii="Arial" w:hAnsi="Arial" w:cs="Arial"/>
          <w:sz w:val="24"/>
          <w:szCs w:val="24"/>
          <w:lang w:eastAsia="ar-SA"/>
        </w:rPr>
        <w:t xml:space="preserve">НА </w:t>
      </w:r>
      <w:r w:rsidR="00C93DC7" w:rsidRPr="007A2584">
        <w:rPr>
          <w:rFonts w:ascii="Arial" w:hAnsi="Arial" w:cs="Arial"/>
          <w:sz w:val="24"/>
          <w:szCs w:val="24"/>
          <w:lang w:eastAsia="ar-SA"/>
        </w:rPr>
        <w:t>20</w:t>
      </w:r>
      <w:r w:rsidR="007A276B" w:rsidRPr="007A2584">
        <w:rPr>
          <w:rFonts w:ascii="Arial" w:hAnsi="Arial" w:cs="Arial"/>
          <w:sz w:val="24"/>
          <w:szCs w:val="24"/>
          <w:lang w:eastAsia="ar-SA"/>
        </w:rPr>
        <w:t>21</w:t>
      </w:r>
      <w:r w:rsidR="00C93DC7" w:rsidRPr="007A2584">
        <w:rPr>
          <w:rFonts w:ascii="Arial" w:hAnsi="Arial" w:cs="Arial"/>
          <w:sz w:val="24"/>
          <w:szCs w:val="24"/>
          <w:lang w:eastAsia="ar-SA"/>
        </w:rPr>
        <w:t xml:space="preserve"> ГОД И ПЛАНОВЫЙ</w:t>
      </w:r>
      <w:r w:rsidRPr="007A2584">
        <w:rPr>
          <w:rFonts w:ascii="Arial" w:hAnsi="Arial" w:cs="Arial"/>
          <w:sz w:val="24"/>
          <w:szCs w:val="24"/>
          <w:lang w:eastAsia="ar-SA"/>
        </w:rPr>
        <w:t xml:space="preserve"> ПЕРИОД 20</w:t>
      </w:r>
      <w:r w:rsidR="00F52A84" w:rsidRPr="007A2584">
        <w:rPr>
          <w:rFonts w:ascii="Arial" w:hAnsi="Arial" w:cs="Arial"/>
          <w:sz w:val="24"/>
          <w:szCs w:val="24"/>
          <w:lang w:eastAsia="ar-SA"/>
        </w:rPr>
        <w:t>2</w:t>
      </w:r>
      <w:r w:rsidR="007A276B" w:rsidRPr="007A2584">
        <w:rPr>
          <w:rFonts w:ascii="Arial" w:hAnsi="Arial" w:cs="Arial"/>
          <w:sz w:val="24"/>
          <w:szCs w:val="24"/>
          <w:lang w:eastAsia="ar-SA"/>
        </w:rPr>
        <w:t>2</w:t>
      </w:r>
      <w:proofErr w:type="gramStart"/>
      <w:r w:rsidRPr="007A2584">
        <w:rPr>
          <w:rFonts w:ascii="Arial" w:hAnsi="Arial" w:cs="Arial"/>
          <w:sz w:val="24"/>
          <w:szCs w:val="24"/>
          <w:lang w:eastAsia="ar-SA"/>
        </w:rPr>
        <w:t xml:space="preserve"> И</w:t>
      </w:r>
      <w:proofErr w:type="gramEnd"/>
      <w:r w:rsidRPr="007A2584">
        <w:rPr>
          <w:rFonts w:ascii="Arial" w:hAnsi="Arial" w:cs="Arial"/>
          <w:sz w:val="24"/>
          <w:szCs w:val="24"/>
          <w:lang w:eastAsia="ar-SA"/>
        </w:rPr>
        <w:t xml:space="preserve"> 20</w:t>
      </w:r>
      <w:r w:rsidR="008D58EC" w:rsidRPr="007A2584">
        <w:rPr>
          <w:rFonts w:ascii="Arial" w:hAnsi="Arial" w:cs="Arial"/>
          <w:sz w:val="24"/>
          <w:szCs w:val="24"/>
          <w:lang w:eastAsia="ar-SA"/>
        </w:rPr>
        <w:t>2</w:t>
      </w:r>
      <w:r w:rsidR="007A276B" w:rsidRPr="007A2584">
        <w:rPr>
          <w:rFonts w:ascii="Arial" w:hAnsi="Arial" w:cs="Arial"/>
          <w:sz w:val="24"/>
          <w:szCs w:val="24"/>
          <w:lang w:eastAsia="ar-SA"/>
        </w:rPr>
        <w:t>3</w:t>
      </w:r>
      <w:r w:rsidRPr="007A2584">
        <w:rPr>
          <w:rFonts w:ascii="Arial" w:hAnsi="Arial" w:cs="Arial"/>
          <w:sz w:val="24"/>
          <w:szCs w:val="24"/>
          <w:lang w:eastAsia="ar-SA"/>
        </w:rPr>
        <w:t xml:space="preserve"> ГОДОВ</w:t>
      </w:r>
    </w:p>
    <w:p w:rsidR="005F4B6D" w:rsidRPr="007A2584" w:rsidRDefault="005F4B6D" w:rsidP="0010484F">
      <w:pPr>
        <w:tabs>
          <w:tab w:val="left" w:pos="8000"/>
        </w:tabs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3276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4441E0" w:rsidRPr="007A2584" w:rsidTr="00B4710A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4441E0" w:rsidRPr="007A2584" w:rsidTr="00B4710A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7A276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7A276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7A276B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  <w:r w:rsidR="004441E0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7A276B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441E0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441E0" w:rsidRPr="007A2584" w:rsidTr="00B471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1311D5" w:rsidP="007D6A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ED6808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ED6808" w:rsidP="007D6A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14622,89</w:t>
            </w:r>
          </w:p>
        </w:tc>
      </w:tr>
      <w:tr w:rsidR="004441E0" w:rsidRPr="007A2584" w:rsidTr="00B4710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ГУБАРЕВСКОГО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7D6A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12059,1</w:t>
            </w:r>
            <w:r w:rsidR="007D6A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7D6A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682526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  <w:r w:rsidR="007D6A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7D6A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82526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5992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682526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="007D6A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4441E0" w:rsidRPr="007A2584" w:rsidTr="00B4710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</w:t>
            </w:r>
            <w:r w:rsidR="005F302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6D655D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6D655D" w:rsidP="0068252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A276B" w:rsidP="0068252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4271,2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A276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7A276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76B" w:rsidRPr="007A2584" w:rsidRDefault="00526953" w:rsidP="005269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A276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4441E0" w:rsidRPr="007A2584" w:rsidTr="00B4710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A276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A276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4441E0" w:rsidRPr="007A2584" w:rsidTr="00B4710A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7A276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A276B" w:rsidP="005269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05,5</w:t>
            </w:r>
          </w:p>
        </w:tc>
      </w:tr>
      <w:tr w:rsidR="004441E0" w:rsidRPr="007A2584" w:rsidTr="00B4710A">
        <w:trPr>
          <w:trHeight w:val="233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5269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5269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4441E0" w:rsidRPr="007A2584" w:rsidTr="00B4710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5269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26953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21BE7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4441E0" w:rsidRPr="007A2584" w:rsidTr="00B4710A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52695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609,1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  <w:r w:rsidR="00526953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25585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="0025585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441E0" w:rsidRPr="007A2584" w:rsidTr="00B471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441E0" w:rsidRPr="007A2584" w:rsidTr="00B4710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441E0" w:rsidRPr="007A2584" w:rsidTr="00B4710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441E0" w:rsidRPr="007A2584" w:rsidTr="00B4710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441E0" w:rsidRPr="007A2584" w:rsidTr="00B4710A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664D3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61E" w:rsidRPr="007A2584" w:rsidRDefault="0075561E" w:rsidP="0075561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  <w:r w:rsidR="004441E0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</w:t>
            </w:r>
          </w:p>
        </w:tc>
      </w:tr>
      <w:tr w:rsidR="004441E0" w:rsidRPr="007A2584" w:rsidTr="00B4710A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ПРАВООХРАНИТЕЛЬ</w:t>
            </w:r>
            <w:r w:rsidR="005F302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НАЯ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75561E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4441E0" w:rsidRPr="007A2584" w:rsidTr="00B4710A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4441E0" w:rsidRPr="007A2584" w:rsidTr="00B4710A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5561E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4441E0" w:rsidRPr="007A2584" w:rsidTr="00B4710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2020,95</w:t>
            </w:r>
          </w:p>
        </w:tc>
      </w:tr>
      <w:tr w:rsidR="004441E0" w:rsidRPr="007A2584" w:rsidTr="00B4710A">
        <w:trPr>
          <w:trHeight w:val="3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4441E0" w:rsidRPr="007A2584" w:rsidTr="00B4710A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4441E0" w:rsidRPr="007A2584" w:rsidTr="00B4710A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4441E0" w:rsidRPr="007A2584" w:rsidTr="00B4710A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4441E0" w:rsidRPr="007A2584" w:rsidTr="00B4710A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организацию проведения оплачиваемых общественных работ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4441E0" w:rsidRPr="007A2584" w:rsidTr="00B4710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4441E0" w:rsidRPr="007A2584" w:rsidTr="00B4710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D91ADC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03 1 01 91290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EC43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EC43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EC43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4441E0" w:rsidRPr="007A2584" w:rsidTr="00B4710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</w:t>
            </w:r>
            <w:r w:rsidR="00A44DF8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DF8" w:rsidRPr="007A2584" w:rsidRDefault="00A44DF8" w:rsidP="00A44DF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4441E0" w:rsidRPr="007A2584" w:rsidTr="00B4710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4441E0" w:rsidRPr="007A2584" w:rsidTr="00B4710A">
        <w:trPr>
          <w:trHeight w:val="140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01 3 01 98460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4441E0" w:rsidRPr="007A2584" w:rsidTr="00B4710A">
        <w:trPr>
          <w:trHeight w:val="7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81FEB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5482</w:t>
            </w:r>
            <w:r w:rsidR="00A44DF8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A44DF8" w:rsidP="00B92E0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B92E02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B92E02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5537,76</w:t>
            </w:r>
          </w:p>
        </w:tc>
      </w:tr>
      <w:tr w:rsidR="004441E0" w:rsidRPr="007A2584" w:rsidTr="00B471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81FE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  <w:r w:rsidR="00A44DF8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B92E02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4441E0" w:rsidRPr="007A2584" w:rsidTr="00B4710A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81FE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  <w:r w:rsidR="0088416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B92E02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в границах поселения электр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81FE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  <w:r w:rsidR="0088416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B92E02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4441E0" w:rsidRPr="007A2584" w:rsidTr="00B4710A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81FE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  <w:r w:rsidR="0088416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B92E02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4441E0" w:rsidRPr="007A2584" w:rsidTr="00B4710A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581FEB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  <w:r w:rsidR="0088416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B92E02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255851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4441E0" w:rsidRPr="007A2584" w:rsidTr="00B471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2843,86</w:t>
            </w:r>
          </w:p>
        </w:tc>
      </w:tr>
      <w:tr w:rsidR="004441E0" w:rsidRPr="007A2584" w:rsidTr="00B4710A">
        <w:trPr>
          <w:trHeight w:val="271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2843,86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в границах поселения электр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1083,86</w:t>
            </w:r>
          </w:p>
        </w:tc>
      </w:tr>
      <w:tr w:rsidR="004441E0" w:rsidRPr="007A2584" w:rsidTr="00B4710A">
        <w:trPr>
          <w:trHeight w:val="76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«Расходы на 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88416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1083,86</w:t>
            </w:r>
          </w:p>
        </w:tc>
      </w:tr>
      <w:tr w:rsidR="004441E0" w:rsidRPr="007A2584" w:rsidTr="00B4710A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1814A2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</w:t>
            </w:r>
            <w:r w:rsid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</w:t>
            </w:r>
            <w:r w:rsidR="001814A2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освещение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586,14</w:t>
            </w:r>
          </w:p>
        </w:tc>
      </w:tr>
      <w:tr w:rsidR="004441E0" w:rsidRPr="007A2584" w:rsidTr="00B4710A">
        <w:trPr>
          <w:trHeight w:val="132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255851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мероприятия в сфере уличного освещения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1814A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1814A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1814A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</w:tr>
      <w:tr w:rsidR="004441E0" w:rsidRPr="007A2584" w:rsidTr="00B471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343,86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343,86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4D7" w:rsidRPr="007A2584" w:rsidRDefault="003604D7" w:rsidP="003604D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</w:t>
            </w:r>
          </w:p>
        </w:tc>
      </w:tr>
      <w:tr w:rsidR="004441E0" w:rsidRPr="007A2584" w:rsidTr="00B4710A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02 2 01 98480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3604D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4441E0" w:rsidRPr="007A2584" w:rsidTr="00B4710A">
        <w:trPr>
          <w:trHeight w:val="2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02 4 01 91220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4441E0" w:rsidRPr="007A2584" w:rsidTr="00B4710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МУНИЦИПАЛЬНОЕ КАЗЕННОЕ УЧРЕЖДЕНИЕ «ГУБАРЕВСКИЙ СЕЛЬСКИЙ ДОМ 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581FE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3604D7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4441E0" w:rsidRPr="007A2584" w:rsidTr="00B471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581FE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4441E0" w:rsidRPr="007A2584" w:rsidTr="00B471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581FE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4441E0" w:rsidRPr="007A2584" w:rsidTr="00B471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581FE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4441E0" w:rsidRPr="007A2584" w:rsidTr="00B4710A">
        <w:trPr>
          <w:trHeight w:val="80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581FE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4441E0" w:rsidRPr="007A2584" w:rsidTr="00B4710A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581FE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4441E0" w:rsidRPr="007A2584" w:rsidTr="00B4710A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</w:t>
            </w:r>
          </w:p>
        </w:tc>
      </w:tr>
      <w:tr w:rsidR="004441E0" w:rsidRPr="007A2584" w:rsidTr="00B4710A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C5059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1841</w:t>
            </w:r>
          </w:p>
        </w:tc>
      </w:tr>
      <w:tr w:rsidR="004441E0" w:rsidRPr="007A2584" w:rsidTr="00B4710A">
        <w:trPr>
          <w:trHeight w:val="144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1E0" w:rsidRPr="007A2584" w:rsidRDefault="004441E0" w:rsidP="004441E0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1E0" w:rsidRPr="007A2584" w:rsidRDefault="004441E0" w:rsidP="004441E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0E7009" w:rsidRPr="007A2584" w:rsidRDefault="00400B3A" w:rsidP="00400B3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br w:type="page"/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3C6153" w:rsidRPr="007A2584" w:rsidRDefault="003C6153" w:rsidP="003C6153">
      <w:pPr>
        <w:keepNext/>
        <w:ind w:left="5812"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876FB8" w:rsidRPr="007A2584" w:rsidRDefault="00876FB8" w:rsidP="00876FB8">
      <w:pPr>
        <w:keepNext/>
        <w:spacing w:before="240" w:after="60"/>
        <w:ind w:firstLine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7A2584">
        <w:rPr>
          <w:rFonts w:ascii="Arial" w:hAnsi="Arial" w:cs="Arial"/>
          <w:bCs/>
          <w:kern w:val="32"/>
          <w:sz w:val="24"/>
          <w:szCs w:val="24"/>
        </w:rPr>
        <w:t>РАСПРЕДЕЛЕНИЕ</w:t>
      </w:r>
    </w:p>
    <w:p w:rsidR="00876FB8" w:rsidRPr="007A2584" w:rsidRDefault="00876FB8" w:rsidP="00876FB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бюджетных</w:t>
      </w:r>
      <w:r w:rsidR="003111B5" w:rsidRPr="007A2584"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ассигнований</w:t>
      </w:r>
      <w:r w:rsidR="003111B5" w:rsidRPr="007A2584"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 xml:space="preserve">по разделам, подразделам, </w:t>
      </w:r>
    </w:p>
    <w:p w:rsidR="00876FB8" w:rsidRPr="007A2584" w:rsidRDefault="00876FB8" w:rsidP="00876FB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целевым статьям (муниципальным программам Губаревского сельского поселения и непрограммным направлениям деятельности), группам </w:t>
      </w:r>
      <w:proofErr w:type="gramStart"/>
      <w:r w:rsidRPr="007A2584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Губаревского сель</w:t>
      </w:r>
      <w:r w:rsidRPr="007A2584">
        <w:rPr>
          <w:rFonts w:ascii="Arial" w:hAnsi="Arial" w:cs="Arial"/>
          <w:sz w:val="24"/>
          <w:szCs w:val="24"/>
        </w:rPr>
        <w:softHyphen/>
        <w:t>ского поселения</w:t>
      </w:r>
      <w:r w:rsidR="0070676B" w:rsidRPr="007A2584">
        <w:rPr>
          <w:rFonts w:ascii="Arial" w:hAnsi="Arial" w:cs="Arial"/>
          <w:sz w:val="24"/>
          <w:szCs w:val="24"/>
        </w:rPr>
        <w:t xml:space="preserve"> на 20</w:t>
      </w:r>
      <w:r w:rsidR="0054392D" w:rsidRPr="007A2584">
        <w:rPr>
          <w:rFonts w:ascii="Arial" w:hAnsi="Arial" w:cs="Arial"/>
          <w:sz w:val="24"/>
          <w:szCs w:val="24"/>
        </w:rPr>
        <w:t>21</w:t>
      </w:r>
      <w:r w:rsidR="0070676B" w:rsidRPr="007A258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9C549B" w:rsidRPr="007A2584">
        <w:rPr>
          <w:rFonts w:ascii="Arial" w:hAnsi="Arial" w:cs="Arial"/>
          <w:sz w:val="24"/>
          <w:szCs w:val="24"/>
        </w:rPr>
        <w:t>2</w:t>
      </w:r>
      <w:r w:rsidR="0054392D" w:rsidRPr="007A2584">
        <w:rPr>
          <w:rFonts w:ascii="Arial" w:hAnsi="Arial" w:cs="Arial"/>
          <w:sz w:val="24"/>
          <w:szCs w:val="24"/>
        </w:rPr>
        <w:t>2</w:t>
      </w:r>
      <w:r w:rsidR="0070676B" w:rsidRPr="007A2584">
        <w:rPr>
          <w:rFonts w:ascii="Arial" w:hAnsi="Arial" w:cs="Arial"/>
          <w:sz w:val="24"/>
          <w:szCs w:val="24"/>
        </w:rPr>
        <w:t xml:space="preserve"> и 202</w:t>
      </w:r>
      <w:r w:rsidR="0054392D" w:rsidRPr="007A2584">
        <w:rPr>
          <w:rFonts w:ascii="Arial" w:hAnsi="Arial" w:cs="Arial"/>
          <w:sz w:val="24"/>
          <w:szCs w:val="24"/>
        </w:rPr>
        <w:t>3</w:t>
      </w:r>
      <w:r w:rsidR="0070676B" w:rsidRPr="007A2584">
        <w:rPr>
          <w:rFonts w:ascii="Arial" w:hAnsi="Arial" w:cs="Arial"/>
          <w:sz w:val="24"/>
          <w:szCs w:val="24"/>
        </w:rPr>
        <w:t xml:space="preserve"> годов</w:t>
      </w:r>
    </w:p>
    <w:p w:rsidR="00876FB8" w:rsidRPr="007A2584" w:rsidRDefault="00876FB8" w:rsidP="00876FB8">
      <w:pPr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ab/>
      </w:r>
      <w:r w:rsidR="009E01E8" w:rsidRPr="007A2584"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0100" w:type="dxa"/>
        <w:tblInd w:w="93" w:type="dxa"/>
        <w:tblLook w:val="04A0"/>
      </w:tblPr>
      <w:tblGrid>
        <w:gridCol w:w="3430"/>
        <w:gridCol w:w="487"/>
        <w:gridCol w:w="549"/>
        <w:gridCol w:w="1237"/>
        <w:gridCol w:w="617"/>
        <w:gridCol w:w="1236"/>
        <w:gridCol w:w="1272"/>
        <w:gridCol w:w="1272"/>
      </w:tblGrid>
      <w:tr w:rsidR="005F3027" w:rsidRPr="007A2584" w:rsidTr="00AE02F6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F3027" w:rsidRPr="007A2584" w:rsidTr="00AE02F6">
        <w:trPr>
          <w:trHeight w:val="31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221BE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="005F302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221BE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221BE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5F302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F3027" w:rsidRPr="007A2584" w:rsidTr="00AE02F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81FEB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14217,59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ED6808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14719,19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ED6808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14622,89</w:t>
            </w:r>
          </w:p>
        </w:tc>
      </w:tr>
      <w:tr w:rsidR="005F3027" w:rsidRPr="007A2584" w:rsidTr="00AE02F6">
        <w:trPr>
          <w:trHeight w:val="50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81FEB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81FEB" w:rsidP="0068252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4101,1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81FEB" w:rsidP="0068252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4271,2</w:t>
            </w:r>
            <w:r w:rsidR="00BD7A1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5F3027" w:rsidRPr="007A2584" w:rsidTr="00AE02F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5F3027" w:rsidRPr="007A2584" w:rsidTr="00AE02F6">
        <w:trPr>
          <w:trHeight w:val="139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5F3027" w:rsidRPr="007A2584" w:rsidTr="00AE02F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805,5</w:t>
            </w:r>
          </w:p>
        </w:tc>
      </w:tr>
      <w:tr w:rsidR="005F3027" w:rsidRPr="007A2584" w:rsidTr="00AE02F6">
        <w:trPr>
          <w:trHeight w:val="225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68252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D7A1C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465,7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465,7</w:t>
            </w:r>
          </w:p>
        </w:tc>
      </w:tr>
      <w:tr w:rsidR="005F3027" w:rsidRPr="007A2584" w:rsidTr="00AE02F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68252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465,7</w:t>
            </w:r>
          </w:p>
        </w:tc>
      </w:tr>
      <w:tr w:rsidR="005F3027" w:rsidRPr="007A2584" w:rsidTr="00AE02F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465,7</w:t>
            </w:r>
          </w:p>
        </w:tc>
      </w:tr>
      <w:tr w:rsidR="005F3027" w:rsidRPr="007A2584" w:rsidTr="00AE02F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B92E0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  <w:r w:rsidR="00B92E02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B92E0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1609,1</w:t>
            </w:r>
          </w:p>
        </w:tc>
      </w:tr>
      <w:tr w:rsidR="005F3027" w:rsidRPr="007A2584" w:rsidTr="00AE02F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872" w:rsidRPr="007A2584" w:rsidRDefault="00F66872" w:rsidP="001B705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="001B705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F3027" w:rsidRPr="007A2584" w:rsidTr="00AE02F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66872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872" w:rsidRPr="007A2584" w:rsidRDefault="00F66872" w:rsidP="00F6687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5F3027" w:rsidRPr="007A2584" w:rsidTr="00AE02F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5F3027" w:rsidRPr="007A2584" w:rsidTr="00AE02F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664D3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5F3027" w:rsidRPr="007A2584" w:rsidTr="00AE02F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национальной обороны»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5F3027" w:rsidRPr="007A2584" w:rsidTr="00AE02F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664D3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  <w:r w:rsidR="005F302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</w:t>
            </w:r>
          </w:p>
        </w:tc>
      </w:tr>
      <w:tr w:rsidR="005F3027" w:rsidRPr="007A2584" w:rsidTr="00AE02F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64D3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5F302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5F3027" w:rsidRPr="007A2584" w:rsidTr="00AE02F6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F0656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5F3027" w:rsidRPr="007A2584" w:rsidTr="00AE02F6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F0656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F0656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5F3027" w:rsidRPr="007A2584" w:rsidTr="00AE02F6">
        <w:trPr>
          <w:trHeight w:val="199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F0656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5F3027" w:rsidRPr="007A2584" w:rsidTr="001B705C">
        <w:trPr>
          <w:trHeight w:val="15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F0656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5F3027" w:rsidRPr="007A2584" w:rsidTr="001B705C">
        <w:trPr>
          <w:trHeight w:val="1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F0656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5F3027" w:rsidRPr="007A2584" w:rsidTr="00AE02F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1942,73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A957D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2020,9</w:t>
            </w:r>
            <w:r w:rsidR="00A957DF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F3027" w:rsidRPr="007A2584" w:rsidTr="00AE02F6">
        <w:trPr>
          <w:trHeight w:val="3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5F3027" w:rsidRPr="007A2584" w:rsidTr="00AE02F6">
        <w:trPr>
          <w:trHeight w:val="251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5F3027" w:rsidRPr="007A2584" w:rsidTr="00AE02F6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5F3027" w:rsidRPr="007A2584" w:rsidTr="00AE02F6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5F3027" w:rsidRPr="007A2584" w:rsidTr="00AE02F6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5F3027" w:rsidRPr="007A2584" w:rsidTr="00AE02F6">
        <w:trPr>
          <w:trHeight w:val="14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организацию проведения оплачиваемых общественных работ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5F3027" w:rsidRPr="007A2584" w:rsidTr="00AE02F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5F3027" w:rsidRPr="007A2584" w:rsidTr="00AE02F6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775C59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5F3027" w:rsidRPr="007A2584" w:rsidTr="00AE02F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«Развитие дорожного хозяйства»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775C59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5F3027" w:rsidRPr="007A2584" w:rsidTr="00FE1B7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775C59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5F3027" w:rsidRPr="007A2584" w:rsidTr="00FE1B77">
        <w:trPr>
          <w:trHeight w:val="14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03 1 01 91290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F0656" w:rsidP="000256E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775C59" w:rsidP="000256E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1972</w:t>
            </w:r>
          </w:p>
        </w:tc>
      </w:tr>
      <w:tr w:rsidR="005F3027" w:rsidRPr="007A2584" w:rsidTr="00FE1B77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5F3027" w:rsidRPr="007A2584" w:rsidTr="00AE02F6">
        <w:trPr>
          <w:trHeight w:val="106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5F3027" w:rsidRPr="007A2584" w:rsidTr="00AE02F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5F3027" w:rsidRPr="007A2584" w:rsidTr="00AE02F6">
        <w:trPr>
          <w:trHeight w:val="13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01 3 01 98460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5F3027" w:rsidRPr="007A2584" w:rsidTr="00AE02F6">
        <w:trPr>
          <w:trHeight w:val="86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ED6808" w:rsidP="00B343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6004,86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ED6808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5537,76</w:t>
            </w:r>
          </w:p>
        </w:tc>
      </w:tr>
      <w:tr w:rsidR="005F3027" w:rsidRPr="007A2584" w:rsidTr="00AE02F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808" w:rsidRPr="007A2584" w:rsidRDefault="00ED6808" w:rsidP="00ED680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ED6808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5F3027" w:rsidRPr="007A2584" w:rsidTr="00AE02F6">
        <w:trPr>
          <w:trHeight w:val="255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1B705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в границах поселения электр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1B705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5F3027" w:rsidRPr="007A2584" w:rsidTr="00AE02F6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5F3027" w:rsidRPr="007A2584" w:rsidTr="00AE02F6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02 1 02 97570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1B705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5F3027" w:rsidRPr="007A2584" w:rsidTr="00AE02F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2929,21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3057,76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2843,86</w:t>
            </w:r>
          </w:p>
        </w:tc>
      </w:tr>
      <w:tr w:rsidR="005F3027" w:rsidRPr="007A2584" w:rsidTr="00AE02F6">
        <w:trPr>
          <w:trHeight w:val="25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2929,21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3057,76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2843,86</w:t>
            </w:r>
          </w:p>
        </w:tc>
      </w:tr>
      <w:tr w:rsidR="005F3027" w:rsidRPr="007A2584" w:rsidTr="00AE02F6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в границах поселения электр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848,</w:t>
            </w:r>
            <w:r w:rsidR="004E28E8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887,</w:t>
            </w:r>
            <w:r w:rsidR="004E28E8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F3027" w:rsidRPr="007A2584" w:rsidTr="00AE02F6">
        <w:trPr>
          <w:trHeight w:val="84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«Расходы на уличное освещение»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848,</w:t>
            </w:r>
            <w:r w:rsidR="004E28E8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887,</w:t>
            </w:r>
            <w:r w:rsidR="004E28E8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F3027" w:rsidRPr="007A2584" w:rsidTr="00AE02F6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558,14</w:t>
            </w:r>
          </w:p>
        </w:tc>
      </w:tr>
      <w:tr w:rsidR="005F3027" w:rsidRPr="007A2584" w:rsidTr="00AE02F6">
        <w:trPr>
          <w:trHeight w:val="15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уличного освещения (Закупка товаров, работ и услуг для муниципальных нужд) за счет субсидий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</w:tr>
      <w:tr w:rsidR="005F3027" w:rsidRPr="007A2584" w:rsidTr="00AE02F6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343,86</w:t>
            </w:r>
          </w:p>
        </w:tc>
      </w:tr>
      <w:tr w:rsidR="005F3027" w:rsidRPr="007A2584" w:rsidTr="00AE02F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02 1 02 97570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343,86</w:t>
            </w:r>
          </w:p>
        </w:tc>
      </w:tr>
      <w:tr w:rsidR="005F3027" w:rsidRPr="007A2584" w:rsidTr="00AE02F6">
        <w:trPr>
          <w:trHeight w:val="103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9E2A57" w:rsidP="006E7C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E7CE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F3027" w:rsidRPr="007A2584" w:rsidTr="00AE02F6">
        <w:trPr>
          <w:trHeight w:val="7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6E7C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E7CE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F3027" w:rsidRPr="007A2584" w:rsidTr="00AE02F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02 2 01 98480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5F3027" w:rsidRPr="007A2584" w:rsidTr="00AE02F6">
        <w:trPr>
          <w:trHeight w:val="113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5F3027" w:rsidRPr="007A2584" w:rsidTr="00AE02F6">
        <w:trPr>
          <w:trHeight w:val="11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5F3027" w:rsidRPr="007A2584" w:rsidTr="00AE02F6">
        <w:trPr>
          <w:trHeight w:val="22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02 4 01 91220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FC2ACE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5F3027" w:rsidRPr="007A2584" w:rsidTr="00AE02F6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5F3027" w:rsidRPr="007A2584" w:rsidTr="00AE02F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5F3027" w:rsidRPr="007A2584" w:rsidTr="00AE02F6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5F3027" w:rsidRPr="007A2584" w:rsidTr="00AE02F6">
        <w:trPr>
          <w:trHeight w:val="77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5F3027" w:rsidRPr="007A2584" w:rsidTr="00AE02F6">
        <w:trPr>
          <w:trHeight w:val="110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5F3027" w:rsidRPr="007A2584" w:rsidTr="00AE02F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</w:t>
            </w:r>
          </w:p>
        </w:tc>
      </w:tr>
      <w:tr w:rsidR="005F3027" w:rsidRPr="007A2584" w:rsidTr="00AE02F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6E7CEC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CEC" w:rsidRPr="007A2584" w:rsidRDefault="006E7CEC" w:rsidP="006E7C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1803</w:t>
            </w:r>
          </w:p>
        </w:tc>
      </w:tr>
      <w:tr w:rsidR="005F3027" w:rsidRPr="007A2584" w:rsidTr="00AE02F6">
        <w:trPr>
          <w:trHeight w:val="139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27" w:rsidRPr="007A2584" w:rsidRDefault="005F3027" w:rsidP="005F3027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27" w:rsidRPr="007A2584" w:rsidRDefault="005F3027" w:rsidP="005F302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0E7009" w:rsidRPr="007A2584" w:rsidRDefault="000E7009" w:rsidP="00876FB8">
      <w:pPr>
        <w:ind w:firstLine="0"/>
        <w:rPr>
          <w:rFonts w:ascii="Arial" w:hAnsi="Arial" w:cs="Arial"/>
          <w:sz w:val="24"/>
          <w:szCs w:val="24"/>
        </w:rPr>
      </w:pPr>
    </w:p>
    <w:p w:rsidR="00EA34DC" w:rsidRPr="007A2584" w:rsidRDefault="000E7009" w:rsidP="00876FB8">
      <w:pPr>
        <w:ind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br w:type="page"/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3C6153" w:rsidRPr="007A2584" w:rsidRDefault="003C6153" w:rsidP="003C6153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3C6153" w:rsidRPr="007A2584" w:rsidRDefault="003C6153" w:rsidP="00D9788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D97884" w:rsidRPr="007A2584" w:rsidRDefault="00D97884" w:rsidP="00D9788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7A2584">
        <w:rPr>
          <w:rFonts w:ascii="Arial" w:hAnsi="Arial" w:cs="Arial"/>
          <w:b w:val="0"/>
          <w:sz w:val="24"/>
          <w:szCs w:val="24"/>
        </w:rPr>
        <w:t>Распределение бюджетных ассигнований по целевым статьям (муниципальным программам</w:t>
      </w:r>
      <w:r w:rsidR="003111B5" w:rsidRPr="007A2584">
        <w:rPr>
          <w:rFonts w:ascii="Arial" w:hAnsi="Arial" w:cs="Arial"/>
          <w:b w:val="0"/>
          <w:sz w:val="24"/>
          <w:szCs w:val="24"/>
        </w:rPr>
        <w:t xml:space="preserve"> </w:t>
      </w:r>
      <w:r w:rsidRPr="007A2584">
        <w:rPr>
          <w:rFonts w:ascii="Arial" w:hAnsi="Arial" w:cs="Arial"/>
          <w:b w:val="0"/>
          <w:sz w:val="24"/>
          <w:szCs w:val="24"/>
        </w:rPr>
        <w:t>Губаревского сельского</w:t>
      </w:r>
      <w:r w:rsidR="003111B5" w:rsidRPr="007A2584">
        <w:rPr>
          <w:rFonts w:ascii="Arial" w:hAnsi="Arial" w:cs="Arial"/>
          <w:b w:val="0"/>
          <w:sz w:val="24"/>
          <w:szCs w:val="24"/>
        </w:rPr>
        <w:t xml:space="preserve"> </w:t>
      </w:r>
      <w:r w:rsidRPr="007A2584">
        <w:rPr>
          <w:rFonts w:ascii="Arial" w:hAnsi="Arial" w:cs="Arial"/>
          <w:b w:val="0"/>
          <w:sz w:val="24"/>
          <w:szCs w:val="24"/>
        </w:rPr>
        <w:t xml:space="preserve">поселения и непрограммным направлениям деятельности), группам видов расходов, разделам, подразделам классификации расходов районного бюджета </w:t>
      </w:r>
    </w:p>
    <w:p w:rsidR="00D97884" w:rsidRPr="007A2584" w:rsidRDefault="00D97884" w:rsidP="00D9788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7A2584">
        <w:rPr>
          <w:rFonts w:ascii="Arial" w:hAnsi="Arial" w:cs="Arial"/>
          <w:b w:val="0"/>
          <w:sz w:val="24"/>
          <w:szCs w:val="24"/>
        </w:rPr>
        <w:t xml:space="preserve">на </w:t>
      </w:r>
      <w:r w:rsidR="00F61B51" w:rsidRPr="007A2584">
        <w:rPr>
          <w:rFonts w:ascii="Arial" w:hAnsi="Arial" w:cs="Arial"/>
          <w:b w:val="0"/>
          <w:sz w:val="24"/>
          <w:szCs w:val="24"/>
        </w:rPr>
        <w:t>20</w:t>
      </w:r>
      <w:r w:rsidR="00694876" w:rsidRPr="007A2584">
        <w:rPr>
          <w:rFonts w:ascii="Arial" w:hAnsi="Arial" w:cs="Arial"/>
          <w:b w:val="0"/>
          <w:sz w:val="24"/>
          <w:szCs w:val="24"/>
        </w:rPr>
        <w:t>21</w:t>
      </w:r>
      <w:r w:rsidR="00F61B51" w:rsidRPr="007A2584">
        <w:rPr>
          <w:rFonts w:ascii="Arial" w:hAnsi="Arial" w:cs="Arial"/>
          <w:b w:val="0"/>
          <w:sz w:val="24"/>
          <w:szCs w:val="24"/>
        </w:rPr>
        <w:t xml:space="preserve"> год и </w:t>
      </w:r>
      <w:r w:rsidRPr="007A2584">
        <w:rPr>
          <w:rFonts w:ascii="Arial" w:hAnsi="Arial" w:cs="Arial"/>
          <w:b w:val="0"/>
          <w:sz w:val="24"/>
          <w:szCs w:val="24"/>
        </w:rPr>
        <w:t>плановый период 20</w:t>
      </w:r>
      <w:r w:rsidR="00C70138" w:rsidRPr="007A2584">
        <w:rPr>
          <w:rFonts w:ascii="Arial" w:hAnsi="Arial" w:cs="Arial"/>
          <w:b w:val="0"/>
          <w:sz w:val="24"/>
          <w:szCs w:val="24"/>
        </w:rPr>
        <w:t>2</w:t>
      </w:r>
      <w:r w:rsidR="00694876" w:rsidRPr="007A2584">
        <w:rPr>
          <w:rFonts w:ascii="Arial" w:hAnsi="Arial" w:cs="Arial"/>
          <w:b w:val="0"/>
          <w:sz w:val="24"/>
          <w:szCs w:val="24"/>
        </w:rPr>
        <w:t>2</w:t>
      </w:r>
      <w:r w:rsidRPr="007A2584">
        <w:rPr>
          <w:rFonts w:ascii="Arial" w:hAnsi="Arial" w:cs="Arial"/>
          <w:b w:val="0"/>
          <w:sz w:val="24"/>
          <w:szCs w:val="24"/>
        </w:rPr>
        <w:t xml:space="preserve"> и 20</w:t>
      </w:r>
      <w:r w:rsidR="00820C2D" w:rsidRPr="007A2584">
        <w:rPr>
          <w:rFonts w:ascii="Arial" w:hAnsi="Arial" w:cs="Arial"/>
          <w:b w:val="0"/>
          <w:sz w:val="24"/>
          <w:szCs w:val="24"/>
        </w:rPr>
        <w:t>2</w:t>
      </w:r>
      <w:r w:rsidR="00694876" w:rsidRPr="007A2584">
        <w:rPr>
          <w:rFonts w:ascii="Arial" w:hAnsi="Arial" w:cs="Arial"/>
          <w:b w:val="0"/>
          <w:sz w:val="24"/>
          <w:szCs w:val="24"/>
        </w:rPr>
        <w:t>3</w:t>
      </w:r>
      <w:r w:rsidRPr="007A2584">
        <w:rPr>
          <w:rFonts w:ascii="Arial" w:hAnsi="Arial" w:cs="Arial"/>
          <w:b w:val="0"/>
          <w:sz w:val="24"/>
          <w:szCs w:val="24"/>
        </w:rPr>
        <w:t xml:space="preserve"> годов</w:t>
      </w:r>
    </w:p>
    <w:p w:rsidR="00F61B51" w:rsidRPr="007A2584" w:rsidRDefault="009E01E8" w:rsidP="00F61B51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 </w:t>
      </w:r>
      <w:r w:rsidR="00F61B51" w:rsidRPr="007A2584">
        <w:rPr>
          <w:rFonts w:ascii="Arial" w:hAnsi="Arial" w:cs="Arial"/>
          <w:sz w:val="24"/>
          <w:szCs w:val="24"/>
        </w:rPr>
        <w:t>тыс. руб.</w:t>
      </w:r>
    </w:p>
    <w:tbl>
      <w:tblPr>
        <w:tblW w:w="10040" w:type="dxa"/>
        <w:tblInd w:w="93" w:type="dxa"/>
        <w:tblLook w:val="04A0"/>
      </w:tblPr>
      <w:tblGrid>
        <w:gridCol w:w="550"/>
        <w:gridCol w:w="2825"/>
        <w:gridCol w:w="1294"/>
        <w:gridCol w:w="617"/>
        <w:gridCol w:w="550"/>
        <w:gridCol w:w="550"/>
        <w:gridCol w:w="1218"/>
        <w:gridCol w:w="1218"/>
        <w:gridCol w:w="1218"/>
      </w:tblGrid>
      <w:tr w:rsidR="00C91749" w:rsidRPr="007A2584" w:rsidTr="00451428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91749" w:rsidRPr="007A2584" w:rsidTr="00451428">
        <w:trPr>
          <w:trHeight w:val="3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FE1B7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FE1B7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FE1B7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FE1B7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FE1B7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FE1B7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91749" w:rsidRPr="007A2584" w:rsidTr="0045142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4E28E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14217,59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B343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4719,19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B343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4622,89</w:t>
            </w:r>
          </w:p>
        </w:tc>
      </w:tr>
      <w:tr w:rsidR="00C91749" w:rsidRPr="007A2584" w:rsidTr="00451428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9487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68252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4429</w:t>
            </w:r>
          </w:p>
        </w:tc>
      </w:tr>
      <w:tr w:rsidR="00C91749" w:rsidRPr="007A2584" w:rsidTr="00451428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59478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59478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C91749" w:rsidRPr="007A2584" w:rsidTr="00451428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59478C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C91749" w:rsidRPr="007A2584" w:rsidTr="0045142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9487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9487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C91749" w:rsidRPr="007A2584" w:rsidTr="0045142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</w:tr>
      <w:tr w:rsidR="00C91749" w:rsidRPr="007A2584" w:rsidTr="0045142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9487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9487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9487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C91749" w:rsidRPr="007A2584" w:rsidTr="00451428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01 3 01 98460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36,8</w:t>
            </w:r>
          </w:p>
        </w:tc>
      </w:tr>
      <w:tr w:rsidR="00C91749" w:rsidRPr="007A2584" w:rsidTr="0045142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4182,1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68252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4192,6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4366,2</w:t>
            </w:r>
          </w:p>
        </w:tc>
      </w:tr>
      <w:tr w:rsidR="00C91749" w:rsidRPr="007A2584" w:rsidTr="0045142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68252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68252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4271,2</w:t>
            </w:r>
          </w:p>
        </w:tc>
      </w:tr>
      <w:tr w:rsidR="00C91749" w:rsidRPr="007A2584" w:rsidTr="00451428">
        <w:trPr>
          <w:trHeight w:val="3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3437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59478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05,5</w:t>
            </w:r>
          </w:p>
        </w:tc>
      </w:tr>
      <w:tr w:rsidR="00C91749" w:rsidRPr="007A2584" w:rsidTr="00451428">
        <w:trPr>
          <w:trHeight w:val="3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E453CB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D1A" w:rsidRPr="007A2584" w:rsidRDefault="006F0D1A" w:rsidP="006F0D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C3364" w:rsidP="00B3437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609,1</w:t>
            </w:r>
          </w:p>
        </w:tc>
      </w:tr>
      <w:tr w:rsidR="00C91749" w:rsidRPr="007A2584" w:rsidTr="0045142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E453CB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C3364" w:rsidP="00B3437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884FD1" w:rsidP="00B3437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56,6</w:t>
            </w:r>
          </w:p>
        </w:tc>
      </w:tr>
      <w:tr w:rsidR="00C91749" w:rsidRPr="007A2584" w:rsidTr="0045142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E453CB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884FD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884FD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91749" w:rsidRPr="007A2584" w:rsidTr="0045142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E453CB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C91749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453CB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E453CB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884FD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884FD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C91749" w:rsidRPr="007A2584" w:rsidTr="00451428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E453CB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884FD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884FD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85,9</w:t>
            </w:r>
          </w:p>
        </w:tc>
      </w:tr>
      <w:tr w:rsidR="00C91749" w:rsidRPr="007A2584" w:rsidTr="00451428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01 6 02 51180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E453CB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0F16E8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0F16E8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C91749" w:rsidRPr="007A2584" w:rsidTr="00451428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0F16E8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5494,49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0F16E8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6339,29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0F16E8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6201,99</w:t>
            </w:r>
          </w:p>
        </w:tc>
      </w:tr>
      <w:tr w:rsidR="00C91749" w:rsidRPr="007A2584" w:rsidTr="0045142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«Организация в границах поселения электр</w:t>
            </w:r>
            <w:proofErr w:type="gramStart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0F16E8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3539,36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B3437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000,96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34371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3777,76</w:t>
            </w:r>
          </w:p>
        </w:tc>
      </w:tr>
      <w:tr w:rsidR="00C91749" w:rsidRPr="007A2584" w:rsidTr="0045142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2855,15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288,96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B34371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037,76</w:t>
            </w:r>
          </w:p>
        </w:tc>
      </w:tr>
      <w:tr w:rsidR="00C91749" w:rsidRPr="007A2584" w:rsidTr="0045142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02 1 02 97570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2553,15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3437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3437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2693,9</w:t>
            </w:r>
          </w:p>
        </w:tc>
      </w:tr>
      <w:tr w:rsidR="00C91749" w:rsidRPr="007A2584" w:rsidTr="0045142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02 1 02 97570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B827FF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343,86</w:t>
            </w:r>
          </w:p>
        </w:tc>
      </w:tr>
      <w:tr w:rsidR="00C91749" w:rsidRPr="007A2584" w:rsidTr="0045142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684,21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</w:t>
            </w:r>
          </w:p>
        </w:tc>
      </w:tr>
      <w:tr w:rsidR="00C91749" w:rsidRPr="007A2584" w:rsidTr="0045142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530,35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374,3</w:t>
            </w:r>
          </w:p>
        </w:tc>
      </w:tr>
      <w:tr w:rsidR="00C91749" w:rsidRPr="007A2584" w:rsidTr="0045142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уличного освещения (Закупка товаров, работ и услуг для муниципальных нужд) за счет субсидий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153,86</w:t>
            </w:r>
          </w:p>
        </w:tc>
      </w:tr>
      <w:tr w:rsidR="00C91749" w:rsidRPr="007A2584" w:rsidTr="0045142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1502,03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1424,83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3009,13</w:t>
            </w:r>
          </w:p>
        </w:tc>
      </w:tr>
      <w:tr w:rsidR="00C91749" w:rsidRPr="007A2584" w:rsidTr="0045142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Основное мероприятие</w:t>
            </w:r>
            <w:r w:rsid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«Мероприятия по благоустройству территории»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1502,03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1424,83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3009,13</w:t>
            </w:r>
          </w:p>
        </w:tc>
      </w:tr>
      <w:tr w:rsidR="00C91749" w:rsidRPr="007A2584" w:rsidTr="00451428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02 2 01 98480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1505,13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1716,03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1712,13</w:t>
            </w:r>
          </w:p>
        </w:tc>
      </w:tr>
      <w:tr w:rsidR="00C91749" w:rsidRPr="007A2584" w:rsidTr="00451428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организацию проведения оплачиваемых общественных работ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12,13</w:t>
            </w:r>
          </w:p>
        </w:tc>
      </w:tr>
      <w:tr w:rsidR="00C91749" w:rsidRPr="007A2584" w:rsidTr="0045142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4E28E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C91749" w:rsidRPr="007A2584" w:rsidTr="0045142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6A0006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C91749" w:rsidRPr="007A2584" w:rsidTr="00451428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02 4 01 91220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C91749" w:rsidRPr="007A2584" w:rsidTr="00451428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</w:tr>
      <w:tr w:rsidR="00C91749" w:rsidRPr="007A2584" w:rsidTr="0045142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</w:tr>
      <w:tr w:rsidR="00C91749" w:rsidRPr="007A2584" w:rsidTr="00451428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03 1 03 91290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0256E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0256E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0256E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</w:tr>
      <w:tr w:rsidR="00C91749" w:rsidRPr="007A2584" w:rsidTr="0045142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«Развитие культуры»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221BE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C91749" w:rsidRPr="007A2584" w:rsidTr="0045142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221BE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C91749" w:rsidRPr="007A2584" w:rsidTr="0045142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  <w:r w:rsidR="00221BE7"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106A6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106A6C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2672</w:t>
            </w:r>
          </w:p>
        </w:tc>
      </w:tr>
      <w:tr w:rsidR="00C91749" w:rsidRPr="007A2584" w:rsidTr="00451428">
        <w:trPr>
          <w:trHeight w:val="2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D240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D240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D240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831</w:t>
            </w:r>
          </w:p>
        </w:tc>
      </w:tr>
      <w:tr w:rsidR="00C91749" w:rsidRPr="007A2584" w:rsidTr="0045142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D240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D240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FD2401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1803</w:t>
            </w:r>
          </w:p>
        </w:tc>
      </w:tr>
      <w:tr w:rsidR="00C91749" w:rsidRPr="007A2584" w:rsidTr="00451428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49" w:rsidRPr="007A2584" w:rsidRDefault="00C91749" w:rsidP="00C91749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749" w:rsidRPr="007A2584" w:rsidRDefault="00C91749" w:rsidP="00C9174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25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B4710A" w:rsidRDefault="00B4710A" w:rsidP="00451428">
      <w:pPr>
        <w:ind w:left="5812" w:firstLine="0"/>
        <w:rPr>
          <w:rFonts w:ascii="Arial" w:hAnsi="Arial" w:cs="Arial"/>
          <w:sz w:val="24"/>
          <w:szCs w:val="24"/>
        </w:rPr>
      </w:pPr>
    </w:p>
    <w:p w:rsidR="00B4710A" w:rsidRDefault="00B4710A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1428" w:rsidRPr="007A2584" w:rsidRDefault="00451428" w:rsidP="0045142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lastRenderedPageBreak/>
        <w:t>Приложение 10</w:t>
      </w:r>
    </w:p>
    <w:p w:rsidR="00451428" w:rsidRPr="007A2584" w:rsidRDefault="00451428" w:rsidP="0045142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2021 год и плановый период 2022 и 2023 годов»</w:t>
      </w:r>
    </w:p>
    <w:p w:rsidR="00451428" w:rsidRPr="007A2584" w:rsidRDefault="00451428" w:rsidP="00451428">
      <w:pPr>
        <w:ind w:left="5812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bCs/>
          <w:sz w:val="24"/>
          <w:szCs w:val="24"/>
        </w:rPr>
        <w:t>от 28.12.2020 г № 128</w:t>
      </w:r>
    </w:p>
    <w:p w:rsidR="00451428" w:rsidRPr="007A2584" w:rsidRDefault="00451428" w:rsidP="0073533D">
      <w:pPr>
        <w:ind w:left="709" w:firstLine="0"/>
        <w:jc w:val="center"/>
        <w:rPr>
          <w:rFonts w:ascii="Arial" w:hAnsi="Arial" w:cs="Arial"/>
          <w:sz w:val="24"/>
          <w:szCs w:val="24"/>
        </w:rPr>
      </w:pPr>
    </w:p>
    <w:p w:rsidR="0073533D" w:rsidRPr="007A2584" w:rsidRDefault="0073533D" w:rsidP="0073533D">
      <w:pPr>
        <w:ind w:left="709" w:firstLine="0"/>
        <w:jc w:val="center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Программа муниципальных внутренних заимствований</w:t>
      </w:r>
    </w:p>
    <w:p w:rsidR="0073533D" w:rsidRPr="007A2584" w:rsidRDefault="0073533D" w:rsidP="0073533D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7A2584">
        <w:rPr>
          <w:b w:val="0"/>
          <w:i w:val="0"/>
          <w:sz w:val="24"/>
          <w:szCs w:val="24"/>
          <w:lang w:val="ru-RU"/>
        </w:rPr>
        <w:t>Губаревского сельского поселения на 20</w:t>
      </w:r>
      <w:r w:rsidR="009F3E85">
        <w:rPr>
          <w:b w:val="0"/>
          <w:i w:val="0"/>
          <w:sz w:val="24"/>
          <w:szCs w:val="24"/>
          <w:lang w:val="ru-RU"/>
        </w:rPr>
        <w:t>21</w:t>
      </w:r>
      <w:r w:rsidR="003111B5" w:rsidRPr="007A2584">
        <w:rPr>
          <w:b w:val="0"/>
          <w:i w:val="0"/>
          <w:sz w:val="24"/>
          <w:szCs w:val="24"/>
          <w:lang w:val="ru-RU"/>
        </w:rPr>
        <w:t xml:space="preserve"> </w:t>
      </w:r>
      <w:r w:rsidRPr="007A2584">
        <w:rPr>
          <w:b w:val="0"/>
          <w:i w:val="0"/>
          <w:sz w:val="24"/>
          <w:szCs w:val="24"/>
          <w:lang w:val="ru-RU"/>
        </w:rPr>
        <w:t>год и плановый период 20</w:t>
      </w:r>
      <w:r w:rsidR="008F4562" w:rsidRPr="007A2584">
        <w:rPr>
          <w:b w:val="0"/>
          <w:i w:val="0"/>
          <w:sz w:val="24"/>
          <w:szCs w:val="24"/>
          <w:lang w:val="ru-RU"/>
        </w:rPr>
        <w:t>2</w:t>
      </w:r>
      <w:r w:rsidR="009F3E85">
        <w:rPr>
          <w:b w:val="0"/>
          <w:i w:val="0"/>
          <w:sz w:val="24"/>
          <w:szCs w:val="24"/>
          <w:lang w:val="ru-RU"/>
        </w:rPr>
        <w:t>2</w:t>
      </w:r>
      <w:r w:rsidRPr="007A2584">
        <w:rPr>
          <w:b w:val="0"/>
          <w:i w:val="0"/>
          <w:sz w:val="24"/>
          <w:szCs w:val="24"/>
          <w:lang w:val="ru-RU"/>
        </w:rPr>
        <w:t xml:space="preserve"> и 20</w:t>
      </w:r>
      <w:r w:rsidR="008F4562" w:rsidRPr="007A2584">
        <w:rPr>
          <w:b w:val="0"/>
          <w:i w:val="0"/>
          <w:sz w:val="24"/>
          <w:szCs w:val="24"/>
          <w:lang w:val="ru-RU"/>
        </w:rPr>
        <w:t>2</w:t>
      </w:r>
      <w:r w:rsidR="009F3E85">
        <w:rPr>
          <w:b w:val="0"/>
          <w:i w:val="0"/>
          <w:sz w:val="24"/>
          <w:szCs w:val="24"/>
          <w:lang w:val="ru-RU"/>
        </w:rPr>
        <w:t>3</w:t>
      </w:r>
      <w:r w:rsidR="00E75B00" w:rsidRPr="007A2584">
        <w:rPr>
          <w:b w:val="0"/>
          <w:i w:val="0"/>
          <w:sz w:val="24"/>
          <w:szCs w:val="24"/>
          <w:lang w:val="ru-RU"/>
        </w:rPr>
        <w:t xml:space="preserve"> </w:t>
      </w:r>
      <w:r w:rsidRPr="007A2584">
        <w:rPr>
          <w:b w:val="0"/>
          <w:i w:val="0"/>
          <w:sz w:val="24"/>
          <w:szCs w:val="24"/>
          <w:lang w:val="ru-RU"/>
        </w:rPr>
        <w:t>годов</w:t>
      </w:r>
    </w:p>
    <w:p w:rsidR="0073533D" w:rsidRDefault="0073533D" w:rsidP="0073533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756"/>
        <w:gridCol w:w="1440"/>
        <w:gridCol w:w="1800"/>
        <w:gridCol w:w="1440"/>
      </w:tblGrid>
      <w:tr w:rsidR="005456C2" w:rsidRPr="005456C2" w:rsidTr="00B502F3">
        <w:trPr>
          <w:cantSplit/>
        </w:trPr>
        <w:tc>
          <w:tcPr>
            <w:tcW w:w="644" w:type="dxa"/>
            <w:vMerge w:val="restart"/>
          </w:tcPr>
          <w:p w:rsidR="005456C2" w:rsidRPr="005456C2" w:rsidRDefault="005456C2" w:rsidP="00B502F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456C2" w:rsidRPr="005456C2" w:rsidRDefault="005456C2" w:rsidP="00B502F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456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56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456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6" w:type="dxa"/>
            <w:vMerge w:val="restart"/>
          </w:tcPr>
          <w:p w:rsidR="005456C2" w:rsidRPr="005456C2" w:rsidRDefault="005456C2" w:rsidP="00B50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4680" w:type="dxa"/>
            <w:gridSpan w:val="3"/>
          </w:tcPr>
          <w:p w:rsidR="005456C2" w:rsidRPr="005456C2" w:rsidRDefault="005456C2" w:rsidP="00B50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  <w:vMerge/>
          </w:tcPr>
          <w:p w:rsidR="005456C2" w:rsidRPr="005456C2" w:rsidRDefault="005456C2" w:rsidP="00B50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vMerge/>
          </w:tcPr>
          <w:p w:rsidR="005456C2" w:rsidRPr="005456C2" w:rsidRDefault="005456C2" w:rsidP="00B50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6C2" w:rsidRPr="005456C2" w:rsidRDefault="005456C2" w:rsidP="00B502F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:rsidR="005456C2" w:rsidRPr="005456C2" w:rsidRDefault="005456C2" w:rsidP="00B50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456C2" w:rsidRPr="005456C2" w:rsidRDefault="005456C2" w:rsidP="005456C2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456C2" w:rsidRPr="005456C2" w:rsidRDefault="005456C2" w:rsidP="005456C2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456C2" w:rsidRPr="005456C2" w:rsidRDefault="005456C2" w:rsidP="005456C2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  <w:vAlign w:val="center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:rsidR="005456C2" w:rsidRPr="005456C2" w:rsidRDefault="005456C2" w:rsidP="00B502F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 xml:space="preserve">- привлечение 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  <w:trHeight w:val="267"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 xml:space="preserve">- погашение, всего, в том числе: 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5456C2" w:rsidRPr="005456C2" w:rsidRDefault="005456C2" w:rsidP="00B502F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погашение реструктурированной     задолженности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:rsidR="005456C2" w:rsidRPr="005456C2" w:rsidRDefault="005456C2" w:rsidP="00B502F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- привлечение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 xml:space="preserve">- погашение 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5456C2" w:rsidRPr="005456C2" w:rsidRDefault="005456C2" w:rsidP="00B502F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56C2" w:rsidRPr="005456C2" w:rsidRDefault="005456C2" w:rsidP="00B502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56C2" w:rsidRPr="005456C2" w:rsidRDefault="005456C2" w:rsidP="00B502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56C2" w:rsidRPr="005456C2" w:rsidRDefault="005456C2" w:rsidP="00B502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>- привлечение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456C2" w:rsidRPr="005456C2" w:rsidTr="00B502F3">
        <w:trPr>
          <w:cantSplit/>
        </w:trPr>
        <w:tc>
          <w:tcPr>
            <w:tcW w:w="644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sz w:val="24"/>
                <w:szCs w:val="24"/>
              </w:rPr>
              <w:t xml:space="preserve">- погашение 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456C2" w:rsidRPr="005456C2" w:rsidRDefault="005456C2" w:rsidP="00B502F3">
            <w:pPr>
              <w:rPr>
                <w:rFonts w:ascii="Arial" w:hAnsi="Arial" w:cs="Arial"/>
                <w:sz w:val="24"/>
                <w:szCs w:val="24"/>
              </w:rPr>
            </w:pPr>
            <w:r w:rsidRPr="005456C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5456C2" w:rsidRDefault="005456C2" w:rsidP="0073533D">
      <w:pPr>
        <w:jc w:val="center"/>
        <w:rPr>
          <w:rFonts w:ascii="Arial" w:hAnsi="Arial" w:cs="Arial"/>
          <w:sz w:val="24"/>
          <w:szCs w:val="24"/>
        </w:rPr>
      </w:pPr>
    </w:p>
    <w:p w:rsidR="005456C2" w:rsidRPr="007A2584" w:rsidRDefault="005456C2" w:rsidP="0073533D">
      <w:pPr>
        <w:jc w:val="center"/>
        <w:rPr>
          <w:rFonts w:ascii="Arial" w:hAnsi="Arial" w:cs="Arial"/>
          <w:sz w:val="24"/>
          <w:szCs w:val="24"/>
        </w:rPr>
      </w:pPr>
    </w:p>
    <w:p w:rsidR="000E7009" w:rsidRPr="007A2584" w:rsidRDefault="000E7009" w:rsidP="000E7009">
      <w:pPr>
        <w:ind w:firstLine="0"/>
        <w:rPr>
          <w:rFonts w:ascii="Arial" w:hAnsi="Arial" w:cs="Arial"/>
          <w:sz w:val="24"/>
          <w:szCs w:val="24"/>
        </w:rPr>
      </w:pPr>
    </w:p>
    <w:p w:rsidR="00BE5D82" w:rsidRPr="007A2584" w:rsidRDefault="000E7009" w:rsidP="00BE5D82">
      <w:pPr>
        <w:ind w:left="5529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br w:type="page"/>
      </w:r>
      <w:r w:rsidR="00BE5D82" w:rsidRPr="007A2584">
        <w:rPr>
          <w:rFonts w:ascii="Arial" w:hAnsi="Arial" w:cs="Arial"/>
          <w:sz w:val="24"/>
          <w:szCs w:val="24"/>
        </w:rPr>
        <w:lastRenderedPageBreak/>
        <w:t xml:space="preserve">УТВЕРЖДАЮ: Глава </w:t>
      </w:r>
      <w:proofErr w:type="spellStart"/>
      <w:r w:rsidR="00BE5D82" w:rsidRPr="007A2584">
        <w:rPr>
          <w:rFonts w:ascii="Arial" w:hAnsi="Arial" w:cs="Arial"/>
          <w:sz w:val="24"/>
          <w:szCs w:val="24"/>
        </w:rPr>
        <w:t>Губаревского</w:t>
      </w:r>
      <w:proofErr w:type="spellEnd"/>
      <w:r w:rsidR="00BE5D82" w:rsidRPr="007A258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E5D82" w:rsidRPr="007A2584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BE5D82" w:rsidRPr="007A2584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BE5D82" w:rsidRPr="007A2584">
        <w:rPr>
          <w:rFonts w:ascii="Arial" w:hAnsi="Arial" w:cs="Arial"/>
          <w:sz w:val="24"/>
          <w:szCs w:val="24"/>
        </w:rPr>
        <w:t>_____________Е.В.Лавлинская</w:t>
      </w:r>
      <w:proofErr w:type="spellEnd"/>
    </w:p>
    <w:p w:rsidR="00BE5D82" w:rsidRPr="007A2584" w:rsidRDefault="00BE5D82" w:rsidP="00BE5D82">
      <w:pPr>
        <w:ind w:left="5529" w:firstLine="0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28.12.2020г.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</w:p>
    <w:p w:rsidR="00BE5D82" w:rsidRPr="007A2584" w:rsidRDefault="00BE5D82" w:rsidP="00BE5D82">
      <w:pPr>
        <w:jc w:val="center"/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АКТ</w:t>
      </w:r>
    </w:p>
    <w:p w:rsidR="00BE5D82" w:rsidRPr="007A2584" w:rsidRDefault="00BE5D82" w:rsidP="00BE5D82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BE5D82" w:rsidRPr="007A2584" w:rsidRDefault="00BE5D82" w:rsidP="00BE5D82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Губарево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</w:t>
      </w:r>
    </w:p>
    <w:p w:rsidR="00BE5D82" w:rsidRPr="007A2584" w:rsidRDefault="00BE5D82" w:rsidP="00116637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Мы, нижеподписавшиеся: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Губарево</w:t>
      </w:r>
      <w:proofErr w:type="spellEnd"/>
      <w:r w:rsidRPr="007A2584">
        <w:rPr>
          <w:rFonts w:ascii="Arial" w:hAnsi="Arial" w:cs="Arial"/>
          <w:sz w:val="24"/>
          <w:szCs w:val="24"/>
        </w:rPr>
        <w:t>, ул</w:t>
      </w:r>
      <w:proofErr w:type="gramStart"/>
      <w:r w:rsidRPr="007A2584">
        <w:rPr>
          <w:rFonts w:ascii="Arial" w:hAnsi="Arial" w:cs="Arial"/>
          <w:sz w:val="24"/>
          <w:szCs w:val="24"/>
        </w:rPr>
        <w:t>.М</w:t>
      </w:r>
      <w:proofErr w:type="gramEnd"/>
      <w:r w:rsidRPr="007A2584">
        <w:rPr>
          <w:rFonts w:ascii="Arial" w:hAnsi="Arial" w:cs="Arial"/>
          <w:sz w:val="24"/>
          <w:szCs w:val="24"/>
        </w:rPr>
        <w:t>олодежная д.8/1.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Лавлинская Любовь Николаевна –</w:t>
      </w:r>
      <w:r w:rsidR="007A2584"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>главный специалист</w:t>
      </w:r>
      <w:r w:rsidR="007A2584">
        <w:rPr>
          <w:rFonts w:ascii="Arial" w:hAnsi="Arial" w:cs="Arial"/>
          <w:sz w:val="24"/>
          <w:szCs w:val="24"/>
        </w:rPr>
        <w:t xml:space="preserve"> </w:t>
      </w:r>
      <w:r w:rsidRPr="007A2584">
        <w:rPr>
          <w:rFonts w:ascii="Arial" w:hAnsi="Arial" w:cs="Arial"/>
          <w:sz w:val="24"/>
          <w:szCs w:val="24"/>
        </w:rPr>
        <w:t xml:space="preserve">администрации Губаревского сельского поселения, 1965 года рождения, зарегистрированная по адресу: село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Губарево</w:t>
      </w:r>
      <w:proofErr w:type="spellEnd"/>
      <w:r w:rsidRPr="007A2584">
        <w:rPr>
          <w:rFonts w:ascii="Arial" w:hAnsi="Arial" w:cs="Arial"/>
          <w:sz w:val="24"/>
          <w:szCs w:val="24"/>
        </w:rPr>
        <w:t>, пер</w:t>
      </w:r>
      <w:proofErr w:type="gramStart"/>
      <w:r w:rsidRPr="007A2584">
        <w:rPr>
          <w:rFonts w:ascii="Arial" w:hAnsi="Arial" w:cs="Arial"/>
          <w:sz w:val="24"/>
          <w:szCs w:val="24"/>
        </w:rPr>
        <w:t>.З</w:t>
      </w:r>
      <w:proofErr w:type="gramEnd"/>
      <w:r w:rsidRPr="007A2584">
        <w:rPr>
          <w:rFonts w:ascii="Arial" w:hAnsi="Arial" w:cs="Arial"/>
          <w:sz w:val="24"/>
          <w:szCs w:val="24"/>
        </w:rPr>
        <w:t>еленый дом 3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 xml:space="preserve">Дубина Вероника Сергеевна– </w:t>
      </w:r>
      <w:proofErr w:type="gramStart"/>
      <w:r w:rsidR="00116637" w:rsidRPr="007A2584">
        <w:rPr>
          <w:rFonts w:ascii="Arial" w:hAnsi="Arial" w:cs="Arial"/>
          <w:sz w:val="24"/>
          <w:szCs w:val="24"/>
        </w:rPr>
        <w:t>ве</w:t>
      </w:r>
      <w:proofErr w:type="gramEnd"/>
      <w:r w:rsidR="00116637" w:rsidRPr="007A2584">
        <w:rPr>
          <w:rFonts w:ascii="Arial" w:hAnsi="Arial" w:cs="Arial"/>
          <w:sz w:val="24"/>
          <w:szCs w:val="24"/>
        </w:rPr>
        <w:t>дущий специалист</w:t>
      </w:r>
      <w:r w:rsidRPr="007A2584">
        <w:rPr>
          <w:rFonts w:ascii="Arial" w:hAnsi="Arial" w:cs="Arial"/>
          <w:sz w:val="24"/>
          <w:szCs w:val="24"/>
        </w:rPr>
        <w:t xml:space="preserve"> администрации Губаревского сельского поселения, 1987 года рождения, зарегистрированная по адресу: село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Губарево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улица Пушкинская , д.13</w:t>
      </w:r>
    </w:p>
    <w:p w:rsidR="00BE5D82" w:rsidRPr="007A2584" w:rsidRDefault="00BE5D82" w:rsidP="00116637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соста</w:t>
      </w:r>
      <w:r w:rsidR="00116637" w:rsidRPr="007A2584">
        <w:rPr>
          <w:rFonts w:ascii="Arial" w:hAnsi="Arial" w:cs="Arial"/>
          <w:sz w:val="24"/>
          <w:szCs w:val="24"/>
        </w:rPr>
        <w:t>вили настоящий акт о том, что 28.12.2020</w:t>
      </w:r>
      <w:r w:rsidRPr="007A2584">
        <w:rPr>
          <w:rFonts w:ascii="Arial" w:hAnsi="Arial" w:cs="Arial"/>
          <w:sz w:val="24"/>
          <w:szCs w:val="24"/>
        </w:rPr>
        <w:t xml:space="preserve"> года на стендах в зданиях администрации Губаревского сельского поселения по адресу: село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Губарево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7A2584">
        <w:rPr>
          <w:rFonts w:ascii="Arial" w:hAnsi="Arial" w:cs="Arial"/>
          <w:sz w:val="24"/>
          <w:szCs w:val="24"/>
        </w:rPr>
        <w:t>Губарево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7A2584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7A2584">
        <w:rPr>
          <w:rFonts w:ascii="Arial" w:hAnsi="Arial" w:cs="Arial"/>
          <w:sz w:val="24"/>
          <w:szCs w:val="24"/>
        </w:rPr>
        <w:t xml:space="preserve"> 65 </w:t>
      </w:r>
      <w:proofErr w:type="gramStart"/>
      <w:r w:rsidRPr="007A2584">
        <w:rPr>
          <w:rFonts w:ascii="Arial" w:hAnsi="Arial" w:cs="Arial"/>
          <w:sz w:val="24"/>
          <w:szCs w:val="24"/>
        </w:rPr>
        <w:t>разместили копию</w:t>
      </w:r>
      <w:proofErr w:type="gramEnd"/>
      <w:r w:rsidRPr="007A2584">
        <w:rPr>
          <w:rFonts w:ascii="Arial" w:hAnsi="Arial" w:cs="Arial"/>
          <w:sz w:val="24"/>
          <w:szCs w:val="24"/>
        </w:rPr>
        <w:t xml:space="preserve"> решения Совета народных депутатов Губаре</w:t>
      </w:r>
      <w:r w:rsidR="00116637" w:rsidRPr="007A2584">
        <w:rPr>
          <w:rFonts w:ascii="Arial" w:hAnsi="Arial" w:cs="Arial"/>
          <w:sz w:val="24"/>
          <w:szCs w:val="24"/>
        </w:rPr>
        <w:t>вского сельского поселения от 28.12.2020г. № 128</w:t>
      </w:r>
      <w:r w:rsidRPr="007A2584">
        <w:rPr>
          <w:rFonts w:ascii="Arial" w:hAnsi="Arial" w:cs="Arial"/>
          <w:sz w:val="24"/>
          <w:szCs w:val="24"/>
        </w:rPr>
        <w:t xml:space="preserve"> «О бюджете Губаревского сельского поселения на </w:t>
      </w:r>
      <w:r w:rsidR="00116637" w:rsidRPr="007A2584">
        <w:rPr>
          <w:rFonts w:ascii="Arial" w:hAnsi="Arial" w:cs="Arial"/>
          <w:sz w:val="24"/>
          <w:szCs w:val="24"/>
        </w:rPr>
        <w:t>2021</w:t>
      </w:r>
      <w:r w:rsidRPr="007A2584">
        <w:rPr>
          <w:rFonts w:ascii="Arial" w:hAnsi="Arial" w:cs="Arial"/>
          <w:sz w:val="24"/>
          <w:szCs w:val="24"/>
        </w:rPr>
        <w:t xml:space="preserve"> год и плановый пе</w:t>
      </w:r>
      <w:r w:rsidR="00116637" w:rsidRPr="007A2584">
        <w:rPr>
          <w:rFonts w:ascii="Arial" w:hAnsi="Arial" w:cs="Arial"/>
          <w:sz w:val="24"/>
          <w:szCs w:val="24"/>
        </w:rPr>
        <w:t>риод 2022-2023</w:t>
      </w:r>
      <w:r w:rsidRPr="007A2584">
        <w:rPr>
          <w:rFonts w:ascii="Arial" w:hAnsi="Arial" w:cs="Arial"/>
          <w:sz w:val="24"/>
          <w:szCs w:val="24"/>
        </w:rPr>
        <w:t xml:space="preserve"> годов»</w:t>
      </w:r>
      <w:r w:rsidRPr="007A2584">
        <w:rPr>
          <w:rFonts w:ascii="Arial" w:hAnsi="Arial" w:cs="Arial"/>
          <w:bCs/>
          <w:sz w:val="24"/>
          <w:szCs w:val="24"/>
        </w:rPr>
        <w:t xml:space="preserve"> 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  <w:lang w:eastAsia="en-US"/>
        </w:rPr>
      </w:pPr>
      <w:r w:rsidRPr="007A2584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Асунина Н.А. ____________________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Лавлинская Л.Н.__________________</w:t>
      </w: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  <w:r w:rsidRPr="007A2584">
        <w:rPr>
          <w:rFonts w:ascii="Arial" w:hAnsi="Arial" w:cs="Arial"/>
          <w:sz w:val="24"/>
          <w:szCs w:val="24"/>
        </w:rPr>
        <w:t>Дубина В.С. _____________________</w:t>
      </w:r>
    </w:p>
    <w:p w:rsidR="00BE5D82" w:rsidRPr="007A2584" w:rsidRDefault="00BE5D82" w:rsidP="00BE5D82">
      <w:pPr>
        <w:ind w:firstLine="0"/>
        <w:rPr>
          <w:rFonts w:ascii="Arial" w:hAnsi="Arial" w:cs="Arial"/>
          <w:sz w:val="24"/>
          <w:szCs w:val="24"/>
        </w:rPr>
      </w:pPr>
    </w:p>
    <w:p w:rsidR="00BE5D82" w:rsidRPr="007A2584" w:rsidRDefault="00BE5D82" w:rsidP="00BE5D82">
      <w:pPr>
        <w:rPr>
          <w:rFonts w:ascii="Arial" w:hAnsi="Arial" w:cs="Arial"/>
          <w:sz w:val="24"/>
          <w:szCs w:val="24"/>
        </w:rPr>
      </w:pPr>
    </w:p>
    <w:p w:rsidR="00BE5D82" w:rsidRPr="007A2584" w:rsidRDefault="00BE5D82" w:rsidP="00BE5D82">
      <w:pPr>
        <w:ind w:firstLine="0"/>
        <w:rPr>
          <w:rFonts w:ascii="Arial" w:hAnsi="Arial" w:cs="Arial"/>
          <w:sz w:val="24"/>
          <w:szCs w:val="24"/>
        </w:rPr>
      </w:pPr>
    </w:p>
    <w:p w:rsidR="009E0827" w:rsidRPr="007A2584" w:rsidRDefault="009E0827" w:rsidP="000E7009">
      <w:pPr>
        <w:ind w:firstLine="0"/>
        <w:rPr>
          <w:rFonts w:ascii="Arial" w:hAnsi="Arial" w:cs="Arial"/>
          <w:sz w:val="24"/>
          <w:szCs w:val="24"/>
        </w:rPr>
      </w:pPr>
    </w:p>
    <w:sectPr w:rsidR="009E0827" w:rsidRPr="007A2584" w:rsidSect="007A2584">
      <w:pgSz w:w="11906" w:h="16838"/>
      <w:pgMar w:top="1134" w:right="707" w:bottom="90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3B" w:rsidRDefault="00DD403B" w:rsidP="00556678">
      <w:r>
        <w:separator/>
      </w:r>
    </w:p>
  </w:endnote>
  <w:endnote w:type="continuationSeparator" w:id="0">
    <w:p w:rsidR="00DD403B" w:rsidRDefault="00DD403B" w:rsidP="0055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3B" w:rsidRDefault="00DD403B" w:rsidP="00556678">
      <w:r>
        <w:separator/>
      </w:r>
    </w:p>
  </w:footnote>
  <w:footnote w:type="continuationSeparator" w:id="0">
    <w:p w:rsidR="00DD403B" w:rsidRDefault="00DD403B" w:rsidP="00556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04A"/>
    <w:rsid w:val="000107FE"/>
    <w:rsid w:val="00011B91"/>
    <w:rsid w:val="00011F95"/>
    <w:rsid w:val="0001374D"/>
    <w:rsid w:val="0001380F"/>
    <w:rsid w:val="00023A90"/>
    <w:rsid w:val="00025632"/>
    <w:rsid w:val="000256EF"/>
    <w:rsid w:val="00034E96"/>
    <w:rsid w:val="0005364B"/>
    <w:rsid w:val="00055B49"/>
    <w:rsid w:val="00055DFF"/>
    <w:rsid w:val="00060FF7"/>
    <w:rsid w:val="000644C7"/>
    <w:rsid w:val="00075E3D"/>
    <w:rsid w:val="0007644D"/>
    <w:rsid w:val="00077964"/>
    <w:rsid w:val="00081D78"/>
    <w:rsid w:val="00082DB8"/>
    <w:rsid w:val="000907FC"/>
    <w:rsid w:val="00091075"/>
    <w:rsid w:val="00097370"/>
    <w:rsid w:val="000A6CF9"/>
    <w:rsid w:val="000B3E2C"/>
    <w:rsid w:val="000B4816"/>
    <w:rsid w:val="000B5488"/>
    <w:rsid w:val="000C09D3"/>
    <w:rsid w:val="000C75AD"/>
    <w:rsid w:val="000D166B"/>
    <w:rsid w:val="000E392C"/>
    <w:rsid w:val="000E5522"/>
    <w:rsid w:val="000E6E33"/>
    <w:rsid w:val="000E7009"/>
    <w:rsid w:val="000E7799"/>
    <w:rsid w:val="000F16E8"/>
    <w:rsid w:val="000F31DE"/>
    <w:rsid w:val="000F7742"/>
    <w:rsid w:val="00100A7F"/>
    <w:rsid w:val="00102303"/>
    <w:rsid w:val="0010484F"/>
    <w:rsid w:val="001069BD"/>
    <w:rsid w:val="00106A6C"/>
    <w:rsid w:val="001071D4"/>
    <w:rsid w:val="0011480F"/>
    <w:rsid w:val="00116637"/>
    <w:rsid w:val="0012637A"/>
    <w:rsid w:val="00130D31"/>
    <w:rsid w:val="001311D5"/>
    <w:rsid w:val="001452DD"/>
    <w:rsid w:val="0014632A"/>
    <w:rsid w:val="00163D46"/>
    <w:rsid w:val="001701F1"/>
    <w:rsid w:val="00170393"/>
    <w:rsid w:val="00175292"/>
    <w:rsid w:val="00175DBA"/>
    <w:rsid w:val="00177E4A"/>
    <w:rsid w:val="001814A2"/>
    <w:rsid w:val="00184AC7"/>
    <w:rsid w:val="00185DD7"/>
    <w:rsid w:val="00193D5E"/>
    <w:rsid w:val="0019670C"/>
    <w:rsid w:val="00197150"/>
    <w:rsid w:val="00197FC3"/>
    <w:rsid w:val="001A2D46"/>
    <w:rsid w:val="001A7392"/>
    <w:rsid w:val="001B0296"/>
    <w:rsid w:val="001B02FB"/>
    <w:rsid w:val="001B04BA"/>
    <w:rsid w:val="001B4A59"/>
    <w:rsid w:val="001B4A7A"/>
    <w:rsid w:val="001B705C"/>
    <w:rsid w:val="001D5B95"/>
    <w:rsid w:val="001D5D85"/>
    <w:rsid w:val="001E2953"/>
    <w:rsid w:val="001F0656"/>
    <w:rsid w:val="001F39A6"/>
    <w:rsid w:val="00203607"/>
    <w:rsid w:val="00203FC2"/>
    <w:rsid w:val="002041C3"/>
    <w:rsid w:val="00214318"/>
    <w:rsid w:val="002201BE"/>
    <w:rsid w:val="00221BE7"/>
    <w:rsid w:val="00222F5C"/>
    <w:rsid w:val="00223E64"/>
    <w:rsid w:val="0022777A"/>
    <w:rsid w:val="002306B2"/>
    <w:rsid w:val="002346BD"/>
    <w:rsid w:val="0024547F"/>
    <w:rsid w:val="002458E2"/>
    <w:rsid w:val="00250E8A"/>
    <w:rsid w:val="00251566"/>
    <w:rsid w:val="00255851"/>
    <w:rsid w:val="0025689F"/>
    <w:rsid w:val="002606C6"/>
    <w:rsid w:val="002661F1"/>
    <w:rsid w:val="00266894"/>
    <w:rsid w:val="0026773E"/>
    <w:rsid w:val="002730EE"/>
    <w:rsid w:val="0028122C"/>
    <w:rsid w:val="002823A3"/>
    <w:rsid w:val="00285699"/>
    <w:rsid w:val="00293843"/>
    <w:rsid w:val="002A234B"/>
    <w:rsid w:val="002A2DEA"/>
    <w:rsid w:val="002A4D37"/>
    <w:rsid w:val="002A6315"/>
    <w:rsid w:val="002A6552"/>
    <w:rsid w:val="002B0D8D"/>
    <w:rsid w:val="002C1EFC"/>
    <w:rsid w:val="002C467D"/>
    <w:rsid w:val="002C4D90"/>
    <w:rsid w:val="002D0151"/>
    <w:rsid w:val="002E191D"/>
    <w:rsid w:val="002E19D2"/>
    <w:rsid w:val="002E3ADF"/>
    <w:rsid w:val="002E540D"/>
    <w:rsid w:val="002E6A08"/>
    <w:rsid w:val="002F2EA6"/>
    <w:rsid w:val="0030722C"/>
    <w:rsid w:val="00307507"/>
    <w:rsid w:val="00310D0F"/>
    <w:rsid w:val="003111B5"/>
    <w:rsid w:val="0031260F"/>
    <w:rsid w:val="00313C95"/>
    <w:rsid w:val="0031674F"/>
    <w:rsid w:val="0032103D"/>
    <w:rsid w:val="00321CAC"/>
    <w:rsid w:val="0032306E"/>
    <w:rsid w:val="003322A9"/>
    <w:rsid w:val="003379B0"/>
    <w:rsid w:val="003475B6"/>
    <w:rsid w:val="003504D4"/>
    <w:rsid w:val="003604D7"/>
    <w:rsid w:val="00360E81"/>
    <w:rsid w:val="00372B51"/>
    <w:rsid w:val="00373CBF"/>
    <w:rsid w:val="00376110"/>
    <w:rsid w:val="00381A7E"/>
    <w:rsid w:val="00385B52"/>
    <w:rsid w:val="00390F77"/>
    <w:rsid w:val="0039123D"/>
    <w:rsid w:val="003A2516"/>
    <w:rsid w:val="003A265B"/>
    <w:rsid w:val="003A34E0"/>
    <w:rsid w:val="003B37C1"/>
    <w:rsid w:val="003B6604"/>
    <w:rsid w:val="003C2337"/>
    <w:rsid w:val="003C5E76"/>
    <w:rsid w:val="003C6153"/>
    <w:rsid w:val="003C7AAA"/>
    <w:rsid w:val="003D3499"/>
    <w:rsid w:val="003D4A56"/>
    <w:rsid w:val="003D64D2"/>
    <w:rsid w:val="003D7F01"/>
    <w:rsid w:val="003E11DD"/>
    <w:rsid w:val="003E1717"/>
    <w:rsid w:val="003E71AD"/>
    <w:rsid w:val="003E7AD6"/>
    <w:rsid w:val="003F20AC"/>
    <w:rsid w:val="003F4758"/>
    <w:rsid w:val="003F5C2E"/>
    <w:rsid w:val="003F66C3"/>
    <w:rsid w:val="003F748B"/>
    <w:rsid w:val="003F7C6D"/>
    <w:rsid w:val="00400B3A"/>
    <w:rsid w:val="00420BE5"/>
    <w:rsid w:val="00424B79"/>
    <w:rsid w:val="00426BB0"/>
    <w:rsid w:val="00432046"/>
    <w:rsid w:val="004411BF"/>
    <w:rsid w:val="00442F96"/>
    <w:rsid w:val="00443CD1"/>
    <w:rsid w:val="004441E0"/>
    <w:rsid w:val="00444CEE"/>
    <w:rsid w:val="00445E50"/>
    <w:rsid w:val="00451428"/>
    <w:rsid w:val="00451B54"/>
    <w:rsid w:val="0045444F"/>
    <w:rsid w:val="00456932"/>
    <w:rsid w:val="00461499"/>
    <w:rsid w:val="00462C52"/>
    <w:rsid w:val="0046458C"/>
    <w:rsid w:val="004677C5"/>
    <w:rsid w:val="00473857"/>
    <w:rsid w:val="00474D5A"/>
    <w:rsid w:val="00477BF0"/>
    <w:rsid w:val="0048249E"/>
    <w:rsid w:val="0048604D"/>
    <w:rsid w:val="004916F4"/>
    <w:rsid w:val="00497897"/>
    <w:rsid w:val="004A0815"/>
    <w:rsid w:val="004A1E95"/>
    <w:rsid w:val="004A3498"/>
    <w:rsid w:val="004A3D96"/>
    <w:rsid w:val="004A6BBD"/>
    <w:rsid w:val="004A7CF5"/>
    <w:rsid w:val="004B30C8"/>
    <w:rsid w:val="004B452F"/>
    <w:rsid w:val="004B51CE"/>
    <w:rsid w:val="004D2BFF"/>
    <w:rsid w:val="004D4DDA"/>
    <w:rsid w:val="004D57BD"/>
    <w:rsid w:val="004E19CC"/>
    <w:rsid w:val="004E28E8"/>
    <w:rsid w:val="004E60EB"/>
    <w:rsid w:val="004E6434"/>
    <w:rsid w:val="00500646"/>
    <w:rsid w:val="00501A12"/>
    <w:rsid w:val="00502CB8"/>
    <w:rsid w:val="005045FA"/>
    <w:rsid w:val="005204B8"/>
    <w:rsid w:val="00521115"/>
    <w:rsid w:val="005222A9"/>
    <w:rsid w:val="0052276C"/>
    <w:rsid w:val="00523B20"/>
    <w:rsid w:val="00526953"/>
    <w:rsid w:val="00527E69"/>
    <w:rsid w:val="00541C01"/>
    <w:rsid w:val="0054392D"/>
    <w:rsid w:val="005456C2"/>
    <w:rsid w:val="005478BA"/>
    <w:rsid w:val="00551766"/>
    <w:rsid w:val="0055436A"/>
    <w:rsid w:val="00556678"/>
    <w:rsid w:val="005609AC"/>
    <w:rsid w:val="00566C41"/>
    <w:rsid w:val="005811E3"/>
    <w:rsid w:val="005815A1"/>
    <w:rsid w:val="00581FEB"/>
    <w:rsid w:val="005839C5"/>
    <w:rsid w:val="00584E3B"/>
    <w:rsid w:val="00586FDA"/>
    <w:rsid w:val="00587305"/>
    <w:rsid w:val="00590877"/>
    <w:rsid w:val="005910CE"/>
    <w:rsid w:val="00591F5D"/>
    <w:rsid w:val="0059383A"/>
    <w:rsid w:val="0059478C"/>
    <w:rsid w:val="00595EB0"/>
    <w:rsid w:val="005A0712"/>
    <w:rsid w:val="005A2C30"/>
    <w:rsid w:val="005B614E"/>
    <w:rsid w:val="005C6673"/>
    <w:rsid w:val="005D0CBD"/>
    <w:rsid w:val="005D3DCD"/>
    <w:rsid w:val="005D7FC7"/>
    <w:rsid w:val="005E0E95"/>
    <w:rsid w:val="005F3027"/>
    <w:rsid w:val="005F4B6D"/>
    <w:rsid w:val="005F5829"/>
    <w:rsid w:val="0060334B"/>
    <w:rsid w:val="00603CA7"/>
    <w:rsid w:val="00614B90"/>
    <w:rsid w:val="00621EBF"/>
    <w:rsid w:val="006238B9"/>
    <w:rsid w:val="0062703D"/>
    <w:rsid w:val="00632838"/>
    <w:rsid w:val="00644ABA"/>
    <w:rsid w:val="00644E02"/>
    <w:rsid w:val="00652D23"/>
    <w:rsid w:val="0065540F"/>
    <w:rsid w:val="00661F64"/>
    <w:rsid w:val="00664D3C"/>
    <w:rsid w:val="006666B5"/>
    <w:rsid w:val="006757D4"/>
    <w:rsid w:val="00676AEF"/>
    <w:rsid w:val="00682526"/>
    <w:rsid w:val="00683252"/>
    <w:rsid w:val="00685330"/>
    <w:rsid w:val="00694512"/>
    <w:rsid w:val="00694876"/>
    <w:rsid w:val="00695B98"/>
    <w:rsid w:val="006A0006"/>
    <w:rsid w:val="006A008F"/>
    <w:rsid w:val="006A1A77"/>
    <w:rsid w:val="006A1D0F"/>
    <w:rsid w:val="006A6306"/>
    <w:rsid w:val="006B1A78"/>
    <w:rsid w:val="006B3E6B"/>
    <w:rsid w:val="006C1BF9"/>
    <w:rsid w:val="006C28C4"/>
    <w:rsid w:val="006C59B7"/>
    <w:rsid w:val="006D0663"/>
    <w:rsid w:val="006D4701"/>
    <w:rsid w:val="006D5C68"/>
    <w:rsid w:val="006D655D"/>
    <w:rsid w:val="006E7CEC"/>
    <w:rsid w:val="006F0D1A"/>
    <w:rsid w:val="006F38F1"/>
    <w:rsid w:val="006F4644"/>
    <w:rsid w:val="006F49D8"/>
    <w:rsid w:val="006F53BF"/>
    <w:rsid w:val="00701F2B"/>
    <w:rsid w:val="007047B0"/>
    <w:rsid w:val="0070676B"/>
    <w:rsid w:val="007151A1"/>
    <w:rsid w:val="007206E0"/>
    <w:rsid w:val="00721169"/>
    <w:rsid w:val="00724FB1"/>
    <w:rsid w:val="007264E5"/>
    <w:rsid w:val="00734329"/>
    <w:rsid w:val="0073533D"/>
    <w:rsid w:val="007360C7"/>
    <w:rsid w:val="00747853"/>
    <w:rsid w:val="0075561E"/>
    <w:rsid w:val="00756D97"/>
    <w:rsid w:val="0076313C"/>
    <w:rsid w:val="0076592B"/>
    <w:rsid w:val="00774178"/>
    <w:rsid w:val="00775C59"/>
    <w:rsid w:val="007767A5"/>
    <w:rsid w:val="00791435"/>
    <w:rsid w:val="00793E5B"/>
    <w:rsid w:val="00796ED2"/>
    <w:rsid w:val="007A12BD"/>
    <w:rsid w:val="007A237C"/>
    <w:rsid w:val="007A2584"/>
    <w:rsid w:val="007A276B"/>
    <w:rsid w:val="007A2DA5"/>
    <w:rsid w:val="007A49F4"/>
    <w:rsid w:val="007B0F51"/>
    <w:rsid w:val="007B4E9C"/>
    <w:rsid w:val="007C4CC1"/>
    <w:rsid w:val="007D6A53"/>
    <w:rsid w:val="007D75C9"/>
    <w:rsid w:val="007E0DA4"/>
    <w:rsid w:val="007E65D6"/>
    <w:rsid w:val="007E769A"/>
    <w:rsid w:val="007F3355"/>
    <w:rsid w:val="007F6C68"/>
    <w:rsid w:val="007F721D"/>
    <w:rsid w:val="007F73F1"/>
    <w:rsid w:val="007F7990"/>
    <w:rsid w:val="008015E5"/>
    <w:rsid w:val="008171A2"/>
    <w:rsid w:val="00820C2D"/>
    <w:rsid w:val="00830321"/>
    <w:rsid w:val="00840CE6"/>
    <w:rsid w:val="00852FFC"/>
    <w:rsid w:val="00854B6A"/>
    <w:rsid w:val="00876FB8"/>
    <w:rsid w:val="00883CA4"/>
    <w:rsid w:val="0088416C"/>
    <w:rsid w:val="00884FD1"/>
    <w:rsid w:val="00896AF9"/>
    <w:rsid w:val="008B6D27"/>
    <w:rsid w:val="008C1B46"/>
    <w:rsid w:val="008C5B57"/>
    <w:rsid w:val="008C5CE1"/>
    <w:rsid w:val="008C74AE"/>
    <w:rsid w:val="008D1B99"/>
    <w:rsid w:val="008D51D9"/>
    <w:rsid w:val="008D58EC"/>
    <w:rsid w:val="008E00E5"/>
    <w:rsid w:val="008F2C18"/>
    <w:rsid w:val="008F4562"/>
    <w:rsid w:val="008F5939"/>
    <w:rsid w:val="00901306"/>
    <w:rsid w:val="009034AA"/>
    <w:rsid w:val="00912D75"/>
    <w:rsid w:val="00924858"/>
    <w:rsid w:val="00924FF8"/>
    <w:rsid w:val="00940CBB"/>
    <w:rsid w:val="00947C43"/>
    <w:rsid w:val="009513C5"/>
    <w:rsid w:val="0095337C"/>
    <w:rsid w:val="00953C3F"/>
    <w:rsid w:val="00957842"/>
    <w:rsid w:val="00961368"/>
    <w:rsid w:val="009629B6"/>
    <w:rsid w:val="00962D8A"/>
    <w:rsid w:val="00963F7D"/>
    <w:rsid w:val="0096553E"/>
    <w:rsid w:val="00965596"/>
    <w:rsid w:val="009677B9"/>
    <w:rsid w:val="00970A70"/>
    <w:rsid w:val="00982ECA"/>
    <w:rsid w:val="00992D5D"/>
    <w:rsid w:val="009963C1"/>
    <w:rsid w:val="00996819"/>
    <w:rsid w:val="009A2311"/>
    <w:rsid w:val="009B2D25"/>
    <w:rsid w:val="009B6585"/>
    <w:rsid w:val="009B7CEF"/>
    <w:rsid w:val="009C0CA4"/>
    <w:rsid w:val="009C24BF"/>
    <w:rsid w:val="009C502E"/>
    <w:rsid w:val="009C549B"/>
    <w:rsid w:val="009D58EA"/>
    <w:rsid w:val="009E01E8"/>
    <w:rsid w:val="009E0827"/>
    <w:rsid w:val="009E0CC5"/>
    <w:rsid w:val="009E149A"/>
    <w:rsid w:val="009E2A57"/>
    <w:rsid w:val="009E3FE5"/>
    <w:rsid w:val="009E49BD"/>
    <w:rsid w:val="009F06BE"/>
    <w:rsid w:val="009F1F1C"/>
    <w:rsid w:val="009F2CD0"/>
    <w:rsid w:val="009F3181"/>
    <w:rsid w:val="009F39C6"/>
    <w:rsid w:val="009F3E85"/>
    <w:rsid w:val="00A12BAB"/>
    <w:rsid w:val="00A12CE7"/>
    <w:rsid w:val="00A176FF"/>
    <w:rsid w:val="00A1776E"/>
    <w:rsid w:val="00A202AD"/>
    <w:rsid w:val="00A21C02"/>
    <w:rsid w:val="00A22626"/>
    <w:rsid w:val="00A311B8"/>
    <w:rsid w:val="00A34663"/>
    <w:rsid w:val="00A35167"/>
    <w:rsid w:val="00A361AB"/>
    <w:rsid w:val="00A36329"/>
    <w:rsid w:val="00A36C2A"/>
    <w:rsid w:val="00A41C6A"/>
    <w:rsid w:val="00A44DF8"/>
    <w:rsid w:val="00A519EC"/>
    <w:rsid w:val="00A529B2"/>
    <w:rsid w:val="00A52A57"/>
    <w:rsid w:val="00A5455B"/>
    <w:rsid w:val="00A5656D"/>
    <w:rsid w:val="00A63B6E"/>
    <w:rsid w:val="00A65F04"/>
    <w:rsid w:val="00A66700"/>
    <w:rsid w:val="00A676BA"/>
    <w:rsid w:val="00A717E1"/>
    <w:rsid w:val="00A73306"/>
    <w:rsid w:val="00A74379"/>
    <w:rsid w:val="00A76005"/>
    <w:rsid w:val="00A76B79"/>
    <w:rsid w:val="00A76DBA"/>
    <w:rsid w:val="00A834AD"/>
    <w:rsid w:val="00A84A7D"/>
    <w:rsid w:val="00A915CC"/>
    <w:rsid w:val="00A930B0"/>
    <w:rsid w:val="00A93DBA"/>
    <w:rsid w:val="00A957DF"/>
    <w:rsid w:val="00A97F4C"/>
    <w:rsid w:val="00AA447A"/>
    <w:rsid w:val="00AA7827"/>
    <w:rsid w:val="00AB01CB"/>
    <w:rsid w:val="00AB0B3B"/>
    <w:rsid w:val="00AB4D90"/>
    <w:rsid w:val="00AB7453"/>
    <w:rsid w:val="00AB7682"/>
    <w:rsid w:val="00AC5BDC"/>
    <w:rsid w:val="00AD27B6"/>
    <w:rsid w:val="00AD2A90"/>
    <w:rsid w:val="00AE02F6"/>
    <w:rsid w:val="00AE1C50"/>
    <w:rsid w:val="00AF55CA"/>
    <w:rsid w:val="00AF6164"/>
    <w:rsid w:val="00B01098"/>
    <w:rsid w:val="00B01EFF"/>
    <w:rsid w:val="00B0473E"/>
    <w:rsid w:val="00B12C7A"/>
    <w:rsid w:val="00B157A9"/>
    <w:rsid w:val="00B23436"/>
    <w:rsid w:val="00B34371"/>
    <w:rsid w:val="00B470E7"/>
    <w:rsid w:val="00B4710A"/>
    <w:rsid w:val="00B47186"/>
    <w:rsid w:val="00B50144"/>
    <w:rsid w:val="00B518CB"/>
    <w:rsid w:val="00B51E6A"/>
    <w:rsid w:val="00B531CC"/>
    <w:rsid w:val="00B539DC"/>
    <w:rsid w:val="00B61395"/>
    <w:rsid w:val="00B706E3"/>
    <w:rsid w:val="00B753F0"/>
    <w:rsid w:val="00B77D24"/>
    <w:rsid w:val="00B827FF"/>
    <w:rsid w:val="00B831BA"/>
    <w:rsid w:val="00B84D5C"/>
    <w:rsid w:val="00B92E02"/>
    <w:rsid w:val="00B979C4"/>
    <w:rsid w:val="00BA6B47"/>
    <w:rsid w:val="00BA718F"/>
    <w:rsid w:val="00BB28C7"/>
    <w:rsid w:val="00BB2E7E"/>
    <w:rsid w:val="00BB3568"/>
    <w:rsid w:val="00BB3640"/>
    <w:rsid w:val="00BB58EE"/>
    <w:rsid w:val="00BB613A"/>
    <w:rsid w:val="00BC4602"/>
    <w:rsid w:val="00BC48E9"/>
    <w:rsid w:val="00BC5889"/>
    <w:rsid w:val="00BC6584"/>
    <w:rsid w:val="00BC66E9"/>
    <w:rsid w:val="00BD060F"/>
    <w:rsid w:val="00BD7A1C"/>
    <w:rsid w:val="00BD7AA3"/>
    <w:rsid w:val="00BE3163"/>
    <w:rsid w:val="00BE4057"/>
    <w:rsid w:val="00BE5D82"/>
    <w:rsid w:val="00BE7A21"/>
    <w:rsid w:val="00BE7F4C"/>
    <w:rsid w:val="00BF3830"/>
    <w:rsid w:val="00BF4D29"/>
    <w:rsid w:val="00BF7D49"/>
    <w:rsid w:val="00C038EA"/>
    <w:rsid w:val="00C078F7"/>
    <w:rsid w:val="00C14C4B"/>
    <w:rsid w:val="00C24AC5"/>
    <w:rsid w:val="00C258F5"/>
    <w:rsid w:val="00C26E26"/>
    <w:rsid w:val="00C317AD"/>
    <w:rsid w:val="00C4177A"/>
    <w:rsid w:val="00C44A97"/>
    <w:rsid w:val="00C4777B"/>
    <w:rsid w:val="00C50590"/>
    <w:rsid w:val="00C50D09"/>
    <w:rsid w:val="00C536CA"/>
    <w:rsid w:val="00C564A8"/>
    <w:rsid w:val="00C5682B"/>
    <w:rsid w:val="00C629F6"/>
    <w:rsid w:val="00C70138"/>
    <w:rsid w:val="00C714BB"/>
    <w:rsid w:val="00C76337"/>
    <w:rsid w:val="00C867EF"/>
    <w:rsid w:val="00C91749"/>
    <w:rsid w:val="00C93DC7"/>
    <w:rsid w:val="00CA024A"/>
    <w:rsid w:val="00CA3038"/>
    <w:rsid w:val="00CA6490"/>
    <w:rsid w:val="00CB04E8"/>
    <w:rsid w:val="00CB238E"/>
    <w:rsid w:val="00CB5749"/>
    <w:rsid w:val="00CC1F99"/>
    <w:rsid w:val="00CC7017"/>
    <w:rsid w:val="00CD731F"/>
    <w:rsid w:val="00CE5D65"/>
    <w:rsid w:val="00CE74CA"/>
    <w:rsid w:val="00CF15B7"/>
    <w:rsid w:val="00CF77C3"/>
    <w:rsid w:val="00D0048F"/>
    <w:rsid w:val="00D03CE5"/>
    <w:rsid w:val="00D10A00"/>
    <w:rsid w:val="00D1698C"/>
    <w:rsid w:val="00D248E8"/>
    <w:rsid w:val="00D253B8"/>
    <w:rsid w:val="00D25B09"/>
    <w:rsid w:val="00D32D9E"/>
    <w:rsid w:val="00D33217"/>
    <w:rsid w:val="00D345A6"/>
    <w:rsid w:val="00D35B67"/>
    <w:rsid w:val="00D36E0F"/>
    <w:rsid w:val="00D44244"/>
    <w:rsid w:val="00D45E43"/>
    <w:rsid w:val="00D5131E"/>
    <w:rsid w:val="00D548BB"/>
    <w:rsid w:val="00D561D2"/>
    <w:rsid w:val="00D64201"/>
    <w:rsid w:val="00D64308"/>
    <w:rsid w:val="00D665D1"/>
    <w:rsid w:val="00D72B41"/>
    <w:rsid w:val="00D75040"/>
    <w:rsid w:val="00D853F0"/>
    <w:rsid w:val="00D855E2"/>
    <w:rsid w:val="00D91ADC"/>
    <w:rsid w:val="00D94888"/>
    <w:rsid w:val="00D97884"/>
    <w:rsid w:val="00D97E0B"/>
    <w:rsid w:val="00DB5DCD"/>
    <w:rsid w:val="00DC23FF"/>
    <w:rsid w:val="00DD403B"/>
    <w:rsid w:val="00DE141C"/>
    <w:rsid w:val="00DE2D8A"/>
    <w:rsid w:val="00DE7FB7"/>
    <w:rsid w:val="00DF37BE"/>
    <w:rsid w:val="00DF53AA"/>
    <w:rsid w:val="00DF5BF6"/>
    <w:rsid w:val="00E165BD"/>
    <w:rsid w:val="00E20563"/>
    <w:rsid w:val="00E21645"/>
    <w:rsid w:val="00E2604A"/>
    <w:rsid w:val="00E261DF"/>
    <w:rsid w:val="00E316BA"/>
    <w:rsid w:val="00E41B06"/>
    <w:rsid w:val="00E42319"/>
    <w:rsid w:val="00E453CB"/>
    <w:rsid w:val="00E463D6"/>
    <w:rsid w:val="00E545C1"/>
    <w:rsid w:val="00E553AC"/>
    <w:rsid w:val="00E57375"/>
    <w:rsid w:val="00E62024"/>
    <w:rsid w:val="00E70B2B"/>
    <w:rsid w:val="00E72E22"/>
    <w:rsid w:val="00E7329D"/>
    <w:rsid w:val="00E75B00"/>
    <w:rsid w:val="00E7737B"/>
    <w:rsid w:val="00E84CD4"/>
    <w:rsid w:val="00E90332"/>
    <w:rsid w:val="00E9329B"/>
    <w:rsid w:val="00E96A4F"/>
    <w:rsid w:val="00EA34DC"/>
    <w:rsid w:val="00EA3D3E"/>
    <w:rsid w:val="00EA5C4B"/>
    <w:rsid w:val="00EB4A3D"/>
    <w:rsid w:val="00EC1A19"/>
    <w:rsid w:val="00EC22B2"/>
    <w:rsid w:val="00EC43D7"/>
    <w:rsid w:val="00EC5482"/>
    <w:rsid w:val="00EC7FD7"/>
    <w:rsid w:val="00ED5180"/>
    <w:rsid w:val="00ED5978"/>
    <w:rsid w:val="00ED67F5"/>
    <w:rsid w:val="00ED6808"/>
    <w:rsid w:val="00ED75F2"/>
    <w:rsid w:val="00ED7971"/>
    <w:rsid w:val="00EE1BB3"/>
    <w:rsid w:val="00EE397D"/>
    <w:rsid w:val="00EE46C5"/>
    <w:rsid w:val="00EF4A8A"/>
    <w:rsid w:val="00F0110D"/>
    <w:rsid w:val="00F06B4D"/>
    <w:rsid w:val="00F12AB9"/>
    <w:rsid w:val="00F22301"/>
    <w:rsid w:val="00F3271A"/>
    <w:rsid w:val="00F333DE"/>
    <w:rsid w:val="00F36D85"/>
    <w:rsid w:val="00F402D6"/>
    <w:rsid w:val="00F40862"/>
    <w:rsid w:val="00F46083"/>
    <w:rsid w:val="00F4631D"/>
    <w:rsid w:val="00F50966"/>
    <w:rsid w:val="00F50CBF"/>
    <w:rsid w:val="00F52A84"/>
    <w:rsid w:val="00F60D78"/>
    <w:rsid w:val="00F61B51"/>
    <w:rsid w:val="00F66872"/>
    <w:rsid w:val="00F703AD"/>
    <w:rsid w:val="00F7736A"/>
    <w:rsid w:val="00F801FE"/>
    <w:rsid w:val="00F824D5"/>
    <w:rsid w:val="00F8313D"/>
    <w:rsid w:val="00F90519"/>
    <w:rsid w:val="00F91FFC"/>
    <w:rsid w:val="00F929F3"/>
    <w:rsid w:val="00F97D3D"/>
    <w:rsid w:val="00FA0055"/>
    <w:rsid w:val="00FA7C71"/>
    <w:rsid w:val="00FC137E"/>
    <w:rsid w:val="00FC2ACE"/>
    <w:rsid w:val="00FC3364"/>
    <w:rsid w:val="00FC4E2B"/>
    <w:rsid w:val="00FC5B33"/>
    <w:rsid w:val="00FD0900"/>
    <w:rsid w:val="00FD0F14"/>
    <w:rsid w:val="00FD2401"/>
    <w:rsid w:val="00FD370D"/>
    <w:rsid w:val="00FE1B77"/>
    <w:rsid w:val="00FE5F34"/>
    <w:rsid w:val="00FF1921"/>
    <w:rsid w:val="00FF1CDD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04A"/>
    <w:pPr>
      <w:ind w:firstLine="709"/>
      <w:jc w:val="both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E2604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E2604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val="en-US"/>
    </w:rPr>
  </w:style>
  <w:style w:type="paragraph" w:styleId="6">
    <w:name w:val="heading 6"/>
    <w:basedOn w:val="a"/>
    <w:next w:val="a"/>
    <w:link w:val="60"/>
    <w:qFormat/>
    <w:rsid w:val="00A12CE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60D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604A"/>
    <w:rPr>
      <w:rFonts w:ascii="Arial" w:hAnsi="Arial" w:cs="Arial"/>
      <w:b/>
      <w:bCs/>
      <w:kern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2604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60">
    <w:name w:val="Заголовок 6 Знак"/>
    <w:link w:val="6"/>
    <w:locked/>
    <w:rsid w:val="00876FB8"/>
    <w:rPr>
      <w:rFonts w:eastAsia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222F5C"/>
    <w:pPr>
      <w:ind w:firstLine="0"/>
      <w:jc w:val="center"/>
    </w:pPr>
    <w:rPr>
      <w:rFonts w:eastAsia="Times New Roman"/>
      <w:szCs w:val="20"/>
    </w:rPr>
  </w:style>
  <w:style w:type="table" w:styleId="a4">
    <w:name w:val="Table Grid"/>
    <w:basedOn w:val="a1"/>
    <w:rsid w:val="00C5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1698C"/>
    <w:rPr>
      <w:color w:val="0000FF"/>
      <w:u w:val="single"/>
    </w:rPr>
  </w:style>
  <w:style w:type="character" w:styleId="a6">
    <w:name w:val="FollowedHyperlink"/>
    <w:uiPriority w:val="99"/>
    <w:unhideWhenUsed/>
    <w:rsid w:val="00D1698C"/>
    <w:rPr>
      <w:color w:val="800080"/>
      <w:u w:val="single"/>
    </w:rPr>
  </w:style>
  <w:style w:type="paragraph" w:customStyle="1" w:styleId="xl65">
    <w:name w:val="xl6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D1698C"/>
    <w:pP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1698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F60D78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8">
    <w:name w:val="Body Text Indent"/>
    <w:basedOn w:val="a"/>
    <w:rsid w:val="00F60D78"/>
    <w:pPr>
      <w:ind w:left="5103" w:firstLine="0"/>
      <w:jc w:val="right"/>
    </w:pPr>
    <w:rPr>
      <w:rFonts w:eastAsia="Times New Roman"/>
      <w:szCs w:val="20"/>
    </w:rPr>
  </w:style>
  <w:style w:type="paragraph" w:styleId="a9">
    <w:name w:val="Body Text"/>
    <w:basedOn w:val="a"/>
    <w:link w:val="aa"/>
    <w:rsid w:val="002A4D37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semiHidden/>
    <w:locked/>
    <w:rsid w:val="00876FB8"/>
    <w:rPr>
      <w:sz w:val="24"/>
      <w:szCs w:val="24"/>
      <w:lang w:val="ru-RU" w:eastAsia="ar-SA" w:bidi="ar-SA"/>
    </w:rPr>
  </w:style>
  <w:style w:type="paragraph" w:styleId="ab">
    <w:name w:val="header"/>
    <w:basedOn w:val="a"/>
    <w:link w:val="ac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c">
    <w:name w:val="Верхний колонтитул Знак"/>
    <w:link w:val="ab"/>
    <w:rsid w:val="00A93DBA"/>
    <w:rPr>
      <w:sz w:val="24"/>
      <w:szCs w:val="24"/>
    </w:rPr>
  </w:style>
  <w:style w:type="paragraph" w:styleId="ad">
    <w:name w:val="footer"/>
    <w:basedOn w:val="a"/>
    <w:link w:val="ae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link w:val="ad"/>
    <w:rsid w:val="00A93DBA"/>
    <w:rPr>
      <w:sz w:val="24"/>
      <w:szCs w:val="24"/>
    </w:rPr>
  </w:style>
  <w:style w:type="paragraph" w:styleId="21">
    <w:name w:val="Body Text 2"/>
    <w:basedOn w:val="a"/>
    <w:rsid w:val="00DF53AA"/>
    <w:pPr>
      <w:spacing w:after="120" w:line="480" w:lineRule="auto"/>
    </w:pPr>
  </w:style>
  <w:style w:type="paragraph" w:customStyle="1" w:styleId="ConsPlusTitle">
    <w:name w:val="ConsPlusTitle"/>
    <w:rsid w:val="009E0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font6">
    <w:name w:val="font6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04A"/>
    <w:pPr>
      <w:ind w:firstLine="709"/>
      <w:jc w:val="both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E2604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E2604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val="en-US"/>
    </w:rPr>
  </w:style>
  <w:style w:type="paragraph" w:styleId="6">
    <w:name w:val="heading 6"/>
    <w:basedOn w:val="a"/>
    <w:next w:val="a"/>
    <w:link w:val="60"/>
    <w:qFormat/>
    <w:rsid w:val="00A12CE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60D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604A"/>
    <w:rPr>
      <w:rFonts w:ascii="Arial" w:hAnsi="Arial" w:cs="Arial"/>
      <w:b/>
      <w:bCs/>
      <w:kern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2604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60">
    <w:name w:val="Заголовок 6 Знак"/>
    <w:link w:val="6"/>
    <w:locked/>
    <w:rsid w:val="00876FB8"/>
    <w:rPr>
      <w:rFonts w:eastAsia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222F5C"/>
    <w:pPr>
      <w:ind w:firstLine="0"/>
      <w:jc w:val="center"/>
    </w:pPr>
    <w:rPr>
      <w:rFonts w:eastAsia="Times New Roman"/>
      <w:szCs w:val="20"/>
    </w:rPr>
  </w:style>
  <w:style w:type="table" w:styleId="a4">
    <w:name w:val="Table Grid"/>
    <w:basedOn w:val="a1"/>
    <w:rsid w:val="00C5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1698C"/>
    <w:rPr>
      <w:color w:val="0000FF"/>
      <w:u w:val="single"/>
    </w:rPr>
  </w:style>
  <w:style w:type="character" w:styleId="a6">
    <w:name w:val="FollowedHyperlink"/>
    <w:uiPriority w:val="99"/>
    <w:unhideWhenUsed/>
    <w:rsid w:val="00D1698C"/>
    <w:rPr>
      <w:color w:val="800080"/>
      <w:u w:val="single"/>
    </w:rPr>
  </w:style>
  <w:style w:type="paragraph" w:customStyle="1" w:styleId="xl65">
    <w:name w:val="xl6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D1698C"/>
    <w:pP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1698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F60D78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8">
    <w:name w:val="Body Text Indent"/>
    <w:basedOn w:val="a"/>
    <w:rsid w:val="00F60D78"/>
    <w:pPr>
      <w:ind w:left="5103" w:firstLine="0"/>
      <w:jc w:val="right"/>
    </w:pPr>
    <w:rPr>
      <w:rFonts w:eastAsia="Times New Roman"/>
      <w:szCs w:val="20"/>
    </w:rPr>
  </w:style>
  <w:style w:type="paragraph" w:styleId="a9">
    <w:name w:val="Body Text"/>
    <w:basedOn w:val="a"/>
    <w:link w:val="aa"/>
    <w:rsid w:val="002A4D37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semiHidden/>
    <w:locked/>
    <w:rsid w:val="00876FB8"/>
    <w:rPr>
      <w:sz w:val="24"/>
      <w:szCs w:val="24"/>
      <w:lang w:val="ru-RU" w:eastAsia="ar-SA" w:bidi="ar-SA"/>
    </w:rPr>
  </w:style>
  <w:style w:type="paragraph" w:styleId="ab">
    <w:name w:val="header"/>
    <w:basedOn w:val="a"/>
    <w:link w:val="ac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c">
    <w:name w:val="Верхний колонтитул Знак"/>
    <w:link w:val="ab"/>
    <w:rsid w:val="00A93DBA"/>
    <w:rPr>
      <w:sz w:val="24"/>
      <w:szCs w:val="24"/>
    </w:rPr>
  </w:style>
  <w:style w:type="paragraph" w:styleId="ad">
    <w:name w:val="footer"/>
    <w:basedOn w:val="a"/>
    <w:link w:val="ae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link w:val="ad"/>
    <w:rsid w:val="00A93DBA"/>
    <w:rPr>
      <w:sz w:val="24"/>
      <w:szCs w:val="24"/>
    </w:rPr>
  </w:style>
  <w:style w:type="paragraph" w:styleId="21">
    <w:name w:val="Body Text 2"/>
    <w:basedOn w:val="a"/>
    <w:rsid w:val="00DF53AA"/>
    <w:pPr>
      <w:spacing w:after="120" w:line="480" w:lineRule="auto"/>
    </w:pPr>
  </w:style>
  <w:style w:type="paragraph" w:customStyle="1" w:styleId="ConsPlusTitle">
    <w:name w:val="ConsPlusTitle"/>
    <w:rsid w:val="009E0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font6">
    <w:name w:val="font6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EB02-7478-4651-B4FE-630A46A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8340</Words>
  <Characters>47542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2</cp:revision>
  <cp:lastPrinted>2020-12-28T10:44:00Z</cp:lastPrinted>
  <dcterms:created xsi:type="dcterms:W3CDTF">2020-12-30T08:49:00Z</dcterms:created>
  <dcterms:modified xsi:type="dcterms:W3CDTF">2020-12-30T08:49:00Z</dcterms:modified>
</cp:coreProperties>
</file>