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45" w:rsidRPr="004F6445" w:rsidRDefault="004F6445" w:rsidP="004F64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8200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D4E" w:rsidRDefault="004F6445" w:rsidP="006F5D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4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B0D4E" w:rsidRDefault="004F6445" w:rsidP="006F5D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45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ЧЁРНОВСКИЙ МУНИЦИПАЛЬНОГО РАЙОНА</w:t>
      </w:r>
      <w:r w:rsidR="00852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445">
        <w:rPr>
          <w:rFonts w:ascii="Times New Roman" w:hAnsi="Times New Roman" w:cs="Times New Roman"/>
          <w:b/>
          <w:sz w:val="28"/>
          <w:szCs w:val="28"/>
        </w:rPr>
        <w:t>ВОЛЖСКИЙ САМАРСКОЙ</w:t>
      </w:r>
    </w:p>
    <w:p w:rsidR="004F6445" w:rsidRPr="004F6445" w:rsidRDefault="004F6445" w:rsidP="009B0D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45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4F6445" w:rsidRPr="004F6445" w:rsidRDefault="004F6445" w:rsidP="004F64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44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F6445" w:rsidRPr="004F6445" w:rsidRDefault="004F6445" w:rsidP="004F64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445">
        <w:rPr>
          <w:rFonts w:ascii="Times New Roman" w:hAnsi="Times New Roman" w:cs="Times New Roman"/>
          <w:b/>
          <w:sz w:val="28"/>
          <w:szCs w:val="28"/>
          <w:u w:val="single"/>
        </w:rPr>
        <w:t>ПОСТАНОВЛЕНИЕ</w:t>
      </w:r>
    </w:p>
    <w:p w:rsidR="004F6445" w:rsidRPr="004F6445" w:rsidRDefault="004F6445" w:rsidP="004F6445">
      <w:pPr>
        <w:jc w:val="center"/>
        <w:rPr>
          <w:rFonts w:ascii="Times New Roman" w:hAnsi="Times New Roman" w:cs="Times New Roman"/>
          <w:b/>
          <w:u w:val="single"/>
        </w:rPr>
      </w:pPr>
    </w:p>
    <w:p w:rsidR="004F6445" w:rsidRPr="004F6445" w:rsidRDefault="004F6445" w:rsidP="004F6445">
      <w:pPr>
        <w:jc w:val="center"/>
        <w:rPr>
          <w:rFonts w:ascii="Times New Roman" w:hAnsi="Times New Roman" w:cs="Times New Roman"/>
          <w:sz w:val="28"/>
          <w:szCs w:val="28"/>
        </w:rPr>
      </w:pPr>
      <w:r w:rsidRPr="004F6445">
        <w:rPr>
          <w:rFonts w:ascii="Times New Roman" w:hAnsi="Times New Roman" w:cs="Times New Roman"/>
          <w:sz w:val="28"/>
          <w:szCs w:val="28"/>
        </w:rPr>
        <w:t>от «</w:t>
      </w:r>
      <w:r w:rsidR="007232DB">
        <w:rPr>
          <w:rFonts w:ascii="Times New Roman" w:hAnsi="Times New Roman" w:cs="Times New Roman"/>
          <w:sz w:val="28"/>
          <w:szCs w:val="28"/>
        </w:rPr>
        <w:t xml:space="preserve"> </w:t>
      </w:r>
      <w:r w:rsidR="006F5DFF">
        <w:rPr>
          <w:rFonts w:ascii="Times New Roman" w:hAnsi="Times New Roman" w:cs="Times New Roman"/>
          <w:sz w:val="28"/>
          <w:szCs w:val="28"/>
        </w:rPr>
        <w:t>_</w:t>
      </w:r>
      <w:r w:rsidR="00C72C9C">
        <w:rPr>
          <w:rFonts w:ascii="Times New Roman" w:hAnsi="Times New Roman" w:cs="Times New Roman"/>
          <w:sz w:val="28"/>
          <w:szCs w:val="28"/>
        </w:rPr>
        <w:t>02</w:t>
      </w:r>
      <w:r w:rsidR="006F5DFF">
        <w:rPr>
          <w:rFonts w:ascii="Times New Roman" w:hAnsi="Times New Roman" w:cs="Times New Roman"/>
          <w:sz w:val="28"/>
          <w:szCs w:val="28"/>
        </w:rPr>
        <w:t>_</w:t>
      </w:r>
      <w:r w:rsidR="007232DB">
        <w:rPr>
          <w:rFonts w:ascii="Times New Roman" w:hAnsi="Times New Roman" w:cs="Times New Roman"/>
          <w:sz w:val="28"/>
          <w:szCs w:val="28"/>
        </w:rPr>
        <w:t xml:space="preserve"> </w:t>
      </w:r>
      <w:r w:rsidRPr="004F6445">
        <w:rPr>
          <w:rFonts w:ascii="Times New Roman" w:hAnsi="Times New Roman" w:cs="Times New Roman"/>
          <w:sz w:val="28"/>
          <w:szCs w:val="28"/>
        </w:rPr>
        <w:t xml:space="preserve">» </w:t>
      </w:r>
      <w:r w:rsidR="006F5DFF">
        <w:rPr>
          <w:rFonts w:ascii="Times New Roman" w:hAnsi="Times New Roman" w:cs="Times New Roman"/>
          <w:sz w:val="28"/>
          <w:szCs w:val="28"/>
        </w:rPr>
        <w:t>_</w:t>
      </w:r>
      <w:r w:rsidR="00C72C9C">
        <w:rPr>
          <w:rFonts w:ascii="Times New Roman" w:hAnsi="Times New Roman" w:cs="Times New Roman"/>
          <w:sz w:val="28"/>
          <w:szCs w:val="28"/>
        </w:rPr>
        <w:t>марта</w:t>
      </w:r>
      <w:r w:rsidR="006F5DFF">
        <w:rPr>
          <w:rFonts w:ascii="Times New Roman" w:hAnsi="Times New Roman" w:cs="Times New Roman"/>
          <w:sz w:val="28"/>
          <w:szCs w:val="28"/>
        </w:rPr>
        <w:t>_</w:t>
      </w:r>
      <w:r w:rsidRPr="004F6445">
        <w:rPr>
          <w:rFonts w:ascii="Times New Roman" w:hAnsi="Times New Roman" w:cs="Times New Roman"/>
          <w:sz w:val="28"/>
          <w:szCs w:val="28"/>
        </w:rPr>
        <w:t xml:space="preserve"> 202</w:t>
      </w:r>
      <w:r w:rsidR="009B0D4E">
        <w:rPr>
          <w:rFonts w:ascii="Times New Roman" w:hAnsi="Times New Roman" w:cs="Times New Roman"/>
          <w:sz w:val="28"/>
          <w:szCs w:val="28"/>
        </w:rPr>
        <w:t>2</w:t>
      </w:r>
      <w:r w:rsidR="006F5DFF">
        <w:rPr>
          <w:rFonts w:ascii="Times New Roman" w:hAnsi="Times New Roman" w:cs="Times New Roman"/>
          <w:sz w:val="28"/>
          <w:szCs w:val="28"/>
        </w:rPr>
        <w:t>_</w:t>
      </w:r>
      <w:r w:rsidRPr="004F644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№</w:t>
      </w:r>
      <w:r w:rsidR="006F5DFF">
        <w:rPr>
          <w:rFonts w:ascii="Times New Roman" w:hAnsi="Times New Roman" w:cs="Times New Roman"/>
          <w:sz w:val="28"/>
          <w:szCs w:val="28"/>
        </w:rPr>
        <w:t>_</w:t>
      </w:r>
      <w:r w:rsidR="00C72C9C">
        <w:rPr>
          <w:rFonts w:ascii="Times New Roman" w:hAnsi="Times New Roman" w:cs="Times New Roman"/>
          <w:sz w:val="28"/>
          <w:szCs w:val="28"/>
        </w:rPr>
        <w:t>22</w:t>
      </w:r>
      <w:r w:rsidR="006F5DFF">
        <w:rPr>
          <w:rFonts w:ascii="Times New Roman" w:hAnsi="Times New Roman" w:cs="Times New Roman"/>
          <w:sz w:val="28"/>
          <w:szCs w:val="28"/>
        </w:rPr>
        <w:t>_</w:t>
      </w:r>
      <w:r w:rsidR="007232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5C4B" w:rsidRPr="002E161C" w:rsidRDefault="009B0D4E" w:rsidP="009F5C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дополнений в Постановление № 145 от 13 декабря 2021 года «Об утверждении</w:t>
      </w:r>
      <w:r w:rsidR="009F5C4B" w:rsidRPr="002E161C">
        <w:rPr>
          <w:rFonts w:ascii="Times New Roman" w:hAnsi="Times New Roman"/>
          <w:b/>
          <w:sz w:val="28"/>
          <w:szCs w:val="28"/>
        </w:rPr>
        <w:t xml:space="preserve"> перечня главных администраторов</w:t>
      </w:r>
      <w:r w:rsidR="000A76F6">
        <w:rPr>
          <w:rFonts w:ascii="Times New Roman" w:hAnsi="Times New Roman"/>
          <w:b/>
          <w:sz w:val="28"/>
          <w:szCs w:val="28"/>
        </w:rPr>
        <w:t xml:space="preserve"> дохода</w:t>
      </w:r>
      <w:r w:rsidR="009F5C4B" w:rsidRPr="002E161C">
        <w:rPr>
          <w:rFonts w:ascii="Times New Roman" w:hAnsi="Times New Roman"/>
          <w:b/>
          <w:sz w:val="28"/>
          <w:szCs w:val="28"/>
        </w:rPr>
        <w:t xml:space="preserve"> бюджета сельского поселения </w:t>
      </w:r>
      <w:r w:rsidR="009F5C4B">
        <w:rPr>
          <w:rFonts w:ascii="Times New Roman" w:hAnsi="Times New Roman"/>
          <w:b/>
          <w:sz w:val="28"/>
          <w:szCs w:val="28"/>
        </w:rPr>
        <w:t>Черновский</w:t>
      </w:r>
      <w:r w:rsidR="009F5C4B" w:rsidRPr="002E161C">
        <w:rPr>
          <w:rFonts w:ascii="Times New Roman" w:hAnsi="Times New Roman"/>
          <w:b/>
          <w:sz w:val="28"/>
          <w:szCs w:val="28"/>
        </w:rPr>
        <w:t xml:space="preserve"> муниципального района Волжский Самарской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F5C4B" w:rsidRPr="002E161C" w:rsidRDefault="009F5C4B" w:rsidP="009F5C4B">
      <w:pPr>
        <w:spacing w:line="240" w:lineRule="auto"/>
        <w:ind w:right="4535"/>
        <w:rPr>
          <w:b/>
          <w:sz w:val="28"/>
          <w:szCs w:val="28"/>
        </w:rPr>
      </w:pPr>
    </w:p>
    <w:p w:rsidR="009F5C4B" w:rsidRDefault="009F5C4B" w:rsidP="009F5C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91F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част</w:t>
      </w:r>
      <w:r w:rsidR="000A76F6">
        <w:rPr>
          <w:rFonts w:ascii="Times New Roman" w:hAnsi="Times New Roman"/>
          <w:sz w:val="28"/>
          <w:szCs w:val="28"/>
        </w:rPr>
        <w:t>ью</w:t>
      </w:r>
      <w:r w:rsidRPr="0077591F">
        <w:rPr>
          <w:rFonts w:ascii="Times New Roman" w:hAnsi="Times New Roman"/>
          <w:sz w:val="28"/>
          <w:szCs w:val="28"/>
        </w:rPr>
        <w:t xml:space="preserve"> 3</w:t>
      </w:r>
      <w:r w:rsidR="000A76F6">
        <w:rPr>
          <w:rFonts w:ascii="Times New Roman" w:hAnsi="Times New Roman"/>
          <w:sz w:val="28"/>
          <w:szCs w:val="28"/>
        </w:rPr>
        <w:t>.2</w:t>
      </w:r>
      <w:r w:rsidRPr="0077591F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77591F">
        <w:rPr>
          <w:rFonts w:ascii="Times New Roman" w:hAnsi="Times New Roman"/>
          <w:sz w:val="28"/>
          <w:szCs w:val="28"/>
        </w:rPr>
        <w:t>160.</w:t>
      </w:r>
      <w:r>
        <w:rPr>
          <w:rFonts w:ascii="Times New Roman" w:hAnsi="Times New Roman"/>
          <w:sz w:val="28"/>
          <w:szCs w:val="28"/>
        </w:rPr>
        <w:t>2</w:t>
      </w:r>
      <w:r w:rsidRPr="0077591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Администрация сельского поселения Черновский муниципального района Волжский Самарской области </w:t>
      </w:r>
    </w:p>
    <w:p w:rsidR="009F5C4B" w:rsidRPr="00120400" w:rsidRDefault="009F5C4B" w:rsidP="009F5C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A308BC">
        <w:rPr>
          <w:rFonts w:ascii="Times New Roman" w:hAnsi="Times New Roman"/>
          <w:sz w:val="28"/>
          <w:szCs w:val="28"/>
        </w:rPr>
        <w:t>:</w:t>
      </w:r>
    </w:p>
    <w:p w:rsidR="009F5C4B" w:rsidRPr="0077591F" w:rsidRDefault="00972263" w:rsidP="009F5C4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6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</w:t>
      </w:r>
      <w:r w:rsidR="009F5C4B" w:rsidRPr="0077591F">
        <w:rPr>
          <w:rFonts w:ascii="Times New Roman" w:hAnsi="Times New Roman"/>
          <w:sz w:val="28"/>
          <w:szCs w:val="28"/>
        </w:rPr>
        <w:t xml:space="preserve"> перечень главных администраторов </w:t>
      </w:r>
      <w:r w:rsidR="000A76F6">
        <w:rPr>
          <w:rFonts w:ascii="Times New Roman" w:hAnsi="Times New Roman"/>
          <w:sz w:val="28"/>
          <w:szCs w:val="28"/>
        </w:rPr>
        <w:t>дохода</w:t>
      </w:r>
      <w:r w:rsidR="009F5C4B" w:rsidRPr="0077591F">
        <w:rPr>
          <w:rFonts w:ascii="Times New Roman" w:hAnsi="Times New Roman"/>
          <w:sz w:val="28"/>
          <w:szCs w:val="28"/>
        </w:rPr>
        <w:t xml:space="preserve"> бюджета  </w:t>
      </w:r>
      <w:r w:rsidR="009F5C4B">
        <w:rPr>
          <w:rFonts w:ascii="Times New Roman" w:hAnsi="Times New Roman"/>
          <w:sz w:val="28"/>
          <w:szCs w:val="28"/>
        </w:rPr>
        <w:t>сельского поселения Черновский муниципального</w:t>
      </w:r>
      <w:r w:rsidR="009F5C4B" w:rsidRPr="0077591F">
        <w:rPr>
          <w:rFonts w:ascii="Times New Roman" w:hAnsi="Times New Roman"/>
          <w:sz w:val="28"/>
          <w:szCs w:val="28"/>
        </w:rPr>
        <w:t xml:space="preserve"> района </w:t>
      </w:r>
      <w:r w:rsidR="009F5C4B">
        <w:rPr>
          <w:rFonts w:ascii="Times New Roman" w:hAnsi="Times New Roman"/>
          <w:sz w:val="28"/>
          <w:szCs w:val="28"/>
        </w:rPr>
        <w:t>Волжский Самарской</w:t>
      </w:r>
      <w:r w:rsidR="009F5C4B" w:rsidRPr="0077591F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>, утвержденный Постановлением Администрации сельского поселения Черновский муниципального района Волжский Самарской области № 145 от 13 декабря 2021г</w:t>
      </w:r>
      <w:r w:rsidR="009F5C4B" w:rsidRPr="0077591F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9F5C4B" w:rsidRPr="0077591F" w:rsidRDefault="009F5C4B" w:rsidP="009F5C4B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21"/>
          <w:rFonts w:ascii="Times New Roman" w:hAnsi="Times New Roman"/>
        </w:rPr>
        <w:t>Настоящее П</w:t>
      </w:r>
      <w:r w:rsidRPr="0077591F">
        <w:rPr>
          <w:rStyle w:val="21"/>
          <w:rFonts w:ascii="Times New Roman" w:hAnsi="Times New Roman"/>
        </w:rPr>
        <w:t xml:space="preserve">остановление </w:t>
      </w:r>
      <w:r>
        <w:rPr>
          <w:rStyle w:val="21"/>
          <w:rFonts w:ascii="Times New Roman" w:hAnsi="Times New Roman"/>
        </w:rPr>
        <w:t xml:space="preserve">вступает в силу с 01.01.2022 года и </w:t>
      </w:r>
      <w:r w:rsidRPr="0077591F">
        <w:rPr>
          <w:rStyle w:val="21"/>
          <w:rFonts w:ascii="Times New Roman" w:hAnsi="Times New Roman"/>
        </w:rPr>
        <w:t xml:space="preserve">применяется к правоотношениям, возникающим при составлении и исполнении бюджета </w:t>
      </w:r>
      <w:r>
        <w:rPr>
          <w:rStyle w:val="21"/>
          <w:rFonts w:ascii="Times New Roman" w:hAnsi="Times New Roman"/>
        </w:rPr>
        <w:t>сельского поселения Черновский муниципального</w:t>
      </w:r>
      <w:r w:rsidRPr="0077591F">
        <w:rPr>
          <w:rStyle w:val="21"/>
          <w:rFonts w:ascii="Times New Roman" w:hAnsi="Times New Roman"/>
        </w:rPr>
        <w:t xml:space="preserve"> района</w:t>
      </w:r>
      <w:r>
        <w:rPr>
          <w:rStyle w:val="21"/>
          <w:rFonts w:ascii="Times New Roman" w:hAnsi="Times New Roman"/>
        </w:rPr>
        <w:t xml:space="preserve"> Волжский</w:t>
      </w:r>
      <w:r w:rsidRPr="0077591F">
        <w:rPr>
          <w:rStyle w:val="21"/>
          <w:rFonts w:ascii="Times New Roman" w:hAnsi="Times New Roman"/>
        </w:rPr>
        <w:t xml:space="preserve"> </w:t>
      </w:r>
      <w:r>
        <w:rPr>
          <w:rStyle w:val="21"/>
          <w:rFonts w:ascii="Times New Roman" w:hAnsi="Times New Roman"/>
        </w:rPr>
        <w:t xml:space="preserve">Самарской области </w:t>
      </w:r>
      <w:r w:rsidRPr="0077591F">
        <w:rPr>
          <w:rStyle w:val="21"/>
          <w:rFonts w:ascii="Times New Roman" w:hAnsi="Times New Roman"/>
        </w:rPr>
        <w:t>на 2022 год и на плановый период 2023 и 2024 годов.</w:t>
      </w:r>
    </w:p>
    <w:p w:rsidR="009F5C4B" w:rsidRPr="00E613F0" w:rsidRDefault="009F5C4B" w:rsidP="009F5C4B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Постановление официально опубликовать в </w:t>
      </w:r>
      <w:r w:rsidR="006F5DFF">
        <w:rPr>
          <w:rFonts w:ascii="Times New Roman" w:hAnsi="Times New Roman"/>
          <w:sz w:val="28"/>
          <w:szCs w:val="28"/>
        </w:rPr>
        <w:t xml:space="preserve">информационном вестнике </w:t>
      </w:r>
      <w:r>
        <w:rPr>
          <w:rFonts w:ascii="Times New Roman" w:hAnsi="Times New Roman"/>
          <w:sz w:val="28"/>
          <w:szCs w:val="28"/>
        </w:rPr>
        <w:t>«Черновские вести».</w:t>
      </w:r>
    </w:p>
    <w:p w:rsidR="009F5C4B" w:rsidRDefault="009F5C4B" w:rsidP="009F5C4B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Постановления возложить на ведущего специалиста Якунину Ю.А.</w:t>
      </w:r>
    </w:p>
    <w:p w:rsidR="00E35141" w:rsidRDefault="00E35141" w:rsidP="0085246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5141" w:rsidRDefault="00E35141" w:rsidP="0085246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6445" w:rsidRPr="004F6445" w:rsidRDefault="004F6445" w:rsidP="006F5D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6445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6F5DFF" w:rsidRPr="004F6445">
        <w:rPr>
          <w:rFonts w:ascii="Times New Roman" w:hAnsi="Times New Roman" w:cs="Times New Roman"/>
          <w:sz w:val="28"/>
          <w:szCs w:val="28"/>
        </w:rPr>
        <w:t>сельского поселения Черновский</w:t>
      </w:r>
    </w:p>
    <w:p w:rsidR="006F5DFF" w:rsidRDefault="004F6445" w:rsidP="006F5D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6445">
        <w:rPr>
          <w:rFonts w:ascii="Times New Roman" w:hAnsi="Times New Roman" w:cs="Times New Roman"/>
          <w:sz w:val="28"/>
          <w:szCs w:val="28"/>
        </w:rPr>
        <w:t xml:space="preserve"> </w:t>
      </w:r>
      <w:r w:rsidR="006F5DFF">
        <w:rPr>
          <w:rFonts w:ascii="Times New Roman" w:hAnsi="Times New Roman" w:cs="Times New Roman"/>
          <w:sz w:val="28"/>
          <w:szCs w:val="28"/>
        </w:rPr>
        <w:t xml:space="preserve"> </w:t>
      </w:r>
      <w:r w:rsidRPr="004F644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4F6445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6F5DF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F6445" w:rsidRPr="004F6445" w:rsidRDefault="006F5DFF" w:rsidP="006F5D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Самарской области</w:t>
      </w:r>
      <w:r w:rsidRPr="006F5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F6445">
        <w:rPr>
          <w:rFonts w:ascii="Times New Roman" w:hAnsi="Times New Roman" w:cs="Times New Roman"/>
          <w:sz w:val="28"/>
          <w:szCs w:val="28"/>
        </w:rPr>
        <w:t xml:space="preserve">А.М. Кузнецов    </w:t>
      </w:r>
    </w:p>
    <w:p w:rsidR="00E35141" w:rsidRDefault="00E35141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76F6" w:rsidRDefault="000A76F6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76F6" w:rsidRDefault="000A76F6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76F6" w:rsidRDefault="000A76F6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76F6" w:rsidRDefault="000A76F6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12E3" w:rsidRDefault="008A12E3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12E3" w:rsidRDefault="008A12E3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12E3" w:rsidRDefault="008A12E3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12E3" w:rsidRDefault="008A12E3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12E3" w:rsidRDefault="008A12E3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12E3" w:rsidRDefault="008A12E3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12E3" w:rsidRDefault="008A12E3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12E3" w:rsidRDefault="008A12E3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12E3" w:rsidRDefault="008A12E3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12E3" w:rsidRDefault="008A12E3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12E3" w:rsidRDefault="008A12E3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12E3" w:rsidRDefault="008A12E3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12E3" w:rsidRDefault="008A12E3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12E3" w:rsidRDefault="008A12E3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12E3" w:rsidRDefault="008A12E3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12E3" w:rsidRDefault="008A12E3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12E3" w:rsidRDefault="008A12E3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12E3" w:rsidRDefault="008A12E3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12E3" w:rsidRDefault="008A12E3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12E3" w:rsidRDefault="008A12E3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12E3" w:rsidRDefault="008A12E3" w:rsidP="00021782">
      <w:pPr>
        <w:jc w:val="right"/>
        <w:rPr>
          <w:rFonts w:ascii="Times New Roman" w:hAnsi="Times New Roman" w:cs="Times New Roman"/>
          <w:sz w:val="28"/>
          <w:szCs w:val="28"/>
        </w:rPr>
        <w:sectPr w:rsidR="008A12E3" w:rsidSect="006F5DFF">
          <w:pgSz w:w="11906" w:h="16838"/>
          <w:pgMar w:top="568" w:right="991" w:bottom="426" w:left="1276" w:header="708" w:footer="708" w:gutter="0"/>
          <w:cols w:space="708"/>
          <w:docGrid w:linePitch="360"/>
        </w:sectPr>
      </w:pPr>
    </w:p>
    <w:p w:rsidR="008A12E3" w:rsidRDefault="008A12E3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12E3" w:rsidRPr="008A12E3" w:rsidRDefault="008A12E3" w:rsidP="008A12E3">
      <w:pPr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8A12E3" w:rsidRPr="008A12E3" w:rsidRDefault="008A12E3" w:rsidP="008A12E3">
      <w:pPr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E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A12E3" w:rsidRPr="008A12E3" w:rsidRDefault="008A12E3" w:rsidP="008A12E3">
      <w:pPr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Черновский</w:t>
      </w:r>
    </w:p>
    <w:p w:rsidR="008A12E3" w:rsidRPr="008A12E3" w:rsidRDefault="008A12E3" w:rsidP="008A12E3">
      <w:pPr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8A12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</w:p>
    <w:p w:rsidR="008A12E3" w:rsidRPr="008A12E3" w:rsidRDefault="008A12E3" w:rsidP="008A12E3">
      <w:pPr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8A12E3" w:rsidRPr="008A12E3" w:rsidRDefault="008A12E3" w:rsidP="008A12E3">
      <w:pPr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02 » марта 2022г. № 22</w:t>
      </w:r>
    </w:p>
    <w:p w:rsidR="008A12E3" w:rsidRPr="008A12E3" w:rsidRDefault="008A12E3" w:rsidP="008A12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главных администраторов доходов сельского поселения Черновский</w:t>
      </w:r>
    </w:p>
    <w:p w:rsidR="008A12E3" w:rsidRPr="008A12E3" w:rsidRDefault="008A12E3" w:rsidP="008A12E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3118"/>
        <w:gridCol w:w="10773"/>
      </w:tblGrid>
      <w:tr w:rsidR="008A12E3" w:rsidRPr="008A12E3" w:rsidTr="009F364C">
        <w:trPr>
          <w:trHeight w:val="918"/>
        </w:trPr>
        <w:tc>
          <w:tcPr>
            <w:tcW w:w="1419" w:type="dxa"/>
            <w:vAlign w:val="center"/>
          </w:tcPr>
          <w:p w:rsidR="008A12E3" w:rsidRPr="008A12E3" w:rsidRDefault="008A12E3" w:rsidP="008A1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Код главного администратора </w:t>
            </w:r>
          </w:p>
        </w:tc>
        <w:tc>
          <w:tcPr>
            <w:tcW w:w="3118" w:type="dxa"/>
            <w:vAlign w:val="center"/>
          </w:tcPr>
          <w:p w:rsidR="008A12E3" w:rsidRPr="008A12E3" w:rsidRDefault="008A12E3" w:rsidP="008A1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Код доходов </w:t>
            </w:r>
          </w:p>
        </w:tc>
        <w:tc>
          <w:tcPr>
            <w:tcW w:w="10773" w:type="dxa"/>
          </w:tcPr>
          <w:p w:rsidR="008A12E3" w:rsidRPr="008A12E3" w:rsidRDefault="008A12E3" w:rsidP="008A12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 главного администратора доходов бюджета поселения</w:t>
            </w:r>
          </w:p>
        </w:tc>
      </w:tr>
      <w:tr w:rsidR="008A12E3" w:rsidRPr="008A12E3" w:rsidTr="009F364C">
        <w:tc>
          <w:tcPr>
            <w:tcW w:w="1419" w:type="dxa"/>
          </w:tcPr>
          <w:p w:rsidR="008A12E3" w:rsidRPr="008A12E3" w:rsidRDefault="008A12E3" w:rsidP="008A12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3118" w:type="dxa"/>
          </w:tcPr>
          <w:p w:rsidR="008A12E3" w:rsidRPr="008A12E3" w:rsidRDefault="008A12E3" w:rsidP="008A12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8A12E3" w:rsidRPr="008A12E3" w:rsidRDefault="008A12E3" w:rsidP="008A12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сельского поселения Черновский</w:t>
            </w:r>
          </w:p>
        </w:tc>
      </w:tr>
      <w:tr w:rsidR="008A12E3" w:rsidRPr="008A12E3" w:rsidTr="009F364C">
        <w:tc>
          <w:tcPr>
            <w:tcW w:w="1419" w:type="dxa"/>
          </w:tcPr>
          <w:p w:rsidR="008A12E3" w:rsidRPr="008A12E3" w:rsidRDefault="008A12E3" w:rsidP="008A12E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3118" w:type="dxa"/>
          </w:tcPr>
          <w:p w:rsidR="008A12E3" w:rsidRPr="008A12E3" w:rsidRDefault="008A12E3" w:rsidP="008A12E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2 02 25513 10 0000 150</w:t>
            </w:r>
          </w:p>
        </w:tc>
        <w:tc>
          <w:tcPr>
            <w:tcW w:w="10773" w:type="dxa"/>
          </w:tcPr>
          <w:p w:rsidR="008A12E3" w:rsidRPr="008A12E3" w:rsidRDefault="008A12E3" w:rsidP="008A12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развитие сети учреждений культурно-досугового типа</w:t>
            </w:r>
          </w:p>
        </w:tc>
      </w:tr>
    </w:tbl>
    <w:p w:rsidR="008A12E3" w:rsidRPr="008A12E3" w:rsidRDefault="008A12E3" w:rsidP="008A12E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2E3" w:rsidRDefault="008A12E3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12E3" w:rsidRDefault="008A12E3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12E3" w:rsidRDefault="008A12E3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12E3" w:rsidRDefault="008A12E3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12E3" w:rsidRDefault="008A12E3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12E3" w:rsidRDefault="008A12E3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12E3" w:rsidRDefault="008A12E3" w:rsidP="0002178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12E3" w:rsidSect="008A12E3">
      <w:pgSz w:w="16838" w:h="11906" w:orient="landscape"/>
      <w:pgMar w:top="1276" w:right="567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5486"/>
    <w:multiLevelType w:val="hybridMultilevel"/>
    <w:tmpl w:val="B38C7970"/>
    <w:lvl w:ilvl="0" w:tplc="04B636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C0"/>
    <w:rsid w:val="0001305E"/>
    <w:rsid w:val="00021782"/>
    <w:rsid w:val="000A76F6"/>
    <w:rsid w:val="00334B6F"/>
    <w:rsid w:val="004F6445"/>
    <w:rsid w:val="00570E62"/>
    <w:rsid w:val="005962DF"/>
    <w:rsid w:val="005B0DE5"/>
    <w:rsid w:val="00623DA7"/>
    <w:rsid w:val="006F5DFF"/>
    <w:rsid w:val="007232DB"/>
    <w:rsid w:val="007F53D7"/>
    <w:rsid w:val="007F7BA2"/>
    <w:rsid w:val="00852462"/>
    <w:rsid w:val="008A12E3"/>
    <w:rsid w:val="008E706E"/>
    <w:rsid w:val="009160C0"/>
    <w:rsid w:val="00972263"/>
    <w:rsid w:val="009B0D4E"/>
    <w:rsid w:val="009F5C4B"/>
    <w:rsid w:val="00A555F7"/>
    <w:rsid w:val="00B047EB"/>
    <w:rsid w:val="00B21DF9"/>
    <w:rsid w:val="00BE16D1"/>
    <w:rsid w:val="00C4596F"/>
    <w:rsid w:val="00C63F08"/>
    <w:rsid w:val="00C72C9C"/>
    <w:rsid w:val="00C93973"/>
    <w:rsid w:val="00CA32EB"/>
    <w:rsid w:val="00DA0F0B"/>
    <w:rsid w:val="00DE5CE0"/>
    <w:rsid w:val="00E237C2"/>
    <w:rsid w:val="00E267B1"/>
    <w:rsid w:val="00E35141"/>
    <w:rsid w:val="00E56C4A"/>
    <w:rsid w:val="00F1389A"/>
    <w:rsid w:val="00F33420"/>
    <w:rsid w:val="00F83FC0"/>
    <w:rsid w:val="00FC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6F"/>
  </w:style>
  <w:style w:type="paragraph" w:styleId="1">
    <w:name w:val="heading 1"/>
    <w:basedOn w:val="a"/>
    <w:link w:val="10"/>
    <w:uiPriority w:val="9"/>
    <w:qFormat/>
    <w:rsid w:val="00F83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3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3F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83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3F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F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3F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3FC0"/>
  </w:style>
  <w:style w:type="paragraph" w:customStyle="1" w:styleId="msonormal0">
    <w:name w:val="msonormal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3F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3FC0"/>
    <w:rPr>
      <w:color w:val="800080"/>
      <w:u w:val="single"/>
    </w:rPr>
  </w:style>
  <w:style w:type="paragraph" w:customStyle="1" w:styleId="unformattext">
    <w:name w:val="unformattext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5CE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F5C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1">
    <w:name w:val="Основной текст (2)_"/>
    <w:link w:val="210"/>
    <w:uiPriority w:val="99"/>
    <w:rsid w:val="009F5C4B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F5C4B"/>
    <w:pPr>
      <w:widowControl w:val="0"/>
      <w:shd w:val="clear" w:color="auto" w:fill="FFFFFF"/>
      <w:spacing w:after="420" w:line="322" w:lineRule="exact"/>
      <w:jc w:val="center"/>
    </w:pPr>
    <w:rPr>
      <w:sz w:val="28"/>
      <w:szCs w:val="28"/>
    </w:rPr>
  </w:style>
  <w:style w:type="paragraph" w:styleId="22">
    <w:name w:val="Body Text 2"/>
    <w:basedOn w:val="a"/>
    <w:link w:val="23"/>
    <w:rsid w:val="009F5C4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9F5C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ocnumber">
    <w:name w:val="tocnumber"/>
    <w:basedOn w:val="a0"/>
    <w:rsid w:val="000A7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6F"/>
  </w:style>
  <w:style w:type="paragraph" w:styleId="1">
    <w:name w:val="heading 1"/>
    <w:basedOn w:val="a"/>
    <w:link w:val="10"/>
    <w:uiPriority w:val="9"/>
    <w:qFormat/>
    <w:rsid w:val="00F83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3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3F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83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3F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F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3F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3FC0"/>
  </w:style>
  <w:style w:type="paragraph" w:customStyle="1" w:styleId="msonormal0">
    <w:name w:val="msonormal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3F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3FC0"/>
    <w:rPr>
      <w:color w:val="800080"/>
      <w:u w:val="single"/>
    </w:rPr>
  </w:style>
  <w:style w:type="paragraph" w:customStyle="1" w:styleId="unformattext">
    <w:name w:val="unformattext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5CE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F5C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1">
    <w:name w:val="Основной текст (2)_"/>
    <w:link w:val="210"/>
    <w:uiPriority w:val="99"/>
    <w:rsid w:val="009F5C4B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F5C4B"/>
    <w:pPr>
      <w:widowControl w:val="0"/>
      <w:shd w:val="clear" w:color="auto" w:fill="FFFFFF"/>
      <w:spacing w:after="420" w:line="322" w:lineRule="exact"/>
      <w:jc w:val="center"/>
    </w:pPr>
    <w:rPr>
      <w:sz w:val="28"/>
      <w:szCs w:val="28"/>
    </w:rPr>
  </w:style>
  <w:style w:type="paragraph" w:styleId="22">
    <w:name w:val="Body Text 2"/>
    <w:basedOn w:val="a"/>
    <w:link w:val="23"/>
    <w:rsid w:val="009F5C4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9F5C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ocnumber">
    <w:name w:val="tocnumber"/>
    <w:basedOn w:val="a0"/>
    <w:rsid w:val="000A7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51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206105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35988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Albus</dc:creator>
  <cp:lastModifiedBy>dellin</cp:lastModifiedBy>
  <cp:revision>3</cp:revision>
  <cp:lastPrinted>2022-03-03T04:27:00Z</cp:lastPrinted>
  <dcterms:created xsi:type="dcterms:W3CDTF">2022-03-03T04:28:00Z</dcterms:created>
  <dcterms:modified xsi:type="dcterms:W3CDTF">2022-03-03T04:30:00Z</dcterms:modified>
</cp:coreProperties>
</file>