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83" w:rsidRDefault="00796983" w:rsidP="00796983">
      <w:pPr>
        <w:jc w:val="center"/>
      </w:pPr>
      <w:bookmarkStart w:id="0" w:name="_Hlk7436429"/>
      <w:r>
        <w:rPr>
          <w:b/>
        </w:rPr>
        <w:t>СОВЕТ МУНИЦИПАЛЬНОГО ОБРАЗОВАНИЯ ПЕРЦЕВСКОЕ</w:t>
      </w:r>
    </w:p>
    <w:p w:rsidR="00796983" w:rsidRDefault="00796983" w:rsidP="00796983">
      <w:pPr>
        <w:jc w:val="center"/>
      </w:pPr>
      <w:r>
        <w:rPr>
          <w:b/>
        </w:rPr>
        <w:t>ГРЯЗОВЕЦКОГО МУНИЦИПАЛЬНОГО РАЙОНА</w:t>
      </w:r>
      <w:r>
        <w:rPr>
          <w:b/>
        </w:rPr>
        <w:br/>
        <w:t>ВОЛОГОДСКОЙ ОБЛАСТИ</w:t>
      </w:r>
    </w:p>
    <w:p w:rsidR="00796983" w:rsidRDefault="00796983" w:rsidP="00796983">
      <w:pPr>
        <w:jc w:val="center"/>
        <w:rPr>
          <w:b/>
        </w:rPr>
      </w:pPr>
    </w:p>
    <w:p w:rsidR="00796983" w:rsidRDefault="00796983" w:rsidP="00796983">
      <w:pPr>
        <w:jc w:val="center"/>
      </w:pPr>
      <w:r>
        <w:rPr>
          <w:b/>
        </w:rPr>
        <w:t>РЕШЕНИЕ</w:t>
      </w:r>
    </w:p>
    <w:p w:rsidR="00796983" w:rsidRDefault="00796983" w:rsidP="00796983">
      <w:pPr>
        <w:rPr>
          <w:b/>
        </w:rPr>
      </w:pPr>
    </w:p>
    <w:p w:rsidR="00796983" w:rsidRDefault="00796983" w:rsidP="00796983">
      <w:r>
        <w:t xml:space="preserve">                             </w:t>
      </w:r>
    </w:p>
    <w:p w:rsidR="00796983" w:rsidRDefault="00796983" w:rsidP="00796983">
      <w:r>
        <w:t xml:space="preserve"> </w:t>
      </w:r>
      <w:proofErr w:type="gramStart"/>
      <w:r>
        <w:t>« 25</w:t>
      </w:r>
      <w:proofErr w:type="gramEnd"/>
      <w:r>
        <w:t xml:space="preserve"> » апреля    2019 г.                                №</w:t>
      </w:r>
      <w:r w:rsidR="0044087D">
        <w:t>9</w:t>
      </w:r>
      <w:bookmarkStart w:id="1" w:name="_GoBack"/>
      <w:bookmarkEnd w:id="1"/>
    </w:p>
    <w:bookmarkEnd w:id="0"/>
    <w:p w:rsidR="00796983" w:rsidRDefault="00796983" w:rsidP="00796983"/>
    <w:p w:rsidR="00796983" w:rsidRDefault="00796983" w:rsidP="00796983">
      <w:r>
        <w:rPr>
          <w:b/>
        </w:rPr>
        <w:t>Об утверждении отчета об исполнении бюджета</w:t>
      </w:r>
    </w:p>
    <w:p w:rsidR="00796983" w:rsidRDefault="00796983" w:rsidP="00796983"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Перцевское</w:t>
      </w:r>
      <w:proofErr w:type="spellEnd"/>
    </w:p>
    <w:p w:rsidR="00796983" w:rsidRDefault="00796983" w:rsidP="00796983">
      <w:proofErr w:type="gramStart"/>
      <w:r>
        <w:rPr>
          <w:b/>
        </w:rPr>
        <w:t>за  2018</w:t>
      </w:r>
      <w:proofErr w:type="gramEnd"/>
      <w:r>
        <w:rPr>
          <w:b/>
        </w:rPr>
        <w:t xml:space="preserve"> год.</w:t>
      </w:r>
    </w:p>
    <w:p w:rsidR="00796983" w:rsidRDefault="00796983" w:rsidP="00796983">
      <w:pPr>
        <w:rPr>
          <w:b/>
        </w:rPr>
      </w:pPr>
    </w:p>
    <w:p w:rsidR="00796983" w:rsidRDefault="00796983" w:rsidP="00796983">
      <w:r>
        <w:rPr>
          <w:b/>
        </w:rPr>
        <w:t xml:space="preserve">Заслушав отчет главы муниципального образования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об исполнении бюджета муниципального образования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за  2018</w:t>
      </w:r>
      <w:proofErr w:type="gramEnd"/>
      <w:r>
        <w:rPr>
          <w:b/>
        </w:rPr>
        <w:t xml:space="preserve"> год,</w:t>
      </w:r>
    </w:p>
    <w:p w:rsidR="00796983" w:rsidRDefault="00796983" w:rsidP="00796983">
      <w:pPr>
        <w:rPr>
          <w:b/>
        </w:rPr>
      </w:pPr>
    </w:p>
    <w:p w:rsidR="00796983" w:rsidRDefault="00796983" w:rsidP="00796983">
      <w:r>
        <w:rPr>
          <w:b/>
        </w:rPr>
        <w:t xml:space="preserve">  </w:t>
      </w:r>
      <w:bookmarkStart w:id="2" w:name="_Hlk7437056"/>
      <w:r>
        <w:rPr>
          <w:b/>
        </w:rPr>
        <w:t xml:space="preserve">Совет муниципального образования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РЕШИЛ:</w:t>
      </w:r>
      <w:r>
        <w:t xml:space="preserve"> </w:t>
      </w:r>
      <w:bookmarkEnd w:id="2"/>
    </w:p>
    <w:p w:rsidR="00796983" w:rsidRDefault="00796983" w:rsidP="00796983"/>
    <w:p w:rsidR="00796983" w:rsidRDefault="00796983" w:rsidP="00796983">
      <w:r>
        <w:t xml:space="preserve">1. Утвердить отчет об исполнении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2018 года по доходам в сумме 12226,3 тыс. руб., по расходам 12177,8 тыс. рублей.</w:t>
      </w:r>
    </w:p>
    <w:p w:rsidR="00796983" w:rsidRDefault="00796983" w:rsidP="00796983">
      <w:r>
        <w:t xml:space="preserve">2. Утвердить основные характеристики исполнения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2018 года:</w:t>
      </w:r>
    </w:p>
    <w:p w:rsidR="00796983" w:rsidRDefault="00796983" w:rsidP="00796983">
      <w:r>
        <w:t xml:space="preserve">- по источникам финансирования дефицита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2018 года- </w:t>
      </w:r>
      <w:proofErr w:type="gramStart"/>
      <w:r>
        <w:t>согласно приложения</w:t>
      </w:r>
      <w:proofErr w:type="gramEnd"/>
      <w:r>
        <w:t xml:space="preserve"> №1; №2;</w:t>
      </w:r>
    </w:p>
    <w:p w:rsidR="00796983" w:rsidRDefault="00796983" w:rsidP="00796983">
      <w:r>
        <w:t xml:space="preserve">- по доходам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2018 года- согласно приложению №3; №4;</w:t>
      </w:r>
    </w:p>
    <w:p w:rsidR="00796983" w:rsidRDefault="00796983" w:rsidP="00796983">
      <w:r>
        <w:t xml:space="preserve">- по расходам бюджета муниципального образования </w:t>
      </w:r>
      <w:proofErr w:type="spellStart"/>
      <w:r>
        <w:t>Перцевское</w:t>
      </w:r>
      <w:proofErr w:type="spellEnd"/>
      <w:r>
        <w:t xml:space="preserve"> по разделам, подразделам, целевым статьям и видам расходов функциональной классификации за 12 месяцев 2018 года - согласно приложения №</w:t>
      </w:r>
      <w:proofErr w:type="gramStart"/>
      <w:r>
        <w:t>5;№</w:t>
      </w:r>
      <w:proofErr w:type="gramEnd"/>
      <w:r>
        <w:t>6;</w:t>
      </w:r>
    </w:p>
    <w:p w:rsidR="00796983" w:rsidRDefault="00796983" w:rsidP="00796983">
      <w:r>
        <w:t xml:space="preserve">- по расходам бюджета муниципального образования </w:t>
      </w:r>
      <w:proofErr w:type="spellStart"/>
      <w:r>
        <w:t>Перцевское</w:t>
      </w:r>
      <w:proofErr w:type="spellEnd"/>
      <w:r>
        <w:t xml:space="preserve"> по ведомственной структуре за 12 месяцев 2018 года- </w:t>
      </w:r>
      <w:proofErr w:type="gramStart"/>
      <w:r>
        <w:t>согласно приложения</w:t>
      </w:r>
      <w:proofErr w:type="gramEnd"/>
      <w:r>
        <w:t xml:space="preserve"> №7;</w:t>
      </w:r>
    </w:p>
    <w:p w:rsidR="00796983" w:rsidRDefault="00796983" w:rsidP="00796983">
      <w:r>
        <w:t xml:space="preserve">- по безвозмездным поступлениям из областного и районного бюджетов- </w:t>
      </w:r>
      <w:proofErr w:type="gramStart"/>
      <w:r>
        <w:t>согласно приложения</w:t>
      </w:r>
      <w:proofErr w:type="gramEnd"/>
      <w:r>
        <w:t xml:space="preserve"> №8;</w:t>
      </w:r>
    </w:p>
    <w:p w:rsidR="00796983" w:rsidRDefault="00796983" w:rsidP="00796983">
      <w:r>
        <w:t>- по межбюджетным трансфертам из бюджета муниципального образования на финансирование расходов, связанных с передачей полномочий органам местного самоуправления муниципального района за 12 месяцев 2018 года- приложение №9.</w:t>
      </w:r>
    </w:p>
    <w:p w:rsidR="00796983" w:rsidRDefault="00796983" w:rsidP="00796983"/>
    <w:p w:rsidR="00796983" w:rsidRDefault="00796983" w:rsidP="00796983">
      <w:r>
        <w:t>3. Настоящее решение подлежит официальному опубликованию.</w:t>
      </w:r>
    </w:p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>
      <w:r>
        <w:t>Глава муниципального</w:t>
      </w:r>
    </w:p>
    <w:p w:rsidR="00796983" w:rsidRDefault="00796983" w:rsidP="00796983">
      <w:r>
        <w:t xml:space="preserve">образования </w:t>
      </w:r>
      <w:proofErr w:type="spellStart"/>
      <w:r>
        <w:t>Перцевское</w:t>
      </w:r>
      <w:proofErr w:type="spellEnd"/>
      <w:r>
        <w:t xml:space="preserve">                                                          Н.В. Богословская</w:t>
      </w:r>
    </w:p>
    <w:p w:rsidR="00796983" w:rsidRDefault="00796983"/>
    <w:p w:rsidR="00796983" w:rsidRDefault="00796983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1 к решению Совета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2018 года»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796983" w:rsidRDefault="00796983" w:rsidP="00796983">
      <w:pPr>
        <w:tabs>
          <w:tab w:val="left" w:pos="3105"/>
        </w:tabs>
        <w:ind w:left="708"/>
        <w:rPr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МУНИЦИПАЛЬНОГО ОБРАЗОВАНИЯ;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2018 ГОДА.</w:t>
      </w:r>
    </w:p>
    <w:p w:rsidR="00796983" w:rsidRDefault="00796983" w:rsidP="0079698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796983" w:rsidTr="00547453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48,5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- 12226,3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r>
              <w:t xml:space="preserve">  -</w:t>
            </w:r>
            <w:r>
              <w:rPr>
                <w:sz w:val="20"/>
                <w:szCs w:val="20"/>
              </w:rPr>
              <w:t>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>000 01 02 00 00 00 0000 700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000 01 02 00 00 10 0000 710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000 01 06 04 00 00 0000 800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000 01 06 04 01 10 0000 810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48,5</w:t>
            </w:r>
          </w:p>
        </w:tc>
      </w:tr>
    </w:tbl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2 решению Совета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2017 года»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796983" w:rsidRDefault="00796983" w:rsidP="00796983">
      <w:pPr>
        <w:tabs>
          <w:tab w:val="left" w:pos="3105"/>
        </w:tabs>
        <w:ind w:left="708"/>
        <w:rPr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МУНИЦИПАЛЬНОГО ОБРАЗОВАНИЯ;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2017 ГОДА.</w:t>
      </w:r>
    </w:p>
    <w:p w:rsidR="00796983" w:rsidRDefault="00796983" w:rsidP="0079698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796983" w:rsidTr="00547453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48,5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- 12226,3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r>
              <w:t xml:space="preserve">  -</w:t>
            </w:r>
            <w:r>
              <w:rPr>
                <w:sz w:val="20"/>
                <w:szCs w:val="20"/>
              </w:rPr>
              <w:t>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- 12226,3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12177,8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48,5</w:t>
            </w:r>
          </w:p>
        </w:tc>
      </w:tr>
    </w:tbl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3 к решению Совета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12 месяцев 2018 </w:t>
      </w:r>
      <w:proofErr w:type="gramStart"/>
      <w:r>
        <w:rPr>
          <w:sz w:val="20"/>
          <w:szCs w:val="20"/>
        </w:rPr>
        <w:t>года »</w:t>
      </w:r>
      <w:proofErr w:type="gramEnd"/>
    </w:p>
    <w:p w:rsidR="00796983" w:rsidRDefault="00796983" w:rsidP="00796983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rStyle w:val="blk"/>
          <w:b/>
        </w:rPr>
        <w:t>ДОХОДЫ БЮДЖЕТА ПО КЛАССИФИКАЦИИ ДОХОДОВ БЮДЖЕТА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  <w:sz w:val="20"/>
          <w:szCs w:val="20"/>
        </w:rPr>
        <w:t xml:space="preserve"> </w:t>
      </w:r>
      <w:r>
        <w:rPr>
          <w:b/>
        </w:rPr>
        <w:t>МУНИЦИПАЛЬНОГО ОБРАЗОВАНИЯ ПЕРЦЕВСКОЕ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 xml:space="preserve">за 12 месяцев </w:t>
      </w:r>
      <w:proofErr w:type="gramStart"/>
      <w:r>
        <w:rPr>
          <w:b/>
        </w:rPr>
        <w:t>2018  ГОДА</w:t>
      </w:r>
      <w:proofErr w:type="gramEnd"/>
      <w:r>
        <w:rPr>
          <w:b/>
        </w:rPr>
        <w:t>.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55"/>
      </w:tblGrid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  <w:rPr>
                <w:sz w:val="20"/>
                <w:szCs w:val="20"/>
              </w:rPr>
            </w:pPr>
          </w:p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12 месяцев 2018г.</w:t>
            </w:r>
          </w:p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  <w:jc w:val="both"/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4519,0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579,7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3100,3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19,6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000 109 00000 00 0000 000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201,0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000 11300000 00 0000 000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  <w:proofErr w:type="gramStart"/>
            <w:r>
              <w:rPr>
                <w:sz w:val="20"/>
                <w:szCs w:val="20"/>
              </w:rPr>
              <w:t>РАБОТ)  И</w:t>
            </w:r>
            <w:proofErr w:type="gramEnd"/>
            <w:r>
              <w:rPr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618,3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000 1 17 05000 00 0000 000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7707,3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12226,3</w:t>
            </w:r>
          </w:p>
        </w:tc>
      </w:tr>
    </w:tbl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4 к решению Совета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муниципального образования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</w:t>
      </w:r>
      <w:proofErr w:type="gramStart"/>
      <w:r>
        <w:rPr>
          <w:sz w:val="20"/>
          <w:szCs w:val="20"/>
        </w:rPr>
        <w:t>2018  года</w:t>
      </w:r>
      <w:proofErr w:type="gramEnd"/>
      <w:r>
        <w:rPr>
          <w:sz w:val="20"/>
          <w:szCs w:val="20"/>
        </w:rPr>
        <w:t>»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>ОБЪЕМ ДОХОДОВ БЮДЖЕТА МУНИЦИПАЛЬНОГО ОБРАЗОВАНИЯ ПЕРЦЕВСКОЕ</w:t>
      </w:r>
    </w:p>
    <w:p w:rsidR="00796983" w:rsidRDefault="00796983" w:rsidP="00796983">
      <w:pPr>
        <w:tabs>
          <w:tab w:val="left" w:pos="3105"/>
        </w:tabs>
        <w:jc w:val="center"/>
      </w:pPr>
      <w:proofErr w:type="gramStart"/>
      <w:r>
        <w:rPr>
          <w:b/>
        </w:rPr>
        <w:t>ЗА  12</w:t>
      </w:r>
      <w:proofErr w:type="gramEnd"/>
      <w:r>
        <w:rPr>
          <w:b/>
        </w:rPr>
        <w:t xml:space="preserve"> месяцев  2018  ГОДА</w:t>
      </w:r>
    </w:p>
    <w:p w:rsidR="00796983" w:rsidRDefault="00796983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170"/>
        <w:gridCol w:w="4845"/>
        <w:gridCol w:w="1535"/>
      </w:tblGrid>
      <w:tr w:rsidR="00796983" w:rsidTr="0079698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983" w:rsidRDefault="00796983">
            <w:pPr>
              <w:snapToGrid w:val="0"/>
              <w:rPr>
                <w:sz w:val="20"/>
                <w:szCs w:val="20"/>
              </w:rPr>
            </w:pP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796983" w:rsidTr="00796983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4519,0</w:t>
            </w:r>
          </w:p>
        </w:tc>
      </w:tr>
      <w:tr w:rsidR="00796983" w:rsidTr="00796983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</w:tr>
      <w:tr w:rsidR="00796983" w:rsidTr="00796983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</w:tr>
      <w:tr w:rsidR="00796983" w:rsidTr="00796983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</w:tr>
      <w:tr w:rsidR="00796983" w:rsidTr="00796983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182  1</w:t>
            </w:r>
            <w:proofErr w:type="gramEnd"/>
            <w:r>
              <w:rPr>
                <w:sz w:val="20"/>
                <w:szCs w:val="20"/>
              </w:rPr>
              <w:t xml:space="preserve"> 01 02020 01 0000 110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96983" w:rsidTr="00796983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>
              <w:rPr>
                <w:sz w:val="20"/>
                <w:szCs w:val="20"/>
              </w:rPr>
              <w:t>соответствии  со</w:t>
            </w:r>
            <w:proofErr w:type="gramEnd"/>
            <w:r>
              <w:rPr>
                <w:sz w:val="20"/>
                <w:szCs w:val="20"/>
              </w:rPr>
              <w:t xml:space="preserve"> статьей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3100,4</w:t>
            </w:r>
          </w:p>
        </w:tc>
      </w:tr>
      <w:tr w:rsidR="00796983" w:rsidTr="00796983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</w:t>
            </w:r>
          </w:p>
        </w:tc>
      </w:tr>
      <w:tr w:rsidR="00796983" w:rsidTr="00796983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1437,2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1437,2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1948,8</w:t>
            </w:r>
          </w:p>
        </w:tc>
      </w:tr>
      <w:tr w:rsidR="00796983" w:rsidTr="00796983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1948,8</w:t>
            </w:r>
          </w:p>
        </w:tc>
      </w:tr>
      <w:tr w:rsidR="00796983" w:rsidTr="00796983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796983" w:rsidTr="00796983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796983" w:rsidRDefault="00796983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162 1 11 05013 10 0000 120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039 1 11 05035 10 0000 120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  <w:r>
              <w:rPr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000 11300000 00 0000 000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  <w:proofErr w:type="gramStart"/>
            <w:r>
              <w:rPr>
                <w:sz w:val="20"/>
                <w:szCs w:val="20"/>
              </w:rPr>
              <w:t>РАБОТ)  И</w:t>
            </w:r>
            <w:proofErr w:type="gramEnd"/>
            <w:r>
              <w:rPr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039 1 13 02995 10 0000 130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компенсации 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96983" w:rsidTr="00796983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83" w:rsidTr="00796983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536,3</w:t>
            </w:r>
          </w:p>
        </w:tc>
      </w:tr>
      <w:tr w:rsidR="00796983" w:rsidTr="00796983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000 1 17 05000 00 0000 000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33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039 1 17 05050 10 0000 180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7707,3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796983" w:rsidRDefault="00796983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7549,5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000 2 02 10000 00 0000 151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5420,8</w:t>
            </w:r>
          </w:p>
        </w:tc>
      </w:tr>
      <w:tr w:rsidR="00796983" w:rsidTr="00796983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000 2 02 15001 00 0000 151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1570,7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039 2 02 15001 10 0000 151</w:t>
            </w:r>
          </w:p>
          <w:p w:rsidR="00796983" w:rsidRDefault="0079698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</w:t>
            </w:r>
            <w:proofErr w:type="gramStart"/>
            <w:r>
              <w:rPr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sz w:val="20"/>
                <w:szCs w:val="20"/>
              </w:rPr>
              <w:t xml:space="preserve"> обеспеченности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1570,7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3850,1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039 2 02 15002 10 0000 151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3850,1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039 2 02 20051 10 0000 151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039 2 02 25558 10 0000 151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039 2 02 29999 10 0000 151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1550,5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1550,5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000 2 02 30000 10 0000 151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796983" w:rsidTr="00796983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796983" w:rsidTr="00796983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039 2 02 30024 10 0000 151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6983" w:rsidTr="00796983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039 2 02 90000 00 0000 000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039 2 02 90054 10 0000 151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039 2 04 05000 00 0000 180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в бюджеты городских округов от негосударственных организаций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796983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039 207 05030 10 0000 180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</w:tr>
      <w:tr w:rsidR="00796983" w:rsidTr="00796983">
        <w:trPr>
          <w:trHeight w:val="33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83" w:rsidRDefault="0079698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12177,8</w:t>
            </w:r>
          </w:p>
        </w:tc>
      </w:tr>
    </w:tbl>
    <w:p w:rsidR="00796983" w:rsidRDefault="0079698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5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</w:t>
      </w:r>
      <w:proofErr w:type="gramStart"/>
      <w:r>
        <w:rPr>
          <w:sz w:val="20"/>
          <w:szCs w:val="20"/>
        </w:rPr>
        <w:t>месяцев  2018</w:t>
      </w:r>
      <w:proofErr w:type="gramEnd"/>
      <w:r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rStyle w:val="blk"/>
          <w:b/>
        </w:rPr>
        <w:t>РАСХОДЫ БЮДЖЕТА ПО РАЗДЕЛАМ И ПОДРАЗДЕЛАМ КЛАССИФИКАЦИИ РАСХОДОВ БЮДЖЕТА МУНИЦИПАЛЬНОГО ОБРАЗОВАНИЯ ПЕРЦЕВСКОЕ;</w:t>
      </w:r>
    </w:p>
    <w:p w:rsidR="00547453" w:rsidRDefault="00547453" w:rsidP="00547453">
      <w:pPr>
        <w:tabs>
          <w:tab w:val="left" w:pos="3105"/>
        </w:tabs>
        <w:jc w:val="center"/>
        <w:rPr>
          <w:b/>
        </w:rPr>
      </w:pPr>
      <w:proofErr w:type="gramStart"/>
      <w:r>
        <w:rPr>
          <w:b/>
        </w:rPr>
        <w:t>ЗА  12</w:t>
      </w:r>
      <w:proofErr w:type="gramEnd"/>
      <w:r>
        <w:rPr>
          <w:b/>
        </w:rPr>
        <w:t xml:space="preserve"> месяцев 2018 ГОДА</w:t>
      </w:r>
    </w:p>
    <w:p w:rsidR="00547453" w:rsidRDefault="00547453" w:rsidP="00547453">
      <w:pPr>
        <w:tabs>
          <w:tab w:val="left" w:pos="3105"/>
        </w:tabs>
        <w:jc w:val="center"/>
        <w:rPr>
          <w:b/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0"/>
        <w:gridCol w:w="973"/>
        <w:gridCol w:w="973"/>
        <w:gridCol w:w="3159"/>
      </w:tblGrid>
      <w:tr w:rsidR="00547453" w:rsidTr="00547453">
        <w:trPr>
          <w:trHeight w:val="82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47453" w:rsidTr="00547453">
        <w:trPr>
          <w:trHeight w:val="33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4660,8</w:t>
            </w:r>
          </w:p>
        </w:tc>
      </w:tr>
      <w:tr w:rsidR="00547453" w:rsidTr="00547453">
        <w:trPr>
          <w:trHeight w:val="48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22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3482,9</w:t>
            </w:r>
          </w:p>
        </w:tc>
      </w:tr>
      <w:tr w:rsidR="00547453" w:rsidTr="00547453">
        <w:trPr>
          <w:trHeight w:val="33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3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33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248,9</w:t>
            </w:r>
          </w:p>
        </w:tc>
      </w:tr>
      <w:tr w:rsidR="00547453" w:rsidTr="00547453">
        <w:trPr>
          <w:trHeight w:val="28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8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8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39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172,6</w:t>
            </w:r>
          </w:p>
        </w:tc>
      </w:tr>
      <w:tr w:rsidR="00547453" w:rsidTr="00547453">
        <w:trPr>
          <w:trHeight w:val="22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21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7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28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8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8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7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7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3228,3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3228,3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253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12177,8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  <w:rPr>
          <w:b/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0"/>
        <w:gridCol w:w="973"/>
        <w:gridCol w:w="973"/>
        <w:gridCol w:w="3159"/>
      </w:tblGrid>
      <w:tr w:rsidR="00547453" w:rsidTr="00547453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47453" w:rsidTr="00547453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4660,8</w:t>
            </w:r>
          </w:p>
        </w:tc>
      </w:tr>
      <w:tr w:rsidR="00547453" w:rsidTr="00547453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3482,9</w:t>
            </w:r>
          </w:p>
        </w:tc>
      </w:tr>
      <w:tr w:rsidR="00547453" w:rsidTr="00547453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248,9</w:t>
            </w:r>
          </w:p>
        </w:tc>
      </w:tr>
      <w:tr w:rsidR="00547453" w:rsidTr="00547453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172,6</w:t>
            </w:r>
          </w:p>
        </w:tc>
      </w:tr>
      <w:tr w:rsidR="00547453" w:rsidTr="00547453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21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3228,3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3228,3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25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12177,8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12 </w:t>
      </w:r>
      <w:proofErr w:type="gramStart"/>
      <w:r>
        <w:rPr>
          <w:sz w:val="20"/>
          <w:szCs w:val="20"/>
        </w:rPr>
        <w:t>месяцев  2018</w:t>
      </w:r>
      <w:proofErr w:type="gramEnd"/>
      <w:r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both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both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rStyle w:val="blk"/>
          <w:b/>
        </w:rPr>
        <w:t>РАСХОДЫ БЮДЖЕТА ПО РАЗДЕЛАМ И ПОДРАЗДЕЛАМ КЛАССИФИКАЦИИ РАСХОДОВ БЮДЖЕТА МУНИЦИПАЛЬНОГО ОБРАЗОВАНИЯ ПЕРЦЕВСКОЕ;</w:t>
      </w:r>
    </w:p>
    <w:p w:rsidR="00547453" w:rsidRDefault="00547453" w:rsidP="00547453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ЗА 12 МЕСЯЦЕВ 2018 ГОДА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 тыс. рублей )</w:t>
      </w:r>
    </w:p>
    <w:p w:rsidR="00547453" w:rsidRDefault="00547453" w:rsidP="0054745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</w:t>
      </w:r>
      <w:r>
        <w:rPr>
          <w:b/>
          <w:sz w:val="20"/>
          <w:szCs w:val="20"/>
        </w:rPr>
        <w:tab/>
      </w:r>
    </w:p>
    <w:tbl>
      <w:tblPr>
        <w:tblW w:w="922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709"/>
        <w:gridCol w:w="1276"/>
        <w:gridCol w:w="850"/>
        <w:gridCol w:w="1134"/>
      </w:tblGrid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4660,8</w:t>
            </w:r>
          </w:p>
        </w:tc>
      </w:tr>
      <w:tr w:rsidR="00547453" w:rsidTr="00547453">
        <w:trPr>
          <w:trHeight w:val="38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Функционирование  Правительства</w:t>
            </w:r>
            <w:proofErr w:type="gramEnd"/>
            <w:r>
              <w:rPr>
                <w:b/>
                <w:sz w:val="20"/>
                <w:szCs w:val="20"/>
              </w:rPr>
              <w:t xml:space="preserve">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2456,7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993,8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составлению протоколов и рассмотрению дел об административных правонарушениях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28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28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547453" w:rsidTr="00547453">
        <w:trPr>
          <w:trHeight w:val="39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911 00 51 18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Обеспечение первичных мер пожарной </w:t>
            </w:r>
            <w:r>
              <w:rPr>
                <w:sz w:val="20"/>
                <w:szCs w:val="20"/>
              </w:rPr>
              <w:lastRenderedPageBreak/>
              <w:t xml:space="preserve">безопасности на территории МО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Вологодской области на 2018-2020 годы»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Вологодской области на 2018-2020 годы» «Народный бюджет»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031 0</w:t>
            </w:r>
            <w:r>
              <w:rPr>
                <w:sz w:val="20"/>
                <w:szCs w:val="20"/>
                <w:lang w:val="en-US"/>
              </w:rPr>
              <w:t>0 20 711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031 0</w:t>
            </w:r>
            <w:r>
              <w:rPr>
                <w:sz w:val="20"/>
                <w:szCs w:val="20"/>
                <w:lang w:val="en-US"/>
              </w:rPr>
              <w:t>0 20 711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031 01 </w:t>
            </w:r>
            <w:r>
              <w:rPr>
                <w:sz w:val="20"/>
                <w:szCs w:val="20"/>
                <w:lang w:val="en-US"/>
              </w:rPr>
              <w:t>20 711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031 01 </w:t>
            </w:r>
            <w:r>
              <w:rPr>
                <w:sz w:val="20"/>
                <w:szCs w:val="20"/>
                <w:lang w:val="en-US"/>
              </w:rPr>
              <w:t>20 711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032 0</w:t>
            </w:r>
            <w:r>
              <w:rPr>
                <w:sz w:val="20"/>
                <w:szCs w:val="20"/>
                <w:lang w:val="en-US"/>
              </w:rPr>
              <w:t>0 20 712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032 0</w:t>
            </w:r>
            <w:r>
              <w:rPr>
                <w:sz w:val="20"/>
                <w:szCs w:val="20"/>
                <w:lang w:val="en-US"/>
              </w:rPr>
              <w:t>0 20 712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172,6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910 00 00 00 0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</w:t>
            </w:r>
            <w:proofErr w:type="spellStart"/>
            <w:r>
              <w:rPr>
                <w:sz w:val="20"/>
                <w:szCs w:val="20"/>
              </w:rPr>
              <w:t>государствееной</w:t>
            </w:r>
            <w:proofErr w:type="spellEnd"/>
            <w:r>
              <w:rPr>
                <w:sz w:val="20"/>
                <w:szCs w:val="20"/>
              </w:rPr>
              <w:t xml:space="preserve">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1 090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</w:tr>
      <w:tr w:rsidR="00547453" w:rsidTr="00547453">
        <w:trPr>
          <w:trHeight w:val="34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547453" w:rsidTr="00547453">
        <w:trPr>
          <w:trHeight w:val="34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547453" w:rsidTr="00547453">
        <w:trPr>
          <w:trHeight w:val="34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34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547453" w:rsidTr="00547453">
        <w:trPr>
          <w:trHeight w:val="34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3228,3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3228,3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2015- 2017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3294,6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011 00 60 020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011 00 60 020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передаче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011 00 60 020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3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40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передаче полномочий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</w:tr>
      <w:tr w:rsidR="00547453" w:rsidTr="00547453">
        <w:trPr>
          <w:trHeight w:val="2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12177,8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right"/>
      </w:pPr>
      <w:r>
        <w:rPr>
          <w:sz w:val="20"/>
          <w:szCs w:val="20"/>
        </w:rPr>
        <w:lastRenderedPageBreak/>
        <w:t>Приложение 7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</w:t>
      </w:r>
      <w:proofErr w:type="gramStart"/>
      <w:r>
        <w:rPr>
          <w:sz w:val="20"/>
          <w:szCs w:val="20"/>
        </w:rPr>
        <w:t>месяцев  2018</w:t>
      </w:r>
      <w:proofErr w:type="gramEnd"/>
      <w:r>
        <w:rPr>
          <w:sz w:val="20"/>
          <w:szCs w:val="20"/>
        </w:rPr>
        <w:t xml:space="preserve">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rStyle w:val="blk"/>
          <w:b/>
        </w:rPr>
        <w:t xml:space="preserve">РАСХОДЫ БЮДЖЕТА ПО ВЕДОМСТВЕННОЙ СТРУКТУРЕ </w:t>
      </w:r>
      <w:proofErr w:type="gramStart"/>
      <w:r>
        <w:rPr>
          <w:rStyle w:val="blk"/>
          <w:b/>
        </w:rPr>
        <w:t>РАСХОДОВ  БЮДЖЕТА</w:t>
      </w:r>
      <w:proofErr w:type="gramEnd"/>
      <w:r>
        <w:rPr>
          <w:rStyle w:val="blk"/>
          <w:b/>
        </w:rPr>
        <w:t xml:space="preserve"> МУНИЦИПАЛЬНОГО ОБРАЗОВАНИЯ ПЕРЦЕВСКОЕ</w:t>
      </w:r>
      <w:r>
        <w:rPr>
          <w:rStyle w:val="blk"/>
        </w:rPr>
        <w:t>;</w:t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ЗА 12 месяцев 2018 ГОДА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тыс. рублей)</w:t>
      </w:r>
    </w:p>
    <w:p w:rsidR="00547453" w:rsidRDefault="00547453" w:rsidP="00547453">
      <w:pPr>
        <w:tabs>
          <w:tab w:val="left" w:pos="3105"/>
        </w:tabs>
        <w:jc w:val="center"/>
      </w:pPr>
    </w:p>
    <w:tbl>
      <w:tblPr>
        <w:tblW w:w="98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595"/>
        <w:gridCol w:w="516"/>
        <w:gridCol w:w="416"/>
        <w:gridCol w:w="472"/>
        <w:gridCol w:w="1032"/>
        <w:gridCol w:w="766"/>
        <w:gridCol w:w="2073"/>
      </w:tblGrid>
      <w:tr w:rsidR="00547453" w:rsidTr="00547453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9307,2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 МУНИЦИПАЛЬНОГО ОБРАЗОВАНИЯ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9307,2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4660,8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</w:tr>
      <w:tr w:rsidR="00547453" w:rsidTr="00547453">
        <w:trPr>
          <w:trHeight w:val="2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993,8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248,8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Национальная безопасность и 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 Вологодской области на 2018-2020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Вологодской области на 2018-2020 годы»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на грантовую поддержку местных инициатив граждан, проживающих в сельской местности (Федеральный бюджет)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91 0 00</w:t>
            </w:r>
            <w:r>
              <w:rPr>
                <w:b/>
                <w:sz w:val="20"/>
                <w:szCs w:val="20"/>
                <w:lang w:val="en-US"/>
              </w:rPr>
              <w:t>R 0183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по программе поддержки местных инициатив граждан, проживающих в сельской местности (Местный бюджет)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91 0 00</w:t>
            </w:r>
            <w:r>
              <w:rPr>
                <w:b/>
                <w:sz w:val="20"/>
                <w:szCs w:val="20"/>
                <w:lang w:val="en-US"/>
              </w:rPr>
              <w:t>S 0183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172,6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0,0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</w:t>
            </w:r>
            <w:proofErr w:type="spellStart"/>
            <w:r>
              <w:rPr>
                <w:sz w:val="20"/>
                <w:szCs w:val="20"/>
              </w:rPr>
              <w:t>государствееной</w:t>
            </w:r>
            <w:proofErr w:type="spellEnd"/>
            <w:r>
              <w:rPr>
                <w:sz w:val="20"/>
                <w:szCs w:val="20"/>
              </w:rPr>
              <w:t xml:space="preserve">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1 090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219,5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</w:rPr>
              <w:t>910 00 20 254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Софинасирование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2015- 2017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передаче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jc w:val="center"/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S2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БУК «СЛОБОДСКОЙ СДК»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2870,6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2870,6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2015- 2017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547453" w:rsidTr="00547453">
        <w:trPr>
          <w:trHeight w:val="93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других видов социальной помощи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547453" w:rsidTr="00547453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12177,8</w:t>
            </w:r>
          </w:p>
        </w:tc>
      </w:tr>
    </w:tbl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/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8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  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12 </w:t>
      </w:r>
      <w:proofErr w:type="gramStart"/>
      <w:r>
        <w:rPr>
          <w:sz w:val="20"/>
          <w:szCs w:val="20"/>
        </w:rPr>
        <w:t>месяцев  2018</w:t>
      </w:r>
      <w:proofErr w:type="gramEnd"/>
      <w:r>
        <w:rPr>
          <w:sz w:val="20"/>
          <w:szCs w:val="20"/>
        </w:rPr>
        <w:t xml:space="preserve"> года »</w:t>
      </w: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из районного, областного, </w:t>
      </w:r>
      <w:proofErr w:type="gramStart"/>
      <w:r>
        <w:rPr>
          <w:b/>
        </w:rPr>
        <w:t>федерального  бюджетов</w:t>
      </w:r>
      <w:proofErr w:type="gramEnd"/>
      <w:r>
        <w:rPr>
          <w:b/>
        </w:rPr>
        <w:t xml:space="preserve"> за 12 МЕСЯЦЕВ  2018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1003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79"/>
        <w:gridCol w:w="8615"/>
        <w:gridCol w:w="841"/>
      </w:tblGrid>
      <w:tr w:rsidR="00547453" w:rsidTr="00547453">
        <w:trPr>
          <w:trHeight w:val="4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47453" w:rsidTr="00547453">
        <w:trPr>
          <w:trHeight w:val="2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7330,9</w:t>
            </w:r>
          </w:p>
        </w:tc>
      </w:tr>
      <w:tr w:rsidR="00547453" w:rsidTr="00547453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1570,7</w:t>
            </w:r>
          </w:p>
        </w:tc>
      </w:tr>
      <w:tr w:rsidR="00547453" w:rsidTr="00547453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3850,1</w:t>
            </w:r>
          </w:p>
        </w:tc>
      </w:tr>
      <w:tr w:rsidR="00547453" w:rsidTr="00547453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</w:t>
            </w:r>
          </w:p>
        </w:tc>
      </w:tr>
      <w:tr w:rsidR="00547453" w:rsidTr="00547453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1550,5</w:t>
            </w:r>
          </w:p>
        </w:tc>
      </w:tr>
      <w:tr w:rsidR="00547453" w:rsidTr="00547453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218,6</w:t>
            </w:r>
          </w:p>
        </w:tc>
      </w:tr>
      <w:tr w:rsidR="00547453" w:rsidTr="00547453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 на</w:t>
            </w:r>
            <w:proofErr w:type="gramEnd"/>
            <w:r>
              <w:rPr>
                <w:sz w:val="20"/>
                <w:szCs w:val="20"/>
              </w:rPr>
              <w:t xml:space="preserve"> передаваемые полномочия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453" w:rsidTr="00547453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</w:p>
        </w:tc>
      </w:tr>
      <w:tr w:rsidR="00547453" w:rsidTr="00547453">
        <w:trPr>
          <w:trHeight w:val="3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7549,5</w:t>
            </w:r>
          </w:p>
        </w:tc>
      </w:tr>
    </w:tbl>
    <w:p w:rsidR="00547453" w:rsidRDefault="00547453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Приложение </w:t>
      </w:r>
      <w:proofErr w:type="gramStart"/>
      <w:r>
        <w:rPr>
          <w:sz w:val="20"/>
          <w:szCs w:val="20"/>
        </w:rPr>
        <w:t>9  к</w:t>
      </w:r>
      <w:proofErr w:type="gramEnd"/>
      <w:r>
        <w:rPr>
          <w:sz w:val="20"/>
          <w:szCs w:val="20"/>
        </w:rPr>
        <w:t xml:space="preserve">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12 месяцев </w:t>
      </w:r>
      <w:proofErr w:type="gramStart"/>
      <w:r>
        <w:rPr>
          <w:sz w:val="20"/>
          <w:szCs w:val="20"/>
        </w:rPr>
        <w:t>2018  года</w:t>
      </w:r>
      <w:proofErr w:type="gramEnd"/>
      <w:r>
        <w:rPr>
          <w:sz w:val="20"/>
          <w:szCs w:val="20"/>
        </w:rPr>
        <w:t>»</w:t>
      </w:r>
    </w:p>
    <w:p w:rsidR="00EF6809" w:rsidRDefault="00EF6809" w:rsidP="00EF6809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>МЕЖБЮДЖЕТНЫЕ ТРАНСФЕРТЫ ИЗ БЮДЖЕТА МУНИЦИПАЛЬНОГО ОБРАЗОВАНИЯ НА ФИНАНСИРОВАНИЕ РАСХОДОВ, СВЯЗАННЫХ С ПЕРЕДАЧЕЙ ПОЛНОМОЧИЙ ОРГАНАМ МЕСТНОГО САМОУПРАВЛЕНИЯ МУНИЦИПАЛЬНОГО                          РАЙОНА за 12 месяцев 2018 ГОДА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( тыс.</w:t>
      </w:r>
      <w:proofErr w:type="gramEnd"/>
      <w:r>
        <w:rPr>
          <w:b/>
          <w:sz w:val="20"/>
          <w:szCs w:val="20"/>
        </w:rPr>
        <w:t xml:space="preserve"> рублей)</w:t>
      </w:r>
    </w:p>
    <w:p w:rsidR="00EF6809" w:rsidRDefault="00EF6809"/>
    <w:tbl>
      <w:tblPr>
        <w:tblW w:w="99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2266"/>
      </w:tblGrid>
      <w:tr w:rsidR="00EF6809" w:rsidTr="00EF6809">
        <w:trPr>
          <w:trHeight w:val="2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Управление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207,2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Осуществление внутреннего муниципального финансового контроля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23,3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16,0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6,1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339,9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EF6809" w:rsidRDefault="00EF680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238,7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на осуществление полномочий по созданию условий для обеспечения услугами по развитию физической культуры и спорта и </w:t>
            </w:r>
            <w:proofErr w:type="gramStart"/>
            <w:r>
              <w:rPr>
                <w:sz w:val="20"/>
                <w:szCs w:val="20"/>
              </w:rPr>
              <w:t xml:space="preserve">услугами 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спортивных организаций и сооружений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238,7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785,8</w:t>
            </w:r>
          </w:p>
        </w:tc>
      </w:tr>
    </w:tbl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10  к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12 месяцев </w:t>
      </w:r>
      <w:proofErr w:type="gramStart"/>
      <w:r>
        <w:rPr>
          <w:sz w:val="20"/>
          <w:szCs w:val="20"/>
        </w:rPr>
        <w:t>2018  года</w:t>
      </w:r>
      <w:proofErr w:type="gramEnd"/>
      <w:r>
        <w:rPr>
          <w:sz w:val="20"/>
          <w:szCs w:val="20"/>
        </w:rPr>
        <w:t>»</w:t>
      </w:r>
    </w:p>
    <w:p w:rsidR="00EF6809" w:rsidRDefault="00EF6809" w:rsidP="00EF6809">
      <w:pPr>
        <w:tabs>
          <w:tab w:val="left" w:pos="3105"/>
        </w:tabs>
        <w:ind w:left="708"/>
        <w:jc w:val="center"/>
        <w:outlineLvl w:val="0"/>
        <w:rPr>
          <w:sz w:val="20"/>
          <w:szCs w:val="20"/>
        </w:rPr>
      </w:pPr>
    </w:p>
    <w:tbl>
      <w:tblPr>
        <w:tblW w:w="9573" w:type="dxa"/>
        <w:tblInd w:w="33" w:type="dxa"/>
        <w:tblLook w:val="04A0" w:firstRow="1" w:lastRow="0" w:firstColumn="1" w:lastColumn="0" w:noHBand="0" w:noVBand="1"/>
      </w:tblPr>
      <w:tblGrid>
        <w:gridCol w:w="2583"/>
        <w:gridCol w:w="1276"/>
        <w:gridCol w:w="960"/>
        <w:gridCol w:w="902"/>
        <w:gridCol w:w="977"/>
        <w:gridCol w:w="1022"/>
        <w:gridCol w:w="1853"/>
      </w:tblGrid>
      <w:tr w:rsidR="00EF6809" w:rsidTr="00EF6809">
        <w:trPr>
          <w:trHeight w:val="255"/>
        </w:trPr>
        <w:tc>
          <w:tcPr>
            <w:tcW w:w="9573" w:type="dxa"/>
            <w:gridSpan w:val="7"/>
            <w:noWrap/>
            <w:vAlign w:val="bottom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на реализацию муниципальных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программ  на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2018 год</w:t>
            </w:r>
          </w:p>
        </w:tc>
      </w:tr>
      <w:tr w:rsidR="00EF6809" w:rsidTr="00EF6809">
        <w:trPr>
          <w:trHeight w:val="63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2018</w:t>
            </w:r>
          </w:p>
        </w:tc>
      </w:tr>
      <w:tr w:rsidR="00EF6809" w:rsidTr="00EF6809">
        <w:trPr>
          <w:trHeight w:val="2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09" w:rsidRDefault="00EF68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EF6809" w:rsidTr="00EF6809">
        <w:trPr>
          <w:trHeight w:val="64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на 2015- 2017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3228,3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011 01 00 590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011 00 60 020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на оплату жилого помещения, отопления, освещения отдельным категориям граждан, проживающим и работающим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011 00 20 280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  <w:lang w:val="en-US"/>
              </w:rPr>
              <w:t xml:space="preserve"> 00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1550,5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1026,2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b/>
                <w:sz w:val="20"/>
                <w:szCs w:val="20"/>
              </w:rPr>
              <w:t>программа  «</w:t>
            </w:r>
            <w:proofErr w:type="gramEnd"/>
            <w:r>
              <w:rPr>
                <w:b/>
                <w:sz w:val="20"/>
                <w:szCs w:val="20"/>
              </w:rPr>
              <w:t>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 xml:space="preserve">первичных мер пожарной безопасности на территории МО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041 00 20 240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Вологодской области на 2018-2020 годы»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809" w:rsidRDefault="00EF680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152,9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b/>
                <w:sz w:val="20"/>
                <w:szCs w:val="20"/>
              </w:rPr>
              <w:t>программа  «</w:t>
            </w:r>
            <w:proofErr w:type="gramEnd"/>
            <w:r>
              <w:rPr>
                <w:b/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EF6809" w:rsidTr="00EF6809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809" w:rsidRDefault="00EF6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9" w:rsidRDefault="00EF68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4993,6</w:t>
            </w:r>
          </w:p>
        </w:tc>
      </w:tr>
    </w:tbl>
    <w:p w:rsidR="00EF6809" w:rsidRDefault="00EF6809"/>
    <w:sectPr w:rsidR="00E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83"/>
    <w:rsid w:val="004033E1"/>
    <w:rsid w:val="0044087D"/>
    <w:rsid w:val="00547453"/>
    <w:rsid w:val="00796983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073"/>
  <w15:chartTrackingRefBased/>
  <w15:docId w15:val="{6BC88AB8-D789-431A-A888-B3B1C93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6983"/>
  </w:style>
  <w:style w:type="paragraph" w:styleId="a3">
    <w:name w:val="footer"/>
    <w:basedOn w:val="a"/>
    <w:link w:val="1"/>
    <w:semiHidden/>
    <w:unhideWhenUsed/>
    <w:rsid w:val="0054745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semiHidden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0"/>
    <w:semiHidden/>
    <w:unhideWhenUsed/>
    <w:rsid w:val="00547453"/>
    <w:pPr>
      <w:spacing w:after="120"/>
    </w:pPr>
  </w:style>
  <w:style w:type="character" w:customStyle="1" w:styleId="10">
    <w:name w:val="Основной текст Знак1"/>
    <w:basedOn w:val="a0"/>
    <w:link w:val="a5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semiHidden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semiHidden/>
    <w:unhideWhenUsed/>
    <w:rsid w:val="00547453"/>
    <w:rPr>
      <w:rFonts w:cs="Mangal"/>
    </w:rPr>
  </w:style>
  <w:style w:type="character" w:customStyle="1" w:styleId="a8">
    <w:name w:val="Текст выноски Знак"/>
    <w:basedOn w:val="a0"/>
    <w:link w:val="a9"/>
    <w:uiPriority w:val="99"/>
    <w:semiHidden/>
    <w:rsid w:val="00547453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4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2019-04-29T10:17:00Z</cp:lastPrinted>
  <dcterms:created xsi:type="dcterms:W3CDTF">2019-03-29T11:17:00Z</dcterms:created>
  <dcterms:modified xsi:type="dcterms:W3CDTF">2019-04-29T10:17:00Z</dcterms:modified>
</cp:coreProperties>
</file>