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1CE5" w:rsidRPr="005C7294" w:rsidRDefault="00CF1CE5" w:rsidP="00CF1CE5">
      <w:pPr>
        <w:jc w:val="center"/>
        <w:rPr>
          <w:rFonts w:ascii="Classic Russian" w:hAnsi="Classic Russi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2710815</wp:posOffset>
            </wp:positionH>
            <wp:positionV relativeFrom="paragraph">
              <wp:posOffset>-252095</wp:posOffset>
            </wp:positionV>
            <wp:extent cx="69977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CE5" w:rsidRPr="005C7294" w:rsidRDefault="00CF1CE5" w:rsidP="00CF1CE5">
      <w:pPr>
        <w:jc w:val="center"/>
        <w:rPr>
          <w:b/>
          <w:sz w:val="28"/>
          <w:szCs w:val="28"/>
        </w:rPr>
      </w:pPr>
    </w:p>
    <w:p w:rsidR="00CF1CE5" w:rsidRDefault="00CF1CE5" w:rsidP="00CF1CE5">
      <w:pPr>
        <w:pStyle w:val="a6"/>
        <w:rPr>
          <w:szCs w:val="28"/>
        </w:rPr>
      </w:pPr>
    </w:p>
    <w:p w:rsidR="00CF1CE5" w:rsidRDefault="00CF1CE5" w:rsidP="00CF1CE5">
      <w:pPr>
        <w:pStyle w:val="a6"/>
        <w:spacing w:after="0"/>
        <w:jc w:val="center"/>
        <w:rPr>
          <w:b/>
          <w:sz w:val="28"/>
          <w:szCs w:val="28"/>
        </w:rPr>
      </w:pPr>
    </w:p>
    <w:p w:rsidR="00CF1CE5" w:rsidRPr="00CF1CE5" w:rsidRDefault="00CF1CE5" w:rsidP="00CF1CE5">
      <w:pPr>
        <w:pStyle w:val="a6"/>
        <w:spacing w:after="0"/>
        <w:jc w:val="center"/>
        <w:rPr>
          <w:b/>
          <w:sz w:val="28"/>
          <w:szCs w:val="28"/>
        </w:rPr>
      </w:pPr>
      <w:r w:rsidRPr="00CF1CE5">
        <w:rPr>
          <w:b/>
          <w:sz w:val="28"/>
          <w:szCs w:val="28"/>
        </w:rPr>
        <w:t>СОВЕТ ДЕПУТАТОВ</w:t>
      </w:r>
    </w:p>
    <w:p w:rsidR="00CF1CE5" w:rsidRPr="00CF1CE5" w:rsidRDefault="00CF1CE5" w:rsidP="00CF1CE5">
      <w:pPr>
        <w:pStyle w:val="a6"/>
        <w:spacing w:after="0"/>
        <w:jc w:val="center"/>
        <w:rPr>
          <w:b/>
          <w:sz w:val="28"/>
          <w:szCs w:val="28"/>
        </w:rPr>
      </w:pPr>
      <w:r w:rsidRPr="00CF1CE5">
        <w:rPr>
          <w:b/>
          <w:sz w:val="28"/>
          <w:szCs w:val="28"/>
        </w:rPr>
        <w:t>НОВОСЕЛЬСКОГО СЕЛЬСКОГО ПОСЕЛЕНИЯ</w:t>
      </w:r>
    </w:p>
    <w:p w:rsidR="00CF1CE5" w:rsidRPr="00CF1CE5" w:rsidRDefault="00CF1CE5" w:rsidP="00CF1CE5">
      <w:pPr>
        <w:pStyle w:val="a6"/>
        <w:spacing w:after="0"/>
        <w:jc w:val="center"/>
        <w:rPr>
          <w:b/>
          <w:sz w:val="28"/>
          <w:szCs w:val="28"/>
        </w:rPr>
      </w:pPr>
      <w:r w:rsidRPr="00CF1CE5">
        <w:rPr>
          <w:b/>
          <w:sz w:val="28"/>
          <w:szCs w:val="28"/>
        </w:rPr>
        <w:t>ВЯЗЕМСКОГО РАЙОНА СМОЛЕНСКОЙ ОБЛАСТИ</w:t>
      </w:r>
    </w:p>
    <w:p w:rsidR="00CF1CE5" w:rsidRDefault="00CF1CE5" w:rsidP="00CF1CE5">
      <w:pPr>
        <w:contextualSpacing/>
        <w:rPr>
          <w:b/>
          <w:sz w:val="28"/>
          <w:szCs w:val="28"/>
        </w:rPr>
      </w:pPr>
    </w:p>
    <w:p w:rsidR="00CF6790" w:rsidRDefault="00CF6790" w:rsidP="00CF6790">
      <w:pPr>
        <w:contextualSpacing/>
        <w:jc w:val="center"/>
        <w:rPr>
          <w:b/>
          <w:sz w:val="28"/>
          <w:szCs w:val="28"/>
        </w:rPr>
      </w:pPr>
      <w:r w:rsidRPr="00755436">
        <w:rPr>
          <w:b/>
          <w:sz w:val="28"/>
          <w:szCs w:val="28"/>
        </w:rPr>
        <w:t>РЕШЕНИЕ</w:t>
      </w:r>
    </w:p>
    <w:p w:rsidR="00CF6790" w:rsidRPr="00755436" w:rsidRDefault="00CF6790" w:rsidP="00CF6790">
      <w:pPr>
        <w:contextualSpacing/>
        <w:jc w:val="center"/>
        <w:rPr>
          <w:b/>
          <w:sz w:val="28"/>
          <w:szCs w:val="28"/>
        </w:rPr>
      </w:pPr>
    </w:p>
    <w:p w:rsidR="00775047" w:rsidRPr="00CF1CE5" w:rsidRDefault="00CF6790" w:rsidP="00CF6790">
      <w:pPr>
        <w:jc w:val="both"/>
        <w:rPr>
          <w:sz w:val="28"/>
          <w:szCs w:val="28"/>
          <w:u w:val="single"/>
        </w:rPr>
      </w:pPr>
      <w:proofErr w:type="gramStart"/>
      <w:r w:rsidRPr="00CF1CE5">
        <w:rPr>
          <w:sz w:val="28"/>
          <w:szCs w:val="28"/>
          <w:u w:val="single"/>
        </w:rPr>
        <w:t xml:space="preserve">от </w:t>
      </w:r>
      <w:r w:rsidR="00CF1CE5" w:rsidRPr="00CF1CE5">
        <w:rPr>
          <w:sz w:val="28"/>
          <w:szCs w:val="28"/>
          <w:u w:val="single"/>
        </w:rPr>
        <w:t xml:space="preserve"> 25.09.2017</w:t>
      </w:r>
      <w:proofErr w:type="gramEnd"/>
      <w:r w:rsidR="00CF1CE5" w:rsidRPr="00CF1CE5">
        <w:rPr>
          <w:sz w:val="28"/>
          <w:szCs w:val="28"/>
          <w:u w:val="single"/>
        </w:rPr>
        <w:t xml:space="preserve"> </w:t>
      </w:r>
      <w:r w:rsidRPr="00CF1CE5">
        <w:rPr>
          <w:sz w:val="28"/>
          <w:szCs w:val="28"/>
          <w:u w:val="single"/>
        </w:rPr>
        <w:t>г.     №</w:t>
      </w:r>
      <w:r w:rsidR="00CF1CE5" w:rsidRPr="00CF1CE5">
        <w:rPr>
          <w:sz w:val="28"/>
          <w:szCs w:val="28"/>
          <w:u w:val="single"/>
        </w:rPr>
        <w:t xml:space="preserve"> 10</w:t>
      </w:r>
    </w:p>
    <w:p w:rsidR="00CF1CE5" w:rsidRDefault="00CF1CE5" w:rsidP="00A47868">
      <w:pPr>
        <w:pStyle w:val="20"/>
        <w:shd w:val="clear" w:color="auto" w:fill="auto"/>
        <w:tabs>
          <w:tab w:val="left" w:pos="384"/>
        </w:tabs>
        <w:spacing w:before="0" w:after="0" w:line="322" w:lineRule="exact"/>
        <w:ind w:right="5385"/>
        <w:rPr>
          <w:rStyle w:val="2"/>
          <w:color w:val="000000"/>
        </w:rPr>
      </w:pPr>
    </w:p>
    <w:p w:rsidR="008659F2" w:rsidRDefault="00860FB2" w:rsidP="00A47868">
      <w:pPr>
        <w:pStyle w:val="20"/>
        <w:shd w:val="clear" w:color="auto" w:fill="auto"/>
        <w:tabs>
          <w:tab w:val="left" w:pos="384"/>
        </w:tabs>
        <w:spacing w:before="0" w:after="0" w:line="322" w:lineRule="exact"/>
        <w:ind w:right="5385"/>
        <w:rPr>
          <w:rStyle w:val="2"/>
          <w:color w:val="000000"/>
        </w:rPr>
      </w:pPr>
      <w:r>
        <w:rPr>
          <w:rStyle w:val="2"/>
          <w:color w:val="000000"/>
        </w:rPr>
        <w:t>О</w:t>
      </w:r>
      <w:r w:rsidR="008659F2">
        <w:rPr>
          <w:rStyle w:val="2"/>
          <w:color w:val="000000"/>
        </w:rPr>
        <w:t xml:space="preserve"> регулировании отдельных</w:t>
      </w:r>
      <w:r w:rsidR="003C1BCD">
        <w:rPr>
          <w:rStyle w:val="2"/>
          <w:color w:val="000000"/>
        </w:rPr>
        <w:t xml:space="preserve"> </w:t>
      </w:r>
      <w:r w:rsidR="008659F2">
        <w:rPr>
          <w:rStyle w:val="2"/>
          <w:color w:val="000000"/>
        </w:rPr>
        <w:t xml:space="preserve">вопросов </w:t>
      </w:r>
      <w:r w:rsidR="005811A1">
        <w:rPr>
          <w:rStyle w:val="2"/>
          <w:color w:val="000000"/>
        </w:rPr>
        <w:t>осуществления органами местного самоуправления</w:t>
      </w:r>
      <w:r w:rsidR="008659F2">
        <w:rPr>
          <w:rStyle w:val="2"/>
          <w:color w:val="000000"/>
        </w:rPr>
        <w:t xml:space="preserve"> </w:t>
      </w:r>
      <w:r w:rsidR="005811A1">
        <w:rPr>
          <w:rStyle w:val="2"/>
          <w:color w:val="000000"/>
        </w:rPr>
        <w:t>преобразуемых</w:t>
      </w:r>
      <w:r w:rsidR="008659F2">
        <w:rPr>
          <w:rStyle w:val="2"/>
          <w:color w:val="000000"/>
        </w:rPr>
        <w:t xml:space="preserve"> </w:t>
      </w:r>
      <w:r w:rsidR="005811A1">
        <w:rPr>
          <w:rStyle w:val="2"/>
          <w:color w:val="000000"/>
        </w:rPr>
        <w:t>муниципальных образований своих полномочий</w:t>
      </w:r>
    </w:p>
    <w:p w:rsidR="00DE71F7" w:rsidRDefault="00DE71F7" w:rsidP="008659F2">
      <w:pPr>
        <w:pStyle w:val="20"/>
        <w:shd w:val="clear" w:color="auto" w:fill="auto"/>
        <w:tabs>
          <w:tab w:val="left" w:pos="-7088"/>
        </w:tabs>
        <w:spacing w:before="0" w:after="0" w:line="322" w:lineRule="exact"/>
        <w:ind w:right="5385"/>
      </w:pPr>
    </w:p>
    <w:p w:rsidR="00CF6790" w:rsidRDefault="00860FB2" w:rsidP="00CF1CE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</w:rPr>
        <w:t xml:space="preserve">В соответствии с Федеральным законом от 6 октября 2003 года № 131-ФЗ </w:t>
      </w:r>
      <w:r w:rsidR="004C56D3">
        <w:rPr>
          <w:rStyle w:val="2"/>
          <w:color w:val="000000"/>
        </w:rPr>
        <w:br/>
      </w:r>
      <w:r>
        <w:rPr>
          <w:rStyle w:val="2"/>
          <w:color w:val="000000"/>
        </w:rPr>
        <w:t>«Об общих принципах организации местного самоуправления в Российской Федерации»</w:t>
      </w:r>
      <w:r w:rsidR="00B831BD">
        <w:rPr>
          <w:rStyle w:val="2"/>
          <w:color w:val="000000"/>
        </w:rPr>
        <w:t xml:space="preserve">, областным законом </w:t>
      </w:r>
      <w:r w:rsidR="00CF6790">
        <w:rPr>
          <w:sz w:val="28"/>
          <w:szCs w:val="28"/>
        </w:rPr>
        <w:t>от 25 мая 2017 № 64-з «О преобразовании муниципальных образований Вяземского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Вяземского района Смоленской области, а также порядка избрания, полномочий и срока полномочий первых глав вновь образованных муниципальных образований Вяземского района Смоленской области»</w:t>
      </w:r>
      <w:r w:rsidR="004D6C7D">
        <w:t xml:space="preserve">, </w:t>
      </w:r>
      <w:r w:rsidR="00A47868">
        <w:rPr>
          <w:sz w:val="28"/>
          <w:szCs w:val="28"/>
        </w:rPr>
        <w:t xml:space="preserve">а также на основании решения </w:t>
      </w:r>
      <w:r w:rsidR="00CF1CE5">
        <w:rPr>
          <w:sz w:val="28"/>
          <w:szCs w:val="28"/>
        </w:rPr>
        <w:t>Совета депутатов Новосельского сельского поселения Вяземского района Смоленской области</w:t>
      </w:r>
      <w:r w:rsidR="00A47868">
        <w:rPr>
          <w:sz w:val="28"/>
          <w:szCs w:val="28"/>
        </w:rPr>
        <w:t xml:space="preserve"> от </w:t>
      </w:r>
      <w:r w:rsidR="00CF1CE5">
        <w:rPr>
          <w:sz w:val="28"/>
          <w:szCs w:val="28"/>
        </w:rPr>
        <w:t>25.09.</w:t>
      </w:r>
      <w:r w:rsidR="00A47868">
        <w:rPr>
          <w:sz w:val="28"/>
          <w:szCs w:val="28"/>
        </w:rPr>
        <w:t>2017 г</w:t>
      </w:r>
      <w:r w:rsidR="00CF1CE5">
        <w:rPr>
          <w:sz w:val="28"/>
          <w:szCs w:val="28"/>
        </w:rPr>
        <w:t>.</w:t>
      </w:r>
      <w:r w:rsidR="00A47868">
        <w:rPr>
          <w:sz w:val="28"/>
          <w:szCs w:val="28"/>
        </w:rPr>
        <w:t xml:space="preserve"> № </w:t>
      </w:r>
      <w:r w:rsidR="00CF1CE5">
        <w:rPr>
          <w:sz w:val="28"/>
          <w:szCs w:val="28"/>
        </w:rPr>
        <w:t xml:space="preserve">3 </w:t>
      </w:r>
      <w:r w:rsidR="00A47868">
        <w:rPr>
          <w:sz w:val="28"/>
          <w:szCs w:val="28"/>
        </w:rPr>
        <w:t xml:space="preserve">«Об избрании Главы муниципального образования </w:t>
      </w:r>
      <w:r w:rsidR="00CF1CE5">
        <w:rPr>
          <w:sz w:val="28"/>
          <w:szCs w:val="28"/>
        </w:rPr>
        <w:t>Новосельского сельского поселения Вяземского района Смоленской области</w:t>
      </w:r>
      <w:r w:rsidR="00CF1CE5">
        <w:rPr>
          <w:sz w:val="18"/>
          <w:szCs w:val="18"/>
        </w:rPr>
        <w:t xml:space="preserve"> </w:t>
      </w:r>
      <w:r w:rsidR="00A47868" w:rsidRPr="00A47868">
        <w:rPr>
          <w:sz w:val="28"/>
          <w:szCs w:val="28"/>
        </w:rPr>
        <w:t>из состава депутатов</w:t>
      </w:r>
      <w:r w:rsidR="00CF1CE5">
        <w:rPr>
          <w:sz w:val="28"/>
          <w:szCs w:val="28"/>
        </w:rPr>
        <w:t xml:space="preserve"> Совета депутатов</w:t>
      </w:r>
      <w:r w:rsidR="00A47868" w:rsidRPr="00A47868">
        <w:rPr>
          <w:sz w:val="28"/>
          <w:szCs w:val="28"/>
        </w:rPr>
        <w:t xml:space="preserve"> </w:t>
      </w:r>
      <w:r w:rsidR="00CF1CE5">
        <w:rPr>
          <w:sz w:val="28"/>
          <w:szCs w:val="28"/>
        </w:rPr>
        <w:t>Новосельского сельского поселения Вяземского района Смоленской области первого созыва</w:t>
      </w:r>
      <w:r w:rsidR="00F86D7D">
        <w:rPr>
          <w:sz w:val="28"/>
          <w:szCs w:val="28"/>
        </w:rPr>
        <w:t>»</w:t>
      </w:r>
      <w:r w:rsidR="00CF1CE5">
        <w:rPr>
          <w:sz w:val="28"/>
          <w:szCs w:val="28"/>
        </w:rPr>
        <w:t xml:space="preserve">, </w:t>
      </w:r>
      <w:r w:rsidR="00CF6790">
        <w:rPr>
          <w:sz w:val="28"/>
          <w:szCs w:val="28"/>
        </w:rPr>
        <w:t xml:space="preserve">Совет депутатов </w:t>
      </w:r>
      <w:r w:rsidR="00CF1CE5">
        <w:rPr>
          <w:sz w:val="28"/>
          <w:szCs w:val="28"/>
        </w:rPr>
        <w:t xml:space="preserve">Новосельского </w:t>
      </w:r>
      <w:r w:rsidR="00CF6790">
        <w:rPr>
          <w:sz w:val="28"/>
          <w:szCs w:val="28"/>
        </w:rPr>
        <w:t>сельского поселения Вяземского района Смоленской области</w:t>
      </w:r>
    </w:p>
    <w:p w:rsidR="004D6C7D" w:rsidRDefault="004D6C7D" w:rsidP="004D6C7D">
      <w:pPr>
        <w:ind w:right="45" w:firstLine="709"/>
        <w:rPr>
          <w:b/>
          <w:sz w:val="28"/>
          <w:szCs w:val="28"/>
        </w:rPr>
      </w:pPr>
    </w:p>
    <w:p w:rsidR="00775047" w:rsidRDefault="00775047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75047" w:rsidRDefault="00775047">
      <w:pPr>
        <w:jc w:val="both"/>
        <w:rPr>
          <w:sz w:val="28"/>
          <w:szCs w:val="28"/>
        </w:rPr>
      </w:pPr>
    </w:p>
    <w:p w:rsidR="00F86D7D" w:rsidRDefault="004C56D3" w:rsidP="00CF1CE5">
      <w:pPr>
        <w:pStyle w:val="20"/>
        <w:shd w:val="clear" w:color="auto" w:fill="auto"/>
        <w:tabs>
          <w:tab w:val="left" w:pos="-7088"/>
        </w:tabs>
        <w:spacing w:before="0" w:after="0" w:line="322" w:lineRule="exact"/>
        <w:ind w:firstLine="709"/>
        <w:rPr>
          <w:rStyle w:val="2"/>
          <w:color w:val="000000"/>
        </w:rPr>
      </w:pPr>
      <w:r w:rsidRPr="004C56D3">
        <w:t>1.</w:t>
      </w:r>
      <w:r>
        <w:t xml:space="preserve"> </w:t>
      </w:r>
      <w:r w:rsidR="00DA47B1">
        <w:t xml:space="preserve">Возложить на </w:t>
      </w:r>
      <w:r w:rsidR="00DA47B1">
        <w:rPr>
          <w:rStyle w:val="2"/>
          <w:color w:val="000000"/>
        </w:rPr>
        <w:t>Главу муниципального образования</w:t>
      </w:r>
      <w:r w:rsidR="00CF1CE5">
        <w:rPr>
          <w:rStyle w:val="2"/>
          <w:color w:val="000000"/>
        </w:rPr>
        <w:t xml:space="preserve"> </w:t>
      </w:r>
      <w:r w:rsidR="00CF1CE5">
        <w:t>Новосельского сельского поселения Вяземского района Смоленской области</w:t>
      </w:r>
      <w:r w:rsidR="00CF1CE5">
        <w:rPr>
          <w:rStyle w:val="2"/>
          <w:color w:val="000000"/>
        </w:rPr>
        <w:t xml:space="preserve"> Журальскую Наталью Анатольевну</w:t>
      </w:r>
      <w:r w:rsidR="007611A1">
        <w:rPr>
          <w:rStyle w:val="2"/>
          <w:color w:val="000000"/>
        </w:rPr>
        <w:t xml:space="preserve"> </w:t>
      </w:r>
      <w:r w:rsidR="00DA47B1">
        <w:rPr>
          <w:rStyle w:val="2"/>
          <w:color w:val="000000"/>
        </w:rPr>
        <w:t>на период реорганизационных</w:t>
      </w:r>
      <w:r w:rsidR="00CF1CE5">
        <w:rPr>
          <w:rStyle w:val="2"/>
          <w:color w:val="000000"/>
        </w:rPr>
        <w:t xml:space="preserve"> </w:t>
      </w:r>
      <w:r w:rsidR="00DA47B1">
        <w:rPr>
          <w:rStyle w:val="2"/>
          <w:color w:val="000000"/>
        </w:rPr>
        <w:t>мероприятий до конца текущего года</w:t>
      </w:r>
      <w:r w:rsidR="00F86D7D">
        <w:rPr>
          <w:rStyle w:val="2"/>
          <w:color w:val="000000"/>
        </w:rPr>
        <w:t>:</w:t>
      </w:r>
    </w:p>
    <w:p w:rsidR="00CF1CE5" w:rsidRDefault="00F86D7D" w:rsidP="00CF1CE5">
      <w:pPr>
        <w:pStyle w:val="20"/>
        <w:shd w:val="clear" w:color="auto" w:fill="auto"/>
        <w:tabs>
          <w:tab w:val="left" w:pos="-7088"/>
        </w:tabs>
        <w:spacing w:before="0" w:after="0" w:line="322" w:lineRule="exact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>1)</w:t>
      </w:r>
      <w:r w:rsidR="00DA47B1">
        <w:rPr>
          <w:rStyle w:val="2"/>
          <w:color w:val="000000"/>
        </w:rPr>
        <w:t xml:space="preserve"> полномочия по осуществлению руководства деятельности</w:t>
      </w:r>
      <w:r>
        <w:rPr>
          <w:rStyle w:val="2"/>
          <w:color w:val="000000"/>
        </w:rPr>
        <w:t xml:space="preserve"> следующими</w:t>
      </w:r>
      <w:r w:rsidR="00CF1CE5">
        <w:rPr>
          <w:rStyle w:val="2"/>
          <w:color w:val="000000"/>
        </w:rPr>
        <w:t xml:space="preserve"> </w:t>
      </w:r>
      <w:r w:rsidR="00216CEA">
        <w:rPr>
          <w:rStyle w:val="2"/>
          <w:color w:val="000000"/>
        </w:rPr>
        <w:t>Администраци</w:t>
      </w:r>
      <w:r>
        <w:rPr>
          <w:rStyle w:val="2"/>
          <w:color w:val="000000"/>
        </w:rPr>
        <w:t>ями</w:t>
      </w:r>
      <w:r w:rsidR="00C702F9">
        <w:rPr>
          <w:rStyle w:val="2"/>
          <w:color w:val="000000"/>
        </w:rPr>
        <w:t>:</w:t>
      </w:r>
    </w:p>
    <w:p w:rsidR="00216CEA" w:rsidRDefault="00CF6790" w:rsidP="00CF1CE5">
      <w:pPr>
        <w:pStyle w:val="20"/>
        <w:shd w:val="clear" w:color="auto" w:fill="auto"/>
        <w:tabs>
          <w:tab w:val="left" w:pos="-7088"/>
        </w:tabs>
        <w:spacing w:before="0" w:after="0" w:line="322" w:lineRule="exact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>Администрации</w:t>
      </w:r>
      <w:r w:rsidR="00F86D7D">
        <w:rPr>
          <w:rStyle w:val="2"/>
          <w:color w:val="000000"/>
        </w:rPr>
        <w:t xml:space="preserve"> </w:t>
      </w:r>
      <w:proofErr w:type="spellStart"/>
      <w:r w:rsidR="00C14789">
        <w:t>Каснян</w:t>
      </w:r>
      <w:r w:rsidR="00CF1CE5">
        <w:t>ского</w:t>
      </w:r>
      <w:proofErr w:type="spellEnd"/>
      <w:r w:rsidR="00CF1CE5">
        <w:t xml:space="preserve"> сельского поселения Вяземского района Смоленской области</w:t>
      </w:r>
      <w:r w:rsidR="00216CEA">
        <w:rPr>
          <w:rStyle w:val="2"/>
          <w:color w:val="000000"/>
        </w:rPr>
        <w:t>;</w:t>
      </w:r>
    </w:p>
    <w:p w:rsidR="00CF1CE5" w:rsidRDefault="00CF1CE5" w:rsidP="00CF1CE5">
      <w:pPr>
        <w:pStyle w:val="20"/>
        <w:shd w:val="clear" w:color="auto" w:fill="auto"/>
        <w:tabs>
          <w:tab w:val="left" w:pos="-7088"/>
        </w:tabs>
        <w:spacing w:before="0" w:after="0" w:line="322" w:lineRule="exact"/>
        <w:ind w:firstLine="709"/>
        <w:rPr>
          <w:rStyle w:val="2"/>
          <w:color w:val="000000"/>
        </w:rPr>
      </w:pPr>
      <w:r>
        <w:t xml:space="preserve">Администрации </w:t>
      </w:r>
      <w:r w:rsidR="00C14789">
        <w:t>Новосель</w:t>
      </w:r>
      <w:r>
        <w:t xml:space="preserve">ского сельского поселения Вяземского района </w:t>
      </w:r>
      <w:r>
        <w:lastRenderedPageBreak/>
        <w:t>Смоленской области</w:t>
      </w:r>
    </w:p>
    <w:p w:rsidR="007611A1" w:rsidRDefault="00BA6E00" w:rsidP="00BA6E00">
      <w:pPr>
        <w:pStyle w:val="20"/>
        <w:shd w:val="clear" w:color="auto" w:fill="auto"/>
        <w:tabs>
          <w:tab w:val="left" w:pos="-7088"/>
        </w:tabs>
        <w:spacing w:before="0" w:after="0" w:line="322" w:lineRule="exact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 xml:space="preserve">2) </w:t>
      </w:r>
      <w:r w:rsidR="00DA47B1">
        <w:rPr>
          <w:rStyle w:val="2"/>
          <w:color w:val="000000"/>
        </w:rPr>
        <w:t>полномочи</w:t>
      </w:r>
      <w:r>
        <w:rPr>
          <w:rStyle w:val="2"/>
          <w:color w:val="000000"/>
        </w:rPr>
        <w:t>я</w:t>
      </w:r>
      <w:r w:rsidR="00DA47B1">
        <w:rPr>
          <w:rStyle w:val="2"/>
          <w:color w:val="000000"/>
        </w:rPr>
        <w:t xml:space="preserve"> по исполнению </w:t>
      </w:r>
      <w:proofErr w:type="gramStart"/>
      <w:r w:rsidR="00DA47B1">
        <w:rPr>
          <w:rStyle w:val="2"/>
          <w:color w:val="000000"/>
        </w:rPr>
        <w:t>бюджетов</w:t>
      </w:r>
      <w:proofErr w:type="gramEnd"/>
      <w:r w:rsidR="00DA47B1">
        <w:rPr>
          <w:rStyle w:val="2"/>
          <w:color w:val="000000"/>
        </w:rPr>
        <w:t xml:space="preserve"> следующих преобраз</w:t>
      </w:r>
      <w:r>
        <w:rPr>
          <w:rStyle w:val="2"/>
          <w:color w:val="000000"/>
        </w:rPr>
        <w:t>ованных</w:t>
      </w:r>
      <w:r w:rsidR="00DA47B1">
        <w:rPr>
          <w:rStyle w:val="2"/>
          <w:color w:val="000000"/>
        </w:rPr>
        <w:t xml:space="preserve"> муниципальных образований</w:t>
      </w:r>
      <w:r w:rsidR="00C702F9">
        <w:rPr>
          <w:rStyle w:val="2"/>
          <w:color w:val="000000"/>
        </w:rPr>
        <w:t>:</w:t>
      </w:r>
    </w:p>
    <w:p w:rsidR="00CF1CE5" w:rsidRDefault="00CF1CE5" w:rsidP="00BA6E00">
      <w:pPr>
        <w:pStyle w:val="20"/>
        <w:shd w:val="clear" w:color="auto" w:fill="auto"/>
        <w:tabs>
          <w:tab w:val="left" w:pos="-7088"/>
        </w:tabs>
        <w:spacing w:before="0" w:after="0" w:line="322" w:lineRule="exact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 xml:space="preserve">муниципального образования </w:t>
      </w:r>
      <w:proofErr w:type="spellStart"/>
      <w:r w:rsidR="00C14789">
        <w:rPr>
          <w:rStyle w:val="2"/>
          <w:color w:val="000000"/>
        </w:rPr>
        <w:t>Каснян</w:t>
      </w:r>
      <w:r>
        <w:rPr>
          <w:rStyle w:val="2"/>
          <w:color w:val="000000"/>
        </w:rPr>
        <w:t>ского</w:t>
      </w:r>
      <w:proofErr w:type="spellEnd"/>
      <w:r>
        <w:rPr>
          <w:rStyle w:val="2"/>
          <w:color w:val="000000"/>
        </w:rPr>
        <w:t xml:space="preserve"> сельского поселения Вяземского района Смоленской области;</w:t>
      </w:r>
    </w:p>
    <w:p w:rsidR="00CF1CE5" w:rsidRDefault="00CF1CE5" w:rsidP="00BA6E00">
      <w:pPr>
        <w:pStyle w:val="20"/>
        <w:shd w:val="clear" w:color="auto" w:fill="auto"/>
        <w:tabs>
          <w:tab w:val="left" w:pos="-7088"/>
        </w:tabs>
        <w:spacing w:before="0" w:after="0" w:line="322" w:lineRule="exact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>муниципального образования Новосельского сельского поселения Вяземского района Смоленской области</w:t>
      </w:r>
      <w:r w:rsidR="00C14789">
        <w:rPr>
          <w:rStyle w:val="2"/>
          <w:color w:val="000000"/>
        </w:rPr>
        <w:t>.</w:t>
      </w:r>
    </w:p>
    <w:p w:rsidR="004C56D3" w:rsidRDefault="00C702F9" w:rsidP="0025540A">
      <w:pPr>
        <w:pStyle w:val="20"/>
        <w:shd w:val="clear" w:color="auto" w:fill="auto"/>
        <w:spacing w:before="0" w:after="0" w:line="322" w:lineRule="exact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 xml:space="preserve">3) полномочия по осуществлению отдельных государственных полномочий по первичному воинскому учету муниципальных образований, указанных в пункте 1 настоящего решения. </w:t>
      </w:r>
    </w:p>
    <w:p w:rsidR="00036724" w:rsidRDefault="00DC034C" w:rsidP="00C14789">
      <w:pPr>
        <w:ind w:firstLine="709"/>
        <w:jc w:val="both"/>
        <w:rPr>
          <w:rStyle w:val="2"/>
          <w:color w:val="000000"/>
        </w:rPr>
      </w:pPr>
      <w:r>
        <w:rPr>
          <w:sz w:val="28"/>
          <w:szCs w:val="28"/>
        </w:rPr>
        <w:t>2</w:t>
      </w:r>
      <w:r w:rsidR="00E234E3">
        <w:rPr>
          <w:sz w:val="28"/>
          <w:szCs w:val="28"/>
        </w:rPr>
        <w:t xml:space="preserve">. </w:t>
      </w:r>
      <w:r w:rsidR="007611A1">
        <w:rPr>
          <w:sz w:val="28"/>
          <w:szCs w:val="28"/>
        </w:rPr>
        <w:t xml:space="preserve">Наделить </w:t>
      </w:r>
      <w:r w:rsidR="007611A1">
        <w:rPr>
          <w:rStyle w:val="2"/>
          <w:color w:val="000000"/>
        </w:rPr>
        <w:t>Главу муниципального образования</w:t>
      </w:r>
      <w:r w:rsidR="00C14789">
        <w:rPr>
          <w:rStyle w:val="2"/>
          <w:color w:val="000000"/>
        </w:rPr>
        <w:t xml:space="preserve"> Новосельского сельского поселения Вяземского района Смоленской области Журальскую Наталью Анатольевну</w:t>
      </w:r>
      <w:r w:rsidR="007611A1">
        <w:rPr>
          <w:rStyle w:val="2"/>
          <w:color w:val="000000"/>
        </w:rPr>
        <w:t xml:space="preserve"> на время переходного периода правом первой подписи документов по исполнению бюджетов</w:t>
      </w:r>
      <w:r w:rsidR="00B05F76">
        <w:rPr>
          <w:rStyle w:val="2"/>
          <w:color w:val="000000"/>
        </w:rPr>
        <w:t>:</w:t>
      </w:r>
      <w:r w:rsidR="007611A1">
        <w:rPr>
          <w:rStyle w:val="2"/>
          <w:color w:val="000000"/>
        </w:rPr>
        <w:t xml:space="preserve"> </w:t>
      </w:r>
    </w:p>
    <w:p w:rsidR="00C14789" w:rsidRDefault="00C14789" w:rsidP="00C14789">
      <w:pPr>
        <w:pStyle w:val="20"/>
        <w:shd w:val="clear" w:color="auto" w:fill="auto"/>
        <w:tabs>
          <w:tab w:val="left" w:pos="-7088"/>
        </w:tabs>
        <w:spacing w:before="0" w:after="0" w:line="322" w:lineRule="exact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 xml:space="preserve">- муниципального образования </w:t>
      </w:r>
      <w:proofErr w:type="spellStart"/>
      <w:r>
        <w:rPr>
          <w:rStyle w:val="2"/>
          <w:color w:val="000000"/>
        </w:rPr>
        <w:t>Каснянского</w:t>
      </w:r>
      <w:proofErr w:type="spellEnd"/>
      <w:r>
        <w:rPr>
          <w:rStyle w:val="2"/>
          <w:color w:val="000000"/>
        </w:rPr>
        <w:t xml:space="preserve"> сельского поселения Вяземского района Смоленской области;</w:t>
      </w:r>
    </w:p>
    <w:p w:rsidR="00C14789" w:rsidRDefault="00C14789" w:rsidP="00C14789">
      <w:pPr>
        <w:pStyle w:val="20"/>
        <w:shd w:val="clear" w:color="auto" w:fill="auto"/>
        <w:tabs>
          <w:tab w:val="left" w:pos="-7088"/>
        </w:tabs>
        <w:spacing w:before="0" w:after="0" w:line="322" w:lineRule="exact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 xml:space="preserve">- муниципального образования Новосельского сельского поселения Вяземского района Смоленской области, </w:t>
      </w:r>
    </w:p>
    <w:p w:rsidR="00C14789" w:rsidRDefault="007611A1" w:rsidP="00C14789">
      <w:pPr>
        <w:pStyle w:val="20"/>
        <w:shd w:val="clear" w:color="auto" w:fill="auto"/>
        <w:tabs>
          <w:tab w:val="left" w:pos="-7088"/>
        </w:tabs>
        <w:spacing w:before="0" w:after="0" w:line="322" w:lineRule="exact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>с проведением операций на лицевых счетах, открытых</w:t>
      </w:r>
      <w:r w:rsidR="0025540A">
        <w:rPr>
          <w:rStyle w:val="2"/>
          <w:color w:val="000000"/>
        </w:rPr>
        <w:t xml:space="preserve"> соответственно</w:t>
      </w:r>
      <w:r w:rsidR="00B05F76">
        <w:rPr>
          <w:rStyle w:val="2"/>
          <w:color w:val="000000"/>
        </w:rPr>
        <w:t>:</w:t>
      </w:r>
      <w:r>
        <w:rPr>
          <w:rStyle w:val="2"/>
          <w:color w:val="000000"/>
        </w:rPr>
        <w:t xml:space="preserve"> </w:t>
      </w:r>
    </w:p>
    <w:p w:rsidR="00C14789" w:rsidRDefault="00C14789" w:rsidP="00C14789">
      <w:pPr>
        <w:pStyle w:val="20"/>
        <w:shd w:val="clear" w:color="auto" w:fill="auto"/>
        <w:tabs>
          <w:tab w:val="left" w:pos="-7088"/>
        </w:tabs>
        <w:spacing w:before="0" w:after="0" w:line="322" w:lineRule="exact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 xml:space="preserve">- </w:t>
      </w:r>
      <w:r w:rsidR="00B05F76">
        <w:rPr>
          <w:rStyle w:val="2"/>
          <w:color w:val="000000"/>
        </w:rPr>
        <w:t>Администраци</w:t>
      </w:r>
      <w:r w:rsidR="0025540A">
        <w:rPr>
          <w:rStyle w:val="2"/>
          <w:color w:val="000000"/>
        </w:rPr>
        <w:t>ей</w:t>
      </w:r>
      <w:r w:rsidR="00B05F76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Каснянского</w:t>
      </w:r>
      <w:proofErr w:type="spellEnd"/>
      <w:r>
        <w:rPr>
          <w:rStyle w:val="2"/>
          <w:color w:val="000000"/>
        </w:rPr>
        <w:t xml:space="preserve"> сельского поселения Вяземского района Смоленской области; </w:t>
      </w:r>
    </w:p>
    <w:p w:rsidR="00C14789" w:rsidRDefault="00C14789" w:rsidP="00C14789">
      <w:pPr>
        <w:pStyle w:val="20"/>
        <w:shd w:val="clear" w:color="auto" w:fill="auto"/>
        <w:tabs>
          <w:tab w:val="left" w:pos="-7088"/>
        </w:tabs>
        <w:spacing w:before="0" w:after="0" w:line="322" w:lineRule="exact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 xml:space="preserve">- </w:t>
      </w:r>
      <w:r w:rsidR="00B05F76">
        <w:rPr>
          <w:rStyle w:val="2"/>
          <w:color w:val="000000"/>
        </w:rPr>
        <w:t>Администрац</w:t>
      </w:r>
      <w:r w:rsidR="0025540A">
        <w:rPr>
          <w:rStyle w:val="2"/>
          <w:color w:val="000000"/>
        </w:rPr>
        <w:t>ией</w:t>
      </w:r>
      <w:r w:rsidR="00B05F76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Новосельского сельского поселения Вяземского района Смоленской области.</w:t>
      </w:r>
    </w:p>
    <w:p w:rsidR="00DC034C" w:rsidRPr="00C14789" w:rsidRDefault="00DC034C" w:rsidP="00C14789">
      <w:pPr>
        <w:pStyle w:val="20"/>
        <w:shd w:val="clear" w:color="auto" w:fill="auto"/>
        <w:tabs>
          <w:tab w:val="left" w:pos="-7088"/>
        </w:tabs>
        <w:spacing w:before="0" w:after="0" w:line="322" w:lineRule="exact"/>
        <w:ind w:firstLine="709"/>
        <w:rPr>
          <w:vertAlign w:val="superscript"/>
        </w:rPr>
      </w:pPr>
      <w:r w:rsidRPr="00C14789">
        <w:t xml:space="preserve">3. В соответствии с абзацем 1 части 3 статьи 40 Федерального закона </w:t>
      </w:r>
      <w:r w:rsidRPr="00C14789">
        <w:br/>
        <w:t>от 6 октября 2003 года № 131-ФЗ «Об общих принципах организации местного самоуправления в Российской Федерации»</w:t>
      </w:r>
      <w:r w:rsidR="00C14789">
        <w:t>,</w:t>
      </w:r>
      <w:r w:rsidRPr="00C14789">
        <w:t xml:space="preserve"> со дня начала работы вновь избранного </w:t>
      </w:r>
      <w:r w:rsidRPr="00C14789">
        <w:rPr>
          <w:rStyle w:val="2"/>
          <w:color w:val="000000"/>
        </w:rPr>
        <w:t xml:space="preserve">Совета депутатов </w:t>
      </w:r>
      <w:r w:rsidR="00C14789">
        <w:rPr>
          <w:rStyle w:val="2"/>
          <w:color w:val="000000"/>
        </w:rPr>
        <w:t>Новосельского сельского поселения Вяземского района Смоленской области,</w:t>
      </w:r>
      <w:r>
        <w:rPr>
          <w:rStyle w:val="2"/>
          <w:color w:val="000000"/>
          <w:sz w:val="27"/>
          <w:szCs w:val="27"/>
        </w:rPr>
        <w:t xml:space="preserve"> </w:t>
      </w:r>
      <w:r w:rsidRPr="00C14789">
        <w:t xml:space="preserve">полномочия депутатов </w:t>
      </w:r>
      <w:r w:rsidRPr="00C14789">
        <w:rPr>
          <w:rStyle w:val="2"/>
          <w:color w:val="000000"/>
        </w:rPr>
        <w:t>Совета депутатов</w:t>
      </w:r>
      <w:r>
        <w:rPr>
          <w:rStyle w:val="2"/>
          <w:color w:val="000000"/>
          <w:sz w:val="27"/>
          <w:szCs w:val="27"/>
        </w:rPr>
        <w:t xml:space="preserve"> </w:t>
      </w:r>
      <w:proofErr w:type="spellStart"/>
      <w:r w:rsidR="00C14789">
        <w:rPr>
          <w:rStyle w:val="2"/>
          <w:color w:val="000000"/>
        </w:rPr>
        <w:t>Каснянского</w:t>
      </w:r>
      <w:proofErr w:type="spellEnd"/>
      <w:r w:rsidR="00C14789">
        <w:rPr>
          <w:rStyle w:val="2"/>
          <w:color w:val="000000"/>
        </w:rPr>
        <w:t xml:space="preserve"> сельского поселения Вяземского района Смоленской области</w:t>
      </w:r>
      <w:r w:rsidRPr="00B82D4A">
        <w:rPr>
          <w:sz w:val="27"/>
          <w:szCs w:val="27"/>
        </w:rPr>
        <w:t xml:space="preserve"> </w:t>
      </w:r>
      <w:r w:rsidRPr="00C14789">
        <w:t>прекращаются.</w:t>
      </w:r>
      <w:r w:rsidRPr="00C14789">
        <w:rPr>
          <w:vertAlign w:val="superscript"/>
        </w:rPr>
        <w:t xml:space="preserve"> </w:t>
      </w:r>
    </w:p>
    <w:p w:rsidR="00CF6790" w:rsidRPr="00C14789" w:rsidRDefault="00CF6790" w:rsidP="00CF679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 </w:t>
      </w:r>
      <w:r w:rsidR="00C14789">
        <w:rPr>
          <w:sz w:val="28"/>
          <w:szCs w:val="28"/>
        </w:rPr>
        <w:t>момента подписания и подлежит</w:t>
      </w:r>
      <w:r>
        <w:rPr>
          <w:sz w:val="28"/>
          <w:szCs w:val="28"/>
        </w:rPr>
        <w:t xml:space="preserve"> </w:t>
      </w:r>
      <w:r w:rsidR="00C14789">
        <w:rPr>
          <w:sz w:val="28"/>
          <w:szCs w:val="28"/>
        </w:rPr>
        <w:t xml:space="preserve">обнародованию путем размещения на информационных стендах Администрации </w:t>
      </w:r>
      <w:r w:rsidR="00C14789">
        <w:rPr>
          <w:rStyle w:val="2"/>
          <w:color w:val="000000"/>
        </w:rPr>
        <w:t xml:space="preserve">Новосельского сельского поселения Вяземского района Смоленской области и на сайте </w:t>
      </w:r>
      <w:hyperlink r:id="rId10" w:history="1">
        <w:r w:rsidR="00C14789" w:rsidRPr="00D83A49">
          <w:rPr>
            <w:rStyle w:val="af"/>
            <w:sz w:val="28"/>
            <w:szCs w:val="28"/>
            <w:shd w:val="clear" w:color="auto" w:fill="FFFFFF"/>
            <w:lang w:val="en-US"/>
          </w:rPr>
          <w:t>http</w:t>
        </w:r>
        <w:r w:rsidR="00C14789" w:rsidRPr="00C14789">
          <w:rPr>
            <w:rStyle w:val="af"/>
            <w:sz w:val="28"/>
            <w:szCs w:val="28"/>
            <w:shd w:val="clear" w:color="auto" w:fill="FFFFFF"/>
          </w:rPr>
          <w:t>://</w:t>
        </w:r>
        <w:proofErr w:type="spellStart"/>
        <w:r w:rsidR="00C14789" w:rsidRPr="00D83A49">
          <w:rPr>
            <w:rStyle w:val="af"/>
            <w:sz w:val="28"/>
            <w:szCs w:val="28"/>
            <w:shd w:val="clear" w:color="auto" w:fill="FFFFFF"/>
            <w:lang w:val="en-US"/>
          </w:rPr>
          <w:t>novoselskoe</w:t>
        </w:r>
        <w:proofErr w:type="spellEnd"/>
        <w:r w:rsidR="00C14789" w:rsidRPr="00C14789">
          <w:rPr>
            <w:rStyle w:val="af"/>
            <w:sz w:val="28"/>
            <w:szCs w:val="28"/>
            <w:shd w:val="clear" w:color="auto" w:fill="FFFFFF"/>
          </w:rPr>
          <w:t>.</w:t>
        </w:r>
        <w:proofErr w:type="spellStart"/>
        <w:r w:rsidR="00C14789" w:rsidRPr="00D83A49">
          <w:rPr>
            <w:rStyle w:val="af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C14789" w:rsidRPr="00C14789">
          <w:rPr>
            <w:rStyle w:val="af"/>
            <w:sz w:val="28"/>
            <w:szCs w:val="28"/>
            <w:shd w:val="clear" w:color="auto" w:fill="FFFFFF"/>
          </w:rPr>
          <w:t>/</w:t>
        </w:r>
      </w:hyperlink>
      <w:r w:rsidR="00C14789" w:rsidRPr="00C14789">
        <w:rPr>
          <w:rStyle w:val="2"/>
          <w:color w:val="000000"/>
        </w:rPr>
        <w:t xml:space="preserve"> </w:t>
      </w:r>
    </w:p>
    <w:p w:rsidR="008032C5" w:rsidRPr="008032C5" w:rsidRDefault="008032C5" w:rsidP="008032C5">
      <w:pPr>
        <w:ind w:firstLine="709"/>
        <w:jc w:val="both"/>
        <w:rPr>
          <w:sz w:val="28"/>
          <w:szCs w:val="28"/>
        </w:rPr>
      </w:pPr>
    </w:p>
    <w:p w:rsidR="00CF6790" w:rsidRDefault="00CF6790" w:rsidP="00CF67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F6790" w:rsidRDefault="00C14789" w:rsidP="00CF67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Новосельского</w:t>
      </w:r>
      <w:r w:rsidR="00CF6790">
        <w:rPr>
          <w:sz w:val="28"/>
          <w:szCs w:val="28"/>
        </w:rPr>
        <w:t xml:space="preserve"> сельского поселения </w:t>
      </w:r>
    </w:p>
    <w:p w:rsidR="008032C5" w:rsidRPr="00CF6790" w:rsidRDefault="00CF6790" w:rsidP="00CF6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</w:t>
      </w:r>
      <w:r w:rsidR="00C14789">
        <w:rPr>
          <w:b/>
          <w:sz w:val="28"/>
          <w:szCs w:val="28"/>
        </w:rPr>
        <w:t>Н.А. Журальская</w:t>
      </w:r>
    </w:p>
    <w:sectPr w:rsidR="008032C5" w:rsidRPr="00CF6790" w:rsidSect="00CF1CE5">
      <w:headerReference w:type="default" r:id="rId11"/>
      <w:pgSz w:w="11906" w:h="16838"/>
      <w:pgMar w:top="1134" w:right="851" w:bottom="1134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22D" w:rsidRDefault="00A2022D">
      <w:r>
        <w:separator/>
      </w:r>
    </w:p>
  </w:endnote>
  <w:endnote w:type="continuationSeparator" w:id="0">
    <w:p w:rsidR="00A2022D" w:rsidRDefault="00A2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22D" w:rsidRDefault="00A2022D">
      <w:r>
        <w:separator/>
      </w:r>
    </w:p>
  </w:footnote>
  <w:footnote w:type="continuationSeparator" w:id="0">
    <w:p w:rsidR="00A2022D" w:rsidRDefault="00A20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B3A" w:rsidRPr="00624985" w:rsidRDefault="00262B3A">
    <w:pPr>
      <w:pStyle w:val="a8"/>
      <w:jc w:val="center"/>
      <w:rPr>
        <w:sz w:val="28"/>
        <w:szCs w:val="28"/>
      </w:rPr>
    </w:pPr>
    <w:r w:rsidRPr="00624985">
      <w:rPr>
        <w:sz w:val="28"/>
        <w:szCs w:val="28"/>
      </w:rPr>
      <w:fldChar w:fldCharType="begin"/>
    </w:r>
    <w:r w:rsidRPr="00624985">
      <w:rPr>
        <w:sz w:val="28"/>
        <w:szCs w:val="28"/>
      </w:rPr>
      <w:instrText xml:space="preserve"> PAGE   \* MERGEFORMAT </w:instrText>
    </w:r>
    <w:r w:rsidRPr="00624985">
      <w:rPr>
        <w:sz w:val="28"/>
        <w:szCs w:val="28"/>
      </w:rPr>
      <w:fldChar w:fldCharType="separate"/>
    </w:r>
    <w:r w:rsidR="002D08A4">
      <w:rPr>
        <w:noProof/>
        <w:sz w:val="28"/>
        <w:szCs w:val="28"/>
      </w:rPr>
      <w:t>2</w:t>
    </w:r>
    <w:r w:rsidRPr="00624985">
      <w:rPr>
        <w:sz w:val="28"/>
        <w:szCs w:val="28"/>
      </w:rPr>
      <w:fldChar w:fldCharType="end"/>
    </w:r>
  </w:p>
  <w:p w:rsidR="00262B3A" w:rsidRDefault="00262B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1CB7676"/>
    <w:multiLevelType w:val="hybridMultilevel"/>
    <w:tmpl w:val="BD3E7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935AB0"/>
    <w:multiLevelType w:val="hybridMultilevel"/>
    <w:tmpl w:val="F93ADE18"/>
    <w:lvl w:ilvl="0" w:tplc="513E3AB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15784E"/>
    <w:multiLevelType w:val="hybridMultilevel"/>
    <w:tmpl w:val="433E2C82"/>
    <w:lvl w:ilvl="0" w:tplc="54EA0B5C">
      <w:start w:val="1"/>
      <w:numFmt w:val="decimal"/>
      <w:suff w:val="space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11AC36E6"/>
    <w:multiLevelType w:val="hybridMultilevel"/>
    <w:tmpl w:val="F93ADE18"/>
    <w:lvl w:ilvl="0" w:tplc="513E3AB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ED2FDA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7">
    <w:nsid w:val="5BC731C0"/>
    <w:multiLevelType w:val="hybridMultilevel"/>
    <w:tmpl w:val="F93ADE18"/>
    <w:lvl w:ilvl="0" w:tplc="513E3AB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BCE149C"/>
    <w:multiLevelType w:val="hybridMultilevel"/>
    <w:tmpl w:val="BC20AFB4"/>
    <w:lvl w:ilvl="0" w:tplc="6CA0AEC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C562BC"/>
    <w:multiLevelType w:val="hybridMultilevel"/>
    <w:tmpl w:val="422616E4"/>
    <w:lvl w:ilvl="0" w:tplc="24B6D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FC75B1"/>
    <w:multiLevelType w:val="hybridMultilevel"/>
    <w:tmpl w:val="D520D302"/>
    <w:lvl w:ilvl="0" w:tplc="6ECABA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FF52032"/>
    <w:multiLevelType w:val="hybridMultilevel"/>
    <w:tmpl w:val="9E3872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2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TdOWaq6Mdu9XXVJuaaGPh4HV4BNKZ61Ncx/Iz/MNoB3Rr56NBIFIiFR2dw/ZS9Ed2U/MZkzX1kHRgkF2dwnt8w==" w:salt="kYq2zw5//gcwFnnVmMLHnA==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9EE"/>
    <w:rsid w:val="00036606"/>
    <w:rsid w:val="00036724"/>
    <w:rsid w:val="00045881"/>
    <w:rsid w:val="0007067E"/>
    <w:rsid w:val="000A5027"/>
    <w:rsid w:val="000E1C18"/>
    <w:rsid w:val="000E5AC3"/>
    <w:rsid w:val="00103296"/>
    <w:rsid w:val="0012299D"/>
    <w:rsid w:val="00124D55"/>
    <w:rsid w:val="00133F28"/>
    <w:rsid w:val="001347D4"/>
    <w:rsid w:val="0016799E"/>
    <w:rsid w:val="001876BA"/>
    <w:rsid w:val="001B57CD"/>
    <w:rsid w:val="001C4D45"/>
    <w:rsid w:val="00205E7B"/>
    <w:rsid w:val="00216CEA"/>
    <w:rsid w:val="00232E27"/>
    <w:rsid w:val="002347CF"/>
    <w:rsid w:val="0025540A"/>
    <w:rsid w:val="00255BDD"/>
    <w:rsid w:val="00262B3A"/>
    <w:rsid w:val="00265D22"/>
    <w:rsid w:val="002B53AA"/>
    <w:rsid w:val="002C7A68"/>
    <w:rsid w:val="002D08A4"/>
    <w:rsid w:val="002D0E79"/>
    <w:rsid w:val="002D39D6"/>
    <w:rsid w:val="002F32E3"/>
    <w:rsid w:val="003404F9"/>
    <w:rsid w:val="0035001E"/>
    <w:rsid w:val="00355EC8"/>
    <w:rsid w:val="00375163"/>
    <w:rsid w:val="003C1BCD"/>
    <w:rsid w:val="003C3AD9"/>
    <w:rsid w:val="003E31E1"/>
    <w:rsid w:val="00416428"/>
    <w:rsid w:val="0041673C"/>
    <w:rsid w:val="00442579"/>
    <w:rsid w:val="004A13EA"/>
    <w:rsid w:val="004B53D0"/>
    <w:rsid w:val="004C56D3"/>
    <w:rsid w:val="004C6DAE"/>
    <w:rsid w:val="004D6C7D"/>
    <w:rsid w:val="005249EC"/>
    <w:rsid w:val="00531EE6"/>
    <w:rsid w:val="00533CD4"/>
    <w:rsid w:val="005744D8"/>
    <w:rsid w:val="005811A1"/>
    <w:rsid w:val="00581D65"/>
    <w:rsid w:val="00590696"/>
    <w:rsid w:val="005A3BD8"/>
    <w:rsid w:val="005F370A"/>
    <w:rsid w:val="00624985"/>
    <w:rsid w:val="00633DA3"/>
    <w:rsid w:val="006665FD"/>
    <w:rsid w:val="006844F0"/>
    <w:rsid w:val="00696337"/>
    <w:rsid w:val="006A7F9D"/>
    <w:rsid w:val="006B1702"/>
    <w:rsid w:val="006C1B88"/>
    <w:rsid w:val="006D4652"/>
    <w:rsid w:val="006E0474"/>
    <w:rsid w:val="00753B29"/>
    <w:rsid w:val="007611A1"/>
    <w:rsid w:val="00775047"/>
    <w:rsid w:val="008032C5"/>
    <w:rsid w:val="008240A8"/>
    <w:rsid w:val="00850183"/>
    <w:rsid w:val="00860FB2"/>
    <w:rsid w:val="008659F2"/>
    <w:rsid w:val="00880D9C"/>
    <w:rsid w:val="008D11CC"/>
    <w:rsid w:val="008E7B97"/>
    <w:rsid w:val="00950088"/>
    <w:rsid w:val="00951A2F"/>
    <w:rsid w:val="00957285"/>
    <w:rsid w:val="009606EB"/>
    <w:rsid w:val="009D3B92"/>
    <w:rsid w:val="009E018F"/>
    <w:rsid w:val="00A10168"/>
    <w:rsid w:val="00A2022D"/>
    <w:rsid w:val="00A26CD7"/>
    <w:rsid w:val="00A319EE"/>
    <w:rsid w:val="00A47868"/>
    <w:rsid w:val="00A64289"/>
    <w:rsid w:val="00A70973"/>
    <w:rsid w:val="00A73014"/>
    <w:rsid w:val="00A9546F"/>
    <w:rsid w:val="00AF52C3"/>
    <w:rsid w:val="00B03333"/>
    <w:rsid w:val="00B05247"/>
    <w:rsid w:val="00B05F76"/>
    <w:rsid w:val="00B2328F"/>
    <w:rsid w:val="00B81D66"/>
    <w:rsid w:val="00B831BD"/>
    <w:rsid w:val="00BA2F1E"/>
    <w:rsid w:val="00BA6E00"/>
    <w:rsid w:val="00C14789"/>
    <w:rsid w:val="00C303DC"/>
    <w:rsid w:val="00C43D58"/>
    <w:rsid w:val="00C54933"/>
    <w:rsid w:val="00C702F9"/>
    <w:rsid w:val="00CF1CE5"/>
    <w:rsid w:val="00CF2ADA"/>
    <w:rsid w:val="00CF6790"/>
    <w:rsid w:val="00D04CAA"/>
    <w:rsid w:val="00D05CE3"/>
    <w:rsid w:val="00D114EE"/>
    <w:rsid w:val="00D641AB"/>
    <w:rsid w:val="00D86948"/>
    <w:rsid w:val="00DA47B1"/>
    <w:rsid w:val="00DA483F"/>
    <w:rsid w:val="00DA6893"/>
    <w:rsid w:val="00DC034C"/>
    <w:rsid w:val="00DD2E5C"/>
    <w:rsid w:val="00DE71F7"/>
    <w:rsid w:val="00E1147A"/>
    <w:rsid w:val="00E141CF"/>
    <w:rsid w:val="00E234E3"/>
    <w:rsid w:val="00E47469"/>
    <w:rsid w:val="00E97136"/>
    <w:rsid w:val="00EA1997"/>
    <w:rsid w:val="00EA544B"/>
    <w:rsid w:val="00F0299F"/>
    <w:rsid w:val="00F159DD"/>
    <w:rsid w:val="00F21D54"/>
    <w:rsid w:val="00F418A4"/>
    <w:rsid w:val="00F705BC"/>
    <w:rsid w:val="00F71434"/>
    <w:rsid w:val="00F71EAD"/>
    <w:rsid w:val="00F77D72"/>
    <w:rsid w:val="00F86D7D"/>
    <w:rsid w:val="00F9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11E5949E-C6A6-4CD5-BDBD-F01D16B8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4985"/>
    <w:rPr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locked/>
    <w:rsid w:val="00860FB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0FB2"/>
    <w:pPr>
      <w:widowControl w:val="0"/>
      <w:shd w:val="clear" w:color="auto" w:fill="FFFFFF"/>
      <w:suppressAutoHyphens w:val="0"/>
      <w:spacing w:before="360" w:after="720" w:line="240" w:lineRule="atLeast"/>
      <w:jc w:val="both"/>
    </w:pPr>
    <w:rPr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C14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ovoselskoe.ru/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90E0150-AA8A-43F8-86A8-F527C3D2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570</Words>
  <Characters>3253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Краснинская районная Дума</vt:lpstr>
    </vt:vector>
  </TitlesOfParts>
  <Company>Grizli777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Краснинская районная Дума</dc:title>
  <dc:creator>Admin</dc:creator>
  <cp:lastModifiedBy>Специалист</cp:lastModifiedBy>
  <cp:revision>4</cp:revision>
  <cp:lastPrinted>2017-08-28T11:36:00Z</cp:lastPrinted>
  <dcterms:created xsi:type="dcterms:W3CDTF">2017-09-19T13:22:00Z</dcterms:created>
  <dcterms:modified xsi:type="dcterms:W3CDTF">2017-10-06T06:00:00Z</dcterms:modified>
</cp:coreProperties>
</file>