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7B39B8" w:rsidRDefault="007A4798" w:rsidP="008C4077">
      <w:pPr>
        <w:jc w:val="center"/>
        <w:rPr>
          <w:b/>
          <w:color w:val="FF0000"/>
          <w:sz w:val="24"/>
          <w:szCs w:val="24"/>
        </w:rPr>
      </w:pPr>
      <w:r w:rsidRPr="00C73374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 xml:space="preserve">Е </w:t>
      </w:r>
      <w:r w:rsidRPr="00386972">
        <w:rPr>
          <w:b/>
          <w:sz w:val="24"/>
          <w:szCs w:val="24"/>
        </w:rPr>
        <w:t xml:space="preserve">№ </w:t>
      </w:r>
      <w:r w:rsidR="00386972" w:rsidRPr="00386972">
        <w:rPr>
          <w:b/>
          <w:sz w:val="24"/>
          <w:szCs w:val="24"/>
        </w:rPr>
        <w:t>39</w:t>
      </w:r>
    </w:p>
    <w:p w:rsidR="007A4798" w:rsidRDefault="00053D7F" w:rsidP="008C407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86972">
        <w:rPr>
          <w:sz w:val="24"/>
          <w:szCs w:val="24"/>
        </w:rPr>
        <w:t>0</w:t>
      </w:r>
      <w:r w:rsidR="0057106C">
        <w:rPr>
          <w:sz w:val="24"/>
          <w:szCs w:val="24"/>
        </w:rPr>
        <w:t xml:space="preserve"> августа </w:t>
      </w:r>
      <w:r w:rsidR="008C4077">
        <w:rPr>
          <w:sz w:val="24"/>
          <w:szCs w:val="24"/>
        </w:rPr>
        <w:t>2021 года                                                                                      с</w:t>
      </w:r>
      <w:proofErr w:type="gramStart"/>
      <w:r w:rsidR="008C4077">
        <w:rPr>
          <w:sz w:val="24"/>
          <w:szCs w:val="24"/>
        </w:rPr>
        <w:t>.В</w:t>
      </w:r>
      <w:proofErr w:type="gramEnd"/>
      <w:r w:rsidR="008C4077">
        <w:rPr>
          <w:sz w:val="24"/>
          <w:szCs w:val="24"/>
        </w:rPr>
        <w:t>иноградное</w:t>
      </w: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386972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</w:t>
      </w:r>
      <w:r w:rsidR="006A5E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386972">
      <w:pPr>
        <w:ind w:left="3540"/>
        <w:rPr>
          <w:sz w:val="24"/>
          <w:szCs w:val="24"/>
        </w:rPr>
      </w:pPr>
      <w:r>
        <w:rPr>
          <w:sz w:val="24"/>
          <w:szCs w:val="24"/>
        </w:rPr>
        <w:t>и плановый период 202</w:t>
      </w:r>
      <w:r w:rsidR="00A2155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A2155E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</w:p>
    <w:p w:rsidR="007A4798" w:rsidRDefault="007A4798" w:rsidP="00386972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386972">
      <w:pPr>
        <w:ind w:left="3540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Default="007A4798" w:rsidP="00386972">
      <w:pPr>
        <w:ind w:left="3540"/>
        <w:rPr>
          <w:sz w:val="24"/>
          <w:szCs w:val="24"/>
        </w:rPr>
      </w:pPr>
    </w:p>
    <w:p w:rsidR="007A4798" w:rsidRPr="00092518" w:rsidRDefault="007A4798" w:rsidP="00092518">
      <w:pPr>
        <w:ind w:firstLine="708"/>
        <w:jc w:val="both"/>
        <w:rPr>
          <w:sz w:val="28"/>
          <w:szCs w:val="28"/>
        </w:rPr>
      </w:pPr>
      <w:r w:rsidRPr="00092518"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3B7603">
        <w:rPr>
          <w:sz w:val="28"/>
          <w:szCs w:val="28"/>
        </w:rPr>
        <w:t>№</w:t>
      </w:r>
      <w:r w:rsidR="008858B8">
        <w:rPr>
          <w:sz w:val="28"/>
          <w:szCs w:val="28"/>
        </w:rPr>
        <w:t>15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 от </w:t>
      </w:r>
      <w:r w:rsidR="006A5E8B">
        <w:rPr>
          <w:sz w:val="28"/>
          <w:szCs w:val="28"/>
        </w:rPr>
        <w:t>29</w:t>
      </w:r>
      <w:r w:rsidRPr="00092518">
        <w:rPr>
          <w:sz w:val="28"/>
          <w:szCs w:val="28"/>
        </w:rPr>
        <w:t>.</w:t>
      </w:r>
      <w:r w:rsidR="008858B8">
        <w:rPr>
          <w:sz w:val="28"/>
          <w:szCs w:val="28"/>
        </w:rPr>
        <w:t>12</w:t>
      </w:r>
      <w:r w:rsidRPr="00092518">
        <w:rPr>
          <w:sz w:val="28"/>
          <w:szCs w:val="28"/>
        </w:rPr>
        <w:t>.20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092518">
        <w:rPr>
          <w:sz w:val="28"/>
          <w:szCs w:val="28"/>
        </w:rPr>
        <w:t xml:space="preserve">г. «О бюджете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Pr="00092518">
        <w:rPr>
          <w:sz w:val="28"/>
          <w:szCs w:val="28"/>
        </w:rPr>
        <w:t xml:space="preserve"> сельского муниципального образования Республики Калмыкия на </w:t>
      </w:r>
      <w:r w:rsidR="00A418CD">
        <w:rPr>
          <w:sz w:val="28"/>
          <w:szCs w:val="28"/>
        </w:rPr>
        <w:t>202</w:t>
      </w:r>
      <w:r w:rsidR="006A5E8B">
        <w:rPr>
          <w:sz w:val="28"/>
          <w:szCs w:val="28"/>
        </w:rPr>
        <w:t>1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>год</w:t>
      </w:r>
      <w:r w:rsidR="00A418CD">
        <w:rPr>
          <w:sz w:val="28"/>
          <w:szCs w:val="28"/>
        </w:rPr>
        <w:t xml:space="preserve"> и плановый период 202</w:t>
      </w:r>
      <w:r w:rsidR="006A5E8B">
        <w:rPr>
          <w:sz w:val="28"/>
          <w:szCs w:val="28"/>
        </w:rPr>
        <w:t>2</w:t>
      </w:r>
      <w:r w:rsidR="00A418CD">
        <w:rPr>
          <w:sz w:val="28"/>
          <w:szCs w:val="28"/>
        </w:rPr>
        <w:t xml:space="preserve"> и 202</w:t>
      </w:r>
      <w:r w:rsidR="006A5E8B">
        <w:rPr>
          <w:sz w:val="28"/>
          <w:szCs w:val="28"/>
        </w:rPr>
        <w:t>3</w:t>
      </w:r>
      <w:r w:rsidR="00A418CD">
        <w:rPr>
          <w:sz w:val="28"/>
          <w:szCs w:val="28"/>
        </w:rPr>
        <w:t xml:space="preserve"> годов</w:t>
      </w:r>
      <w:r w:rsidRPr="00092518">
        <w:rPr>
          <w:sz w:val="28"/>
          <w:szCs w:val="28"/>
        </w:rPr>
        <w:t>»</w:t>
      </w:r>
      <w:proofErr w:type="gramStart"/>
      <w:r w:rsidRPr="00092518">
        <w:rPr>
          <w:sz w:val="28"/>
          <w:szCs w:val="28"/>
        </w:rPr>
        <w:t xml:space="preserve"> </w:t>
      </w:r>
      <w:r w:rsidRPr="00092518">
        <w:rPr>
          <w:bCs/>
          <w:sz w:val="28"/>
          <w:szCs w:val="28"/>
        </w:rPr>
        <w:t>,</w:t>
      </w:r>
      <w:proofErr w:type="gramEnd"/>
      <w:r w:rsidRPr="00092518">
        <w:rPr>
          <w:bCs/>
          <w:sz w:val="28"/>
          <w:szCs w:val="28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Приказом Минфина России</w:t>
      </w:r>
      <w:r w:rsidR="00851C95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от 8 июня 2018 г. N 132н</w:t>
      </w:r>
      <w:r w:rsidRPr="00092518">
        <w:rPr>
          <w:bCs/>
          <w:color w:val="22272F"/>
          <w:sz w:val="28"/>
          <w:szCs w:val="28"/>
        </w:rPr>
        <w:br/>
      </w:r>
      <w:r w:rsidRPr="00092518">
        <w:rPr>
          <w:bCs/>
          <w:color w:val="22272F"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A418CD">
        <w:rPr>
          <w:bCs/>
          <w:color w:val="22272F"/>
          <w:sz w:val="28"/>
          <w:szCs w:val="28"/>
          <w:shd w:val="clear" w:color="auto" w:fill="FFFFFF"/>
        </w:rPr>
        <w:t>.</w:t>
      </w:r>
      <w:r w:rsidR="00A418CD">
        <w:rPr>
          <w:sz w:val="28"/>
          <w:szCs w:val="28"/>
        </w:rPr>
        <w:t xml:space="preserve"> </w:t>
      </w:r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8858B8" w:rsidRPr="0057106C" w:rsidRDefault="007A4798" w:rsidP="005710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106C">
        <w:rPr>
          <w:sz w:val="28"/>
          <w:szCs w:val="28"/>
        </w:rPr>
        <w:t xml:space="preserve">Изменить бюджетную роспись по </w:t>
      </w:r>
      <w:proofErr w:type="spellStart"/>
      <w:r w:rsidRPr="0057106C">
        <w:rPr>
          <w:sz w:val="28"/>
          <w:szCs w:val="28"/>
        </w:rPr>
        <w:t>Виноградненскому</w:t>
      </w:r>
      <w:proofErr w:type="spellEnd"/>
      <w:r w:rsidRPr="0057106C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 w:rsidRPr="0057106C">
        <w:rPr>
          <w:sz w:val="28"/>
          <w:szCs w:val="28"/>
        </w:rPr>
        <w:t>2</w:t>
      </w:r>
      <w:r w:rsidR="006A5E8B" w:rsidRPr="0057106C">
        <w:rPr>
          <w:sz w:val="28"/>
          <w:szCs w:val="28"/>
        </w:rPr>
        <w:t>1</w:t>
      </w:r>
      <w:r w:rsidRPr="0057106C">
        <w:rPr>
          <w:sz w:val="28"/>
          <w:szCs w:val="28"/>
        </w:rPr>
        <w:t xml:space="preserve"> год по </w:t>
      </w:r>
      <w:r w:rsidR="0057106C" w:rsidRPr="0057106C">
        <w:rPr>
          <w:sz w:val="28"/>
          <w:szCs w:val="28"/>
        </w:rPr>
        <w:t>доходам согласно приложению</w:t>
      </w:r>
      <w:r w:rsidR="00386972">
        <w:rPr>
          <w:sz w:val="28"/>
          <w:szCs w:val="28"/>
        </w:rPr>
        <w:t xml:space="preserve"> </w:t>
      </w:r>
      <w:r w:rsidR="0057106C" w:rsidRPr="0057106C">
        <w:rPr>
          <w:sz w:val="28"/>
          <w:szCs w:val="28"/>
        </w:rPr>
        <w:t>1</w:t>
      </w:r>
      <w:r w:rsidR="0057106C">
        <w:rPr>
          <w:sz w:val="28"/>
          <w:szCs w:val="28"/>
        </w:rPr>
        <w:t xml:space="preserve">, </w:t>
      </w:r>
      <w:r w:rsidR="0057106C" w:rsidRPr="0057106C">
        <w:rPr>
          <w:sz w:val="28"/>
          <w:szCs w:val="28"/>
        </w:rPr>
        <w:t xml:space="preserve"> </w:t>
      </w:r>
      <w:r w:rsidRPr="0057106C">
        <w:rPr>
          <w:sz w:val="28"/>
          <w:szCs w:val="28"/>
        </w:rPr>
        <w:t>расходам согласно приложению</w:t>
      </w:r>
      <w:r w:rsidR="00641B33" w:rsidRPr="0057106C">
        <w:rPr>
          <w:sz w:val="28"/>
          <w:szCs w:val="28"/>
        </w:rPr>
        <w:t xml:space="preserve"> </w:t>
      </w:r>
      <w:r w:rsidR="0057106C" w:rsidRPr="0057106C">
        <w:rPr>
          <w:sz w:val="28"/>
          <w:szCs w:val="28"/>
        </w:rPr>
        <w:t>2, источникам внутреннего финансирования дефицита бюджета согласно приложению 3</w:t>
      </w:r>
      <w:r w:rsidRPr="0057106C">
        <w:rPr>
          <w:sz w:val="28"/>
          <w:szCs w:val="28"/>
        </w:rPr>
        <w:t>.</w:t>
      </w:r>
    </w:p>
    <w:p w:rsidR="007A4798" w:rsidRP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8858B8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8858B8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</w:t>
      </w:r>
      <w:proofErr w:type="spellStart"/>
      <w:r>
        <w:rPr>
          <w:sz w:val="28"/>
          <w:szCs w:val="28"/>
        </w:rPr>
        <w:t>Городовиковского</w:t>
      </w:r>
      <w:proofErr w:type="spellEnd"/>
      <w:r>
        <w:rPr>
          <w:sz w:val="28"/>
          <w:szCs w:val="28"/>
        </w:rPr>
        <w:t xml:space="preserve">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8B8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Default="007A4798" w:rsidP="007A4798">
      <w:pPr>
        <w:jc w:val="both"/>
        <w:rPr>
          <w:sz w:val="28"/>
          <w:szCs w:val="28"/>
        </w:rPr>
      </w:pPr>
    </w:p>
    <w:p w:rsidR="008858B8" w:rsidRPr="007B2ACF" w:rsidRDefault="008858B8" w:rsidP="007A4798">
      <w:pPr>
        <w:jc w:val="both"/>
        <w:rPr>
          <w:sz w:val="28"/>
          <w:szCs w:val="28"/>
        </w:rPr>
      </w:pP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Pr="007B2ACF" w:rsidRDefault="007A4798" w:rsidP="006A5E8B">
      <w:pPr>
        <w:ind w:firstLine="142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Глава </w:t>
      </w:r>
      <w:proofErr w:type="spellStart"/>
      <w:r w:rsidRPr="007B2ACF">
        <w:rPr>
          <w:sz w:val="28"/>
          <w:szCs w:val="28"/>
        </w:rPr>
        <w:t>Виноградненскогосельского</w:t>
      </w:r>
      <w:proofErr w:type="spellEnd"/>
    </w:p>
    <w:p w:rsidR="007A4798" w:rsidRPr="007B2ACF" w:rsidRDefault="006A5E8B" w:rsidP="006A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 xml:space="preserve">муниципального образования </w:t>
      </w:r>
    </w:p>
    <w:p w:rsidR="007A4798" w:rsidRPr="007B2ACF" w:rsidRDefault="006A5E8B" w:rsidP="007A47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>Республики Калмыкия (</w:t>
      </w:r>
      <w:proofErr w:type="spellStart"/>
      <w:r w:rsidR="007A4798" w:rsidRPr="007B2ACF">
        <w:rPr>
          <w:sz w:val="28"/>
          <w:szCs w:val="28"/>
        </w:rPr>
        <w:t>ахлачи</w:t>
      </w:r>
      <w:proofErr w:type="spellEnd"/>
      <w:r w:rsidR="007A4798" w:rsidRPr="007B2ACF">
        <w:rPr>
          <w:sz w:val="28"/>
          <w:szCs w:val="28"/>
        </w:rPr>
        <w:t>)</w:t>
      </w:r>
      <w:r w:rsidR="00641B33">
        <w:rPr>
          <w:sz w:val="28"/>
          <w:szCs w:val="28"/>
        </w:rPr>
        <w:t xml:space="preserve">      </w:t>
      </w:r>
      <w:r w:rsidR="007A4798" w:rsidRPr="007B2AC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Дельдюгинов</w:t>
      </w:r>
      <w:proofErr w:type="spellEnd"/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7A4798" w:rsidRDefault="007A4798" w:rsidP="007A4798">
      <w:pPr>
        <w:rPr>
          <w:sz w:val="28"/>
          <w:szCs w:val="28"/>
        </w:rPr>
      </w:pPr>
    </w:p>
    <w:p w:rsidR="007A4798" w:rsidRDefault="007A4798" w:rsidP="007A4798">
      <w:pPr>
        <w:rPr>
          <w:sz w:val="28"/>
          <w:szCs w:val="28"/>
        </w:rPr>
      </w:pPr>
    </w:p>
    <w:p w:rsidR="009100A0" w:rsidRDefault="009100A0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7A4798" w:rsidRPr="008C4077" w:rsidRDefault="007A4798" w:rsidP="007A4798">
      <w:pPr>
        <w:ind w:left="360"/>
        <w:jc w:val="right"/>
        <w:rPr>
          <w:sz w:val="16"/>
        </w:rPr>
      </w:pPr>
      <w:r w:rsidRPr="008C4077">
        <w:rPr>
          <w:sz w:val="16"/>
        </w:rPr>
        <w:t xml:space="preserve">                   Приложение </w:t>
      </w:r>
      <w:r w:rsidR="006A5E8B" w:rsidRPr="008C4077">
        <w:rPr>
          <w:sz w:val="16"/>
        </w:rPr>
        <w:t>1</w:t>
      </w:r>
      <w:r w:rsidRPr="008C4077">
        <w:rPr>
          <w:sz w:val="16"/>
        </w:rPr>
        <w:t xml:space="preserve"> к постановлению</w:t>
      </w:r>
    </w:p>
    <w:p w:rsidR="007A4798" w:rsidRPr="00386972" w:rsidRDefault="009100A0" w:rsidP="007A4798">
      <w:pPr>
        <w:ind w:left="360"/>
        <w:jc w:val="right"/>
        <w:rPr>
          <w:sz w:val="16"/>
        </w:rPr>
      </w:pPr>
      <w:r w:rsidRPr="00386972">
        <w:rPr>
          <w:sz w:val="16"/>
        </w:rPr>
        <w:t>А</w:t>
      </w:r>
      <w:r w:rsidR="007A4798" w:rsidRPr="00386972">
        <w:rPr>
          <w:sz w:val="16"/>
        </w:rPr>
        <w:t xml:space="preserve">дминистрации </w:t>
      </w:r>
      <w:proofErr w:type="spellStart"/>
      <w:r w:rsidR="007A4798" w:rsidRPr="00386972">
        <w:rPr>
          <w:sz w:val="16"/>
        </w:rPr>
        <w:t>Виноградненского</w:t>
      </w:r>
      <w:proofErr w:type="spellEnd"/>
      <w:r w:rsidR="007A4798" w:rsidRPr="00386972">
        <w:rPr>
          <w:sz w:val="16"/>
        </w:rPr>
        <w:t xml:space="preserve"> СМО </w:t>
      </w:r>
    </w:p>
    <w:p w:rsidR="007A4798" w:rsidRPr="00386972" w:rsidRDefault="007A4798" w:rsidP="008C4077">
      <w:pPr>
        <w:ind w:left="360"/>
        <w:jc w:val="right"/>
        <w:rPr>
          <w:rStyle w:val="hl41"/>
          <w:sz w:val="28"/>
          <w:szCs w:val="28"/>
        </w:rPr>
      </w:pPr>
      <w:r w:rsidRPr="00386972">
        <w:rPr>
          <w:sz w:val="16"/>
        </w:rPr>
        <w:t>Республики Калмыкия №</w:t>
      </w:r>
      <w:r w:rsidR="00386972" w:rsidRPr="00386972">
        <w:rPr>
          <w:sz w:val="16"/>
        </w:rPr>
        <w:t>39</w:t>
      </w:r>
      <w:r w:rsidRPr="00386972">
        <w:rPr>
          <w:sz w:val="16"/>
        </w:rPr>
        <w:t xml:space="preserve">   </w:t>
      </w:r>
      <w:r w:rsidR="00053D7F" w:rsidRPr="00386972">
        <w:rPr>
          <w:sz w:val="16"/>
        </w:rPr>
        <w:t>3</w:t>
      </w:r>
      <w:r w:rsidR="00386972" w:rsidRPr="00386972">
        <w:rPr>
          <w:sz w:val="16"/>
        </w:rPr>
        <w:t>0</w:t>
      </w:r>
      <w:r w:rsidR="008C4077" w:rsidRPr="00386972">
        <w:rPr>
          <w:sz w:val="16"/>
        </w:rPr>
        <w:t>.0</w:t>
      </w:r>
      <w:r w:rsidR="003D4CAC" w:rsidRPr="00386972">
        <w:rPr>
          <w:sz w:val="16"/>
        </w:rPr>
        <w:t>8</w:t>
      </w:r>
      <w:r w:rsidR="008C4077" w:rsidRPr="00386972">
        <w:rPr>
          <w:sz w:val="16"/>
        </w:rPr>
        <w:t>.2021г.</w:t>
      </w:r>
    </w:p>
    <w:p w:rsidR="007A4798" w:rsidRPr="00386972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57106C" w:rsidRPr="0005217A" w:rsidRDefault="0057106C" w:rsidP="0057106C"/>
    <w:p w:rsidR="0057106C" w:rsidRPr="00165D2C" w:rsidRDefault="0057106C" w:rsidP="0057106C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165D2C">
        <w:rPr>
          <w:rStyle w:val="hl41"/>
          <w:rFonts w:ascii="Times New Roman" w:hAnsi="Times New Roman"/>
          <w:sz w:val="28"/>
          <w:szCs w:val="28"/>
        </w:rPr>
        <w:t>Бюджетная роспись доходов</w:t>
      </w:r>
    </w:p>
    <w:p w:rsidR="0057106C" w:rsidRPr="00165D2C" w:rsidRDefault="0057106C" w:rsidP="0057106C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65D2C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165D2C">
        <w:rPr>
          <w:rStyle w:val="hl41"/>
          <w:rFonts w:ascii="Times New Roman" w:hAnsi="Times New Roman"/>
          <w:sz w:val="28"/>
          <w:szCs w:val="28"/>
        </w:rPr>
        <w:t>Виноградненского</w:t>
      </w:r>
      <w:proofErr w:type="spellEnd"/>
      <w:r w:rsidRPr="00165D2C">
        <w:rPr>
          <w:rStyle w:val="hl41"/>
          <w:rFonts w:ascii="Times New Roman" w:hAnsi="Times New Roman"/>
          <w:sz w:val="28"/>
          <w:szCs w:val="28"/>
        </w:rPr>
        <w:t xml:space="preserve"> </w:t>
      </w:r>
      <w:r w:rsidRPr="00165D2C">
        <w:rPr>
          <w:rFonts w:ascii="Times New Roman" w:hAnsi="Times New Roman"/>
          <w:b/>
          <w:sz w:val="28"/>
          <w:szCs w:val="28"/>
        </w:rPr>
        <w:t>сельского муниципального образования</w:t>
      </w:r>
      <w:r w:rsidRPr="00165D2C">
        <w:rPr>
          <w:rStyle w:val="hl41"/>
          <w:rFonts w:ascii="Times New Roman" w:hAnsi="Times New Roman"/>
          <w:sz w:val="28"/>
          <w:szCs w:val="28"/>
        </w:rPr>
        <w:t xml:space="preserve"> </w:t>
      </w:r>
    </w:p>
    <w:p w:rsidR="0057106C" w:rsidRPr="00165D2C" w:rsidRDefault="0057106C" w:rsidP="0057106C">
      <w:pPr>
        <w:spacing w:line="240" w:lineRule="exact"/>
        <w:jc w:val="center"/>
        <w:rPr>
          <w:rFonts w:eastAsia="Arial Unicode MS"/>
          <w:b/>
        </w:rPr>
      </w:pPr>
      <w:r w:rsidRPr="00165D2C">
        <w:rPr>
          <w:rStyle w:val="hl41"/>
          <w:sz w:val="28"/>
          <w:szCs w:val="28"/>
        </w:rPr>
        <w:t>Республики Калмыкия на 202</w:t>
      </w:r>
      <w:r>
        <w:rPr>
          <w:rStyle w:val="hl41"/>
          <w:sz w:val="28"/>
          <w:szCs w:val="28"/>
        </w:rPr>
        <w:t>1</w:t>
      </w:r>
      <w:r w:rsidRPr="00165D2C">
        <w:rPr>
          <w:rStyle w:val="hl41"/>
          <w:sz w:val="28"/>
          <w:szCs w:val="28"/>
        </w:rPr>
        <w:t xml:space="preserve"> год </w:t>
      </w:r>
      <w:r w:rsidRPr="00165D2C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2</w:t>
      </w:r>
      <w:r w:rsidRPr="00165D2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65D2C">
        <w:rPr>
          <w:b/>
          <w:sz w:val="28"/>
          <w:szCs w:val="28"/>
        </w:rPr>
        <w:t xml:space="preserve"> годов</w:t>
      </w:r>
    </w:p>
    <w:p w:rsidR="0057106C" w:rsidRPr="005C30DD" w:rsidRDefault="0057106C" w:rsidP="0057106C">
      <w:pPr>
        <w:spacing w:line="240" w:lineRule="exact"/>
        <w:jc w:val="right"/>
        <w:rPr>
          <w:rFonts w:eastAsia="Arial Unicode MS"/>
        </w:rPr>
      </w:pPr>
      <w:r w:rsidRPr="005C30DD">
        <w:rPr>
          <w:rFonts w:eastAsia="Arial Unicode MS"/>
        </w:rPr>
        <w:t>рублей</w:t>
      </w:r>
    </w:p>
    <w:tbl>
      <w:tblPr>
        <w:tblW w:w="822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125"/>
        <w:gridCol w:w="4254"/>
        <w:gridCol w:w="992"/>
      </w:tblGrid>
      <w:tr w:rsidR="0057106C" w:rsidRPr="002A6D4A" w:rsidTr="0057106C">
        <w:trPr>
          <w:cantSplit/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A6D4A">
              <w:rPr>
                <w:rFonts w:eastAsia="Arial Unicode MS"/>
                <w:b/>
                <w:sz w:val="18"/>
                <w:szCs w:val="18"/>
              </w:rPr>
              <w:t>Код администратора дохода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A6D4A" w:rsidRDefault="0057106C" w:rsidP="0023011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A6D4A">
              <w:rPr>
                <w:rFonts w:eastAsia="Arial Unicode MS"/>
                <w:b/>
                <w:sz w:val="18"/>
                <w:szCs w:val="18"/>
              </w:rPr>
              <w:t>Код</w:t>
            </w:r>
          </w:p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z w:val="18"/>
                <w:szCs w:val="18"/>
              </w:rPr>
              <w:t>бюджетной классификации Российской Федерации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A6D4A" w:rsidRDefault="0057106C" w:rsidP="00230111">
            <w:pPr>
              <w:ind w:right="1670"/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Наименование кода поступлений в бюджет,</w:t>
            </w:r>
          </w:p>
          <w:p w:rsidR="0057106C" w:rsidRPr="002A6D4A" w:rsidRDefault="0057106C" w:rsidP="0023011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группы, подгруппы, статьи, подстатьи,</w:t>
            </w:r>
          </w:p>
          <w:p w:rsidR="0057106C" w:rsidRPr="002A6D4A" w:rsidRDefault="0057106C" w:rsidP="0023011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элемента, программы (подпрограммы),</w:t>
            </w:r>
          </w:p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кода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год</w:t>
            </w:r>
          </w:p>
          <w:p w:rsidR="0057106C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57106C" w:rsidRPr="002A6D4A" w:rsidTr="0057106C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A6D4A">
              <w:rPr>
                <w:snapToGrid w:val="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A6D4A">
              <w:rPr>
                <w:snapToGrid w:val="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A6D4A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A6D4A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A6D4A">
              <w:rPr>
                <w:snapToGrid w:val="0"/>
              </w:rPr>
              <w:t>4</w:t>
            </w:r>
          </w:p>
        </w:tc>
      </w:tr>
      <w:tr w:rsidR="0057106C" w:rsidRPr="002515C9" w:rsidTr="0057106C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</w:rPr>
            </w:pPr>
            <w:r w:rsidRPr="002515C9">
              <w:rPr>
                <w:b/>
                <w:bCs/>
                <w:snapToGrid w:val="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6C" w:rsidRPr="002515C9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</w:rPr>
            </w:pPr>
            <w:r w:rsidRPr="002515C9">
              <w:rPr>
                <w:b/>
                <w:bCs/>
                <w:snapToGrid w:val="0"/>
              </w:rPr>
              <w:t>2 00 00000 00 0000 000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6C" w:rsidRPr="002515C9" w:rsidRDefault="0057106C" w:rsidP="0023011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18"/>
                <w:szCs w:val="18"/>
              </w:rPr>
            </w:pPr>
            <w:r w:rsidRPr="002515C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-1112,0</w:t>
            </w:r>
          </w:p>
        </w:tc>
      </w:tr>
      <w:tr w:rsidR="0057106C" w:rsidRPr="002515C9" w:rsidTr="0057106C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C" w:rsidRPr="002515C9" w:rsidRDefault="0057106C" w:rsidP="00230111">
            <w:pPr>
              <w:ind w:firstLine="254"/>
            </w:pPr>
            <w:r w:rsidRPr="002515C9">
              <w:rPr>
                <w:b/>
                <w:bCs/>
                <w:snapToGrid w:val="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jc w:val="center"/>
              <w:rPr>
                <w:b/>
                <w:bCs/>
              </w:rPr>
            </w:pPr>
            <w:r w:rsidRPr="002515C9">
              <w:rPr>
                <w:b/>
                <w:bCs/>
              </w:rPr>
              <w:t>2 02 00000 00 0000 000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C" w:rsidRPr="002515C9" w:rsidRDefault="00386972" w:rsidP="00230111">
            <w:pPr>
              <w:rPr>
                <w:b/>
                <w:bCs/>
                <w:sz w:val="18"/>
                <w:szCs w:val="18"/>
              </w:rPr>
            </w:pPr>
            <w:hyperlink r:id="rId7" w:history="1">
              <w:r w:rsidR="0057106C" w:rsidRPr="002515C9">
                <w:rPr>
                  <w:b/>
                  <w:sz w:val="18"/>
                  <w:szCs w:val="18"/>
                  <w:u w:val="single"/>
                </w:rPr>
                <w:t xml:space="preserve">БЕЗВОЗМЕЗДНЫЕ ПОСТУПЛЕНИЯ ОТ ДРУГИХ БЮДЖЕТОВ БЮДЖЕТНОЙ СИСТЕМЫ РОССИЙСКОЙ ФЕДЕРАЦИИ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5710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-1112,0</w:t>
            </w:r>
          </w:p>
        </w:tc>
      </w:tr>
      <w:tr w:rsidR="0057106C" w:rsidRPr="000C3BED" w:rsidTr="0057106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C" w:rsidRPr="002515C9" w:rsidRDefault="0057106C" w:rsidP="00230111">
            <w:pPr>
              <w:ind w:firstLine="254"/>
            </w:pPr>
            <w:r w:rsidRPr="002515C9">
              <w:rPr>
                <w:b/>
                <w:bCs/>
                <w:snapToGrid w:val="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jc w:val="center"/>
              <w:rPr>
                <w:b/>
              </w:rPr>
            </w:pPr>
            <w:r w:rsidRPr="002515C9">
              <w:rPr>
                <w:b/>
              </w:rPr>
              <w:t>2 02 40000 00 0000 150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6C" w:rsidRPr="002515C9" w:rsidRDefault="0057106C" w:rsidP="00230111">
            <w:pPr>
              <w:rPr>
                <w:b/>
                <w:sz w:val="18"/>
                <w:szCs w:val="18"/>
              </w:rPr>
            </w:pPr>
            <w:r w:rsidRPr="002515C9">
              <w:rPr>
                <w:b/>
                <w:sz w:val="18"/>
                <w:szCs w:val="18"/>
              </w:rPr>
              <w:t>ИНЫЕ МЕЖБЮДЖЕЬНЫЕ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006B97" w:rsidRDefault="0057106C" w:rsidP="005710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-1112,0</w:t>
            </w:r>
          </w:p>
        </w:tc>
      </w:tr>
      <w:tr w:rsidR="0057106C" w:rsidRPr="000C3BED" w:rsidTr="0057106C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C" w:rsidRPr="002515C9" w:rsidRDefault="0057106C" w:rsidP="00230111">
            <w:pPr>
              <w:ind w:firstLine="254"/>
            </w:pPr>
            <w:r w:rsidRPr="002515C9">
              <w:rPr>
                <w:b/>
                <w:bCs/>
                <w:snapToGrid w:val="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jc w:val="center"/>
              <w:rPr>
                <w:b/>
              </w:rPr>
            </w:pPr>
            <w:r w:rsidRPr="002515C9">
              <w:rPr>
                <w:b/>
              </w:rPr>
              <w:t>2 02 40014 00 0000 150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6C" w:rsidRPr="002515C9" w:rsidRDefault="0057106C" w:rsidP="00230111">
            <w:pPr>
              <w:rPr>
                <w:b/>
                <w:sz w:val="18"/>
                <w:szCs w:val="18"/>
              </w:rPr>
            </w:pPr>
            <w:r w:rsidRPr="002515C9"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6C" w:rsidRPr="00006B97" w:rsidRDefault="0057106C" w:rsidP="00571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-1112,0</w:t>
            </w:r>
          </w:p>
        </w:tc>
      </w:tr>
      <w:tr w:rsidR="0057106C" w:rsidRPr="000C3BED" w:rsidTr="0057106C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C" w:rsidRPr="002515C9" w:rsidRDefault="0057106C" w:rsidP="00230111">
            <w:pPr>
              <w:ind w:firstLine="254"/>
            </w:pPr>
            <w:r w:rsidRPr="002515C9">
              <w:rPr>
                <w:b/>
                <w:bCs/>
                <w:snapToGrid w:val="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jc w:val="center"/>
            </w:pPr>
            <w:r w:rsidRPr="002515C9">
              <w:t>2 02 40014 10 0000 150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6C" w:rsidRPr="002515C9" w:rsidRDefault="0057106C" w:rsidP="00230111">
            <w:pPr>
              <w:rPr>
                <w:sz w:val="18"/>
                <w:szCs w:val="18"/>
              </w:rPr>
            </w:pPr>
            <w:r w:rsidRPr="002515C9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6C" w:rsidRPr="00006B97" w:rsidRDefault="0057106C" w:rsidP="0023011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-1112,0</w:t>
            </w:r>
          </w:p>
        </w:tc>
      </w:tr>
      <w:tr w:rsidR="0057106C" w:rsidRPr="002515C9" w:rsidTr="0057106C">
        <w:trPr>
          <w:trHeight w:val="22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2515C9">
              <w:rPr>
                <w:b/>
                <w:bCs/>
              </w:rPr>
              <w:t xml:space="preserve">                              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C" w:rsidRPr="002515C9" w:rsidRDefault="0057106C" w:rsidP="002301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-1112,0</w:t>
            </w:r>
          </w:p>
        </w:tc>
      </w:tr>
    </w:tbl>
    <w:p w:rsidR="0057106C" w:rsidRDefault="0057106C" w:rsidP="0057106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57106C" w:rsidRPr="008C4077" w:rsidRDefault="0057106C" w:rsidP="0057106C">
      <w:pPr>
        <w:ind w:left="360"/>
        <w:jc w:val="right"/>
        <w:rPr>
          <w:sz w:val="16"/>
        </w:rPr>
      </w:pPr>
      <w:r w:rsidRPr="008C4077">
        <w:rPr>
          <w:sz w:val="16"/>
        </w:rPr>
        <w:t xml:space="preserve">                   Приложение </w:t>
      </w:r>
      <w:r>
        <w:rPr>
          <w:sz w:val="16"/>
        </w:rPr>
        <w:t>2</w:t>
      </w:r>
      <w:r w:rsidRPr="008C4077">
        <w:rPr>
          <w:sz w:val="16"/>
        </w:rPr>
        <w:t xml:space="preserve"> к постановлению</w:t>
      </w:r>
    </w:p>
    <w:p w:rsidR="0057106C" w:rsidRPr="008C4077" w:rsidRDefault="0057106C" w:rsidP="0057106C">
      <w:pPr>
        <w:ind w:left="360"/>
        <w:jc w:val="right"/>
        <w:rPr>
          <w:sz w:val="16"/>
        </w:rPr>
      </w:pPr>
      <w:r w:rsidRPr="008C4077">
        <w:rPr>
          <w:sz w:val="16"/>
        </w:rPr>
        <w:t xml:space="preserve">Администрации </w:t>
      </w:r>
      <w:proofErr w:type="spellStart"/>
      <w:r w:rsidRPr="008C4077">
        <w:rPr>
          <w:sz w:val="16"/>
        </w:rPr>
        <w:t>Виноградненского</w:t>
      </w:r>
      <w:proofErr w:type="spellEnd"/>
      <w:r w:rsidRPr="008C4077">
        <w:rPr>
          <w:sz w:val="16"/>
        </w:rPr>
        <w:t xml:space="preserve"> СМО </w:t>
      </w:r>
    </w:p>
    <w:p w:rsidR="0057106C" w:rsidRPr="00386972" w:rsidRDefault="0057106C" w:rsidP="0057106C">
      <w:pPr>
        <w:ind w:left="360"/>
        <w:jc w:val="right"/>
        <w:rPr>
          <w:rStyle w:val="hl41"/>
          <w:sz w:val="28"/>
          <w:szCs w:val="28"/>
        </w:rPr>
      </w:pPr>
      <w:r w:rsidRPr="008C4077">
        <w:rPr>
          <w:sz w:val="16"/>
        </w:rPr>
        <w:t>Республики Калмыкия №</w:t>
      </w:r>
      <w:r w:rsidR="00386972" w:rsidRPr="00386972">
        <w:rPr>
          <w:sz w:val="16"/>
        </w:rPr>
        <w:t>39</w:t>
      </w:r>
      <w:r w:rsidRPr="00386972">
        <w:rPr>
          <w:sz w:val="16"/>
        </w:rPr>
        <w:t xml:space="preserve">   3</w:t>
      </w:r>
      <w:r w:rsidR="00386972" w:rsidRPr="00386972">
        <w:rPr>
          <w:sz w:val="16"/>
        </w:rPr>
        <w:t>0</w:t>
      </w:r>
      <w:r w:rsidRPr="00386972">
        <w:rPr>
          <w:sz w:val="16"/>
        </w:rPr>
        <w:t>.0</w:t>
      </w:r>
      <w:r w:rsidR="003D4CAC" w:rsidRPr="00386972">
        <w:rPr>
          <w:sz w:val="16"/>
        </w:rPr>
        <w:t>8</w:t>
      </w:r>
      <w:r w:rsidRPr="00386972">
        <w:rPr>
          <w:sz w:val="16"/>
        </w:rPr>
        <w:t>.2021г.</w:t>
      </w:r>
    </w:p>
    <w:p w:rsidR="0057106C" w:rsidRDefault="0057106C" w:rsidP="0057106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Pr="00210151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210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</w:t>
      </w:r>
      <w:r w:rsidR="006A5E8B">
        <w:rPr>
          <w:rStyle w:val="hl41"/>
          <w:sz w:val="28"/>
          <w:szCs w:val="28"/>
        </w:rPr>
        <w:t>1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p w:rsidR="003C4B3D" w:rsidRDefault="00F33C81" w:rsidP="007A4798">
      <w:pPr>
        <w:spacing w:line="240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ЭКР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3D4CAC" w:rsidP="003D4CAC">
            <w:pPr>
              <w:rPr>
                <w:rFonts w:ascii="Arial" w:hAnsi="Arial" w:cs="Arial"/>
              </w:rPr>
            </w:pPr>
            <w:r w:rsidRPr="003D4CAC">
              <w:rPr>
                <w:rFonts w:ascii="Arial" w:hAnsi="Arial" w:cs="Arial"/>
              </w:rPr>
              <w:t>72701047810200120247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22301</w:t>
            </w:r>
          </w:p>
        </w:tc>
      </w:tr>
      <w:tr w:rsidR="003D4CAC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3D4CAC">
            <w:pPr>
              <w:rPr>
                <w:rFonts w:ascii="Arial" w:hAnsi="Arial" w:cs="Arial"/>
              </w:rPr>
            </w:pPr>
            <w:r w:rsidRPr="003D4CAC">
              <w:rPr>
                <w:rFonts w:ascii="Arial" w:hAnsi="Arial" w:cs="Arial"/>
              </w:rPr>
              <w:t>7270104781020012024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31002</w:t>
            </w:r>
          </w:p>
        </w:tc>
      </w:tr>
      <w:tr w:rsidR="003D4CAC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230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72705037860117530244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230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230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31002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 w:rsidP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</w:t>
            </w:r>
            <w:r w:rsidR="003D4CA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053D7F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 w:rsidP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4CAC">
              <w:rPr>
                <w:rFonts w:ascii="Arial" w:hAnsi="Arial" w:cs="Arial"/>
              </w:rPr>
              <w:t>1002</w:t>
            </w:r>
          </w:p>
        </w:tc>
      </w:tr>
      <w:tr w:rsidR="003D4CAC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230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72705037860117530244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230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230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D4CAC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>
            <w:pPr>
              <w:rPr>
                <w:rFonts w:ascii="Arial" w:hAnsi="Arial" w:cs="Arial"/>
              </w:rPr>
            </w:pPr>
            <w:r w:rsidRPr="003D4CAC">
              <w:rPr>
                <w:rFonts w:ascii="Arial" w:hAnsi="Arial" w:cs="Arial"/>
              </w:rPr>
              <w:t>727050278502S5300414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-112000,00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22804</w:t>
            </w:r>
          </w:p>
        </w:tc>
      </w:tr>
      <w:tr w:rsidR="003D4CAC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>
            <w:pPr>
              <w:rPr>
                <w:rFonts w:ascii="Arial" w:hAnsi="Arial" w:cs="Arial"/>
              </w:rPr>
            </w:pPr>
            <w:r w:rsidRPr="003D4CAC">
              <w:rPr>
                <w:rFonts w:ascii="Arial" w:hAnsi="Arial" w:cs="Arial"/>
              </w:rPr>
              <w:t>72705027850275300414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CAC" w:rsidRDefault="003D4CAC" w:rsidP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22804</w:t>
            </w:r>
          </w:p>
        </w:tc>
      </w:tr>
      <w:tr w:rsidR="003D4CAC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AC" w:rsidRPr="00641B33" w:rsidRDefault="003D4CAC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AC" w:rsidRPr="00641B33" w:rsidRDefault="00DD40C2" w:rsidP="00DD4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-1112000,00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AC" w:rsidRPr="00641B33" w:rsidRDefault="003D4CAC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Default="003D4CAC" w:rsidP="003D4CAC">
      <w:pPr>
        <w:pStyle w:val="a3"/>
        <w:spacing w:before="0" w:after="0" w:line="240" w:lineRule="exact"/>
        <w:ind w:hanging="851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D4CAC" w:rsidRPr="008C4077" w:rsidRDefault="003D4CAC" w:rsidP="003D4CAC">
      <w:pPr>
        <w:ind w:left="360"/>
        <w:jc w:val="right"/>
        <w:rPr>
          <w:sz w:val="16"/>
        </w:rPr>
      </w:pPr>
      <w:r w:rsidRPr="008C4077">
        <w:rPr>
          <w:sz w:val="16"/>
        </w:rPr>
        <w:lastRenderedPageBreak/>
        <w:t xml:space="preserve">                   Приложение </w:t>
      </w:r>
      <w:r>
        <w:rPr>
          <w:sz w:val="16"/>
        </w:rPr>
        <w:t>3</w:t>
      </w:r>
      <w:r w:rsidRPr="008C4077">
        <w:rPr>
          <w:sz w:val="16"/>
        </w:rPr>
        <w:t xml:space="preserve"> к постановлению</w:t>
      </w:r>
    </w:p>
    <w:p w:rsidR="003D4CAC" w:rsidRPr="008C4077" w:rsidRDefault="003D4CAC" w:rsidP="003D4CAC">
      <w:pPr>
        <w:ind w:left="360"/>
        <w:jc w:val="right"/>
        <w:rPr>
          <w:sz w:val="16"/>
        </w:rPr>
      </w:pPr>
      <w:r w:rsidRPr="008C4077">
        <w:rPr>
          <w:sz w:val="16"/>
        </w:rPr>
        <w:t xml:space="preserve">Администрации </w:t>
      </w:r>
      <w:proofErr w:type="spellStart"/>
      <w:r w:rsidRPr="008C4077">
        <w:rPr>
          <w:sz w:val="16"/>
        </w:rPr>
        <w:t>Виноградненского</w:t>
      </w:r>
      <w:proofErr w:type="spellEnd"/>
      <w:r w:rsidRPr="008C4077">
        <w:rPr>
          <w:sz w:val="16"/>
        </w:rPr>
        <w:t xml:space="preserve"> СМО </w:t>
      </w:r>
    </w:p>
    <w:p w:rsidR="003D4CAC" w:rsidRPr="008C4077" w:rsidRDefault="003D4CAC" w:rsidP="003D4CAC">
      <w:pPr>
        <w:ind w:left="360"/>
        <w:jc w:val="right"/>
        <w:rPr>
          <w:rStyle w:val="hl41"/>
          <w:sz w:val="28"/>
          <w:szCs w:val="28"/>
        </w:rPr>
      </w:pPr>
      <w:r w:rsidRPr="008C4077">
        <w:rPr>
          <w:sz w:val="16"/>
        </w:rPr>
        <w:t>Республики Калмыкия №</w:t>
      </w:r>
      <w:r w:rsidR="00386972">
        <w:rPr>
          <w:color w:val="FF0000"/>
          <w:sz w:val="16"/>
        </w:rPr>
        <w:t>39</w:t>
      </w:r>
      <w:r w:rsidRPr="007B39B8">
        <w:rPr>
          <w:color w:val="FF0000"/>
          <w:sz w:val="16"/>
        </w:rPr>
        <w:t xml:space="preserve">   3</w:t>
      </w:r>
      <w:r w:rsidR="00386972">
        <w:rPr>
          <w:color w:val="FF0000"/>
          <w:sz w:val="16"/>
        </w:rPr>
        <w:t>0</w:t>
      </w:r>
      <w:r w:rsidRPr="007B39B8">
        <w:rPr>
          <w:color w:val="FF0000"/>
          <w:sz w:val="16"/>
        </w:rPr>
        <w:t>.08.2021г.</w:t>
      </w:r>
    </w:p>
    <w:p w:rsidR="00D72BE5" w:rsidRDefault="00D72BE5" w:rsidP="003D4CAC">
      <w:pPr>
        <w:jc w:val="right"/>
      </w:pPr>
    </w:p>
    <w:p w:rsidR="00A2155E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                  </w:t>
      </w: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3D4CAC" w:rsidRPr="003D4CAC" w:rsidRDefault="003D4CAC" w:rsidP="003D4CAC">
      <w:pPr>
        <w:jc w:val="center"/>
        <w:rPr>
          <w:b/>
          <w:sz w:val="28"/>
          <w:szCs w:val="28"/>
        </w:rPr>
      </w:pPr>
      <w:r w:rsidRPr="003D4CAC">
        <w:rPr>
          <w:b/>
          <w:sz w:val="28"/>
          <w:szCs w:val="28"/>
        </w:rPr>
        <w:t xml:space="preserve">Бюджетная роспись </w:t>
      </w:r>
    </w:p>
    <w:p w:rsidR="003D4CAC" w:rsidRPr="003D4CAC" w:rsidRDefault="003D4CAC" w:rsidP="003D4CAC">
      <w:pPr>
        <w:jc w:val="center"/>
        <w:rPr>
          <w:b/>
          <w:sz w:val="28"/>
          <w:szCs w:val="28"/>
        </w:rPr>
      </w:pPr>
      <w:r w:rsidRPr="003D4CAC">
        <w:rPr>
          <w:b/>
          <w:sz w:val="28"/>
          <w:szCs w:val="28"/>
        </w:rPr>
        <w:t>источников внутреннего финансирования дефицита</w:t>
      </w:r>
    </w:p>
    <w:p w:rsidR="003D4CAC" w:rsidRPr="003D4CAC" w:rsidRDefault="003D4CAC" w:rsidP="003D4CAC">
      <w:pPr>
        <w:jc w:val="center"/>
        <w:rPr>
          <w:b/>
          <w:sz w:val="28"/>
          <w:szCs w:val="28"/>
        </w:rPr>
      </w:pPr>
      <w:r w:rsidRPr="003D4CAC">
        <w:rPr>
          <w:b/>
          <w:sz w:val="28"/>
          <w:szCs w:val="28"/>
        </w:rPr>
        <w:t xml:space="preserve">бюджета </w:t>
      </w:r>
      <w:proofErr w:type="spellStart"/>
      <w:r w:rsidRPr="003D4CAC">
        <w:rPr>
          <w:b/>
          <w:sz w:val="28"/>
          <w:szCs w:val="28"/>
        </w:rPr>
        <w:t>Виноградненского</w:t>
      </w:r>
      <w:proofErr w:type="spellEnd"/>
      <w:r w:rsidRPr="003D4CAC">
        <w:rPr>
          <w:b/>
          <w:sz w:val="28"/>
          <w:szCs w:val="28"/>
        </w:rPr>
        <w:t xml:space="preserve"> сельского муниципального образования </w:t>
      </w:r>
    </w:p>
    <w:p w:rsidR="003D4CAC" w:rsidRPr="003D4CAC" w:rsidRDefault="003D4CAC" w:rsidP="003D4CAC">
      <w:pPr>
        <w:jc w:val="center"/>
        <w:rPr>
          <w:b/>
          <w:sz w:val="28"/>
          <w:szCs w:val="28"/>
        </w:rPr>
      </w:pPr>
      <w:r w:rsidRPr="003D4CAC">
        <w:rPr>
          <w:b/>
          <w:sz w:val="28"/>
          <w:szCs w:val="28"/>
        </w:rPr>
        <w:t>Республики Калмыкия на 2020 год и на плановый период 2021 и 2022 годов</w:t>
      </w:r>
      <w:bookmarkStart w:id="0" w:name="_GoBack"/>
      <w:bookmarkEnd w:id="0"/>
    </w:p>
    <w:p w:rsidR="003D4CAC" w:rsidRPr="004B17AF" w:rsidRDefault="003D4CAC" w:rsidP="003D4CAC">
      <w:pPr>
        <w:pStyle w:val="a3"/>
        <w:spacing w:before="0" w:after="0" w:line="240" w:lineRule="exact"/>
        <w:jc w:val="right"/>
        <w:rPr>
          <w:rStyle w:val="hl41"/>
          <w:rFonts w:ascii="Times New Roman" w:hAnsi="Times New Roman"/>
          <w:b w:val="0"/>
        </w:rPr>
      </w:pPr>
      <w:r>
        <w:rPr>
          <w:rStyle w:val="hl41"/>
          <w:rFonts w:ascii="Times New Roman" w:hAnsi="Times New Roman"/>
          <w:b w:val="0"/>
        </w:rPr>
        <w:t>(р</w:t>
      </w:r>
      <w:r w:rsidRPr="004B17AF">
        <w:rPr>
          <w:rStyle w:val="hl41"/>
          <w:rFonts w:ascii="Times New Roman" w:hAnsi="Times New Roman"/>
          <w:b w:val="0"/>
        </w:rPr>
        <w:t>ублей</w:t>
      </w:r>
      <w:r>
        <w:rPr>
          <w:rStyle w:val="hl41"/>
          <w:rFonts w:ascii="Times New Roman" w:hAnsi="Times New Roman"/>
          <w:b w:val="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06"/>
        <w:gridCol w:w="2693"/>
      </w:tblGrid>
      <w:tr w:rsidR="003D4CAC" w:rsidRPr="006F5E05" w:rsidTr="00216AFB">
        <w:tc>
          <w:tcPr>
            <w:tcW w:w="1831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center"/>
              <w:rPr>
                <w:b/>
              </w:rPr>
            </w:pPr>
            <w:r w:rsidRPr="00EE57BD">
              <w:rPr>
                <w:b/>
              </w:rPr>
              <w:t>Код КИВФ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center"/>
              <w:rPr>
                <w:b/>
              </w:rPr>
            </w:pPr>
            <w:r w:rsidRPr="00EE57BD">
              <w:rPr>
                <w:b/>
              </w:rPr>
              <w:t>Наименование источников внутреннего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D4CAC" w:rsidRPr="006F5E05" w:rsidTr="00216AFB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831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center"/>
              <w:rPr>
                <w:b/>
                <w:bCs/>
                <w:sz w:val="16"/>
                <w:szCs w:val="16"/>
              </w:rPr>
            </w:pPr>
            <w:r w:rsidRPr="00EE57BD">
              <w:rPr>
                <w:b/>
                <w:bCs/>
                <w:sz w:val="16"/>
                <w:szCs w:val="16"/>
              </w:rPr>
              <w:t>000  01 05 00 00 00 0000 000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both"/>
              <w:rPr>
                <w:b/>
                <w:bCs/>
              </w:rPr>
            </w:pPr>
            <w:r w:rsidRPr="00EE57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D4CAC" w:rsidRPr="00EE57BD" w:rsidRDefault="003D4CAC" w:rsidP="00230111">
            <w:pPr>
              <w:jc w:val="center"/>
              <w:rPr>
                <w:b/>
                <w:bCs/>
              </w:rPr>
            </w:pPr>
            <w:r w:rsidRPr="00EE57BD">
              <w:rPr>
                <w:b/>
                <w:bCs/>
              </w:rPr>
              <w:t>+ 0,0</w:t>
            </w:r>
          </w:p>
        </w:tc>
      </w:tr>
      <w:tr w:rsidR="003D4CAC" w:rsidRPr="006F5E05" w:rsidTr="00216AF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831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center"/>
              <w:rPr>
                <w:sz w:val="16"/>
                <w:szCs w:val="16"/>
              </w:rPr>
            </w:pPr>
          </w:p>
          <w:p w:rsidR="003D4CAC" w:rsidRPr="00EE57BD" w:rsidRDefault="003D4CAC" w:rsidP="00230111">
            <w:pPr>
              <w:jc w:val="center"/>
              <w:rPr>
                <w:sz w:val="16"/>
                <w:szCs w:val="16"/>
              </w:rPr>
            </w:pPr>
            <w:r w:rsidRPr="00EE57BD">
              <w:rPr>
                <w:sz w:val="16"/>
                <w:szCs w:val="16"/>
              </w:rPr>
              <w:t>000  01 05 02 01 10 0000 510</w:t>
            </w:r>
          </w:p>
          <w:p w:rsidR="003D4CAC" w:rsidRPr="00EE57BD" w:rsidRDefault="003D4CAC" w:rsidP="00230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both"/>
            </w:pPr>
            <w:r w:rsidRPr="00EE57BD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D4CAC" w:rsidRPr="00EE57BD" w:rsidRDefault="003D4CAC" w:rsidP="003D4CAC">
            <w:pPr>
              <w:jc w:val="center"/>
            </w:pPr>
            <w:r>
              <w:t>+1112</w:t>
            </w:r>
            <w:r w:rsidR="00DD40C2">
              <w:t>000</w:t>
            </w:r>
            <w:r w:rsidRPr="00EE57BD">
              <w:t>,0</w:t>
            </w:r>
          </w:p>
        </w:tc>
      </w:tr>
      <w:tr w:rsidR="003D4CAC" w:rsidRPr="006F5E05" w:rsidTr="00216AF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831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center"/>
              <w:rPr>
                <w:sz w:val="16"/>
                <w:szCs w:val="16"/>
              </w:rPr>
            </w:pPr>
            <w:r w:rsidRPr="00EE57BD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3D4CAC" w:rsidRPr="00EE57BD" w:rsidRDefault="003D4CAC" w:rsidP="00230111">
            <w:pPr>
              <w:jc w:val="both"/>
            </w:pPr>
            <w:r w:rsidRPr="00EE57BD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D4CAC" w:rsidRPr="00EE57BD" w:rsidRDefault="003D4CAC" w:rsidP="00230111">
            <w:pPr>
              <w:jc w:val="center"/>
            </w:pPr>
            <w:r>
              <w:t>--1112</w:t>
            </w:r>
            <w:r w:rsidR="00DD40C2">
              <w:t>000</w:t>
            </w:r>
            <w:r>
              <w:t>,0</w:t>
            </w:r>
          </w:p>
        </w:tc>
      </w:tr>
    </w:tbl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D72BE5" w:rsidRPr="00641B33" w:rsidRDefault="00D72BE5" w:rsidP="00D72BE5">
      <w:pPr>
        <w:jc w:val="right"/>
      </w:pPr>
    </w:p>
    <w:sectPr w:rsidR="00D72BE5" w:rsidRPr="00641B33" w:rsidSect="0057106C">
      <w:pgSz w:w="11906" w:h="16838"/>
      <w:pgMar w:top="360" w:right="141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F7E58"/>
    <w:multiLevelType w:val="hybridMultilevel"/>
    <w:tmpl w:val="C25C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8"/>
    <w:rsid w:val="000405FC"/>
    <w:rsid w:val="00053D7F"/>
    <w:rsid w:val="00092518"/>
    <w:rsid w:val="00134283"/>
    <w:rsid w:val="00212826"/>
    <w:rsid w:val="00216AFB"/>
    <w:rsid w:val="002C2415"/>
    <w:rsid w:val="002D2E44"/>
    <w:rsid w:val="002E30E7"/>
    <w:rsid w:val="00304104"/>
    <w:rsid w:val="003200FC"/>
    <w:rsid w:val="0036226F"/>
    <w:rsid w:val="00381F25"/>
    <w:rsid w:val="00386972"/>
    <w:rsid w:val="003A56BA"/>
    <w:rsid w:val="003B0622"/>
    <w:rsid w:val="003B2BD3"/>
    <w:rsid w:val="003B7603"/>
    <w:rsid w:val="003C4B3D"/>
    <w:rsid w:val="003D4CAC"/>
    <w:rsid w:val="003F49A4"/>
    <w:rsid w:val="00426C20"/>
    <w:rsid w:val="00475F45"/>
    <w:rsid w:val="004E5DE4"/>
    <w:rsid w:val="0057106C"/>
    <w:rsid w:val="005B5D30"/>
    <w:rsid w:val="00641B33"/>
    <w:rsid w:val="006A5E8B"/>
    <w:rsid w:val="007012A3"/>
    <w:rsid w:val="00702636"/>
    <w:rsid w:val="00733636"/>
    <w:rsid w:val="007363DC"/>
    <w:rsid w:val="007A4798"/>
    <w:rsid w:val="007B39B8"/>
    <w:rsid w:val="007E0FF6"/>
    <w:rsid w:val="008043CF"/>
    <w:rsid w:val="00851C95"/>
    <w:rsid w:val="008858B8"/>
    <w:rsid w:val="008C4077"/>
    <w:rsid w:val="00902307"/>
    <w:rsid w:val="009100A0"/>
    <w:rsid w:val="009C1B1F"/>
    <w:rsid w:val="009E5C18"/>
    <w:rsid w:val="00A01E18"/>
    <w:rsid w:val="00A2155E"/>
    <w:rsid w:val="00A25857"/>
    <w:rsid w:val="00A418CD"/>
    <w:rsid w:val="00AC0FAC"/>
    <w:rsid w:val="00AD47C1"/>
    <w:rsid w:val="00BA571A"/>
    <w:rsid w:val="00BC0E53"/>
    <w:rsid w:val="00BC5921"/>
    <w:rsid w:val="00D0679D"/>
    <w:rsid w:val="00D3321C"/>
    <w:rsid w:val="00D52C9A"/>
    <w:rsid w:val="00D70B17"/>
    <w:rsid w:val="00D72BE5"/>
    <w:rsid w:val="00D769FC"/>
    <w:rsid w:val="00DD40C2"/>
    <w:rsid w:val="00DF692E"/>
    <w:rsid w:val="00E730D2"/>
    <w:rsid w:val="00E805E8"/>
    <w:rsid w:val="00E93573"/>
    <w:rsid w:val="00EE4457"/>
    <w:rsid w:val="00F20ABF"/>
    <w:rsid w:val="00F33C81"/>
    <w:rsid w:val="00F4011F"/>
    <w:rsid w:val="00F405F6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202000000000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0A32735-E70E-4DA9-87C2-DDEDE18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Ektyf Tgbafyjdf</cp:lastModifiedBy>
  <cp:revision>2</cp:revision>
  <cp:lastPrinted>2021-09-03T12:21:00Z</cp:lastPrinted>
  <dcterms:created xsi:type="dcterms:W3CDTF">2021-09-03T12:25:00Z</dcterms:created>
  <dcterms:modified xsi:type="dcterms:W3CDTF">2021-09-03T12:25:00Z</dcterms:modified>
</cp:coreProperties>
</file>