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69" w:rsidRPr="00486A69" w:rsidRDefault="00572697" w:rsidP="00486A69">
      <w:pPr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6A69"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           </w:t>
      </w:r>
    </w:p>
    <w:p w:rsidR="00486A69" w:rsidRPr="00486A69" w:rsidRDefault="00486A69" w:rsidP="00486A69">
      <w:pPr>
        <w:spacing w:after="0" w:line="240" w:lineRule="auto"/>
        <w:ind w:right="4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A69" w:rsidRPr="00486A69" w:rsidRDefault="00486A69" w:rsidP="00486A69">
      <w:pPr>
        <w:spacing w:after="0" w:line="240" w:lineRule="auto"/>
        <w:ind w:right="4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D2050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5.25pt;visibility:visible">
            <v:imagedata r:id="rId6" o:title=""/>
          </v:shape>
        </w:pict>
      </w: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Брянская область</w:t>
      </w: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Климовский район</w:t>
      </w: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Новоюрковичская сельская администрация </w:t>
      </w: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A69" w:rsidRPr="00486A69" w:rsidRDefault="00486A69" w:rsidP="0048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486A69" w:rsidRPr="00486A69" w:rsidRDefault="00486A69" w:rsidP="00486A69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A69" w:rsidRPr="00486A69" w:rsidRDefault="00486A69" w:rsidP="00486A69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   » апреля</w:t>
      </w: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                                          №  </w:t>
      </w:r>
    </w:p>
    <w:p w:rsidR="00486A69" w:rsidRPr="00486A69" w:rsidRDefault="00486A69" w:rsidP="00486A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697" w:rsidRPr="00BB6092" w:rsidRDefault="008D2050" w:rsidP="007A16A1">
      <w:pPr>
        <w:pStyle w:val="5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572697" w:rsidRPr="00BB6092">
        <w:rPr>
          <w:sz w:val="24"/>
          <w:szCs w:val="24"/>
        </w:rPr>
        <w:t xml:space="preserve">Генеральной схемы очистки                                                                                   территории населенных пунктов                                                                                                                 </w:t>
      </w:r>
      <w:r w:rsidR="006C61AF" w:rsidRPr="00BB6092">
        <w:rPr>
          <w:sz w:val="24"/>
          <w:szCs w:val="24"/>
        </w:rPr>
        <w:t>Новоюрковичского</w:t>
      </w:r>
      <w:r w:rsidR="00572697" w:rsidRPr="00BB6092">
        <w:rPr>
          <w:sz w:val="24"/>
          <w:szCs w:val="24"/>
        </w:rPr>
        <w:t xml:space="preserve"> сельского поселения</w:t>
      </w:r>
    </w:p>
    <w:p w:rsidR="00572697" w:rsidRPr="007A16A1" w:rsidRDefault="00572697" w:rsidP="007A16A1">
      <w:pPr>
        <w:pStyle w:val="50"/>
        <w:shd w:val="clear" w:color="auto" w:fill="auto"/>
        <w:rPr>
          <w:b w:val="0"/>
        </w:rPr>
      </w:pPr>
    </w:p>
    <w:p w:rsidR="00572697" w:rsidRPr="0069005F" w:rsidRDefault="00B54AE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="00572697" w:rsidRPr="0069005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</w:t>
      </w:r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целях обеспечения экологического и санитарно-эпидемиологического благополучия населения на территории </w:t>
      </w:r>
      <w:proofErr w:type="spellStart"/>
      <w:r w:rsidR="006C61AF">
        <w:rPr>
          <w:rFonts w:ascii="Times New Roman" w:hAnsi="Times New Roman"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поселения, в соответствии со ст. 14 Федерального закона от 06.10.2003 г. № 131-ФЗ «Об общих принципах организации местного самоуправления в Российской Федерации», ст. 8, 13 Федерального закона от 24.06.1998 г. № 89-ФЗ «Об отходах производства и потребления», Федерального закона от 10.01.2002 г. № 7-ФЗ «Об охране окружающей среды» постановлением Госстроя РФ</w:t>
      </w:r>
      <w:proofErr w:type="gramEnd"/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 21.08.2003 № 152 «Об утверждении методических рекомендаций о порядке </w:t>
      </w:r>
      <w:proofErr w:type="gramStart"/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Федерации», Уставом </w:t>
      </w:r>
      <w:proofErr w:type="spellStart"/>
      <w:r w:rsidR="006C61AF">
        <w:rPr>
          <w:rFonts w:ascii="Times New Roman" w:hAnsi="Times New Roman"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57269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572697" w:rsidRPr="0069005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572697" w:rsidRPr="0069005F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9005F">
        <w:rPr>
          <w:rFonts w:ascii="Times New Roman" w:hAnsi="Times New Roman"/>
          <w:color w:val="333333"/>
          <w:sz w:val="24"/>
          <w:szCs w:val="24"/>
          <w:lang w:eastAsia="ru-RU"/>
        </w:rPr>
        <w:t>ПОСТАНОВЛЯЮ:</w:t>
      </w:r>
    </w:p>
    <w:p w:rsidR="00572697" w:rsidRPr="00FF59EA" w:rsidRDefault="00572697" w:rsidP="00FF59EA">
      <w:pPr>
        <w:pStyle w:val="50"/>
        <w:shd w:val="clear" w:color="auto" w:fill="auto"/>
        <w:ind w:left="720" w:hanging="720"/>
        <w:rPr>
          <w:b w:val="0"/>
          <w:sz w:val="24"/>
          <w:szCs w:val="24"/>
        </w:rPr>
      </w:pPr>
      <w:r>
        <w:rPr>
          <w:noProof w:val="0"/>
          <w:color w:val="333333"/>
        </w:rPr>
        <w:t xml:space="preserve">      </w:t>
      </w:r>
      <w:r w:rsidRPr="00FF59EA">
        <w:rPr>
          <w:b w:val="0"/>
          <w:noProof w:val="0"/>
          <w:color w:val="333333"/>
          <w:sz w:val="24"/>
          <w:szCs w:val="24"/>
        </w:rPr>
        <w:t xml:space="preserve">1. </w:t>
      </w:r>
      <w:r>
        <w:rPr>
          <w:b w:val="0"/>
          <w:noProof w:val="0"/>
          <w:color w:val="333333"/>
          <w:sz w:val="24"/>
          <w:szCs w:val="24"/>
        </w:rPr>
        <w:t xml:space="preserve">   </w:t>
      </w:r>
      <w:r w:rsidRPr="00FF59EA">
        <w:rPr>
          <w:b w:val="0"/>
          <w:noProof w:val="0"/>
          <w:color w:val="333333"/>
          <w:sz w:val="24"/>
          <w:szCs w:val="24"/>
        </w:rPr>
        <w:t>Утвердить Генеральную схему очистки</w:t>
      </w:r>
      <w:r w:rsidRPr="00FF59EA">
        <w:rPr>
          <w:b w:val="0"/>
          <w:sz w:val="24"/>
          <w:szCs w:val="24"/>
        </w:rPr>
        <w:t xml:space="preserve"> территории населенных пунктов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="006C61AF">
        <w:rPr>
          <w:b w:val="0"/>
          <w:sz w:val="24"/>
          <w:szCs w:val="24"/>
        </w:rPr>
        <w:t>Новоюрковичского</w:t>
      </w:r>
      <w:r w:rsidRPr="00FF59EA">
        <w:rPr>
          <w:b w:val="0"/>
          <w:sz w:val="24"/>
          <w:szCs w:val="24"/>
        </w:rPr>
        <w:t xml:space="preserve"> сельского поселения (Приложение № 1)</w:t>
      </w:r>
      <w:r w:rsidR="00486A69">
        <w:rPr>
          <w:b w:val="0"/>
          <w:sz w:val="24"/>
          <w:szCs w:val="24"/>
        </w:rPr>
        <w:t>.</w:t>
      </w:r>
    </w:p>
    <w:p w:rsidR="00486A69" w:rsidRPr="00486A69" w:rsidRDefault="00486A69" w:rsidP="00486A6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86A69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Настоящее постановление разместить на официальном сайте Новоюрковичской сельской администрации Климовского района   Брянской области в сети «Интернет» http: urkovichi.ru </w:t>
      </w:r>
    </w:p>
    <w:p w:rsidR="00572697" w:rsidRPr="00813484" w:rsidRDefault="00572697" w:rsidP="00486A6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</w:rPr>
        <w:t xml:space="preserve"> </w:t>
      </w:r>
      <w:proofErr w:type="gramStart"/>
      <w:r w:rsidRPr="00813484">
        <w:rPr>
          <w:rFonts w:ascii="Times New Roman" w:hAnsi="Times New Roman"/>
          <w:color w:val="3C3C3C"/>
          <w:sz w:val="24"/>
          <w:szCs w:val="24"/>
        </w:rPr>
        <w:t>Контроль за</w:t>
      </w:r>
      <w:proofErr w:type="gramEnd"/>
      <w:r w:rsidRPr="00813484">
        <w:rPr>
          <w:rFonts w:ascii="Times New Roman" w:hAnsi="Times New Roman"/>
          <w:color w:val="3C3C3C"/>
          <w:sz w:val="24"/>
          <w:szCs w:val="24"/>
        </w:rPr>
        <w:t xml:space="preserve"> исполнением настоящего постановления оставляю за собой</w:t>
      </w: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B6092" w:rsidRDefault="00572697" w:rsidP="00BB6092">
      <w:pPr>
        <w:tabs>
          <w:tab w:val="left" w:pos="2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87BF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87BF2">
        <w:rPr>
          <w:rFonts w:ascii="Times New Roman" w:hAnsi="Times New Roman"/>
          <w:sz w:val="24"/>
          <w:szCs w:val="24"/>
        </w:rPr>
        <w:t xml:space="preserve"> </w:t>
      </w:r>
      <w:r w:rsidR="006C61AF">
        <w:rPr>
          <w:rFonts w:ascii="Times New Roman" w:hAnsi="Times New Roman"/>
          <w:sz w:val="24"/>
          <w:szCs w:val="24"/>
        </w:rPr>
        <w:t>Новоюрковичской</w:t>
      </w:r>
      <w:r w:rsidRPr="00E87BF2">
        <w:rPr>
          <w:rFonts w:ascii="Times New Roman" w:hAnsi="Times New Roman"/>
          <w:sz w:val="24"/>
          <w:szCs w:val="24"/>
        </w:rPr>
        <w:t xml:space="preserve"> </w:t>
      </w:r>
    </w:p>
    <w:p w:rsidR="00572697" w:rsidRPr="00E87BF2" w:rsidRDefault="00572697" w:rsidP="00BB6092">
      <w:pPr>
        <w:tabs>
          <w:tab w:val="left" w:pos="2670"/>
        </w:tabs>
        <w:spacing w:after="0"/>
        <w:rPr>
          <w:rFonts w:ascii="Times New Roman" w:hAnsi="Times New Roman"/>
          <w:sz w:val="24"/>
          <w:szCs w:val="24"/>
        </w:rPr>
      </w:pPr>
      <w:r w:rsidRPr="00E87BF2">
        <w:rPr>
          <w:rFonts w:ascii="Times New Roman" w:hAnsi="Times New Roman"/>
          <w:sz w:val="24"/>
          <w:szCs w:val="24"/>
        </w:rPr>
        <w:t>сельской администрации</w:t>
      </w:r>
      <w:r w:rsidR="00BB6092">
        <w:rPr>
          <w:rFonts w:ascii="Times New Roman" w:hAnsi="Times New Roman"/>
          <w:sz w:val="24"/>
          <w:szCs w:val="24"/>
        </w:rPr>
        <w:t xml:space="preserve">:                                                               </w:t>
      </w:r>
      <w:r w:rsidRPr="00E87BF2">
        <w:rPr>
          <w:rFonts w:ascii="Times New Roman" w:hAnsi="Times New Roman"/>
          <w:sz w:val="24"/>
          <w:szCs w:val="24"/>
        </w:rPr>
        <w:t xml:space="preserve">                                </w:t>
      </w:r>
      <w:r w:rsidR="006C61AF">
        <w:rPr>
          <w:rFonts w:ascii="Times New Roman" w:hAnsi="Times New Roman"/>
          <w:sz w:val="24"/>
          <w:szCs w:val="24"/>
        </w:rPr>
        <w:t>Н.П. Прокопенко</w:t>
      </w:r>
    </w:p>
    <w:p w:rsidR="00572697" w:rsidRPr="00322F4C" w:rsidRDefault="00572697" w:rsidP="00BB6092">
      <w:pPr>
        <w:spacing w:after="0"/>
        <w:jc w:val="both"/>
        <w:rPr>
          <w:color w:val="FF0000"/>
        </w:rPr>
      </w:pP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9005F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B6092" w:rsidRDefault="00BB6092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42047" w:rsidRDefault="00C4204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Default="00572697" w:rsidP="00E04B0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Pr="004C5B7E" w:rsidRDefault="00572697" w:rsidP="004C5B7E">
      <w:pPr>
        <w:spacing w:after="0" w:line="256" w:lineRule="auto"/>
        <w:ind w:right="243"/>
        <w:jc w:val="right"/>
        <w:rPr>
          <w:rFonts w:ascii="Times New Roman" w:hAnsi="Times New Roman"/>
          <w:sz w:val="24"/>
          <w:szCs w:val="24"/>
        </w:rPr>
      </w:pPr>
      <w:r w:rsidRPr="004C5B7E">
        <w:rPr>
          <w:rFonts w:ascii="Times New Roman" w:hAnsi="Times New Roman"/>
          <w:sz w:val="24"/>
          <w:szCs w:val="24"/>
        </w:rPr>
        <w:t xml:space="preserve">Приложение №1    </w:t>
      </w:r>
    </w:p>
    <w:p w:rsidR="00572697" w:rsidRPr="004C5B7E" w:rsidRDefault="00BB6092" w:rsidP="004C5B7E">
      <w:pPr>
        <w:spacing w:after="0" w:line="256" w:lineRule="auto"/>
        <w:ind w:right="2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72697" w:rsidRPr="00BB6092" w:rsidRDefault="00572697" w:rsidP="00BB6092">
      <w:pPr>
        <w:spacing w:after="0" w:line="256" w:lineRule="auto"/>
        <w:ind w:right="174"/>
        <w:jc w:val="right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lastRenderedPageBreak/>
        <w:t xml:space="preserve">   Постановлением </w:t>
      </w:r>
      <w:r w:rsidR="006C61AF" w:rsidRPr="00BB6092">
        <w:rPr>
          <w:rFonts w:ascii="Times New Roman" w:hAnsi="Times New Roman"/>
          <w:sz w:val="24"/>
          <w:szCs w:val="24"/>
        </w:rPr>
        <w:t>Новоюрковичской</w:t>
      </w:r>
    </w:p>
    <w:p w:rsidR="00572697" w:rsidRPr="00BB6092" w:rsidRDefault="00572697" w:rsidP="00BB6092">
      <w:pPr>
        <w:spacing w:after="0" w:line="256" w:lineRule="auto"/>
        <w:ind w:right="174"/>
        <w:jc w:val="right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сельской администрации</w:t>
      </w:r>
    </w:p>
    <w:p w:rsidR="00572697" w:rsidRPr="00BB6092" w:rsidRDefault="00572697" w:rsidP="00BB6092">
      <w:pPr>
        <w:spacing w:after="38" w:line="216" w:lineRule="auto"/>
        <w:ind w:left="7008" w:hanging="173"/>
        <w:jc w:val="right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>от «     » апреля 2021   года   №</w:t>
      </w:r>
    </w:p>
    <w:p w:rsidR="00572697" w:rsidRPr="00BB6092" w:rsidRDefault="00572697" w:rsidP="00BB6092">
      <w:pPr>
        <w:tabs>
          <w:tab w:val="left" w:pos="7365"/>
        </w:tabs>
        <w:spacing w:after="0" w:line="232" w:lineRule="auto"/>
        <w:ind w:left="2290" w:hanging="1042"/>
        <w:jc w:val="both"/>
        <w:rPr>
          <w:rFonts w:ascii="Times New Roman" w:hAnsi="Times New Roman"/>
          <w:b/>
          <w:sz w:val="24"/>
          <w:szCs w:val="24"/>
        </w:rPr>
      </w:pPr>
    </w:p>
    <w:p w:rsidR="00572697" w:rsidRPr="00BB6092" w:rsidRDefault="00572697" w:rsidP="00BB6092">
      <w:pPr>
        <w:spacing w:after="0" w:line="232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Генеральная схема очистки населенных    пунктов                                                                       </w:t>
      </w:r>
      <w:proofErr w:type="spellStart"/>
      <w:r w:rsidR="006C61AF" w:rsidRPr="00BB6092">
        <w:rPr>
          <w:rFonts w:ascii="Times New Roman" w:hAnsi="Times New Roman"/>
          <w:b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pStyle w:val="1"/>
        <w:numPr>
          <w:ilvl w:val="0"/>
          <w:numId w:val="12"/>
        </w:numPr>
        <w:ind w:right="252"/>
        <w:rPr>
          <w:sz w:val="24"/>
          <w:szCs w:val="24"/>
        </w:rPr>
      </w:pPr>
      <w:r w:rsidRPr="00BB6092">
        <w:rPr>
          <w:sz w:val="24"/>
          <w:szCs w:val="24"/>
        </w:rPr>
        <w:t xml:space="preserve">ОСНОВАНИЕ ДЛЯ РАЗРАБОТКИ ГЕНЕРАЛЬНОЙ СХЕМЫ ОЧИСТКИ ТЕРРИТОРИИ </w:t>
      </w:r>
      <w:r w:rsidR="006C61AF" w:rsidRPr="00BB6092">
        <w:rPr>
          <w:sz w:val="24"/>
          <w:szCs w:val="24"/>
        </w:rPr>
        <w:t>НОВОЮРКОВИЧСКОГО</w:t>
      </w:r>
      <w:r w:rsidRPr="00BB6092">
        <w:rPr>
          <w:sz w:val="24"/>
          <w:szCs w:val="24"/>
        </w:rPr>
        <w:t xml:space="preserve"> СЕЛЬСКОГО ПОСЕЛЕНИЯ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  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BB6092">
        <w:rPr>
          <w:rFonts w:ascii="Times New Roman" w:hAnsi="Times New Roman"/>
          <w:sz w:val="24"/>
          <w:szCs w:val="24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поселения, дает объективную оценку и возможность принятия руководителями органов местного самоуправления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 </w:t>
      </w:r>
      <w:proofErr w:type="gramEnd"/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Санитарная очистка населенных пунктов – одно из важнейших санитарно 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 эпидемиологическом благополучии населения».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Генеральная схема разрабатывается в соответствии с Методическими рекомендациями о порядке </w:t>
      </w:r>
      <w:proofErr w:type="gramStart"/>
      <w:r w:rsidRPr="00BB6092">
        <w:rPr>
          <w:rFonts w:ascii="Times New Roman" w:hAnsi="Times New Roman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BB6092">
        <w:rPr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зданий; уличного мусора и снега,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 </w:t>
      </w:r>
    </w:p>
    <w:p w:rsidR="00BB6092" w:rsidRDefault="00572697" w:rsidP="00BB6092">
      <w:pPr>
        <w:pStyle w:val="1"/>
        <w:ind w:left="10" w:right="250"/>
        <w:rPr>
          <w:sz w:val="24"/>
          <w:szCs w:val="24"/>
        </w:rPr>
      </w:pPr>
      <w:r w:rsidRPr="00BB6092">
        <w:rPr>
          <w:sz w:val="24"/>
          <w:szCs w:val="24"/>
        </w:rPr>
        <w:t xml:space="preserve">КРАТКАЯ ХАРАКТЕРИСТИКА </w:t>
      </w:r>
      <w:r w:rsidR="006C61AF" w:rsidRPr="00BB6092">
        <w:rPr>
          <w:sz w:val="24"/>
          <w:szCs w:val="24"/>
        </w:rPr>
        <w:t>НОВОЮРКОВИЧСКОГО</w:t>
      </w:r>
    </w:p>
    <w:p w:rsidR="00572697" w:rsidRPr="00BB6092" w:rsidRDefault="00572697" w:rsidP="00BB6092">
      <w:pPr>
        <w:pStyle w:val="1"/>
        <w:numPr>
          <w:ilvl w:val="0"/>
          <w:numId w:val="0"/>
        </w:numPr>
        <w:ind w:left="10" w:right="250"/>
        <w:rPr>
          <w:sz w:val="24"/>
          <w:szCs w:val="24"/>
        </w:rPr>
      </w:pPr>
      <w:r w:rsidRPr="00BB6092">
        <w:rPr>
          <w:sz w:val="24"/>
          <w:szCs w:val="24"/>
        </w:rPr>
        <w:t>СЕЛЬСКОГО ПОСЕЛЕНИЯ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ab/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Новоюрковичское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сельское поселени</w:t>
      </w:r>
      <w:r w:rsidR="002C4618" w:rsidRPr="00BB6092">
        <w:rPr>
          <w:rFonts w:ascii="Times New Roman" w:hAnsi="Times New Roman"/>
          <w:sz w:val="24"/>
          <w:szCs w:val="24"/>
        </w:rPr>
        <w:t>е расположено в  46,6</w:t>
      </w:r>
      <w:r w:rsidRPr="00BB6092">
        <w:rPr>
          <w:rFonts w:ascii="Times New Roman" w:hAnsi="Times New Roman"/>
          <w:sz w:val="24"/>
          <w:szCs w:val="24"/>
        </w:rPr>
        <w:t xml:space="preserve"> км  от районного центра п. Климово Климовского района и граничит с </w:t>
      </w:r>
      <w:proofErr w:type="spellStart"/>
      <w:r w:rsidRPr="00BB6092">
        <w:rPr>
          <w:rFonts w:ascii="Times New Roman" w:hAnsi="Times New Roman"/>
          <w:sz w:val="24"/>
          <w:szCs w:val="24"/>
        </w:rPr>
        <w:t>Хороменским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6092">
        <w:rPr>
          <w:rFonts w:ascii="Times New Roman" w:hAnsi="Times New Roman"/>
          <w:sz w:val="24"/>
          <w:szCs w:val="24"/>
        </w:rPr>
        <w:t>Чуровичским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сельскими поселениями </w:t>
      </w:r>
      <w:r w:rsidRPr="00BB6092">
        <w:rPr>
          <w:rFonts w:ascii="Times New Roman" w:hAnsi="Times New Roman"/>
          <w:sz w:val="24"/>
          <w:szCs w:val="24"/>
        </w:rPr>
        <w:lastRenderedPageBreak/>
        <w:t>Климовского райо</w:t>
      </w:r>
      <w:r w:rsidR="002C6349" w:rsidRPr="00BB6092">
        <w:rPr>
          <w:rFonts w:ascii="Times New Roman" w:hAnsi="Times New Roman"/>
          <w:sz w:val="24"/>
          <w:szCs w:val="24"/>
        </w:rPr>
        <w:t>на. Центр района расположен в 26</w:t>
      </w:r>
      <w:r w:rsidRPr="00BB6092">
        <w:rPr>
          <w:rFonts w:ascii="Times New Roman" w:hAnsi="Times New Roman"/>
          <w:sz w:val="24"/>
          <w:szCs w:val="24"/>
        </w:rPr>
        <w:t xml:space="preserve">0 километрах от областного центра – города Брянска. </w:t>
      </w:r>
    </w:p>
    <w:p w:rsidR="00572697" w:rsidRPr="00BB6092" w:rsidRDefault="00572697" w:rsidP="00BB6092">
      <w:pPr>
        <w:ind w:left="-5" w:right="237" w:firstLine="71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>Общий земел</w:t>
      </w:r>
      <w:r w:rsidR="006C61AF" w:rsidRPr="00BB6092">
        <w:rPr>
          <w:rFonts w:ascii="Times New Roman" w:hAnsi="Times New Roman"/>
          <w:sz w:val="24"/>
          <w:szCs w:val="24"/>
        </w:rPr>
        <w:t>ьный</w:t>
      </w:r>
      <w:r w:rsidR="00B76FC9" w:rsidRPr="00BB6092">
        <w:rPr>
          <w:rFonts w:ascii="Times New Roman" w:hAnsi="Times New Roman"/>
          <w:sz w:val="24"/>
          <w:szCs w:val="24"/>
        </w:rPr>
        <w:t xml:space="preserve"> фонд поселения составляет 11199,06</w:t>
      </w:r>
      <w:r w:rsidRPr="00BB6092">
        <w:rPr>
          <w:rFonts w:ascii="Times New Roman" w:hAnsi="Times New Roman"/>
          <w:sz w:val="24"/>
          <w:szCs w:val="24"/>
        </w:rPr>
        <w:t xml:space="preserve"> га.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Террит</w:t>
      </w:r>
      <w:r w:rsidR="006C61AF" w:rsidRPr="00BB6092">
        <w:rPr>
          <w:rFonts w:ascii="Times New Roman" w:hAnsi="Times New Roman"/>
          <w:sz w:val="24"/>
          <w:szCs w:val="24"/>
        </w:rPr>
        <w:t>ория Поселения включает в себя 14</w:t>
      </w:r>
      <w:r w:rsidRPr="00BB6092">
        <w:rPr>
          <w:rFonts w:ascii="Times New Roman" w:hAnsi="Times New Roman"/>
          <w:sz w:val="24"/>
          <w:szCs w:val="24"/>
        </w:rPr>
        <w:t xml:space="preserve"> населенный пункт. </w:t>
      </w:r>
    </w:p>
    <w:p w:rsidR="00572697" w:rsidRPr="00BB6092" w:rsidRDefault="00572697" w:rsidP="00BB6092">
      <w:pPr>
        <w:ind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>На начало 2021 года в п</w:t>
      </w:r>
      <w:r w:rsidR="006C61AF" w:rsidRPr="00BB6092">
        <w:rPr>
          <w:rFonts w:ascii="Times New Roman" w:hAnsi="Times New Roman"/>
          <w:sz w:val="24"/>
          <w:szCs w:val="24"/>
        </w:rPr>
        <w:t>оселении постоянно проживает 672</w:t>
      </w:r>
      <w:r w:rsidRPr="00BB6092">
        <w:rPr>
          <w:rFonts w:ascii="Times New Roman" w:hAnsi="Times New Roman"/>
          <w:sz w:val="24"/>
          <w:szCs w:val="24"/>
        </w:rPr>
        <w:t xml:space="preserve"> человек.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ab/>
        <w:t xml:space="preserve">Современное развитие внешних и внутренних транспортных связей поселения удовлетворительное.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ab/>
        <w:t xml:space="preserve">Основной экономической специализацией поселения является сельское хозяйство. 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>В растениеводстве преобладает выращивание овощных культур.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С экологической точки зрения поселение достаточно благоприятно для проживания. 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Одним из важнейших факторов социально–экономического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</w:t>
      </w:r>
      <w:proofErr w:type="gramStart"/>
      <w:r w:rsidRPr="00BB6092">
        <w:rPr>
          <w:rFonts w:ascii="Times New Roman" w:hAnsi="Times New Roman"/>
          <w:sz w:val="24"/>
          <w:szCs w:val="24"/>
        </w:rPr>
        <w:t>использования всех компонентов потенциала развития территории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. В условиях демографического кризиса особую значимость приобретает оценка демографического потенциала с воспроизводственных позиций, а также измерение глубины </w:t>
      </w:r>
      <w:proofErr w:type="spellStart"/>
      <w:r w:rsidRPr="00BB6092">
        <w:rPr>
          <w:rFonts w:ascii="Times New Roman" w:hAnsi="Times New Roman"/>
          <w:sz w:val="24"/>
          <w:szCs w:val="24"/>
        </w:rPr>
        <w:t>депопуляционных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миграционной подвижности,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 Анализ демографической ситуации на уровне низовых районов осуществляется на основе данных официальной статистики, которая стала систематической и доступной.</w:t>
      </w:r>
    </w:p>
    <w:p w:rsidR="00572697" w:rsidRPr="00BB6092" w:rsidRDefault="00B54AE7" w:rsidP="00B54AE7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2697" w:rsidRPr="00BB6092">
        <w:rPr>
          <w:rFonts w:ascii="Times New Roman" w:hAnsi="Times New Roman"/>
          <w:sz w:val="24"/>
          <w:szCs w:val="24"/>
        </w:rPr>
        <w:t xml:space="preserve">Дальнейший потенциал развития поселения напрямую зависит от половозрастного состава, проживающего в нем населения.  </w:t>
      </w:r>
    </w:p>
    <w:p w:rsidR="00572697" w:rsidRPr="00BB6092" w:rsidRDefault="00B54AE7" w:rsidP="00B54AE7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72697" w:rsidRPr="00BB6092">
        <w:rPr>
          <w:rFonts w:ascii="Times New Roman" w:hAnsi="Times New Roman"/>
          <w:sz w:val="24"/>
          <w:szCs w:val="24"/>
        </w:rPr>
        <w:t xml:space="preserve">Численность трудоспособного населения составляет </w:t>
      </w:r>
      <w:r w:rsidR="00CA3DAA" w:rsidRPr="00BB6092">
        <w:rPr>
          <w:rFonts w:ascii="Times New Roman" w:hAnsi="Times New Roman"/>
          <w:sz w:val="24"/>
          <w:szCs w:val="24"/>
        </w:rPr>
        <w:t>337</w:t>
      </w:r>
      <w:r w:rsidR="00572697" w:rsidRPr="00BB6092">
        <w:rPr>
          <w:rFonts w:ascii="Times New Roman" w:hAnsi="Times New Roman"/>
          <w:sz w:val="24"/>
          <w:szCs w:val="24"/>
        </w:rPr>
        <w:t xml:space="preserve"> человек и </w:t>
      </w:r>
      <w:r w:rsidR="00CA3DAA" w:rsidRPr="00BB6092">
        <w:rPr>
          <w:rFonts w:ascii="Times New Roman" w:hAnsi="Times New Roman"/>
          <w:sz w:val="24"/>
          <w:szCs w:val="24"/>
        </w:rPr>
        <w:t>255</w:t>
      </w:r>
      <w:r w:rsidR="00572697" w:rsidRPr="00BB6092">
        <w:rPr>
          <w:rFonts w:ascii="Times New Roman" w:hAnsi="Times New Roman"/>
          <w:sz w:val="24"/>
          <w:szCs w:val="24"/>
        </w:rPr>
        <w:t xml:space="preserve"> человек пенсионеры.  </w:t>
      </w:r>
    </w:p>
    <w:p w:rsidR="00572697" w:rsidRPr="00BB6092" w:rsidRDefault="00B54AE7" w:rsidP="00B54AE7">
      <w:pPr>
        <w:ind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</w:t>
      </w:r>
      <w:r w:rsidR="00572697" w:rsidRPr="00BB6092">
        <w:rPr>
          <w:rFonts w:ascii="Times New Roman" w:hAnsi="Times New Roman"/>
          <w:sz w:val="24"/>
          <w:szCs w:val="24"/>
        </w:rPr>
        <w:t xml:space="preserve">исленность детей и подростков составляет </w:t>
      </w:r>
      <w:r w:rsidR="00CA3DAA" w:rsidRPr="00BB6092">
        <w:rPr>
          <w:rFonts w:ascii="Times New Roman" w:hAnsi="Times New Roman"/>
          <w:sz w:val="24"/>
          <w:szCs w:val="24"/>
        </w:rPr>
        <w:t>80</w:t>
      </w:r>
      <w:r w:rsidR="00572697" w:rsidRPr="00BB6092">
        <w:rPr>
          <w:rFonts w:ascii="Times New Roman" w:hAnsi="Times New Roman"/>
          <w:sz w:val="24"/>
          <w:szCs w:val="24"/>
        </w:rPr>
        <w:t xml:space="preserve"> человек. </w:t>
      </w:r>
    </w:p>
    <w:p w:rsidR="00572697" w:rsidRPr="00BB6092" w:rsidRDefault="00B54AE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2697" w:rsidRPr="00BB6092">
        <w:rPr>
          <w:rFonts w:ascii="Times New Roman" w:hAnsi="Times New Roman"/>
          <w:sz w:val="24"/>
          <w:szCs w:val="24"/>
        </w:rPr>
        <w:t xml:space="preserve">Численность жителей населенных пунктов поселения представлена в таблице 1.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Таблица 1. Численность жителей населенных пунктов поселения </w:t>
      </w:r>
    </w:p>
    <w:tbl>
      <w:tblPr>
        <w:tblW w:w="9854" w:type="dxa"/>
        <w:tblInd w:w="-110" w:type="dxa"/>
        <w:tblCellMar>
          <w:top w:w="66" w:type="dxa"/>
          <w:left w:w="106" w:type="dxa"/>
          <w:right w:w="37" w:type="dxa"/>
        </w:tblCellMar>
        <w:tblLook w:val="00A0" w:firstRow="1" w:lastRow="0" w:firstColumn="1" w:lastColumn="0" w:noHBand="0" w:noVBand="0"/>
      </w:tblPr>
      <w:tblGrid>
        <w:gridCol w:w="594"/>
        <w:gridCol w:w="3101"/>
        <w:gridCol w:w="3101"/>
        <w:gridCol w:w="3058"/>
      </w:tblGrid>
      <w:tr w:rsidR="00572697" w:rsidRPr="00BB6092" w:rsidTr="004C5B7E">
        <w:trPr>
          <w:trHeight w:val="9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1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Наименование сельского  населенного пункта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37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по состоянию 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01.01.2011 г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по состоянию на 01.01.2021 г. 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>. Старые Юрковичи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д. Ивановка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д. Рудня-Цата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Ряб</w:t>
            </w:r>
            <w:r w:rsidR="00C42047" w:rsidRPr="00BB6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>новка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Зеленый Кут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2697" w:rsidRPr="00BB6092" w:rsidTr="004C5B7E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с. Новые Юрковичи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72697" w:rsidRPr="00BB6092" w:rsidTr="00545158">
        <w:trPr>
          <w:trHeight w:val="4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п. Вербовый </w:t>
            </w: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Выгор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697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158" w:rsidRPr="00BB6092" w:rsidTr="00545158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Гладкий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8" w:rsidRPr="00BB6092" w:rsidTr="00545158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Моховые Липки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8" w:rsidRPr="00BB6092" w:rsidTr="00545158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545158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Новый Свет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158" w:rsidRPr="00BB6092" w:rsidTr="00545158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158" w:rsidRPr="00BB6092" w:rsidTr="0054515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Синявки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45158" w:rsidRPr="00BB6092" w:rsidTr="00545158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Часовня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5158" w:rsidRPr="00BB6092" w:rsidTr="00545158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 Черноземный Городок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58" w:rsidRPr="00BB6092" w:rsidRDefault="00E677F6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58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697" w:rsidRPr="00BB6092" w:rsidTr="004C5B7E">
        <w:trPr>
          <w:trHeight w:val="3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C4204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B76FC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</w:tbl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Социальная инфраструктура поселения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 и сооружения культа.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Перечень объектов социальной инфраструктуры поселения представлен в таблице 2.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Таблица 2. Характеристика объектов социальной инфраструктуры поселения </w:t>
      </w:r>
    </w:p>
    <w:tbl>
      <w:tblPr>
        <w:tblW w:w="0" w:type="auto"/>
        <w:tblInd w:w="461" w:type="dxa"/>
        <w:tblLayout w:type="fixed"/>
        <w:tblCellMar>
          <w:top w:w="66" w:type="dxa"/>
          <w:left w:w="106" w:type="dxa"/>
          <w:right w:w="42" w:type="dxa"/>
        </w:tblCellMar>
        <w:tblLook w:val="00A0" w:firstRow="1" w:lastRow="0" w:firstColumn="1" w:lastColumn="0" w:noHBand="0" w:noVBand="0"/>
      </w:tblPr>
      <w:tblGrid>
        <w:gridCol w:w="384"/>
        <w:gridCol w:w="1166"/>
        <w:gridCol w:w="1059"/>
        <w:gridCol w:w="1860"/>
        <w:gridCol w:w="992"/>
        <w:gridCol w:w="1418"/>
        <w:gridCol w:w="1276"/>
      </w:tblGrid>
      <w:tr w:rsidR="00572697" w:rsidRPr="00BB6092" w:rsidTr="004C5B7E">
        <w:trPr>
          <w:trHeight w:val="211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№ 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Название сельского поселения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Объекты образования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Объекты медицинского обслуживания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торголи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8D2050" w:rsidP="00BB6092">
            <w:pPr>
              <w:spacing w:after="0" w:line="256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group id="Group 18438" o:spid="_x0000_s1026" style="width:29.2pt;height:56.25pt;mso-position-horizontal-relative:char;mso-position-vertical-relative:line" coordsize="3711,7145">
                  <v:rect id="Rectangle 713" o:spid="_x0000_s1027" style="position:absolute;left:-3683;top:1325;width:9503;height:2138;rotation:-5898239fd;visibility:visible" filled="f" stroked="f">
                    <v:textbox inset="0,0,0,0">
                      <w:txbxContent>
                        <w:p w:rsidR="00572697" w:rsidRDefault="00572697" w:rsidP="004C5B7E">
                          <w:pPr>
                            <w:spacing w:line="256" w:lineRule="auto"/>
                          </w:pPr>
                          <w:r>
                            <w:t xml:space="preserve">Объекты </w:t>
                          </w:r>
                        </w:p>
                      </w:txbxContent>
                    </v:textbox>
                  </v:rect>
                  <v:rect id="Rectangle 714" o:spid="_x0000_s1028" style="position:absolute;left:-147;top:2757;width:6638;height:2138;rotation:-5898239fd;visibility:visible" filled="f" stroked="f">
                    <v:textbox inset="0,0,0,0">
                      <w:txbxContent>
                        <w:p w:rsidR="00572697" w:rsidRDefault="00572697" w:rsidP="004C5B7E">
                          <w:pPr>
                            <w:spacing w:line="256" w:lineRule="auto"/>
                          </w:pPr>
                          <w:r>
                            <w:t>культа</w:t>
                          </w:r>
                        </w:p>
                      </w:txbxContent>
                    </v:textbox>
                  </v:rect>
                  <v:rect id="Rectangle 715" o:spid="_x0000_s1029" style="position:absolute;left:2878;top:784;width:588;height:2138;rotation:-5898239fd;visibility:visible" filled="f" stroked="f">
                    <v:textbox inset="0,0,0,0">
                      <w:txbxContent>
                        <w:p w:rsidR="00572697" w:rsidRDefault="00572697" w:rsidP="004C5B7E">
                          <w:pPr>
                            <w:spacing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72697" w:rsidRPr="00BB6092" w:rsidTr="004C5B7E">
        <w:trPr>
          <w:trHeight w:val="18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6C61AF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Новоюрковичское</w:t>
            </w:r>
            <w:proofErr w:type="spellEnd"/>
            <w:r w:rsidR="00572697" w:rsidRPr="00BB609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="00572697" w:rsidRPr="00BB6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72697" w:rsidRPr="00BB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C42047" w:rsidP="00BB6092">
            <w:pPr>
              <w:spacing w:after="0" w:line="256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572697" w:rsidRPr="00BB6092" w:rsidRDefault="00572697" w:rsidP="00BB6092">
            <w:pPr>
              <w:spacing w:after="0" w:line="256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2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ДК, библиотека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Кладбища </w:t>
            </w:r>
          </w:p>
        </w:tc>
      </w:tr>
      <w:tr w:rsidR="00572697" w:rsidRPr="00BB6092" w:rsidTr="004C5B7E">
        <w:trPr>
          <w:trHeight w:val="33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C4204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C42047" w:rsidP="00BB6092">
            <w:pPr>
              <w:spacing w:after="0"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C42047" w:rsidP="00BB6092">
            <w:pPr>
              <w:spacing w:after="0"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FD1FE9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Устойчивое социально-экономическое развитие поселения предполагает: </w:t>
      </w:r>
      <w:proofErr w:type="gramStart"/>
      <w:r w:rsidRPr="00BB6092">
        <w:rPr>
          <w:rFonts w:ascii="Times New Roman" w:hAnsi="Times New Roman"/>
          <w:sz w:val="24"/>
          <w:szCs w:val="24"/>
        </w:rPr>
        <w:t>-с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ущественный прогресс в развитии основных секторов экономики, создание новых рабочих мест;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-новое жилищное строительство, в том числе строительство служебного жилья; </w:t>
      </w:r>
      <w:proofErr w:type="gramStart"/>
      <w:r w:rsidRPr="00BB6092">
        <w:rPr>
          <w:rFonts w:ascii="Times New Roman" w:hAnsi="Times New Roman"/>
          <w:sz w:val="24"/>
          <w:szCs w:val="24"/>
        </w:rPr>
        <w:t>-о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рганизацию современных инженерных систем и улучшение транспортного обслуживания;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-бережное использование природных ресурсов;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-создание среды благоприятной для жизни и отдыха населения;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lastRenderedPageBreak/>
        <w:t xml:space="preserve">-формирование репутации поселения как части Климовского района экологически привлекательной, комфортной для проживания и открытой для инвестиций.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Цели устойчивого социально-экономического развития Поселения: </w:t>
      </w:r>
    </w:p>
    <w:p w:rsidR="00572697" w:rsidRPr="00BB6092" w:rsidRDefault="00572697" w:rsidP="00BB6092">
      <w:pPr>
        <w:numPr>
          <w:ilvl w:val="0"/>
          <w:numId w:val="7"/>
        </w:numPr>
        <w:spacing w:after="2" w:line="247" w:lineRule="auto"/>
        <w:ind w:right="237" w:hanging="302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повышение уровня жизни населения; </w:t>
      </w:r>
    </w:p>
    <w:p w:rsidR="00572697" w:rsidRPr="00BB6092" w:rsidRDefault="00572697" w:rsidP="00BB6092">
      <w:pPr>
        <w:numPr>
          <w:ilvl w:val="0"/>
          <w:numId w:val="7"/>
        </w:numPr>
        <w:spacing w:after="2" w:line="247" w:lineRule="auto"/>
        <w:ind w:right="237" w:hanging="302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сохранение и приумножение природных ресурсов для будущих поколений.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12"/>
        <w:ind w:left="9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Генеральная схема очистки территории </w:t>
      </w:r>
      <w:proofErr w:type="spellStart"/>
      <w:r w:rsidR="006C61AF" w:rsidRPr="00BB6092">
        <w:rPr>
          <w:rFonts w:ascii="Times New Roman" w:hAnsi="Times New Roman"/>
          <w:b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572697" w:rsidRPr="00BB6092" w:rsidRDefault="00572697" w:rsidP="00BB6092">
      <w:pPr>
        <w:spacing w:after="0" w:line="256" w:lineRule="auto"/>
        <w:ind w:right="174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Выделяются следующие этапы обращения с отходами: </w:t>
      </w:r>
    </w:p>
    <w:p w:rsidR="00572697" w:rsidRPr="00BB6092" w:rsidRDefault="00572697" w:rsidP="00BB6092">
      <w:pPr>
        <w:numPr>
          <w:ilvl w:val="0"/>
          <w:numId w:val="8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092">
        <w:rPr>
          <w:rFonts w:ascii="Times New Roman" w:hAnsi="Times New Roman"/>
          <w:sz w:val="24"/>
          <w:szCs w:val="24"/>
        </w:rPr>
        <w:t xml:space="preserve">образование (жилые и административные здания, школа, детский сад, магазины, ДК, и т.д.); </w:t>
      </w:r>
      <w:proofErr w:type="gramEnd"/>
    </w:p>
    <w:p w:rsidR="00572697" w:rsidRPr="00BB6092" w:rsidRDefault="00572697" w:rsidP="00BB6092">
      <w:pPr>
        <w:numPr>
          <w:ilvl w:val="0"/>
          <w:numId w:val="8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сбор (транспортировка отходов к местам накопления отходов – контейнерным площадкам); </w:t>
      </w:r>
    </w:p>
    <w:p w:rsidR="00572697" w:rsidRPr="00BB6092" w:rsidRDefault="00572697" w:rsidP="00BB6092">
      <w:pPr>
        <w:numPr>
          <w:ilvl w:val="0"/>
          <w:numId w:val="8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 - транспортировка от специально оборудованных контейнерных площадок; - размещение.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Необходимыми мерами по улучшению санитарного состояния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 будут являться: </w:t>
      </w:r>
    </w:p>
    <w:p w:rsidR="00572697" w:rsidRPr="00BB6092" w:rsidRDefault="00572697" w:rsidP="00BB6092">
      <w:pPr>
        <w:numPr>
          <w:ilvl w:val="0"/>
          <w:numId w:val="8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разработка, утверждение и реализация генеральной схемы санитарной очистки поселения; </w:t>
      </w:r>
    </w:p>
    <w:p w:rsidR="00572697" w:rsidRPr="00BB6092" w:rsidRDefault="00572697" w:rsidP="00BB6092">
      <w:pPr>
        <w:numPr>
          <w:ilvl w:val="0"/>
          <w:numId w:val="8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ликвидация несанкционированных свалок;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092">
        <w:rPr>
          <w:rFonts w:ascii="Times New Roman" w:hAnsi="Times New Roman"/>
          <w:sz w:val="24"/>
          <w:szCs w:val="24"/>
        </w:rPr>
        <w:t xml:space="preserve">Сбор твердых бытовых отходов, образующихся от уборки жилых помещений и административных зданий,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 бытовых отходов, утвержденных администрацией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поселения. </w:t>
      </w:r>
      <w:proofErr w:type="gramEnd"/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   Нормы накопления и образования твердых бытовых отходов, приведенные в Таблице 3, приняты согласно следующим документам: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СНиП 2.07.01-89* «Градостроительство. Планировка и застройки городских и сельских поселений»; </w:t>
      </w:r>
    </w:p>
    <w:p w:rsidR="00572697" w:rsidRPr="00BB6092" w:rsidRDefault="00572697" w:rsidP="00BB6092">
      <w:pPr>
        <w:spacing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>Приказ №</w:t>
      </w:r>
      <w:r w:rsidR="00FD1FE9" w:rsidRPr="00BB6092">
        <w:rPr>
          <w:rFonts w:ascii="Times New Roman" w:hAnsi="Times New Roman"/>
          <w:sz w:val="24"/>
          <w:szCs w:val="24"/>
        </w:rPr>
        <w:t xml:space="preserve"> </w:t>
      </w:r>
      <w:r w:rsidRPr="00BB6092">
        <w:rPr>
          <w:rFonts w:ascii="Times New Roman" w:hAnsi="Times New Roman"/>
          <w:sz w:val="24"/>
          <w:szCs w:val="24"/>
        </w:rPr>
        <w:t>419 "О внесении изменений в приказ департамента природных ресурсов и экологии Брянской области от 9 февраля 2018 года №</w:t>
      </w:r>
      <w:r w:rsidR="00FD1FE9" w:rsidRPr="00BB6092">
        <w:rPr>
          <w:rFonts w:ascii="Times New Roman" w:hAnsi="Times New Roman"/>
          <w:sz w:val="24"/>
          <w:szCs w:val="24"/>
        </w:rPr>
        <w:t xml:space="preserve"> </w:t>
      </w:r>
      <w:r w:rsidRPr="00BB6092">
        <w:rPr>
          <w:rFonts w:ascii="Times New Roman" w:hAnsi="Times New Roman"/>
          <w:sz w:val="24"/>
          <w:szCs w:val="24"/>
        </w:rPr>
        <w:t xml:space="preserve">85 «Об установлении нормативов накопления твердых коммунальных отходов на территории Брянской области»" (13 декабря 2019 г.); </w:t>
      </w:r>
    </w:p>
    <w:p w:rsidR="00572697" w:rsidRPr="00BB6092" w:rsidRDefault="00572697" w:rsidP="00B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72697" w:rsidRPr="00BB6092" w:rsidSect="00C42047">
          <w:pgSz w:w="11900" w:h="16840"/>
          <w:pgMar w:top="851" w:right="602" w:bottom="1201" w:left="900" w:header="720" w:footer="720" w:gutter="0"/>
          <w:cols w:space="720"/>
        </w:sectPr>
      </w:pPr>
    </w:p>
    <w:p w:rsidR="00572697" w:rsidRPr="00BB6092" w:rsidRDefault="00572697" w:rsidP="00BB6092">
      <w:pPr>
        <w:spacing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lastRenderedPageBreak/>
        <w:t>Таблица 3. Нормы накопления и образования</w:t>
      </w:r>
      <w:r w:rsidR="00B54AE7">
        <w:rPr>
          <w:rFonts w:ascii="Times New Roman" w:hAnsi="Times New Roman"/>
          <w:sz w:val="24"/>
          <w:szCs w:val="24"/>
        </w:rPr>
        <w:t xml:space="preserve"> </w:t>
      </w:r>
      <w:r w:rsidRPr="00BB6092">
        <w:rPr>
          <w:rFonts w:ascii="Times New Roman" w:hAnsi="Times New Roman"/>
          <w:sz w:val="24"/>
          <w:szCs w:val="24"/>
        </w:rPr>
        <w:t xml:space="preserve"> твердых бытовых отходов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7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154"/>
        <w:gridCol w:w="5501"/>
        <w:gridCol w:w="5386"/>
        <w:gridCol w:w="1276"/>
        <w:gridCol w:w="4158"/>
      </w:tblGrid>
      <w:tr w:rsidR="00572697" w:rsidRPr="00BB6092" w:rsidTr="004C5B7E">
        <w:trPr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572697" w:rsidRPr="00BB6092" w:rsidTr="004C5B7E">
        <w:trPr>
          <w:trHeight w:val="32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FD1FE9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</w:t>
            </w:r>
            <w:r w:rsidR="00572697" w:rsidRPr="00BB6092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111,85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572697" w:rsidRPr="00BB6092" w:rsidTr="004C5B7E">
        <w:trPr>
          <w:trHeight w:val="595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Административные организации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сотрудник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143,16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572697" w:rsidRPr="00BB6092" w:rsidTr="004C5B7E">
        <w:trPr>
          <w:trHeight w:val="37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80,64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572697" w:rsidRPr="00BB6092" w:rsidTr="004C5B7E">
        <w:trPr>
          <w:trHeight w:val="370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55,57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572697" w:rsidRPr="00BB6092" w:rsidTr="004C5B7E">
        <w:trPr>
          <w:trHeight w:val="394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учащийся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21,42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572697" w:rsidRPr="00BB6092" w:rsidTr="004C5B7E">
        <w:trPr>
          <w:trHeight w:val="418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20,04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572697" w:rsidRPr="00BB6092" w:rsidTr="004C5B7E">
        <w:trPr>
          <w:trHeight w:val="327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7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38,25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572697" w:rsidRPr="00BB6092" w:rsidTr="004C5B7E">
        <w:trPr>
          <w:trHeight w:val="38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 8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28,39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572697" w:rsidRPr="00BB6092" w:rsidTr="004C5B7E">
        <w:trPr>
          <w:trHeight w:val="375"/>
          <w:tblCellSpacing w:w="0" w:type="dxa"/>
        </w:trPr>
        <w:tc>
          <w:tcPr>
            <w:tcW w:w="115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1 проживающий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309,45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</w:tr>
      <w:tr w:rsidR="00572697" w:rsidRPr="00BB6092" w:rsidTr="004C5B7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в том числе КГО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45,92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</w:tr>
    </w:tbl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  <w:sectPr w:rsidR="00572697" w:rsidRPr="00BB6092">
          <w:pgSz w:w="16840" w:h="11900" w:orient="landscape"/>
          <w:pgMar w:top="601" w:right="1202" w:bottom="1418" w:left="1140" w:header="720" w:footer="720" w:gutter="0"/>
          <w:cols w:space="720"/>
        </w:sectPr>
      </w:pPr>
    </w:p>
    <w:p w:rsidR="00572697" w:rsidRPr="00BB6092" w:rsidRDefault="00572697" w:rsidP="00B54AE7">
      <w:pPr>
        <w:spacing w:after="12"/>
        <w:ind w:left="557"/>
        <w:jc w:val="center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lastRenderedPageBreak/>
        <w:t xml:space="preserve">3. ОЦЕНКА СУЩЕСТВУЮЩЕГО СОСТОЯНИЯ </w:t>
      </w:r>
      <w:proofErr w:type="gramStart"/>
      <w:r w:rsidRPr="00BB6092">
        <w:rPr>
          <w:rFonts w:ascii="Times New Roman" w:hAnsi="Times New Roman"/>
          <w:b/>
          <w:sz w:val="24"/>
          <w:szCs w:val="24"/>
        </w:rPr>
        <w:t>САНИТАРНОЙ</w:t>
      </w:r>
      <w:proofErr w:type="gramEnd"/>
    </w:p>
    <w:p w:rsidR="00B54AE7" w:rsidRDefault="00572697" w:rsidP="00B54AE7">
      <w:pPr>
        <w:spacing w:after="12"/>
        <w:ind w:left="917"/>
        <w:jc w:val="center"/>
        <w:rPr>
          <w:rFonts w:ascii="Times New Roman" w:hAnsi="Times New Roman"/>
          <w:b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ОЧИСТКИ ТЕРРИТОРИИ </w:t>
      </w:r>
      <w:r w:rsidR="006C61AF" w:rsidRPr="00BB6092">
        <w:rPr>
          <w:rFonts w:ascii="Times New Roman" w:hAnsi="Times New Roman"/>
          <w:b/>
          <w:sz w:val="24"/>
          <w:szCs w:val="24"/>
        </w:rPr>
        <w:t>НОВОЮРКОВИЧСКОГО</w:t>
      </w:r>
    </w:p>
    <w:p w:rsidR="00572697" w:rsidRPr="00BB6092" w:rsidRDefault="00572697" w:rsidP="00B54AE7">
      <w:pPr>
        <w:spacing w:after="12"/>
        <w:ind w:left="917"/>
        <w:jc w:val="center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>СЕЛЬСКОГО</w:t>
      </w:r>
      <w:r w:rsidR="00B54AE7">
        <w:rPr>
          <w:rFonts w:ascii="Times New Roman" w:hAnsi="Times New Roman"/>
          <w:b/>
          <w:sz w:val="24"/>
          <w:szCs w:val="24"/>
        </w:rPr>
        <w:t xml:space="preserve"> </w:t>
      </w:r>
      <w:r w:rsidRPr="00B54AE7">
        <w:rPr>
          <w:rFonts w:ascii="Times New Roman" w:hAnsi="Times New Roman"/>
          <w:b/>
          <w:sz w:val="24"/>
          <w:szCs w:val="24"/>
        </w:rPr>
        <w:t>ПОСЕЛЕНИЯ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Анализ состояния систем утилизации ТБО показал, что поселение не испытывает трудности по организации вывоза мусора. Это касается и жилых зон населенных пунктов, и прибрежных территорий и мест массового отдыха неорганизованных туристов и таких же неорганизованных местных жителей.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Сбор и вывоз твердых бытовых отходов в </w:t>
      </w:r>
      <w:proofErr w:type="spellStart"/>
      <w:r w:rsidR="00486A69" w:rsidRPr="00BB6092">
        <w:rPr>
          <w:rFonts w:ascii="Times New Roman" w:hAnsi="Times New Roman"/>
          <w:sz w:val="24"/>
          <w:szCs w:val="24"/>
        </w:rPr>
        <w:t>Новоюрковичском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сельском поселении осуществляет специализированная организация ОАО «Чистая планета»</w:t>
      </w:r>
      <w:proofErr w:type="gramStart"/>
      <w:r w:rsidRPr="00BB609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72697" w:rsidRPr="00BB6092" w:rsidRDefault="00572697" w:rsidP="00BB6092">
      <w:pPr>
        <w:spacing w:after="12"/>
        <w:ind w:left="4167" w:hanging="3970"/>
        <w:jc w:val="both"/>
        <w:rPr>
          <w:rFonts w:ascii="Times New Roman" w:hAnsi="Times New Roman"/>
          <w:b/>
          <w:sz w:val="24"/>
          <w:szCs w:val="24"/>
        </w:rPr>
      </w:pPr>
    </w:p>
    <w:p w:rsidR="00572697" w:rsidRPr="00BB6092" w:rsidRDefault="00572697" w:rsidP="00BB6092">
      <w:pPr>
        <w:spacing w:after="12"/>
        <w:ind w:left="4167" w:hanging="3970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Обеспечение чистоты и порядка на территории </w:t>
      </w:r>
      <w:proofErr w:type="spellStart"/>
      <w:r w:rsidR="006C61AF" w:rsidRPr="00BB6092">
        <w:rPr>
          <w:rFonts w:ascii="Times New Roman" w:hAnsi="Times New Roman"/>
          <w:b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572697" w:rsidRPr="00BB6092" w:rsidRDefault="00572697" w:rsidP="00BB6092">
      <w:pPr>
        <w:pStyle w:val="ConsPlusTitle"/>
        <w:jc w:val="both"/>
        <w:rPr>
          <w:b w:val="0"/>
        </w:rPr>
      </w:pPr>
      <w:r w:rsidRPr="00BB6092">
        <w:tab/>
      </w:r>
      <w:r w:rsidRPr="00BB6092">
        <w:rPr>
          <w:b w:val="0"/>
        </w:rPr>
        <w:t>На территории</w:t>
      </w:r>
      <w:r w:rsidRPr="00BB6092">
        <w:rPr>
          <w:b w:val="0"/>
        </w:rPr>
        <w:tab/>
        <w:t xml:space="preserve"> муниципального </w:t>
      </w:r>
      <w:r w:rsidRPr="00BB6092">
        <w:rPr>
          <w:b w:val="0"/>
        </w:rPr>
        <w:tab/>
        <w:t xml:space="preserve">образования </w:t>
      </w:r>
      <w:r w:rsidRPr="00BB6092">
        <w:rPr>
          <w:b w:val="0"/>
        </w:rPr>
        <w:tab/>
        <w:t xml:space="preserve">действуют </w:t>
      </w:r>
      <w:r w:rsidRPr="00BB6092">
        <w:rPr>
          <w:b w:val="0"/>
        </w:rPr>
        <w:tab/>
        <w:t xml:space="preserve">«Правила    благоустройства Территории  </w:t>
      </w:r>
      <w:proofErr w:type="spellStart"/>
      <w:r w:rsidR="006C61AF" w:rsidRPr="00BB6092">
        <w:rPr>
          <w:b w:val="0"/>
        </w:rPr>
        <w:t>Новоюрковичского</w:t>
      </w:r>
      <w:proofErr w:type="spellEnd"/>
      <w:r w:rsidRPr="00BB6092">
        <w:rPr>
          <w:b w:val="0"/>
        </w:rPr>
        <w:t xml:space="preserve"> сельского поселения Климовского района Брянской области», утвержденные решением </w:t>
      </w:r>
      <w:proofErr w:type="spellStart"/>
      <w:r w:rsidR="006C61AF" w:rsidRPr="00BB6092">
        <w:rPr>
          <w:b w:val="0"/>
        </w:rPr>
        <w:t>Новоюрковичского</w:t>
      </w:r>
      <w:proofErr w:type="spellEnd"/>
      <w:r w:rsidRPr="00BB6092">
        <w:rPr>
          <w:b w:val="0"/>
        </w:rPr>
        <w:t xml:space="preserve"> сельского Совета народных депутатов от </w:t>
      </w:r>
      <w:r w:rsidR="00BB6092" w:rsidRPr="00BB6092">
        <w:rPr>
          <w:b w:val="0"/>
        </w:rPr>
        <w:t>26.04.2012</w:t>
      </w:r>
      <w:r w:rsidRPr="00BB6092">
        <w:rPr>
          <w:b w:val="0"/>
        </w:rPr>
        <w:t xml:space="preserve"> года № 4-10</w:t>
      </w:r>
      <w:r w:rsidR="00BB6092" w:rsidRPr="00BB6092">
        <w:rPr>
          <w:b w:val="0"/>
        </w:rPr>
        <w:t>2-142 (в ред. от 23.07.2020)</w:t>
      </w:r>
      <w:r w:rsidRPr="00BB6092">
        <w:rPr>
          <w:b w:val="0"/>
        </w:rPr>
        <w:t xml:space="preserve">, которые устанавливают порядок содержания и организации уборки территорий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территории </w:t>
      </w:r>
      <w:proofErr w:type="spellStart"/>
      <w:r w:rsidR="006C61AF" w:rsidRPr="00BB6092">
        <w:rPr>
          <w:b w:val="0"/>
        </w:rPr>
        <w:t>Новоюрковичского</w:t>
      </w:r>
      <w:proofErr w:type="spellEnd"/>
      <w:r w:rsidRPr="00BB6092">
        <w:rPr>
          <w:b w:val="0"/>
        </w:rPr>
        <w:t xml:space="preserve"> 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Территория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</w:t>
      </w:r>
      <w:proofErr w:type="gramStart"/>
      <w:r w:rsidRPr="00BB609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 соблюдением чистоты и порядка.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жидких - из зданий, не оборудованных системой канализации; уличного мусора и других бытовых отходов.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Зимняя уборка улиц, тротуаров и дорог заключается в своевременном удалении свежевыпавшего, а также уплотненного снега и наледи.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нормами. Санитарные правила и нормы СанПиН 42–128–4690–88 «Санитарные правила содержания территорий населенных мест» (утв. Минздравом СССР 5 августа 1988г.N 4690–88), очистка урн должна производиться ежедневно по мере их наполнения. Сбор и вывоз твердых бытовых отходов в </w:t>
      </w:r>
      <w:proofErr w:type="spellStart"/>
      <w:r w:rsidR="00486A69" w:rsidRPr="00BB6092">
        <w:rPr>
          <w:rFonts w:ascii="Times New Roman" w:hAnsi="Times New Roman"/>
          <w:sz w:val="24"/>
          <w:szCs w:val="24"/>
        </w:rPr>
        <w:lastRenderedPageBreak/>
        <w:t>Новоюрковичском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сельском поселении осуществляет специализированная организация ОАО «Чистая планета».  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     Главным методом утилизации твердых бытовых отходов является размещение их на полигоне в п. Климово Климовского района Брянской области.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ind w:left="-15" w:right="237" w:firstLine="422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Сбор и вывоз твердых бытовых отходов организаций и предприятий </w:t>
      </w:r>
      <w:r w:rsidRPr="00BB6092">
        <w:rPr>
          <w:rFonts w:ascii="Times New Roman" w:hAnsi="Times New Roman"/>
          <w:sz w:val="24"/>
          <w:szCs w:val="24"/>
        </w:rPr>
        <w:t xml:space="preserve">  Юридические лица, иные хозяйствующие субъекты, осуществляющие свою деятельность на территории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поселения, обязаны организовывать и проводить мероприятия по сбору, вывозу и утилизации мусора и твердых бытовых отходов.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 на правах, предусмотренных законодательством. </w:t>
      </w:r>
      <w:proofErr w:type="gramStart"/>
      <w:r w:rsidRPr="00BB6092">
        <w:rPr>
          <w:rFonts w:ascii="Times New Roman" w:hAnsi="Times New Roman"/>
          <w:sz w:val="24"/>
          <w:szCs w:val="24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 </w:t>
      </w:r>
      <w:proofErr w:type="gramEnd"/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092">
        <w:rPr>
          <w:rFonts w:ascii="Times New Roman" w:hAnsi="Times New Roman"/>
          <w:sz w:val="24"/>
          <w:szCs w:val="24"/>
        </w:rPr>
        <w:t>Уборка и содержание объектов с обособленной территорией (клубы, амбулатория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 находятся эти объекты.    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 предприятий, сооружений и иных объектов». 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Территории строительных площадок и подъездные пути к ним должны содержаться в соответствии со СНиП 3.01.01–85 «Организация строительного производства», СП 12–136-2002.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</w:t>
      </w:r>
      <w:r w:rsidRPr="00BB6092">
        <w:rPr>
          <w:rFonts w:ascii="Times New Roman" w:hAnsi="Times New Roman"/>
          <w:sz w:val="24"/>
          <w:szCs w:val="24"/>
        </w:rPr>
        <w:lastRenderedPageBreak/>
        <w:t xml:space="preserve">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pStyle w:val="1"/>
        <w:numPr>
          <w:ilvl w:val="0"/>
          <w:numId w:val="0"/>
        </w:numPr>
        <w:ind w:left="10" w:right="49"/>
        <w:jc w:val="both"/>
        <w:rPr>
          <w:sz w:val="24"/>
          <w:szCs w:val="24"/>
        </w:rPr>
      </w:pPr>
      <w:r w:rsidRPr="00BB6092">
        <w:rPr>
          <w:sz w:val="24"/>
          <w:szCs w:val="24"/>
        </w:rPr>
        <w:t xml:space="preserve">Сбор и вывоз твердых бытовых отходов населения, проживающего в частных домовладениях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Собственники, владельцы, пользователи и арендаторы объектов индивидуального жилого сектора обязаны: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содержать в чистоте свои участки, палисадники, придомовые территории на расстоянии 5 метров по всему периметру земельного участка, выезды на проезжую часть дороги;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своевременно удалять отходы, содержимое выгребных ям, грязь и снег своими силами и средствами или силами эксплуатирующих организаций по уборке села на договорной основе;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092">
        <w:rPr>
          <w:rFonts w:ascii="Times New Roman" w:hAnsi="Times New Roman"/>
          <w:sz w:val="24"/>
          <w:szCs w:val="24"/>
        </w:rPr>
        <w:t xml:space="preserve">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BB6092">
        <w:rPr>
          <w:rFonts w:ascii="Times New Roman" w:hAnsi="Times New Roman"/>
          <w:sz w:val="24"/>
          <w:szCs w:val="24"/>
        </w:rPr>
        <w:t>хозфекальной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 </w:t>
      </w:r>
      <w:proofErr w:type="gramEnd"/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после проведения месячника по благоустройству обеспечить в трехдневный срок вывоз за свой счет всего дворового мусора на свалку (полигон по захоронению твердых бытовых отходов);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предъявлять для осмотра представителям администрации сельского 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BB6092">
        <w:rPr>
          <w:rFonts w:ascii="Times New Roman" w:hAnsi="Times New Roman"/>
          <w:sz w:val="24"/>
          <w:szCs w:val="24"/>
        </w:rPr>
        <w:t>хозбытовой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канализации, объекты локального отопления).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Эксплуатирующие организации по уборке и санитарной очистке обязаны: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BB60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6092">
        <w:rPr>
          <w:rFonts w:ascii="Times New Roman" w:hAnsi="Times New Roman"/>
          <w:sz w:val="24"/>
          <w:szCs w:val="24"/>
        </w:rPr>
        <w:t xml:space="preserve"> своевременной санитарной очисткой в частном жилом секторе и оплатой жильцами в установленные сроки услуг по санитарной очистке (вывозу отходов и др.);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lastRenderedPageBreak/>
        <w:t xml:space="preserve">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оповещать жильцов о сроках проведения месячников по благоустройству, времени и порядке сбора и вывоза крупногабаритных отходов.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На территории сельского поселения периодически образуются несанкционированные свалки, которые силами администрации 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Мероприятия по развитию системы сбора ТБО в поселении: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обустройство мест для приема ТБО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установка контейнеров для сбора ТБО в местах массового отдыха граждан;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организация обслуживания мест сбора ТБО;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своевременный вывоз мусора с территории жилой застройки;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регулярное проведение работ по удалению несанкционированных свалок; </w:t>
      </w:r>
    </w:p>
    <w:p w:rsidR="00572697" w:rsidRPr="00BB6092" w:rsidRDefault="00572697" w:rsidP="00BB6092">
      <w:pPr>
        <w:numPr>
          <w:ilvl w:val="0"/>
          <w:numId w:val="9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введение элементов финансового поощрения добровольных бригад, собирающих </w:t>
      </w:r>
      <w:proofErr w:type="spellStart"/>
      <w:r w:rsidRPr="00BB6092">
        <w:rPr>
          <w:rFonts w:ascii="Times New Roman" w:hAnsi="Times New Roman"/>
          <w:sz w:val="24"/>
          <w:szCs w:val="24"/>
        </w:rPr>
        <w:t>несанкционированно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складированный мусор и транспортирующих его на полигон ТБО.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районный полигон для захоронения.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12"/>
        <w:ind w:right="246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Отходы 1-2 класса опасности. </w:t>
      </w:r>
    </w:p>
    <w:p w:rsidR="00572697" w:rsidRPr="00BB6092" w:rsidRDefault="00572697" w:rsidP="00BB6092">
      <w:pPr>
        <w:shd w:val="clear" w:color="auto" w:fill="FFFFFF"/>
        <w:spacing w:after="150"/>
        <w:ind w:right="162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     На территории сельского поселения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 окружающей среды администрация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 приняла постановление № 22 от 14.06.2018 года </w:t>
      </w:r>
      <w:r w:rsidRPr="00BB6092">
        <w:rPr>
          <w:rFonts w:ascii="Times New Roman" w:hAnsi="Times New Roman"/>
          <w:bCs/>
          <w:color w:val="333333"/>
          <w:sz w:val="24"/>
          <w:szCs w:val="24"/>
        </w:rPr>
        <w:t xml:space="preserve">«Об утверждении   Порядка  сбора, накопления и передачи на утилизацию ртуть содержащих ламп  на территории </w:t>
      </w:r>
      <w:proofErr w:type="spellStart"/>
      <w:r w:rsidR="006C61AF" w:rsidRPr="00BB6092">
        <w:rPr>
          <w:rFonts w:ascii="Times New Roman" w:hAnsi="Times New Roman"/>
          <w:bCs/>
          <w:color w:val="333333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bCs/>
          <w:color w:val="333333"/>
          <w:sz w:val="24"/>
          <w:szCs w:val="24"/>
        </w:rPr>
        <w:t xml:space="preserve"> сельского поселения»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В таблице 4 приведен примерный перечень отходов, образование которых возможно на территории сельского поселения.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Ind w:w="-110" w:type="dxa"/>
        <w:tblCellMar>
          <w:top w:w="66" w:type="dxa"/>
          <w:left w:w="106" w:type="dxa"/>
          <w:right w:w="0" w:type="dxa"/>
        </w:tblCellMar>
        <w:tblLook w:val="00A0" w:firstRow="1" w:lastRow="0" w:firstColumn="1" w:lastColumn="0" w:noHBand="0" w:noVBand="0"/>
      </w:tblPr>
      <w:tblGrid>
        <w:gridCol w:w="819"/>
        <w:gridCol w:w="2873"/>
        <w:gridCol w:w="2000"/>
        <w:gridCol w:w="895"/>
        <w:gridCol w:w="3162"/>
      </w:tblGrid>
      <w:tr w:rsidR="00572697" w:rsidRPr="00BB6092" w:rsidTr="004C5B7E">
        <w:trPr>
          <w:trHeight w:val="97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572697" w:rsidRPr="00BB6092" w:rsidRDefault="00572697" w:rsidP="00BB6092">
            <w:pPr>
              <w:spacing w:after="7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Наименование отхода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Код по ФККО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опасн</w:t>
            </w:r>
            <w:proofErr w:type="spell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ости</w:t>
            </w:r>
            <w:proofErr w:type="gram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Место размещения отхода </w:t>
            </w:r>
          </w:p>
        </w:tc>
      </w:tr>
      <w:tr w:rsidR="00572697" w:rsidRPr="00BB6092" w:rsidTr="004C5B7E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Ртутные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лампы, люминесцентные ртуть содержащие трубки отработанные и брак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3533010013011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Вывоз 1 раз/год г. Брянск</w:t>
            </w:r>
          </w:p>
        </w:tc>
      </w:tr>
      <w:tr w:rsidR="00572697" w:rsidRPr="00BB6092" w:rsidTr="004C5B7E">
        <w:trPr>
          <w:trHeight w:val="130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>Отходы из жилищ несортированные (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крупногабаритные)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9110010001004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Вывоз на полигон </w:t>
            </w:r>
          </w:p>
        </w:tc>
      </w:tr>
      <w:tr w:rsidR="00572697" w:rsidRPr="00BB6092" w:rsidTr="004C5B7E">
        <w:trPr>
          <w:trHeight w:val="19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Мусор от 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бытовых</w:t>
            </w:r>
            <w:proofErr w:type="gramEnd"/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помещений организаций 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несортированный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(исключая крупногабаритный)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91200401004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Вывоз на полигон </w:t>
            </w:r>
          </w:p>
        </w:tc>
      </w:tr>
      <w:tr w:rsidR="00572697" w:rsidRPr="00BB6092" w:rsidTr="004C5B7E">
        <w:trPr>
          <w:trHeight w:val="226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34" w:line="237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Отходы (мусор) от уборки территории  </w:t>
            </w:r>
          </w:p>
          <w:p w:rsidR="00572697" w:rsidRPr="00BB6092" w:rsidRDefault="00572697" w:rsidP="00BB6092">
            <w:pPr>
              <w:tabs>
                <w:tab w:val="right" w:pos="2683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помещений </w:t>
            </w:r>
          </w:p>
          <w:p w:rsidR="00572697" w:rsidRPr="00BB6092" w:rsidRDefault="00572697" w:rsidP="00BB6092">
            <w:pPr>
              <w:spacing w:after="5" w:line="237" w:lineRule="auto"/>
              <w:ind w:left="5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оптоворозничной</w:t>
            </w:r>
            <w:proofErr w:type="spell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торговли 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продовольственными</w:t>
            </w:r>
            <w:proofErr w:type="gramEnd"/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товарами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9120110001005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Вывоз на полигон </w:t>
            </w:r>
          </w:p>
        </w:tc>
      </w:tr>
      <w:tr w:rsidR="00572697" w:rsidRPr="00BB6092" w:rsidTr="004C5B7E">
        <w:trPr>
          <w:trHeight w:val="19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Отходы (мусор) от уборки территории  и помещений </w:t>
            </w:r>
            <w:proofErr w:type="spellStart"/>
            <w:r w:rsidRPr="00BB6092">
              <w:rPr>
                <w:rFonts w:ascii="Times New Roman" w:hAnsi="Times New Roman"/>
                <w:sz w:val="24"/>
                <w:szCs w:val="24"/>
              </w:rPr>
              <w:t>учебновоспитательных</w:t>
            </w:r>
            <w:proofErr w:type="spell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9120130001005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Вывоз на  полигон </w:t>
            </w:r>
          </w:p>
        </w:tc>
      </w:tr>
      <w:tr w:rsidR="00572697" w:rsidRPr="00BB6092" w:rsidTr="004C5B7E">
        <w:trPr>
          <w:trHeight w:val="16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Полиэтиленовая тара поврежденная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5710290313995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572697" w:rsidRPr="00BB6092" w:rsidTr="004C5B7E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Отходы полиэтилена в виде пленки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5710290201995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572697" w:rsidRPr="00BB6092" w:rsidTr="004C5B7E">
        <w:trPr>
          <w:trHeight w:val="27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697" w:rsidRPr="00BB6092" w:rsidRDefault="00572697" w:rsidP="00BB6092">
            <w:pPr>
              <w:tabs>
                <w:tab w:val="right" w:pos="2683"/>
              </w:tabs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Стеклянный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бой 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незагрязненный </w:t>
            </w:r>
          </w:p>
          <w:p w:rsidR="00572697" w:rsidRPr="00BB6092" w:rsidRDefault="00572697" w:rsidP="00BB6092">
            <w:pPr>
              <w:tabs>
                <w:tab w:val="right" w:pos="2683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(исключая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бой </w:t>
            </w:r>
            <w:proofErr w:type="gramEnd"/>
          </w:p>
          <w:p w:rsidR="00572697" w:rsidRPr="00BB6092" w:rsidRDefault="00572697" w:rsidP="00BB6092">
            <w:pPr>
              <w:spacing w:after="0" w:line="256" w:lineRule="auto"/>
              <w:ind w:left="5" w:right="77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стекла электроннолучевых трубок и люминесцентных ламп)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3140080201995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Ежегодная передача отходов предприятиям, </w:t>
            </w:r>
          </w:p>
          <w:p w:rsidR="00572697" w:rsidRPr="00BB6092" w:rsidRDefault="00572697" w:rsidP="00BB6092">
            <w:pPr>
              <w:spacing w:after="0" w:line="256" w:lineRule="auto"/>
              <w:ind w:left="5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BB6092">
              <w:rPr>
                <w:rFonts w:ascii="Times New Roman" w:hAnsi="Times New Roman"/>
                <w:sz w:val="24"/>
                <w:szCs w:val="24"/>
              </w:rPr>
              <w:t xml:space="preserve"> соответствующий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вид лицензии </w:t>
            </w:r>
          </w:p>
        </w:tc>
      </w:tr>
      <w:tr w:rsidR="00572697" w:rsidRPr="00BB6092" w:rsidTr="004C5B7E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tabs>
                <w:tab w:val="right" w:pos="2683"/>
              </w:tabs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черных </w:t>
            </w:r>
          </w:p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металлов </w:t>
            </w:r>
            <w:proofErr w:type="gramStart"/>
            <w:r w:rsidRPr="00BB6092">
              <w:rPr>
                <w:rFonts w:ascii="Times New Roman" w:hAnsi="Times New Roman"/>
                <w:sz w:val="24"/>
                <w:szCs w:val="24"/>
              </w:rPr>
              <w:t>несортированный</w:t>
            </w:r>
            <w:proofErr w:type="gram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3513010001995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572697" w:rsidRPr="00BB6092" w:rsidTr="004C5B7E">
        <w:trPr>
          <w:trHeight w:val="194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Тара и упаковка из алюминия незагрязненная, потерявшая потребительские свойства и брак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3531010313995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Ежегодная передача отходов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предприятиям, имеющим соответствующий </w:t>
            </w:r>
            <w:r w:rsidRPr="00BB6092">
              <w:rPr>
                <w:rFonts w:ascii="Times New Roman" w:hAnsi="Times New Roman"/>
                <w:sz w:val="24"/>
                <w:szCs w:val="24"/>
              </w:rPr>
              <w:tab/>
              <w:t xml:space="preserve">вид лицензии </w:t>
            </w:r>
          </w:p>
        </w:tc>
      </w:tr>
      <w:tr w:rsidR="00572697" w:rsidRPr="00BB6092" w:rsidTr="004C5B7E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Отходы упаковочного картона незагрязненные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1871020201005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97" w:rsidRPr="00BB6092" w:rsidRDefault="00572697" w:rsidP="00BB6092">
            <w:pPr>
              <w:spacing w:after="0" w:line="256" w:lineRule="auto"/>
              <w:ind w:left="5" w:right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092">
              <w:rPr>
                <w:rFonts w:ascii="Times New Roman" w:hAnsi="Times New Roman"/>
                <w:sz w:val="24"/>
                <w:szCs w:val="24"/>
              </w:rPr>
              <w:t xml:space="preserve">Ежегодная передача отходов предприятиям, имеющим соответствующий вид лицензии </w:t>
            </w:r>
          </w:p>
        </w:tc>
      </w:tr>
    </w:tbl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697" w:rsidRPr="00BB6092" w:rsidRDefault="00572697" w:rsidP="00BB6092">
      <w:pPr>
        <w:pStyle w:val="1"/>
        <w:numPr>
          <w:ilvl w:val="0"/>
          <w:numId w:val="0"/>
        </w:numPr>
        <w:ind w:left="10" w:right="247"/>
        <w:jc w:val="both"/>
        <w:rPr>
          <w:sz w:val="24"/>
          <w:szCs w:val="24"/>
        </w:rPr>
      </w:pPr>
      <w:r w:rsidRPr="00BB6092">
        <w:rPr>
          <w:sz w:val="24"/>
          <w:szCs w:val="24"/>
        </w:rPr>
        <w:t xml:space="preserve">Основные направления работы администрации сельского поселения </w:t>
      </w:r>
    </w:p>
    <w:p w:rsidR="00572697" w:rsidRPr="00BB6092" w:rsidRDefault="00572697" w:rsidP="00BB6092">
      <w:pPr>
        <w:spacing w:after="0" w:line="256" w:lineRule="auto"/>
        <w:ind w:right="174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Определение приоритетов стратегии в развитии системы обращения с отходами, разработка и утверждение Концепции обращения с отходами.  Разработка и реализация инвестиционных проектов по обращению с отходами производства и потребления.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очистки территории </w:t>
      </w:r>
      <w:proofErr w:type="spellStart"/>
      <w:r w:rsidR="006C61AF" w:rsidRPr="00BB6092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BB6092">
        <w:rPr>
          <w:rFonts w:ascii="Times New Roman" w:hAnsi="Times New Roman"/>
          <w:sz w:val="24"/>
          <w:szCs w:val="24"/>
        </w:rPr>
        <w:t xml:space="preserve"> сельского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 </w:t>
      </w:r>
    </w:p>
    <w:p w:rsidR="00572697" w:rsidRPr="00B54AE7" w:rsidRDefault="00572697" w:rsidP="00B54AE7">
      <w:pPr>
        <w:spacing w:after="12"/>
        <w:ind w:left="260"/>
        <w:jc w:val="both"/>
        <w:rPr>
          <w:rFonts w:ascii="Times New Roman" w:hAnsi="Times New Roman"/>
          <w:b/>
          <w:sz w:val="24"/>
          <w:szCs w:val="24"/>
        </w:rPr>
      </w:pPr>
      <w:r w:rsidRPr="00BB6092">
        <w:rPr>
          <w:rFonts w:ascii="Times New Roman" w:hAnsi="Times New Roman"/>
          <w:b/>
          <w:sz w:val="24"/>
          <w:szCs w:val="24"/>
        </w:rPr>
        <w:t xml:space="preserve">Рекомендации для поэтапной организации системы селективного сбора </w:t>
      </w:r>
      <w:r w:rsidR="00B54AE7">
        <w:rPr>
          <w:rFonts w:ascii="Times New Roman" w:hAnsi="Times New Roman"/>
          <w:b/>
          <w:sz w:val="24"/>
          <w:szCs w:val="24"/>
        </w:rPr>
        <w:t xml:space="preserve">ТБО на </w:t>
      </w:r>
      <w:r w:rsidRPr="00B54AE7">
        <w:rPr>
          <w:rFonts w:ascii="Times New Roman" w:hAnsi="Times New Roman"/>
          <w:b/>
          <w:sz w:val="24"/>
          <w:szCs w:val="24"/>
        </w:rPr>
        <w:t xml:space="preserve">территории поселения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lastRenderedPageBreak/>
        <w:t xml:space="preserve">  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</w:t>
      </w:r>
    </w:p>
    <w:p w:rsidR="00572697" w:rsidRPr="00BB6092" w:rsidRDefault="00572697" w:rsidP="00BB6092">
      <w:pPr>
        <w:numPr>
          <w:ilvl w:val="0"/>
          <w:numId w:val="10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установить на контейнерной площадке временного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 </w:t>
      </w:r>
    </w:p>
    <w:p w:rsidR="00572697" w:rsidRPr="00BB6092" w:rsidRDefault="00572697" w:rsidP="00BB6092">
      <w:pPr>
        <w:numPr>
          <w:ilvl w:val="0"/>
          <w:numId w:val="10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 </w:t>
      </w:r>
    </w:p>
    <w:p w:rsidR="00572697" w:rsidRPr="00BB6092" w:rsidRDefault="00572697" w:rsidP="00BB6092">
      <w:pPr>
        <w:numPr>
          <w:ilvl w:val="0"/>
          <w:numId w:val="10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 Система селективного сбора отходов позволит на 30 – 40 % снизить количество отходов, подлежащих вывозу на полигон, рационально использовать вторичные ресурсы. </w:t>
      </w:r>
    </w:p>
    <w:p w:rsidR="00572697" w:rsidRPr="00BB6092" w:rsidRDefault="00572697" w:rsidP="00BB6092">
      <w:pPr>
        <w:ind w:left="-5" w:right="237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   2. Произвести маркировку мест временного накопления отходов с указанием: </w:t>
      </w:r>
    </w:p>
    <w:p w:rsidR="00572697" w:rsidRPr="00BB6092" w:rsidRDefault="00572697" w:rsidP="00BB6092">
      <w:pPr>
        <w:numPr>
          <w:ilvl w:val="0"/>
          <w:numId w:val="10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номера; </w:t>
      </w:r>
    </w:p>
    <w:p w:rsidR="00572697" w:rsidRPr="00BB6092" w:rsidRDefault="00572697" w:rsidP="00BB6092">
      <w:pPr>
        <w:numPr>
          <w:ilvl w:val="0"/>
          <w:numId w:val="10"/>
        </w:numPr>
        <w:spacing w:after="2" w:line="247" w:lineRule="auto"/>
        <w:ind w:right="237" w:hanging="163"/>
        <w:jc w:val="both"/>
        <w:rPr>
          <w:rFonts w:ascii="Times New Roman" w:hAnsi="Times New Roman"/>
          <w:sz w:val="24"/>
          <w:szCs w:val="24"/>
        </w:rPr>
      </w:pPr>
      <w:r w:rsidRPr="00BB6092">
        <w:rPr>
          <w:rFonts w:ascii="Times New Roman" w:hAnsi="Times New Roman"/>
          <w:sz w:val="24"/>
          <w:szCs w:val="24"/>
        </w:rPr>
        <w:t xml:space="preserve">видов отходов, для хранения которых предназначено данное место. </w:t>
      </w: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572697" w:rsidRPr="00BB6092" w:rsidRDefault="00572697" w:rsidP="00BB6092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Pr="00BB6092" w:rsidRDefault="00572697" w:rsidP="00BB6092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Pr="00BB6092" w:rsidRDefault="00572697" w:rsidP="00BB6092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72697" w:rsidRPr="00BB6092" w:rsidRDefault="00572697" w:rsidP="00BB6092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bookmarkEnd w:id="0"/>
    <w:p w:rsidR="00572697" w:rsidRPr="00BB6092" w:rsidRDefault="00572697" w:rsidP="00BB6092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572697" w:rsidRPr="00BB6092" w:rsidSect="007B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682"/>
    <w:multiLevelType w:val="hybridMultilevel"/>
    <w:tmpl w:val="701A2AE2"/>
    <w:lvl w:ilvl="0" w:tplc="687A8C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2C03B0"/>
    <w:multiLevelType w:val="hybridMultilevel"/>
    <w:tmpl w:val="34A28080"/>
    <w:lvl w:ilvl="0" w:tplc="11F6463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40745506"/>
    <w:multiLevelType w:val="hybridMultilevel"/>
    <w:tmpl w:val="3BBE74F8"/>
    <w:lvl w:ilvl="0" w:tplc="E6FAAC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EC96C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B7FEF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2362F0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05A264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4DAC5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63F8A6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34D2EB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AAA86A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4">
    <w:nsid w:val="44F76A4D"/>
    <w:multiLevelType w:val="hybridMultilevel"/>
    <w:tmpl w:val="477821EA"/>
    <w:lvl w:ilvl="0" w:tplc="BEB490BE">
      <w:start w:val="1"/>
      <w:numFmt w:val="decimal"/>
      <w:lvlText w:val="%1."/>
      <w:lvlJc w:val="left"/>
      <w:pPr>
        <w:tabs>
          <w:tab w:val="num" w:pos="855"/>
        </w:tabs>
        <w:ind w:left="8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4CD6733C"/>
    <w:multiLevelType w:val="hybridMultilevel"/>
    <w:tmpl w:val="A3E2ABB6"/>
    <w:lvl w:ilvl="0" w:tplc="C88C26A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5AD8474D"/>
    <w:multiLevelType w:val="hybridMultilevel"/>
    <w:tmpl w:val="196C90D8"/>
    <w:lvl w:ilvl="0" w:tplc="4624488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CE6823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CF0CA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5E740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CA0E33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48A437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B6BA90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7C6A8D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1B841D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7">
    <w:nsid w:val="5C0278A9"/>
    <w:multiLevelType w:val="hybridMultilevel"/>
    <w:tmpl w:val="779ADA8A"/>
    <w:lvl w:ilvl="0" w:tplc="983C9B96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5440A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1E40E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E0C2F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E9BC6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56E8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3C88B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8E6A0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94EE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8">
    <w:nsid w:val="5EC568EB"/>
    <w:multiLevelType w:val="hybridMultilevel"/>
    <w:tmpl w:val="BA0C099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6C1C2F55"/>
    <w:multiLevelType w:val="hybridMultilevel"/>
    <w:tmpl w:val="28A0DA0C"/>
    <w:lvl w:ilvl="0" w:tplc="B39E60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9278B1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0D90CE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983A97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064878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C55016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56288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5F5244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D64EE9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10">
    <w:nsid w:val="72E04D16"/>
    <w:multiLevelType w:val="hybridMultilevel"/>
    <w:tmpl w:val="2DCEAABA"/>
    <w:lvl w:ilvl="0" w:tplc="408CB6B2">
      <w:start w:val="2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5002DD50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FC06060C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393E70A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20DE5EF8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D20EFA3E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BD40F6CC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96967AFE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D5FCB822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8C9"/>
    <w:rsid w:val="0002094C"/>
    <w:rsid w:val="0006156F"/>
    <w:rsid w:val="00072805"/>
    <w:rsid w:val="00073636"/>
    <w:rsid w:val="000D2519"/>
    <w:rsid w:val="000D5FA1"/>
    <w:rsid w:val="0010347C"/>
    <w:rsid w:val="00132B66"/>
    <w:rsid w:val="00147BA6"/>
    <w:rsid w:val="001B045B"/>
    <w:rsid w:val="001B3C33"/>
    <w:rsid w:val="002174F2"/>
    <w:rsid w:val="00226160"/>
    <w:rsid w:val="00245355"/>
    <w:rsid w:val="0025508D"/>
    <w:rsid w:val="00260FF9"/>
    <w:rsid w:val="0028587C"/>
    <w:rsid w:val="002C4618"/>
    <w:rsid w:val="002C50B4"/>
    <w:rsid w:val="002C6349"/>
    <w:rsid w:val="002D1FCF"/>
    <w:rsid w:val="00322F4C"/>
    <w:rsid w:val="00323A8D"/>
    <w:rsid w:val="003342A1"/>
    <w:rsid w:val="00447E8B"/>
    <w:rsid w:val="00486A69"/>
    <w:rsid w:val="004C5B7E"/>
    <w:rsid w:val="00512BD2"/>
    <w:rsid w:val="00522BC9"/>
    <w:rsid w:val="00545158"/>
    <w:rsid w:val="005624C0"/>
    <w:rsid w:val="00572697"/>
    <w:rsid w:val="005A4757"/>
    <w:rsid w:val="00607606"/>
    <w:rsid w:val="00653E75"/>
    <w:rsid w:val="00664F03"/>
    <w:rsid w:val="006848C5"/>
    <w:rsid w:val="0069005F"/>
    <w:rsid w:val="006C61AF"/>
    <w:rsid w:val="0071095B"/>
    <w:rsid w:val="00734C8E"/>
    <w:rsid w:val="00744A4F"/>
    <w:rsid w:val="00765E95"/>
    <w:rsid w:val="00780FDE"/>
    <w:rsid w:val="00787FA4"/>
    <w:rsid w:val="007A16A1"/>
    <w:rsid w:val="007B5A3D"/>
    <w:rsid w:val="007F2769"/>
    <w:rsid w:val="00813484"/>
    <w:rsid w:val="0083577A"/>
    <w:rsid w:val="0087663F"/>
    <w:rsid w:val="008D2050"/>
    <w:rsid w:val="008E5214"/>
    <w:rsid w:val="00945CF5"/>
    <w:rsid w:val="00981E80"/>
    <w:rsid w:val="00A54C79"/>
    <w:rsid w:val="00AA247E"/>
    <w:rsid w:val="00AB7D00"/>
    <w:rsid w:val="00AE78DC"/>
    <w:rsid w:val="00B05E91"/>
    <w:rsid w:val="00B12DDC"/>
    <w:rsid w:val="00B54AE7"/>
    <w:rsid w:val="00B62F50"/>
    <w:rsid w:val="00B76FC9"/>
    <w:rsid w:val="00BB6092"/>
    <w:rsid w:val="00BC4F15"/>
    <w:rsid w:val="00BD4052"/>
    <w:rsid w:val="00C0170C"/>
    <w:rsid w:val="00C42047"/>
    <w:rsid w:val="00C6573E"/>
    <w:rsid w:val="00C819F8"/>
    <w:rsid w:val="00CA3DAA"/>
    <w:rsid w:val="00CC66F3"/>
    <w:rsid w:val="00CD3107"/>
    <w:rsid w:val="00CF3DAC"/>
    <w:rsid w:val="00D13134"/>
    <w:rsid w:val="00D21F99"/>
    <w:rsid w:val="00D378C9"/>
    <w:rsid w:val="00E04B05"/>
    <w:rsid w:val="00E05340"/>
    <w:rsid w:val="00E13DC0"/>
    <w:rsid w:val="00E677F6"/>
    <w:rsid w:val="00E87BF2"/>
    <w:rsid w:val="00E94569"/>
    <w:rsid w:val="00F34E66"/>
    <w:rsid w:val="00F6319D"/>
    <w:rsid w:val="00FD1FE9"/>
    <w:rsid w:val="00FE07BC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C5B7E"/>
    <w:pPr>
      <w:keepNext/>
      <w:keepLines/>
      <w:numPr>
        <w:numId w:val="6"/>
      </w:numPr>
      <w:spacing w:after="12" w:line="247" w:lineRule="auto"/>
      <w:ind w:left="48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B7E"/>
    <w:rPr>
      <w:rFonts w:cs="Times New Roman"/>
      <w:b/>
      <w:color w:val="000000"/>
      <w:sz w:val="22"/>
      <w:szCs w:val="22"/>
      <w:lang w:val="ru-RU" w:eastAsia="ru-RU" w:bidi="ar-SA"/>
    </w:rPr>
  </w:style>
  <w:style w:type="paragraph" w:styleId="a3">
    <w:name w:val="Normal (Web)"/>
    <w:basedOn w:val="a"/>
    <w:uiPriority w:val="99"/>
    <w:rsid w:val="00813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locked/>
    <w:rsid w:val="0071095B"/>
    <w:rPr>
      <w:rFonts w:cs="Times New Roman"/>
      <w:b/>
      <w:bCs/>
    </w:rPr>
  </w:style>
  <w:style w:type="paragraph" w:customStyle="1" w:styleId="ConsPlusTitle">
    <w:name w:val="ConsPlusTitle"/>
    <w:uiPriority w:val="99"/>
    <w:rsid w:val="00AE78D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7A16A1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7A16A1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E13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18</cp:revision>
  <cp:lastPrinted>2003-12-31T22:06:00Z</cp:lastPrinted>
  <dcterms:created xsi:type="dcterms:W3CDTF">2021-04-08T06:58:00Z</dcterms:created>
  <dcterms:modified xsi:type="dcterms:W3CDTF">2021-04-22T08:51:00Z</dcterms:modified>
</cp:coreProperties>
</file>