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E0" w:rsidRPr="008742C5" w:rsidRDefault="004730E0" w:rsidP="004730E0">
      <w:pPr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 w:rsidRPr="008742C5">
        <w:rPr>
          <w:b/>
          <w:noProof/>
          <w:sz w:val="28"/>
          <w:szCs w:val="28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E0" w:rsidRPr="008742C5" w:rsidRDefault="004730E0" w:rsidP="004730E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8742C5">
        <w:rPr>
          <w:color w:val="000000"/>
          <w:sz w:val="28"/>
          <w:szCs w:val="28"/>
        </w:rPr>
        <w:t>АДМИНИСТРАЦИЯ  СРЕДНЕЧУБУРКСКОГО</w:t>
      </w:r>
      <w:proofErr w:type="gramEnd"/>
      <w:r w:rsidRPr="008742C5">
        <w:rPr>
          <w:color w:val="000000"/>
          <w:sz w:val="28"/>
          <w:szCs w:val="28"/>
        </w:rPr>
        <w:t xml:space="preserve"> СЕЛЬСКОГО ПОСЕЛЕНИЯ</w:t>
      </w:r>
    </w:p>
    <w:p w:rsidR="004730E0" w:rsidRPr="008742C5" w:rsidRDefault="004730E0" w:rsidP="004730E0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8742C5">
        <w:rPr>
          <w:color w:val="000000"/>
          <w:sz w:val="28"/>
          <w:szCs w:val="28"/>
        </w:rPr>
        <w:t>КУЩЕВСКОГО  РАЙОНА</w:t>
      </w:r>
      <w:proofErr w:type="gramEnd"/>
    </w:p>
    <w:p w:rsidR="00611E61" w:rsidRPr="008742C5" w:rsidRDefault="00611E61" w:rsidP="004730E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730E0" w:rsidRDefault="00D25A66" w:rsidP="004730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42C5">
        <w:rPr>
          <w:b/>
          <w:color w:val="000000"/>
          <w:sz w:val="28"/>
          <w:szCs w:val="28"/>
        </w:rPr>
        <w:t>ПОСТАНОВЛЕНИ</w:t>
      </w:r>
      <w:r w:rsidR="00611E61" w:rsidRPr="008742C5">
        <w:rPr>
          <w:b/>
          <w:color w:val="000000"/>
          <w:sz w:val="28"/>
          <w:szCs w:val="28"/>
        </w:rPr>
        <w:t>Е</w:t>
      </w:r>
    </w:p>
    <w:p w:rsidR="00941874" w:rsidRPr="008742C5" w:rsidRDefault="00941874" w:rsidP="004730E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730E0" w:rsidRPr="008742C5" w:rsidRDefault="004730E0" w:rsidP="004730E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 w:rsidRPr="008742C5">
        <w:rPr>
          <w:color w:val="000000"/>
          <w:sz w:val="28"/>
          <w:szCs w:val="28"/>
          <w:lang w:eastAsia="ar-SA"/>
        </w:rPr>
        <w:t xml:space="preserve">от </w:t>
      </w:r>
      <w:r w:rsidR="00822F09">
        <w:rPr>
          <w:color w:val="000000"/>
          <w:sz w:val="28"/>
          <w:szCs w:val="28"/>
          <w:lang w:eastAsia="ar-SA"/>
        </w:rPr>
        <w:t>10</w:t>
      </w:r>
      <w:r w:rsidR="0003169C" w:rsidRPr="008742C5">
        <w:rPr>
          <w:color w:val="000000"/>
          <w:sz w:val="28"/>
          <w:szCs w:val="28"/>
          <w:lang w:eastAsia="ar-SA"/>
        </w:rPr>
        <w:t xml:space="preserve"> </w:t>
      </w:r>
      <w:r w:rsidR="008742C5" w:rsidRPr="008742C5">
        <w:rPr>
          <w:color w:val="000000"/>
          <w:sz w:val="28"/>
          <w:szCs w:val="28"/>
          <w:lang w:eastAsia="ar-SA"/>
        </w:rPr>
        <w:t>июня</w:t>
      </w:r>
      <w:r w:rsidR="0003169C" w:rsidRPr="008742C5">
        <w:rPr>
          <w:color w:val="000000"/>
          <w:sz w:val="28"/>
          <w:szCs w:val="28"/>
          <w:lang w:eastAsia="ar-SA"/>
        </w:rPr>
        <w:t xml:space="preserve"> </w:t>
      </w:r>
      <w:r w:rsidR="00CA40FB" w:rsidRPr="008742C5">
        <w:rPr>
          <w:color w:val="000000"/>
          <w:sz w:val="28"/>
          <w:szCs w:val="28"/>
          <w:lang w:eastAsia="ar-SA"/>
        </w:rPr>
        <w:t>202</w:t>
      </w:r>
      <w:r w:rsidR="0003169C" w:rsidRPr="008742C5">
        <w:rPr>
          <w:color w:val="000000"/>
          <w:sz w:val="28"/>
          <w:szCs w:val="28"/>
          <w:lang w:eastAsia="ar-SA"/>
        </w:rPr>
        <w:t>2 года</w:t>
      </w:r>
      <w:r w:rsidR="0003169C" w:rsidRPr="008742C5">
        <w:rPr>
          <w:color w:val="000000"/>
          <w:sz w:val="28"/>
          <w:szCs w:val="28"/>
          <w:lang w:eastAsia="ar-SA"/>
        </w:rPr>
        <w:tab/>
      </w:r>
      <w:r w:rsidR="0003169C" w:rsidRPr="008742C5">
        <w:rPr>
          <w:color w:val="000000"/>
          <w:sz w:val="28"/>
          <w:szCs w:val="28"/>
          <w:lang w:eastAsia="ar-SA"/>
        </w:rPr>
        <w:tab/>
      </w:r>
      <w:r w:rsidR="0003169C" w:rsidRPr="008742C5">
        <w:rPr>
          <w:color w:val="000000"/>
          <w:sz w:val="28"/>
          <w:szCs w:val="28"/>
          <w:lang w:eastAsia="ar-SA"/>
        </w:rPr>
        <w:tab/>
        <w:t xml:space="preserve">             </w:t>
      </w:r>
      <w:r w:rsidRPr="008742C5">
        <w:rPr>
          <w:color w:val="000000"/>
          <w:sz w:val="28"/>
          <w:szCs w:val="28"/>
          <w:lang w:eastAsia="ar-SA"/>
        </w:rPr>
        <w:tab/>
        <w:t xml:space="preserve">                  </w:t>
      </w:r>
      <w:r w:rsidR="00941874">
        <w:rPr>
          <w:color w:val="000000"/>
          <w:sz w:val="28"/>
          <w:szCs w:val="28"/>
          <w:lang w:eastAsia="ar-SA"/>
        </w:rPr>
        <w:t xml:space="preserve">                            </w:t>
      </w:r>
      <w:r w:rsidRPr="008742C5">
        <w:rPr>
          <w:color w:val="000000"/>
          <w:sz w:val="28"/>
          <w:szCs w:val="28"/>
          <w:lang w:eastAsia="ar-SA"/>
        </w:rPr>
        <w:t xml:space="preserve"> №</w:t>
      </w:r>
      <w:r w:rsidR="00E159F2">
        <w:rPr>
          <w:color w:val="000000"/>
          <w:sz w:val="28"/>
          <w:szCs w:val="28"/>
          <w:lang w:eastAsia="ar-SA"/>
        </w:rPr>
        <w:t xml:space="preserve"> 52</w:t>
      </w:r>
    </w:p>
    <w:p w:rsidR="008742C5" w:rsidRPr="008742C5" w:rsidRDefault="008742C5" w:rsidP="004730E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4730E0" w:rsidRPr="008742C5" w:rsidRDefault="004730E0" w:rsidP="004730E0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 w:rsidRPr="008742C5">
        <w:rPr>
          <w:color w:val="000000"/>
          <w:sz w:val="28"/>
          <w:szCs w:val="28"/>
          <w:lang w:eastAsia="ar-SA"/>
        </w:rPr>
        <w:t>хутор Средние Чубурки</w:t>
      </w:r>
    </w:p>
    <w:p w:rsidR="004730E0" w:rsidRPr="008742C5" w:rsidRDefault="004730E0" w:rsidP="004730E0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</w:p>
    <w:p w:rsidR="008742C5" w:rsidRPr="008742C5" w:rsidRDefault="008742C5" w:rsidP="0087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2C5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proofErr w:type="spellStart"/>
      <w:r w:rsidRPr="008742C5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87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42C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8742C5">
        <w:rPr>
          <w:rFonts w:ascii="Times New Roman" w:hAnsi="Times New Roman" w:cs="Times New Roman"/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8742C5">
        <w:rPr>
          <w:rFonts w:ascii="Times New Roman" w:hAnsi="Times New Roman" w:cs="Times New Roman"/>
          <w:sz w:val="28"/>
          <w:szCs w:val="28"/>
        </w:rPr>
        <w:t>транспортных средств</w:t>
      </w:r>
      <w:proofErr w:type="gramEnd"/>
      <w:r w:rsidRPr="008742C5">
        <w:rPr>
          <w:rFonts w:ascii="Times New Roman" w:hAnsi="Times New Roman" w:cs="Times New Roman"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</w:t>
      </w:r>
    </w:p>
    <w:p w:rsidR="008742C5" w:rsidRPr="008742C5" w:rsidRDefault="008742C5" w:rsidP="008742C5">
      <w:pPr>
        <w:jc w:val="both"/>
        <w:rPr>
          <w:rStyle w:val="12pt"/>
          <w:sz w:val="28"/>
          <w:szCs w:val="28"/>
        </w:rPr>
      </w:pPr>
      <w:r w:rsidRPr="008742C5">
        <w:rPr>
          <w:rStyle w:val="12pt"/>
          <w:sz w:val="28"/>
          <w:szCs w:val="28"/>
        </w:rPr>
        <w:t xml:space="preserve">         </w:t>
      </w:r>
    </w:p>
    <w:p w:rsidR="008742C5" w:rsidRPr="008742C5" w:rsidRDefault="008742C5" w:rsidP="008742C5">
      <w:pPr>
        <w:pStyle w:val="ConsPlusNormal"/>
        <w:ind w:firstLine="709"/>
        <w:jc w:val="both"/>
        <w:rPr>
          <w:sz w:val="28"/>
          <w:szCs w:val="28"/>
        </w:rPr>
      </w:pPr>
      <w:r w:rsidRPr="008742C5">
        <w:rPr>
          <w:sz w:val="28"/>
          <w:szCs w:val="28"/>
        </w:rPr>
        <w:t>В соответствии с ч. 3 ст. 21 Федерального</w:t>
      </w:r>
      <w:r w:rsidR="00941874">
        <w:rPr>
          <w:sz w:val="28"/>
          <w:szCs w:val="28"/>
        </w:rPr>
        <w:t xml:space="preserve"> закона от 10.12.1995 №</w:t>
      </w:r>
      <w:r w:rsidRPr="008742C5">
        <w:rPr>
          <w:sz w:val="28"/>
          <w:szCs w:val="28"/>
        </w:rPr>
        <w:t xml:space="preserve"> 196-ФЗ «О безопасности дорожного движения",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23.10.1993 № 1090 «О Правилах дорожного движения» </w:t>
      </w:r>
      <w:r w:rsidRPr="008742C5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8742C5">
        <w:rPr>
          <w:sz w:val="28"/>
          <w:szCs w:val="28"/>
          <w:lang w:eastAsia="ar-SA"/>
        </w:rPr>
        <w:t>Среднечубуркского</w:t>
      </w:r>
      <w:proofErr w:type="spellEnd"/>
      <w:r w:rsidRPr="008742C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8742C5">
        <w:rPr>
          <w:sz w:val="28"/>
          <w:szCs w:val="28"/>
          <w:lang w:eastAsia="ar-SA"/>
        </w:rPr>
        <w:t>Кущевского</w:t>
      </w:r>
      <w:proofErr w:type="spellEnd"/>
      <w:r w:rsidRPr="008742C5">
        <w:rPr>
          <w:sz w:val="28"/>
          <w:szCs w:val="28"/>
          <w:lang w:eastAsia="ar-SA"/>
        </w:rPr>
        <w:t xml:space="preserve"> района</w:t>
      </w:r>
      <w:r w:rsidRPr="008742C5">
        <w:rPr>
          <w:sz w:val="28"/>
          <w:szCs w:val="28"/>
        </w:rPr>
        <w:t xml:space="preserve"> </w:t>
      </w:r>
    </w:p>
    <w:p w:rsidR="008742C5" w:rsidRPr="008742C5" w:rsidRDefault="008742C5" w:rsidP="008742C5">
      <w:pPr>
        <w:pStyle w:val="ConsPlusNormal"/>
        <w:ind w:firstLine="709"/>
        <w:jc w:val="both"/>
        <w:rPr>
          <w:rStyle w:val="12pt"/>
          <w:sz w:val="28"/>
          <w:szCs w:val="28"/>
        </w:rPr>
      </w:pPr>
      <w:r w:rsidRPr="008742C5">
        <w:rPr>
          <w:sz w:val="28"/>
          <w:szCs w:val="28"/>
        </w:rPr>
        <w:t xml:space="preserve">п о с </w:t>
      </w:r>
      <w:proofErr w:type="gramStart"/>
      <w:r w:rsidRPr="008742C5">
        <w:rPr>
          <w:sz w:val="28"/>
          <w:szCs w:val="28"/>
        </w:rPr>
        <w:t>т</w:t>
      </w:r>
      <w:proofErr w:type="gramEnd"/>
      <w:r w:rsidRPr="008742C5">
        <w:rPr>
          <w:sz w:val="28"/>
          <w:szCs w:val="28"/>
        </w:rPr>
        <w:t xml:space="preserve"> а н о в л я е т</w:t>
      </w:r>
      <w:r w:rsidRPr="008742C5">
        <w:rPr>
          <w:rStyle w:val="12pt"/>
          <w:sz w:val="28"/>
          <w:szCs w:val="28"/>
        </w:rPr>
        <w:t>:</w:t>
      </w:r>
    </w:p>
    <w:p w:rsidR="008742C5" w:rsidRPr="008742C5" w:rsidRDefault="008742C5" w:rsidP="008742C5">
      <w:pPr>
        <w:pStyle w:val="ConsPlusNormal"/>
        <w:ind w:firstLine="709"/>
        <w:jc w:val="both"/>
        <w:rPr>
          <w:rStyle w:val="12pt"/>
          <w:sz w:val="28"/>
          <w:szCs w:val="28"/>
        </w:rPr>
      </w:pPr>
      <w:r w:rsidRPr="008742C5">
        <w:rPr>
          <w:rStyle w:val="12pt"/>
          <w:sz w:val="28"/>
          <w:szCs w:val="28"/>
        </w:rPr>
        <w:t>1.</w:t>
      </w:r>
      <w:r w:rsidRPr="008742C5">
        <w:rPr>
          <w:sz w:val="28"/>
          <w:szCs w:val="28"/>
        </w:rPr>
        <w:t xml:space="preserve"> Утвердить прилагаемый </w:t>
      </w:r>
      <w:r w:rsidRPr="008742C5">
        <w:rPr>
          <w:color w:val="000000" w:themeColor="text1"/>
          <w:sz w:val="28"/>
          <w:szCs w:val="28"/>
        </w:rPr>
        <w:t>Порядок</w:t>
      </w:r>
      <w:r w:rsidRPr="008742C5">
        <w:rPr>
          <w:sz w:val="28"/>
          <w:szCs w:val="28"/>
        </w:rPr>
        <w:t xml:space="preserve"> информирования населения об установке на автомобильных дорогах общего пользования местного значения </w:t>
      </w:r>
      <w:proofErr w:type="spellStart"/>
      <w:r w:rsidRPr="008742C5">
        <w:rPr>
          <w:sz w:val="28"/>
          <w:szCs w:val="28"/>
          <w:lang w:eastAsia="ar-SA"/>
        </w:rPr>
        <w:t>Среднечубуркского</w:t>
      </w:r>
      <w:proofErr w:type="spellEnd"/>
      <w:r w:rsidRPr="008742C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8742C5">
        <w:rPr>
          <w:sz w:val="28"/>
          <w:szCs w:val="28"/>
          <w:lang w:eastAsia="ar-SA"/>
        </w:rPr>
        <w:t>Кущевского</w:t>
      </w:r>
      <w:proofErr w:type="spellEnd"/>
      <w:r w:rsidRPr="008742C5">
        <w:rPr>
          <w:sz w:val="28"/>
          <w:szCs w:val="28"/>
          <w:lang w:eastAsia="ar-SA"/>
        </w:rPr>
        <w:t xml:space="preserve"> района</w:t>
      </w:r>
      <w:r w:rsidRPr="008742C5">
        <w:rPr>
          <w:sz w:val="28"/>
          <w:szCs w:val="28"/>
        </w:rPr>
        <w:t xml:space="preserve">                       дорожных знаков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8742C5">
        <w:rPr>
          <w:sz w:val="28"/>
          <w:szCs w:val="28"/>
        </w:rPr>
        <w:t>транспортных средств</w:t>
      </w:r>
      <w:proofErr w:type="gramEnd"/>
      <w:r w:rsidRPr="008742C5">
        <w:rPr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часть.</w:t>
      </w:r>
    </w:p>
    <w:p w:rsidR="008742C5" w:rsidRPr="008742C5" w:rsidRDefault="008742C5" w:rsidP="008742C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8742C5">
        <w:rPr>
          <w:sz w:val="28"/>
          <w:szCs w:val="28"/>
        </w:rPr>
        <w:t xml:space="preserve"> 2. </w:t>
      </w:r>
      <w:r w:rsidRPr="008742C5">
        <w:rPr>
          <w:sz w:val="28"/>
          <w:szCs w:val="28"/>
          <w:lang w:eastAsia="en-US"/>
        </w:rPr>
        <w:t xml:space="preserve">Общему отделу администрации </w:t>
      </w:r>
      <w:proofErr w:type="spellStart"/>
      <w:r w:rsidRPr="008742C5">
        <w:rPr>
          <w:sz w:val="28"/>
          <w:szCs w:val="28"/>
          <w:lang w:eastAsia="en-US"/>
        </w:rPr>
        <w:t>Среднечубуркского</w:t>
      </w:r>
      <w:proofErr w:type="spellEnd"/>
      <w:r w:rsidRPr="008742C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8742C5">
        <w:rPr>
          <w:sz w:val="28"/>
          <w:szCs w:val="28"/>
          <w:lang w:eastAsia="en-US"/>
        </w:rPr>
        <w:t>Кущевского</w:t>
      </w:r>
      <w:proofErr w:type="spellEnd"/>
      <w:r w:rsidRPr="008742C5">
        <w:rPr>
          <w:sz w:val="28"/>
          <w:szCs w:val="28"/>
          <w:lang w:eastAsia="en-US"/>
        </w:rPr>
        <w:t xml:space="preserve"> района (Колесниковой Д.П.)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Pr="008742C5">
        <w:rPr>
          <w:sz w:val="28"/>
          <w:szCs w:val="28"/>
          <w:lang w:eastAsia="en-US"/>
        </w:rPr>
        <w:t>Среднечубуркского</w:t>
      </w:r>
      <w:proofErr w:type="spellEnd"/>
      <w:r w:rsidRPr="008742C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8742C5">
        <w:rPr>
          <w:sz w:val="28"/>
          <w:szCs w:val="28"/>
          <w:lang w:eastAsia="en-US"/>
        </w:rPr>
        <w:t>Кущевского</w:t>
      </w:r>
      <w:proofErr w:type="spellEnd"/>
      <w:r w:rsidRPr="008742C5">
        <w:rPr>
          <w:sz w:val="28"/>
          <w:szCs w:val="28"/>
          <w:lang w:eastAsia="en-US"/>
        </w:rPr>
        <w:t xml:space="preserve"> района в информационно-телекоммуникационной сети «Интернет».</w:t>
      </w:r>
    </w:p>
    <w:p w:rsidR="008742C5" w:rsidRPr="008742C5" w:rsidRDefault="008742C5" w:rsidP="008742C5">
      <w:pPr>
        <w:ind w:firstLine="709"/>
        <w:rPr>
          <w:rFonts w:eastAsia="Calibri"/>
          <w:sz w:val="28"/>
          <w:szCs w:val="28"/>
        </w:rPr>
      </w:pPr>
      <w:r w:rsidRPr="008742C5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742C5" w:rsidRPr="008742C5" w:rsidRDefault="008742C5" w:rsidP="008742C5">
      <w:pPr>
        <w:suppressAutoHyphens/>
        <w:ind w:firstLine="709"/>
        <w:jc w:val="both"/>
        <w:rPr>
          <w:sz w:val="28"/>
          <w:szCs w:val="28"/>
        </w:rPr>
      </w:pPr>
      <w:r w:rsidRPr="008742C5">
        <w:rPr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8742C5" w:rsidRPr="008742C5" w:rsidRDefault="008742C5" w:rsidP="008742C5">
      <w:pPr>
        <w:rPr>
          <w:sz w:val="28"/>
          <w:szCs w:val="28"/>
        </w:rPr>
      </w:pPr>
    </w:p>
    <w:p w:rsidR="008742C5" w:rsidRPr="008742C5" w:rsidRDefault="008742C5" w:rsidP="008742C5">
      <w:pPr>
        <w:rPr>
          <w:sz w:val="28"/>
          <w:szCs w:val="28"/>
        </w:rPr>
      </w:pPr>
    </w:p>
    <w:p w:rsidR="008742C5" w:rsidRPr="008742C5" w:rsidRDefault="008742C5" w:rsidP="008742C5">
      <w:pPr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Глава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</w:p>
    <w:p w:rsidR="008742C5" w:rsidRPr="008742C5" w:rsidRDefault="008742C5" w:rsidP="008742C5">
      <w:pPr>
        <w:jc w:val="both"/>
        <w:rPr>
          <w:sz w:val="28"/>
          <w:szCs w:val="28"/>
        </w:rPr>
      </w:pPr>
      <w:proofErr w:type="spellStart"/>
      <w:r w:rsidRPr="008742C5">
        <w:rPr>
          <w:sz w:val="28"/>
          <w:szCs w:val="28"/>
        </w:rPr>
        <w:t>Кущёвского</w:t>
      </w:r>
      <w:proofErr w:type="spellEnd"/>
      <w:r w:rsidRPr="008742C5">
        <w:rPr>
          <w:sz w:val="28"/>
          <w:szCs w:val="28"/>
        </w:rPr>
        <w:t xml:space="preserve"> района                                                                            Л.В. </w:t>
      </w:r>
      <w:proofErr w:type="spellStart"/>
      <w:r w:rsidRPr="008742C5">
        <w:rPr>
          <w:sz w:val="28"/>
          <w:szCs w:val="28"/>
        </w:rPr>
        <w:t>Чермонтеев</w:t>
      </w:r>
      <w:proofErr w:type="spellEnd"/>
      <w:r w:rsidRPr="008742C5">
        <w:rPr>
          <w:sz w:val="28"/>
          <w:szCs w:val="28"/>
        </w:rPr>
        <w:t xml:space="preserve"> </w:t>
      </w:r>
    </w:p>
    <w:p w:rsidR="008742C5" w:rsidRPr="008742C5" w:rsidRDefault="008742C5" w:rsidP="008742C5">
      <w:pPr>
        <w:pStyle w:val="ConsPlusNormal"/>
        <w:widowControl/>
        <w:ind w:firstLine="851"/>
        <w:jc w:val="center"/>
        <w:rPr>
          <w:sz w:val="28"/>
          <w:szCs w:val="28"/>
        </w:rPr>
      </w:pPr>
    </w:p>
    <w:p w:rsidR="008742C5" w:rsidRPr="008742C5" w:rsidRDefault="008742C5" w:rsidP="008742C5">
      <w:pPr>
        <w:pStyle w:val="ConsPlusNormal"/>
        <w:widowControl/>
        <w:ind w:firstLine="851"/>
        <w:jc w:val="center"/>
        <w:rPr>
          <w:sz w:val="28"/>
          <w:szCs w:val="28"/>
        </w:rPr>
        <w:sectPr w:rsidR="008742C5" w:rsidRPr="008742C5" w:rsidSect="009438F2">
          <w:headerReference w:type="even" r:id="rId7"/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742C5" w:rsidRDefault="008742C5" w:rsidP="008742C5">
      <w:pPr>
        <w:pStyle w:val="ConsNormal"/>
        <w:widowControl/>
        <w:spacing w:after="0" w:line="240" w:lineRule="auto"/>
        <w:ind w:right="0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8742C5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8742C5" w:rsidTr="008742C5">
        <w:tc>
          <w:tcPr>
            <w:tcW w:w="4531" w:type="dxa"/>
          </w:tcPr>
          <w:p w:rsidR="008742C5" w:rsidRDefault="008742C5" w:rsidP="008742C5">
            <w:pPr>
              <w:pStyle w:val="ConsNormal"/>
              <w:widowControl/>
              <w:spacing w:after="0" w:line="240" w:lineRule="auto"/>
              <w:ind w:right="0"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097" w:type="dxa"/>
          </w:tcPr>
          <w:p w:rsidR="008742C5" w:rsidRPr="008742C5" w:rsidRDefault="008742C5" w:rsidP="008742C5">
            <w:pPr>
              <w:pStyle w:val="ConsNormal"/>
              <w:widowControl/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42C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Приложение</w:t>
            </w:r>
          </w:p>
          <w:p w:rsidR="008742C5" w:rsidRPr="008742C5" w:rsidRDefault="008742C5" w:rsidP="008742C5">
            <w:pPr>
              <w:rPr>
                <w:kern w:val="1"/>
                <w:sz w:val="28"/>
                <w:szCs w:val="28"/>
              </w:rPr>
            </w:pPr>
            <w:r w:rsidRPr="008742C5">
              <w:rPr>
                <w:kern w:val="1"/>
                <w:sz w:val="28"/>
                <w:szCs w:val="28"/>
              </w:rPr>
              <w:t>к постановлению администрации</w:t>
            </w:r>
          </w:p>
          <w:p w:rsidR="008742C5" w:rsidRPr="008742C5" w:rsidRDefault="008742C5" w:rsidP="008742C5">
            <w:pPr>
              <w:rPr>
                <w:kern w:val="1"/>
                <w:sz w:val="28"/>
                <w:szCs w:val="28"/>
              </w:rPr>
            </w:pPr>
            <w:proofErr w:type="spellStart"/>
            <w:r w:rsidRPr="008742C5">
              <w:rPr>
                <w:kern w:val="1"/>
                <w:sz w:val="28"/>
                <w:szCs w:val="28"/>
              </w:rPr>
              <w:t>Среднечубуркского</w:t>
            </w:r>
            <w:proofErr w:type="spellEnd"/>
            <w:r w:rsidRPr="008742C5">
              <w:rPr>
                <w:kern w:val="1"/>
                <w:sz w:val="28"/>
                <w:szCs w:val="28"/>
              </w:rPr>
              <w:t xml:space="preserve"> сельского поселения                                                                                            </w:t>
            </w:r>
            <w:proofErr w:type="spellStart"/>
            <w:r w:rsidRPr="008742C5">
              <w:rPr>
                <w:kern w:val="1"/>
                <w:sz w:val="28"/>
                <w:szCs w:val="28"/>
              </w:rPr>
              <w:t>Кущевского</w:t>
            </w:r>
            <w:proofErr w:type="spellEnd"/>
            <w:r w:rsidRPr="008742C5">
              <w:rPr>
                <w:kern w:val="1"/>
                <w:sz w:val="28"/>
                <w:szCs w:val="28"/>
              </w:rPr>
              <w:t xml:space="preserve"> района</w:t>
            </w:r>
          </w:p>
          <w:p w:rsidR="008742C5" w:rsidRPr="008742C5" w:rsidRDefault="00822F09" w:rsidP="008742C5">
            <w:pPr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от 10</w:t>
            </w:r>
            <w:r w:rsidR="008742C5" w:rsidRPr="008742C5">
              <w:rPr>
                <w:kern w:val="1"/>
                <w:sz w:val="28"/>
                <w:szCs w:val="28"/>
              </w:rPr>
              <w:t>.06.2022</w:t>
            </w:r>
            <w:r w:rsidR="008742C5" w:rsidRPr="008742C5">
              <w:rPr>
                <w:color w:val="000000"/>
                <w:kern w:val="1"/>
                <w:sz w:val="28"/>
                <w:szCs w:val="28"/>
              </w:rPr>
              <w:t xml:space="preserve"> г. № </w:t>
            </w:r>
            <w:r w:rsidR="008742C5">
              <w:rPr>
                <w:color w:val="000000"/>
                <w:kern w:val="1"/>
                <w:sz w:val="28"/>
                <w:szCs w:val="28"/>
              </w:rPr>
              <w:t>5</w:t>
            </w:r>
            <w:r w:rsidR="00C01A27">
              <w:rPr>
                <w:color w:val="000000"/>
                <w:kern w:val="1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8742C5" w:rsidRDefault="008742C5" w:rsidP="008742C5">
            <w:pPr>
              <w:pStyle w:val="ConsNormal"/>
              <w:widowControl/>
              <w:spacing w:after="0" w:line="240" w:lineRule="auto"/>
              <w:ind w:right="0"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742C5" w:rsidRDefault="008742C5" w:rsidP="008742C5">
      <w:pPr>
        <w:pStyle w:val="ConsNormal"/>
        <w:widowControl/>
        <w:spacing w:after="0" w:line="240" w:lineRule="auto"/>
        <w:ind w:right="0"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8742C5" w:rsidRPr="008742C5" w:rsidRDefault="008742C5" w:rsidP="008742C5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8742C5" w:rsidRPr="008742C5" w:rsidRDefault="008742C5" w:rsidP="00874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2C5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proofErr w:type="spellStart"/>
      <w:r w:rsidRPr="008742C5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87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42C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8742C5">
        <w:rPr>
          <w:rFonts w:ascii="Times New Roman" w:hAnsi="Times New Roman" w:cs="Times New Roman"/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</w:t>
      </w:r>
      <w:proofErr w:type="gramStart"/>
      <w:r w:rsidRPr="008742C5">
        <w:rPr>
          <w:rFonts w:ascii="Times New Roman" w:hAnsi="Times New Roman" w:cs="Times New Roman"/>
          <w:sz w:val="28"/>
          <w:szCs w:val="28"/>
        </w:rPr>
        <w:t>транспортных средств</w:t>
      </w:r>
      <w:proofErr w:type="gramEnd"/>
      <w:r w:rsidRPr="008742C5">
        <w:rPr>
          <w:rFonts w:ascii="Times New Roman" w:hAnsi="Times New Roman" w:cs="Times New Roman"/>
          <w:sz w:val="28"/>
          <w:szCs w:val="28"/>
        </w:rPr>
        <w:t xml:space="preserve"> либо обозначающих дорогу или проезжую часть с односторонним движением либо выезда такую дорогу или проезжую часть</w:t>
      </w:r>
    </w:p>
    <w:p w:rsidR="008742C5" w:rsidRPr="008742C5" w:rsidRDefault="008742C5" w:rsidP="008742C5">
      <w:pPr>
        <w:pStyle w:val="ConsPlusNormal"/>
        <w:jc w:val="both"/>
        <w:rPr>
          <w:sz w:val="28"/>
          <w:szCs w:val="28"/>
        </w:rPr>
      </w:pP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1. Порядок информирования населения об установке на автомобильных дорогах общего пользования местного значения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</w:t>
      </w:r>
      <w:r>
        <w:rPr>
          <w:sz w:val="28"/>
          <w:szCs w:val="28"/>
        </w:rPr>
        <w:t xml:space="preserve"> закона от 06.10.2003 № 131-ФЗ «</w:t>
      </w:r>
      <w:r w:rsidRPr="008742C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742C5">
        <w:rPr>
          <w:sz w:val="28"/>
          <w:szCs w:val="28"/>
        </w:rPr>
        <w:t>, а также в целях реализации части 3 статьи 21 Фед</w:t>
      </w:r>
      <w:r>
        <w:rPr>
          <w:sz w:val="28"/>
          <w:szCs w:val="28"/>
        </w:rPr>
        <w:t>ерального закона от 10.12.1995 № 196-ФЗ «</w:t>
      </w:r>
      <w:r w:rsidRPr="008742C5">
        <w:rPr>
          <w:sz w:val="28"/>
          <w:szCs w:val="28"/>
        </w:rPr>
        <w:t>О безопасности дорожного движе</w:t>
      </w:r>
      <w:r>
        <w:rPr>
          <w:sz w:val="28"/>
          <w:szCs w:val="28"/>
        </w:rPr>
        <w:t>ния»</w:t>
      </w:r>
      <w:r w:rsidRPr="008742C5">
        <w:rPr>
          <w:sz w:val="28"/>
          <w:szCs w:val="28"/>
        </w:rPr>
        <w:t>.</w:t>
      </w:r>
    </w:p>
    <w:p w:rsidR="008742C5" w:rsidRPr="008742C5" w:rsidRDefault="008742C5" w:rsidP="008742C5">
      <w:pPr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2. Порядок устанавливает организацию и осуществление администрацией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 мероприятий по информированию населения об установке на автомобильных дорогах общего пользования местного значения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часть.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3.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района.</w:t>
      </w:r>
    </w:p>
    <w:p w:rsidR="008742C5" w:rsidRPr="008742C5" w:rsidRDefault="008742C5" w:rsidP="008742C5">
      <w:pPr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4.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</w:t>
      </w:r>
      <w:r w:rsidRPr="008742C5">
        <w:rPr>
          <w:sz w:val="28"/>
          <w:szCs w:val="28"/>
        </w:rPr>
        <w:lastRenderedPageBreak/>
        <w:t xml:space="preserve">Приложения № 1 к Правилам дорожного движения, утвержденных постановлением Правительства Российской Федерации от 23.10.1993 № 1090 (далее – Приложение № 1), остановку или стоянку транспортных средств (знаки: 3.27, 3.28, 3.29, 3.30 согласно Приложения № 1) либо обозначающих дорогу или проезжую часть с односторонним движением либо выезд на такую дорогу или проезжую часть (знаки: 5.5, 5.7.1, 5.7.2 согласно Приложения № 1),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района.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5. Информирование осуществляется в установленные </w:t>
      </w:r>
      <w:r w:rsidRPr="008742C5">
        <w:rPr>
          <w:color w:val="000000" w:themeColor="text1"/>
          <w:sz w:val="28"/>
          <w:szCs w:val="28"/>
        </w:rPr>
        <w:t xml:space="preserve">пунктом 4 </w:t>
      </w:r>
      <w:r w:rsidRPr="008742C5">
        <w:rPr>
          <w:sz w:val="28"/>
          <w:szCs w:val="28"/>
        </w:rPr>
        <w:t>настоящего Порядка сроки посредством: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- размещения информации на официальном сайте администрации </w:t>
      </w:r>
      <w:proofErr w:type="spellStart"/>
      <w:r w:rsidRPr="008742C5">
        <w:rPr>
          <w:sz w:val="28"/>
          <w:szCs w:val="28"/>
        </w:rPr>
        <w:t>Среднечубуркского</w:t>
      </w:r>
      <w:proofErr w:type="spellEnd"/>
      <w:r w:rsidRPr="008742C5">
        <w:rPr>
          <w:sz w:val="28"/>
          <w:szCs w:val="28"/>
        </w:rPr>
        <w:t xml:space="preserve"> сельского поселения </w:t>
      </w:r>
      <w:proofErr w:type="spellStart"/>
      <w:r w:rsidRPr="008742C5">
        <w:rPr>
          <w:sz w:val="28"/>
          <w:szCs w:val="28"/>
        </w:rPr>
        <w:t>Кущевского</w:t>
      </w:r>
      <w:proofErr w:type="spellEnd"/>
      <w:r w:rsidRPr="008742C5">
        <w:rPr>
          <w:sz w:val="28"/>
          <w:szCs w:val="28"/>
        </w:rPr>
        <w:t xml:space="preserve"> района в информационно-телекоммуникационной сети Интернет </w:t>
      </w:r>
      <w:r w:rsidR="00941874" w:rsidRPr="00941874">
        <w:rPr>
          <w:sz w:val="28"/>
          <w:szCs w:val="28"/>
        </w:rPr>
        <w:t>https://schuburki.ru/</w:t>
      </w:r>
      <w:r w:rsidRPr="008742C5">
        <w:rPr>
          <w:sz w:val="28"/>
          <w:szCs w:val="28"/>
        </w:rPr>
        <w:t>/ (далее - сайт);</w:t>
      </w:r>
    </w:p>
    <w:p w:rsidR="008742C5" w:rsidRPr="008742C5" w:rsidRDefault="008742C5" w:rsidP="008742C5">
      <w:pPr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>- 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- опубликования информации в эфире </w:t>
      </w:r>
      <w:proofErr w:type="spellStart"/>
      <w:r w:rsidRPr="008742C5">
        <w:rPr>
          <w:sz w:val="28"/>
          <w:szCs w:val="28"/>
        </w:rPr>
        <w:t>Авторадио</w:t>
      </w:r>
      <w:proofErr w:type="spellEnd"/>
      <w:r w:rsidRPr="008742C5">
        <w:rPr>
          <w:sz w:val="28"/>
          <w:szCs w:val="28"/>
        </w:rPr>
        <w:t>.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8742C5" w:rsidRPr="008742C5" w:rsidRDefault="008742C5" w:rsidP="008742C5">
      <w:pPr>
        <w:pStyle w:val="ConsPlusNormal"/>
        <w:ind w:firstLine="540"/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</w:t>
      </w:r>
      <w:r w:rsidR="00941874">
        <w:rPr>
          <w:sz w:val="28"/>
          <w:szCs w:val="28"/>
        </w:rPr>
        <w:t xml:space="preserve">ведущий специалист общего отдела администрации </w:t>
      </w:r>
      <w:proofErr w:type="spellStart"/>
      <w:r w:rsidR="00941874">
        <w:rPr>
          <w:sz w:val="28"/>
          <w:szCs w:val="28"/>
        </w:rPr>
        <w:t>Среднечубуркского</w:t>
      </w:r>
      <w:proofErr w:type="spellEnd"/>
      <w:r w:rsidR="00941874">
        <w:rPr>
          <w:sz w:val="28"/>
          <w:szCs w:val="28"/>
        </w:rPr>
        <w:t xml:space="preserve"> сельского поселения </w:t>
      </w:r>
      <w:proofErr w:type="spellStart"/>
      <w:r w:rsidR="00941874">
        <w:rPr>
          <w:sz w:val="28"/>
          <w:szCs w:val="28"/>
        </w:rPr>
        <w:t>Кущевского</w:t>
      </w:r>
      <w:proofErr w:type="spellEnd"/>
      <w:r w:rsidR="00941874">
        <w:rPr>
          <w:sz w:val="28"/>
          <w:szCs w:val="28"/>
        </w:rPr>
        <w:t xml:space="preserve"> района Колесникова Диана Петровна.</w:t>
      </w:r>
    </w:p>
    <w:p w:rsidR="00B53EF7" w:rsidRPr="008742C5" w:rsidRDefault="00B53EF7" w:rsidP="00473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42C5" w:rsidRPr="008742C5" w:rsidRDefault="008742C5" w:rsidP="00473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3EF7" w:rsidRPr="008742C5" w:rsidRDefault="00B53EF7" w:rsidP="00B53EF7">
      <w:pPr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Глава Среднечубуркского сельского поселения </w:t>
      </w:r>
    </w:p>
    <w:p w:rsidR="00B53EF7" w:rsidRPr="008742C5" w:rsidRDefault="00B53EF7" w:rsidP="00B53EF7">
      <w:pPr>
        <w:jc w:val="both"/>
        <w:rPr>
          <w:sz w:val="28"/>
          <w:szCs w:val="28"/>
        </w:rPr>
      </w:pPr>
      <w:r w:rsidRPr="008742C5">
        <w:rPr>
          <w:sz w:val="28"/>
          <w:szCs w:val="28"/>
        </w:rPr>
        <w:t xml:space="preserve">Кущёвского района                                                                            Л.В.Чермонтеев </w:t>
      </w:r>
    </w:p>
    <w:p w:rsidR="004730E0" w:rsidRPr="008742C5" w:rsidRDefault="004730E0" w:rsidP="004730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0E0" w:rsidRPr="008742C5" w:rsidRDefault="004730E0" w:rsidP="004730E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4730E0" w:rsidRPr="008742C5" w:rsidRDefault="004730E0" w:rsidP="004730E0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4730E0" w:rsidRPr="008742C5" w:rsidRDefault="004730E0" w:rsidP="004730E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 w:rsidRPr="008742C5">
        <w:rPr>
          <w:b/>
          <w:color w:val="000000"/>
          <w:sz w:val="28"/>
          <w:szCs w:val="28"/>
          <w:lang w:eastAsia="ar-SA"/>
        </w:rPr>
        <w:tab/>
      </w:r>
    </w:p>
    <w:p w:rsidR="004730E0" w:rsidRPr="008742C5" w:rsidRDefault="004730E0" w:rsidP="004730E0">
      <w:pPr>
        <w:rPr>
          <w:sz w:val="28"/>
          <w:szCs w:val="28"/>
        </w:rPr>
      </w:pPr>
    </w:p>
    <w:p w:rsidR="004730E0" w:rsidRPr="008742C5" w:rsidRDefault="004730E0" w:rsidP="004730E0">
      <w:pPr>
        <w:rPr>
          <w:sz w:val="28"/>
          <w:szCs w:val="28"/>
        </w:rPr>
      </w:pPr>
    </w:p>
    <w:p w:rsidR="004730E0" w:rsidRPr="008742C5" w:rsidRDefault="004730E0" w:rsidP="004730E0">
      <w:pPr>
        <w:ind w:firstLine="708"/>
        <w:rPr>
          <w:sz w:val="28"/>
          <w:szCs w:val="28"/>
        </w:rPr>
      </w:pPr>
    </w:p>
    <w:p w:rsidR="004730E0" w:rsidRPr="008742C5" w:rsidRDefault="004730E0" w:rsidP="004730E0">
      <w:pPr>
        <w:ind w:firstLine="708"/>
        <w:rPr>
          <w:sz w:val="28"/>
          <w:szCs w:val="28"/>
        </w:rPr>
      </w:pPr>
    </w:p>
    <w:p w:rsidR="004730E0" w:rsidRPr="008742C5" w:rsidRDefault="004730E0" w:rsidP="004730E0">
      <w:pPr>
        <w:ind w:firstLine="708"/>
        <w:rPr>
          <w:sz w:val="28"/>
          <w:szCs w:val="28"/>
        </w:rPr>
      </w:pPr>
    </w:p>
    <w:p w:rsidR="004730E0" w:rsidRPr="008742C5" w:rsidRDefault="004730E0" w:rsidP="004730E0">
      <w:pPr>
        <w:ind w:firstLine="708"/>
        <w:rPr>
          <w:sz w:val="28"/>
          <w:szCs w:val="28"/>
        </w:rPr>
      </w:pPr>
    </w:p>
    <w:p w:rsidR="004730E0" w:rsidRPr="008742C5" w:rsidRDefault="004730E0" w:rsidP="00941874">
      <w:pPr>
        <w:rPr>
          <w:sz w:val="28"/>
          <w:szCs w:val="28"/>
        </w:rPr>
      </w:pPr>
    </w:p>
    <w:sectPr w:rsidR="004730E0" w:rsidRPr="008742C5" w:rsidSect="004730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A4" w:rsidRDefault="004A04A4">
      <w:r>
        <w:separator/>
      </w:r>
    </w:p>
  </w:endnote>
  <w:endnote w:type="continuationSeparator" w:id="0">
    <w:p w:rsidR="004A04A4" w:rsidRDefault="004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A4" w:rsidRDefault="004A04A4">
      <w:r>
        <w:separator/>
      </w:r>
    </w:p>
  </w:footnote>
  <w:footnote w:type="continuationSeparator" w:id="0">
    <w:p w:rsidR="004A04A4" w:rsidRDefault="004A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E" w:rsidRDefault="00941874" w:rsidP="00CF3D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0DCE" w:rsidRDefault="004A04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CE" w:rsidRDefault="00941874" w:rsidP="00CF3D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1A27">
      <w:rPr>
        <w:rStyle w:val="a9"/>
        <w:noProof/>
      </w:rPr>
      <w:t>2</w:t>
    </w:r>
    <w:r>
      <w:rPr>
        <w:rStyle w:val="a9"/>
      </w:rPr>
      <w:fldChar w:fldCharType="end"/>
    </w:r>
  </w:p>
  <w:p w:rsidR="00960DCE" w:rsidRDefault="004A04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0"/>
    <w:rsid w:val="0003169C"/>
    <w:rsid w:val="0019249C"/>
    <w:rsid w:val="003F3D53"/>
    <w:rsid w:val="00425373"/>
    <w:rsid w:val="004730E0"/>
    <w:rsid w:val="004A04A4"/>
    <w:rsid w:val="00510454"/>
    <w:rsid w:val="005F76E1"/>
    <w:rsid w:val="00611E61"/>
    <w:rsid w:val="00822F09"/>
    <w:rsid w:val="008742C5"/>
    <w:rsid w:val="008A7C46"/>
    <w:rsid w:val="00941874"/>
    <w:rsid w:val="00996A7A"/>
    <w:rsid w:val="009D1A2A"/>
    <w:rsid w:val="00A408FE"/>
    <w:rsid w:val="00AB7BB5"/>
    <w:rsid w:val="00AD72BF"/>
    <w:rsid w:val="00B00820"/>
    <w:rsid w:val="00B53EF7"/>
    <w:rsid w:val="00C01A27"/>
    <w:rsid w:val="00CA40FB"/>
    <w:rsid w:val="00D25A66"/>
    <w:rsid w:val="00DE4C83"/>
    <w:rsid w:val="00E159F2"/>
    <w:rsid w:val="00EF76CE"/>
    <w:rsid w:val="00F44B38"/>
    <w:rsid w:val="00F7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9A7D4"/>
  <w15:docId w15:val="{7EF6B91E-039B-4346-AADB-B0E6C4E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3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0E0"/>
    <w:pPr>
      <w:ind w:left="720"/>
      <w:contextualSpacing/>
    </w:pPr>
  </w:style>
  <w:style w:type="table" w:styleId="a6">
    <w:name w:val="Table Grid"/>
    <w:basedOn w:val="a1"/>
    <w:rsid w:val="00F7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2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742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rsid w:val="008742C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742C5"/>
    <w:rPr>
      <w:sz w:val="28"/>
      <w:szCs w:val="28"/>
    </w:rPr>
  </w:style>
  <w:style w:type="character" w:styleId="a9">
    <w:name w:val="page number"/>
    <w:basedOn w:val="a0"/>
    <w:rsid w:val="008742C5"/>
  </w:style>
  <w:style w:type="character" w:customStyle="1" w:styleId="aa">
    <w:name w:val="Основной текст_"/>
    <w:link w:val="1"/>
    <w:locked/>
    <w:rsid w:val="008742C5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8742C5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a"/>
    <w:rsid w:val="008742C5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ConsNormal">
    <w:name w:val="ConsNormal"/>
    <w:rsid w:val="008742C5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Колесникова</cp:lastModifiedBy>
  <cp:revision>6</cp:revision>
  <cp:lastPrinted>2022-02-08T08:00:00Z</cp:lastPrinted>
  <dcterms:created xsi:type="dcterms:W3CDTF">2022-06-14T11:34:00Z</dcterms:created>
  <dcterms:modified xsi:type="dcterms:W3CDTF">2022-06-14T12:38:00Z</dcterms:modified>
</cp:coreProperties>
</file>