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97" w:rsidRDefault="00C076E9" w:rsidP="00C076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НАРОДНЫХ  ДЕПУТАТОВ</w:t>
      </w:r>
    </w:p>
    <w:p w:rsidR="00C076E9" w:rsidRDefault="00C076E9" w:rsidP="00C076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C076E9" w:rsidRDefault="00C076E9" w:rsidP="00C076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C076E9" w:rsidRDefault="00C076E9" w:rsidP="00C076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76E9">
        <w:rPr>
          <w:rFonts w:ascii="Times New Roman" w:hAnsi="Times New Roman" w:cs="Times New Roman"/>
          <w:sz w:val="24"/>
          <w:szCs w:val="24"/>
          <w:u w:val="single"/>
        </w:rPr>
        <w:t>От 29.04.2019 года №</w:t>
      </w:r>
      <w:r w:rsidR="005B5DDB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C076E9" w:rsidRDefault="00C076E9" w:rsidP="00C0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С.Октябрьское</w:t>
      </w:r>
    </w:p>
    <w:p w:rsidR="00C076E9" w:rsidRDefault="00C076E9" w:rsidP="00C076E9">
      <w:pPr>
        <w:rPr>
          <w:rFonts w:ascii="Times New Roman" w:hAnsi="Times New Roman" w:cs="Times New Roman"/>
          <w:sz w:val="24"/>
          <w:szCs w:val="24"/>
        </w:rPr>
      </w:pPr>
    </w:p>
    <w:p w:rsidR="00C076E9" w:rsidRDefault="00C076E9" w:rsidP="00C076E9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6E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народных  депутатов  Октябрьского  сельского  поселения  №4 от 24.02.2015 г  «Положение об особенностях прохождения муниципальной службы в Октябрьском сельском поселении </w:t>
      </w:r>
      <w:proofErr w:type="spellStart"/>
      <w:r w:rsidRPr="00C076E9">
        <w:rPr>
          <w:rFonts w:ascii="Times New Roman" w:hAnsi="Times New Roman" w:cs="Times New Roman"/>
          <w:b/>
          <w:sz w:val="24"/>
          <w:szCs w:val="24"/>
        </w:rPr>
        <w:t>Поворинского</w:t>
      </w:r>
      <w:proofErr w:type="spellEnd"/>
      <w:r w:rsidRPr="00C076E9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Воронежской  области»</w:t>
      </w:r>
    </w:p>
    <w:p w:rsidR="00C076E9" w:rsidRDefault="00C076E9" w:rsidP="00C076E9">
      <w:pPr>
        <w:rPr>
          <w:rFonts w:ascii="Times New Roman" w:hAnsi="Times New Roman" w:cs="Times New Roman"/>
          <w:sz w:val="24"/>
          <w:szCs w:val="24"/>
        </w:rPr>
      </w:pPr>
    </w:p>
    <w:p w:rsidR="00C076E9" w:rsidRDefault="00C076E9" w:rsidP="00C0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02.03.2007 №25-ФЗ «О муниципальной службе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едеральным законом от 25.12.2008 г №273-ФЗ «О противодействии коррупции»,Законом Воронежской области №175-ОЗ от 28.12.2007 «О муниципальной службе в Воронежской области»,Протестом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межрайонной прокуратуры от 29.03.2019 №2-1-2019/251 , Совет народных депутатов  решил:</w:t>
      </w:r>
    </w:p>
    <w:p w:rsidR="00C076E9" w:rsidRDefault="00C076E9" w:rsidP="00C076E9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 следующие  изменения в решение №4 от 24.02.2015 г</w:t>
      </w:r>
      <w:proofErr w:type="gramStart"/>
      <w:r w:rsidRPr="00C076E9">
        <w:rPr>
          <w:rFonts w:ascii="Times New Roman" w:hAnsi="Times New Roman" w:cs="Times New Roman"/>
          <w:b/>
          <w:sz w:val="24"/>
          <w:szCs w:val="24"/>
        </w:rPr>
        <w:t>«</w:t>
      </w:r>
      <w:r w:rsidRPr="00C076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76E9">
        <w:rPr>
          <w:rFonts w:ascii="Times New Roman" w:hAnsi="Times New Roman" w:cs="Times New Roman"/>
          <w:sz w:val="24"/>
          <w:szCs w:val="24"/>
        </w:rPr>
        <w:t xml:space="preserve">оложение об особенностях прохождения муниципальной службы в Октябрьском сельском поселении </w:t>
      </w:r>
      <w:proofErr w:type="spellStart"/>
      <w:r w:rsidRPr="00C076E9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C076E9">
        <w:rPr>
          <w:rFonts w:ascii="Times New Roman" w:hAnsi="Times New Roman" w:cs="Times New Roman"/>
          <w:sz w:val="24"/>
          <w:szCs w:val="24"/>
        </w:rPr>
        <w:t xml:space="preserve"> муниципального  района Воронежской  области»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38E0" w:rsidRDefault="00C076E9" w:rsidP="00C076E9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238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8238E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238E0">
        <w:rPr>
          <w:rFonts w:ascii="Times New Roman" w:hAnsi="Times New Roman" w:cs="Times New Roman"/>
          <w:sz w:val="24"/>
          <w:szCs w:val="24"/>
        </w:rPr>
        <w:t xml:space="preserve"> .8.1.Положения </w:t>
      </w:r>
      <w:r w:rsidR="003A02F1">
        <w:rPr>
          <w:rFonts w:ascii="Times New Roman" w:hAnsi="Times New Roman" w:cs="Times New Roman"/>
          <w:sz w:val="24"/>
          <w:szCs w:val="24"/>
        </w:rPr>
        <w:t>:</w:t>
      </w:r>
    </w:p>
    <w:p w:rsidR="00C076E9" w:rsidRDefault="008238E0" w:rsidP="00C076E9">
      <w:pPr>
        <w:tabs>
          <w:tab w:val="left" w:pos="26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 слов  </w:t>
      </w:r>
      <w:r w:rsidRPr="008238E0">
        <w:rPr>
          <w:rFonts w:ascii="Times New Roman" w:hAnsi="Times New Roman" w:cs="Times New Roman"/>
          <w:b/>
          <w:sz w:val="24"/>
          <w:szCs w:val="24"/>
        </w:rPr>
        <w:t>«Муниципальным служащим является гражданин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вставить слова </w:t>
      </w:r>
      <w:r w:rsidRPr="008238E0">
        <w:rPr>
          <w:rFonts w:ascii="Times New Roman" w:hAnsi="Times New Roman" w:cs="Times New Roman"/>
          <w:b/>
          <w:sz w:val="24"/>
          <w:szCs w:val="24"/>
        </w:rPr>
        <w:t xml:space="preserve">«гражданин иностранного государства </w:t>
      </w:r>
      <w:proofErr w:type="gramStart"/>
      <w:r w:rsidRPr="008238E0">
        <w:rPr>
          <w:rFonts w:ascii="Times New Roman" w:hAnsi="Times New Roman" w:cs="Times New Roman"/>
          <w:b/>
          <w:sz w:val="24"/>
          <w:szCs w:val="24"/>
        </w:rPr>
        <w:t>-у</w:t>
      </w:r>
      <w:proofErr w:type="gramEnd"/>
      <w:r w:rsidRPr="008238E0">
        <w:rPr>
          <w:rFonts w:ascii="Times New Roman" w:hAnsi="Times New Roman" w:cs="Times New Roman"/>
          <w:b/>
          <w:sz w:val="24"/>
          <w:szCs w:val="24"/>
        </w:rPr>
        <w:t>частник международных  договоров Российской Федерации, в соответствии с которыми иностранные граждане имеют право находиться на муниципальной службе»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2F1" w:rsidRDefault="008238E0" w:rsidP="00C07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-слова </w:t>
      </w:r>
      <w:r w:rsidRPr="008238E0">
        <w:rPr>
          <w:rFonts w:ascii="Times New Roman" w:hAnsi="Times New Roman" w:cs="Times New Roman"/>
          <w:b/>
          <w:sz w:val="24"/>
          <w:szCs w:val="24"/>
        </w:rPr>
        <w:t>«достигший возраста 18 лет»</w:t>
      </w:r>
      <w:r>
        <w:rPr>
          <w:rFonts w:ascii="Times New Roman" w:hAnsi="Times New Roman" w:cs="Times New Roman"/>
          <w:sz w:val="24"/>
          <w:szCs w:val="24"/>
        </w:rPr>
        <w:t xml:space="preserve">  исключить;</w:t>
      </w:r>
    </w:p>
    <w:p w:rsidR="00C076E9" w:rsidRDefault="003A02F1" w:rsidP="003A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1.2.В п.9.1. п.п. 7  изложить в следующей редакции:</w:t>
      </w:r>
    </w:p>
    <w:p w:rsidR="003A02F1" w:rsidRDefault="003A02F1" w:rsidP="003A02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2F1">
        <w:rPr>
          <w:rFonts w:ascii="Times New Roman" w:hAnsi="Times New Roman" w:cs="Times New Roman"/>
          <w:b/>
          <w:sz w:val="24"/>
          <w:szCs w:val="24"/>
        </w:rPr>
        <w:t>«7)получение дополнительного  профессионального образования в соответствии с муниципальным правовым актом за счет средств местного бюджета»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A02F1" w:rsidRDefault="003A02F1" w:rsidP="003A02F1">
      <w:pPr>
        <w:jc w:val="both"/>
        <w:rPr>
          <w:rFonts w:ascii="Times New Roman" w:hAnsi="Times New Roman" w:cs="Times New Roman"/>
          <w:sz w:val="24"/>
          <w:szCs w:val="24"/>
        </w:rPr>
      </w:pPr>
      <w:r w:rsidRPr="003A02F1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Пункт 9.2. Положения изложить в следующей редакции:</w:t>
      </w:r>
    </w:p>
    <w:p w:rsidR="009162F0" w:rsidRPr="009162F0" w:rsidRDefault="003A02F1" w:rsidP="003A02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F0">
        <w:rPr>
          <w:rFonts w:ascii="Times New Roman" w:hAnsi="Times New Roman" w:cs="Times New Roman"/>
          <w:b/>
          <w:sz w:val="24"/>
          <w:szCs w:val="24"/>
        </w:rPr>
        <w:t>«9.2.Муниципальный служащий</w:t>
      </w:r>
      <w:proofErr w:type="gramStart"/>
      <w:r w:rsidRPr="009162F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162F0">
        <w:rPr>
          <w:rFonts w:ascii="Times New Roman" w:hAnsi="Times New Roman" w:cs="Times New Roman"/>
          <w:b/>
          <w:sz w:val="24"/>
          <w:szCs w:val="24"/>
        </w:rPr>
        <w:t xml:space="preserve"> за исключением муниципального служащего, замещающего должность главы местной администрации по контракту, вправе в предварительным письменным уведомлением представителя  нанимателя (работодателя) выполнять иную оплачиваемую работу, если это не повлечет за собой </w:t>
      </w:r>
      <w:r w:rsidRPr="009162F0">
        <w:rPr>
          <w:rFonts w:ascii="Times New Roman" w:hAnsi="Times New Roman" w:cs="Times New Roman"/>
          <w:b/>
          <w:sz w:val="24"/>
          <w:szCs w:val="24"/>
        </w:rPr>
        <w:lastRenderedPageBreak/>
        <w:t>конфликт интересов и если иное не предусмотрено Федеральным законом</w:t>
      </w:r>
      <w:r w:rsidR="009162F0" w:rsidRPr="009162F0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9162F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162F0" w:rsidRPr="009162F0">
        <w:rPr>
          <w:rFonts w:ascii="Times New Roman" w:hAnsi="Times New Roman" w:cs="Times New Roman"/>
          <w:b/>
          <w:sz w:val="24"/>
          <w:szCs w:val="24"/>
        </w:rPr>
        <w:t xml:space="preserve"> муниципальной  службе в Российской Федерации».</w:t>
      </w:r>
    </w:p>
    <w:p w:rsidR="003A02F1" w:rsidRPr="009162F0" w:rsidRDefault="009162F0" w:rsidP="009162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F0">
        <w:rPr>
          <w:rFonts w:ascii="Times New Roman" w:hAnsi="Times New Roman" w:cs="Times New Roman"/>
          <w:b/>
          <w:sz w:val="24"/>
          <w:szCs w:val="24"/>
        </w:rPr>
        <w:t xml:space="preserve">По конфликтом 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 конфликта интересов, влияет или может  повлиять на надлежащее, объективное и беспристрастное  исполнение им должностных </w:t>
      </w:r>
      <w:proofErr w:type="gramStart"/>
      <w:r w:rsidRPr="009162F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162F0">
        <w:rPr>
          <w:rFonts w:ascii="Times New Roman" w:hAnsi="Times New Roman" w:cs="Times New Roman"/>
          <w:b/>
          <w:sz w:val="24"/>
          <w:szCs w:val="24"/>
        </w:rPr>
        <w:t>служебных) обязанностей (осуществление полномочий).</w:t>
      </w:r>
    </w:p>
    <w:p w:rsidR="009162F0" w:rsidRDefault="009162F0" w:rsidP="009162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2F0">
        <w:rPr>
          <w:rFonts w:ascii="Times New Roman" w:hAnsi="Times New Roman" w:cs="Times New Roman"/>
          <w:b/>
          <w:sz w:val="24"/>
          <w:szCs w:val="24"/>
        </w:rPr>
        <w:t xml:space="preserve">Под личной заинтересованностью понимается возможность  получения доходов в виде денег, иного имущества, в том числе имущественных  прав, услуг имущественного характера, результатов  выполненных  работ или каких-либо выгод </w:t>
      </w:r>
      <w:proofErr w:type="gramStart"/>
      <w:r w:rsidRPr="009162F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162F0">
        <w:rPr>
          <w:rFonts w:ascii="Times New Roman" w:hAnsi="Times New Roman" w:cs="Times New Roman"/>
          <w:b/>
          <w:sz w:val="24"/>
          <w:szCs w:val="24"/>
        </w:rPr>
        <w:t>преимуществ) лицом, указанным в части 1 настоящей статьи, и (или) состоящими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</w:t>
      </w:r>
      <w:proofErr w:type="gramStart"/>
      <w:r w:rsidRPr="009162F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162F0">
        <w:rPr>
          <w:rFonts w:ascii="Times New Roman" w:hAnsi="Times New Roman" w:cs="Times New Roman"/>
          <w:b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отношениями.»</w:t>
      </w:r>
      <w:r w:rsidR="006E6448">
        <w:rPr>
          <w:rFonts w:ascii="Times New Roman" w:hAnsi="Times New Roman" w:cs="Times New Roman"/>
          <w:b/>
          <w:sz w:val="24"/>
          <w:szCs w:val="24"/>
        </w:rPr>
        <w:t>;</w:t>
      </w:r>
    </w:p>
    <w:p w:rsidR="006E6448" w:rsidRDefault="006E6448" w:rsidP="009162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0" w:rsidRDefault="006E6448" w:rsidP="009162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48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Пункт 11.1. Положения дополнить п.п.10 следующего содержания:</w:t>
      </w:r>
    </w:p>
    <w:p w:rsidR="006E6448" w:rsidRDefault="006E6448" w:rsidP="009162F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48">
        <w:rPr>
          <w:rFonts w:ascii="Times New Roman" w:hAnsi="Times New Roman" w:cs="Times New Roman"/>
          <w:b/>
          <w:sz w:val="24"/>
          <w:szCs w:val="24"/>
        </w:rPr>
        <w:t xml:space="preserve">«10)признания его не прошедшим военную службу по призыву, не имея на то законных оснований, в соответствии с заключением призывной комиссии </w:t>
      </w:r>
      <w:proofErr w:type="gramStart"/>
      <w:r w:rsidRPr="006E644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E6448">
        <w:rPr>
          <w:rFonts w:ascii="Times New Roman" w:hAnsi="Times New Roman" w:cs="Times New Roman"/>
          <w:b/>
          <w:sz w:val="24"/>
          <w:szCs w:val="24"/>
        </w:rPr>
        <w:t xml:space="preserve">за исключением граждан, прошедших 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</w:t>
      </w:r>
      <w:proofErr w:type="spellStart"/>
      <w:r w:rsidRPr="006E6448">
        <w:rPr>
          <w:rFonts w:ascii="Times New Roman" w:hAnsi="Times New Roman" w:cs="Times New Roman"/>
          <w:b/>
          <w:sz w:val="24"/>
          <w:szCs w:val="24"/>
        </w:rPr>
        <w:t>убъекта</w:t>
      </w:r>
      <w:proofErr w:type="spellEnd"/>
      <w:r w:rsidRPr="006E6448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по жалобе гражданина на указанное заключение были обжалованы в суд, </w:t>
      </w:r>
      <w:proofErr w:type="gramStart"/>
      <w:r w:rsidRPr="006E6448">
        <w:rPr>
          <w:rFonts w:ascii="Times New Roman" w:hAnsi="Times New Roman" w:cs="Times New Roman"/>
          <w:b/>
          <w:sz w:val="24"/>
          <w:szCs w:val="24"/>
        </w:rPr>
        <w:t>-в</w:t>
      </w:r>
      <w:proofErr w:type="gramEnd"/>
      <w:r w:rsidRPr="006E6448">
        <w:rPr>
          <w:rFonts w:ascii="Times New Roman" w:hAnsi="Times New Roman" w:cs="Times New Roman"/>
          <w:b/>
          <w:sz w:val="24"/>
          <w:szCs w:val="24"/>
        </w:rPr>
        <w:t xml:space="preserve">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 комиссии соответствующего субъекта Российской Федерации по жалобе на указанное заключение не были нарушены.»;</w:t>
      </w:r>
    </w:p>
    <w:p w:rsidR="006E6448" w:rsidRDefault="006E6448" w:rsidP="006E64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233C34">
        <w:rPr>
          <w:rFonts w:ascii="Times New Roman" w:hAnsi="Times New Roman" w:cs="Times New Roman"/>
          <w:sz w:val="24"/>
          <w:szCs w:val="24"/>
        </w:rPr>
        <w:t>В пункте 12.1. п.п.2 Положения изложить в следующей редакции</w:t>
      </w:r>
      <w:proofErr w:type="gramStart"/>
      <w:r w:rsidR="00233C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3C34" w:rsidRDefault="00233C34" w:rsidP="00233C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D96">
        <w:rPr>
          <w:rFonts w:ascii="Times New Roman" w:hAnsi="Times New Roman" w:cs="Times New Roman"/>
          <w:b/>
          <w:sz w:val="24"/>
          <w:szCs w:val="24"/>
        </w:rPr>
        <w:t xml:space="preserve">2)запрещается заниматься предпринимательской деятельностью лично или через доверенных  лиц, участвовать в управлении коммерческой организацией или в управлении некоммерческой организацией </w:t>
      </w:r>
      <w:proofErr w:type="gramStart"/>
      <w:r w:rsidRPr="008D1D9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D1D96">
        <w:rPr>
          <w:rFonts w:ascii="Times New Roman" w:hAnsi="Times New Roman" w:cs="Times New Roman"/>
          <w:b/>
          <w:sz w:val="24"/>
          <w:szCs w:val="24"/>
        </w:rPr>
        <w:t>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</w:t>
      </w:r>
      <w:r w:rsidR="008D1D96" w:rsidRPr="008D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D96">
        <w:rPr>
          <w:rFonts w:ascii="Times New Roman" w:hAnsi="Times New Roman" w:cs="Times New Roman"/>
          <w:b/>
          <w:sz w:val="24"/>
          <w:szCs w:val="24"/>
        </w:rPr>
        <w:t xml:space="preserve">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 недвижимости; участия на </w:t>
      </w:r>
      <w:r w:rsidRPr="008D1D96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безвозмездной основе в управлении указанными некоммерческими организациями ( кроме политической партии и органа профессионального союза, в том числе выборного органа первичной профсоюзной организации, созданной в органе  местного самоуправления, а</w:t>
      </w:r>
      <w:r w:rsidR="008D1D96" w:rsidRPr="008D1D96">
        <w:rPr>
          <w:rFonts w:ascii="Times New Roman" w:hAnsi="Times New Roman" w:cs="Times New Roman"/>
          <w:b/>
          <w:sz w:val="24"/>
          <w:szCs w:val="24"/>
        </w:rPr>
        <w:t>п</w:t>
      </w:r>
      <w:r w:rsidRPr="008D1D96">
        <w:rPr>
          <w:rFonts w:ascii="Times New Roman" w:hAnsi="Times New Roman" w:cs="Times New Roman"/>
          <w:b/>
          <w:sz w:val="24"/>
          <w:szCs w:val="24"/>
        </w:rPr>
        <w:t>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 представителя нанимателя (работодателя)</w:t>
      </w:r>
      <w:proofErr w:type="gramStart"/>
      <w:r w:rsidRPr="008D1D96">
        <w:rPr>
          <w:rFonts w:ascii="Times New Roman" w:hAnsi="Times New Roman" w:cs="Times New Roman"/>
          <w:b/>
          <w:sz w:val="24"/>
          <w:szCs w:val="24"/>
        </w:rPr>
        <w:t>,к</w:t>
      </w:r>
      <w:proofErr w:type="gramEnd"/>
      <w:r w:rsidRPr="008D1D96">
        <w:rPr>
          <w:rFonts w:ascii="Times New Roman" w:hAnsi="Times New Roman" w:cs="Times New Roman"/>
          <w:b/>
          <w:sz w:val="24"/>
          <w:szCs w:val="24"/>
        </w:rPr>
        <w:t>оторое получено в порядке, установленном муниципальным правовым актом), кроме представителя на безвозмездной основе</w:t>
      </w:r>
      <w:r w:rsidR="008D1D96" w:rsidRPr="008D1D96">
        <w:rPr>
          <w:rFonts w:ascii="Times New Roman" w:hAnsi="Times New Roman" w:cs="Times New Roman"/>
          <w:b/>
          <w:sz w:val="24"/>
          <w:szCs w:val="24"/>
        </w:rPr>
        <w:t xml:space="preserve"> интересов муниципального образования в органах управления и ревизионной комиссии организации, учредителем ( акционером, участником)  которой  является муниципальное образование, в соответствии с  муниципальными правовыми актами 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 собственности акциями (долями в уставном капитале); иных случаев</w:t>
      </w:r>
      <w:proofErr w:type="gramStart"/>
      <w:r w:rsidR="008D1D96" w:rsidRPr="008D1D9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8D1D96" w:rsidRPr="008D1D96">
        <w:rPr>
          <w:rFonts w:ascii="Times New Roman" w:hAnsi="Times New Roman" w:cs="Times New Roman"/>
          <w:b/>
          <w:sz w:val="24"/>
          <w:szCs w:val="24"/>
        </w:rPr>
        <w:t xml:space="preserve"> предусмотренных федеральными законами.»; </w:t>
      </w:r>
    </w:p>
    <w:p w:rsidR="008D1D96" w:rsidRDefault="008D1D96" w:rsidP="00233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D96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Пункт 13 п.п.2.2 Положения изложить в следующей редакции:</w:t>
      </w:r>
    </w:p>
    <w:p w:rsidR="008D1D96" w:rsidRDefault="008D1D96" w:rsidP="00233C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096">
        <w:rPr>
          <w:rFonts w:ascii="Times New Roman" w:hAnsi="Times New Roman" w:cs="Times New Roman"/>
          <w:b/>
          <w:sz w:val="24"/>
          <w:szCs w:val="24"/>
        </w:rPr>
        <w:t>«2.2.В случае, если владение лицом, замещающим должность муниципальной службы, ценными бумагами ( долями участия, паями в уставных (складочных ) капиталах организаций приводит или может привести к конфликту интересов, указанное лицо обязано передать принадлежащие ему ценные бумаги ( доли участия, паи в уставных (складочных) капиталах организаций в доверительное управление в соответствии с гражданским законодательство</w:t>
      </w:r>
      <w:r w:rsidR="00C36096" w:rsidRPr="00C36096">
        <w:rPr>
          <w:rFonts w:ascii="Times New Roman" w:hAnsi="Times New Roman" w:cs="Times New Roman"/>
          <w:b/>
          <w:sz w:val="24"/>
          <w:szCs w:val="24"/>
        </w:rPr>
        <w:t>м</w:t>
      </w:r>
      <w:r w:rsidRPr="00C36096">
        <w:rPr>
          <w:rFonts w:ascii="Times New Roman" w:hAnsi="Times New Roman" w:cs="Times New Roman"/>
          <w:b/>
          <w:sz w:val="24"/>
          <w:szCs w:val="24"/>
        </w:rPr>
        <w:t xml:space="preserve">  Российской Федерации</w:t>
      </w:r>
      <w:r w:rsidR="00C36096" w:rsidRPr="00C36096">
        <w:rPr>
          <w:rFonts w:ascii="Times New Roman" w:hAnsi="Times New Roman" w:cs="Times New Roman"/>
          <w:b/>
          <w:sz w:val="24"/>
          <w:szCs w:val="24"/>
        </w:rPr>
        <w:t>.»;</w:t>
      </w:r>
      <w:proofErr w:type="gramEnd"/>
    </w:p>
    <w:p w:rsidR="00C36096" w:rsidRDefault="00C36096" w:rsidP="00233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1.7.Пункт 17 Положения дополнить п.п. 17.1.1 и п.п. 17.1.2 следующего содержания:</w:t>
      </w:r>
    </w:p>
    <w:p w:rsidR="00C36096" w:rsidRPr="000516B8" w:rsidRDefault="00C36096" w:rsidP="00233C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8">
        <w:rPr>
          <w:rFonts w:ascii="Times New Roman" w:hAnsi="Times New Roman" w:cs="Times New Roman"/>
          <w:b/>
          <w:sz w:val="24"/>
          <w:szCs w:val="24"/>
        </w:rPr>
        <w:t>«17.1.1.В стаж муниципальной  службы для определения продолжительности ежегодного  дополнительного оплачиваемого отпуска за выслугу лет, предоставляемого муниципальным служащим, и установления им других гарантий, предусмотренных 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</w:t>
      </w:r>
      <w:proofErr w:type="gramStart"/>
      <w:r w:rsidRPr="000516B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0516B8">
        <w:rPr>
          <w:rFonts w:ascii="Times New Roman" w:hAnsi="Times New Roman" w:cs="Times New Roman"/>
          <w:b/>
          <w:sz w:val="24"/>
          <w:szCs w:val="24"/>
        </w:rPr>
        <w:t xml:space="preserve"> в стаж государственной  гражданской  службы в соответствии с частью 2 статьи 54 Федерального закона  от 27 июля 2004 года № 79-ФЗ «О государственной гражданской службе Российской Федерации</w:t>
      </w:r>
      <w:r w:rsidR="000516B8" w:rsidRPr="000516B8">
        <w:rPr>
          <w:rFonts w:ascii="Times New Roman" w:hAnsi="Times New Roman" w:cs="Times New Roman"/>
          <w:b/>
          <w:sz w:val="24"/>
          <w:szCs w:val="24"/>
        </w:rPr>
        <w:t>».</w:t>
      </w:r>
    </w:p>
    <w:p w:rsidR="000516B8" w:rsidRDefault="000516B8" w:rsidP="00233C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8">
        <w:rPr>
          <w:rFonts w:ascii="Times New Roman" w:hAnsi="Times New Roman" w:cs="Times New Roman"/>
          <w:b/>
          <w:sz w:val="24"/>
          <w:szCs w:val="24"/>
        </w:rPr>
        <w:t>17.1.2.В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</w:t>
      </w:r>
      <w:proofErr w:type="gramStart"/>
      <w:r w:rsidRPr="000516B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516B8">
        <w:rPr>
          <w:rFonts w:ascii="Times New Roman" w:hAnsi="Times New Roman" w:cs="Times New Roman"/>
          <w:b/>
          <w:sz w:val="24"/>
          <w:szCs w:val="24"/>
        </w:rPr>
        <w:t xml:space="preserve"> указанных в части 1 настоящей статьи, иные периоды в соответствии нормативными правовыми актами субъектов Российской Федерации и муниципальными правовыми актами.»;</w:t>
      </w:r>
    </w:p>
    <w:p w:rsidR="000516B8" w:rsidRDefault="000516B8" w:rsidP="00233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1.8.Пункт 33 п.п.3 Положения дополнить п.п.2.1 следующего содержания:</w:t>
      </w:r>
    </w:p>
    <w:p w:rsidR="000516B8" w:rsidRDefault="000516B8" w:rsidP="00233C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«2.1)доклада подразделения кадровой службы соответствующего муниципального органа  по профилактике коррупционных и иных  правонарушений о совершении  </w:t>
      </w:r>
      <w:r w:rsidR="00E2696F" w:rsidRPr="00E2696F">
        <w:rPr>
          <w:rFonts w:ascii="Times New Roman" w:hAnsi="Times New Roman" w:cs="Times New Roman"/>
          <w:b/>
          <w:sz w:val="24"/>
          <w:szCs w:val="24"/>
        </w:rPr>
        <w:t xml:space="preserve">коррупционного правонарушения, в котором  излагаются фактические обстоятельства  его совершения, и письменного объяснения  муниципального служащего только с его согласия и при условии признания им факта совершения </w:t>
      </w:r>
      <w:proofErr w:type="spellStart"/>
      <w:r w:rsidR="00E2696F" w:rsidRPr="00E2696F">
        <w:rPr>
          <w:rFonts w:ascii="Times New Roman" w:hAnsi="Times New Roman" w:cs="Times New Roman"/>
          <w:b/>
          <w:sz w:val="24"/>
          <w:szCs w:val="24"/>
        </w:rPr>
        <w:t>коррупц</w:t>
      </w:r>
      <w:r w:rsidR="00E2696F">
        <w:rPr>
          <w:rFonts w:ascii="Times New Roman" w:hAnsi="Times New Roman" w:cs="Times New Roman"/>
          <w:b/>
          <w:sz w:val="24"/>
          <w:szCs w:val="24"/>
        </w:rPr>
        <w:t>иогенного</w:t>
      </w:r>
      <w:proofErr w:type="spellEnd"/>
      <w:r w:rsidR="00E2696F">
        <w:rPr>
          <w:rFonts w:ascii="Times New Roman" w:hAnsi="Times New Roman" w:cs="Times New Roman"/>
          <w:b/>
          <w:sz w:val="24"/>
          <w:szCs w:val="24"/>
        </w:rPr>
        <w:t xml:space="preserve"> правонарушения ( за и</w:t>
      </w:r>
      <w:r w:rsidR="00E2696F" w:rsidRPr="00E2696F">
        <w:rPr>
          <w:rFonts w:ascii="Times New Roman" w:hAnsi="Times New Roman" w:cs="Times New Roman"/>
          <w:b/>
          <w:sz w:val="24"/>
          <w:szCs w:val="24"/>
        </w:rPr>
        <w:t>сключением применения взыскания в виде увольнения в связи с утратой доверия)</w:t>
      </w:r>
      <w:r w:rsidR="00E2696F">
        <w:rPr>
          <w:rFonts w:ascii="Times New Roman" w:hAnsi="Times New Roman" w:cs="Times New Roman"/>
          <w:b/>
          <w:sz w:val="24"/>
          <w:szCs w:val="24"/>
        </w:rPr>
        <w:t>;».</w:t>
      </w:r>
      <w:proofErr w:type="gramEnd"/>
    </w:p>
    <w:p w:rsidR="00E2696F" w:rsidRDefault="00E2696F" w:rsidP="00233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Приложение №2 к Положению  считать утратившим силу.</w:t>
      </w:r>
    </w:p>
    <w:p w:rsidR="00087C32" w:rsidRDefault="00E2696F" w:rsidP="00233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2.0.В Приложении №3 к Положению</w:t>
      </w:r>
      <w:r w:rsidR="00087C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96F" w:rsidRDefault="00087C32" w:rsidP="00233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696F">
        <w:rPr>
          <w:rFonts w:ascii="Times New Roman" w:hAnsi="Times New Roman" w:cs="Times New Roman"/>
          <w:sz w:val="24"/>
          <w:szCs w:val="24"/>
        </w:rPr>
        <w:t>в пункте 1 абзац  2 и 3 изложить в следующей редакции:</w:t>
      </w:r>
    </w:p>
    <w:p w:rsidR="00E2696F" w:rsidRPr="00087C32" w:rsidRDefault="00E2696F" w:rsidP="00233C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C32">
        <w:rPr>
          <w:rFonts w:ascii="Times New Roman" w:hAnsi="Times New Roman" w:cs="Times New Roman"/>
          <w:b/>
          <w:sz w:val="24"/>
          <w:szCs w:val="24"/>
        </w:rPr>
        <w:t>«</w:t>
      </w:r>
      <w:r w:rsidR="00087C32" w:rsidRPr="00087C32">
        <w:rPr>
          <w:rFonts w:ascii="Times New Roman" w:hAnsi="Times New Roman" w:cs="Times New Roman"/>
          <w:b/>
          <w:sz w:val="24"/>
          <w:szCs w:val="24"/>
        </w:rPr>
        <w:t>к должностям муниципальной службы высшей, главной и ведущей груп</w:t>
      </w:r>
      <w:proofErr w:type="gramStart"/>
      <w:r w:rsidR="00087C32" w:rsidRPr="00087C32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="00087C32" w:rsidRPr="00087C32">
        <w:rPr>
          <w:rFonts w:ascii="Times New Roman" w:hAnsi="Times New Roman" w:cs="Times New Roman"/>
          <w:b/>
          <w:sz w:val="24"/>
          <w:szCs w:val="24"/>
        </w:rPr>
        <w:t xml:space="preserve"> наличие высшего образования;</w:t>
      </w:r>
    </w:p>
    <w:p w:rsidR="00087C32" w:rsidRDefault="00087C32" w:rsidP="00233C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C32">
        <w:rPr>
          <w:rFonts w:ascii="Times New Roman" w:hAnsi="Times New Roman" w:cs="Times New Roman"/>
          <w:b/>
          <w:sz w:val="24"/>
          <w:szCs w:val="24"/>
        </w:rPr>
        <w:t>к должностям муниципальной службы старшей и младшей  груп</w:t>
      </w:r>
      <w:proofErr w:type="gramStart"/>
      <w:r w:rsidRPr="00087C32">
        <w:rPr>
          <w:rFonts w:ascii="Times New Roman" w:hAnsi="Times New Roman" w:cs="Times New Roman"/>
          <w:b/>
          <w:sz w:val="24"/>
          <w:szCs w:val="24"/>
        </w:rPr>
        <w:t>п-</w:t>
      </w:r>
      <w:proofErr w:type="gramEnd"/>
      <w:r w:rsidRPr="00087C32">
        <w:rPr>
          <w:rFonts w:ascii="Times New Roman" w:hAnsi="Times New Roman" w:cs="Times New Roman"/>
          <w:b/>
          <w:sz w:val="24"/>
          <w:szCs w:val="24"/>
        </w:rPr>
        <w:t xml:space="preserve"> наличие среднего профессионального образования.»</w:t>
      </w:r>
    </w:p>
    <w:p w:rsidR="00087C32" w:rsidRDefault="00087C32" w:rsidP="00087C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-пункт 2 изложить в следующей редакции:</w:t>
      </w:r>
    </w:p>
    <w:p w:rsidR="00087C32" w:rsidRPr="009D3C2D" w:rsidRDefault="00087C32" w:rsidP="00087C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2D">
        <w:rPr>
          <w:rFonts w:ascii="Times New Roman" w:hAnsi="Times New Roman" w:cs="Times New Roman"/>
          <w:b/>
          <w:sz w:val="24"/>
          <w:szCs w:val="24"/>
        </w:rPr>
        <w:t>«2.Квалификационные требования  к стажу муниципальной службы или стажу  работы по специальности, необходимому для исполнения должностных обязанностей, устанавливаются дифференцированно по группам должностей:</w:t>
      </w:r>
    </w:p>
    <w:p w:rsidR="00087C32" w:rsidRPr="009D3C2D" w:rsidRDefault="009D3C2D" w:rsidP="00087C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2D">
        <w:rPr>
          <w:rFonts w:ascii="Times New Roman" w:hAnsi="Times New Roman" w:cs="Times New Roman"/>
          <w:b/>
          <w:sz w:val="24"/>
          <w:szCs w:val="24"/>
        </w:rPr>
        <w:t>1)высшие должности муниципальной служб</w:t>
      </w:r>
      <w:proofErr w:type="gramStart"/>
      <w:r w:rsidRPr="009D3C2D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9D3C2D">
        <w:rPr>
          <w:rFonts w:ascii="Times New Roman" w:hAnsi="Times New Roman" w:cs="Times New Roman"/>
          <w:b/>
          <w:sz w:val="24"/>
          <w:szCs w:val="24"/>
        </w:rPr>
        <w:t xml:space="preserve"> стаж муниципальной службы не менее 5 лет и стаж работы по специальности не менее 5 лет;</w:t>
      </w:r>
    </w:p>
    <w:p w:rsidR="009D3C2D" w:rsidRPr="009D3C2D" w:rsidRDefault="009D3C2D" w:rsidP="009D3C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2D">
        <w:rPr>
          <w:rFonts w:ascii="Times New Roman" w:hAnsi="Times New Roman" w:cs="Times New Roman"/>
          <w:b/>
          <w:sz w:val="24"/>
          <w:szCs w:val="24"/>
        </w:rPr>
        <w:t>2)главные должности муниципальной служб</w:t>
      </w:r>
      <w:proofErr w:type="gramStart"/>
      <w:r w:rsidRPr="009D3C2D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9D3C2D">
        <w:rPr>
          <w:rFonts w:ascii="Times New Roman" w:hAnsi="Times New Roman" w:cs="Times New Roman"/>
          <w:b/>
          <w:sz w:val="24"/>
          <w:szCs w:val="24"/>
        </w:rPr>
        <w:t xml:space="preserve"> стаж муниципальной службы не менее 3 лет и стаж работы по специальности не менее 4 лет;</w:t>
      </w:r>
    </w:p>
    <w:p w:rsidR="009D3C2D" w:rsidRPr="009D3C2D" w:rsidRDefault="009D3C2D" w:rsidP="009D3C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2D">
        <w:rPr>
          <w:rFonts w:ascii="Times New Roman" w:hAnsi="Times New Roman" w:cs="Times New Roman"/>
          <w:b/>
          <w:sz w:val="24"/>
          <w:szCs w:val="24"/>
        </w:rPr>
        <w:t>3)ведущие должности муниципальной служб</w:t>
      </w:r>
      <w:proofErr w:type="gramStart"/>
      <w:r w:rsidRPr="009D3C2D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9D3C2D">
        <w:rPr>
          <w:rFonts w:ascii="Times New Roman" w:hAnsi="Times New Roman" w:cs="Times New Roman"/>
          <w:b/>
          <w:sz w:val="24"/>
          <w:szCs w:val="24"/>
        </w:rPr>
        <w:t xml:space="preserve"> стаж муниципальной службы не менее 2 лет и стаж работы по специальности не менее 3 лет;</w:t>
      </w:r>
    </w:p>
    <w:p w:rsidR="009D3C2D" w:rsidRPr="009D3C2D" w:rsidRDefault="009D3C2D" w:rsidP="009D3C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2D">
        <w:rPr>
          <w:rFonts w:ascii="Times New Roman" w:hAnsi="Times New Roman" w:cs="Times New Roman"/>
          <w:b/>
          <w:sz w:val="24"/>
          <w:szCs w:val="24"/>
        </w:rPr>
        <w:t>4)старшие и младшие должности муниципальной служб</w:t>
      </w:r>
      <w:proofErr w:type="gramStart"/>
      <w:r w:rsidRPr="009D3C2D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9D3C2D">
        <w:rPr>
          <w:rFonts w:ascii="Times New Roman" w:hAnsi="Times New Roman" w:cs="Times New Roman"/>
          <w:b/>
          <w:sz w:val="24"/>
          <w:szCs w:val="24"/>
        </w:rPr>
        <w:t xml:space="preserve"> без пр</w:t>
      </w:r>
      <w:r>
        <w:rPr>
          <w:rFonts w:ascii="Times New Roman" w:hAnsi="Times New Roman" w:cs="Times New Roman"/>
          <w:b/>
          <w:sz w:val="24"/>
          <w:szCs w:val="24"/>
        </w:rPr>
        <w:t>едъявления требований к стажу р</w:t>
      </w:r>
      <w:r w:rsidRPr="009D3C2D">
        <w:rPr>
          <w:rFonts w:ascii="Times New Roman" w:hAnsi="Times New Roman" w:cs="Times New Roman"/>
          <w:b/>
          <w:sz w:val="24"/>
          <w:szCs w:val="24"/>
        </w:rPr>
        <w:t>аботы.».</w:t>
      </w:r>
    </w:p>
    <w:p w:rsidR="009D3C2D" w:rsidRDefault="009D3C2D" w:rsidP="00087C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2.1.В Приложении № 4 к Положению:</w:t>
      </w:r>
    </w:p>
    <w:p w:rsidR="009D3C2D" w:rsidRDefault="009D3C2D" w:rsidP="00087C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Пункте 15 в третьем абзаце слова </w:t>
      </w:r>
      <w:r w:rsidRPr="009D3C2D">
        <w:rPr>
          <w:rFonts w:ascii="Times New Roman" w:hAnsi="Times New Roman" w:cs="Times New Roman"/>
          <w:b/>
          <w:sz w:val="24"/>
          <w:szCs w:val="24"/>
        </w:rPr>
        <w:t>«должностного регламента»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9D3C2D">
        <w:rPr>
          <w:rFonts w:ascii="Times New Roman" w:hAnsi="Times New Roman" w:cs="Times New Roman"/>
          <w:b/>
          <w:sz w:val="24"/>
          <w:szCs w:val="24"/>
        </w:rPr>
        <w:t>«должностной инструкции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D3C2D" w:rsidRDefault="009D3C2D" w:rsidP="00087C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Пункте 18 </w:t>
      </w:r>
      <w:r w:rsidR="00523DA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«в» </w:t>
      </w:r>
      <w:r w:rsidR="00523DA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23DA6" w:rsidRDefault="00523DA6" w:rsidP="00087C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DA6">
        <w:rPr>
          <w:rFonts w:ascii="Times New Roman" w:hAnsi="Times New Roman" w:cs="Times New Roman"/>
          <w:b/>
          <w:sz w:val="24"/>
          <w:szCs w:val="24"/>
        </w:rPr>
        <w:t>«в</w:t>
      </w:r>
      <w:proofErr w:type="gramStart"/>
      <w:r w:rsidRPr="00523DA6">
        <w:rPr>
          <w:rFonts w:ascii="Times New Roman" w:hAnsi="Times New Roman" w:cs="Times New Roman"/>
          <w:b/>
          <w:sz w:val="24"/>
          <w:szCs w:val="24"/>
        </w:rPr>
        <w:t>)с</w:t>
      </w:r>
      <w:proofErr w:type="gramEnd"/>
      <w:r w:rsidRPr="00523DA6">
        <w:rPr>
          <w:rFonts w:ascii="Times New Roman" w:hAnsi="Times New Roman" w:cs="Times New Roman"/>
          <w:b/>
          <w:sz w:val="24"/>
          <w:szCs w:val="24"/>
        </w:rPr>
        <w:t>оответствует замещаемой должности муниципальной службы при условии получения дополнительного профессионального образования;»;</w:t>
      </w:r>
    </w:p>
    <w:p w:rsidR="00523DA6" w:rsidRDefault="00523DA6" w:rsidP="00087C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Пункте 21 - «б»</w:t>
      </w:r>
      <w:r w:rsidRPr="0052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23DA6" w:rsidRDefault="00523DA6" w:rsidP="00087C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DA6">
        <w:rPr>
          <w:rFonts w:ascii="Times New Roman" w:hAnsi="Times New Roman" w:cs="Times New Roman"/>
          <w:b/>
          <w:sz w:val="24"/>
          <w:szCs w:val="24"/>
        </w:rPr>
        <w:t>«б</w:t>
      </w:r>
      <w:proofErr w:type="gramStart"/>
      <w:r w:rsidRPr="00523DA6">
        <w:rPr>
          <w:rFonts w:ascii="Times New Roman" w:hAnsi="Times New Roman" w:cs="Times New Roman"/>
          <w:b/>
          <w:sz w:val="24"/>
          <w:szCs w:val="24"/>
        </w:rPr>
        <w:t>)н</w:t>
      </w:r>
      <w:proofErr w:type="gramEnd"/>
      <w:r w:rsidRPr="00523DA6">
        <w:rPr>
          <w:rFonts w:ascii="Times New Roman" w:hAnsi="Times New Roman" w:cs="Times New Roman"/>
          <w:b/>
          <w:sz w:val="24"/>
          <w:szCs w:val="24"/>
        </w:rPr>
        <w:t>аправляется для получения дополнительного профессионального образования;»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23DA6" w:rsidRDefault="00523DA6" w:rsidP="00087C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--Пункт 22</w:t>
      </w:r>
      <w:r w:rsidRPr="0052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23DA6" w:rsidRDefault="00523DA6" w:rsidP="00087C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DA6">
        <w:rPr>
          <w:rFonts w:ascii="Times New Roman" w:hAnsi="Times New Roman" w:cs="Times New Roman"/>
          <w:b/>
          <w:sz w:val="24"/>
          <w:szCs w:val="24"/>
        </w:rPr>
        <w:t>«22.При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 вправе уволить его с муниципальной службы в соответствии с законодательством Российской Федерации</w:t>
      </w:r>
      <w:proofErr w:type="gramStart"/>
      <w:r w:rsidRPr="00523DA6">
        <w:rPr>
          <w:rFonts w:ascii="Times New Roman" w:hAnsi="Times New Roman" w:cs="Times New Roman"/>
          <w:b/>
          <w:sz w:val="24"/>
          <w:szCs w:val="24"/>
        </w:rPr>
        <w:t>.».</w:t>
      </w:r>
      <w:proofErr w:type="gramEnd"/>
    </w:p>
    <w:p w:rsidR="009E65EE" w:rsidRDefault="00523DA6" w:rsidP="00087C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DA6">
        <w:rPr>
          <w:rFonts w:ascii="Times New Roman" w:hAnsi="Times New Roman" w:cs="Times New Roman"/>
          <w:sz w:val="24"/>
          <w:szCs w:val="24"/>
        </w:rPr>
        <w:t xml:space="preserve">2.2.В </w:t>
      </w:r>
      <w:r>
        <w:rPr>
          <w:rFonts w:ascii="Times New Roman" w:hAnsi="Times New Roman" w:cs="Times New Roman"/>
          <w:sz w:val="24"/>
          <w:szCs w:val="24"/>
        </w:rPr>
        <w:t>Приложении №7 к Положению название формы справки изложить в следующей редакции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r w:rsidR="009E65EE">
        <w:rPr>
          <w:rFonts w:ascii="Times New Roman" w:hAnsi="Times New Roman" w:cs="Times New Roman"/>
          <w:sz w:val="24"/>
          <w:szCs w:val="24"/>
        </w:rPr>
        <w:t xml:space="preserve"> Российской Федерации».</w:t>
      </w:r>
    </w:p>
    <w:p w:rsidR="00523DA6" w:rsidRDefault="009E65EE" w:rsidP="009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2.Настоящее решение подлежит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обнародовании.</w:t>
      </w:r>
    </w:p>
    <w:p w:rsidR="009E65EE" w:rsidRDefault="009E65EE" w:rsidP="009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E65EE" w:rsidRDefault="009E65EE" w:rsidP="009E65EE">
      <w:pPr>
        <w:rPr>
          <w:rFonts w:ascii="Times New Roman" w:hAnsi="Times New Roman" w:cs="Times New Roman"/>
          <w:sz w:val="24"/>
          <w:szCs w:val="24"/>
        </w:rPr>
      </w:pPr>
    </w:p>
    <w:p w:rsidR="009E65EE" w:rsidRDefault="009E65EE" w:rsidP="009E65EE">
      <w:pPr>
        <w:rPr>
          <w:rFonts w:ascii="Times New Roman" w:hAnsi="Times New Roman" w:cs="Times New Roman"/>
          <w:sz w:val="24"/>
          <w:szCs w:val="24"/>
        </w:rPr>
      </w:pPr>
    </w:p>
    <w:p w:rsidR="009E65EE" w:rsidRDefault="009E65EE" w:rsidP="009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9E65EE" w:rsidRPr="009E65EE" w:rsidRDefault="009E65EE" w:rsidP="009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               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9E65EE" w:rsidRPr="009E65EE" w:rsidSect="0005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6E9"/>
    <w:rsid w:val="000516B8"/>
    <w:rsid w:val="00057197"/>
    <w:rsid w:val="00087C32"/>
    <w:rsid w:val="00233C34"/>
    <w:rsid w:val="003A02F1"/>
    <w:rsid w:val="00523DA6"/>
    <w:rsid w:val="005B5DDB"/>
    <w:rsid w:val="006E6448"/>
    <w:rsid w:val="008238E0"/>
    <w:rsid w:val="008D1D96"/>
    <w:rsid w:val="009162F0"/>
    <w:rsid w:val="009D3C2D"/>
    <w:rsid w:val="009E65EE"/>
    <w:rsid w:val="00C076E9"/>
    <w:rsid w:val="00C33C90"/>
    <w:rsid w:val="00C36096"/>
    <w:rsid w:val="00E2696F"/>
    <w:rsid w:val="00FF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user711</cp:lastModifiedBy>
  <cp:revision>3</cp:revision>
  <cp:lastPrinted>2019-04-30T04:19:00Z</cp:lastPrinted>
  <dcterms:created xsi:type="dcterms:W3CDTF">2019-04-29T08:36:00Z</dcterms:created>
  <dcterms:modified xsi:type="dcterms:W3CDTF">2019-04-30T04:20:00Z</dcterms:modified>
</cp:coreProperties>
</file>