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D2" w:rsidRPr="00086762" w:rsidRDefault="00956FD2" w:rsidP="00956FD2">
      <w:pPr>
        <w:spacing w:line="283" w:lineRule="exact"/>
        <w:rPr>
          <w:sz w:val="24"/>
          <w:szCs w:val="24"/>
          <w:lang w:val="ru-RU"/>
        </w:rPr>
      </w:pPr>
    </w:p>
    <w:p w:rsidR="00956FD2" w:rsidRPr="00086762" w:rsidRDefault="00956FD2" w:rsidP="00956FD2">
      <w:pPr>
        <w:tabs>
          <w:tab w:val="left" w:pos="6645"/>
        </w:tabs>
        <w:spacing w:line="283" w:lineRule="exact"/>
        <w:jc w:val="right"/>
        <w:rPr>
          <w:sz w:val="24"/>
          <w:szCs w:val="24"/>
          <w:lang w:val="ru-RU"/>
        </w:rPr>
      </w:pPr>
      <w:r>
        <w:rPr>
          <w:sz w:val="24"/>
          <w:szCs w:val="24"/>
          <w:lang w:val="ru-RU"/>
        </w:rPr>
        <w:tab/>
        <w:t>ПРОЕКТ</w:t>
      </w:r>
    </w:p>
    <w:p w:rsidR="001365DA" w:rsidRDefault="001365DA" w:rsidP="001365DA">
      <w:pPr>
        <w:jc w:val="center"/>
        <w:rPr>
          <w:b/>
          <w:color w:val="282828"/>
          <w:sz w:val="26"/>
          <w:szCs w:val="26"/>
          <w:lang w:val="ru-RU" w:eastAsia="ru-RU"/>
        </w:rPr>
      </w:pPr>
    </w:p>
    <w:p w:rsidR="001365DA" w:rsidRPr="001365DA" w:rsidRDefault="001365DA" w:rsidP="001365DA">
      <w:pPr>
        <w:jc w:val="center"/>
        <w:rPr>
          <w:rFonts w:eastAsia="Calibri"/>
          <w:b/>
          <w:color w:val="282828"/>
          <w:sz w:val="24"/>
          <w:szCs w:val="24"/>
          <w:lang w:val="ru-RU"/>
        </w:rPr>
      </w:pPr>
      <w:r w:rsidRPr="001365DA">
        <w:rPr>
          <w:rFonts w:eastAsia="Calibri"/>
          <w:b/>
          <w:color w:val="282828"/>
          <w:sz w:val="24"/>
          <w:szCs w:val="24"/>
          <w:lang w:val="ru-RU"/>
        </w:rPr>
        <w:t xml:space="preserve">РОССИЙСКАЯ ФЕДЕРАЦИЯ          </w:t>
      </w:r>
      <w:r w:rsidRPr="001365DA">
        <w:rPr>
          <w:rFonts w:eastAsia="Calibri"/>
          <w:b/>
          <w:color w:val="282828"/>
          <w:sz w:val="24"/>
          <w:szCs w:val="24"/>
          <w:lang w:val="ru-RU"/>
        </w:rPr>
        <w:br/>
        <w:t>САМАРСКАЯ ОБЛАСТЬ</w:t>
      </w:r>
    </w:p>
    <w:p w:rsidR="001365DA" w:rsidRPr="001365DA" w:rsidRDefault="001365DA" w:rsidP="001365DA">
      <w:pPr>
        <w:jc w:val="center"/>
        <w:rPr>
          <w:rFonts w:eastAsia="Calibri"/>
          <w:b/>
          <w:caps/>
          <w:color w:val="282828"/>
          <w:sz w:val="24"/>
          <w:szCs w:val="24"/>
          <w:lang w:val="ru-RU"/>
        </w:rPr>
      </w:pPr>
      <w:r w:rsidRPr="001365DA">
        <w:rPr>
          <w:rFonts w:eastAsia="Calibri"/>
          <w:b/>
          <w:color w:val="282828"/>
          <w:sz w:val="24"/>
          <w:szCs w:val="24"/>
          <w:lang w:val="ru-RU"/>
        </w:rPr>
        <w:t xml:space="preserve">МУНИЦИПАЛЬНЫЙ РАЙОН </w:t>
      </w:r>
      <w:r w:rsidRPr="001365DA">
        <w:rPr>
          <w:rFonts w:eastAsia="Calibri"/>
          <w:b/>
          <w:caps/>
          <w:color w:val="282828"/>
          <w:sz w:val="24"/>
          <w:szCs w:val="24"/>
          <w:lang w:val="ru-RU"/>
        </w:rPr>
        <w:fldChar w:fldCharType="begin"/>
      </w:r>
      <w:r w:rsidRPr="001365DA">
        <w:rPr>
          <w:rFonts w:eastAsia="Calibri"/>
          <w:b/>
          <w:caps/>
          <w:color w:val="282828"/>
          <w:sz w:val="24"/>
          <w:szCs w:val="24"/>
          <w:lang w:val="ru-RU"/>
        </w:rPr>
        <w:instrText xml:space="preserve"> MERGEFIELD "Название_района" </w:instrText>
      </w:r>
      <w:r w:rsidRPr="001365DA">
        <w:rPr>
          <w:rFonts w:eastAsia="Calibri"/>
          <w:b/>
          <w:caps/>
          <w:color w:val="282828"/>
          <w:sz w:val="24"/>
          <w:szCs w:val="24"/>
          <w:lang w:val="ru-RU"/>
        </w:rPr>
        <w:fldChar w:fldCharType="separate"/>
      </w:r>
      <w:r w:rsidRPr="001365DA">
        <w:rPr>
          <w:rFonts w:eastAsia="Calibri"/>
          <w:b/>
          <w:caps/>
          <w:noProof/>
          <w:color w:val="282828"/>
          <w:sz w:val="24"/>
          <w:szCs w:val="24"/>
          <w:lang w:val="ru-RU"/>
        </w:rPr>
        <w:t>Безенчукский</w:t>
      </w:r>
      <w:r w:rsidRPr="001365DA">
        <w:rPr>
          <w:rFonts w:eastAsia="Calibri"/>
          <w:b/>
          <w:caps/>
          <w:color w:val="282828"/>
          <w:sz w:val="24"/>
          <w:szCs w:val="24"/>
          <w:lang w:val="ru-RU"/>
        </w:rPr>
        <w:fldChar w:fldCharType="end"/>
      </w:r>
    </w:p>
    <w:p w:rsidR="001365DA" w:rsidRPr="001365DA" w:rsidRDefault="001365DA" w:rsidP="001365DA">
      <w:pPr>
        <w:jc w:val="center"/>
        <w:rPr>
          <w:rFonts w:eastAsia="Calibri"/>
          <w:b/>
          <w:color w:val="282828"/>
          <w:sz w:val="24"/>
          <w:szCs w:val="24"/>
          <w:lang w:val="ru-RU"/>
        </w:rPr>
      </w:pPr>
      <w:r w:rsidRPr="001365DA">
        <w:rPr>
          <w:rFonts w:eastAsia="Calibri"/>
          <w:b/>
          <w:color w:val="282828"/>
          <w:sz w:val="24"/>
          <w:szCs w:val="24"/>
          <w:lang w:val="ru-RU"/>
        </w:rPr>
        <w:t>СОБРАНИЕ ПРЕДСТАВИТЕЛЕЙ СЕЛЬСКОГО ПОСЕЛЕНИЯ</w:t>
      </w:r>
    </w:p>
    <w:p w:rsidR="001365DA" w:rsidRPr="001365DA" w:rsidRDefault="001365DA" w:rsidP="001365DA">
      <w:pPr>
        <w:jc w:val="center"/>
        <w:rPr>
          <w:rFonts w:eastAsia="Calibri"/>
          <w:b/>
          <w:color w:val="282828"/>
          <w:sz w:val="24"/>
          <w:szCs w:val="24"/>
          <w:lang w:val="ru-RU"/>
        </w:rPr>
      </w:pPr>
      <w:r w:rsidRPr="001365DA">
        <w:rPr>
          <w:rFonts w:eastAsia="Calibri"/>
          <w:b/>
          <w:caps/>
          <w:color w:val="282828"/>
          <w:sz w:val="24"/>
          <w:szCs w:val="24"/>
          <w:lang w:val="ru-RU"/>
        </w:rPr>
        <w:fldChar w:fldCharType="begin"/>
      </w:r>
      <w:r w:rsidRPr="001365DA">
        <w:rPr>
          <w:rFonts w:eastAsia="Calibri"/>
          <w:b/>
          <w:caps/>
          <w:color w:val="282828"/>
          <w:sz w:val="24"/>
          <w:szCs w:val="24"/>
          <w:lang w:val="ru-RU"/>
        </w:rPr>
        <w:instrText xml:space="preserve"> MERGEFIELD "Название_поселения" </w:instrText>
      </w:r>
      <w:r w:rsidRPr="001365DA">
        <w:rPr>
          <w:rFonts w:eastAsia="Calibri"/>
          <w:b/>
          <w:caps/>
          <w:color w:val="282828"/>
          <w:sz w:val="24"/>
          <w:szCs w:val="24"/>
          <w:lang w:val="ru-RU"/>
        </w:rPr>
        <w:fldChar w:fldCharType="separate"/>
      </w:r>
      <w:r w:rsidR="004C22F6">
        <w:rPr>
          <w:rFonts w:eastAsia="Calibri"/>
          <w:b/>
          <w:caps/>
          <w:noProof/>
          <w:color w:val="282828"/>
          <w:sz w:val="24"/>
          <w:szCs w:val="24"/>
          <w:lang w:val="ru-RU"/>
        </w:rPr>
        <w:t>ПРИБОЙ</w:t>
      </w:r>
      <w:r w:rsidRPr="001365DA">
        <w:rPr>
          <w:rFonts w:eastAsia="Calibri"/>
          <w:b/>
          <w:caps/>
          <w:color w:val="282828"/>
          <w:sz w:val="24"/>
          <w:szCs w:val="24"/>
          <w:lang w:val="ru-RU"/>
        </w:rPr>
        <w:fldChar w:fldCharType="end"/>
      </w:r>
      <w:r w:rsidRPr="001365DA">
        <w:rPr>
          <w:rFonts w:eastAsia="Calibri"/>
          <w:b/>
          <w:caps/>
          <w:color w:val="282828"/>
          <w:sz w:val="24"/>
          <w:szCs w:val="24"/>
          <w:lang w:val="ru-RU"/>
        </w:rPr>
        <w:t xml:space="preserve">  </w:t>
      </w:r>
      <w:r w:rsidRPr="001365DA">
        <w:rPr>
          <w:rFonts w:eastAsia="Calibri"/>
          <w:b/>
          <w:color w:val="282828"/>
          <w:sz w:val="24"/>
          <w:szCs w:val="24"/>
          <w:lang w:val="ru-RU"/>
        </w:rPr>
        <w:t>ТРЕТЬЕГО  СОЗЫВА</w:t>
      </w:r>
    </w:p>
    <w:p w:rsidR="001365DA" w:rsidRPr="001365DA" w:rsidRDefault="001365DA" w:rsidP="001365DA">
      <w:pPr>
        <w:spacing w:after="200"/>
        <w:rPr>
          <w:rFonts w:eastAsia="Calibri"/>
          <w:color w:val="282828"/>
          <w:sz w:val="24"/>
          <w:szCs w:val="24"/>
          <w:lang w:val="ru-RU"/>
        </w:rPr>
      </w:pPr>
    </w:p>
    <w:p w:rsidR="001365DA" w:rsidRPr="001365DA" w:rsidRDefault="001365DA" w:rsidP="001365DA">
      <w:pPr>
        <w:keepNext/>
        <w:numPr>
          <w:ilvl w:val="0"/>
          <w:numId w:val="80"/>
        </w:numPr>
        <w:tabs>
          <w:tab w:val="left" w:pos="0"/>
        </w:tabs>
        <w:suppressAutoHyphens/>
        <w:spacing w:after="200" w:line="276" w:lineRule="auto"/>
        <w:outlineLvl w:val="0"/>
        <w:rPr>
          <w:b/>
          <w:sz w:val="24"/>
          <w:szCs w:val="24"/>
          <w:lang w:val="ru-RU" w:eastAsia="ar-SA"/>
        </w:rPr>
      </w:pPr>
      <w:r w:rsidRPr="001365DA">
        <w:rPr>
          <w:b/>
          <w:sz w:val="24"/>
          <w:szCs w:val="24"/>
          <w:lang w:val="ru-RU" w:eastAsia="ar-SA"/>
        </w:rPr>
        <w:t xml:space="preserve">                                                                                РЕШЕНИЕ</w:t>
      </w:r>
    </w:p>
    <w:p w:rsidR="001365DA" w:rsidRPr="001365DA" w:rsidRDefault="001365DA" w:rsidP="001365DA">
      <w:pPr>
        <w:spacing w:after="200"/>
        <w:rPr>
          <w:rFonts w:eastAsia="Calibri"/>
          <w:color w:val="282828"/>
          <w:sz w:val="24"/>
          <w:szCs w:val="24"/>
          <w:lang w:val="ru-RU" w:eastAsia="ar-SA"/>
        </w:rPr>
      </w:pPr>
      <w:r w:rsidRPr="001365DA">
        <w:rPr>
          <w:rFonts w:eastAsia="Calibri"/>
          <w:color w:val="282828"/>
          <w:sz w:val="24"/>
          <w:szCs w:val="24"/>
          <w:lang w:val="ru-RU" w:eastAsia="ar-SA"/>
        </w:rPr>
        <w:t xml:space="preserve">                от  «___»________     2017 г.                                                        №</w:t>
      </w:r>
    </w:p>
    <w:p w:rsidR="001365DA" w:rsidRPr="001365DA" w:rsidRDefault="001365DA" w:rsidP="001365DA">
      <w:pPr>
        <w:spacing w:before="100" w:beforeAutospacing="1" w:after="100" w:afterAutospacing="1"/>
        <w:jc w:val="both"/>
        <w:rPr>
          <w:color w:val="000000"/>
          <w:sz w:val="24"/>
          <w:szCs w:val="24"/>
          <w:lang w:val="ru-RU" w:eastAsia="ru-RU"/>
        </w:rPr>
      </w:pPr>
      <w:r w:rsidRPr="001365DA">
        <w:rPr>
          <w:color w:val="000000"/>
          <w:sz w:val="24"/>
          <w:szCs w:val="24"/>
          <w:lang w:val="ru-RU" w:eastAsia="ru-RU"/>
        </w:rPr>
        <w:t xml:space="preserve">        </w:t>
      </w:r>
      <w:proofErr w:type="gramStart"/>
      <w:r w:rsidRPr="001365DA">
        <w:rPr>
          <w:color w:val="000000"/>
          <w:sz w:val="24"/>
          <w:szCs w:val="24"/>
          <w:lang w:val="ru-RU" w:eastAsia="ru-RU"/>
        </w:rPr>
        <w:t xml:space="preserve">На основании Федерального закона от 06.10.2003 года № 131-ФЗ «Об общих принципах организации местного самоуправления в Российской Федерации», в соответствии с методическими рекомендациями по разработке норм и правил по благоустройству территорий муниципальных образований, утвержденных приказом Министерства регионального развития РФ от 27.12.2011 года № 613, Уставом сельского поселения </w:t>
      </w:r>
      <w:r w:rsidR="004C22F6">
        <w:rPr>
          <w:color w:val="000000"/>
          <w:sz w:val="24"/>
          <w:szCs w:val="24"/>
          <w:lang w:val="ru-RU" w:eastAsia="ru-RU"/>
        </w:rPr>
        <w:t>Прибой</w:t>
      </w:r>
      <w:r w:rsidRPr="001365DA">
        <w:rPr>
          <w:color w:val="000000"/>
          <w:sz w:val="24"/>
          <w:szCs w:val="24"/>
          <w:lang w:val="ru-RU" w:eastAsia="ru-RU"/>
        </w:rPr>
        <w:t xml:space="preserve"> муниципального района </w:t>
      </w:r>
      <w:proofErr w:type="spellStart"/>
      <w:r w:rsidRPr="001365DA">
        <w:rPr>
          <w:color w:val="000000"/>
          <w:sz w:val="24"/>
          <w:szCs w:val="24"/>
          <w:lang w:val="ru-RU" w:eastAsia="ru-RU"/>
        </w:rPr>
        <w:t>Безенчукский</w:t>
      </w:r>
      <w:proofErr w:type="spellEnd"/>
      <w:r w:rsidRPr="001365DA">
        <w:rPr>
          <w:color w:val="000000"/>
          <w:sz w:val="24"/>
          <w:szCs w:val="24"/>
          <w:lang w:val="ru-RU" w:eastAsia="ru-RU"/>
        </w:rPr>
        <w:t xml:space="preserve"> Самарской области,  Собрание представителей сельского поселения </w:t>
      </w:r>
      <w:r w:rsidR="004C22F6">
        <w:rPr>
          <w:color w:val="000000"/>
          <w:sz w:val="24"/>
          <w:szCs w:val="24"/>
          <w:lang w:val="ru-RU" w:eastAsia="ru-RU"/>
        </w:rPr>
        <w:t>Прибой</w:t>
      </w:r>
      <w:r w:rsidRPr="001365DA">
        <w:rPr>
          <w:color w:val="000000"/>
          <w:sz w:val="24"/>
          <w:szCs w:val="24"/>
          <w:lang w:val="ru-RU" w:eastAsia="ru-RU"/>
        </w:rPr>
        <w:t xml:space="preserve"> муниципального района </w:t>
      </w:r>
      <w:proofErr w:type="spellStart"/>
      <w:r w:rsidRPr="001365DA">
        <w:rPr>
          <w:color w:val="000000"/>
          <w:sz w:val="24"/>
          <w:szCs w:val="24"/>
          <w:lang w:val="ru-RU" w:eastAsia="ru-RU"/>
        </w:rPr>
        <w:t>Безенчукский</w:t>
      </w:r>
      <w:proofErr w:type="spellEnd"/>
      <w:r w:rsidRPr="001365DA">
        <w:rPr>
          <w:color w:val="000000"/>
          <w:sz w:val="24"/>
          <w:szCs w:val="24"/>
          <w:lang w:val="ru-RU" w:eastAsia="ru-RU"/>
        </w:rPr>
        <w:t xml:space="preserve"> Самарской</w:t>
      </w:r>
      <w:proofErr w:type="gramEnd"/>
      <w:r w:rsidRPr="001365DA">
        <w:rPr>
          <w:color w:val="000000"/>
          <w:sz w:val="24"/>
          <w:szCs w:val="24"/>
          <w:lang w:val="ru-RU" w:eastAsia="ru-RU"/>
        </w:rPr>
        <w:t xml:space="preserve"> области</w:t>
      </w:r>
    </w:p>
    <w:p w:rsidR="001365DA" w:rsidRPr="001365DA" w:rsidRDefault="001365DA" w:rsidP="001365DA">
      <w:pPr>
        <w:spacing w:before="100" w:beforeAutospacing="1" w:after="100" w:afterAutospacing="1"/>
        <w:jc w:val="center"/>
        <w:rPr>
          <w:b/>
          <w:color w:val="000000"/>
          <w:sz w:val="24"/>
          <w:szCs w:val="24"/>
          <w:lang w:val="ru-RU" w:eastAsia="ru-RU"/>
        </w:rPr>
      </w:pPr>
      <w:r w:rsidRPr="001365DA">
        <w:rPr>
          <w:b/>
          <w:color w:val="000000"/>
          <w:sz w:val="24"/>
          <w:szCs w:val="24"/>
          <w:lang w:val="ru-RU" w:eastAsia="ru-RU"/>
        </w:rPr>
        <w:t>РЕШИЛО:</w:t>
      </w:r>
    </w:p>
    <w:p w:rsidR="001365DA" w:rsidRPr="001365DA" w:rsidRDefault="001365DA" w:rsidP="001365DA">
      <w:pPr>
        <w:spacing w:before="100" w:beforeAutospacing="1" w:after="100" w:afterAutospacing="1"/>
        <w:jc w:val="both"/>
        <w:rPr>
          <w:color w:val="000000"/>
          <w:sz w:val="24"/>
          <w:szCs w:val="24"/>
          <w:lang w:val="ru-RU" w:eastAsia="ru-RU"/>
        </w:rPr>
      </w:pPr>
      <w:r w:rsidRPr="001365DA">
        <w:rPr>
          <w:color w:val="000000"/>
          <w:sz w:val="24"/>
          <w:szCs w:val="24"/>
          <w:lang w:val="ru-RU" w:eastAsia="ru-RU"/>
        </w:rPr>
        <w:t xml:space="preserve">1.  Утвердить Правила благоустройства  территории сельского поселения  </w:t>
      </w:r>
      <w:r w:rsidR="004C22F6">
        <w:rPr>
          <w:color w:val="000000"/>
          <w:sz w:val="24"/>
          <w:szCs w:val="24"/>
          <w:lang w:val="ru-RU" w:eastAsia="ru-RU"/>
        </w:rPr>
        <w:t>Прибой</w:t>
      </w:r>
      <w:r w:rsidRPr="001365DA">
        <w:rPr>
          <w:color w:val="000000"/>
          <w:sz w:val="24"/>
          <w:szCs w:val="24"/>
          <w:lang w:val="ru-RU" w:eastAsia="ru-RU"/>
        </w:rPr>
        <w:t xml:space="preserve"> муниципального района </w:t>
      </w:r>
      <w:proofErr w:type="spellStart"/>
      <w:r w:rsidRPr="001365DA">
        <w:rPr>
          <w:color w:val="000000"/>
          <w:sz w:val="24"/>
          <w:szCs w:val="24"/>
          <w:lang w:val="ru-RU" w:eastAsia="ru-RU"/>
        </w:rPr>
        <w:t>Безенчукский</w:t>
      </w:r>
      <w:proofErr w:type="spellEnd"/>
      <w:r w:rsidRPr="001365DA">
        <w:rPr>
          <w:color w:val="000000"/>
          <w:sz w:val="24"/>
          <w:szCs w:val="24"/>
          <w:lang w:val="ru-RU" w:eastAsia="ru-RU"/>
        </w:rPr>
        <w:t xml:space="preserve"> Самарской области  согласно приложению к настоящему решению.</w:t>
      </w:r>
    </w:p>
    <w:p w:rsidR="001365DA" w:rsidRPr="001365DA" w:rsidRDefault="001365DA" w:rsidP="001365DA">
      <w:pPr>
        <w:spacing w:before="100" w:beforeAutospacing="1" w:after="100" w:afterAutospacing="1"/>
        <w:jc w:val="both"/>
        <w:rPr>
          <w:color w:val="000000"/>
          <w:sz w:val="24"/>
          <w:szCs w:val="24"/>
          <w:lang w:val="ru-RU" w:eastAsia="ru-RU"/>
        </w:rPr>
      </w:pPr>
      <w:r w:rsidRPr="001365DA">
        <w:rPr>
          <w:color w:val="000000"/>
          <w:sz w:val="24"/>
          <w:szCs w:val="24"/>
          <w:lang w:val="ru-RU" w:eastAsia="ru-RU"/>
        </w:rPr>
        <w:t>2.  Со дня вступления в силу настоящего решения признать утратившим силу:</w:t>
      </w:r>
    </w:p>
    <w:p w:rsidR="001365DA" w:rsidRPr="001365DA" w:rsidRDefault="001365DA" w:rsidP="001365DA">
      <w:pPr>
        <w:spacing w:before="100" w:beforeAutospacing="1" w:after="100" w:afterAutospacing="1"/>
        <w:jc w:val="both"/>
        <w:rPr>
          <w:color w:val="000000"/>
          <w:sz w:val="24"/>
          <w:szCs w:val="24"/>
          <w:lang w:val="ru-RU" w:eastAsia="ru-RU"/>
        </w:rPr>
      </w:pPr>
      <w:r w:rsidRPr="001365DA">
        <w:rPr>
          <w:color w:val="000000"/>
          <w:sz w:val="24"/>
          <w:szCs w:val="24"/>
          <w:lang w:val="ru-RU" w:eastAsia="ru-RU"/>
        </w:rPr>
        <w:t xml:space="preserve">- Решение Собрания представителей сельского поселения </w:t>
      </w:r>
      <w:r w:rsidR="004C22F6">
        <w:rPr>
          <w:color w:val="000000"/>
          <w:sz w:val="24"/>
          <w:szCs w:val="24"/>
          <w:lang w:val="ru-RU" w:eastAsia="ru-RU"/>
        </w:rPr>
        <w:t>Прибой</w:t>
      </w:r>
      <w:r w:rsidRPr="001365DA">
        <w:rPr>
          <w:color w:val="000000"/>
          <w:sz w:val="24"/>
          <w:szCs w:val="24"/>
          <w:lang w:val="ru-RU" w:eastAsia="ru-RU"/>
        </w:rPr>
        <w:t xml:space="preserve"> от </w:t>
      </w:r>
      <w:r w:rsidR="004C22F6">
        <w:rPr>
          <w:color w:val="000000"/>
          <w:sz w:val="24"/>
          <w:szCs w:val="24"/>
          <w:lang w:val="ru-RU" w:eastAsia="ru-RU"/>
        </w:rPr>
        <w:t>27</w:t>
      </w:r>
      <w:r w:rsidRPr="001365DA">
        <w:rPr>
          <w:color w:val="000000"/>
          <w:sz w:val="24"/>
          <w:szCs w:val="24"/>
          <w:lang w:val="ru-RU" w:eastAsia="ru-RU"/>
        </w:rPr>
        <w:t xml:space="preserve">.06.2016г. № </w:t>
      </w:r>
      <w:r w:rsidR="004C22F6">
        <w:rPr>
          <w:color w:val="000000"/>
          <w:sz w:val="24"/>
          <w:szCs w:val="24"/>
          <w:lang w:val="ru-RU" w:eastAsia="ru-RU"/>
        </w:rPr>
        <w:t>41</w:t>
      </w:r>
      <w:r w:rsidRPr="001365DA">
        <w:rPr>
          <w:color w:val="000000"/>
          <w:sz w:val="24"/>
          <w:szCs w:val="24"/>
          <w:lang w:val="ru-RU" w:eastAsia="ru-RU"/>
        </w:rPr>
        <w:t>/1</w:t>
      </w:r>
      <w:r w:rsidR="004C22F6">
        <w:rPr>
          <w:color w:val="000000"/>
          <w:sz w:val="24"/>
          <w:szCs w:val="24"/>
          <w:lang w:val="ru-RU" w:eastAsia="ru-RU"/>
        </w:rPr>
        <w:t>6</w:t>
      </w:r>
      <w:r w:rsidRPr="001365DA">
        <w:rPr>
          <w:color w:val="000000"/>
          <w:sz w:val="24"/>
          <w:szCs w:val="24"/>
          <w:lang w:val="ru-RU" w:eastAsia="ru-RU"/>
        </w:rPr>
        <w:t xml:space="preserve"> «Об утверждении правил благоустройства территории сельского поселения </w:t>
      </w:r>
      <w:r w:rsidR="004C22F6">
        <w:rPr>
          <w:color w:val="000000"/>
          <w:sz w:val="24"/>
          <w:szCs w:val="24"/>
          <w:lang w:val="ru-RU" w:eastAsia="ru-RU"/>
        </w:rPr>
        <w:t>Прибой</w:t>
      </w:r>
      <w:r w:rsidRPr="001365DA">
        <w:rPr>
          <w:color w:val="000000"/>
          <w:sz w:val="24"/>
          <w:szCs w:val="24"/>
          <w:lang w:val="ru-RU" w:eastAsia="ru-RU"/>
        </w:rPr>
        <w:t xml:space="preserve"> муниципального района </w:t>
      </w:r>
      <w:proofErr w:type="spellStart"/>
      <w:r w:rsidRPr="001365DA">
        <w:rPr>
          <w:color w:val="000000"/>
          <w:sz w:val="24"/>
          <w:szCs w:val="24"/>
          <w:lang w:val="ru-RU" w:eastAsia="ru-RU"/>
        </w:rPr>
        <w:t>Безенчукский</w:t>
      </w:r>
      <w:proofErr w:type="spellEnd"/>
      <w:r w:rsidRPr="001365DA">
        <w:rPr>
          <w:color w:val="000000"/>
          <w:sz w:val="24"/>
          <w:szCs w:val="24"/>
          <w:lang w:val="ru-RU" w:eastAsia="ru-RU"/>
        </w:rPr>
        <w:t xml:space="preserve"> Самарской области».</w:t>
      </w:r>
    </w:p>
    <w:p w:rsidR="001365DA" w:rsidRPr="001365DA" w:rsidRDefault="001365DA" w:rsidP="001365DA">
      <w:pPr>
        <w:spacing w:before="100" w:beforeAutospacing="1" w:after="100" w:afterAutospacing="1"/>
        <w:jc w:val="both"/>
        <w:rPr>
          <w:color w:val="000000"/>
          <w:sz w:val="24"/>
          <w:szCs w:val="24"/>
          <w:lang w:val="ru-RU" w:eastAsia="ru-RU"/>
        </w:rPr>
      </w:pPr>
      <w:r w:rsidRPr="001365DA">
        <w:rPr>
          <w:color w:val="000000"/>
          <w:sz w:val="24"/>
          <w:szCs w:val="24"/>
          <w:lang w:val="ru-RU" w:eastAsia="ru-RU"/>
        </w:rPr>
        <w:t xml:space="preserve">3. Опубликовать настоящее решение в газете «Вестник сельского поселения </w:t>
      </w:r>
      <w:r w:rsidR="004C22F6">
        <w:rPr>
          <w:color w:val="000000"/>
          <w:sz w:val="24"/>
          <w:szCs w:val="24"/>
          <w:lang w:val="ru-RU" w:eastAsia="ru-RU"/>
        </w:rPr>
        <w:t>Прибой</w:t>
      </w:r>
      <w:r w:rsidRPr="001365DA">
        <w:rPr>
          <w:color w:val="000000"/>
          <w:sz w:val="24"/>
          <w:szCs w:val="24"/>
          <w:lang w:val="ru-RU" w:eastAsia="ru-RU"/>
        </w:rPr>
        <w:t>» и разместить на официальном сайте в сети Интернет.</w:t>
      </w:r>
    </w:p>
    <w:p w:rsidR="001365DA" w:rsidRPr="001365DA" w:rsidRDefault="001365DA" w:rsidP="001365DA">
      <w:pPr>
        <w:spacing w:before="100" w:beforeAutospacing="1" w:after="100" w:afterAutospacing="1"/>
        <w:jc w:val="both"/>
        <w:rPr>
          <w:rFonts w:eastAsia="Calibri"/>
          <w:color w:val="282828"/>
          <w:sz w:val="24"/>
          <w:szCs w:val="24"/>
          <w:lang w:val="ru-RU"/>
        </w:rPr>
      </w:pPr>
      <w:r w:rsidRPr="001365DA">
        <w:rPr>
          <w:rFonts w:eastAsia="Calibri"/>
          <w:color w:val="282828"/>
          <w:sz w:val="24"/>
          <w:szCs w:val="24"/>
          <w:lang w:val="ru-RU"/>
        </w:rPr>
        <w:t>4.   Настоящее решение вступает в силу со дня официального опубликования.</w:t>
      </w:r>
    </w:p>
    <w:p w:rsidR="001365DA" w:rsidRPr="001365DA" w:rsidRDefault="001365DA" w:rsidP="001365DA">
      <w:pPr>
        <w:rPr>
          <w:rFonts w:eastAsia="Calibri"/>
          <w:color w:val="282828"/>
          <w:sz w:val="24"/>
          <w:szCs w:val="24"/>
          <w:lang w:val="ru-RU" w:eastAsia="ru-RU"/>
        </w:rPr>
      </w:pPr>
      <w:proofErr w:type="spellStart"/>
      <w:r w:rsidRPr="001365DA">
        <w:rPr>
          <w:rFonts w:eastAsia="Calibri"/>
          <w:color w:val="282828"/>
          <w:sz w:val="24"/>
          <w:szCs w:val="24"/>
          <w:lang w:val="ru-RU" w:eastAsia="ru-RU"/>
        </w:rPr>
        <w:t>И.о</w:t>
      </w:r>
      <w:proofErr w:type="gramStart"/>
      <w:r w:rsidRPr="001365DA">
        <w:rPr>
          <w:rFonts w:eastAsia="Calibri"/>
          <w:color w:val="282828"/>
          <w:sz w:val="24"/>
          <w:szCs w:val="24"/>
          <w:lang w:val="ru-RU" w:eastAsia="ru-RU"/>
        </w:rPr>
        <w:t>.Г</w:t>
      </w:r>
      <w:proofErr w:type="gramEnd"/>
      <w:r w:rsidRPr="001365DA">
        <w:rPr>
          <w:rFonts w:eastAsia="Calibri"/>
          <w:color w:val="282828"/>
          <w:sz w:val="24"/>
          <w:szCs w:val="24"/>
          <w:lang w:val="ru-RU" w:eastAsia="ru-RU"/>
        </w:rPr>
        <w:t>лавы</w:t>
      </w:r>
      <w:proofErr w:type="spellEnd"/>
      <w:r w:rsidRPr="001365DA">
        <w:rPr>
          <w:rFonts w:eastAsia="Calibri"/>
          <w:color w:val="282828"/>
          <w:sz w:val="24"/>
          <w:szCs w:val="24"/>
          <w:lang w:val="ru-RU" w:eastAsia="ru-RU"/>
        </w:rPr>
        <w:t xml:space="preserve"> сельского поселения </w:t>
      </w:r>
    </w:p>
    <w:p w:rsidR="001365DA" w:rsidRPr="001365DA" w:rsidRDefault="004C22F6" w:rsidP="001365DA">
      <w:pPr>
        <w:rPr>
          <w:rFonts w:eastAsia="Calibri"/>
          <w:color w:val="282828"/>
          <w:sz w:val="24"/>
          <w:szCs w:val="24"/>
          <w:lang w:val="ru-RU" w:eastAsia="ru-RU"/>
        </w:rPr>
      </w:pPr>
      <w:r>
        <w:rPr>
          <w:rFonts w:eastAsia="Calibri"/>
          <w:color w:val="282828"/>
          <w:sz w:val="24"/>
          <w:szCs w:val="24"/>
          <w:lang w:val="ru-RU" w:eastAsia="ru-RU"/>
        </w:rPr>
        <w:t>Прибой</w:t>
      </w:r>
      <w:r w:rsidR="001365DA" w:rsidRPr="001365DA">
        <w:rPr>
          <w:rFonts w:eastAsia="Calibri"/>
          <w:color w:val="282828"/>
          <w:sz w:val="24"/>
          <w:szCs w:val="24"/>
          <w:lang w:val="ru-RU" w:eastAsia="ru-RU"/>
        </w:rPr>
        <w:t xml:space="preserve">                                                                                    </w:t>
      </w:r>
      <w:proofErr w:type="spellStart"/>
      <w:r>
        <w:rPr>
          <w:rFonts w:eastAsia="Calibri"/>
          <w:color w:val="282828"/>
          <w:sz w:val="24"/>
          <w:szCs w:val="24"/>
          <w:lang w:val="ru-RU" w:eastAsia="ru-RU"/>
        </w:rPr>
        <w:t>В</w:t>
      </w:r>
      <w:r w:rsidR="001365DA" w:rsidRPr="001365DA">
        <w:rPr>
          <w:rFonts w:eastAsia="Calibri"/>
          <w:color w:val="282828"/>
          <w:sz w:val="24"/>
          <w:szCs w:val="24"/>
          <w:lang w:val="ru-RU" w:eastAsia="ru-RU"/>
        </w:rPr>
        <w:t>.</w:t>
      </w:r>
      <w:r>
        <w:rPr>
          <w:rFonts w:eastAsia="Calibri"/>
          <w:color w:val="282828"/>
          <w:sz w:val="24"/>
          <w:szCs w:val="24"/>
          <w:lang w:val="ru-RU" w:eastAsia="ru-RU"/>
        </w:rPr>
        <w:t>Е</w:t>
      </w:r>
      <w:r w:rsidR="001365DA" w:rsidRPr="001365DA">
        <w:rPr>
          <w:rFonts w:eastAsia="Calibri"/>
          <w:color w:val="282828"/>
          <w:sz w:val="24"/>
          <w:szCs w:val="24"/>
          <w:lang w:val="ru-RU" w:eastAsia="ru-RU"/>
        </w:rPr>
        <w:t>.</w:t>
      </w:r>
      <w:r>
        <w:rPr>
          <w:rFonts w:eastAsia="Calibri"/>
          <w:color w:val="282828"/>
          <w:sz w:val="24"/>
          <w:szCs w:val="24"/>
          <w:lang w:val="ru-RU" w:eastAsia="ru-RU"/>
        </w:rPr>
        <w:t>Вельдина</w:t>
      </w:r>
      <w:proofErr w:type="spellEnd"/>
    </w:p>
    <w:p w:rsidR="001365DA" w:rsidRPr="001365DA" w:rsidRDefault="001365DA" w:rsidP="001365DA">
      <w:pPr>
        <w:rPr>
          <w:rFonts w:eastAsia="Calibri"/>
          <w:color w:val="282828"/>
          <w:sz w:val="24"/>
          <w:szCs w:val="24"/>
          <w:lang w:val="ru-RU" w:eastAsia="ru-RU"/>
        </w:rPr>
      </w:pPr>
    </w:p>
    <w:p w:rsidR="001365DA" w:rsidRPr="001365DA" w:rsidRDefault="001365DA" w:rsidP="001365DA">
      <w:pPr>
        <w:rPr>
          <w:rFonts w:eastAsia="Calibri"/>
          <w:color w:val="282828"/>
          <w:sz w:val="24"/>
          <w:szCs w:val="24"/>
          <w:lang w:val="ru-RU" w:eastAsia="ru-RU"/>
        </w:rPr>
      </w:pPr>
      <w:r w:rsidRPr="001365DA">
        <w:rPr>
          <w:rFonts w:eastAsia="Calibri"/>
          <w:color w:val="282828"/>
          <w:sz w:val="24"/>
          <w:szCs w:val="24"/>
          <w:lang w:val="ru-RU" w:eastAsia="ru-RU"/>
        </w:rPr>
        <w:t xml:space="preserve">Председатель Собрания представителей </w:t>
      </w:r>
    </w:p>
    <w:p w:rsidR="001365DA" w:rsidRPr="001365DA" w:rsidRDefault="001365DA" w:rsidP="001365DA">
      <w:pPr>
        <w:rPr>
          <w:rFonts w:eastAsia="Calibri"/>
          <w:color w:val="282828"/>
          <w:sz w:val="24"/>
          <w:szCs w:val="24"/>
          <w:lang w:val="ru-RU" w:eastAsia="ru-RU"/>
        </w:rPr>
      </w:pPr>
      <w:r w:rsidRPr="001365DA">
        <w:rPr>
          <w:rFonts w:eastAsia="Calibri"/>
          <w:color w:val="282828"/>
          <w:sz w:val="24"/>
          <w:szCs w:val="24"/>
          <w:lang w:val="ru-RU" w:eastAsia="ru-RU"/>
        </w:rPr>
        <w:t xml:space="preserve">  сельского поселения </w:t>
      </w:r>
      <w:r w:rsidR="004C22F6">
        <w:rPr>
          <w:rFonts w:eastAsia="Calibri"/>
          <w:color w:val="282828"/>
          <w:sz w:val="24"/>
          <w:szCs w:val="24"/>
          <w:lang w:val="ru-RU" w:eastAsia="ru-RU"/>
        </w:rPr>
        <w:t>Прибой</w:t>
      </w:r>
      <w:r w:rsidRPr="001365DA">
        <w:rPr>
          <w:rFonts w:eastAsia="Calibri"/>
          <w:color w:val="282828"/>
          <w:sz w:val="24"/>
          <w:szCs w:val="24"/>
          <w:lang w:val="ru-RU" w:eastAsia="ru-RU"/>
        </w:rPr>
        <w:t xml:space="preserve">                                             </w:t>
      </w:r>
      <w:proofErr w:type="spellStart"/>
      <w:r w:rsidR="004C22F6">
        <w:rPr>
          <w:rFonts w:eastAsia="Calibri"/>
          <w:color w:val="282828"/>
          <w:sz w:val="24"/>
          <w:szCs w:val="24"/>
          <w:lang w:val="ru-RU" w:eastAsia="ru-RU"/>
        </w:rPr>
        <w:t>А</w:t>
      </w:r>
      <w:r w:rsidRPr="001365DA">
        <w:rPr>
          <w:rFonts w:eastAsia="Calibri"/>
          <w:color w:val="282828"/>
          <w:sz w:val="24"/>
          <w:szCs w:val="24"/>
          <w:lang w:val="ru-RU" w:eastAsia="ru-RU"/>
        </w:rPr>
        <w:t>.</w:t>
      </w:r>
      <w:r w:rsidR="004C22F6">
        <w:rPr>
          <w:rFonts w:eastAsia="Calibri"/>
          <w:color w:val="282828"/>
          <w:sz w:val="24"/>
          <w:szCs w:val="24"/>
          <w:lang w:val="ru-RU" w:eastAsia="ru-RU"/>
        </w:rPr>
        <w:t>М</w:t>
      </w:r>
      <w:r w:rsidRPr="001365DA">
        <w:rPr>
          <w:rFonts w:eastAsia="Calibri"/>
          <w:color w:val="282828"/>
          <w:sz w:val="24"/>
          <w:szCs w:val="24"/>
          <w:lang w:val="ru-RU" w:eastAsia="ru-RU"/>
        </w:rPr>
        <w:t>.</w:t>
      </w:r>
      <w:r w:rsidR="004C22F6">
        <w:rPr>
          <w:rFonts w:eastAsia="Calibri"/>
          <w:color w:val="282828"/>
          <w:sz w:val="24"/>
          <w:szCs w:val="24"/>
          <w:lang w:val="ru-RU" w:eastAsia="ru-RU"/>
        </w:rPr>
        <w:t>Евдокимова</w:t>
      </w:r>
      <w:proofErr w:type="spellEnd"/>
    </w:p>
    <w:p w:rsidR="001365DA" w:rsidRPr="001365DA" w:rsidRDefault="001365DA" w:rsidP="001365DA">
      <w:pPr>
        <w:rPr>
          <w:rFonts w:eastAsia="Calibri"/>
          <w:color w:val="282828"/>
          <w:sz w:val="24"/>
          <w:szCs w:val="24"/>
          <w:lang w:val="ru-RU" w:eastAsia="ru-RU"/>
        </w:rPr>
      </w:pPr>
    </w:p>
    <w:p w:rsidR="00956FD2" w:rsidRPr="00086762" w:rsidRDefault="00956FD2" w:rsidP="00956FD2">
      <w:pPr>
        <w:spacing w:line="283" w:lineRule="exact"/>
        <w:rPr>
          <w:sz w:val="24"/>
          <w:szCs w:val="24"/>
          <w:lang w:val="ru-RU"/>
        </w:rPr>
      </w:pPr>
    </w:p>
    <w:p w:rsidR="004C22F6" w:rsidRDefault="004C22F6" w:rsidP="001365DA">
      <w:pPr>
        <w:spacing w:line="283" w:lineRule="exact"/>
        <w:jc w:val="right"/>
        <w:rPr>
          <w:sz w:val="24"/>
          <w:szCs w:val="24"/>
          <w:lang w:val="ru-RU"/>
        </w:rPr>
      </w:pPr>
    </w:p>
    <w:p w:rsidR="004C22F6" w:rsidRDefault="004C22F6" w:rsidP="001365DA">
      <w:pPr>
        <w:spacing w:line="283" w:lineRule="exact"/>
        <w:jc w:val="right"/>
        <w:rPr>
          <w:sz w:val="24"/>
          <w:szCs w:val="24"/>
          <w:lang w:val="ru-RU"/>
        </w:rPr>
      </w:pPr>
    </w:p>
    <w:p w:rsidR="004C22F6" w:rsidRDefault="004C22F6" w:rsidP="001365DA">
      <w:pPr>
        <w:spacing w:line="283" w:lineRule="exact"/>
        <w:jc w:val="right"/>
        <w:rPr>
          <w:sz w:val="24"/>
          <w:szCs w:val="24"/>
          <w:lang w:val="ru-RU"/>
        </w:rPr>
      </w:pPr>
    </w:p>
    <w:p w:rsidR="004C22F6" w:rsidRDefault="004C22F6" w:rsidP="001365DA">
      <w:pPr>
        <w:spacing w:line="283" w:lineRule="exact"/>
        <w:jc w:val="right"/>
        <w:rPr>
          <w:sz w:val="24"/>
          <w:szCs w:val="24"/>
          <w:lang w:val="ru-RU"/>
        </w:rPr>
      </w:pPr>
    </w:p>
    <w:p w:rsidR="004C22F6" w:rsidRDefault="004C22F6" w:rsidP="001365DA">
      <w:pPr>
        <w:spacing w:line="283" w:lineRule="exact"/>
        <w:jc w:val="right"/>
        <w:rPr>
          <w:sz w:val="24"/>
          <w:szCs w:val="24"/>
          <w:lang w:val="ru-RU"/>
        </w:rPr>
      </w:pPr>
    </w:p>
    <w:p w:rsidR="004C22F6" w:rsidRDefault="004C22F6" w:rsidP="001365DA">
      <w:pPr>
        <w:spacing w:line="283" w:lineRule="exact"/>
        <w:jc w:val="right"/>
        <w:rPr>
          <w:sz w:val="24"/>
          <w:szCs w:val="24"/>
          <w:lang w:val="ru-RU"/>
        </w:rPr>
      </w:pPr>
    </w:p>
    <w:p w:rsidR="004C22F6" w:rsidRDefault="004C22F6" w:rsidP="001365DA">
      <w:pPr>
        <w:spacing w:line="283" w:lineRule="exact"/>
        <w:jc w:val="right"/>
        <w:rPr>
          <w:sz w:val="24"/>
          <w:szCs w:val="24"/>
          <w:lang w:val="ru-RU"/>
        </w:rPr>
      </w:pPr>
    </w:p>
    <w:p w:rsidR="001365DA" w:rsidRPr="001365DA" w:rsidRDefault="001365DA" w:rsidP="001365DA">
      <w:pPr>
        <w:spacing w:line="283" w:lineRule="exact"/>
        <w:jc w:val="right"/>
        <w:rPr>
          <w:sz w:val="24"/>
          <w:szCs w:val="24"/>
          <w:lang w:val="ru-RU"/>
        </w:rPr>
      </w:pPr>
      <w:r w:rsidRPr="001365DA">
        <w:rPr>
          <w:sz w:val="24"/>
          <w:szCs w:val="24"/>
          <w:lang w:val="ru-RU"/>
        </w:rPr>
        <w:lastRenderedPageBreak/>
        <w:t>Приложение 1</w:t>
      </w:r>
    </w:p>
    <w:p w:rsidR="001365DA" w:rsidRPr="001365DA" w:rsidRDefault="001365DA" w:rsidP="001365DA">
      <w:pPr>
        <w:spacing w:line="283" w:lineRule="exact"/>
        <w:jc w:val="right"/>
        <w:rPr>
          <w:sz w:val="24"/>
          <w:szCs w:val="24"/>
          <w:lang w:val="ru-RU"/>
        </w:rPr>
      </w:pPr>
      <w:r w:rsidRPr="001365DA">
        <w:rPr>
          <w:sz w:val="24"/>
          <w:szCs w:val="24"/>
          <w:lang w:val="ru-RU"/>
        </w:rPr>
        <w:t>к решению Собрания представителей</w:t>
      </w:r>
    </w:p>
    <w:p w:rsidR="001365DA" w:rsidRPr="001365DA" w:rsidRDefault="001365DA" w:rsidP="001365DA">
      <w:pPr>
        <w:spacing w:line="283" w:lineRule="exact"/>
        <w:jc w:val="right"/>
        <w:rPr>
          <w:sz w:val="24"/>
          <w:szCs w:val="24"/>
          <w:lang w:val="ru-RU"/>
        </w:rPr>
      </w:pPr>
      <w:r w:rsidRPr="001365DA">
        <w:rPr>
          <w:sz w:val="24"/>
          <w:szCs w:val="24"/>
          <w:lang w:val="ru-RU"/>
        </w:rPr>
        <w:t xml:space="preserve">сельского поселения </w:t>
      </w:r>
      <w:r w:rsidR="004C22F6">
        <w:rPr>
          <w:sz w:val="24"/>
          <w:szCs w:val="24"/>
          <w:lang w:val="ru-RU"/>
        </w:rPr>
        <w:t>Прибой</w:t>
      </w:r>
    </w:p>
    <w:p w:rsidR="001365DA" w:rsidRPr="001365DA" w:rsidRDefault="001365DA" w:rsidP="001365DA">
      <w:pPr>
        <w:spacing w:line="283" w:lineRule="exact"/>
        <w:jc w:val="right"/>
        <w:rPr>
          <w:sz w:val="24"/>
          <w:szCs w:val="24"/>
          <w:lang w:val="ru-RU"/>
        </w:rPr>
      </w:pPr>
      <w:r w:rsidRPr="001365DA">
        <w:rPr>
          <w:sz w:val="24"/>
          <w:szCs w:val="24"/>
          <w:lang w:val="ru-RU"/>
        </w:rPr>
        <w:t>«___»  __________2017 г. №_____</w:t>
      </w:r>
    </w:p>
    <w:p w:rsidR="00956FD2" w:rsidRPr="00086762" w:rsidRDefault="00956FD2" w:rsidP="00956FD2">
      <w:pPr>
        <w:spacing w:line="283" w:lineRule="exact"/>
        <w:rPr>
          <w:sz w:val="24"/>
          <w:szCs w:val="24"/>
          <w:lang w:val="ru-RU"/>
        </w:rPr>
      </w:pPr>
    </w:p>
    <w:p w:rsidR="00956FD2" w:rsidRDefault="00956FD2" w:rsidP="00956FD2">
      <w:pPr>
        <w:spacing w:line="270" w:lineRule="auto"/>
        <w:jc w:val="center"/>
        <w:rPr>
          <w:rFonts w:eastAsia="Arial"/>
          <w:sz w:val="24"/>
          <w:szCs w:val="24"/>
          <w:lang w:val="ru-RU"/>
        </w:rPr>
      </w:pPr>
    </w:p>
    <w:p w:rsidR="00C62F19" w:rsidRDefault="00C62F19" w:rsidP="00956FD2">
      <w:pPr>
        <w:spacing w:line="270" w:lineRule="auto"/>
        <w:jc w:val="center"/>
        <w:rPr>
          <w:rFonts w:eastAsia="Arial"/>
          <w:sz w:val="24"/>
          <w:szCs w:val="24"/>
          <w:lang w:val="ru-RU"/>
        </w:rPr>
      </w:pPr>
    </w:p>
    <w:p w:rsidR="00C62F19" w:rsidRDefault="00C62F19" w:rsidP="00956FD2">
      <w:pPr>
        <w:spacing w:line="270" w:lineRule="auto"/>
        <w:jc w:val="center"/>
        <w:rPr>
          <w:rFonts w:eastAsia="Arial"/>
          <w:sz w:val="24"/>
          <w:szCs w:val="24"/>
          <w:lang w:val="ru-RU"/>
        </w:rPr>
      </w:pPr>
    </w:p>
    <w:p w:rsidR="00C62F19" w:rsidRDefault="00C62F19" w:rsidP="00956FD2">
      <w:pPr>
        <w:spacing w:line="270" w:lineRule="auto"/>
        <w:jc w:val="center"/>
        <w:rPr>
          <w:rFonts w:eastAsia="Arial"/>
          <w:sz w:val="24"/>
          <w:szCs w:val="24"/>
          <w:lang w:val="ru-RU"/>
        </w:rPr>
      </w:pPr>
    </w:p>
    <w:p w:rsidR="00972745" w:rsidRPr="00086762" w:rsidRDefault="00972745" w:rsidP="001365DA">
      <w:pPr>
        <w:spacing w:line="270" w:lineRule="auto"/>
        <w:rPr>
          <w:rFonts w:eastAsia="Arial"/>
          <w:sz w:val="24"/>
          <w:szCs w:val="24"/>
          <w:lang w:val="ru-RU"/>
        </w:rPr>
      </w:pPr>
    </w:p>
    <w:p w:rsidR="00972745" w:rsidRPr="00086762" w:rsidRDefault="00972745" w:rsidP="00956FD2">
      <w:pPr>
        <w:spacing w:line="270" w:lineRule="auto"/>
        <w:jc w:val="center"/>
        <w:rPr>
          <w:rFonts w:eastAsia="Arial"/>
          <w:sz w:val="24"/>
          <w:szCs w:val="24"/>
          <w:lang w:val="ru-RU"/>
        </w:rPr>
      </w:pPr>
    </w:p>
    <w:p w:rsidR="00956FD2" w:rsidRPr="00956FD2" w:rsidRDefault="00956FD2" w:rsidP="007F45EC">
      <w:pPr>
        <w:spacing w:line="270" w:lineRule="auto"/>
        <w:ind w:left="142"/>
        <w:jc w:val="center"/>
        <w:rPr>
          <w:rFonts w:eastAsia="Arial"/>
          <w:b/>
          <w:sz w:val="24"/>
          <w:szCs w:val="24"/>
          <w:lang w:val="ru-RU"/>
        </w:rPr>
      </w:pPr>
      <w:r w:rsidRPr="00956FD2">
        <w:rPr>
          <w:rFonts w:eastAsia="Arial"/>
          <w:b/>
          <w:sz w:val="24"/>
          <w:szCs w:val="24"/>
          <w:lang w:val="ru-RU"/>
        </w:rPr>
        <w:t>ПРАВИЛА БЛАГОУСТРОЙСТВА</w:t>
      </w:r>
    </w:p>
    <w:p w:rsidR="00956FD2" w:rsidRPr="00956FD2" w:rsidRDefault="00956FD2" w:rsidP="007F45EC">
      <w:pPr>
        <w:spacing w:line="270" w:lineRule="auto"/>
        <w:ind w:left="142"/>
        <w:jc w:val="center"/>
        <w:rPr>
          <w:rFonts w:eastAsia="Arial"/>
          <w:b/>
          <w:sz w:val="24"/>
          <w:szCs w:val="24"/>
          <w:lang w:val="ru-RU"/>
        </w:rPr>
      </w:pPr>
      <w:r w:rsidRPr="00956FD2">
        <w:rPr>
          <w:rFonts w:eastAsia="Arial"/>
          <w:b/>
          <w:sz w:val="24"/>
          <w:szCs w:val="24"/>
          <w:lang w:val="ru-RU"/>
        </w:rPr>
        <w:t xml:space="preserve">ТЕРРИТОРИИ СЕЛЬСКОГО ПОСЕЛЕНИЯ </w:t>
      </w:r>
      <w:r w:rsidR="004C22F6">
        <w:rPr>
          <w:rFonts w:eastAsia="Arial"/>
          <w:b/>
          <w:sz w:val="24"/>
          <w:szCs w:val="24"/>
          <w:lang w:val="ru-RU"/>
        </w:rPr>
        <w:t>ПРИБОЙ</w:t>
      </w:r>
    </w:p>
    <w:p w:rsidR="00956FD2" w:rsidRPr="00956FD2" w:rsidRDefault="00956FD2" w:rsidP="007F45EC">
      <w:pPr>
        <w:spacing w:line="270" w:lineRule="auto"/>
        <w:ind w:left="142"/>
        <w:jc w:val="center"/>
        <w:rPr>
          <w:rFonts w:eastAsia="Arial"/>
          <w:b/>
          <w:sz w:val="24"/>
          <w:szCs w:val="24"/>
          <w:lang w:val="ru-RU"/>
        </w:rPr>
      </w:pPr>
      <w:r w:rsidRPr="00956FD2">
        <w:rPr>
          <w:rFonts w:eastAsia="Arial"/>
          <w:b/>
          <w:sz w:val="24"/>
          <w:szCs w:val="24"/>
          <w:lang w:val="ru-RU"/>
        </w:rPr>
        <w:t>МУНИЦИПАЛЬНОГО РАЙОНА БЕЗЕНЧУКСКИЙ</w:t>
      </w:r>
    </w:p>
    <w:p w:rsidR="00956FD2" w:rsidRPr="00956FD2" w:rsidRDefault="00956FD2" w:rsidP="007F45EC">
      <w:pPr>
        <w:spacing w:line="270" w:lineRule="auto"/>
        <w:ind w:left="142"/>
        <w:jc w:val="center"/>
        <w:rPr>
          <w:rFonts w:eastAsia="Arial"/>
          <w:b/>
          <w:sz w:val="24"/>
          <w:szCs w:val="24"/>
          <w:lang w:val="ru-RU"/>
        </w:rPr>
      </w:pPr>
      <w:r w:rsidRPr="00956FD2">
        <w:rPr>
          <w:rFonts w:eastAsia="Arial"/>
          <w:b/>
          <w:sz w:val="24"/>
          <w:szCs w:val="24"/>
          <w:lang w:val="ru-RU"/>
        </w:rPr>
        <w:t>САМАРСКОЙ ОБЛАСТИ</w:t>
      </w:r>
    </w:p>
    <w:p w:rsidR="00956FD2" w:rsidRPr="00956FD2" w:rsidRDefault="00956FD2" w:rsidP="007F45EC">
      <w:pPr>
        <w:spacing w:line="270" w:lineRule="auto"/>
        <w:ind w:left="142"/>
        <w:jc w:val="center"/>
        <w:rPr>
          <w:b/>
          <w:sz w:val="24"/>
          <w:szCs w:val="24"/>
          <w:lang w:val="ru-RU"/>
        </w:rPr>
      </w:pPr>
      <w:r w:rsidRPr="00956FD2">
        <w:rPr>
          <w:rFonts w:eastAsia="Arial"/>
          <w:b/>
          <w:sz w:val="24"/>
          <w:szCs w:val="24"/>
          <w:lang w:val="ru-RU"/>
        </w:rPr>
        <w:t xml:space="preserve">           </w:t>
      </w:r>
    </w:p>
    <w:p w:rsidR="00956FD2" w:rsidRPr="00956FD2" w:rsidRDefault="00956FD2" w:rsidP="007F45EC">
      <w:pPr>
        <w:spacing w:line="200" w:lineRule="exact"/>
        <w:ind w:left="142"/>
        <w:rPr>
          <w:b/>
          <w:sz w:val="24"/>
          <w:szCs w:val="24"/>
          <w:lang w:val="ru-RU"/>
        </w:rPr>
      </w:pPr>
    </w:p>
    <w:p w:rsidR="00956FD2" w:rsidRPr="00956FD2" w:rsidRDefault="00956FD2" w:rsidP="007F45EC">
      <w:pPr>
        <w:ind w:left="142"/>
        <w:rPr>
          <w:rFonts w:eastAsia="Arial"/>
          <w:b/>
          <w:sz w:val="24"/>
          <w:szCs w:val="24"/>
          <w:lang w:val="ru-RU"/>
        </w:rPr>
      </w:pPr>
    </w:p>
    <w:p w:rsidR="00956FD2" w:rsidRPr="00956FD2" w:rsidRDefault="00956FD2" w:rsidP="00972745">
      <w:pPr>
        <w:spacing w:after="240"/>
        <w:ind w:left="142"/>
        <w:jc w:val="center"/>
        <w:rPr>
          <w:b/>
          <w:sz w:val="24"/>
          <w:szCs w:val="24"/>
          <w:lang w:val="ru-RU"/>
        </w:rPr>
      </w:pPr>
      <w:r w:rsidRPr="00956FD2">
        <w:rPr>
          <w:rFonts w:eastAsia="Arial"/>
          <w:b/>
          <w:sz w:val="24"/>
          <w:szCs w:val="24"/>
          <w:lang w:val="ru-RU"/>
        </w:rPr>
        <w:t>Раздел 1. ОБЩИЕ ПОЛОЖЕНИЯ</w:t>
      </w:r>
    </w:p>
    <w:p w:rsidR="00956FD2" w:rsidRPr="00972745" w:rsidRDefault="00956FD2" w:rsidP="00972745">
      <w:pPr>
        <w:spacing w:after="240"/>
        <w:ind w:left="142"/>
        <w:jc w:val="center"/>
        <w:rPr>
          <w:rFonts w:eastAsia="Arial"/>
          <w:b/>
          <w:sz w:val="24"/>
          <w:szCs w:val="24"/>
          <w:lang w:val="ru-RU"/>
        </w:rPr>
      </w:pPr>
      <w:r w:rsidRPr="00956FD2">
        <w:rPr>
          <w:rFonts w:eastAsia="Arial"/>
          <w:b/>
          <w:sz w:val="24"/>
          <w:szCs w:val="24"/>
          <w:lang w:val="ru-RU"/>
        </w:rPr>
        <w:t>Глава 1. ПРАВОВЫЕ ОСНО</w:t>
      </w:r>
      <w:r w:rsidR="00972745">
        <w:rPr>
          <w:rFonts w:eastAsia="Arial"/>
          <w:b/>
          <w:sz w:val="24"/>
          <w:szCs w:val="24"/>
          <w:lang w:val="ru-RU"/>
        </w:rPr>
        <w:t>ВАНИЯ ПРИНЯТИЯ НАСТОЯЩИХ ПРАВИЛ</w:t>
      </w:r>
    </w:p>
    <w:p w:rsidR="00956FD2" w:rsidRPr="00086762" w:rsidRDefault="00956FD2" w:rsidP="00972745">
      <w:pPr>
        <w:ind w:left="142" w:firstLine="566"/>
        <w:jc w:val="both"/>
        <w:rPr>
          <w:sz w:val="24"/>
          <w:szCs w:val="24"/>
          <w:lang w:val="ru-RU"/>
        </w:rPr>
      </w:pPr>
      <w:proofErr w:type="gramStart"/>
      <w:r w:rsidRPr="00086762">
        <w:rPr>
          <w:rFonts w:eastAsia="Arial"/>
          <w:sz w:val="24"/>
          <w:szCs w:val="24"/>
          <w:lang w:val="ru-RU"/>
        </w:rPr>
        <w:t xml:space="preserve">Настоящие Правила благоустройства территории сельского поселения </w:t>
      </w:r>
      <w:r w:rsidR="004C22F6">
        <w:rPr>
          <w:rFonts w:eastAsia="Arial"/>
          <w:sz w:val="24"/>
          <w:szCs w:val="24"/>
          <w:lang w:val="ru-RU"/>
        </w:rPr>
        <w:t>Прибой</w:t>
      </w:r>
      <w:r w:rsidRPr="00086762">
        <w:rPr>
          <w:rFonts w:eastAsia="Arial"/>
          <w:sz w:val="24"/>
          <w:szCs w:val="24"/>
          <w:lang w:val="ru-RU"/>
        </w:rPr>
        <w:t xml:space="preserve"> муниципального района </w:t>
      </w:r>
      <w:proofErr w:type="spellStart"/>
      <w:r w:rsidRPr="00086762">
        <w:rPr>
          <w:rFonts w:eastAsia="Arial"/>
          <w:sz w:val="24"/>
          <w:szCs w:val="24"/>
          <w:lang w:val="ru-RU"/>
        </w:rPr>
        <w:t>Безенчукский</w:t>
      </w:r>
      <w:proofErr w:type="spellEnd"/>
      <w:r w:rsidRPr="00086762">
        <w:rPr>
          <w:rFonts w:eastAsia="Arial"/>
          <w:sz w:val="24"/>
          <w:szCs w:val="24"/>
          <w:lang w:val="ru-RU"/>
        </w:rPr>
        <w:t xml:space="preserve"> Самарской области (далее - Правила) разработаны в соответствии с </w:t>
      </w:r>
      <w:r w:rsidRPr="00086762">
        <w:rPr>
          <w:rFonts w:eastAsia="Arial"/>
          <w:color w:val="0000EE"/>
          <w:sz w:val="24"/>
          <w:szCs w:val="24"/>
          <w:lang w:val="ru-RU"/>
        </w:rPr>
        <w:t>Федеральным законом от</w:t>
      </w:r>
      <w:r w:rsidRPr="00086762">
        <w:rPr>
          <w:rFonts w:eastAsia="Arial"/>
          <w:sz w:val="24"/>
          <w:szCs w:val="24"/>
          <w:lang w:val="ru-RU"/>
        </w:rPr>
        <w:t xml:space="preserve"> </w:t>
      </w:r>
      <w:r w:rsidRPr="00086762">
        <w:rPr>
          <w:rFonts w:eastAsia="Arial"/>
          <w:color w:val="0000EE"/>
          <w:sz w:val="24"/>
          <w:szCs w:val="24"/>
          <w:lang w:val="ru-RU"/>
        </w:rPr>
        <w:t>06.10.2003</w:t>
      </w:r>
      <w:r w:rsidRPr="00086762">
        <w:rPr>
          <w:rFonts w:eastAsia="Arial"/>
          <w:sz w:val="24"/>
          <w:szCs w:val="24"/>
          <w:lang w:val="ru-RU"/>
        </w:rPr>
        <w:t xml:space="preserve"> </w:t>
      </w:r>
      <w:r w:rsidRPr="00086762">
        <w:rPr>
          <w:rFonts w:eastAsia="Arial"/>
          <w:color w:val="0000EE"/>
          <w:sz w:val="24"/>
          <w:szCs w:val="24"/>
        </w:rPr>
        <w:t>N</w:t>
      </w:r>
      <w:r w:rsidRPr="00086762">
        <w:rPr>
          <w:rFonts w:eastAsia="Arial"/>
          <w:color w:val="0000EE"/>
          <w:sz w:val="24"/>
          <w:szCs w:val="24"/>
          <w:lang w:val="ru-RU"/>
        </w:rPr>
        <w:t xml:space="preserve"> 131-ФЗ "Об общих принципах организации местного самоуправления в Российской Федерации"</w:t>
      </w:r>
      <w:r w:rsidRPr="00086762">
        <w:rPr>
          <w:rFonts w:eastAsia="Arial"/>
          <w:color w:val="000000"/>
          <w:sz w:val="24"/>
          <w:szCs w:val="24"/>
          <w:lang w:val="ru-RU"/>
        </w:rPr>
        <w:t>,</w:t>
      </w:r>
      <w:r w:rsidRPr="00086762">
        <w:rPr>
          <w:rFonts w:eastAsia="Arial"/>
          <w:color w:val="0000EE"/>
          <w:sz w:val="24"/>
          <w:szCs w:val="24"/>
          <w:lang w:val="ru-RU"/>
        </w:rPr>
        <w:t xml:space="preserve"> Градостроительным кодексом Российской Федерации</w:t>
      </w:r>
      <w:r w:rsidRPr="00086762">
        <w:rPr>
          <w:rFonts w:eastAsia="Arial"/>
          <w:color w:val="000000"/>
          <w:sz w:val="24"/>
          <w:szCs w:val="24"/>
          <w:lang w:val="ru-RU"/>
        </w:rPr>
        <w:t>,</w:t>
      </w:r>
      <w:r w:rsidRPr="00086762">
        <w:rPr>
          <w:rFonts w:eastAsia="Arial"/>
          <w:color w:val="0000EE"/>
          <w:sz w:val="24"/>
          <w:szCs w:val="24"/>
          <w:lang w:val="ru-RU"/>
        </w:rPr>
        <w:t xml:space="preserve"> Кодексом Российской Федерации об административных правонарушениях</w:t>
      </w:r>
      <w:r w:rsidRPr="00086762">
        <w:rPr>
          <w:rFonts w:eastAsia="Arial"/>
          <w:color w:val="000000"/>
          <w:sz w:val="24"/>
          <w:szCs w:val="24"/>
          <w:lang w:val="ru-RU"/>
        </w:rPr>
        <w:t>,</w:t>
      </w:r>
      <w:r w:rsidRPr="00086762">
        <w:rPr>
          <w:rFonts w:eastAsia="Arial"/>
          <w:color w:val="0000EE"/>
          <w:sz w:val="24"/>
          <w:szCs w:val="24"/>
          <w:lang w:val="ru-RU"/>
        </w:rPr>
        <w:t xml:space="preserve"> Водным кодексом Российской Федерации</w:t>
      </w:r>
      <w:r w:rsidRPr="00086762">
        <w:rPr>
          <w:rFonts w:eastAsia="Arial"/>
          <w:color w:val="000000"/>
          <w:sz w:val="24"/>
          <w:szCs w:val="24"/>
          <w:lang w:val="ru-RU"/>
        </w:rPr>
        <w:t>,</w:t>
      </w:r>
      <w:r w:rsidRPr="00086762">
        <w:rPr>
          <w:rFonts w:eastAsia="Arial"/>
          <w:color w:val="0000EE"/>
          <w:sz w:val="24"/>
          <w:szCs w:val="24"/>
          <w:lang w:val="ru-RU"/>
        </w:rPr>
        <w:t xml:space="preserve"> Федеральным законом от 30.03.1999 </w:t>
      </w:r>
      <w:r w:rsidRPr="00086762">
        <w:rPr>
          <w:rFonts w:eastAsia="Arial"/>
          <w:color w:val="0000EE"/>
          <w:sz w:val="24"/>
          <w:szCs w:val="24"/>
        </w:rPr>
        <w:t>N</w:t>
      </w:r>
      <w:r w:rsidRPr="00086762">
        <w:rPr>
          <w:rFonts w:eastAsia="Arial"/>
          <w:color w:val="0000EE"/>
          <w:sz w:val="24"/>
          <w:szCs w:val="24"/>
          <w:lang w:val="ru-RU"/>
        </w:rPr>
        <w:t xml:space="preserve"> 52-ФЗ "О санитарно-эпидемиологическом благополучии населения"</w:t>
      </w:r>
      <w:r w:rsidRPr="00086762">
        <w:rPr>
          <w:rFonts w:eastAsia="Arial"/>
          <w:color w:val="000000"/>
          <w:sz w:val="24"/>
          <w:szCs w:val="24"/>
          <w:lang w:val="ru-RU"/>
        </w:rPr>
        <w:t>,</w:t>
      </w:r>
      <w:r w:rsidRPr="00086762">
        <w:rPr>
          <w:rFonts w:eastAsia="Arial"/>
          <w:color w:val="0000EE"/>
          <w:sz w:val="24"/>
          <w:szCs w:val="24"/>
          <w:lang w:val="ru-RU"/>
        </w:rPr>
        <w:t xml:space="preserve"> Федеральным законом от</w:t>
      </w:r>
      <w:proofErr w:type="gramEnd"/>
      <w:r w:rsidRPr="00086762">
        <w:rPr>
          <w:rFonts w:eastAsia="Arial"/>
          <w:color w:val="0000EE"/>
          <w:sz w:val="24"/>
          <w:szCs w:val="24"/>
          <w:lang w:val="ru-RU"/>
        </w:rPr>
        <w:t xml:space="preserve"> </w:t>
      </w:r>
      <w:proofErr w:type="gramStart"/>
      <w:r w:rsidRPr="00086762">
        <w:rPr>
          <w:rFonts w:eastAsia="Arial"/>
          <w:color w:val="0000EE"/>
          <w:sz w:val="24"/>
          <w:szCs w:val="24"/>
          <w:lang w:val="ru-RU"/>
        </w:rPr>
        <w:t xml:space="preserve">10.01.2002 </w:t>
      </w:r>
      <w:r w:rsidRPr="00086762">
        <w:rPr>
          <w:rFonts w:eastAsia="Arial"/>
          <w:color w:val="0000EE"/>
          <w:sz w:val="24"/>
          <w:szCs w:val="24"/>
        </w:rPr>
        <w:t>N</w:t>
      </w:r>
      <w:r w:rsidRPr="00086762">
        <w:rPr>
          <w:rFonts w:eastAsia="Arial"/>
          <w:color w:val="0000EE"/>
          <w:sz w:val="24"/>
          <w:szCs w:val="24"/>
          <w:lang w:val="ru-RU"/>
        </w:rPr>
        <w:t xml:space="preserve"> 7-ФЗ "Об охране окружающей среды"</w:t>
      </w:r>
      <w:r w:rsidRPr="00086762">
        <w:rPr>
          <w:rFonts w:eastAsia="Arial"/>
          <w:color w:val="000000"/>
          <w:sz w:val="24"/>
          <w:szCs w:val="24"/>
          <w:lang w:val="ru-RU"/>
        </w:rPr>
        <w:t>,</w:t>
      </w:r>
      <w:r w:rsidRPr="00086762">
        <w:rPr>
          <w:rFonts w:eastAsia="Arial"/>
          <w:color w:val="0000EE"/>
          <w:sz w:val="24"/>
          <w:szCs w:val="24"/>
          <w:lang w:val="ru-RU"/>
        </w:rPr>
        <w:t xml:space="preserve"> Законом Российской Федерации от 07.02.1992 </w:t>
      </w:r>
      <w:r w:rsidRPr="00086762">
        <w:rPr>
          <w:rFonts w:eastAsia="Arial"/>
          <w:color w:val="0000EE"/>
          <w:sz w:val="24"/>
          <w:szCs w:val="24"/>
        </w:rPr>
        <w:t>N</w:t>
      </w:r>
      <w:r w:rsidRPr="00086762">
        <w:rPr>
          <w:rFonts w:eastAsia="Arial"/>
          <w:color w:val="0000EE"/>
          <w:sz w:val="24"/>
          <w:szCs w:val="24"/>
          <w:lang w:val="ru-RU"/>
        </w:rPr>
        <w:t xml:space="preserve"> 2300-1 "О защите прав потребителей"</w:t>
      </w:r>
      <w:r w:rsidRPr="00086762">
        <w:rPr>
          <w:rFonts w:eastAsia="Arial"/>
          <w:color w:val="000000"/>
          <w:sz w:val="24"/>
          <w:szCs w:val="24"/>
          <w:lang w:val="ru-RU"/>
        </w:rPr>
        <w:t>,</w:t>
      </w:r>
      <w:r w:rsidRPr="00086762">
        <w:rPr>
          <w:rFonts w:eastAsia="Arial"/>
          <w:color w:val="0000EE"/>
          <w:sz w:val="24"/>
          <w:szCs w:val="24"/>
          <w:lang w:val="ru-RU"/>
        </w:rPr>
        <w:t xml:space="preserve"> постановлением Государственного комитета РФ по строительству и жилищно-коммунальному комплексу от 27.09.2003 </w:t>
      </w:r>
      <w:r w:rsidRPr="00086762">
        <w:rPr>
          <w:rFonts w:eastAsia="Arial"/>
          <w:color w:val="0000EE"/>
          <w:sz w:val="24"/>
          <w:szCs w:val="24"/>
        </w:rPr>
        <w:t>N</w:t>
      </w:r>
      <w:r w:rsidRPr="00086762">
        <w:rPr>
          <w:rFonts w:eastAsia="Arial"/>
          <w:color w:val="0000EE"/>
          <w:sz w:val="24"/>
          <w:szCs w:val="24"/>
          <w:lang w:val="ru-RU"/>
        </w:rPr>
        <w:t xml:space="preserve"> 170 "Об утверждении Правил и норм технической эксплуатации жилищного фонда"</w:t>
      </w:r>
      <w:r w:rsidRPr="00086762">
        <w:rPr>
          <w:rFonts w:eastAsia="Arial"/>
          <w:color w:val="000000"/>
          <w:sz w:val="24"/>
          <w:szCs w:val="24"/>
          <w:lang w:val="ru-RU"/>
        </w:rPr>
        <w:t>,</w:t>
      </w:r>
      <w:r w:rsidRPr="00086762">
        <w:rPr>
          <w:rFonts w:eastAsia="Arial"/>
          <w:color w:val="0000EE"/>
          <w:sz w:val="24"/>
          <w:szCs w:val="24"/>
          <w:lang w:val="ru-RU"/>
        </w:rPr>
        <w:t xml:space="preserve"> постановлением Правительства Российской Федерации от 10.02.1997 </w:t>
      </w:r>
      <w:r w:rsidRPr="00086762">
        <w:rPr>
          <w:rFonts w:eastAsia="Arial"/>
          <w:color w:val="0000EE"/>
          <w:sz w:val="24"/>
          <w:szCs w:val="24"/>
        </w:rPr>
        <w:t>N</w:t>
      </w:r>
      <w:r w:rsidRPr="00086762">
        <w:rPr>
          <w:rFonts w:eastAsia="Arial"/>
          <w:color w:val="0000EE"/>
          <w:sz w:val="24"/>
          <w:szCs w:val="24"/>
          <w:lang w:val="ru-RU"/>
        </w:rPr>
        <w:t xml:space="preserve"> 155 "Об утверждении правил предоставления услуг по вывозу твердых и жидких бытовых отходов</w:t>
      </w:r>
      <w:proofErr w:type="gramEnd"/>
      <w:r w:rsidRPr="00086762">
        <w:rPr>
          <w:rFonts w:eastAsia="Arial"/>
          <w:color w:val="0000EE"/>
          <w:sz w:val="24"/>
          <w:szCs w:val="24"/>
          <w:lang w:val="ru-RU"/>
        </w:rPr>
        <w:t>"</w:t>
      </w:r>
      <w:r w:rsidRPr="00086762">
        <w:rPr>
          <w:rFonts w:eastAsia="Arial"/>
          <w:color w:val="000000"/>
          <w:sz w:val="24"/>
          <w:szCs w:val="24"/>
          <w:lang w:val="ru-RU"/>
        </w:rPr>
        <w:t>,</w:t>
      </w:r>
      <w:r w:rsidRPr="00086762">
        <w:rPr>
          <w:rFonts w:eastAsia="Arial"/>
          <w:color w:val="0000EE"/>
          <w:sz w:val="24"/>
          <w:szCs w:val="24"/>
          <w:lang w:val="ru-RU"/>
        </w:rPr>
        <w:t xml:space="preserve"> </w:t>
      </w:r>
      <w:proofErr w:type="gramStart"/>
      <w:r w:rsidRPr="00086762">
        <w:rPr>
          <w:rFonts w:eastAsia="Arial"/>
          <w:color w:val="0000EE"/>
          <w:sz w:val="24"/>
          <w:szCs w:val="24"/>
          <w:lang w:val="ru-RU"/>
        </w:rPr>
        <w:t xml:space="preserve">постановлением Правительства Российской Федерации от 12.02.1999 </w:t>
      </w:r>
      <w:r w:rsidRPr="00086762">
        <w:rPr>
          <w:rFonts w:eastAsia="Arial"/>
          <w:color w:val="0000EE"/>
          <w:sz w:val="24"/>
          <w:szCs w:val="24"/>
        </w:rPr>
        <w:t>N</w:t>
      </w:r>
      <w:r w:rsidRPr="00086762">
        <w:rPr>
          <w:rFonts w:eastAsia="Arial"/>
          <w:color w:val="0000EE"/>
          <w:sz w:val="24"/>
          <w:szCs w:val="24"/>
          <w:lang w:val="ru-RU"/>
        </w:rPr>
        <w:t xml:space="preserve"> 167 "Об утверждении Правил пользования системами коммунального водоснабжения и канализации в Российской Федерации"</w:t>
      </w:r>
      <w:r w:rsidRPr="00086762">
        <w:rPr>
          <w:rFonts w:eastAsia="Arial"/>
          <w:color w:val="000000"/>
          <w:sz w:val="24"/>
          <w:szCs w:val="24"/>
          <w:lang w:val="ru-RU"/>
        </w:rPr>
        <w:t>,</w:t>
      </w:r>
      <w:r w:rsidRPr="00086762">
        <w:rPr>
          <w:rFonts w:eastAsia="Arial"/>
          <w:color w:val="0000EE"/>
          <w:sz w:val="24"/>
          <w:szCs w:val="24"/>
          <w:lang w:val="ru-RU"/>
        </w:rPr>
        <w:t xml:space="preserve"> </w:t>
      </w:r>
      <w:r w:rsidRPr="00086762">
        <w:rPr>
          <w:rFonts w:eastAsia="Arial"/>
          <w:color w:val="000000"/>
          <w:sz w:val="24"/>
          <w:szCs w:val="24"/>
          <w:lang w:val="ru-RU"/>
        </w:rPr>
        <w:t>СанПиНом</w:t>
      </w:r>
      <w:r w:rsidRPr="00086762">
        <w:rPr>
          <w:rFonts w:eastAsia="Arial"/>
          <w:color w:val="0000EE"/>
          <w:sz w:val="24"/>
          <w:szCs w:val="24"/>
          <w:lang w:val="ru-RU"/>
        </w:rPr>
        <w:t xml:space="preserve"> </w:t>
      </w:r>
      <w:r w:rsidRPr="00086762">
        <w:rPr>
          <w:rFonts w:eastAsia="Arial"/>
          <w:color w:val="000000"/>
          <w:sz w:val="24"/>
          <w:szCs w:val="24"/>
          <w:lang w:val="ru-RU"/>
        </w:rPr>
        <w:t>42-128-4690-88 "Санитарные правила</w:t>
      </w:r>
      <w:r w:rsidRPr="00086762">
        <w:rPr>
          <w:rFonts w:eastAsia="Arial"/>
          <w:color w:val="0000EE"/>
          <w:sz w:val="24"/>
          <w:szCs w:val="24"/>
          <w:lang w:val="ru-RU"/>
        </w:rPr>
        <w:t xml:space="preserve"> </w:t>
      </w:r>
      <w:r w:rsidRPr="00086762">
        <w:rPr>
          <w:rFonts w:eastAsia="Arial"/>
          <w:color w:val="000000"/>
          <w:sz w:val="24"/>
          <w:szCs w:val="24"/>
          <w:lang w:val="ru-RU"/>
        </w:rPr>
        <w:t>содержания территории населенных мест", утвержденным Минздравом СССР</w:t>
      </w:r>
      <w:r w:rsidRPr="00086762">
        <w:rPr>
          <w:sz w:val="24"/>
          <w:szCs w:val="24"/>
          <w:lang w:val="ru-RU"/>
        </w:rPr>
        <w:t xml:space="preserve"> </w:t>
      </w:r>
      <w:r w:rsidRPr="00086762">
        <w:rPr>
          <w:rFonts w:eastAsia="Arial"/>
          <w:sz w:val="24"/>
          <w:szCs w:val="24"/>
          <w:lang w:val="ru-RU"/>
        </w:rPr>
        <w:t xml:space="preserve">05.08.1988, </w:t>
      </w:r>
      <w:r w:rsidRPr="00086762">
        <w:rPr>
          <w:rFonts w:eastAsia="Arial"/>
          <w:color w:val="0000EE"/>
          <w:sz w:val="24"/>
          <w:szCs w:val="24"/>
          <w:lang w:val="ru-RU"/>
        </w:rPr>
        <w:t>приказом Госстроя Российской Федерации от</w:t>
      </w:r>
      <w:r w:rsidRPr="00086762">
        <w:rPr>
          <w:rFonts w:eastAsia="Arial"/>
          <w:sz w:val="24"/>
          <w:szCs w:val="24"/>
          <w:lang w:val="ru-RU"/>
        </w:rPr>
        <w:t xml:space="preserve"> </w:t>
      </w:r>
      <w:r w:rsidRPr="00086762">
        <w:rPr>
          <w:rFonts w:eastAsia="Arial"/>
          <w:color w:val="0000EE"/>
          <w:sz w:val="24"/>
          <w:szCs w:val="24"/>
          <w:lang w:val="ru-RU"/>
        </w:rPr>
        <w:t xml:space="preserve">15.12.1999 </w:t>
      </w:r>
      <w:r w:rsidRPr="00086762">
        <w:rPr>
          <w:rFonts w:eastAsia="Arial"/>
          <w:color w:val="0000EE"/>
          <w:sz w:val="24"/>
          <w:szCs w:val="24"/>
        </w:rPr>
        <w:t>N</w:t>
      </w:r>
      <w:r w:rsidRPr="00086762">
        <w:rPr>
          <w:rFonts w:eastAsia="Arial"/>
          <w:color w:val="0000EE"/>
          <w:sz w:val="24"/>
          <w:szCs w:val="24"/>
          <w:lang w:val="ru-RU"/>
        </w:rPr>
        <w:t xml:space="preserve"> 153</w:t>
      </w:r>
      <w:r w:rsidRPr="00086762">
        <w:rPr>
          <w:rFonts w:eastAsia="Arial"/>
          <w:sz w:val="24"/>
          <w:szCs w:val="24"/>
          <w:lang w:val="ru-RU"/>
        </w:rPr>
        <w:t xml:space="preserve"> </w:t>
      </w:r>
      <w:r w:rsidRPr="00086762">
        <w:rPr>
          <w:rFonts w:eastAsia="Arial"/>
          <w:color w:val="0000EE"/>
          <w:sz w:val="24"/>
          <w:szCs w:val="24"/>
          <w:lang w:val="ru-RU"/>
        </w:rPr>
        <w:t>"Правила создания, охраны и содержания зеленых насаждений в городах Российской Федерации"</w:t>
      </w:r>
      <w:r w:rsidRPr="00086762">
        <w:rPr>
          <w:rFonts w:eastAsia="Arial"/>
          <w:color w:val="000000"/>
          <w:sz w:val="24"/>
          <w:szCs w:val="24"/>
          <w:lang w:val="ru-RU"/>
        </w:rPr>
        <w:t>,</w:t>
      </w:r>
      <w:r w:rsidRPr="00086762">
        <w:rPr>
          <w:rFonts w:eastAsia="Arial"/>
          <w:color w:val="0000EE"/>
          <w:sz w:val="24"/>
          <w:szCs w:val="24"/>
          <w:lang w:val="ru-RU"/>
        </w:rPr>
        <w:t xml:space="preserve"> Законом Самарской области от 01.11.2007 </w:t>
      </w:r>
      <w:r w:rsidRPr="00086762">
        <w:rPr>
          <w:rFonts w:eastAsia="Arial"/>
          <w:color w:val="0000EE"/>
          <w:sz w:val="24"/>
          <w:szCs w:val="24"/>
        </w:rPr>
        <w:t>N</w:t>
      </w:r>
      <w:r w:rsidRPr="00086762">
        <w:rPr>
          <w:rFonts w:eastAsia="Arial"/>
          <w:color w:val="0000EE"/>
          <w:sz w:val="24"/>
          <w:szCs w:val="24"/>
          <w:lang w:val="ru-RU"/>
        </w:rPr>
        <w:t xml:space="preserve"> 115-ГД "Об административных</w:t>
      </w:r>
      <w:proofErr w:type="gramEnd"/>
      <w:r w:rsidRPr="00086762">
        <w:rPr>
          <w:rFonts w:eastAsia="Arial"/>
          <w:color w:val="0000EE"/>
          <w:sz w:val="24"/>
          <w:szCs w:val="24"/>
          <w:lang w:val="ru-RU"/>
        </w:rPr>
        <w:t xml:space="preserve"> </w:t>
      </w:r>
      <w:proofErr w:type="gramStart"/>
      <w:r w:rsidRPr="00086762">
        <w:rPr>
          <w:rFonts w:eastAsia="Arial"/>
          <w:color w:val="0000EE"/>
          <w:sz w:val="24"/>
          <w:szCs w:val="24"/>
          <w:lang w:val="ru-RU"/>
        </w:rPr>
        <w:t>правонарушениях на территории Самарской области"</w:t>
      </w:r>
      <w:r w:rsidRPr="00086762">
        <w:rPr>
          <w:rFonts w:eastAsia="Arial"/>
          <w:color w:val="000000"/>
          <w:sz w:val="24"/>
          <w:szCs w:val="24"/>
          <w:lang w:val="ru-RU"/>
        </w:rPr>
        <w:t>,</w:t>
      </w:r>
      <w:r w:rsidRPr="00086762">
        <w:rPr>
          <w:rFonts w:eastAsia="Arial"/>
          <w:color w:val="0000EE"/>
          <w:sz w:val="24"/>
          <w:szCs w:val="24"/>
          <w:lang w:val="ru-RU"/>
        </w:rPr>
        <w:t xml:space="preserve"> Законом Самарской области от 06.04.2009 </w:t>
      </w:r>
      <w:r w:rsidRPr="00086762">
        <w:rPr>
          <w:rFonts w:eastAsia="Arial"/>
          <w:color w:val="0000EE"/>
          <w:sz w:val="24"/>
          <w:szCs w:val="24"/>
        </w:rPr>
        <w:t>N</w:t>
      </w:r>
      <w:r w:rsidRPr="00086762">
        <w:rPr>
          <w:rFonts w:eastAsia="Arial"/>
          <w:color w:val="0000EE"/>
          <w:sz w:val="24"/>
          <w:szCs w:val="24"/>
          <w:lang w:val="ru-RU"/>
        </w:rPr>
        <w:t xml:space="preserve"> 46-ГД "Об охране окружающей среды и природопользовании в Самарской области"</w:t>
      </w:r>
      <w:r w:rsidRPr="00086762">
        <w:rPr>
          <w:rFonts w:eastAsia="Arial"/>
          <w:color w:val="000000"/>
          <w:sz w:val="24"/>
          <w:szCs w:val="24"/>
          <w:lang w:val="ru-RU"/>
        </w:rPr>
        <w:t>,</w:t>
      </w:r>
      <w:r w:rsidRPr="00086762">
        <w:rPr>
          <w:rFonts w:eastAsia="Arial"/>
          <w:color w:val="0000EE"/>
          <w:sz w:val="24"/>
          <w:szCs w:val="24"/>
          <w:lang w:val="ru-RU"/>
        </w:rPr>
        <w:t xml:space="preserve"> Законом Самарской области от 06.05.2006 </w:t>
      </w:r>
      <w:r w:rsidRPr="00086762">
        <w:rPr>
          <w:rFonts w:eastAsia="Arial"/>
          <w:color w:val="0000EE"/>
          <w:sz w:val="24"/>
          <w:szCs w:val="24"/>
        </w:rPr>
        <w:t>N</w:t>
      </w:r>
      <w:r w:rsidRPr="00086762">
        <w:rPr>
          <w:rFonts w:eastAsia="Arial"/>
          <w:color w:val="0000EE"/>
          <w:sz w:val="24"/>
          <w:szCs w:val="24"/>
          <w:lang w:val="ru-RU"/>
        </w:rPr>
        <w:t xml:space="preserve"> 37-ГД "Об административных комиссиях на территории Самарской области"</w:t>
      </w:r>
      <w:r w:rsidRPr="00086762">
        <w:rPr>
          <w:rFonts w:eastAsia="Arial"/>
          <w:color w:val="000000"/>
          <w:sz w:val="24"/>
          <w:szCs w:val="24"/>
          <w:lang w:val="ru-RU"/>
        </w:rPr>
        <w:t xml:space="preserve">, </w:t>
      </w:r>
      <w:proofErr w:type="spellStart"/>
      <w:r w:rsidRPr="00086762">
        <w:rPr>
          <w:rFonts w:eastAsia="Arial"/>
          <w:color w:val="000000"/>
          <w:sz w:val="24"/>
          <w:szCs w:val="24"/>
          <w:lang w:val="ru-RU"/>
        </w:rPr>
        <w:t>СанПином</w:t>
      </w:r>
      <w:proofErr w:type="spellEnd"/>
      <w:r w:rsidRPr="00086762">
        <w:rPr>
          <w:rFonts w:eastAsia="Arial"/>
          <w:color w:val="000000"/>
          <w:sz w:val="24"/>
          <w:szCs w:val="24"/>
          <w:lang w:val="ru-RU"/>
        </w:rPr>
        <w:t xml:space="preserve"> 2.1.2.2645-10 "Санитарно-эпидемиологические требования к условиям проживания в жилых зданиях и помещениях.</w:t>
      </w:r>
      <w:proofErr w:type="gramEnd"/>
      <w:r w:rsidRPr="00086762">
        <w:rPr>
          <w:rFonts w:eastAsia="Arial"/>
          <w:color w:val="000000"/>
          <w:sz w:val="24"/>
          <w:szCs w:val="24"/>
          <w:lang w:val="ru-RU"/>
        </w:rPr>
        <w:t xml:space="preserve"> Санитарно-эпидемиологические правила и нормативы", "СП 78.13330.2012. Свод правил. Автомобильные дороги. Актуализированная редакция СНиП 3.06.03-85", СП 82.13330 "СНиП </w:t>
      </w:r>
      <w:r w:rsidRPr="00086762">
        <w:rPr>
          <w:rFonts w:eastAsia="Arial"/>
          <w:color w:val="000000"/>
          <w:sz w:val="24"/>
          <w:szCs w:val="24"/>
        </w:rPr>
        <w:t>III</w:t>
      </w:r>
      <w:r w:rsidRPr="00086762">
        <w:rPr>
          <w:rFonts w:eastAsia="Arial"/>
          <w:color w:val="000000"/>
          <w:sz w:val="24"/>
          <w:szCs w:val="24"/>
          <w:lang w:val="ru-RU"/>
        </w:rPr>
        <w:t>-10-75 "Благоустройство территорий", "СП 34.13330.2012. Автомобильные дороги. Актуализированная редакция СНиП 2.05.02-85*", а также иными строительными нормами и правилами (СНИП) и государственными стандартами (ГОСТ),</w:t>
      </w:r>
      <w:r w:rsidRPr="00086762">
        <w:rPr>
          <w:rFonts w:eastAsia="Arial"/>
          <w:color w:val="0000EE"/>
          <w:sz w:val="24"/>
          <w:szCs w:val="24"/>
          <w:lang w:val="ru-RU"/>
        </w:rPr>
        <w:t xml:space="preserve"> </w:t>
      </w:r>
      <w:r w:rsidRPr="00086762">
        <w:rPr>
          <w:rFonts w:eastAsia="Arial"/>
          <w:color w:val="000000"/>
          <w:sz w:val="24"/>
          <w:szCs w:val="24"/>
          <w:lang w:val="ru-RU"/>
        </w:rPr>
        <w:t xml:space="preserve">Уставом сельского поселения </w:t>
      </w:r>
      <w:r w:rsidR="004C22F6">
        <w:rPr>
          <w:rFonts w:eastAsia="Arial"/>
          <w:color w:val="000000"/>
          <w:sz w:val="24"/>
          <w:szCs w:val="24"/>
          <w:lang w:val="ru-RU"/>
        </w:rPr>
        <w:t>Прибой</w:t>
      </w:r>
      <w:r w:rsidRPr="00086762">
        <w:rPr>
          <w:rFonts w:eastAsia="Arial"/>
          <w:color w:val="000000"/>
          <w:sz w:val="24"/>
          <w:szCs w:val="24"/>
          <w:lang w:val="ru-RU"/>
        </w:rPr>
        <w:t xml:space="preserve"> муниципального района </w:t>
      </w:r>
      <w:proofErr w:type="spellStart"/>
      <w:r w:rsidRPr="00086762">
        <w:rPr>
          <w:rFonts w:eastAsia="Arial"/>
          <w:color w:val="000000"/>
          <w:sz w:val="24"/>
          <w:szCs w:val="24"/>
          <w:lang w:val="ru-RU"/>
        </w:rPr>
        <w:t>Безенчукский</w:t>
      </w:r>
      <w:proofErr w:type="spellEnd"/>
      <w:r w:rsidRPr="00086762">
        <w:rPr>
          <w:rFonts w:eastAsia="Arial"/>
          <w:color w:val="000000"/>
          <w:sz w:val="24"/>
          <w:szCs w:val="24"/>
          <w:lang w:val="ru-RU"/>
        </w:rPr>
        <w:t xml:space="preserve"> Самарской области.</w:t>
      </w:r>
    </w:p>
    <w:p w:rsidR="00956FD2" w:rsidRPr="00972745" w:rsidRDefault="00956FD2" w:rsidP="00972745">
      <w:pPr>
        <w:spacing w:after="240" w:line="290" w:lineRule="auto"/>
        <w:ind w:left="142"/>
        <w:jc w:val="center"/>
        <w:rPr>
          <w:rFonts w:eastAsia="Arial"/>
          <w:b/>
          <w:sz w:val="24"/>
          <w:szCs w:val="24"/>
          <w:lang w:val="ru-RU"/>
        </w:rPr>
      </w:pPr>
      <w:r w:rsidRPr="00956FD2">
        <w:rPr>
          <w:rFonts w:eastAsia="Arial"/>
          <w:b/>
          <w:sz w:val="24"/>
          <w:szCs w:val="24"/>
          <w:lang w:val="ru-RU"/>
        </w:rPr>
        <w:lastRenderedPageBreak/>
        <w:t>Глава 2. СФЕРА ПРАВОВОГО РЕГУЛИРОВАНИЯ И ОРГАНИЗАЦИЯ ВЫПОЛНЕНИЯ НАСТ</w:t>
      </w:r>
      <w:r w:rsidR="00972745">
        <w:rPr>
          <w:rFonts w:eastAsia="Arial"/>
          <w:b/>
          <w:sz w:val="24"/>
          <w:szCs w:val="24"/>
          <w:lang w:val="ru-RU"/>
        </w:rPr>
        <w:t>ОЯЩИХ ПРАВИЛ, ПОНЯТИЯ И ТЕРМИНЫ</w:t>
      </w:r>
    </w:p>
    <w:p w:rsidR="00E86BB6" w:rsidRDefault="00956FD2" w:rsidP="00972745">
      <w:pPr>
        <w:pStyle w:val="a8"/>
        <w:numPr>
          <w:ilvl w:val="0"/>
          <w:numId w:val="1"/>
        </w:numPr>
        <w:ind w:left="142"/>
        <w:jc w:val="both"/>
        <w:rPr>
          <w:rFonts w:eastAsia="Arial"/>
          <w:sz w:val="24"/>
          <w:szCs w:val="24"/>
          <w:lang w:val="ru-RU"/>
        </w:rPr>
      </w:pPr>
      <w:r w:rsidRPr="00E86BB6">
        <w:rPr>
          <w:rFonts w:eastAsia="Arial"/>
          <w:sz w:val="24"/>
          <w:szCs w:val="24"/>
          <w:lang w:val="ru-RU"/>
        </w:rPr>
        <w:t xml:space="preserve">Настоящие Правила устанавливают единые и обязательные требования к созданию и содержанию объектов внешнего благоустройства, надлежащему содержанию территории сельского поселения </w:t>
      </w:r>
      <w:r w:rsidR="004C22F6">
        <w:rPr>
          <w:rFonts w:eastAsia="Arial"/>
          <w:sz w:val="24"/>
          <w:szCs w:val="24"/>
          <w:lang w:val="ru-RU"/>
        </w:rPr>
        <w:t>Прибой</w:t>
      </w:r>
      <w:r w:rsidRPr="00E86BB6">
        <w:rPr>
          <w:rFonts w:eastAsia="Arial"/>
          <w:sz w:val="24"/>
          <w:szCs w:val="24"/>
          <w:lang w:val="ru-RU"/>
        </w:rPr>
        <w:t xml:space="preserve"> муниципального района </w:t>
      </w:r>
      <w:proofErr w:type="spellStart"/>
      <w:r w:rsidRPr="00E86BB6">
        <w:rPr>
          <w:rFonts w:eastAsia="Arial"/>
          <w:sz w:val="24"/>
          <w:szCs w:val="24"/>
          <w:lang w:val="ru-RU"/>
        </w:rPr>
        <w:t>Безенчукский</w:t>
      </w:r>
      <w:proofErr w:type="spellEnd"/>
      <w:r w:rsidRPr="00E86BB6">
        <w:rPr>
          <w:rFonts w:eastAsia="Arial"/>
          <w:sz w:val="24"/>
          <w:szCs w:val="24"/>
          <w:lang w:val="ru-RU"/>
        </w:rPr>
        <w:t xml:space="preserve"> Самарской области (далее – сельское поселение) для всех юридических (независимо от формы собственности и ведомственной принадлежности) и физических лиц.</w:t>
      </w:r>
    </w:p>
    <w:p w:rsidR="00956FD2" w:rsidRPr="00E86BB6" w:rsidRDefault="00956FD2" w:rsidP="00972745">
      <w:pPr>
        <w:pStyle w:val="a8"/>
        <w:numPr>
          <w:ilvl w:val="0"/>
          <w:numId w:val="1"/>
        </w:numPr>
        <w:ind w:left="142"/>
        <w:jc w:val="both"/>
        <w:rPr>
          <w:rFonts w:eastAsia="Arial"/>
          <w:sz w:val="24"/>
          <w:szCs w:val="24"/>
          <w:lang w:val="ru-RU"/>
        </w:rPr>
      </w:pPr>
      <w:r w:rsidRPr="00E86BB6">
        <w:rPr>
          <w:rFonts w:eastAsia="Arial"/>
          <w:sz w:val="24"/>
          <w:szCs w:val="24"/>
          <w:lang w:val="ru-RU"/>
        </w:rPr>
        <w:t xml:space="preserve">Координацию и организацию деятельности по благоустройству и надлежащему содержанию территории сельского поселения, озеленению данной территории, сбору, вывозу, утилизации и переработке отходов, освещению улиц осуществляет Администрация сельского поселения </w:t>
      </w:r>
      <w:r w:rsidR="004C22F6">
        <w:rPr>
          <w:rFonts w:eastAsia="Arial"/>
          <w:sz w:val="24"/>
          <w:szCs w:val="24"/>
          <w:lang w:val="ru-RU"/>
        </w:rPr>
        <w:t>Прибой</w:t>
      </w:r>
      <w:r w:rsidRPr="00E86BB6">
        <w:rPr>
          <w:rFonts w:eastAsia="Arial"/>
          <w:sz w:val="24"/>
          <w:szCs w:val="24"/>
          <w:lang w:val="ru-RU"/>
        </w:rPr>
        <w:t xml:space="preserve"> муниципального района </w:t>
      </w:r>
      <w:proofErr w:type="spellStart"/>
      <w:r w:rsidRPr="00E86BB6">
        <w:rPr>
          <w:rFonts w:eastAsia="Arial"/>
          <w:sz w:val="24"/>
          <w:szCs w:val="24"/>
          <w:lang w:val="ru-RU"/>
        </w:rPr>
        <w:t>Безенчукский</w:t>
      </w:r>
      <w:proofErr w:type="spellEnd"/>
      <w:r w:rsidRPr="00E86BB6">
        <w:rPr>
          <w:rFonts w:eastAsia="Arial"/>
          <w:sz w:val="24"/>
          <w:szCs w:val="24"/>
          <w:lang w:val="ru-RU"/>
        </w:rPr>
        <w:t xml:space="preserve"> Самарской области (далее – Администрация сельского поселения) в соответствии со своей компетенцией.</w:t>
      </w:r>
    </w:p>
    <w:p w:rsidR="00956FD2" w:rsidRPr="00086762" w:rsidRDefault="00956FD2" w:rsidP="00972745">
      <w:pPr>
        <w:ind w:left="142" w:firstLine="566"/>
        <w:jc w:val="both"/>
        <w:rPr>
          <w:rFonts w:eastAsia="Arial"/>
          <w:sz w:val="24"/>
          <w:szCs w:val="24"/>
          <w:lang w:val="ru-RU"/>
        </w:rPr>
      </w:pPr>
      <w:r w:rsidRPr="00086762">
        <w:rPr>
          <w:rFonts w:eastAsia="Arial"/>
          <w:sz w:val="24"/>
          <w:szCs w:val="24"/>
          <w:lang w:val="ru-RU"/>
        </w:rPr>
        <w:t>В настоящих Правилах используются следующие понятия и термины:</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Благоприятная окружающая среда</w:t>
      </w:r>
      <w:r w:rsidRPr="00086762">
        <w:rPr>
          <w:rFonts w:eastAsia="Arial"/>
          <w:sz w:val="24"/>
          <w:szCs w:val="24"/>
          <w:lang w:val="ru-RU"/>
        </w:rPr>
        <w:t xml:space="preserve">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Благоустройство</w:t>
      </w:r>
      <w:r w:rsidRPr="00086762">
        <w:rPr>
          <w:rFonts w:eastAsia="Arial"/>
          <w:sz w:val="24"/>
          <w:szCs w:val="24"/>
          <w:lang w:val="ru-RU"/>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 xml:space="preserve">Газон </w:t>
      </w:r>
      <w:r w:rsidRPr="00086762">
        <w:rPr>
          <w:rFonts w:eastAsia="Arial"/>
          <w:sz w:val="24"/>
          <w:szCs w:val="24"/>
          <w:lang w:val="ru-RU"/>
        </w:rPr>
        <w:t xml:space="preserve">- участок, занятый преимущественно естественно произрастающей или засеянной травянистой растительностью (дерновый покров). </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Действительная восстановительная стоимость зеленых насаждений</w:t>
      </w:r>
      <w:r w:rsidRPr="00086762">
        <w:rPr>
          <w:rFonts w:eastAsia="Arial"/>
          <w:sz w:val="24"/>
          <w:szCs w:val="24"/>
          <w:lang w:val="ru-RU"/>
        </w:rPr>
        <w:t xml:space="preserve">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 и (или) другую удельную единицу.</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 xml:space="preserve">Зеленые насаждения </w:t>
      </w:r>
      <w:r w:rsidRPr="00086762">
        <w:rPr>
          <w:rFonts w:eastAsia="Arial"/>
          <w:sz w:val="24"/>
          <w:szCs w:val="24"/>
          <w:lang w:val="ru-RU"/>
        </w:rPr>
        <w:t>- древесно-кустарниковая и травянистая растительность естественного и искусственного происхождения (цветочно-декоративные растения и газоны) на территории сельского поселения, выполняющая архитектурно-планировочные и санитарно-гигиенические функции.</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Компенсационное озеленение</w:t>
      </w:r>
      <w:r w:rsidRPr="00086762">
        <w:rPr>
          <w:rFonts w:eastAsia="Arial"/>
          <w:sz w:val="24"/>
          <w:szCs w:val="24"/>
          <w:lang w:val="ru-RU"/>
        </w:rPr>
        <w:t xml:space="preserve"> - воспроизводство зеленых насаждений взамен снесенных, уничтоженных или поврежденных.</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Компенсационная стоимость зеленых насаждений</w:t>
      </w:r>
      <w:r w:rsidRPr="00086762">
        <w:rPr>
          <w:rFonts w:eastAsia="Arial"/>
          <w:sz w:val="24"/>
          <w:szCs w:val="24"/>
          <w:lang w:val="ru-RU"/>
        </w:rPr>
        <w:t xml:space="preserve"> - стоимостная оценка конкретных зеленых насаждений, устанавливаемая для учета их ценности при повреждении или уничтожении, включая расходы на создание и содержание зеленых насаждений.</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Реконструкция зеленых насаждений</w:t>
      </w:r>
      <w:r w:rsidRPr="00086762">
        <w:rPr>
          <w:rFonts w:eastAsia="Arial"/>
          <w:sz w:val="24"/>
          <w:szCs w:val="24"/>
          <w:lang w:val="ru-RU"/>
        </w:rPr>
        <w:t xml:space="preserve"> - комплекс агротехнических мероприятий по замене больных и усыхающих деревьев и кустарников, улучшению породного состава, а также обрезке древесно-кустарниковой растительности.</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Снос зеленых насаждений</w:t>
      </w:r>
      <w:r w:rsidRPr="00086762">
        <w:rPr>
          <w:rFonts w:eastAsia="Arial"/>
          <w:sz w:val="24"/>
          <w:szCs w:val="24"/>
          <w:lang w:val="ru-RU"/>
        </w:rPr>
        <w:t xml:space="preserve"> - уничтожение, повреждение или выкапывание зеленых насаждений, которое повлекло прекращение их роста, гибель или утрату.</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Уход за зелеными насаждениями</w:t>
      </w:r>
      <w:r w:rsidRPr="00086762">
        <w:rPr>
          <w:rFonts w:eastAsia="Arial"/>
          <w:sz w:val="24"/>
          <w:szCs w:val="24"/>
          <w:lang w:val="ru-RU"/>
        </w:rPr>
        <w:t xml:space="preserve"> - комплекс агротехнических мероприятий (косьба, санитарная обрезка, валка аварийных и сухостойных деревьев и т.д.), направленных на сохранение зеленого фонда сельского поселения.</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Восстановительное озеленение</w:t>
      </w:r>
      <w:r w:rsidRPr="00086762">
        <w:rPr>
          <w:rFonts w:eastAsia="Arial"/>
          <w:sz w:val="24"/>
          <w:szCs w:val="24"/>
          <w:lang w:val="ru-RU"/>
        </w:rPr>
        <w:t xml:space="preserve"> - озеленение, проводимое во всех случаях повреждения или уничтожения зеленых насаждений.</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Озелененная территория ограниченного пользования</w:t>
      </w:r>
      <w:r w:rsidRPr="00086762">
        <w:rPr>
          <w:rFonts w:eastAsia="Arial"/>
          <w:sz w:val="24"/>
          <w:szCs w:val="24"/>
          <w:lang w:val="ru-RU"/>
        </w:rPr>
        <w:t xml:space="preserve"> - озелененная территория лечебных, детских учебных и учебных учреждений, промышленных предприятий,  жилых кварталов.</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Парки</w:t>
      </w:r>
      <w:r w:rsidRPr="00086762">
        <w:rPr>
          <w:rFonts w:eastAsia="Arial"/>
          <w:sz w:val="24"/>
          <w:szCs w:val="24"/>
          <w:lang w:val="ru-RU"/>
        </w:rPr>
        <w:t xml:space="preserve"> - зеленые массивы, предназначенные для отдыха населения.</w:t>
      </w:r>
    </w:p>
    <w:p w:rsidR="00956FD2" w:rsidRPr="00086762" w:rsidRDefault="00956FD2" w:rsidP="00972745">
      <w:pPr>
        <w:ind w:left="142"/>
        <w:jc w:val="both"/>
        <w:rPr>
          <w:rFonts w:eastAsia="Arial"/>
          <w:sz w:val="24"/>
          <w:szCs w:val="24"/>
          <w:lang w:val="ru-RU"/>
        </w:rPr>
      </w:pPr>
      <w:proofErr w:type="gramStart"/>
      <w:r w:rsidRPr="00086762">
        <w:rPr>
          <w:rFonts w:eastAsia="Arial"/>
          <w:b/>
          <w:sz w:val="24"/>
          <w:szCs w:val="24"/>
          <w:lang w:val="ru-RU"/>
        </w:rPr>
        <w:t>Детская площадка</w:t>
      </w:r>
      <w:r w:rsidRPr="00086762">
        <w:rPr>
          <w:rFonts w:eastAsia="Arial"/>
          <w:sz w:val="24"/>
          <w:szCs w:val="24"/>
          <w:lang w:val="ru-RU"/>
        </w:rPr>
        <w:t xml:space="preserve"> – 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r w:rsidRPr="00086762">
        <w:rPr>
          <w:rFonts w:eastAsia="Arial"/>
          <w:sz w:val="24"/>
          <w:szCs w:val="24"/>
          <w:lang w:val="ru-RU"/>
        </w:rPr>
        <w:br/>
      </w:r>
      <w:proofErr w:type="gramStart"/>
      <w:r w:rsidRPr="00086762">
        <w:rPr>
          <w:rFonts w:eastAsia="Arial"/>
          <w:b/>
          <w:sz w:val="24"/>
          <w:szCs w:val="24"/>
          <w:lang w:val="ru-RU"/>
        </w:rPr>
        <w:lastRenderedPageBreak/>
        <w:t>Спортивная площадка</w:t>
      </w:r>
      <w:r w:rsidRPr="00086762">
        <w:rPr>
          <w:rFonts w:eastAsia="Arial"/>
          <w:sz w:val="24"/>
          <w:szCs w:val="24"/>
          <w:lang w:val="ru-RU"/>
        </w:rPr>
        <w:t xml:space="preserve">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roofErr w:type="gramEnd"/>
    </w:p>
    <w:p w:rsidR="00956FD2" w:rsidRPr="00086762" w:rsidRDefault="00956FD2" w:rsidP="004C22F6">
      <w:pPr>
        <w:ind w:left="142"/>
        <w:rPr>
          <w:rFonts w:eastAsia="Arial"/>
          <w:sz w:val="24"/>
          <w:szCs w:val="24"/>
          <w:lang w:val="ru-RU"/>
        </w:rPr>
      </w:pPr>
      <w:r w:rsidRPr="00086762">
        <w:rPr>
          <w:rFonts w:eastAsia="Arial"/>
          <w:b/>
          <w:sz w:val="24"/>
          <w:szCs w:val="24"/>
          <w:lang w:val="ru-RU"/>
        </w:rPr>
        <w:t>Площадка для выгула животных</w:t>
      </w:r>
      <w:r w:rsidRPr="00086762">
        <w:rPr>
          <w:rFonts w:eastAsia="Arial"/>
          <w:sz w:val="24"/>
          <w:szCs w:val="24"/>
          <w:lang w:val="ru-RU"/>
        </w:rPr>
        <w:t xml:space="preserve"> - участок земли, выделенный в у</w:t>
      </w:r>
      <w:r w:rsidR="004C22F6">
        <w:rPr>
          <w:rFonts w:eastAsia="Arial"/>
          <w:sz w:val="24"/>
          <w:szCs w:val="24"/>
          <w:lang w:val="ru-RU"/>
        </w:rPr>
        <w:t xml:space="preserve">становленном порядке для выгула </w:t>
      </w:r>
      <w:r w:rsidRPr="00086762">
        <w:rPr>
          <w:rFonts w:eastAsia="Arial"/>
          <w:sz w:val="24"/>
          <w:szCs w:val="24"/>
          <w:lang w:val="ru-RU"/>
        </w:rPr>
        <w:t>животных.</w:t>
      </w:r>
      <w:r w:rsidRPr="00086762">
        <w:rPr>
          <w:rFonts w:eastAsia="Arial"/>
          <w:sz w:val="24"/>
          <w:szCs w:val="24"/>
          <w:lang w:val="ru-RU"/>
        </w:rPr>
        <w:br/>
      </w:r>
      <w:proofErr w:type="gramStart"/>
      <w:r w:rsidRPr="00086762">
        <w:rPr>
          <w:rFonts w:eastAsia="Arial"/>
          <w:b/>
          <w:sz w:val="24"/>
          <w:szCs w:val="24"/>
          <w:lang w:val="ru-RU"/>
        </w:rPr>
        <w:t>Площадка автостоянки</w:t>
      </w:r>
      <w:r w:rsidRPr="00086762">
        <w:rPr>
          <w:rFonts w:eastAsia="Arial"/>
          <w:sz w:val="24"/>
          <w:szCs w:val="24"/>
          <w:lang w:val="ru-RU"/>
        </w:rPr>
        <w:t xml:space="preserve"> - специальная открытая площадка, предназначенная для хранения (стоянки) преимущественно легковых автомобилей и других </w:t>
      </w:r>
      <w:proofErr w:type="spellStart"/>
      <w:r w:rsidRPr="00086762">
        <w:rPr>
          <w:rFonts w:eastAsia="Arial"/>
          <w:sz w:val="24"/>
          <w:szCs w:val="24"/>
          <w:lang w:val="ru-RU"/>
        </w:rPr>
        <w:t>мототранспортных</w:t>
      </w:r>
      <w:proofErr w:type="spellEnd"/>
      <w:r w:rsidRPr="00086762">
        <w:rPr>
          <w:rFonts w:eastAsia="Arial"/>
          <w:sz w:val="24"/>
          <w:szCs w:val="24"/>
          <w:lang w:val="ru-RU"/>
        </w:rPr>
        <w:t xml:space="preserve"> средств (мотоциклов, мотороллеров, мотоколясок, мопедов, скутеров).</w:t>
      </w:r>
      <w:proofErr w:type="gramEnd"/>
    </w:p>
    <w:p w:rsidR="00956FD2" w:rsidRPr="00086762" w:rsidRDefault="00956FD2" w:rsidP="00972745">
      <w:pPr>
        <w:ind w:left="142"/>
        <w:jc w:val="both"/>
        <w:rPr>
          <w:rFonts w:eastAsia="Arial"/>
          <w:sz w:val="24"/>
          <w:szCs w:val="24"/>
          <w:lang w:val="ru-RU"/>
        </w:rPr>
      </w:pPr>
      <w:proofErr w:type="gramStart"/>
      <w:r w:rsidRPr="00086762">
        <w:rPr>
          <w:rFonts w:eastAsia="Arial"/>
          <w:b/>
          <w:sz w:val="24"/>
          <w:szCs w:val="24"/>
          <w:lang w:val="ru-RU"/>
        </w:rPr>
        <w:t>Строительная площадка</w:t>
      </w:r>
      <w:r w:rsidRPr="00086762">
        <w:rPr>
          <w:rFonts w:eastAsia="Arial"/>
          <w:sz w:val="24"/>
          <w:szCs w:val="24"/>
          <w:lang w:val="ru-RU"/>
        </w:rPr>
        <w:t xml:space="preserve">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proofErr w:type="gramEnd"/>
      <w:r w:rsidRPr="00086762">
        <w:rPr>
          <w:rFonts w:eastAsia="Arial"/>
          <w:sz w:val="24"/>
          <w:szCs w:val="24"/>
          <w:lang w:val="ru-RU"/>
        </w:rPr>
        <w:t xml:space="preserve"> </w:t>
      </w:r>
      <w:r w:rsidRPr="00086762">
        <w:rPr>
          <w:rFonts w:eastAsia="Arial"/>
          <w:sz w:val="24"/>
          <w:szCs w:val="24"/>
          <w:lang w:val="ru-RU"/>
        </w:rPr>
        <w:br/>
      </w:r>
      <w:r w:rsidRPr="00086762">
        <w:rPr>
          <w:rFonts w:eastAsia="Arial"/>
          <w:b/>
          <w:sz w:val="24"/>
          <w:szCs w:val="24"/>
          <w:lang w:val="ru-RU"/>
        </w:rPr>
        <w:t>Подземные и наземные инженерные сети и коммуникации</w:t>
      </w:r>
      <w:r w:rsidRPr="00086762">
        <w:rPr>
          <w:rFonts w:eastAsia="Arial"/>
          <w:sz w:val="24"/>
          <w:szCs w:val="24"/>
          <w:lang w:val="ru-RU"/>
        </w:rPr>
        <w:t xml:space="preserve"> - коммуникационные коллекторы, колодцы,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Улица</w:t>
      </w:r>
      <w:r w:rsidRPr="00086762">
        <w:rPr>
          <w:rFonts w:eastAsia="Arial"/>
          <w:sz w:val="24"/>
          <w:szCs w:val="24"/>
          <w:lang w:val="ru-RU"/>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Содержание автомобильных дорог</w:t>
      </w:r>
      <w:r w:rsidRPr="00086762">
        <w:rPr>
          <w:rFonts w:eastAsia="Arial"/>
          <w:sz w:val="24"/>
          <w:szCs w:val="24"/>
          <w:lang w:val="ru-RU"/>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Технические средства организации дорожного движения</w:t>
      </w:r>
      <w:r w:rsidRPr="00086762">
        <w:rPr>
          <w:rFonts w:eastAsia="Arial"/>
          <w:sz w:val="24"/>
          <w:szCs w:val="24"/>
          <w:lang w:val="ru-RU"/>
        </w:rPr>
        <w:t xml:space="preserve"> - дорожные знаки, светофорные объекты, пешеходные направляющие ограждения, шлагбаумы, </w:t>
      </w:r>
      <w:proofErr w:type="spellStart"/>
      <w:r w:rsidRPr="00086762">
        <w:rPr>
          <w:rFonts w:eastAsia="Arial"/>
          <w:sz w:val="24"/>
          <w:szCs w:val="24"/>
          <w:lang w:val="ru-RU"/>
        </w:rPr>
        <w:t>противопроездные</w:t>
      </w:r>
      <w:proofErr w:type="spellEnd"/>
      <w:r w:rsidRPr="00086762">
        <w:rPr>
          <w:rFonts w:eastAsia="Arial"/>
          <w:sz w:val="24"/>
          <w:szCs w:val="24"/>
          <w:lang w:val="ru-RU"/>
        </w:rPr>
        <w:t xml:space="preserve"> устройства, информационные указатели и т.д.</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Внутриквартальный проезд</w:t>
      </w:r>
      <w:r w:rsidRPr="00086762">
        <w:rPr>
          <w:rFonts w:eastAsia="Arial"/>
          <w:sz w:val="24"/>
          <w:szCs w:val="24"/>
          <w:lang w:val="ru-RU"/>
        </w:rPr>
        <w:t xml:space="preserve"> - объект благоустройства внутри кварталов, предназначенный для проезда транспортных средств от автомобильных дорог общего пользования к жилым и общественным зданиям, учреждениям, предприятиям и другим объектам застройки сельского поселения.</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Проезд</w:t>
      </w:r>
      <w:r w:rsidRPr="00086762">
        <w:rPr>
          <w:rFonts w:eastAsia="Arial"/>
          <w:sz w:val="24"/>
          <w:szCs w:val="24"/>
          <w:lang w:val="ru-RU"/>
        </w:rPr>
        <w:t xml:space="preserve"> - объект транспортной инфраструктуры, соединяющий автомобильные дороги общего пользования и включенный в перечень автомобильных дорог общего пользования местного значения сельского поселения.</w:t>
      </w:r>
    </w:p>
    <w:p w:rsidR="00956FD2" w:rsidRPr="00086762" w:rsidRDefault="00956FD2" w:rsidP="00972745">
      <w:pPr>
        <w:ind w:left="142"/>
        <w:jc w:val="both"/>
        <w:rPr>
          <w:rFonts w:eastAsia="Arial"/>
          <w:sz w:val="24"/>
          <w:szCs w:val="24"/>
          <w:lang w:val="ru-RU"/>
        </w:rPr>
      </w:pPr>
      <w:proofErr w:type="gramStart"/>
      <w:r w:rsidRPr="00086762">
        <w:rPr>
          <w:rFonts w:eastAsia="Arial"/>
          <w:b/>
          <w:sz w:val="24"/>
          <w:szCs w:val="24"/>
          <w:lang w:val="ru-RU"/>
        </w:rPr>
        <w:t>Вывески</w:t>
      </w:r>
      <w:r w:rsidRPr="00086762">
        <w:rPr>
          <w:rFonts w:eastAsia="Arial"/>
          <w:sz w:val="24"/>
          <w:szCs w:val="24"/>
          <w:lang w:val="ru-RU"/>
        </w:rPr>
        <w:t xml:space="preserve"> - конструкции, размещаемые на фасадах, крышах или иных внешних поверхностях (внешних ограждающих конструкциях) зданий, сооружений, внешних поверхностях нестационарных торговых объектов, в месте нахождения или осуществления деятельности юридического лица или индивидуального предпринимателя, содержащие сведения, обязательные для размещения в соответствии с требованиями Закона Российской Федерации от 07.02.1992 </w:t>
      </w:r>
      <w:r w:rsidRPr="00086762">
        <w:rPr>
          <w:rFonts w:eastAsia="Arial"/>
          <w:sz w:val="24"/>
          <w:szCs w:val="24"/>
        </w:rPr>
        <w:t>N</w:t>
      </w:r>
      <w:r w:rsidRPr="00086762">
        <w:rPr>
          <w:rFonts w:eastAsia="Arial"/>
          <w:sz w:val="24"/>
          <w:szCs w:val="24"/>
          <w:lang w:val="ru-RU"/>
        </w:rPr>
        <w:t xml:space="preserve"> 2300-1 "О защите прав потребителей".</w:t>
      </w:r>
      <w:proofErr w:type="gramEnd"/>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Контейнер</w:t>
      </w:r>
      <w:r w:rsidRPr="00086762">
        <w:rPr>
          <w:rFonts w:eastAsia="Arial"/>
          <w:sz w:val="24"/>
          <w:szCs w:val="24"/>
          <w:lang w:val="ru-RU"/>
        </w:rPr>
        <w:t xml:space="preserve"> - стандартная емкость установленного размера для сбора твердых бытовых отходов.</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Контейнерная (бункерная) площадка</w:t>
      </w:r>
      <w:r w:rsidRPr="00086762">
        <w:rPr>
          <w:rFonts w:eastAsia="Arial"/>
          <w:sz w:val="24"/>
          <w:szCs w:val="24"/>
          <w:lang w:val="ru-RU"/>
        </w:rPr>
        <w:t xml:space="preserve"> - специально оборудованная площадка для сбора и временного хранения твердых бытовых и крупногабаритных отходов с водонепроницаемым покрытием и удобными подъездными путями для специализированного транспорта с установкой необходимого количества контейнеров и бункеров-накопителей.</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Мусор</w:t>
      </w:r>
      <w:r w:rsidRPr="00086762">
        <w:rPr>
          <w:rFonts w:eastAsia="Arial"/>
          <w:sz w:val="24"/>
          <w:szCs w:val="24"/>
          <w:lang w:val="ru-RU"/>
        </w:rPr>
        <w:t xml:space="preserve"> - мелкие неоднородные сухие или влажные отходы.</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Несанкционированная свалка мусора</w:t>
      </w:r>
      <w:r w:rsidRPr="00086762">
        <w:rPr>
          <w:rFonts w:eastAsia="Arial"/>
          <w:sz w:val="24"/>
          <w:szCs w:val="24"/>
          <w:lang w:val="ru-RU"/>
        </w:rPr>
        <w:t xml:space="preserve"> - самовольный (несанкционированный) сброс (размещение) или складирование твердых бытовых отходов, крупногабаритных отходов, отходов производства и потребления, другого мусора, образованного в процессе деятельности юридических или физических лиц.</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Отходы производства и потребления (далее - отходы</w:t>
      </w:r>
      <w:r w:rsidRPr="00086762">
        <w:rPr>
          <w:rFonts w:eastAsia="Arial"/>
          <w:sz w:val="24"/>
          <w:szCs w:val="24"/>
          <w:lang w:val="ru-RU"/>
        </w:rPr>
        <w:t>)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lastRenderedPageBreak/>
        <w:t>Крупногабаритные отходы (КГО)</w:t>
      </w:r>
      <w:r w:rsidRPr="00086762">
        <w:rPr>
          <w:rFonts w:eastAsia="Arial"/>
          <w:sz w:val="24"/>
          <w:szCs w:val="24"/>
          <w:lang w:val="ru-RU"/>
        </w:rPr>
        <w:t xml:space="preserve"> - отходы потребления и хозяйственной деятельности, которые по своим размерам превышают в сумме трех измерений (высота, длина, ширина) 150 см.</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Очистка территории</w:t>
      </w:r>
      <w:r w:rsidRPr="00086762">
        <w:rPr>
          <w:rFonts w:eastAsia="Arial"/>
          <w:sz w:val="24"/>
          <w:szCs w:val="24"/>
          <w:lang w:val="ru-RU"/>
        </w:rPr>
        <w:t xml:space="preserve"> - уборка территорий, сбор, вывоз и утилизация (захоронение) бытовых отходов и мусора.</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Сбор ТБО (КГО)</w:t>
      </w:r>
      <w:r w:rsidRPr="00086762">
        <w:rPr>
          <w:rFonts w:eastAsia="Arial"/>
          <w:sz w:val="24"/>
          <w:szCs w:val="24"/>
          <w:lang w:val="ru-RU"/>
        </w:rPr>
        <w:t xml:space="preserve"> - деятельность, связанная с изъятием отходов в течение определенного времени из мест их образования, для обеспечения последующих работ по обращению с отходами.</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Твердые бытовые отходы (ТБО), жидкие бытовые отходы (ЖБО)</w:t>
      </w:r>
      <w:r w:rsidRPr="00086762">
        <w:rPr>
          <w:rFonts w:eastAsia="Arial"/>
          <w:sz w:val="24"/>
          <w:szCs w:val="24"/>
          <w:lang w:val="ru-RU"/>
        </w:rPr>
        <w:t xml:space="preserve"> - отходы потребления, образующиеся в бытовых условиях в результате жизнедеятельности населения.</w:t>
      </w:r>
    </w:p>
    <w:p w:rsidR="00956FD2" w:rsidRPr="00086762" w:rsidRDefault="00956FD2" w:rsidP="00972745">
      <w:pPr>
        <w:ind w:left="142"/>
        <w:jc w:val="both"/>
        <w:rPr>
          <w:rFonts w:eastAsia="Arial"/>
          <w:sz w:val="24"/>
          <w:szCs w:val="24"/>
          <w:lang w:val="ru-RU"/>
        </w:rPr>
      </w:pPr>
      <w:proofErr w:type="gramStart"/>
      <w:r w:rsidRPr="00086762">
        <w:rPr>
          <w:rFonts w:eastAsia="Arial"/>
          <w:b/>
          <w:sz w:val="24"/>
          <w:szCs w:val="24"/>
          <w:lang w:val="ru-RU"/>
        </w:rPr>
        <w:t>Транспортирование (вывоз) ТБО, КГО</w:t>
      </w:r>
      <w:r w:rsidRPr="00086762">
        <w:rPr>
          <w:rFonts w:eastAsia="Arial"/>
          <w:sz w:val="24"/>
          <w:szCs w:val="24"/>
          <w:lang w:val="ru-RU"/>
        </w:rPr>
        <w:t xml:space="preserve"> - деятельность, связанная с перемещением отходов между местами или объектами их образования, накопления, хранения, утилизации, захоронения и (или) уничтожения.</w:t>
      </w:r>
      <w:proofErr w:type="gramEnd"/>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Размещение отходов</w:t>
      </w:r>
      <w:r w:rsidRPr="00086762">
        <w:rPr>
          <w:rFonts w:eastAsia="Arial"/>
          <w:sz w:val="24"/>
          <w:szCs w:val="24"/>
          <w:lang w:val="ru-RU"/>
        </w:rPr>
        <w:t xml:space="preserve"> - хранение и захоронение отходов.</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Утилизация отходов</w:t>
      </w:r>
      <w:r w:rsidRPr="00086762">
        <w:rPr>
          <w:rFonts w:eastAsia="Arial"/>
          <w:sz w:val="24"/>
          <w:szCs w:val="24"/>
          <w:lang w:val="ru-RU"/>
        </w:rPr>
        <w:t xml:space="preserve"> - деятельность, связанная с использованием отходов на этапах технологического цикла, обеспечением повторного (вторичного) использования или переработки в качестве сырья или его компонентов; хранение отходов - содержание отходов в объектах размещения отходов в целях их последующего захоронения, обезвреживания или использования; 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природную среду.</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Муниципальный контракт, договор на вывоз твердых бытовых отходов, крупногабаритных отходов</w:t>
      </w:r>
      <w:r w:rsidRPr="00086762">
        <w:rPr>
          <w:rFonts w:eastAsia="Arial"/>
          <w:sz w:val="24"/>
          <w:szCs w:val="24"/>
          <w:lang w:val="ru-RU"/>
        </w:rPr>
        <w:t xml:space="preserve"> - письменное соглашение на вывоз твердых бытовых отходов, крупногабаритных отходов, заключенное между заказчиком и подрядной организацией.</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Экологическая безопасность</w:t>
      </w:r>
      <w:r w:rsidRPr="00086762">
        <w:rPr>
          <w:rFonts w:eastAsia="Arial"/>
          <w:sz w:val="24"/>
          <w:szCs w:val="24"/>
          <w:lang w:val="ru-RU"/>
        </w:rPr>
        <w:t xml:space="preserve">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Обращение с отходами</w:t>
      </w:r>
      <w:r w:rsidRPr="00086762">
        <w:rPr>
          <w:rFonts w:eastAsia="Arial"/>
          <w:sz w:val="24"/>
          <w:szCs w:val="24"/>
          <w:lang w:val="ru-RU"/>
        </w:rPr>
        <w:t xml:space="preserve"> - деятельность по сбору, накоплению, использованию, обезвреживанию, транспортированию, размещению отходов.</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Наружное освещение</w:t>
      </w:r>
      <w:r w:rsidRPr="00086762">
        <w:rPr>
          <w:rFonts w:eastAsia="Arial"/>
          <w:sz w:val="24"/>
          <w:szCs w:val="24"/>
          <w:lang w:val="ru-RU"/>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Установка наружного освещения (УНО)</w:t>
      </w:r>
      <w:r w:rsidRPr="00086762">
        <w:rPr>
          <w:rFonts w:eastAsia="Arial"/>
          <w:sz w:val="24"/>
          <w:szCs w:val="24"/>
          <w:lang w:val="ru-RU"/>
        </w:rPr>
        <w:t xml:space="preserve"> - совокупность оборудования: опорных конструкций (металлических и железобетонных опор, кронштейнов), светотехнического оборудования (светильников) и линий электропередач.</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Объекты благоустройства</w:t>
      </w:r>
      <w:r w:rsidRPr="00086762">
        <w:rPr>
          <w:rFonts w:eastAsia="Arial"/>
          <w:sz w:val="24"/>
          <w:szCs w:val="24"/>
          <w:lang w:val="ru-RU"/>
        </w:rPr>
        <w:t xml:space="preserve"> - автомобильные дороги местного значения с элементами их обустройства, улицы, проезды, внутриквартальные проезды, объекты наружного освещения, объекты инженерной инфраструктуры, зеленые насаждения, парки, подземные переходы, указатели наименования улиц, номеров домов, малые архитектурные формы,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Содержание объектов благоустройства</w:t>
      </w:r>
      <w:r w:rsidRPr="00086762">
        <w:rPr>
          <w:rFonts w:eastAsia="Arial"/>
          <w:sz w:val="24"/>
          <w:szCs w:val="24"/>
          <w:lang w:val="ru-RU"/>
        </w:rPr>
        <w:t xml:space="preserve"> - это комплекс профилактических работ по уходу, уборке объектов благоустройства, устранению их незначительных деформаций.</w:t>
      </w:r>
    </w:p>
    <w:p w:rsidR="00956FD2" w:rsidRPr="00086762" w:rsidRDefault="00956FD2" w:rsidP="00972745">
      <w:pPr>
        <w:ind w:left="142"/>
        <w:jc w:val="both"/>
        <w:rPr>
          <w:rFonts w:eastAsia="Arial"/>
          <w:sz w:val="24"/>
          <w:szCs w:val="24"/>
          <w:lang w:val="ru-RU"/>
        </w:rPr>
      </w:pPr>
      <w:proofErr w:type="gramStart"/>
      <w:r w:rsidRPr="00086762">
        <w:rPr>
          <w:rFonts w:eastAsia="Arial"/>
          <w:b/>
          <w:sz w:val="24"/>
          <w:szCs w:val="24"/>
          <w:lang w:val="ru-RU"/>
        </w:rPr>
        <w:t>Малые архитектурные формы</w:t>
      </w:r>
      <w:r w:rsidRPr="00086762">
        <w:rPr>
          <w:rFonts w:eastAsia="Arial"/>
          <w:sz w:val="24"/>
          <w:szCs w:val="24"/>
          <w:lang w:val="ru-RU"/>
        </w:rPr>
        <w:t xml:space="preserve">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теневые навесы с цветочницами, декоративные бассейны и фонтаны, устройства для игр детей, отдыха взрослого населения, газетные стенды, ограды, телефонные будки (навесы), павильоны остановок общественного транспорта, устройства для оформления мобильного и вертикального озеленения и т.д.), используемые для дополнения</w:t>
      </w:r>
      <w:proofErr w:type="gramEnd"/>
      <w:r w:rsidRPr="00086762">
        <w:rPr>
          <w:rFonts w:eastAsia="Arial"/>
          <w:sz w:val="24"/>
          <w:szCs w:val="24"/>
          <w:lang w:val="ru-RU"/>
        </w:rPr>
        <w:t xml:space="preserve"> художественной композиции и организации открытых пространств.</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Фасады</w:t>
      </w:r>
      <w:r w:rsidRPr="00086762">
        <w:rPr>
          <w:rFonts w:eastAsia="Arial"/>
          <w:sz w:val="24"/>
          <w:szCs w:val="24"/>
          <w:lang w:val="ru-RU"/>
        </w:rPr>
        <w:t xml:space="preserve"> - все видимые стороны здания с магистральных (улиц) дворовых территорий.</w:t>
      </w:r>
    </w:p>
    <w:p w:rsidR="00956FD2" w:rsidRPr="00086762" w:rsidRDefault="00956FD2" w:rsidP="00972745">
      <w:pPr>
        <w:ind w:left="142"/>
        <w:jc w:val="both"/>
        <w:rPr>
          <w:rFonts w:eastAsia="Arial"/>
          <w:sz w:val="24"/>
          <w:szCs w:val="24"/>
          <w:lang w:val="ru-RU"/>
        </w:rPr>
      </w:pPr>
      <w:proofErr w:type="gramStart"/>
      <w:r w:rsidRPr="00086762">
        <w:rPr>
          <w:rFonts w:eastAsia="Arial"/>
          <w:b/>
          <w:sz w:val="24"/>
          <w:szCs w:val="24"/>
          <w:lang w:val="ru-RU"/>
        </w:rPr>
        <w:t>Элементы фасадов</w:t>
      </w:r>
      <w:r w:rsidRPr="00086762">
        <w:rPr>
          <w:rFonts w:eastAsia="Arial"/>
          <w:sz w:val="24"/>
          <w:szCs w:val="24"/>
          <w:lang w:val="ru-RU"/>
        </w:rPr>
        <w:t xml:space="preserve"> - окна, двери, цоколи, навесы, балконы, лоджии, кровли, водосточные трубы, отливы и др.</w:t>
      </w:r>
      <w:proofErr w:type="gramEnd"/>
    </w:p>
    <w:p w:rsidR="00956FD2" w:rsidRPr="00086762" w:rsidRDefault="00956FD2" w:rsidP="00972745">
      <w:pPr>
        <w:ind w:left="142"/>
        <w:jc w:val="both"/>
        <w:rPr>
          <w:rFonts w:eastAsia="Arial"/>
          <w:sz w:val="24"/>
          <w:szCs w:val="24"/>
          <w:lang w:val="ru-RU"/>
        </w:rPr>
      </w:pPr>
      <w:proofErr w:type="gramStart"/>
      <w:r w:rsidRPr="00086762">
        <w:rPr>
          <w:rFonts w:eastAsia="Arial"/>
          <w:b/>
          <w:sz w:val="24"/>
          <w:szCs w:val="24"/>
          <w:lang w:val="ru-RU"/>
        </w:rPr>
        <w:t>Организация, осуществляющая содержание жилищного фонда</w:t>
      </w:r>
      <w:r w:rsidRPr="00086762">
        <w:rPr>
          <w:rFonts w:eastAsia="Arial"/>
          <w:sz w:val="24"/>
          <w:szCs w:val="24"/>
          <w:lang w:val="ru-RU"/>
        </w:rPr>
        <w:t xml:space="preserve">,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многоквартирным домом </w:t>
      </w:r>
      <w:r w:rsidRPr="00086762">
        <w:rPr>
          <w:rFonts w:eastAsia="Arial"/>
          <w:sz w:val="24"/>
          <w:szCs w:val="24"/>
          <w:lang w:val="ru-RU"/>
        </w:rPr>
        <w:lastRenderedPageBreak/>
        <w:t>(управляющая организация, товарищество собственников жилья, жилищный кооператив или иной специализированный потребительский кооператив).</w:t>
      </w:r>
      <w:proofErr w:type="gramEnd"/>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Территории общего пользования</w:t>
      </w:r>
      <w:r w:rsidRPr="00086762">
        <w:rPr>
          <w:rFonts w:eastAsia="Arial"/>
          <w:sz w:val="24"/>
          <w:szCs w:val="24"/>
          <w:lang w:val="ru-RU"/>
        </w:rPr>
        <w:t xml:space="preserve"> - территории, которыми беспрепятственно пользуется неограниченный круг лиц (в том числе площади, улицы, проезды).</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Прилегающая территория</w:t>
      </w:r>
      <w:r w:rsidRPr="00086762">
        <w:rPr>
          <w:rFonts w:eastAsia="Arial"/>
          <w:sz w:val="24"/>
          <w:szCs w:val="24"/>
          <w:lang w:val="ru-RU"/>
        </w:rPr>
        <w:t xml:space="preserve"> - часть территории, примыкающая к отведенной территории либо непосредственно к строению, зданию, сооружению и дополнительно закрепленная для благоустройства в порядке, предусмотренном настоящими Правилами.</w:t>
      </w:r>
    </w:p>
    <w:p w:rsidR="00956FD2" w:rsidRPr="00086762" w:rsidRDefault="00956FD2" w:rsidP="00972745">
      <w:pPr>
        <w:ind w:left="142"/>
        <w:jc w:val="both"/>
        <w:rPr>
          <w:rFonts w:eastAsia="Arial"/>
          <w:sz w:val="24"/>
          <w:szCs w:val="24"/>
          <w:lang w:val="ru-RU"/>
        </w:rPr>
      </w:pPr>
      <w:proofErr w:type="gramStart"/>
      <w:r w:rsidRPr="00086762">
        <w:rPr>
          <w:rFonts w:eastAsia="Arial"/>
          <w:b/>
          <w:sz w:val="24"/>
          <w:szCs w:val="24"/>
          <w:lang w:val="ru-RU"/>
        </w:rPr>
        <w:t>Территория предприятий, организаций, учреждений и иных хозяйствующих субъектов</w:t>
      </w:r>
      <w:r w:rsidRPr="00086762">
        <w:rPr>
          <w:rFonts w:eastAsia="Arial"/>
          <w:sz w:val="24"/>
          <w:szCs w:val="24"/>
          <w:lang w:val="ru-RU"/>
        </w:rPr>
        <w:t xml:space="preserve"> - часть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roofErr w:type="gramEnd"/>
    </w:p>
    <w:p w:rsidR="00956FD2" w:rsidRPr="00086762" w:rsidRDefault="00956FD2" w:rsidP="00972745">
      <w:pPr>
        <w:ind w:left="142"/>
        <w:jc w:val="both"/>
        <w:rPr>
          <w:rFonts w:eastAsia="Arial"/>
          <w:sz w:val="24"/>
          <w:szCs w:val="24"/>
          <w:lang w:val="ru-RU"/>
        </w:rPr>
      </w:pPr>
      <w:proofErr w:type="gramStart"/>
      <w:r w:rsidRPr="00086762">
        <w:rPr>
          <w:rFonts w:eastAsia="Arial"/>
          <w:b/>
          <w:sz w:val="24"/>
          <w:szCs w:val="24"/>
          <w:lang w:val="ru-RU"/>
        </w:rPr>
        <w:t xml:space="preserve">Содержание территории - </w:t>
      </w:r>
      <w:r w:rsidRPr="00086762">
        <w:rPr>
          <w:rFonts w:eastAsia="Arial"/>
          <w:sz w:val="24"/>
          <w:szCs w:val="24"/>
          <w:lang w:val="ru-RU"/>
        </w:rPr>
        <w:t>комплекс мероприятий,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roofErr w:type="gramEnd"/>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 xml:space="preserve">Отведенная территория </w:t>
      </w:r>
      <w:r w:rsidRPr="00086762">
        <w:rPr>
          <w:rFonts w:eastAsia="Arial"/>
          <w:sz w:val="24"/>
          <w:szCs w:val="24"/>
          <w:lang w:val="ru-RU"/>
        </w:rPr>
        <w:t>- земельные участки, предоставленные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956FD2" w:rsidRPr="00086762" w:rsidRDefault="00956FD2" w:rsidP="00972745">
      <w:pPr>
        <w:ind w:left="142"/>
        <w:jc w:val="both"/>
        <w:rPr>
          <w:rFonts w:eastAsia="Arial"/>
          <w:sz w:val="24"/>
          <w:szCs w:val="24"/>
          <w:lang w:val="ru-RU"/>
        </w:rPr>
      </w:pPr>
      <w:proofErr w:type="gramStart"/>
      <w:r w:rsidRPr="00086762">
        <w:rPr>
          <w:rFonts w:eastAsia="Arial"/>
          <w:b/>
          <w:sz w:val="24"/>
          <w:szCs w:val="24"/>
          <w:lang w:val="ru-RU"/>
        </w:rPr>
        <w:t>Придомовая территория</w:t>
      </w:r>
      <w:r w:rsidRPr="00086762">
        <w:rPr>
          <w:rFonts w:eastAsia="Arial"/>
          <w:sz w:val="24"/>
          <w:szCs w:val="24"/>
          <w:lang w:val="ru-RU"/>
        </w:rPr>
        <w:t xml:space="preserve"> - территория, внесенная в технический паспорт жилого дома (здания, строения, сооружения) и (или) отведенная в установленном порядке под жилой дом (здание, строение, сооружение) и связанные с ним хозяйственные и технические сооружения.</w:t>
      </w:r>
      <w:proofErr w:type="gramEnd"/>
      <w:r w:rsidRPr="00086762">
        <w:rPr>
          <w:rFonts w:eastAsia="Arial"/>
          <w:sz w:val="24"/>
          <w:szCs w:val="24"/>
          <w:lang w:val="ru-RU"/>
        </w:rPr>
        <w:t xml:space="preserve"> </w:t>
      </w:r>
      <w:proofErr w:type="gramStart"/>
      <w:r w:rsidRPr="00086762">
        <w:rPr>
          <w:rFonts w:eastAsia="Arial"/>
          <w:sz w:val="24"/>
          <w:szCs w:val="24"/>
          <w:lang w:val="ru-RU"/>
        </w:rPr>
        <w:t>Придомовая территория жилых домов (зданий, строений, сооружений) включает в себя: территорию под жилым домом (зданием, строением, сооружением); внутриквартальные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w:t>
      </w:r>
      <w:proofErr w:type="gramEnd"/>
      <w:r w:rsidRPr="00086762">
        <w:rPr>
          <w:rFonts w:eastAsia="Arial"/>
          <w:sz w:val="24"/>
          <w:szCs w:val="24"/>
          <w:lang w:val="ru-RU"/>
        </w:rPr>
        <w:t xml:space="preserve"> другие территории, связанные с содержанием и эксплуатацией жилого дома (здания, строения, сооружения).</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План-схема</w:t>
      </w:r>
      <w:r w:rsidRPr="00086762">
        <w:rPr>
          <w:rFonts w:eastAsia="Arial"/>
          <w:sz w:val="24"/>
          <w:szCs w:val="24"/>
          <w:lang w:val="ru-RU"/>
        </w:rPr>
        <w:t xml:space="preserve"> - схематичное изображение границ прилегающей территории и расположенных на ней объектов благоустройства, в отношении которой заключено соглашение о содержании прилегающей территории.</w:t>
      </w:r>
    </w:p>
    <w:p w:rsidR="00956FD2" w:rsidRPr="00972745" w:rsidRDefault="00956FD2" w:rsidP="00972745">
      <w:pPr>
        <w:spacing w:after="240"/>
        <w:ind w:left="142"/>
        <w:jc w:val="both"/>
        <w:rPr>
          <w:rFonts w:eastAsia="Arial"/>
          <w:b/>
          <w:sz w:val="24"/>
          <w:szCs w:val="24"/>
          <w:lang w:val="ru-RU"/>
        </w:rPr>
      </w:pPr>
      <w:r w:rsidRPr="00086762">
        <w:rPr>
          <w:rFonts w:eastAsia="Arial"/>
          <w:b/>
          <w:sz w:val="24"/>
          <w:szCs w:val="24"/>
          <w:lang w:val="ru-RU"/>
        </w:rPr>
        <w:t xml:space="preserve">Критерии оценок состояния уборки и надлежащего содержания территорий - </w:t>
      </w:r>
      <w:r w:rsidRPr="00086762">
        <w:rPr>
          <w:rFonts w:eastAsia="Arial"/>
          <w:sz w:val="24"/>
          <w:szCs w:val="24"/>
          <w:lang w:val="ru-RU"/>
        </w:rPr>
        <w:t>показатели, на основании которых производится оценка состояния уборки и надлежащего содержания территории.</w:t>
      </w:r>
    </w:p>
    <w:p w:rsidR="00972745" w:rsidRDefault="00972745" w:rsidP="00972745">
      <w:pPr>
        <w:spacing w:after="240" w:line="270" w:lineRule="auto"/>
        <w:ind w:left="142"/>
        <w:jc w:val="center"/>
        <w:rPr>
          <w:rFonts w:eastAsia="Arial"/>
          <w:b/>
          <w:sz w:val="24"/>
          <w:szCs w:val="24"/>
          <w:lang w:val="ru-RU"/>
        </w:rPr>
      </w:pPr>
    </w:p>
    <w:p w:rsidR="00956FD2" w:rsidRPr="00956FD2" w:rsidRDefault="00956FD2" w:rsidP="00972745">
      <w:pPr>
        <w:spacing w:after="240" w:line="270" w:lineRule="auto"/>
        <w:ind w:left="142"/>
        <w:jc w:val="center"/>
        <w:rPr>
          <w:b/>
          <w:sz w:val="24"/>
          <w:szCs w:val="24"/>
          <w:lang w:val="ru-RU"/>
        </w:rPr>
      </w:pPr>
      <w:r w:rsidRPr="00956FD2">
        <w:rPr>
          <w:rFonts w:eastAsia="Arial"/>
          <w:b/>
          <w:sz w:val="24"/>
          <w:szCs w:val="24"/>
          <w:lang w:val="ru-RU"/>
        </w:rPr>
        <w:t>Раздел 2. ОРГАНИЗАЦИЯ СОДЕРЖАНИЯ И УБОРКИ ТЕРРИТОРИИ СЕЛЬСКОГО ПОСЕЛЕНИЯ</w:t>
      </w:r>
    </w:p>
    <w:p w:rsidR="00956FD2" w:rsidRPr="00972745" w:rsidRDefault="00956FD2" w:rsidP="00972745">
      <w:pPr>
        <w:spacing w:after="240" w:line="290" w:lineRule="auto"/>
        <w:ind w:left="142"/>
        <w:jc w:val="center"/>
        <w:rPr>
          <w:rFonts w:eastAsia="Arial"/>
          <w:b/>
          <w:sz w:val="24"/>
          <w:szCs w:val="24"/>
          <w:lang w:val="ru-RU"/>
        </w:rPr>
      </w:pPr>
      <w:r w:rsidRPr="00956FD2">
        <w:rPr>
          <w:rFonts w:eastAsia="Arial"/>
          <w:b/>
          <w:sz w:val="24"/>
          <w:szCs w:val="24"/>
          <w:lang w:val="ru-RU"/>
        </w:rPr>
        <w:t>Глава 3. ОБЩИЕ ТРЕБОВАНИЯ К ОРГАНИЗАЦИИ СОДЕРЖАН</w:t>
      </w:r>
      <w:r w:rsidR="00972745">
        <w:rPr>
          <w:rFonts w:eastAsia="Arial"/>
          <w:b/>
          <w:sz w:val="24"/>
          <w:szCs w:val="24"/>
          <w:lang w:val="ru-RU"/>
        </w:rPr>
        <w:t>ИЯ И БЛАГОУСТРОЙСТВА ТЕРРИТОРИИ</w:t>
      </w:r>
    </w:p>
    <w:p w:rsidR="00E86BB6" w:rsidRDefault="00956FD2" w:rsidP="00972745">
      <w:pPr>
        <w:pStyle w:val="a8"/>
        <w:numPr>
          <w:ilvl w:val="1"/>
          <w:numId w:val="2"/>
        </w:numPr>
        <w:ind w:left="142"/>
        <w:jc w:val="both"/>
        <w:rPr>
          <w:rFonts w:eastAsia="Arial"/>
          <w:sz w:val="24"/>
          <w:szCs w:val="24"/>
          <w:lang w:val="ru-RU"/>
        </w:rPr>
      </w:pPr>
      <w:r w:rsidRPr="00E86BB6">
        <w:rPr>
          <w:rFonts w:eastAsia="Arial"/>
          <w:sz w:val="24"/>
          <w:szCs w:val="24"/>
          <w:lang w:val="ru-RU"/>
        </w:rPr>
        <w:t>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w:t>
      </w:r>
    </w:p>
    <w:p w:rsidR="00E86BB6" w:rsidRDefault="00956FD2" w:rsidP="00972745">
      <w:pPr>
        <w:pStyle w:val="a8"/>
        <w:numPr>
          <w:ilvl w:val="1"/>
          <w:numId w:val="2"/>
        </w:numPr>
        <w:ind w:left="142"/>
        <w:jc w:val="both"/>
        <w:rPr>
          <w:rFonts w:eastAsia="Arial"/>
          <w:sz w:val="24"/>
          <w:szCs w:val="24"/>
          <w:lang w:val="ru-RU"/>
        </w:rPr>
      </w:pPr>
      <w:r w:rsidRPr="00E86BB6">
        <w:rPr>
          <w:rFonts w:eastAsia="Arial"/>
          <w:sz w:val="24"/>
          <w:szCs w:val="24"/>
          <w:lang w:val="ru-RU"/>
        </w:rPr>
        <w:t>Работы по содержанию и благоустройству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E86BB6" w:rsidRDefault="00956FD2" w:rsidP="00972745">
      <w:pPr>
        <w:pStyle w:val="a8"/>
        <w:numPr>
          <w:ilvl w:val="1"/>
          <w:numId w:val="2"/>
        </w:numPr>
        <w:ind w:left="142"/>
        <w:jc w:val="both"/>
        <w:rPr>
          <w:rFonts w:eastAsia="Arial"/>
          <w:sz w:val="24"/>
          <w:szCs w:val="24"/>
          <w:lang w:val="ru-RU"/>
        </w:rPr>
      </w:pPr>
      <w:r w:rsidRPr="00E86BB6">
        <w:rPr>
          <w:rFonts w:eastAsia="Arial"/>
          <w:sz w:val="24"/>
          <w:szCs w:val="24"/>
          <w:lang w:val="ru-RU"/>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w:t>
      </w:r>
      <w:r w:rsidRPr="00E86BB6">
        <w:rPr>
          <w:rFonts w:eastAsia="Arial"/>
          <w:sz w:val="24"/>
          <w:szCs w:val="24"/>
          <w:lang w:val="ru-RU"/>
        </w:rPr>
        <w:lastRenderedPageBreak/>
        <w:t>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r w:rsidR="00E86BB6">
        <w:rPr>
          <w:rFonts w:eastAsia="Arial"/>
          <w:sz w:val="24"/>
          <w:szCs w:val="24"/>
          <w:lang w:val="ru-RU"/>
        </w:rPr>
        <w:t xml:space="preserve"> </w:t>
      </w:r>
    </w:p>
    <w:p w:rsidR="00E86BB6" w:rsidRDefault="00956FD2" w:rsidP="00972745">
      <w:pPr>
        <w:pStyle w:val="a8"/>
        <w:ind w:left="142"/>
        <w:jc w:val="both"/>
        <w:rPr>
          <w:rFonts w:eastAsia="Arial"/>
          <w:sz w:val="24"/>
          <w:szCs w:val="24"/>
          <w:lang w:val="ru-RU"/>
        </w:rPr>
      </w:pPr>
      <w:r w:rsidRPr="00E86BB6">
        <w:rPr>
          <w:rFonts w:eastAsia="Arial"/>
          <w:sz w:val="24"/>
          <w:szCs w:val="24"/>
          <w:lang w:val="ru-RU"/>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E86BB6" w:rsidRDefault="00956FD2" w:rsidP="00972745">
      <w:pPr>
        <w:pStyle w:val="a8"/>
        <w:numPr>
          <w:ilvl w:val="2"/>
          <w:numId w:val="3"/>
        </w:numPr>
        <w:ind w:left="142"/>
        <w:jc w:val="both"/>
        <w:rPr>
          <w:rFonts w:eastAsia="Arial"/>
          <w:sz w:val="24"/>
          <w:szCs w:val="24"/>
          <w:lang w:val="ru-RU"/>
        </w:rPr>
      </w:pPr>
      <w:r w:rsidRPr="00086762">
        <w:rPr>
          <w:rFonts w:eastAsia="Arial"/>
          <w:sz w:val="24"/>
          <w:szCs w:val="24"/>
          <w:lang w:val="ru-RU"/>
        </w:rPr>
        <w:t>В целях закрепления территории сельского поселения для содержания и благоустройства между Администрацией сельского поселения и физическими, юридическими лицами, индивидуальными предпринимателями на добровольной основе заключается соглашение о содержании прилегающей территории (далее - Соглашение).</w:t>
      </w:r>
    </w:p>
    <w:p w:rsidR="00E86BB6" w:rsidRDefault="00956FD2" w:rsidP="00972745">
      <w:pPr>
        <w:pStyle w:val="a8"/>
        <w:numPr>
          <w:ilvl w:val="2"/>
          <w:numId w:val="3"/>
        </w:numPr>
        <w:ind w:left="142"/>
        <w:jc w:val="both"/>
        <w:rPr>
          <w:rFonts w:eastAsia="Arial"/>
          <w:sz w:val="24"/>
          <w:szCs w:val="24"/>
          <w:lang w:val="ru-RU"/>
        </w:rPr>
      </w:pPr>
      <w:r w:rsidRPr="00E86BB6">
        <w:rPr>
          <w:rFonts w:eastAsia="Arial"/>
          <w:sz w:val="24"/>
          <w:szCs w:val="24"/>
          <w:lang w:val="ru-RU"/>
        </w:rPr>
        <w:t xml:space="preserve">Неотъемлемой частью Соглашения является план-схема, </w:t>
      </w:r>
      <w:proofErr w:type="gramStart"/>
      <w:r w:rsidRPr="00E86BB6">
        <w:rPr>
          <w:rFonts w:eastAsia="Arial"/>
          <w:sz w:val="24"/>
          <w:szCs w:val="24"/>
          <w:lang w:val="ru-RU"/>
        </w:rPr>
        <w:t>содержащая</w:t>
      </w:r>
      <w:proofErr w:type="gramEnd"/>
      <w:r w:rsidRPr="00E86BB6">
        <w:rPr>
          <w:rFonts w:eastAsia="Arial"/>
          <w:sz w:val="24"/>
          <w:szCs w:val="24"/>
          <w:lang w:val="ru-RU"/>
        </w:rPr>
        <w:t xml:space="preserve"> сведения о границах прилегающей территории, закрепленной для содержания и благоустройства.</w:t>
      </w:r>
    </w:p>
    <w:p w:rsidR="00E86BB6" w:rsidRDefault="00956FD2" w:rsidP="00972745">
      <w:pPr>
        <w:pStyle w:val="a8"/>
        <w:numPr>
          <w:ilvl w:val="2"/>
          <w:numId w:val="3"/>
        </w:numPr>
        <w:ind w:left="142"/>
        <w:jc w:val="both"/>
        <w:rPr>
          <w:rFonts w:eastAsia="Arial"/>
          <w:sz w:val="24"/>
          <w:szCs w:val="24"/>
          <w:lang w:val="ru-RU"/>
        </w:rPr>
      </w:pPr>
      <w:r w:rsidRPr="00E86BB6">
        <w:rPr>
          <w:rFonts w:eastAsia="Arial"/>
          <w:sz w:val="24"/>
          <w:szCs w:val="24"/>
          <w:lang w:val="ru-RU"/>
        </w:rPr>
        <w:t>Граница прилегающей территории устанавливается на основании сформированных Администрацией сельского поселения и согласованных физическими, юридическими лицами, индивидуальными предпринимателями планов-схем.</w:t>
      </w:r>
    </w:p>
    <w:p w:rsidR="00E86BB6" w:rsidRDefault="00956FD2" w:rsidP="00972745">
      <w:pPr>
        <w:pStyle w:val="a8"/>
        <w:numPr>
          <w:ilvl w:val="2"/>
          <w:numId w:val="3"/>
        </w:numPr>
        <w:ind w:left="142"/>
        <w:jc w:val="both"/>
        <w:rPr>
          <w:rFonts w:eastAsia="Arial"/>
          <w:sz w:val="24"/>
          <w:szCs w:val="24"/>
          <w:lang w:val="ru-RU"/>
        </w:rPr>
      </w:pPr>
      <w:r w:rsidRPr="00E86BB6">
        <w:rPr>
          <w:rFonts w:eastAsia="Arial"/>
          <w:sz w:val="24"/>
          <w:szCs w:val="24"/>
          <w:lang w:val="ru-RU"/>
        </w:rPr>
        <w:t>Физические, юридические лица, индивидуальные предприниматели заключают Соглашение с учетом пункта 4 настоящей главы в течение 10 рабочих дней со дня его получения.</w:t>
      </w:r>
    </w:p>
    <w:p w:rsidR="00956FD2" w:rsidRPr="00972745" w:rsidRDefault="00956FD2" w:rsidP="00972745">
      <w:pPr>
        <w:pStyle w:val="a8"/>
        <w:numPr>
          <w:ilvl w:val="2"/>
          <w:numId w:val="3"/>
        </w:numPr>
        <w:ind w:left="142"/>
        <w:jc w:val="both"/>
        <w:rPr>
          <w:rFonts w:eastAsia="Arial"/>
          <w:sz w:val="24"/>
          <w:szCs w:val="24"/>
          <w:lang w:val="ru-RU"/>
        </w:rPr>
      </w:pPr>
      <w:r w:rsidRPr="00E86BB6">
        <w:rPr>
          <w:rFonts w:eastAsia="Arial"/>
          <w:sz w:val="24"/>
          <w:szCs w:val="24"/>
          <w:lang w:val="ru-RU"/>
        </w:rPr>
        <w:t>При составлении плана-схемы и заключении Соглашения размер прилегающей территории определяется исходя из следующего:</w:t>
      </w:r>
    </w:p>
    <w:p w:rsidR="00E86BB6" w:rsidRDefault="00956FD2" w:rsidP="00972745">
      <w:pPr>
        <w:numPr>
          <w:ilvl w:val="0"/>
          <w:numId w:val="5"/>
        </w:numPr>
        <w:ind w:hanging="11"/>
        <w:jc w:val="both"/>
        <w:rPr>
          <w:rFonts w:eastAsia="Arial"/>
          <w:sz w:val="24"/>
          <w:szCs w:val="24"/>
          <w:lang w:val="ru-RU"/>
        </w:rPr>
      </w:pPr>
      <w:r w:rsidRPr="00086762">
        <w:rPr>
          <w:rFonts w:eastAsia="Arial"/>
          <w:sz w:val="24"/>
          <w:szCs w:val="24"/>
          <w:lang w:val="ru-RU"/>
        </w:rPr>
        <w:t>для индивидуальных жилых домов – не менее 10 метров по периметру земельного участка домовладения, а со стороны въезда (входа) - до края тротуара, при их отсутствии - до края проезжей части дороги;</w:t>
      </w:r>
    </w:p>
    <w:p w:rsidR="00E86BB6" w:rsidRDefault="00956FD2" w:rsidP="00972745">
      <w:pPr>
        <w:numPr>
          <w:ilvl w:val="0"/>
          <w:numId w:val="5"/>
        </w:numPr>
        <w:ind w:hanging="11"/>
        <w:jc w:val="both"/>
        <w:rPr>
          <w:rFonts w:eastAsia="Arial"/>
          <w:sz w:val="24"/>
          <w:szCs w:val="24"/>
          <w:lang w:val="ru-RU"/>
        </w:rPr>
      </w:pPr>
      <w:r w:rsidRPr="00E86BB6">
        <w:rPr>
          <w:rFonts w:eastAsia="Arial"/>
          <w:sz w:val="24"/>
          <w:szCs w:val="24"/>
          <w:lang w:val="ru-RU"/>
        </w:rPr>
        <w:t>для многоквартирных жилых домов (за исключением нежилых помещений в многоквартирных домах) - содержанию и уборке подлежит участок, предназначенный для обслуживания, эксплуатации и благоустройства многоквартирного дома, по периметру от жилого д</w:t>
      </w:r>
      <w:r w:rsidR="00E86BB6">
        <w:rPr>
          <w:rFonts w:eastAsia="Arial"/>
          <w:sz w:val="24"/>
          <w:szCs w:val="24"/>
          <w:lang w:val="ru-RU"/>
        </w:rPr>
        <w:t>ома шириной не более 25 метров.</w:t>
      </w:r>
    </w:p>
    <w:p w:rsidR="00E86BB6" w:rsidRDefault="00956FD2" w:rsidP="00972745">
      <w:pPr>
        <w:ind w:left="720"/>
        <w:jc w:val="both"/>
        <w:rPr>
          <w:rFonts w:eastAsia="Arial"/>
          <w:sz w:val="24"/>
          <w:szCs w:val="24"/>
          <w:lang w:val="ru-RU"/>
        </w:rPr>
      </w:pPr>
      <w:r w:rsidRPr="00E86BB6">
        <w:rPr>
          <w:rFonts w:eastAsia="Arial"/>
          <w:sz w:val="24"/>
          <w:szCs w:val="24"/>
          <w:lang w:val="ru-RU"/>
        </w:rPr>
        <w:t>Площадь закрепляемой территории не должна превышать общей площади помещений жилого дома. При наличии в этой зоне дороги, за исключением внутриквартальных проездов, - до проезжей части дороги. При перекрытии зон двух обозначенных объектов граница содержания уборки территории определяется пропорционально общей площади помещений жилого дома;</w:t>
      </w:r>
    </w:p>
    <w:p w:rsidR="00956FD2" w:rsidRPr="00972745" w:rsidRDefault="00956FD2" w:rsidP="00972745">
      <w:pPr>
        <w:pStyle w:val="a8"/>
        <w:numPr>
          <w:ilvl w:val="0"/>
          <w:numId w:val="5"/>
        </w:numPr>
        <w:ind w:hanging="11"/>
        <w:jc w:val="both"/>
        <w:rPr>
          <w:rFonts w:eastAsia="Arial"/>
          <w:sz w:val="24"/>
          <w:szCs w:val="24"/>
          <w:lang w:val="ru-RU"/>
        </w:rPr>
      </w:pPr>
      <w:r w:rsidRPr="00E86BB6">
        <w:rPr>
          <w:rFonts w:eastAsia="Arial"/>
          <w:sz w:val="24"/>
          <w:szCs w:val="24"/>
          <w:lang w:val="ru-RU"/>
        </w:rPr>
        <w:t>для нежилых помещений многоквартирного дома, не относящихся к общему имуществу, в том числе встроенных и пристроенных нежилых помещений:</w:t>
      </w:r>
    </w:p>
    <w:p w:rsidR="00E86BB6" w:rsidRDefault="00956FD2" w:rsidP="001B787D">
      <w:pPr>
        <w:pStyle w:val="a8"/>
        <w:numPr>
          <w:ilvl w:val="0"/>
          <w:numId w:val="19"/>
        </w:numPr>
        <w:ind w:left="1134" w:firstLine="0"/>
        <w:jc w:val="both"/>
        <w:rPr>
          <w:rFonts w:eastAsia="Arial"/>
          <w:sz w:val="24"/>
          <w:szCs w:val="24"/>
          <w:lang w:val="ru-RU"/>
        </w:rPr>
      </w:pPr>
      <w:r w:rsidRPr="00E86BB6">
        <w:rPr>
          <w:rFonts w:eastAsia="Arial"/>
          <w:sz w:val="24"/>
          <w:szCs w:val="24"/>
          <w:lang w:val="ru-RU"/>
        </w:rPr>
        <w:t>в длину - по длине занимаемых нежилых помещений;</w:t>
      </w:r>
    </w:p>
    <w:p w:rsidR="00E86BB6" w:rsidRDefault="00956FD2" w:rsidP="001B787D">
      <w:pPr>
        <w:pStyle w:val="a8"/>
        <w:numPr>
          <w:ilvl w:val="0"/>
          <w:numId w:val="19"/>
        </w:numPr>
        <w:ind w:left="1134" w:firstLine="0"/>
        <w:jc w:val="both"/>
        <w:rPr>
          <w:rFonts w:eastAsia="Arial"/>
          <w:sz w:val="24"/>
          <w:szCs w:val="24"/>
          <w:lang w:val="ru-RU"/>
        </w:rPr>
      </w:pPr>
      <w:r w:rsidRPr="00E86BB6">
        <w:rPr>
          <w:rFonts w:eastAsia="Arial"/>
          <w:sz w:val="24"/>
          <w:szCs w:val="24"/>
          <w:lang w:val="ru-RU"/>
        </w:rPr>
        <w:t>по ширине: в случае размещения нежилого помещения с фасадной стороны здания, строения - до тротуара, при их отсутствии - до края проезжей части дороги;</w:t>
      </w:r>
    </w:p>
    <w:p w:rsidR="00956FD2" w:rsidRPr="00E86BB6" w:rsidRDefault="00956FD2" w:rsidP="001B787D">
      <w:pPr>
        <w:pStyle w:val="a8"/>
        <w:numPr>
          <w:ilvl w:val="0"/>
          <w:numId w:val="19"/>
        </w:numPr>
        <w:ind w:left="1134" w:firstLine="0"/>
        <w:jc w:val="both"/>
        <w:rPr>
          <w:rFonts w:eastAsia="Arial"/>
          <w:sz w:val="24"/>
          <w:szCs w:val="24"/>
          <w:lang w:val="ru-RU"/>
        </w:rPr>
      </w:pPr>
      <w:r w:rsidRPr="00E86BB6">
        <w:rPr>
          <w:rFonts w:eastAsia="Arial"/>
          <w:sz w:val="24"/>
          <w:szCs w:val="24"/>
          <w:lang w:val="ru-RU"/>
        </w:rPr>
        <w:t>в иных случаях - с учетом закрепленной за многоквартирным домом прилегающей территории в соответствии с настоящими Правилами.</w:t>
      </w:r>
    </w:p>
    <w:p w:rsidR="00956FD2" w:rsidRPr="00086762" w:rsidRDefault="00956FD2" w:rsidP="00972745">
      <w:pPr>
        <w:ind w:left="142"/>
        <w:jc w:val="both"/>
        <w:rPr>
          <w:rFonts w:eastAsia="Arial"/>
          <w:sz w:val="24"/>
          <w:szCs w:val="24"/>
          <w:lang w:val="ru-RU"/>
        </w:rPr>
      </w:pPr>
      <w:r w:rsidRPr="00086762">
        <w:rPr>
          <w:rFonts w:eastAsia="Arial"/>
          <w:sz w:val="24"/>
          <w:szCs w:val="24"/>
          <w:lang w:val="ru-RU"/>
        </w:rPr>
        <w:t>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w:t>
      </w:r>
      <w:r w:rsidR="00972745">
        <w:rPr>
          <w:rFonts w:eastAsia="Arial"/>
          <w:sz w:val="24"/>
          <w:szCs w:val="24"/>
          <w:lang w:val="ru-RU"/>
        </w:rPr>
        <w:t>мы, парковки и другие объекты);</w:t>
      </w:r>
    </w:p>
    <w:p w:rsidR="00956FD2" w:rsidRPr="00E86BB6" w:rsidRDefault="00956FD2" w:rsidP="00972745">
      <w:pPr>
        <w:pStyle w:val="a8"/>
        <w:numPr>
          <w:ilvl w:val="0"/>
          <w:numId w:val="5"/>
        </w:numPr>
        <w:tabs>
          <w:tab w:val="left" w:pos="620"/>
        </w:tabs>
        <w:ind w:hanging="11"/>
        <w:jc w:val="both"/>
        <w:rPr>
          <w:rFonts w:eastAsia="Arial"/>
          <w:sz w:val="24"/>
          <w:szCs w:val="24"/>
        </w:rPr>
      </w:pPr>
      <w:proofErr w:type="spellStart"/>
      <w:r w:rsidRPr="00E86BB6">
        <w:rPr>
          <w:rFonts w:eastAsia="Arial"/>
          <w:sz w:val="24"/>
          <w:szCs w:val="24"/>
        </w:rPr>
        <w:t>для</w:t>
      </w:r>
      <w:proofErr w:type="spellEnd"/>
      <w:r w:rsidRPr="00E86BB6">
        <w:rPr>
          <w:rFonts w:eastAsia="Arial"/>
          <w:sz w:val="24"/>
          <w:szCs w:val="24"/>
        </w:rPr>
        <w:t xml:space="preserve"> </w:t>
      </w:r>
      <w:proofErr w:type="spellStart"/>
      <w:r w:rsidRPr="00E86BB6">
        <w:rPr>
          <w:rFonts w:eastAsia="Arial"/>
          <w:sz w:val="24"/>
          <w:szCs w:val="24"/>
        </w:rPr>
        <w:t>нежилых</w:t>
      </w:r>
      <w:proofErr w:type="spellEnd"/>
      <w:r w:rsidRPr="00E86BB6">
        <w:rPr>
          <w:rFonts w:eastAsia="Arial"/>
          <w:sz w:val="24"/>
          <w:szCs w:val="24"/>
        </w:rPr>
        <w:t xml:space="preserve"> </w:t>
      </w:r>
      <w:proofErr w:type="spellStart"/>
      <w:r w:rsidRPr="00E86BB6">
        <w:rPr>
          <w:rFonts w:eastAsia="Arial"/>
          <w:sz w:val="24"/>
          <w:szCs w:val="24"/>
        </w:rPr>
        <w:t>зданий</w:t>
      </w:r>
      <w:proofErr w:type="spellEnd"/>
      <w:r w:rsidRPr="00E86BB6">
        <w:rPr>
          <w:rFonts w:eastAsia="Arial"/>
          <w:sz w:val="24"/>
          <w:szCs w:val="24"/>
        </w:rPr>
        <w:t>:</w:t>
      </w:r>
    </w:p>
    <w:p w:rsidR="00E86BB6" w:rsidRDefault="00956FD2" w:rsidP="001B787D">
      <w:pPr>
        <w:pStyle w:val="a8"/>
        <w:numPr>
          <w:ilvl w:val="0"/>
          <w:numId w:val="20"/>
        </w:numPr>
        <w:tabs>
          <w:tab w:val="left" w:pos="548"/>
        </w:tabs>
        <w:ind w:left="1134" w:firstLine="0"/>
        <w:jc w:val="both"/>
        <w:rPr>
          <w:rFonts w:eastAsia="Arial"/>
          <w:sz w:val="24"/>
          <w:szCs w:val="24"/>
          <w:lang w:val="ru-RU"/>
        </w:rPr>
      </w:pPr>
      <w:r w:rsidRPr="00E86BB6">
        <w:rPr>
          <w:rFonts w:eastAsia="Arial"/>
          <w:sz w:val="24"/>
          <w:szCs w:val="24"/>
          <w:lang w:val="ru-RU"/>
        </w:rPr>
        <w:t>по длине - на длину здания плюс половина расстояния до соседнего здания, строения, в случае отсутствия соседних зданий - 25 метров;</w:t>
      </w:r>
    </w:p>
    <w:p w:rsidR="00E86BB6" w:rsidRDefault="00956FD2" w:rsidP="001B787D">
      <w:pPr>
        <w:pStyle w:val="a8"/>
        <w:numPr>
          <w:ilvl w:val="0"/>
          <w:numId w:val="20"/>
        </w:numPr>
        <w:tabs>
          <w:tab w:val="left" w:pos="548"/>
        </w:tabs>
        <w:ind w:left="1134" w:firstLine="0"/>
        <w:jc w:val="both"/>
        <w:rPr>
          <w:rFonts w:eastAsia="Arial"/>
          <w:sz w:val="24"/>
          <w:szCs w:val="24"/>
          <w:lang w:val="ru-RU"/>
        </w:rPr>
      </w:pPr>
      <w:r w:rsidRPr="00E86BB6">
        <w:rPr>
          <w:rFonts w:eastAsia="Arial"/>
          <w:sz w:val="24"/>
          <w:szCs w:val="24"/>
          <w:lang w:val="ru-RU"/>
        </w:rPr>
        <w:t>по ширине - от фасада здания до края проезжей части дороги;</w:t>
      </w:r>
    </w:p>
    <w:p w:rsidR="00E86BB6" w:rsidRDefault="00956FD2" w:rsidP="001B787D">
      <w:pPr>
        <w:pStyle w:val="a8"/>
        <w:numPr>
          <w:ilvl w:val="0"/>
          <w:numId w:val="20"/>
        </w:numPr>
        <w:tabs>
          <w:tab w:val="left" w:pos="548"/>
        </w:tabs>
        <w:ind w:left="1134" w:firstLine="0"/>
        <w:jc w:val="both"/>
        <w:rPr>
          <w:rFonts w:eastAsia="Arial"/>
          <w:sz w:val="24"/>
          <w:szCs w:val="24"/>
          <w:lang w:val="ru-RU"/>
        </w:rPr>
      </w:pPr>
      <w:r w:rsidRPr="00E86BB6">
        <w:rPr>
          <w:rFonts w:eastAsia="Arial"/>
          <w:sz w:val="24"/>
          <w:szCs w:val="24"/>
          <w:lang w:val="ru-RU"/>
        </w:rPr>
        <w:t>в случае наличия местного проезда, сопровождающего основную проезжую часть улицы - до ближайшего к зданию бордюра местного проезда;</w:t>
      </w:r>
    </w:p>
    <w:p w:rsidR="00956FD2" w:rsidRPr="00972745" w:rsidRDefault="00956FD2" w:rsidP="001B787D">
      <w:pPr>
        <w:pStyle w:val="a8"/>
        <w:numPr>
          <w:ilvl w:val="0"/>
          <w:numId w:val="20"/>
        </w:numPr>
        <w:tabs>
          <w:tab w:val="left" w:pos="548"/>
        </w:tabs>
        <w:ind w:left="1134" w:firstLine="0"/>
        <w:jc w:val="both"/>
        <w:rPr>
          <w:rFonts w:eastAsia="Arial"/>
          <w:sz w:val="24"/>
          <w:szCs w:val="24"/>
          <w:lang w:val="ru-RU"/>
        </w:rPr>
      </w:pPr>
      <w:r w:rsidRPr="00E86BB6">
        <w:rPr>
          <w:rFonts w:eastAsia="Arial"/>
          <w:sz w:val="24"/>
          <w:szCs w:val="24"/>
          <w:lang w:val="ru-RU"/>
        </w:rPr>
        <w:t>в случае устройства вокруг здания противопожарного проезда с техническим тротуаром - до дальнего б</w:t>
      </w:r>
      <w:r w:rsidR="00E86BB6">
        <w:rPr>
          <w:rFonts w:eastAsia="Arial"/>
          <w:sz w:val="24"/>
          <w:szCs w:val="24"/>
          <w:lang w:val="ru-RU"/>
        </w:rPr>
        <w:t>ордюра противопожарного проезда.</w:t>
      </w:r>
    </w:p>
    <w:p w:rsidR="00956FD2" w:rsidRPr="00972745" w:rsidRDefault="00956FD2" w:rsidP="00972745">
      <w:pPr>
        <w:pStyle w:val="a8"/>
        <w:numPr>
          <w:ilvl w:val="0"/>
          <w:numId w:val="5"/>
        </w:numPr>
        <w:tabs>
          <w:tab w:val="left" w:pos="680"/>
        </w:tabs>
        <w:ind w:hanging="11"/>
        <w:jc w:val="both"/>
        <w:rPr>
          <w:rFonts w:eastAsia="Arial"/>
          <w:sz w:val="24"/>
          <w:szCs w:val="24"/>
          <w:lang w:val="ru-RU"/>
        </w:rPr>
      </w:pPr>
      <w:r w:rsidRPr="00E86BB6">
        <w:rPr>
          <w:rFonts w:eastAsia="Arial"/>
          <w:sz w:val="24"/>
          <w:szCs w:val="24"/>
          <w:lang w:val="ru-RU"/>
        </w:rPr>
        <w:t>для нежилых зданий (комплекса зданий), имеющих ограждение - 25 метров от ограждения по периметру;</w:t>
      </w:r>
    </w:p>
    <w:p w:rsidR="00E86BB6" w:rsidRDefault="00956FD2" w:rsidP="00972745">
      <w:pPr>
        <w:pStyle w:val="a8"/>
        <w:numPr>
          <w:ilvl w:val="0"/>
          <w:numId w:val="5"/>
        </w:numPr>
        <w:tabs>
          <w:tab w:val="left" w:pos="740"/>
        </w:tabs>
        <w:ind w:hanging="11"/>
        <w:jc w:val="both"/>
        <w:rPr>
          <w:rFonts w:eastAsia="Arial"/>
          <w:sz w:val="24"/>
          <w:szCs w:val="24"/>
          <w:lang w:val="ru-RU"/>
        </w:rPr>
      </w:pPr>
      <w:r w:rsidRPr="00E86BB6">
        <w:rPr>
          <w:rFonts w:eastAsia="Arial"/>
          <w:sz w:val="24"/>
          <w:szCs w:val="24"/>
          <w:lang w:val="ru-RU"/>
        </w:rPr>
        <w:t>для промышленных объектов - 50 метров от ограждения по периметру;</w:t>
      </w:r>
    </w:p>
    <w:p w:rsidR="00E86BB6" w:rsidRDefault="00956FD2" w:rsidP="00972745">
      <w:pPr>
        <w:pStyle w:val="a8"/>
        <w:numPr>
          <w:ilvl w:val="0"/>
          <w:numId w:val="5"/>
        </w:numPr>
        <w:tabs>
          <w:tab w:val="left" w:pos="740"/>
        </w:tabs>
        <w:ind w:hanging="11"/>
        <w:jc w:val="both"/>
        <w:rPr>
          <w:rFonts w:eastAsia="Arial"/>
          <w:sz w:val="24"/>
          <w:szCs w:val="24"/>
          <w:lang w:val="ru-RU"/>
        </w:rPr>
      </w:pPr>
      <w:r w:rsidRPr="00E86BB6">
        <w:rPr>
          <w:rFonts w:eastAsia="Arial"/>
          <w:sz w:val="24"/>
          <w:szCs w:val="24"/>
          <w:lang w:val="ru-RU"/>
        </w:rPr>
        <w:t>для строительных объектов - 15 метров от ограждения по периметру;</w:t>
      </w:r>
    </w:p>
    <w:p w:rsidR="00E86BB6" w:rsidRDefault="00956FD2" w:rsidP="00972745">
      <w:pPr>
        <w:pStyle w:val="a8"/>
        <w:numPr>
          <w:ilvl w:val="0"/>
          <w:numId w:val="5"/>
        </w:numPr>
        <w:tabs>
          <w:tab w:val="left" w:pos="740"/>
        </w:tabs>
        <w:ind w:hanging="11"/>
        <w:jc w:val="both"/>
        <w:rPr>
          <w:rFonts w:eastAsia="Arial"/>
          <w:sz w:val="24"/>
          <w:szCs w:val="24"/>
          <w:lang w:val="ru-RU"/>
        </w:rPr>
      </w:pPr>
      <w:r w:rsidRPr="00E86BB6">
        <w:rPr>
          <w:rFonts w:eastAsia="Arial"/>
          <w:sz w:val="24"/>
          <w:szCs w:val="24"/>
          <w:lang w:val="ru-RU"/>
        </w:rPr>
        <w:lastRenderedPageBreak/>
        <w:t>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E86BB6" w:rsidRDefault="00956FD2" w:rsidP="00972745">
      <w:pPr>
        <w:pStyle w:val="a8"/>
        <w:numPr>
          <w:ilvl w:val="0"/>
          <w:numId w:val="5"/>
        </w:numPr>
        <w:tabs>
          <w:tab w:val="left" w:pos="740"/>
        </w:tabs>
        <w:ind w:hanging="11"/>
        <w:jc w:val="both"/>
        <w:rPr>
          <w:rFonts w:eastAsia="Arial"/>
          <w:sz w:val="24"/>
          <w:szCs w:val="24"/>
          <w:lang w:val="ru-RU"/>
        </w:rPr>
      </w:pPr>
      <w:r w:rsidRPr="00E86BB6">
        <w:rPr>
          <w:rFonts w:eastAsia="Arial"/>
          <w:sz w:val="24"/>
          <w:szCs w:val="24"/>
          <w:lang w:val="ru-RU"/>
        </w:rPr>
        <w:t>для садоводческих объединений - от границ 25 метров по периметру;</w:t>
      </w:r>
    </w:p>
    <w:p w:rsidR="00E86BB6" w:rsidRDefault="00956FD2" w:rsidP="00972745">
      <w:pPr>
        <w:pStyle w:val="a8"/>
        <w:numPr>
          <w:ilvl w:val="0"/>
          <w:numId w:val="5"/>
        </w:numPr>
        <w:tabs>
          <w:tab w:val="left" w:pos="740"/>
        </w:tabs>
        <w:ind w:hanging="11"/>
        <w:jc w:val="both"/>
        <w:rPr>
          <w:rFonts w:eastAsia="Arial"/>
          <w:sz w:val="24"/>
          <w:szCs w:val="24"/>
          <w:lang w:val="ru-RU"/>
        </w:rPr>
      </w:pPr>
      <w:r w:rsidRPr="00E86BB6">
        <w:rPr>
          <w:rFonts w:eastAsia="Arial"/>
          <w:sz w:val="24"/>
          <w:szCs w:val="24"/>
          <w:lang w:val="ru-RU"/>
        </w:rPr>
        <w:t xml:space="preserve">для автозаправочных станций (АЗС), </w:t>
      </w:r>
      <w:proofErr w:type="spellStart"/>
      <w:r w:rsidRPr="00E86BB6">
        <w:rPr>
          <w:rFonts w:eastAsia="Arial"/>
          <w:sz w:val="24"/>
          <w:szCs w:val="24"/>
          <w:lang w:val="ru-RU"/>
        </w:rPr>
        <w:t>автогазозаправочных</w:t>
      </w:r>
      <w:proofErr w:type="spellEnd"/>
      <w:r w:rsidRPr="00E86BB6">
        <w:rPr>
          <w:rFonts w:eastAsia="Arial"/>
          <w:sz w:val="24"/>
          <w:szCs w:val="24"/>
          <w:lang w:val="ru-RU"/>
        </w:rPr>
        <w:t xml:space="preserve"> станций (АГЗС) - 50 метров по периметру и подъезды к объектам;</w:t>
      </w:r>
    </w:p>
    <w:p w:rsidR="00956FD2" w:rsidRPr="00972745" w:rsidRDefault="00956FD2" w:rsidP="00972745">
      <w:pPr>
        <w:pStyle w:val="a8"/>
        <w:numPr>
          <w:ilvl w:val="0"/>
          <w:numId w:val="5"/>
        </w:numPr>
        <w:tabs>
          <w:tab w:val="left" w:pos="740"/>
        </w:tabs>
        <w:ind w:hanging="11"/>
        <w:jc w:val="both"/>
        <w:rPr>
          <w:rFonts w:eastAsia="Arial"/>
          <w:sz w:val="24"/>
          <w:szCs w:val="24"/>
          <w:lang w:val="ru-RU"/>
        </w:rPr>
      </w:pPr>
      <w:proofErr w:type="spellStart"/>
      <w:r w:rsidRPr="00E86BB6">
        <w:rPr>
          <w:rFonts w:eastAsia="Arial"/>
          <w:sz w:val="24"/>
          <w:szCs w:val="24"/>
        </w:rPr>
        <w:t>для</w:t>
      </w:r>
      <w:proofErr w:type="spellEnd"/>
      <w:r w:rsidRPr="00E86BB6">
        <w:rPr>
          <w:rFonts w:eastAsia="Arial"/>
          <w:sz w:val="24"/>
          <w:szCs w:val="24"/>
        </w:rPr>
        <w:t xml:space="preserve"> </w:t>
      </w:r>
      <w:proofErr w:type="spellStart"/>
      <w:r w:rsidRPr="00E86BB6">
        <w:rPr>
          <w:rFonts w:eastAsia="Arial"/>
          <w:sz w:val="24"/>
          <w:szCs w:val="24"/>
        </w:rPr>
        <w:t>иных</w:t>
      </w:r>
      <w:proofErr w:type="spellEnd"/>
      <w:r w:rsidRPr="00E86BB6">
        <w:rPr>
          <w:rFonts w:eastAsia="Arial"/>
          <w:sz w:val="24"/>
          <w:szCs w:val="24"/>
        </w:rPr>
        <w:t xml:space="preserve"> </w:t>
      </w:r>
      <w:proofErr w:type="spellStart"/>
      <w:r w:rsidRPr="00E86BB6">
        <w:rPr>
          <w:rFonts w:eastAsia="Arial"/>
          <w:sz w:val="24"/>
          <w:szCs w:val="24"/>
        </w:rPr>
        <w:t>территорий</w:t>
      </w:r>
      <w:proofErr w:type="spellEnd"/>
      <w:r w:rsidRPr="00E86BB6">
        <w:rPr>
          <w:rFonts w:eastAsia="Arial"/>
          <w:sz w:val="24"/>
          <w:szCs w:val="24"/>
        </w:rPr>
        <w:t>:</w:t>
      </w:r>
    </w:p>
    <w:p w:rsidR="00E86BB6" w:rsidRDefault="00956FD2" w:rsidP="001B787D">
      <w:pPr>
        <w:pStyle w:val="a8"/>
        <w:numPr>
          <w:ilvl w:val="0"/>
          <w:numId w:val="21"/>
        </w:numPr>
        <w:tabs>
          <w:tab w:val="left" w:pos="531"/>
        </w:tabs>
        <w:ind w:left="1134" w:firstLine="0"/>
        <w:jc w:val="both"/>
        <w:rPr>
          <w:rFonts w:eastAsia="Arial"/>
          <w:sz w:val="24"/>
          <w:szCs w:val="24"/>
          <w:lang w:val="ru-RU"/>
        </w:rPr>
      </w:pPr>
      <w:r w:rsidRPr="00E86BB6">
        <w:rPr>
          <w:rFonts w:eastAsia="Arial"/>
          <w:sz w:val="24"/>
          <w:szCs w:val="24"/>
          <w:lang w:val="ru-RU"/>
        </w:rPr>
        <w:t>территории, прилегающие к контейнерным (бункерным) площадкам - 5 метров по периметру;</w:t>
      </w:r>
    </w:p>
    <w:p w:rsidR="00E86BB6" w:rsidRDefault="00956FD2" w:rsidP="001B787D">
      <w:pPr>
        <w:pStyle w:val="a8"/>
        <w:numPr>
          <w:ilvl w:val="0"/>
          <w:numId w:val="21"/>
        </w:numPr>
        <w:tabs>
          <w:tab w:val="left" w:pos="531"/>
        </w:tabs>
        <w:ind w:left="1134" w:firstLine="0"/>
        <w:jc w:val="both"/>
        <w:rPr>
          <w:rFonts w:eastAsia="Arial"/>
          <w:sz w:val="24"/>
          <w:szCs w:val="24"/>
          <w:lang w:val="ru-RU"/>
        </w:rPr>
      </w:pPr>
      <w:r w:rsidRPr="00E86BB6">
        <w:rPr>
          <w:rFonts w:eastAsia="Arial"/>
          <w:sz w:val="24"/>
          <w:szCs w:val="24"/>
          <w:lang w:val="ru-RU"/>
        </w:rPr>
        <w:t>территории, прилегающие к наземным, надземным инженерным коммуникациям и сооружениям - по 5 метров в каждую сторону;</w:t>
      </w:r>
    </w:p>
    <w:p w:rsidR="00956FD2" w:rsidRPr="00E86BB6" w:rsidRDefault="00956FD2" w:rsidP="001B787D">
      <w:pPr>
        <w:pStyle w:val="a8"/>
        <w:numPr>
          <w:ilvl w:val="0"/>
          <w:numId w:val="21"/>
        </w:numPr>
        <w:tabs>
          <w:tab w:val="left" w:pos="531"/>
        </w:tabs>
        <w:ind w:left="1134" w:firstLine="0"/>
        <w:jc w:val="both"/>
        <w:rPr>
          <w:rFonts w:eastAsia="Arial"/>
          <w:sz w:val="24"/>
          <w:szCs w:val="24"/>
          <w:lang w:val="ru-RU"/>
        </w:rPr>
      </w:pPr>
      <w:r w:rsidRPr="00E86BB6">
        <w:rPr>
          <w:rFonts w:eastAsia="Arial"/>
          <w:sz w:val="24"/>
          <w:szCs w:val="24"/>
          <w:lang w:val="ru-RU"/>
        </w:rPr>
        <w:t>территории, прилегающие к рекламным конструкциям - 5 метров п</w:t>
      </w:r>
      <w:r w:rsidR="00E86BB6">
        <w:rPr>
          <w:rFonts w:eastAsia="Arial"/>
          <w:sz w:val="24"/>
          <w:szCs w:val="24"/>
          <w:lang w:val="ru-RU"/>
        </w:rPr>
        <w:t>о периметру (радиусу) основания.</w:t>
      </w:r>
    </w:p>
    <w:p w:rsidR="00E86BB6" w:rsidRDefault="00956FD2" w:rsidP="00972745">
      <w:pPr>
        <w:pStyle w:val="a8"/>
        <w:numPr>
          <w:ilvl w:val="0"/>
          <w:numId w:val="5"/>
        </w:numPr>
        <w:ind w:hanging="11"/>
        <w:jc w:val="both"/>
        <w:rPr>
          <w:rFonts w:eastAsia="Arial"/>
          <w:sz w:val="24"/>
          <w:szCs w:val="24"/>
          <w:lang w:val="ru-RU"/>
        </w:rPr>
      </w:pPr>
      <w:r w:rsidRPr="00E86BB6">
        <w:rPr>
          <w:rFonts w:eastAsia="Arial"/>
          <w:sz w:val="24"/>
          <w:szCs w:val="24"/>
          <w:lang w:val="ru-RU"/>
        </w:rPr>
        <w:t>для общеобразовательных учреждений - 10 метров по периметру;</w:t>
      </w:r>
    </w:p>
    <w:p w:rsidR="00956FD2" w:rsidRPr="00972745" w:rsidRDefault="00956FD2" w:rsidP="00972745">
      <w:pPr>
        <w:pStyle w:val="a8"/>
        <w:numPr>
          <w:ilvl w:val="0"/>
          <w:numId w:val="5"/>
        </w:numPr>
        <w:ind w:hanging="11"/>
        <w:jc w:val="both"/>
        <w:rPr>
          <w:rFonts w:eastAsia="Arial"/>
          <w:sz w:val="24"/>
          <w:szCs w:val="24"/>
          <w:lang w:val="ru-RU"/>
        </w:rPr>
      </w:pPr>
      <w:r w:rsidRPr="00E86BB6">
        <w:rPr>
          <w:rFonts w:eastAsia="Arial"/>
          <w:sz w:val="24"/>
          <w:szCs w:val="24"/>
          <w:lang w:val="ru-RU"/>
        </w:rPr>
        <w:t>для дошкольных образовательных учреждений - 10 метров по периметру.</w:t>
      </w:r>
    </w:p>
    <w:p w:rsidR="00956FD2" w:rsidRPr="00086762" w:rsidRDefault="00956FD2" w:rsidP="00972745">
      <w:pPr>
        <w:ind w:left="142"/>
        <w:jc w:val="both"/>
        <w:rPr>
          <w:rFonts w:eastAsia="Arial"/>
          <w:sz w:val="24"/>
          <w:szCs w:val="24"/>
          <w:lang w:val="ru-RU"/>
        </w:rPr>
      </w:pPr>
      <w:r w:rsidRPr="00086762">
        <w:rPr>
          <w:rFonts w:eastAsia="Arial"/>
          <w:sz w:val="24"/>
          <w:szCs w:val="24"/>
          <w:lang w:val="ru-RU"/>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w:t>
      </w:r>
      <w:r w:rsidR="00972745">
        <w:rPr>
          <w:rFonts w:eastAsia="Arial"/>
          <w:sz w:val="24"/>
          <w:szCs w:val="24"/>
          <w:lang w:val="ru-RU"/>
        </w:rPr>
        <w:t>ндивидуального предпринимателя.</w:t>
      </w:r>
    </w:p>
    <w:p w:rsidR="00E86BB6" w:rsidRPr="00E86BB6" w:rsidRDefault="00956FD2" w:rsidP="00972745">
      <w:pPr>
        <w:pStyle w:val="a8"/>
        <w:numPr>
          <w:ilvl w:val="2"/>
          <w:numId w:val="3"/>
        </w:numPr>
        <w:ind w:left="142"/>
        <w:jc w:val="both"/>
        <w:rPr>
          <w:rFonts w:eastAsia="Arial"/>
          <w:sz w:val="24"/>
          <w:szCs w:val="24"/>
          <w:lang w:val="ru-RU"/>
        </w:rPr>
      </w:pPr>
      <w:r w:rsidRPr="00E86BB6">
        <w:rPr>
          <w:rFonts w:eastAsia="Arial"/>
          <w:sz w:val="24"/>
          <w:szCs w:val="24"/>
          <w:lang w:val="ru-RU"/>
        </w:rPr>
        <w:t>В случае наложения прилегающих территорий друг на друга (кроме многоквартирных домов) границы содержания и благоустройства территорий определяются Администрацией сельского поселения при составлении плана-схемы.</w:t>
      </w:r>
    </w:p>
    <w:p w:rsidR="00E86BB6" w:rsidRDefault="00956FD2" w:rsidP="00972745">
      <w:pPr>
        <w:pStyle w:val="a8"/>
        <w:numPr>
          <w:ilvl w:val="2"/>
          <w:numId w:val="3"/>
        </w:numPr>
        <w:ind w:left="142"/>
        <w:jc w:val="both"/>
        <w:rPr>
          <w:rFonts w:eastAsia="Arial"/>
          <w:sz w:val="24"/>
          <w:szCs w:val="24"/>
          <w:lang w:val="ru-RU"/>
        </w:rPr>
      </w:pPr>
      <w:r w:rsidRPr="00E86BB6">
        <w:rPr>
          <w:rFonts w:eastAsia="Arial"/>
          <w:sz w:val="24"/>
          <w:szCs w:val="24"/>
          <w:lang w:val="ru-RU"/>
        </w:rPr>
        <w:t>Благоустройство территорий, не закрепленных за юридическими, физическими лицами и индивидуальными предпринимателями, осуществляется Администрацией сельского поселения в соответствии с компетенцией.</w:t>
      </w:r>
    </w:p>
    <w:p w:rsidR="00956FD2" w:rsidRPr="00972745" w:rsidRDefault="00956FD2" w:rsidP="00972745">
      <w:pPr>
        <w:pStyle w:val="a8"/>
        <w:numPr>
          <w:ilvl w:val="2"/>
          <w:numId w:val="3"/>
        </w:numPr>
        <w:ind w:left="142"/>
        <w:jc w:val="both"/>
        <w:rPr>
          <w:rFonts w:eastAsia="Arial"/>
          <w:sz w:val="24"/>
          <w:szCs w:val="24"/>
          <w:lang w:val="ru-RU"/>
        </w:rPr>
      </w:pPr>
      <w:r w:rsidRPr="00E86BB6">
        <w:rPr>
          <w:rFonts w:eastAsia="Arial"/>
          <w:sz w:val="24"/>
          <w:szCs w:val="24"/>
          <w:lang w:val="ru-RU"/>
        </w:rPr>
        <w:t>Работы по благоустройству и содержанию в порядке, определенном настоящими Правилами, осуществляют:</w:t>
      </w:r>
    </w:p>
    <w:p w:rsidR="00E86BB6" w:rsidRDefault="00956FD2" w:rsidP="00972745">
      <w:pPr>
        <w:pStyle w:val="a8"/>
        <w:numPr>
          <w:ilvl w:val="1"/>
          <w:numId w:val="4"/>
        </w:numPr>
        <w:tabs>
          <w:tab w:val="left" w:pos="666"/>
        </w:tabs>
        <w:jc w:val="both"/>
        <w:rPr>
          <w:rFonts w:eastAsia="Arial"/>
          <w:sz w:val="24"/>
          <w:szCs w:val="24"/>
          <w:lang w:val="ru-RU"/>
        </w:rPr>
      </w:pPr>
      <w:r w:rsidRPr="00E86BB6">
        <w:rPr>
          <w:rFonts w:eastAsia="Arial"/>
          <w:sz w:val="24"/>
          <w:szCs w:val="24"/>
          <w:lang w:val="ru-RU"/>
        </w:rPr>
        <w:t>на прилегающих территориях многоквартирных домов - собственники помещений в многоквартирном доме либо лицо, ими уполномоченное;</w:t>
      </w:r>
    </w:p>
    <w:p w:rsidR="00E86BB6" w:rsidRDefault="00956FD2" w:rsidP="00972745">
      <w:pPr>
        <w:pStyle w:val="a8"/>
        <w:numPr>
          <w:ilvl w:val="1"/>
          <w:numId w:val="4"/>
        </w:numPr>
        <w:tabs>
          <w:tab w:val="left" w:pos="666"/>
        </w:tabs>
        <w:jc w:val="both"/>
        <w:rPr>
          <w:rFonts w:eastAsia="Arial"/>
          <w:sz w:val="24"/>
          <w:szCs w:val="24"/>
          <w:lang w:val="ru-RU"/>
        </w:rPr>
      </w:pPr>
      <w:r w:rsidRPr="00E86BB6">
        <w:rPr>
          <w:rFonts w:eastAsia="Arial"/>
          <w:sz w:val="24"/>
          <w:szCs w:val="24"/>
          <w:lang w:val="ru-RU"/>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E86BB6" w:rsidRDefault="00956FD2" w:rsidP="00972745">
      <w:pPr>
        <w:pStyle w:val="a8"/>
        <w:numPr>
          <w:ilvl w:val="1"/>
          <w:numId w:val="4"/>
        </w:numPr>
        <w:tabs>
          <w:tab w:val="left" w:pos="666"/>
        </w:tabs>
        <w:jc w:val="both"/>
        <w:rPr>
          <w:rFonts w:eastAsia="Arial"/>
          <w:sz w:val="24"/>
          <w:szCs w:val="24"/>
          <w:lang w:val="ru-RU"/>
        </w:rPr>
      </w:pPr>
      <w:r w:rsidRPr="00E86BB6">
        <w:rPr>
          <w:rFonts w:eastAsia="Arial"/>
          <w:sz w:val="24"/>
          <w:szCs w:val="24"/>
          <w:lang w:val="ru-RU"/>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7F45EC" w:rsidRDefault="00956FD2" w:rsidP="00972745">
      <w:pPr>
        <w:pStyle w:val="a8"/>
        <w:numPr>
          <w:ilvl w:val="1"/>
          <w:numId w:val="4"/>
        </w:numPr>
        <w:tabs>
          <w:tab w:val="left" w:pos="666"/>
        </w:tabs>
        <w:jc w:val="both"/>
        <w:rPr>
          <w:rFonts w:eastAsia="Arial"/>
          <w:sz w:val="24"/>
          <w:szCs w:val="24"/>
          <w:lang w:val="ru-RU"/>
        </w:rPr>
      </w:pPr>
      <w:r w:rsidRPr="00E86BB6">
        <w:rPr>
          <w:rFonts w:eastAsia="Arial"/>
          <w:sz w:val="24"/>
          <w:szCs w:val="24"/>
          <w:lang w:val="ru-RU"/>
        </w:rPr>
        <w:t>на контейнерных (бункерных) площадках и прилегающих к ним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 собственники индивидуальных жилых домов, специализированные организации, осуществляющие сбор и вывоз отходов и мусора, в соответствии с заключенными с Администрацией с</w:t>
      </w:r>
      <w:r w:rsidR="007F45EC">
        <w:rPr>
          <w:rFonts w:eastAsia="Arial"/>
          <w:sz w:val="24"/>
          <w:szCs w:val="24"/>
          <w:lang w:val="ru-RU"/>
        </w:rPr>
        <w:t>ельского поселения Соглашениями;</w:t>
      </w:r>
    </w:p>
    <w:p w:rsidR="007F45EC" w:rsidRDefault="00956FD2" w:rsidP="00972745">
      <w:pPr>
        <w:pStyle w:val="a8"/>
        <w:numPr>
          <w:ilvl w:val="1"/>
          <w:numId w:val="4"/>
        </w:numPr>
        <w:tabs>
          <w:tab w:val="left" w:pos="666"/>
        </w:tabs>
        <w:jc w:val="both"/>
        <w:rPr>
          <w:rFonts w:eastAsia="Arial"/>
          <w:sz w:val="24"/>
          <w:szCs w:val="24"/>
          <w:lang w:val="ru-RU"/>
        </w:rPr>
      </w:pPr>
      <w:r w:rsidRPr="00E86BB6">
        <w:rPr>
          <w:rFonts w:eastAsia="Arial"/>
          <w:sz w:val="24"/>
          <w:szCs w:val="24"/>
          <w:lang w:val="ru-RU"/>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7F45EC" w:rsidRDefault="00956FD2" w:rsidP="00972745">
      <w:pPr>
        <w:pStyle w:val="a8"/>
        <w:numPr>
          <w:ilvl w:val="1"/>
          <w:numId w:val="4"/>
        </w:numPr>
        <w:tabs>
          <w:tab w:val="left" w:pos="666"/>
        </w:tabs>
        <w:jc w:val="both"/>
        <w:rPr>
          <w:rFonts w:eastAsia="Arial"/>
          <w:sz w:val="24"/>
          <w:szCs w:val="24"/>
          <w:lang w:val="ru-RU"/>
        </w:rPr>
      </w:pPr>
      <w:r w:rsidRPr="007F45EC">
        <w:rPr>
          <w:rFonts w:eastAsia="Arial"/>
          <w:sz w:val="24"/>
          <w:szCs w:val="24"/>
          <w:lang w:val="ru-RU"/>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7F45EC" w:rsidRDefault="00956FD2" w:rsidP="00972745">
      <w:pPr>
        <w:pStyle w:val="a8"/>
        <w:numPr>
          <w:ilvl w:val="1"/>
          <w:numId w:val="4"/>
        </w:numPr>
        <w:tabs>
          <w:tab w:val="left" w:pos="666"/>
        </w:tabs>
        <w:jc w:val="both"/>
        <w:rPr>
          <w:rFonts w:eastAsia="Arial"/>
          <w:sz w:val="24"/>
          <w:szCs w:val="24"/>
          <w:lang w:val="ru-RU"/>
        </w:rPr>
      </w:pPr>
      <w:r w:rsidRPr="007F45EC">
        <w:rPr>
          <w:rFonts w:eastAsia="Arial"/>
          <w:sz w:val="24"/>
          <w:szCs w:val="24"/>
          <w:lang w:val="ru-RU"/>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7F45EC" w:rsidRDefault="00956FD2" w:rsidP="00972745">
      <w:pPr>
        <w:pStyle w:val="a8"/>
        <w:numPr>
          <w:ilvl w:val="1"/>
          <w:numId w:val="4"/>
        </w:numPr>
        <w:tabs>
          <w:tab w:val="left" w:pos="666"/>
        </w:tabs>
        <w:jc w:val="both"/>
        <w:rPr>
          <w:rFonts w:eastAsia="Arial"/>
          <w:sz w:val="24"/>
          <w:szCs w:val="24"/>
          <w:lang w:val="ru-RU"/>
        </w:rPr>
      </w:pPr>
      <w:r w:rsidRPr="007F45EC">
        <w:rPr>
          <w:rFonts w:eastAsia="Arial"/>
          <w:sz w:val="24"/>
          <w:szCs w:val="24"/>
          <w:lang w:val="ru-RU"/>
        </w:rPr>
        <w:t>на территориях садоводческих объединений граждан - соответствующие объединения;</w:t>
      </w:r>
    </w:p>
    <w:p w:rsidR="007F45EC" w:rsidRDefault="00956FD2" w:rsidP="00972745">
      <w:pPr>
        <w:pStyle w:val="a8"/>
        <w:numPr>
          <w:ilvl w:val="1"/>
          <w:numId w:val="4"/>
        </w:numPr>
        <w:tabs>
          <w:tab w:val="left" w:pos="666"/>
        </w:tabs>
        <w:jc w:val="both"/>
        <w:rPr>
          <w:rFonts w:eastAsia="Arial"/>
          <w:sz w:val="24"/>
          <w:szCs w:val="24"/>
          <w:lang w:val="ru-RU"/>
        </w:rPr>
      </w:pPr>
      <w:r w:rsidRPr="007F45EC">
        <w:rPr>
          <w:rFonts w:eastAsia="Arial"/>
          <w:sz w:val="24"/>
          <w:szCs w:val="24"/>
          <w:lang w:val="ru-RU"/>
        </w:rPr>
        <w:lastRenderedPageBreak/>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7F45EC" w:rsidRDefault="00956FD2" w:rsidP="00972745">
      <w:pPr>
        <w:pStyle w:val="a8"/>
        <w:numPr>
          <w:ilvl w:val="1"/>
          <w:numId w:val="4"/>
        </w:numPr>
        <w:tabs>
          <w:tab w:val="left" w:pos="666"/>
        </w:tabs>
        <w:jc w:val="both"/>
        <w:rPr>
          <w:rFonts w:eastAsia="Arial"/>
          <w:sz w:val="24"/>
          <w:szCs w:val="24"/>
          <w:lang w:val="ru-RU"/>
        </w:rPr>
      </w:pPr>
      <w:r w:rsidRPr="007F45EC">
        <w:rPr>
          <w:rFonts w:eastAsia="Arial"/>
          <w:sz w:val="24"/>
          <w:szCs w:val="24"/>
          <w:lang w:val="ru-RU"/>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7F45EC" w:rsidRDefault="00956FD2" w:rsidP="00972745">
      <w:pPr>
        <w:pStyle w:val="a8"/>
        <w:numPr>
          <w:ilvl w:val="1"/>
          <w:numId w:val="4"/>
        </w:numPr>
        <w:tabs>
          <w:tab w:val="left" w:pos="666"/>
        </w:tabs>
        <w:jc w:val="both"/>
        <w:rPr>
          <w:rFonts w:eastAsia="Arial"/>
          <w:sz w:val="24"/>
          <w:szCs w:val="24"/>
          <w:lang w:val="ru-RU"/>
        </w:rPr>
      </w:pPr>
      <w:proofErr w:type="gramStart"/>
      <w:r w:rsidRPr="007F45EC">
        <w:rPr>
          <w:rFonts w:eastAsia="Arial"/>
          <w:sz w:val="24"/>
          <w:szCs w:val="24"/>
          <w:lang w:val="ru-RU"/>
        </w:rPr>
        <w:t>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физические, юридические лица и индивидуальные предприниматели в соответствии с заключенными с ними Соглашениями; Администрация сельского поселения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roofErr w:type="gramEnd"/>
    </w:p>
    <w:p w:rsidR="007F45EC" w:rsidRDefault="00956FD2" w:rsidP="00972745">
      <w:pPr>
        <w:pStyle w:val="a8"/>
        <w:numPr>
          <w:ilvl w:val="1"/>
          <w:numId w:val="4"/>
        </w:numPr>
        <w:tabs>
          <w:tab w:val="left" w:pos="666"/>
        </w:tabs>
        <w:jc w:val="both"/>
        <w:rPr>
          <w:rFonts w:eastAsia="Arial"/>
          <w:sz w:val="24"/>
          <w:szCs w:val="24"/>
          <w:lang w:val="ru-RU"/>
        </w:rPr>
      </w:pPr>
      <w:r w:rsidRPr="007F45EC">
        <w:rPr>
          <w:rFonts w:eastAsia="Arial"/>
          <w:sz w:val="24"/>
          <w:szCs w:val="24"/>
          <w:lang w:val="ru-RU"/>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7F45EC" w:rsidRDefault="00956FD2" w:rsidP="00972745">
      <w:pPr>
        <w:pStyle w:val="a8"/>
        <w:numPr>
          <w:ilvl w:val="1"/>
          <w:numId w:val="4"/>
        </w:numPr>
        <w:tabs>
          <w:tab w:val="left" w:pos="666"/>
        </w:tabs>
        <w:jc w:val="both"/>
        <w:rPr>
          <w:rFonts w:eastAsia="Arial"/>
          <w:sz w:val="24"/>
          <w:szCs w:val="24"/>
          <w:lang w:val="ru-RU"/>
        </w:rPr>
      </w:pPr>
      <w:r w:rsidRPr="007F45EC">
        <w:rPr>
          <w:rFonts w:eastAsia="Arial"/>
          <w:sz w:val="24"/>
          <w:szCs w:val="24"/>
          <w:lang w:val="ru-RU"/>
        </w:rPr>
        <w:t>на прилегающих территориях, въездах и выездах с АЗС, АЗГС - владельцы указанных объектов;</w:t>
      </w:r>
    </w:p>
    <w:p w:rsidR="007F45EC" w:rsidRDefault="00956FD2" w:rsidP="00972745">
      <w:pPr>
        <w:pStyle w:val="a8"/>
        <w:numPr>
          <w:ilvl w:val="1"/>
          <w:numId w:val="4"/>
        </w:numPr>
        <w:tabs>
          <w:tab w:val="left" w:pos="666"/>
        </w:tabs>
        <w:jc w:val="both"/>
        <w:rPr>
          <w:rFonts w:eastAsia="Arial"/>
          <w:sz w:val="24"/>
          <w:szCs w:val="24"/>
          <w:lang w:val="ru-RU"/>
        </w:rPr>
      </w:pPr>
      <w:r w:rsidRPr="007F45EC">
        <w:rPr>
          <w:rFonts w:eastAsia="Arial"/>
          <w:sz w:val="24"/>
          <w:szCs w:val="24"/>
          <w:lang w:val="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956FD2" w:rsidRPr="00972745" w:rsidRDefault="00956FD2" w:rsidP="00972745">
      <w:pPr>
        <w:pStyle w:val="a8"/>
        <w:numPr>
          <w:ilvl w:val="1"/>
          <w:numId w:val="4"/>
        </w:numPr>
        <w:tabs>
          <w:tab w:val="left" w:pos="666"/>
        </w:tabs>
        <w:jc w:val="both"/>
        <w:rPr>
          <w:rFonts w:eastAsia="Arial"/>
          <w:sz w:val="24"/>
          <w:szCs w:val="24"/>
          <w:lang w:val="ru-RU"/>
        </w:rPr>
      </w:pPr>
      <w:r w:rsidRPr="007F45EC">
        <w:rPr>
          <w:rFonts w:eastAsia="Arial"/>
          <w:sz w:val="24"/>
          <w:szCs w:val="24"/>
          <w:lang w:val="ru-RU"/>
        </w:rPr>
        <w:t>на территориях, прилегающих к отдельно стоящим объектам для размещения рекламы и иной информации - владельцы рекламных конс</w:t>
      </w:r>
      <w:r w:rsidR="00972745">
        <w:rPr>
          <w:rFonts w:eastAsia="Arial"/>
          <w:sz w:val="24"/>
          <w:szCs w:val="24"/>
          <w:lang w:val="ru-RU"/>
        </w:rPr>
        <w:t>трукций.</w:t>
      </w:r>
    </w:p>
    <w:p w:rsidR="007F45EC" w:rsidRDefault="00956FD2" w:rsidP="00972745">
      <w:pPr>
        <w:pStyle w:val="a8"/>
        <w:numPr>
          <w:ilvl w:val="2"/>
          <w:numId w:val="3"/>
        </w:numPr>
        <w:ind w:left="142"/>
        <w:jc w:val="both"/>
        <w:rPr>
          <w:rFonts w:eastAsia="Arial"/>
          <w:sz w:val="24"/>
          <w:szCs w:val="24"/>
          <w:lang w:val="ru-RU"/>
        </w:rPr>
      </w:pPr>
      <w:r w:rsidRPr="007F45EC">
        <w:rPr>
          <w:rFonts w:eastAsia="Arial"/>
          <w:sz w:val="24"/>
          <w:szCs w:val="24"/>
          <w:lang w:val="ru-RU"/>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7F45EC" w:rsidRDefault="00956FD2" w:rsidP="00972745">
      <w:pPr>
        <w:pStyle w:val="a8"/>
        <w:numPr>
          <w:ilvl w:val="2"/>
          <w:numId w:val="3"/>
        </w:numPr>
        <w:ind w:left="142"/>
        <w:jc w:val="both"/>
        <w:rPr>
          <w:rFonts w:eastAsia="Arial"/>
          <w:sz w:val="24"/>
          <w:szCs w:val="24"/>
          <w:lang w:val="ru-RU"/>
        </w:rPr>
      </w:pPr>
      <w:r w:rsidRPr="007F45EC">
        <w:rPr>
          <w:rFonts w:eastAsia="Arial"/>
          <w:sz w:val="24"/>
          <w:szCs w:val="24"/>
          <w:lang w:val="ru-RU"/>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7F45EC" w:rsidRDefault="00956FD2" w:rsidP="00972745">
      <w:pPr>
        <w:pStyle w:val="a8"/>
        <w:numPr>
          <w:ilvl w:val="2"/>
          <w:numId w:val="3"/>
        </w:numPr>
        <w:ind w:left="142"/>
        <w:jc w:val="both"/>
        <w:rPr>
          <w:rFonts w:eastAsia="Arial"/>
          <w:sz w:val="24"/>
          <w:szCs w:val="24"/>
          <w:lang w:val="ru-RU"/>
        </w:rPr>
      </w:pPr>
      <w:r w:rsidRPr="007F45EC">
        <w:rPr>
          <w:rFonts w:eastAsia="Arial"/>
          <w:sz w:val="24"/>
          <w:szCs w:val="24"/>
          <w:lang w:val="ru-RU"/>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r w:rsidR="007F45EC">
        <w:rPr>
          <w:rFonts w:eastAsia="Arial"/>
          <w:sz w:val="24"/>
          <w:szCs w:val="24"/>
          <w:lang w:val="ru-RU"/>
        </w:rPr>
        <w:t xml:space="preserve"> </w:t>
      </w:r>
      <w:r w:rsidRPr="007F45EC">
        <w:rPr>
          <w:rFonts w:eastAsia="Arial"/>
          <w:sz w:val="24"/>
          <w:szCs w:val="24"/>
          <w:lang w:val="ru-RU"/>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7F45EC" w:rsidRDefault="00956FD2" w:rsidP="00972745">
      <w:pPr>
        <w:pStyle w:val="a8"/>
        <w:numPr>
          <w:ilvl w:val="2"/>
          <w:numId w:val="3"/>
        </w:numPr>
        <w:ind w:left="142"/>
        <w:jc w:val="both"/>
        <w:rPr>
          <w:rFonts w:eastAsia="Arial"/>
          <w:sz w:val="24"/>
          <w:szCs w:val="24"/>
          <w:lang w:val="ru-RU"/>
        </w:rPr>
      </w:pPr>
      <w:r w:rsidRPr="007F45EC">
        <w:rPr>
          <w:rFonts w:eastAsia="Arial"/>
          <w:sz w:val="24"/>
          <w:szCs w:val="24"/>
          <w:lang w:val="ru-RU"/>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956FD2" w:rsidRPr="007F45EC" w:rsidRDefault="00956FD2" w:rsidP="00972745">
      <w:pPr>
        <w:pStyle w:val="a8"/>
        <w:numPr>
          <w:ilvl w:val="2"/>
          <w:numId w:val="3"/>
        </w:numPr>
        <w:ind w:left="142"/>
        <w:jc w:val="both"/>
        <w:rPr>
          <w:rFonts w:eastAsia="Arial"/>
          <w:sz w:val="24"/>
          <w:szCs w:val="24"/>
          <w:lang w:val="ru-RU"/>
        </w:rPr>
      </w:pPr>
      <w:r w:rsidRPr="007F45EC">
        <w:rPr>
          <w:rFonts w:eastAsia="Arial"/>
          <w:sz w:val="24"/>
          <w:szCs w:val="24"/>
          <w:lang w:val="ru-RU"/>
        </w:rPr>
        <w:t>Вывоз скола асфальта при проведении дорожно-ремонтных работ производится организациями, проводящими работы:</w:t>
      </w:r>
    </w:p>
    <w:p w:rsidR="007F45EC" w:rsidRDefault="00956FD2" w:rsidP="001B787D">
      <w:pPr>
        <w:pStyle w:val="a8"/>
        <w:numPr>
          <w:ilvl w:val="0"/>
          <w:numId w:val="22"/>
        </w:numPr>
        <w:tabs>
          <w:tab w:val="left" w:pos="993"/>
        </w:tabs>
        <w:ind w:hanging="11"/>
        <w:jc w:val="both"/>
        <w:rPr>
          <w:rFonts w:eastAsia="Arial"/>
          <w:sz w:val="24"/>
          <w:szCs w:val="24"/>
          <w:lang w:val="ru-RU"/>
        </w:rPr>
      </w:pPr>
      <w:r w:rsidRPr="007F45EC">
        <w:rPr>
          <w:rFonts w:eastAsia="Arial"/>
          <w:sz w:val="24"/>
          <w:szCs w:val="24"/>
          <w:lang w:val="ru-RU"/>
        </w:rPr>
        <w:t>с улиц сельского поселения - незамедлительно (в ходе работ);</w:t>
      </w:r>
    </w:p>
    <w:p w:rsidR="00956FD2" w:rsidRPr="007F45EC" w:rsidRDefault="00956FD2" w:rsidP="001B787D">
      <w:pPr>
        <w:pStyle w:val="a8"/>
        <w:numPr>
          <w:ilvl w:val="0"/>
          <w:numId w:val="22"/>
        </w:numPr>
        <w:tabs>
          <w:tab w:val="left" w:pos="1276"/>
        </w:tabs>
        <w:ind w:left="709" w:firstLine="0"/>
        <w:jc w:val="both"/>
        <w:rPr>
          <w:rFonts w:eastAsia="Arial"/>
          <w:sz w:val="24"/>
          <w:szCs w:val="24"/>
          <w:lang w:val="ru-RU"/>
        </w:rPr>
      </w:pPr>
      <w:r w:rsidRPr="007F45EC">
        <w:rPr>
          <w:rFonts w:eastAsia="Arial"/>
          <w:sz w:val="24"/>
          <w:szCs w:val="24"/>
          <w:lang w:val="ru-RU"/>
        </w:rPr>
        <w:t>с внутриквартальных территорий - в течение суток с момента его образования для последующей утилизации на полигон ТБО.</w:t>
      </w:r>
    </w:p>
    <w:p w:rsidR="007F45EC" w:rsidRDefault="00956FD2" w:rsidP="00972745">
      <w:pPr>
        <w:pStyle w:val="a8"/>
        <w:numPr>
          <w:ilvl w:val="2"/>
          <w:numId w:val="3"/>
        </w:numPr>
        <w:ind w:left="142"/>
        <w:jc w:val="both"/>
        <w:rPr>
          <w:rFonts w:eastAsia="Arial"/>
          <w:sz w:val="24"/>
          <w:szCs w:val="24"/>
          <w:lang w:val="ru-RU"/>
        </w:rPr>
      </w:pPr>
      <w:proofErr w:type="gramStart"/>
      <w:r w:rsidRPr="007F45EC">
        <w:rPr>
          <w:rFonts w:eastAsia="Arial"/>
          <w:sz w:val="24"/>
          <w:szCs w:val="24"/>
          <w:lang w:val="ru-RU"/>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первой категории и в течение суток с момента окончания указанных работ - с улиц второй, третьей, четвертой, пятой категории и внутриквартальных территорий.</w:t>
      </w:r>
      <w:proofErr w:type="gramEnd"/>
      <w:r w:rsidRPr="007F45EC">
        <w:rPr>
          <w:rFonts w:eastAsia="Arial"/>
          <w:sz w:val="24"/>
          <w:szCs w:val="24"/>
          <w:lang w:val="ru-RU"/>
        </w:rPr>
        <w:t xml:space="preserve"> Пни, оставшиеся после вырубки сухостойных, аварийных деревьев, удаляются в течение суток со дня вырубки (сноса) с улиц первой категории, и в течение трех суток со дня вырубки (сноса) - с улиц второй, третьей, четвертой, пятой категории и внутриквартальных территорий.</w:t>
      </w:r>
    </w:p>
    <w:p w:rsidR="007F45EC" w:rsidRDefault="00956FD2" w:rsidP="00972745">
      <w:pPr>
        <w:ind w:left="142"/>
        <w:jc w:val="both"/>
        <w:rPr>
          <w:rFonts w:eastAsia="Arial"/>
          <w:sz w:val="24"/>
          <w:szCs w:val="24"/>
          <w:lang w:val="ru-RU"/>
        </w:rPr>
      </w:pPr>
      <w:r w:rsidRPr="007F45EC">
        <w:rPr>
          <w:rFonts w:eastAsia="Arial"/>
          <w:sz w:val="24"/>
          <w:szCs w:val="24"/>
          <w:lang w:val="ru-RU"/>
        </w:rPr>
        <w:t xml:space="preserve">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контактных сетей электротранспорта, проводов уличного </w:t>
      </w:r>
      <w:r w:rsidRPr="007F45EC">
        <w:rPr>
          <w:rFonts w:eastAsia="Arial"/>
          <w:sz w:val="24"/>
          <w:szCs w:val="24"/>
          <w:lang w:val="ru-RU"/>
        </w:rPr>
        <w:lastRenderedPageBreak/>
        <w:t>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7F45EC" w:rsidRDefault="00956FD2" w:rsidP="00972745">
      <w:pPr>
        <w:pStyle w:val="a8"/>
        <w:numPr>
          <w:ilvl w:val="2"/>
          <w:numId w:val="3"/>
        </w:numPr>
        <w:ind w:left="142"/>
        <w:jc w:val="both"/>
        <w:rPr>
          <w:rFonts w:eastAsia="Arial"/>
          <w:sz w:val="24"/>
          <w:szCs w:val="24"/>
          <w:lang w:val="ru-RU"/>
        </w:rPr>
      </w:pPr>
      <w:proofErr w:type="gramStart"/>
      <w:r w:rsidRPr="007F45EC">
        <w:rPr>
          <w:rFonts w:eastAsia="Arial"/>
          <w:sz w:val="24"/>
          <w:szCs w:val="24"/>
          <w:lang w:val="ru-RU"/>
        </w:rPr>
        <w:t>Физические лица и юридические лица всех организационно-правовых форм, индивидуальные предприниматели должны проводить ежедневный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закрепленной для содержания согласно соглашению, заключенному с Администрацией сельского поселения, для своевременного выявления неисправностей и иных</w:t>
      </w:r>
      <w:proofErr w:type="gramEnd"/>
      <w:r w:rsidRPr="007F45EC">
        <w:rPr>
          <w:rFonts w:eastAsia="Arial"/>
          <w:sz w:val="24"/>
          <w:szCs w:val="24"/>
          <w:lang w:val="ru-RU"/>
        </w:rPr>
        <w:t xml:space="preserve"> несоответствий требованиям нормативных актов.</w:t>
      </w:r>
    </w:p>
    <w:p w:rsidR="00956FD2" w:rsidRPr="00972745" w:rsidRDefault="00956FD2" w:rsidP="00972745">
      <w:pPr>
        <w:pStyle w:val="a8"/>
        <w:numPr>
          <w:ilvl w:val="2"/>
          <w:numId w:val="3"/>
        </w:numPr>
        <w:ind w:left="142"/>
        <w:jc w:val="both"/>
        <w:rPr>
          <w:rFonts w:eastAsia="Arial"/>
          <w:sz w:val="24"/>
          <w:szCs w:val="24"/>
          <w:lang w:val="ru-RU"/>
        </w:rPr>
      </w:pPr>
      <w:r w:rsidRPr="007F45EC">
        <w:rPr>
          <w:rFonts w:eastAsia="Arial"/>
          <w:sz w:val="24"/>
          <w:szCs w:val="24"/>
          <w:lang w:val="ru-RU"/>
        </w:rPr>
        <w:t>Виды и периодичность работ по содержанию и ремонту объектов благоустройства:</w:t>
      </w:r>
    </w:p>
    <w:p w:rsidR="007F45EC" w:rsidRPr="007F45EC" w:rsidRDefault="00956FD2" w:rsidP="001B787D">
      <w:pPr>
        <w:pStyle w:val="a8"/>
        <w:numPr>
          <w:ilvl w:val="0"/>
          <w:numId w:val="23"/>
        </w:numPr>
        <w:ind w:hanging="11"/>
        <w:jc w:val="both"/>
        <w:rPr>
          <w:rFonts w:eastAsia="Arial"/>
          <w:sz w:val="24"/>
          <w:szCs w:val="24"/>
          <w:lang w:val="ru-RU"/>
        </w:rPr>
      </w:pPr>
      <w:r w:rsidRPr="007F45EC">
        <w:rPr>
          <w:rFonts w:eastAsia="Arial"/>
          <w:sz w:val="24"/>
          <w:szCs w:val="24"/>
          <w:lang w:val="ru-RU"/>
        </w:rPr>
        <w:t>ежедневно:</w:t>
      </w:r>
    </w:p>
    <w:p w:rsidR="00956FD2" w:rsidRPr="00972745" w:rsidRDefault="00956FD2" w:rsidP="001B787D">
      <w:pPr>
        <w:pStyle w:val="a8"/>
        <w:numPr>
          <w:ilvl w:val="0"/>
          <w:numId w:val="24"/>
        </w:numPr>
        <w:ind w:left="1134" w:firstLine="0"/>
        <w:jc w:val="both"/>
        <w:rPr>
          <w:rFonts w:eastAsia="Arial"/>
          <w:sz w:val="24"/>
          <w:szCs w:val="24"/>
          <w:lang w:val="ru-RU"/>
        </w:rPr>
      </w:pPr>
      <w:r w:rsidRPr="007F45EC">
        <w:rPr>
          <w:rFonts w:eastAsia="Arial"/>
          <w:sz w:val="24"/>
          <w:szCs w:val="24"/>
          <w:lang w:val="ru-RU"/>
        </w:rPr>
        <w:t>уборка территории (мойка, полив, подметание, удаление мусора, снега, наледи, проведение иных технологических операций для поддержания объе</w:t>
      </w:r>
      <w:r w:rsidR="007F45EC">
        <w:rPr>
          <w:rFonts w:eastAsia="Arial"/>
          <w:sz w:val="24"/>
          <w:szCs w:val="24"/>
          <w:lang w:val="ru-RU"/>
        </w:rPr>
        <w:t>ктов благоустройства в чистоте).</w:t>
      </w:r>
    </w:p>
    <w:p w:rsidR="00956FD2" w:rsidRPr="00972745" w:rsidRDefault="00956FD2" w:rsidP="001B787D">
      <w:pPr>
        <w:pStyle w:val="a8"/>
        <w:numPr>
          <w:ilvl w:val="0"/>
          <w:numId w:val="23"/>
        </w:numPr>
        <w:ind w:hanging="11"/>
        <w:jc w:val="both"/>
        <w:rPr>
          <w:rFonts w:eastAsia="Arial"/>
          <w:sz w:val="24"/>
          <w:szCs w:val="24"/>
          <w:lang w:val="ru-RU"/>
        </w:rPr>
      </w:pPr>
      <w:r w:rsidRPr="007F45EC">
        <w:rPr>
          <w:rFonts w:eastAsia="Arial"/>
          <w:sz w:val="24"/>
          <w:szCs w:val="24"/>
          <w:lang w:val="ru-RU"/>
        </w:rPr>
        <w:t>ежегодно:</w:t>
      </w:r>
    </w:p>
    <w:p w:rsidR="007F45EC" w:rsidRDefault="00956FD2" w:rsidP="001B787D">
      <w:pPr>
        <w:pStyle w:val="a8"/>
        <w:numPr>
          <w:ilvl w:val="0"/>
          <w:numId w:val="24"/>
        </w:numPr>
        <w:ind w:left="1134" w:firstLine="0"/>
        <w:jc w:val="both"/>
        <w:rPr>
          <w:rFonts w:eastAsia="Arial"/>
          <w:sz w:val="24"/>
          <w:szCs w:val="24"/>
          <w:lang w:val="ru-RU"/>
        </w:rPr>
      </w:pPr>
      <w:r w:rsidRPr="007F45EC">
        <w:rPr>
          <w:rFonts w:eastAsia="Arial"/>
          <w:sz w:val="24"/>
          <w:szCs w:val="24"/>
          <w:lang w:val="ru-RU"/>
        </w:rPr>
        <w:t>побелка стволов деревьев на высоту до 1,3 метра от поверхности земли один раз весной;</w:t>
      </w:r>
    </w:p>
    <w:p w:rsidR="007F45EC" w:rsidRDefault="00956FD2" w:rsidP="001B787D">
      <w:pPr>
        <w:pStyle w:val="a8"/>
        <w:numPr>
          <w:ilvl w:val="0"/>
          <w:numId w:val="24"/>
        </w:numPr>
        <w:ind w:left="1134" w:firstLine="0"/>
        <w:jc w:val="both"/>
        <w:rPr>
          <w:rFonts w:eastAsia="Arial"/>
          <w:sz w:val="24"/>
          <w:szCs w:val="24"/>
          <w:lang w:val="ru-RU"/>
        </w:rPr>
      </w:pPr>
      <w:r w:rsidRPr="007F45EC">
        <w:rPr>
          <w:rFonts w:eastAsia="Arial"/>
          <w:sz w:val="24"/>
          <w:szCs w:val="24"/>
          <w:lang w:val="ru-RU"/>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956FD2" w:rsidRPr="00972745" w:rsidRDefault="00956FD2" w:rsidP="001B787D">
      <w:pPr>
        <w:pStyle w:val="a8"/>
        <w:numPr>
          <w:ilvl w:val="0"/>
          <w:numId w:val="24"/>
        </w:numPr>
        <w:ind w:left="1134" w:firstLine="0"/>
        <w:jc w:val="both"/>
        <w:rPr>
          <w:rFonts w:eastAsia="Arial"/>
          <w:sz w:val="24"/>
          <w:szCs w:val="24"/>
          <w:lang w:val="ru-RU"/>
        </w:rPr>
      </w:pPr>
      <w:r w:rsidRPr="007F45EC">
        <w:rPr>
          <w:rFonts w:eastAsia="Arial"/>
          <w:sz w:val="24"/>
          <w:szCs w:val="24"/>
          <w:lang w:val="ru-RU"/>
        </w:rPr>
        <w:t>восстановление объектов наружного освещения, о</w:t>
      </w:r>
      <w:r w:rsidR="007F45EC" w:rsidRPr="007F45EC">
        <w:rPr>
          <w:rFonts w:eastAsia="Arial"/>
          <w:sz w:val="24"/>
          <w:szCs w:val="24"/>
          <w:lang w:val="ru-RU"/>
        </w:rPr>
        <w:t>краска опор наружного освещения.</w:t>
      </w:r>
    </w:p>
    <w:p w:rsidR="00956FD2" w:rsidRPr="00972745" w:rsidRDefault="00956FD2" w:rsidP="001B787D">
      <w:pPr>
        <w:pStyle w:val="a8"/>
        <w:numPr>
          <w:ilvl w:val="0"/>
          <w:numId w:val="23"/>
        </w:numPr>
        <w:ind w:hanging="11"/>
        <w:jc w:val="both"/>
        <w:rPr>
          <w:rFonts w:eastAsia="Arial"/>
          <w:sz w:val="24"/>
          <w:szCs w:val="24"/>
          <w:lang w:val="ru-RU"/>
        </w:rPr>
      </w:pPr>
      <w:r w:rsidRPr="007F45EC">
        <w:rPr>
          <w:rFonts w:eastAsia="Arial"/>
          <w:sz w:val="24"/>
          <w:szCs w:val="24"/>
          <w:lang w:val="ru-RU"/>
        </w:rPr>
        <w:t>по мере необходимости:</w:t>
      </w:r>
    </w:p>
    <w:p w:rsidR="007F45EC" w:rsidRDefault="00956FD2" w:rsidP="001B787D">
      <w:pPr>
        <w:pStyle w:val="a8"/>
        <w:numPr>
          <w:ilvl w:val="0"/>
          <w:numId w:val="25"/>
        </w:numPr>
        <w:ind w:left="1134" w:firstLine="0"/>
        <w:jc w:val="both"/>
        <w:rPr>
          <w:rFonts w:eastAsia="Arial"/>
          <w:sz w:val="24"/>
          <w:szCs w:val="24"/>
          <w:lang w:val="ru-RU"/>
        </w:rPr>
      </w:pPr>
      <w:r w:rsidRPr="007F45EC">
        <w:rPr>
          <w:rFonts w:eastAsia="Arial"/>
          <w:sz w:val="24"/>
          <w:szCs w:val="24"/>
          <w:lang w:val="ru-RU"/>
        </w:rPr>
        <w:t>исправление повреждений отдельных элементов объектов благоустройства;</w:t>
      </w:r>
    </w:p>
    <w:p w:rsidR="007F45EC" w:rsidRDefault="00956FD2" w:rsidP="001B787D">
      <w:pPr>
        <w:pStyle w:val="a8"/>
        <w:numPr>
          <w:ilvl w:val="0"/>
          <w:numId w:val="25"/>
        </w:numPr>
        <w:ind w:left="1134" w:firstLine="0"/>
        <w:jc w:val="both"/>
        <w:rPr>
          <w:rFonts w:eastAsia="Arial"/>
          <w:sz w:val="24"/>
          <w:szCs w:val="24"/>
          <w:lang w:val="ru-RU"/>
        </w:rPr>
      </w:pPr>
      <w:r w:rsidRPr="007F45EC">
        <w:rPr>
          <w:rFonts w:eastAsia="Arial"/>
          <w:sz w:val="24"/>
          <w:szCs w:val="24"/>
          <w:lang w:val="ru-RU"/>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7F45EC" w:rsidRDefault="00956FD2" w:rsidP="001B787D">
      <w:pPr>
        <w:pStyle w:val="a8"/>
        <w:numPr>
          <w:ilvl w:val="0"/>
          <w:numId w:val="25"/>
        </w:numPr>
        <w:ind w:left="1134" w:firstLine="0"/>
        <w:jc w:val="both"/>
        <w:rPr>
          <w:rFonts w:eastAsia="Arial"/>
          <w:sz w:val="24"/>
          <w:szCs w:val="24"/>
          <w:lang w:val="ru-RU"/>
        </w:rPr>
      </w:pPr>
      <w:r w:rsidRPr="007F45EC">
        <w:rPr>
          <w:rFonts w:eastAsia="Arial"/>
          <w:sz w:val="24"/>
          <w:szCs w:val="24"/>
          <w:lang w:val="ru-RU"/>
        </w:rPr>
        <w:t>установка, замена, восстановление малых архитектурных форм и их отдельных элементов;</w:t>
      </w:r>
    </w:p>
    <w:p w:rsidR="007F45EC" w:rsidRDefault="00956FD2" w:rsidP="001B787D">
      <w:pPr>
        <w:pStyle w:val="a8"/>
        <w:numPr>
          <w:ilvl w:val="0"/>
          <w:numId w:val="25"/>
        </w:numPr>
        <w:ind w:left="1134" w:firstLine="0"/>
        <w:jc w:val="both"/>
        <w:rPr>
          <w:rFonts w:eastAsia="Arial"/>
          <w:sz w:val="24"/>
          <w:szCs w:val="24"/>
          <w:lang w:val="ru-RU"/>
        </w:rPr>
      </w:pPr>
      <w:r w:rsidRPr="007F45EC">
        <w:rPr>
          <w:rFonts w:eastAsia="Arial"/>
          <w:sz w:val="24"/>
          <w:szCs w:val="24"/>
          <w:lang w:val="ru-RU"/>
        </w:rPr>
        <w:t>восстановление, замена, ремонт покрытий дорог, проездов, внутриквартальных проездов, тротуаров и их конструктивных элементов;</w:t>
      </w:r>
    </w:p>
    <w:p w:rsidR="007F45EC" w:rsidRDefault="00956FD2" w:rsidP="001B787D">
      <w:pPr>
        <w:pStyle w:val="a8"/>
        <w:numPr>
          <w:ilvl w:val="0"/>
          <w:numId w:val="25"/>
        </w:numPr>
        <w:ind w:left="1134" w:firstLine="0"/>
        <w:jc w:val="both"/>
        <w:rPr>
          <w:rFonts w:eastAsia="Arial"/>
          <w:sz w:val="24"/>
          <w:szCs w:val="24"/>
          <w:lang w:val="ru-RU"/>
        </w:rPr>
      </w:pPr>
      <w:r w:rsidRPr="007F45EC">
        <w:rPr>
          <w:rFonts w:eastAsia="Arial"/>
          <w:sz w:val="24"/>
          <w:szCs w:val="24"/>
          <w:lang w:val="ru-RU"/>
        </w:rPr>
        <w:t>мероприятия по уходу за деревьями и кустарниками, газонами, цветниками (полив, стрижка газонов и т.д.) по установленным нормативам;</w:t>
      </w:r>
    </w:p>
    <w:p w:rsidR="007F45EC" w:rsidRDefault="00956FD2" w:rsidP="001B787D">
      <w:pPr>
        <w:pStyle w:val="a8"/>
        <w:numPr>
          <w:ilvl w:val="0"/>
          <w:numId w:val="25"/>
        </w:numPr>
        <w:ind w:left="1134" w:firstLine="0"/>
        <w:jc w:val="both"/>
        <w:rPr>
          <w:rFonts w:eastAsia="Arial"/>
          <w:sz w:val="24"/>
          <w:szCs w:val="24"/>
          <w:lang w:val="ru-RU"/>
        </w:rPr>
      </w:pPr>
      <w:r w:rsidRPr="007F45EC">
        <w:rPr>
          <w:rFonts w:eastAsia="Arial"/>
          <w:sz w:val="24"/>
          <w:szCs w:val="24"/>
          <w:lang w:val="ru-RU"/>
        </w:rPr>
        <w:t>покос травы при достижении высоты более 20 сантиметров;</w:t>
      </w:r>
    </w:p>
    <w:p w:rsidR="007F45EC" w:rsidRDefault="00956FD2" w:rsidP="001B787D">
      <w:pPr>
        <w:pStyle w:val="a8"/>
        <w:numPr>
          <w:ilvl w:val="0"/>
          <w:numId w:val="25"/>
        </w:numPr>
        <w:ind w:left="1134" w:firstLine="0"/>
        <w:jc w:val="both"/>
        <w:rPr>
          <w:rFonts w:eastAsia="Arial"/>
          <w:sz w:val="24"/>
          <w:szCs w:val="24"/>
          <w:lang w:val="ru-RU"/>
        </w:rPr>
      </w:pPr>
      <w:r w:rsidRPr="007F45EC">
        <w:rPr>
          <w:rFonts w:eastAsia="Arial"/>
          <w:sz w:val="24"/>
          <w:szCs w:val="24"/>
          <w:lang w:val="ru-RU"/>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7F45EC">
        <w:rPr>
          <w:rFonts w:eastAsia="Arial"/>
          <w:sz w:val="24"/>
          <w:szCs w:val="24"/>
          <w:lang w:val="ru-RU"/>
        </w:rPr>
        <w:t>кронирование</w:t>
      </w:r>
      <w:proofErr w:type="spellEnd"/>
      <w:r w:rsidRPr="007F45EC">
        <w:rPr>
          <w:rFonts w:eastAsia="Arial"/>
          <w:sz w:val="24"/>
          <w:szCs w:val="24"/>
          <w:lang w:val="ru-RU"/>
        </w:rPr>
        <w:t xml:space="preserve"> живой изгороди, лечение ран;</w:t>
      </w:r>
    </w:p>
    <w:p w:rsidR="00956FD2" w:rsidRPr="00972745" w:rsidRDefault="00956FD2" w:rsidP="001B787D">
      <w:pPr>
        <w:pStyle w:val="a8"/>
        <w:numPr>
          <w:ilvl w:val="0"/>
          <w:numId w:val="25"/>
        </w:numPr>
        <w:ind w:left="1134" w:firstLine="0"/>
        <w:jc w:val="both"/>
        <w:rPr>
          <w:rFonts w:eastAsia="Arial"/>
          <w:sz w:val="24"/>
          <w:szCs w:val="24"/>
          <w:lang w:val="ru-RU"/>
        </w:rPr>
      </w:pPr>
      <w:r w:rsidRPr="007F45EC">
        <w:rPr>
          <w:rFonts w:eastAsia="Arial"/>
          <w:sz w:val="24"/>
          <w:szCs w:val="24"/>
          <w:lang w:val="ru-RU"/>
        </w:rPr>
        <w:t>ремонт и восстановление разрушенных ограждений и оборудования спортивных, хозяйственных площадок и площадок для отдыха граждан.</w:t>
      </w:r>
    </w:p>
    <w:p w:rsidR="007F45EC" w:rsidRDefault="00956FD2" w:rsidP="00972745">
      <w:pPr>
        <w:pStyle w:val="a8"/>
        <w:numPr>
          <w:ilvl w:val="2"/>
          <w:numId w:val="3"/>
        </w:numPr>
        <w:ind w:left="142"/>
        <w:jc w:val="both"/>
        <w:rPr>
          <w:rFonts w:eastAsia="Arial"/>
          <w:sz w:val="24"/>
          <w:szCs w:val="24"/>
          <w:lang w:val="ru-RU"/>
        </w:rPr>
      </w:pPr>
      <w:r w:rsidRPr="007F45EC">
        <w:rPr>
          <w:rFonts w:eastAsia="Arial"/>
          <w:sz w:val="24"/>
          <w:szCs w:val="24"/>
          <w:lang w:val="ru-RU"/>
        </w:rPr>
        <w:t>Установление характера вида работ по благоустройству (</w:t>
      </w:r>
      <w:proofErr w:type="gramStart"/>
      <w:r w:rsidRPr="007F45EC">
        <w:rPr>
          <w:rFonts w:eastAsia="Arial"/>
          <w:sz w:val="24"/>
          <w:szCs w:val="24"/>
          <w:lang w:val="ru-RU"/>
        </w:rPr>
        <w:t>текущий</w:t>
      </w:r>
      <w:proofErr w:type="gramEnd"/>
      <w:r w:rsidRPr="007F45EC">
        <w:rPr>
          <w:rFonts w:eastAsia="Arial"/>
          <w:sz w:val="24"/>
          <w:szCs w:val="24"/>
          <w:lang w:val="ru-RU"/>
        </w:rPr>
        <w:t>, капитальный) производится на основании нормативных документов, действующих в соответствующих сферах благоустройства.</w:t>
      </w:r>
    </w:p>
    <w:p w:rsidR="00956FD2" w:rsidRPr="00972745" w:rsidRDefault="00956FD2" w:rsidP="00972745">
      <w:pPr>
        <w:pStyle w:val="a8"/>
        <w:numPr>
          <w:ilvl w:val="2"/>
          <w:numId w:val="3"/>
        </w:numPr>
        <w:ind w:left="142"/>
        <w:jc w:val="both"/>
        <w:rPr>
          <w:rFonts w:eastAsia="Arial"/>
          <w:sz w:val="24"/>
          <w:szCs w:val="24"/>
          <w:lang w:val="ru-RU"/>
        </w:rPr>
      </w:pPr>
      <w:r w:rsidRPr="007F45EC">
        <w:rPr>
          <w:rFonts w:eastAsia="Arial"/>
          <w:sz w:val="24"/>
          <w:szCs w:val="24"/>
          <w:lang w:val="ru-RU"/>
        </w:rPr>
        <w:t>Работы по созданию новых объектов благоустройства включают:</w:t>
      </w:r>
    </w:p>
    <w:p w:rsidR="007F45EC" w:rsidRDefault="00956FD2" w:rsidP="001B787D">
      <w:pPr>
        <w:pStyle w:val="a8"/>
        <w:numPr>
          <w:ilvl w:val="0"/>
          <w:numId w:val="26"/>
        </w:numPr>
        <w:ind w:hanging="11"/>
        <w:jc w:val="both"/>
        <w:rPr>
          <w:rFonts w:eastAsia="Arial"/>
          <w:sz w:val="24"/>
          <w:szCs w:val="24"/>
          <w:lang w:val="ru-RU"/>
        </w:rPr>
      </w:pPr>
      <w:proofErr w:type="gramStart"/>
      <w:r w:rsidRPr="007F45EC">
        <w:rPr>
          <w:rFonts w:eastAsia="Arial"/>
          <w:sz w:val="24"/>
          <w:szCs w:val="24"/>
          <w:lang w:val="ru-RU"/>
        </w:rPr>
        <w:t>ландшафтные работы: устройство покрытий поверхности (в том числе с использованием тротуарной плитки, брусчатки, натурального или искусственного камня), дорожек, автостоянок, площадок, установку малых архитектурных форм (</w:t>
      </w:r>
      <w:proofErr w:type="spellStart"/>
      <w:r w:rsidRPr="007F45EC">
        <w:rPr>
          <w:rFonts w:eastAsia="Arial"/>
          <w:sz w:val="24"/>
          <w:szCs w:val="24"/>
          <w:lang w:val="ru-RU"/>
        </w:rPr>
        <w:t>скульптурно</w:t>
      </w:r>
      <w:proofErr w:type="spellEnd"/>
      <w:r w:rsidRPr="007F45EC">
        <w:rPr>
          <w:rFonts w:eastAsia="Arial"/>
          <w:sz w:val="24"/>
          <w:szCs w:val="24"/>
          <w:lang w:val="ru-RU"/>
        </w:rPr>
        <w:t>-архитектурных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w:t>
      </w:r>
      <w:proofErr w:type="gramEnd"/>
    </w:p>
    <w:p w:rsidR="007F45EC" w:rsidRDefault="00956FD2" w:rsidP="001B787D">
      <w:pPr>
        <w:pStyle w:val="a8"/>
        <w:numPr>
          <w:ilvl w:val="0"/>
          <w:numId w:val="26"/>
        </w:numPr>
        <w:ind w:hanging="11"/>
        <w:jc w:val="both"/>
        <w:rPr>
          <w:rFonts w:eastAsia="Arial"/>
          <w:sz w:val="24"/>
          <w:szCs w:val="24"/>
          <w:lang w:val="ru-RU"/>
        </w:rPr>
      </w:pPr>
      <w:r w:rsidRPr="007F45EC">
        <w:rPr>
          <w:rFonts w:eastAsia="Arial"/>
          <w:sz w:val="24"/>
          <w:szCs w:val="24"/>
          <w:lang w:val="ru-RU"/>
        </w:rPr>
        <w:t>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7F45EC" w:rsidRDefault="00956FD2" w:rsidP="001B787D">
      <w:pPr>
        <w:pStyle w:val="a8"/>
        <w:numPr>
          <w:ilvl w:val="0"/>
          <w:numId w:val="26"/>
        </w:numPr>
        <w:ind w:hanging="11"/>
        <w:jc w:val="both"/>
        <w:rPr>
          <w:rFonts w:eastAsia="Arial"/>
          <w:sz w:val="24"/>
          <w:szCs w:val="24"/>
          <w:lang w:val="ru-RU"/>
        </w:rPr>
      </w:pPr>
      <w:r w:rsidRPr="007F45EC">
        <w:rPr>
          <w:rFonts w:eastAsia="Arial"/>
          <w:sz w:val="24"/>
          <w:szCs w:val="24"/>
          <w:lang w:val="ru-RU"/>
        </w:rPr>
        <w:t>мероприятия по созданию объектов наружного освещения и художественно-светового оформления сельского поселения;</w:t>
      </w:r>
    </w:p>
    <w:p w:rsidR="00956FD2" w:rsidRPr="00972745" w:rsidRDefault="00956FD2" w:rsidP="001B787D">
      <w:pPr>
        <w:pStyle w:val="a8"/>
        <w:numPr>
          <w:ilvl w:val="0"/>
          <w:numId w:val="26"/>
        </w:numPr>
        <w:ind w:hanging="11"/>
        <w:jc w:val="both"/>
        <w:rPr>
          <w:rFonts w:eastAsia="Arial"/>
          <w:sz w:val="24"/>
          <w:szCs w:val="24"/>
          <w:lang w:val="ru-RU"/>
        </w:rPr>
      </w:pPr>
      <w:r w:rsidRPr="007F45EC">
        <w:rPr>
          <w:rFonts w:eastAsia="Arial"/>
          <w:sz w:val="24"/>
          <w:szCs w:val="24"/>
          <w:lang w:val="ru-RU"/>
        </w:rPr>
        <w:lastRenderedPageBreak/>
        <w:t>мероприятия по созданию доступной среды для маломобильных групп населения: оснащение при проектировании, обустройстве и содержании объектов благоустройства жилой среды, улиц и дорог, объектов культурно-бытового обслуживания элементами и техническими средствами, способствующими передвижению маломобильных групп населения.</w:t>
      </w:r>
    </w:p>
    <w:p w:rsidR="007F45EC" w:rsidRDefault="00956FD2" w:rsidP="00972745">
      <w:pPr>
        <w:pStyle w:val="a8"/>
        <w:numPr>
          <w:ilvl w:val="2"/>
          <w:numId w:val="3"/>
        </w:numPr>
        <w:ind w:left="142"/>
        <w:jc w:val="both"/>
        <w:rPr>
          <w:rFonts w:eastAsia="Arial"/>
          <w:sz w:val="24"/>
          <w:szCs w:val="24"/>
          <w:lang w:val="ru-RU"/>
        </w:rPr>
      </w:pPr>
      <w:r w:rsidRPr="007F45EC">
        <w:rPr>
          <w:rFonts w:eastAsia="Arial"/>
          <w:sz w:val="24"/>
          <w:szCs w:val="24"/>
          <w:lang w:val="ru-RU"/>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7F45EC" w:rsidRDefault="00956FD2" w:rsidP="00972745">
      <w:pPr>
        <w:pStyle w:val="a8"/>
        <w:numPr>
          <w:ilvl w:val="2"/>
          <w:numId w:val="3"/>
        </w:numPr>
        <w:ind w:left="142"/>
        <w:jc w:val="both"/>
        <w:rPr>
          <w:rFonts w:eastAsia="Arial"/>
          <w:sz w:val="24"/>
          <w:szCs w:val="24"/>
          <w:lang w:val="ru-RU"/>
        </w:rPr>
      </w:pPr>
      <w:r w:rsidRPr="007F45EC">
        <w:rPr>
          <w:rFonts w:eastAsia="Arial"/>
          <w:sz w:val="24"/>
          <w:szCs w:val="24"/>
          <w:lang w:val="ru-RU"/>
        </w:rPr>
        <w:t>Установленный перечень видов работ по благоустройству и их периодичность не является исчерпывающим и при заключении соглашений о содержании прилегающих территорий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956FD2" w:rsidRPr="00972745" w:rsidRDefault="00956FD2" w:rsidP="00972745">
      <w:pPr>
        <w:pStyle w:val="a8"/>
        <w:numPr>
          <w:ilvl w:val="2"/>
          <w:numId w:val="3"/>
        </w:numPr>
        <w:ind w:left="142"/>
        <w:jc w:val="both"/>
        <w:rPr>
          <w:rFonts w:eastAsia="Arial"/>
          <w:sz w:val="24"/>
          <w:szCs w:val="24"/>
          <w:lang w:val="ru-RU"/>
        </w:rPr>
      </w:pPr>
      <w:r w:rsidRPr="007F45EC">
        <w:rPr>
          <w:rFonts w:eastAsia="Arial"/>
          <w:sz w:val="24"/>
          <w:szCs w:val="24"/>
          <w:lang w:val="ru-RU"/>
        </w:rPr>
        <w:t>Запрещается:</w:t>
      </w:r>
    </w:p>
    <w:p w:rsidR="007F45EC" w:rsidRDefault="007F45EC" w:rsidP="001B787D">
      <w:pPr>
        <w:pStyle w:val="a8"/>
        <w:numPr>
          <w:ilvl w:val="0"/>
          <w:numId w:val="27"/>
        </w:numPr>
        <w:ind w:hanging="11"/>
        <w:jc w:val="both"/>
        <w:rPr>
          <w:rFonts w:eastAsia="Arial"/>
          <w:sz w:val="24"/>
          <w:szCs w:val="24"/>
          <w:lang w:val="ru-RU"/>
        </w:rPr>
      </w:pPr>
      <w:proofErr w:type="gramStart"/>
      <w:r w:rsidRPr="007F45EC">
        <w:rPr>
          <w:rFonts w:eastAsia="Arial"/>
          <w:sz w:val="24"/>
          <w:szCs w:val="24"/>
          <w:lang w:val="ru-RU"/>
        </w:rPr>
        <w:t>с</w:t>
      </w:r>
      <w:r w:rsidR="00956FD2" w:rsidRPr="007F45EC">
        <w:rPr>
          <w:rFonts w:eastAsia="Arial"/>
          <w:sz w:val="24"/>
          <w:szCs w:val="24"/>
          <w:lang w:val="ru-RU"/>
        </w:rPr>
        <w:t>кладирование, хранение имущества, земли, отходов производства и потребления, в том числе веток и спиленных деревьев, за пределами территории, установленной для складирования и (или) хранения, или хранение и сброс отходов производства и потребления (в том числе бытовых отходов, строительного и иного мусора) за пределами специально отведенных и оборудов</w:t>
      </w:r>
      <w:r>
        <w:rPr>
          <w:rFonts w:eastAsia="Arial"/>
          <w:sz w:val="24"/>
          <w:szCs w:val="24"/>
          <w:lang w:val="ru-RU"/>
        </w:rPr>
        <w:t>анных для этих целей территорий;</w:t>
      </w:r>
      <w:proofErr w:type="gramEnd"/>
    </w:p>
    <w:p w:rsidR="007F45EC" w:rsidRDefault="007F45EC" w:rsidP="001B787D">
      <w:pPr>
        <w:pStyle w:val="a8"/>
        <w:numPr>
          <w:ilvl w:val="0"/>
          <w:numId w:val="27"/>
        </w:numPr>
        <w:ind w:hanging="11"/>
        <w:jc w:val="both"/>
        <w:rPr>
          <w:rFonts w:eastAsia="Arial"/>
          <w:sz w:val="24"/>
          <w:szCs w:val="24"/>
          <w:lang w:val="ru-RU"/>
        </w:rPr>
      </w:pPr>
      <w:r w:rsidRPr="007F45EC">
        <w:rPr>
          <w:rFonts w:eastAsia="Arial"/>
          <w:sz w:val="24"/>
          <w:szCs w:val="24"/>
          <w:lang w:val="ru-RU"/>
        </w:rPr>
        <w:t>в</w:t>
      </w:r>
      <w:r w:rsidR="00956FD2" w:rsidRPr="007F45EC">
        <w:rPr>
          <w:rFonts w:eastAsia="Arial"/>
          <w:sz w:val="24"/>
          <w:szCs w:val="24"/>
          <w:lang w:val="ru-RU"/>
        </w:rPr>
        <w:t>ыброс мусора или иных предметов из</w:t>
      </w:r>
      <w:r>
        <w:rPr>
          <w:rFonts w:eastAsia="Arial"/>
          <w:sz w:val="24"/>
          <w:szCs w:val="24"/>
          <w:lang w:val="ru-RU"/>
        </w:rPr>
        <w:t xml:space="preserve"> окон жилых и нежилых помещений;</w:t>
      </w:r>
    </w:p>
    <w:p w:rsidR="007F45EC" w:rsidRDefault="007F45EC" w:rsidP="001B787D">
      <w:pPr>
        <w:pStyle w:val="a8"/>
        <w:numPr>
          <w:ilvl w:val="0"/>
          <w:numId w:val="27"/>
        </w:numPr>
        <w:ind w:hanging="11"/>
        <w:jc w:val="both"/>
        <w:rPr>
          <w:rFonts w:eastAsia="Arial"/>
          <w:sz w:val="24"/>
          <w:szCs w:val="24"/>
          <w:lang w:val="ru-RU"/>
        </w:rPr>
      </w:pPr>
      <w:r w:rsidRPr="007F45EC">
        <w:rPr>
          <w:rFonts w:eastAsia="Arial"/>
          <w:sz w:val="24"/>
          <w:szCs w:val="24"/>
          <w:lang w:val="ru-RU"/>
        </w:rPr>
        <w:t>п</w:t>
      </w:r>
      <w:r w:rsidR="00956FD2" w:rsidRPr="007F45EC">
        <w:rPr>
          <w:rFonts w:eastAsia="Arial"/>
          <w:sz w:val="24"/>
          <w:szCs w:val="24"/>
          <w:lang w:val="ru-RU"/>
        </w:rPr>
        <w:t>еревозка грунта, мусора, сыпучих строительных материалов, легкой тары, листвы, спила деревьев без покрытия брезентом или другим материалом</w:t>
      </w:r>
      <w:r>
        <w:rPr>
          <w:rFonts w:eastAsia="Arial"/>
          <w:sz w:val="24"/>
          <w:szCs w:val="24"/>
          <w:lang w:val="ru-RU"/>
        </w:rPr>
        <w:t>, исключающим загрязнение дорог;</w:t>
      </w:r>
    </w:p>
    <w:p w:rsidR="007F45EC" w:rsidRDefault="007F45EC" w:rsidP="001B787D">
      <w:pPr>
        <w:pStyle w:val="a8"/>
        <w:numPr>
          <w:ilvl w:val="0"/>
          <w:numId w:val="27"/>
        </w:numPr>
        <w:ind w:hanging="11"/>
        <w:jc w:val="both"/>
        <w:rPr>
          <w:rFonts w:eastAsia="Arial"/>
          <w:sz w:val="24"/>
          <w:szCs w:val="24"/>
          <w:lang w:val="ru-RU"/>
        </w:rPr>
      </w:pPr>
      <w:proofErr w:type="gramStart"/>
      <w:r w:rsidRPr="007F45EC">
        <w:rPr>
          <w:rFonts w:eastAsia="Arial"/>
          <w:sz w:val="24"/>
          <w:szCs w:val="24"/>
          <w:lang w:val="ru-RU"/>
        </w:rPr>
        <w:t>с</w:t>
      </w:r>
      <w:r w:rsidR="00956FD2" w:rsidRPr="007F45EC">
        <w:rPr>
          <w:rFonts w:eastAsia="Arial"/>
          <w:sz w:val="24"/>
          <w:szCs w:val="24"/>
          <w:lang w:val="ru-RU"/>
        </w:rPr>
        <w:t xml:space="preserve">амовольная установка, демонтаж, перемещение, уничтожение или повреждение объектов благоустройства (ограждений, бордюров, указателей улиц и номеров домов, устройств наружного освещения, столбов, малых архитектурных форм и оборудования детских и спортивных площадок, скульптур) </w:t>
      </w:r>
      <w:proofErr w:type="spellStart"/>
      <w:r w:rsidR="00956FD2" w:rsidRPr="007F45EC">
        <w:rPr>
          <w:rFonts w:eastAsia="Arial"/>
          <w:sz w:val="24"/>
          <w:szCs w:val="24"/>
          <w:lang w:val="ru-RU"/>
        </w:rPr>
        <w:t>противопроездных</w:t>
      </w:r>
      <w:proofErr w:type="spellEnd"/>
      <w:r w:rsidR="00956FD2" w:rsidRPr="007F45EC">
        <w:rPr>
          <w:rFonts w:eastAsia="Arial"/>
          <w:sz w:val="24"/>
          <w:szCs w:val="24"/>
          <w:lang w:val="ru-RU"/>
        </w:rPr>
        <w:t xml:space="preserve"> устройств, блоков, механических блокираторов, расположенных на</w:t>
      </w:r>
      <w:r>
        <w:rPr>
          <w:rFonts w:eastAsia="Arial"/>
          <w:sz w:val="24"/>
          <w:szCs w:val="24"/>
          <w:lang w:val="ru-RU"/>
        </w:rPr>
        <w:t xml:space="preserve"> территориях общего пользования;</w:t>
      </w:r>
      <w:proofErr w:type="gramEnd"/>
    </w:p>
    <w:p w:rsidR="007F45EC" w:rsidRDefault="007F45EC" w:rsidP="001B787D">
      <w:pPr>
        <w:pStyle w:val="a8"/>
        <w:numPr>
          <w:ilvl w:val="0"/>
          <w:numId w:val="27"/>
        </w:numPr>
        <w:ind w:hanging="11"/>
        <w:jc w:val="both"/>
        <w:rPr>
          <w:rFonts w:eastAsia="Arial"/>
          <w:sz w:val="24"/>
          <w:szCs w:val="24"/>
          <w:lang w:val="ru-RU"/>
        </w:rPr>
      </w:pPr>
      <w:r w:rsidRPr="007F45EC">
        <w:rPr>
          <w:rFonts w:eastAsia="Arial"/>
          <w:sz w:val="24"/>
          <w:szCs w:val="24"/>
          <w:lang w:val="ru-RU"/>
        </w:rPr>
        <w:t>м</w:t>
      </w:r>
      <w:r w:rsidR="00956FD2" w:rsidRPr="007F45EC">
        <w:rPr>
          <w:rFonts w:eastAsia="Arial"/>
          <w:sz w:val="24"/>
          <w:szCs w:val="24"/>
          <w:lang w:val="ru-RU"/>
        </w:rPr>
        <w:t xml:space="preserve">ойка, чистка транспортных средств на территориях общего пользования, за исключением специально отведенных для этих целей мест, оборудованных очистными сооружениями, работающими в </w:t>
      </w:r>
      <w:r>
        <w:rPr>
          <w:rFonts w:eastAsia="Arial"/>
          <w:sz w:val="24"/>
          <w:szCs w:val="24"/>
          <w:lang w:val="ru-RU"/>
        </w:rPr>
        <w:t>режиме оборотного водоснабжения;</w:t>
      </w:r>
    </w:p>
    <w:p w:rsidR="007F45EC" w:rsidRDefault="007F45EC" w:rsidP="001B787D">
      <w:pPr>
        <w:pStyle w:val="a8"/>
        <w:numPr>
          <w:ilvl w:val="0"/>
          <w:numId w:val="27"/>
        </w:numPr>
        <w:ind w:hanging="11"/>
        <w:jc w:val="both"/>
        <w:rPr>
          <w:rFonts w:eastAsia="Arial"/>
          <w:sz w:val="24"/>
          <w:szCs w:val="24"/>
          <w:lang w:val="ru-RU"/>
        </w:rPr>
      </w:pPr>
      <w:r w:rsidRPr="007F45EC">
        <w:rPr>
          <w:rFonts w:eastAsia="Arial"/>
          <w:sz w:val="24"/>
          <w:szCs w:val="24"/>
          <w:lang w:val="ru-RU"/>
        </w:rPr>
        <w:t>в</w:t>
      </w:r>
      <w:r w:rsidR="00956FD2" w:rsidRPr="007F45EC">
        <w:rPr>
          <w:rFonts w:eastAsia="Arial"/>
          <w:sz w:val="24"/>
          <w:szCs w:val="24"/>
          <w:lang w:val="ru-RU"/>
        </w:rPr>
        <w:t>ыброс мусора или иных предметов из транспортных средств во время их стоянки, остановки или движения на те</w:t>
      </w:r>
      <w:r>
        <w:rPr>
          <w:rFonts w:eastAsia="Arial"/>
          <w:sz w:val="24"/>
          <w:szCs w:val="24"/>
          <w:lang w:val="ru-RU"/>
        </w:rPr>
        <w:t>рриториях общего пользования;</w:t>
      </w:r>
    </w:p>
    <w:p w:rsidR="007F45EC" w:rsidRDefault="007F45EC" w:rsidP="001B787D">
      <w:pPr>
        <w:pStyle w:val="a8"/>
        <w:numPr>
          <w:ilvl w:val="0"/>
          <w:numId w:val="27"/>
        </w:numPr>
        <w:ind w:hanging="11"/>
        <w:jc w:val="both"/>
        <w:rPr>
          <w:rFonts w:eastAsia="Arial"/>
          <w:sz w:val="24"/>
          <w:szCs w:val="24"/>
          <w:lang w:val="ru-RU"/>
        </w:rPr>
      </w:pPr>
      <w:r w:rsidRPr="007F45EC">
        <w:rPr>
          <w:rFonts w:eastAsia="Arial"/>
          <w:sz w:val="24"/>
          <w:szCs w:val="24"/>
          <w:lang w:val="ru-RU"/>
        </w:rPr>
        <w:t xml:space="preserve">размещение транспортных средств </w:t>
      </w:r>
      <w:r w:rsidR="00956FD2" w:rsidRPr="007F45EC">
        <w:rPr>
          <w:rFonts w:eastAsia="Arial"/>
          <w:sz w:val="24"/>
          <w:szCs w:val="24"/>
          <w:lang w:val="ru-RU"/>
        </w:rPr>
        <w:t>на территориях общего пользования, препятствующее механизированной уборке и вывозу мусора, снега, отх</w:t>
      </w:r>
      <w:r w:rsidRPr="007F45EC">
        <w:rPr>
          <w:rFonts w:eastAsia="Arial"/>
          <w:sz w:val="24"/>
          <w:szCs w:val="24"/>
          <w:lang w:val="ru-RU"/>
        </w:rPr>
        <w:t xml:space="preserve">одов производства и потребления, а также </w:t>
      </w:r>
      <w:r w:rsidR="00956FD2" w:rsidRPr="007F45EC">
        <w:rPr>
          <w:rFonts w:eastAsia="Arial"/>
          <w:sz w:val="24"/>
          <w:szCs w:val="24"/>
          <w:lang w:val="ru-RU"/>
        </w:rPr>
        <w:t>на детских и спортивных площадках, пляжах, газонах, бер</w:t>
      </w:r>
      <w:r>
        <w:rPr>
          <w:rFonts w:eastAsia="Arial"/>
          <w:sz w:val="24"/>
          <w:szCs w:val="24"/>
          <w:lang w:val="ru-RU"/>
        </w:rPr>
        <w:t>еговых линиях, в арках, скверах;</w:t>
      </w:r>
    </w:p>
    <w:p w:rsidR="007F45EC" w:rsidRDefault="007F45EC" w:rsidP="001B787D">
      <w:pPr>
        <w:pStyle w:val="a8"/>
        <w:numPr>
          <w:ilvl w:val="0"/>
          <w:numId w:val="27"/>
        </w:numPr>
        <w:ind w:hanging="11"/>
        <w:jc w:val="both"/>
        <w:rPr>
          <w:rFonts w:eastAsia="Arial"/>
          <w:sz w:val="24"/>
          <w:szCs w:val="24"/>
          <w:lang w:val="ru-RU"/>
        </w:rPr>
      </w:pPr>
      <w:r w:rsidRPr="007F45EC">
        <w:rPr>
          <w:rFonts w:eastAsia="Arial"/>
          <w:sz w:val="24"/>
          <w:szCs w:val="24"/>
          <w:lang w:val="ru-RU"/>
        </w:rPr>
        <w:t>з</w:t>
      </w:r>
      <w:r w:rsidR="00956FD2" w:rsidRPr="007F45EC">
        <w:rPr>
          <w:rFonts w:eastAsia="Arial"/>
          <w:sz w:val="24"/>
          <w:szCs w:val="24"/>
          <w:lang w:val="ru-RU"/>
        </w:rPr>
        <w:t>агрязнение территорий общего пользования транспортными средствами во время их эксплуатации, обслуживания или ремонта, при перевозке грузов и (или) выезде со строительных площадок, в том числе вследствие от</w:t>
      </w:r>
      <w:r>
        <w:rPr>
          <w:rFonts w:eastAsia="Arial"/>
          <w:sz w:val="24"/>
          <w:szCs w:val="24"/>
          <w:lang w:val="ru-RU"/>
        </w:rPr>
        <w:t>сутствия тента или укрытия;</w:t>
      </w:r>
    </w:p>
    <w:p w:rsidR="007F45EC" w:rsidRDefault="007F45EC" w:rsidP="001B787D">
      <w:pPr>
        <w:pStyle w:val="a8"/>
        <w:numPr>
          <w:ilvl w:val="0"/>
          <w:numId w:val="27"/>
        </w:numPr>
        <w:ind w:hanging="11"/>
        <w:jc w:val="both"/>
        <w:rPr>
          <w:rFonts w:eastAsia="Arial"/>
          <w:sz w:val="24"/>
          <w:szCs w:val="24"/>
          <w:lang w:val="ru-RU"/>
        </w:rPr>
      </w:pPr>
      <w:r w:rsidRPr="007F45EC">
        <w:rPr>
          <w:rFonts w:eastAsia="Arial"/>
          <w:sz w:val="24"/>
          <w:szCs w:val="24"/>
          <w:lang w:val="ru-RU"/>
        </w:rPr>
        <w:t>р</w:t>
      </w:r>
      <w:r w:rsidR="00956FD2" w:rsidRPr="007F45EC">
        <w:rPr>
          <w:rFonts w:eastAsia="Arial"/>
          <w:sz w:val="24"/>
          <w:szCs w:val="24"/>
          <w:lang w:val="ru-RU"/>
        </w:rPr>
        <w:t>асклеивание объявлений, рекламы, печатной продукции в не установленных органами</w:t>
      </w:r>
      <w:r>
        <w:rPr>
          <w:rFonts w:eastAsia="Arial"/>
          <w:sz w:val="24"/>
          <w:szCs w:val="24"/>
          <w:lang w:val="ru-RU"/>
        </w:rPr>
        <w:t xml:space="preserve"> местного самоуправления местах;</w:t>
      </w:r>
    </w:p>
    <w:p w:rsidR="007F45EC" w:rsidRDefault="007F45EC" w:rsidP="001B787D">
      <w:pPr>
        <w:pStyle w:val="a8"/>
        <w:numPr>
          <w:ilvl w:val="0"/>
          <w:numId w:val="27"/>
        </w:numPr>
        <w:ind w:hanging="11"/>
        <w:jc w:val="both"/>
        <w:rPr>
          <w:rFonts w:eastAsia="Arial"/>
          <w:sz w:val="24"/>
          <w:szCs w:val="24"/>
          <w:lang w:val="ru-RU"/>
        </w:rPr>
      </w:pPr>
      <w:r w:rsidRPr="007F45EC">
        <w:rPr>
          <w:rFonts w:eastAsia="Arial"/>
          <w:sz w:val="24"/>
          <w:szCs w:val="24"/>
          <w:lang w:val="ru-RU"/>
        </w:rPr>
        <w:t>с</w:t>
      </w:r>
      <w:r w:rsidR="00956FD2" w:rsidRPr="007F45EC">
        <w:rPr>
          <w:rFonts w:eastAsia="Arial"/>
          <w:sz w:val="24"/>
          <w:szCs w:val="24"/>
          <w:lang w:val="ru-RU"/>
        </w:rPr>
        <w:t>жигание мусора, листвы, тары, бытовых и промышленных отходов, разведение костров на всей территории сельского поселения, внутренних террит</w:t>
      </w:r>
      <w:r>
        <w:rPr>
          <w:rFonts w:eastAsia="Arial"/>
          <w:sz w:val="24"/>
          <w:szCs w:val="24"/>
          <w:lang w:val="ru-RU"/>
        </w:rPr>
        <w:t>ориях предприятий и жилых домов;</w:t>
      </w:r>
    </w:p>
    <w:p w:rsidR="007F45EC" w:rsidRDefault="007F45EC" w:rsidP="001B787D">
      <w:pPr>
        <w:pStyle w:val="a8"/>
        <w:numPr>
          <w:ilvl w:val="0"/>
          <w:numId w:val="27"/>
        </w:numPr>
        <w:ind w:hanging="11"/>
        <w:jc w:val="both"/>
        <w:rPr>
          <w:rFonts w:eastAsia="Arial"/>
          <w:sz w:val="24"/>
          <w:szCs w:val="24"/>
          <w:lang w:val="ru-RU"/>
        </w:rPr>
      </w:pPr>
      <w:r w:rsidRPr="007F45EC">
        <w:rPr>
          <w:rFonts w:eastAsia="Arial"/>
          <w:sz w:val="24"/>
          <w:szCs w:val="24"/>
          <w:lang w:val="ru-RU"/>
        </w:rPr>
        <w:t>п</w:t>
      </w:r>
      <w:r>
        <w:rPr>
          <w:rFonts w:eastAsia="Arial"/>
          <w:sz w:val="24"/>
          <w:szCs w:val="24"/>
          <w:lang w:val="ru-RU"/>
        </w:rPr>
        <w:t>одвоз груза волоком;</w:t>
      </w:r>
    </w:p>
    <w:p w:rsidR="007F45EC" w:rsidRDefault="007F45EC" w:rsidP="001B787D">
      <w:pPr>
        <w:pStyle w:val="a8"/>
        <w:numPr>
          <w:ilvl w:val="0"/>
          <w:numId w:val="27"/>
        </w:numPr>
        <w:ind w:hanging="11"/>
        <w:jc w:val="both"/>
        <w:rPr>
          <w:rFonts w:eastAsia="Arial"/>
          <w:sz w:val="24"/>
          <w:szCs w:val="24"/>
          <w:lang w:val="ru-RU"/>
        </w:rPr>
      </w:pPr>
      <w:r w:rsidRPr="007F45EC">
        <w:rPr>
          <w:rFonts w:eastAsia="Arial"/>
          <w:sz w:val="24"/>
          <w:szCs w:val="24"/>
          <w:lang w:val="ru-RU"/>
        </w:rPr>
        <w:t>с</w:t>
      </w:r>
      <w:r w:rsidR="00956FD2" w:rsidRPr="007F45EC">
        <w:rPr>
          <w:rFonts w:eastAsia="Arial"/>
          <w:sz w:val="24"/>
          <w:szCs w:val="24"/>
          <w:lang w:val="ru-RU"/>
        </w:rPr>
        <w:t>брасывание при погрузочно-разгрузочных работах на улицах рельсов, бревен, железных балок, труб, кирпича, других тяжелых предметов и складирован</w:t>
      </w:r>
      <w:r>
        <w:rPr>
          <w:rFonts w:eastAsia="Arial"/>
          <w:sz w:val="24"/>
          <w:szCs w:val="24"/>
          <w:lang w:val="ru-RU"/>
        </w:rPr>
        <w:t>ие их;</w:t>
      </w:r>
    </w:p>
    <w:p w:rsidR="007F45EC" w:rsidRDefault="007F45EC" w:rsidP="001B787D">
      <w:pPr>
        <w:pStyle w:val="a8"/>
        <w:numPr>
          <w:ilvl w:val="0"/>
          <w:numId w:val="27"/>
        </w:numPr>
        <w:ind w:hanging="11"/>
        <w:jc w:val="both"/>
        <w:rPr>
          <w:rFonts w:eastAsia="Arial"/>
          <w:sz w:val="24"/>
          <w:szCs w:val="24"/>
          <w:lang w:val="ru-RU"/>
        </w:rPr>
      </w:pPr>
      <w:r w:rsidRPr="007F45EC">
        <w:rPr>
          <w:rFonts w:eastAsia="Arial"/>
          <w:sz w:val="24"/>
          <w:szCs w:val="24"/>
          <w:lang w:val="ru-RU"/>
        </w:rPr>
        <w:t>п</w:t>
      </w:r>
      <w:r w:rsidR="00956FD2" w:rsidRPr="007F45EC">
        <w:rPr>
          <w:rFonts w:eastAsia="Arial"/>
          <w:sz w:val="24"/>
          <w:szCs w:val="24"/>
          <w:lang w:val="ru-RU"/>
        </w:rPr>
        <w:t>ерегон по улицам населенных пунктов, имеющим твердое пок</w:t>
      </w:r>
      <w:r>
        <w:rPr>
          <w:rFonts w:eastAsia="Arial"/>
          <w:sz w:val="24"/>
          <w:szCs w:val="24"/>
          <w:lang w:val="ru-RU"/>
        </w:rPr>
        <w:t>рытие, машин на гусеничном ходу;</w:t>
      </w:r>
    </w:p>
    <w:p w:rsidR="00956FD2" w:rsidRPr="007F45EC" w:rsidRDefault="007F45EC" w:rsidP="001B787D">
      <w:pPr>
        <w:pStyle w:val="a8"/>
        <w:numPr>
          <w:ilvl w:val="0"/>
          <w:numId w:val="27"/>
        </w:numPr>
        <w:spacing w:after="240"/>
        <w:ind w:hanging="11"/>
        <w:jc w:val="both"/>
        <w:rPr>
          <w:rFonts w:eastAsia="Arial"/>
          <w:sz w:val="24"/>
          <w:szCs w:val="24"/>
          <w:lang w:val="ru-RU"/>
        </w:rPr>
      </w:pPr>
      <w:r w:rsidRPr="007F45EC">
        <w:rPr>
          <w:rFonts w:eastAsia="Arial"/>
          <w:sz w:val="24"/>
          <w:szCs w:val="24"/>
          <w:lang w:val="ru-RU"/>
        </w:rPr>
        <w:t>д</w:t>
      </w:r>
      <w:r w:rsidR="00956FD2" w:rsidRPr="007F45EC">
        <w:rPr>
          <w:rFonts w:eastAsia="Arial"/>
          <w:sz w:val="24"/>
          <w:szCs w:val="24"/>
          <w:lang w:val="ru-RU"/>
        </w:rPr>
        <w:t>вижение и стоянка большегрузного транспорта на внутриквартальных пешеходных дорожках, тротуарах.</w:t>
      </w:r>
    </w:p>
    <w:p w:rsidR="00972745" w:rsidRDefault="00972745" w:rsidP="00972745">
      <w:pPr>
        <w:spacing w:line="270" w:lineRule="auto"/>
        <w:jc w:val="center"/>
        <w:rPr>
          <w:rFonts w:eastAsia="Arial"/>
          <w:b/>
          <w:sz w:val="24"/>
          <w:szCs w:val="24"/>
          <w:lang w:val="ru-RU"/>
        </w:rPr>
      </w:pPr>
    </w:p>
    <w:p w:rsidR="00956FD2" w:rsidRPr="00972745" w:rsidRDefault="00956FD2" w:rsidP="00972745">
      <w:pPr>
        <w:spacing w:line="270" w:lineRule="auto"/>
        <w:jc w:val="center"/>
        <w:rPr>
          <w:rFonts w:eastAsia="Arial"/>
          <w:b/>
          <w:sz w:val="24"/>
          <w:szCs w:val="24"/>
          <w:lang w:val="ru-RU"/>
        </w:rPr>
      </w:pPr>
      <w:r w:rsidRPr="00956FD2">
        <w:rPr>
          <w:rFonts w:eastAsia="Arial"/>
          <w:b/>
          <w:sz w:val="24"/>
          <w:szCs w:val="24"/>
          <w:lang w:val="ru-RU"/>
        </w:rPr>
        <w:t>Глава 4. УБОРКА ТЕРРИТОРИИ СЕЛЬСКОГО ПОСЕЛЕНИЯ В ЗИМНИЙ ПЕРИОД</w:t>
      </w:r>
    </w:p>
    <w:p w:rsidR="00B31CDA" w:rsidRDefault="00956FD2" w:rsidP="001B787D">
      <w:pPr>
        <w:pStyle w:val="a8"/>
        <w:numPr>
          <w:ilvl w:val="0"/>
          <w:numId w:val="28"/>
        </w:numPr>
        <w:ind w:left="142" w:firstLine="0"/>
        <w:jc w:val="both"/>
        <w:rPr>
          <w:rFonts w:eastAsia="Arial"/>
          <w:sz w:val="24"/>
          <w:szCs w:val="24"/>
          <w:lang w:val="ru-RU"/>
        </w:rPr>
      </w:pPr>
      <w:r w:rsidRPr="00B31CDA">
        <w:rPr>
          <w:rFonts w:eastAsia="Arial"/>
          <w:sz w:val="24"/>
          <w:szCs w:val="24"/>
          <w:lang w:val="ru-RU"/>
        </w:rPr>
        <w:lastRenderedPageBreak/>
        <w:t>Период осенне-зимней уборки территории сельского поселения устанавливается с 1 ноября по 15 апреля и предусматривает уборку и вывоз мусора, снега и льда, грязи, посыпку улиц песком с приме</w:t>
      </w:r>
      <w:r w:rsidR="00B31CDA">
        <w:rPr>
          <w:rFonts w:eastAsia="Arial"/>
          <w:sz w:val="24"/>
          <w:szCs w:val="24"/>
          <w:lang w:val="ru-RU"/>
        </w:rPr>
        <w:t>сью хлоридов либо мелким щебнем.</w:t>
      </w:r>
    </w:p>
    <w:p w:rsidR="00956FD2" w:rsidRPr="00B31CDA" w:rsidRDefault="00956FD2" w:rsidP="00972745">
      <w:pPr>
        <w:pStyle w:val="a8"/>
        <w:ind w:left="142"/>
        <w:jc w:val="both"/>
        <w:rPr>
          <w:rFonts w:eastAsia="Arial"/>
          <w:sz w:val="24"/>
          <w:szCs w:val="24"/>
          <w:lang w:val="ru-RU"/>
        </w:rPr>
      </w:pPr>
      <w:r w:rsidRPr="00B31CDA">
        <w:rPr>
          <w:rFonts w:eastAsia="Arial"/>
          <w:sz w:val="24"/>
          <w:szCs w:val="24"/>
          <w:lang w:val="ru-RU"/>
        </w:rPr>
        <w:t>В зависимости от климатических условий период осенне-зимней уборки может быть изменен.</w:t>
      </w:r>
    </w:p>
    <w:p w:rsidR="00B31CDA" w:rsidRPr="00B31CDA" w:rsidRDefault="00956FD2" w:rsidP="001B787D">
      <w:pPr>
        <w:pStyle w:val="a8"/>
        <w:numPr>
          <w:ilvl w:val="0"/>
          <w:numId w:val="28"/>
        </w:numPr>
        <w:ind w:left="142" w:firstLine="0"/>
        <w:jc w:val="both"/>
        <w:rPr>
          <w:rFonts w:eastAsia="Arial"/>
          <w:sz w:val="24"/>
          <w:szCs w:val="24"/>
          <w:lang w:val="ru-RU"/>
        </w:rPr>
      </w:pPr>
      <w:r w:rsidRPr="00B31CDA">
        <w:rPr>
          <w:rFonts w:eastAsia="Arial"/>
          <w:sz w:val="24"/>
          <w:szCs w:val="24"/>
          <w:lang w:val="ru-RU"/>
        </w:rPr>
        <w:t>Укладка свежевыпавшего снега в валы и кучи разрешена на всех улицах, площадях.</w:t>
      </w:r>
    </w:p>
    <w:p w:rsidR="00B31CDA" w:rsidRDefault="00956FD2" w:rsidP="00972745">
      <w:pPr>
        <w:ind w:left="142"/>
        <w:jc w:val="both"/>
        <w:rPr>
          <w:rFonts w:eastAsia="Arial"/>
          <w:sz w:val="24"/>
          <w:szCs w:val="24"/>
          <w:lang w:val="ru-RU"/>
        </w:rPr>
      </w:pPr>
      <w:r w:rsidRPr="00B31CDA">
        <w:rPr>
          <w:rFonts w:eastAsia="Arial"/>
          <w:sz w:val="24"/>
          <w:szCs w:val="24"/>
          <w:lang w:val="ru-RU"/>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B31CDA" w:rsidRPr="00B31CDA" w:rsidRDefault="00956FD2" w:rsidP="001B787D">
      <w:pPr>
        <w:pStyle w:val="a8"/>
        <w:numPr>
          <w:ilvl w:val="0"/>
          <w:numId w:val="28"/>
        </w:numPr>
        <w:ind w:left="142" w:firstLine="0"/>
        <w:jc w:val="both"/>
        <w:rPr>
          <w:rFonts w:eastAsia="Arial"/>
          <w:sz w:val="24"/>
          <w:szCs w:val="24"/>
          <w:lang w:val="ru-RU"/>
        </w:rPr>
      </w:pPr>
      <w:r w:rsidRPr="00B31CDA">
        <w:rPr>
          <w:rFonts w:eastAsia="Arial"/>
          <w:sz w:val="24"/>
          <w:szCs w:val="24"/>
          <w:lang w:val="ru-RU"/>
        </w:rPr>
        <w:t>Посыпку песком с примесью хлоридов или мелким щебнем, как правило, следует начинать немедленно с начала снегопада или поя</w:t>
      </w:r>
      <w:r w:rsidR="00B31CDA" w:rsidRPr="00B31CDA">
        <w:rPr>
          <w:rFonts w:eastAsia="Arial"/>
          <w:sz w:val="24"/>
          <w:szCs w:val="24"/>
          <w:lang w:val="ru-RU"/>
        </w:rPr>
        <w:t>вления гололеда.</w:t>
      </w:r>
    </w:p>
    <w:p w:rsidR="00B31CDA" w:rsidRDefault="00956FD2" w:rsidP="001B787D">
      <w:pPr>
        <w:pStyle w:val="a8"/>
        <w:numPr>
          <w:ilvl w:val="0"/>
          <w:numId w:val="28"/>
        </w:numPr>
        <w:ind w:left="142" w:firstLine="0"/>
        <w:jc w:val="both"/>
        <w:rPr>
          <w:rFonts w:eastAsia="Arial"/>
          <w:sz w:val="24"/>
          <w:szCs w:val="24"/>
          <w:lang w:val="ru-RU"/>
        </w:rPr>
      </w:pPr>
      <w:r w:rsidRPr="00B31CDA">
        <w:rPr>
          <w:rFonts w:eastAsia="Arial"/>
          <w:sz w:val="24"/>
          <w:szCs w:val="24"/>
          <w:lang w:val="ru-RU"/>
        </w:rPr>
        <w:t>При гололеде, в первую очередь, посыпаются спуски, подъемы, перекрестки, места остановок общественного транспорта, пешеходные переходы.</w:t>
      </w:r>
    </w:p>
    <w:p w:rsidR="00956FD2" w:rsidRPr="00B31CDA" w:rsidRDefault="00956FD2" w:rsidP="00972745">
      <w:pPr>
        <w:ind w:left="142"/>
        <w:jc w:val="both"/>
        <w:rPr>
          <w:rFonts w:eastAsia="Arial"/>
          <w:sz w:val="24"/>
          <w:szCs w:val="24"/>
          <w:lang w:val="ru-RU"/>
        </w:rPr>
      </w:pPr>
      <w:r w:rsidRPr="00B31CDA">
        <w:rPr>
          <w:rFonts w:eastAsia="Arial"/>
          <w:sz w:val="24"/>
          <w:szCs w:val="24"/>
          <w:lang w:val="ru-RU"/>
        </w:rPr>
        <w:t>Тротуары следует посыпать сухим песком без хлоридов.</w:t>
      </w:r>
    </w:p>
    <w:p w:rsidR="00B31CDA" w:rsidRPr="00B31CDA" w:rsidRDefault="00956FD2" w:rsidP="001B787D">
      <w:pPr>
        <w:pStyle w:val="a8"/>
        <w:numPr>
          <w:ilvl w:val="0"/>
          <w:numId w:val="28"/>
        </w:numPr>
        <w:ind w:left="142" w:firstLine="0"/>
        <w:jc w:val="both"/>
        <w:rPr>
          <w:rFonts w:eastAsia="Arial"/>
          <w:sz w:val="24"/>
          <w:szCs w:val="24"/>
          <w:lang w:val="ru-RU"/>
        </w:rPr>
      </w:pPr>
      <w:r w:rsidRPr="00B31CDA">
        <w:rPr>
          <w:rFonts w:eastAsia="Arial"/>
          <w:sz w:val="24"/>
          <w:szCs w:val="24"/>
          <w:lang w:val="ru-RU"/>
        </w:rPr>
        <w:t>Утренняя уборка снега и зачистка тротуаров должна заканчиваться до 7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B31CDA" w:rsidRDefault="00956FD2" w:rsidP="001B787D">
      <w:pPr>
        <w:pStyle w:val="a8"/>
        <w:numPr>
          <w:ilvl w:val="0"/>
          <w:numId w:val="28"/>
        </w:numPr>
        <w:ind w:left="142" w:firstLine="0"/>
        <w:jc w:val="both"/>
        <w:rPr>
          <w:rFonts w:eastAsia="Arial"/>
          <w:sz w:val="24"/>
          <w:szCs w:val="24"/>
          <w:lang w:val="ru-RU"/>
        </w:rPr>
      </w:pPr>
      <w:r w:rsidRPr="00B31CDA">
        <w:rPr>
          <w:rFonts w:eastAsia="Arial"/>
          <w:sz w:val="24"/>
          <w:szCs w:val="24"/>
          <w:lang w:val="ru-RU"/>
        </w:rPr>
        <w:t>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сельского поселения, должна быть очищена от снега и наледи.</w:t>
      </w:r>
    </w:p>
    <w:p w:rsidR="00B31CDA" w:rsidRDefault="00956FD2" w:rsidP="001B787D">
      <w:pPr>
        <w:pStyle w:val="a8"/>
        <w:numPr>
          <w:ilvl w:val="0"/>
          <w:numId w:val="28"/>
        </w:numPr>
        <w:ind w:left="142" w:firstLine="0"/>
        <w:jc w:val="both"/>
        <w:rPr>
          <w:rFonts w:eastAsia="Arial"/>
          <w:sz w:val="24"/>
          <w:szCs w:val="24"/>
          <w:lang w:val="ru-RU"/>
        </w:rPr>
      </w:pPr>
      <w:r w:rsidRPr="00B31CDA">
        <w:rPr>
          <w:rFonts w:eastAsia="Arial"/>
          <w:sz w:val="24"/>
          <w:szCs w:val="24"/>
          <w:lang w:val="ru-RU"/>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B31CDA" w:rsidRDefault="00956FD2" w:rsidP="001B787D">
      <w:pPr>
        <w:pStyle w:val="a8"/>
        <w:numPr>
          <w:ilvl w:val="0"/>
          <w:numId w:val="28"/>
        </w:numPr>
        <w:ind w:left="142" w:firstLine="0"/>
        <w:jc w:val="both"/>
        <w:rPr>
          <w:rFonts w:eastAsia="Arial"/>
          <w:sz w:val="24"/>
          <w:szCs w:val="24"/>
          <w:lang w:val="ru-RU"/>
        </w:rPr>
      </w:pPr>
      <w:r w:rsidRPr="00B31CDA">
        <w:rPr>
          <w:rFonts w:eastAsia="Arial"/>
          <w:sz w:val="24"/>
          <w:szCs w:val="24"/>
          <w:lang w:val="ru-RU"/>
        </w:rPr>
        <w:t xml:space="preserve">Складирование снега на </w:t>
      </w:r>
      <w:proofErr w:type="spellStart"/>
      <w:r w:rsidRPr="00B31CDA">
        <w:rPr>
          <w:rFonts w:eastAsia="Arial"/>
          <w:sz w:val="24"/>
          <w:szCs w:val="24"/>
          <w:lang w:val="ru-RU"/>
        </w:rPr>
        <w:t>внутридворовых</w:t>
      </w:r>
      <w:proofErr w:type="spellEnd"/>
      <w:r w:rsidRPr="00B31CDA">
        <w:rPr>
          <w:rFonts w:eastAsia="Arial"/>
          <w:sz w:val="24"/>
          <w:szCs w:val="24"/>
          <w:lang w:val="ru-RU"/>
        </w:rPr>
        <w:t xml:space="preserve"> территориях должно предусматривать отвод талых вод.</w:t>
      </w:r>
    </w:p>
    <w:p w:rsidR="00B31CDA" w:rsidRDefault="00956FD2" w:rsidP="001B787D">
      <w:pPr>
        <w:pStyle w:val="a8"/>
        <w:numPr>
          <w:ilvl w:val="0"/>
          <w:numId w:val="28"/>
        </w:numPr>
        <w:ind w:left="142" w:firstLine="0"/>
        <w:jc w:val="both"/>
        <w:rPr>
          <w:rFonts w:eastAsia="Arial"/>
          <w:sz w:val="24"/>
          <w:szCs w:val="24"/>
          <w:lang w:val="ru-RU"/>
        </w:rPr>
      </w:pPr>
      <w:r w:rsidRPr="00B31CDA">
        <w:rPr>
          <w:rFonts w:eastAsia="Arial"/>
          <w:sz w:val="24"/>
          <w:szCs w:val="24"/>
          <w:lang w:val="ru-RU"/>
        </w:rPr>
        <w:t>В зимний период года организацией, осуществляющей содержание жилищного фонда сельского поселения,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B31CDA" w:rsidRDefault="00956FD2" w:rsidP="00972745">
      <w:pPr>
        <w:pStyle w:val="a8"/>
        <w:ind w:left="142"/>
        <w:jc w:val="both"/>
        <w:rPr>
          <w:rFonts w:eastAsia="Arial"/>
          <w:sz w:val="24"/>
          <w:szCs w:val="24"/>
          <w:lang w:val="ru-RU"/>
        </w:rPr>
      </w:pPr>
      <w:r w:rsidRPr="00B31CDA">
        <w:rPr>
          <w:rFonts w:eastAsia="Arial"/>
          <w:sz w:val="24"/>
          <w:szCs w:val="24"/>
          <w:lang w:val="ru-RU"/>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956FD2" w:rsidRPr="00972745" w:rsidRDefault="00956FD2" w:rsidP="00972745">
      <w:pPr>
        <w:pStyle w:val="a8"/>
        <w:ind w:left="142"/>
        <w:jc w:val="both"/>
        <w:rPr>
          <w:rFonts w:eastAsia="Arial"/>
          <w:sz w:val="24"/>
          <w:szCs w:val="24"/>
          <w:lang w:val="ru-RU"/>
        </w:rPr>
      </w:pPr>
      <w:r w:rsidRPr="00086762">
        <w:rPr>
          <w:rFonts w:eastAsia="Arial"/>
          <w:sz w:val="24"/>
          <w:szCs w:val="24"/>
          <w:lang w:val="ru-RU"/>
        </w:rPr>
        <w:t>Кровли с наружным водостоком необходимо очищать от снега, не допуская его накопления.</w:t>
      </w:r>
    </w:p>
    <w:p w:rsidR="00B31CDA" w:rsidRDefault="00956FD2" w:rsidP="001B787D">
      <w:pPr>
        <w:pStyle w:val="a8"/>
        <w:numPr>
          <w:ilvl w:val="0"/>
          <w:numId w:val="28"/>
        </w:numPr>
        <w:tabs>
          <w:tab w:val="left" w:pos="851"/>
        </w:tabs>
        <w:ind w:left="142" w:firstLine="0"/>
        <w:jc w:val="both"/>
        <w:rPr>
          <w:rFonts w:eastAsia="Arial"/>
          <w:sz w:val="24"/>
          <w:szCs w:val="24"/>
          <w:lang w:val="ru-RU"/>
        </w:rPr>
      </w:pPr>
      <w:r w:rsidRPr="00B31CDA">
        <w:rPr>
          <w:rFonts w:eastAsia="Arial"/>
          <w:sz w:val="24"/>
          <w:szCs w:val="24"/>
          <w:lang w:val="ru-RU"/>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B31CDA" w:rsidRPr="00972745" w:rsidRDefault="00956FD2" w:rsidP="00972745">
      <w:pPr>
        <w:pStyle w:val="a8"/>
        <w:tabs>
          <w:tab w:val="left" w:pos="851"/>
        </w:tabs>
        <w:spacing w:after="240"/>
        <w:ind w:left="142"/>
        <w:jc w:val="both"/>
        <w:rPr>
          <w:rFonts w:eastAsia="Arial"/>
          <w:sz w:val="24"/>
          <w:szCs w:val="24"/>
          <w:lang w:val="ru-RU"/>
        </w:rPr>
      </w:pPr>
      <w:proofErr w:type="gramStart"/>
      <w:r w:rsidRPr="00B31CDA">
        <w:rPr>
          <w:rFonts w:eastAsia="Arial"/>
          <w:sz w:val="24"/>
          <w:szCs w:val="24"/>
          <w:lang w:val="ru-RU"/>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w:t>
      </w:r>
      <w:r w:rsidR="00972745">
        <w:rPr>
          <w:rFonts w:eastAsia="Arial"/>
          <w:sz w:val="24"/>
          <w:szCs w:val="24"/>
          <w:lang w:val="ru-RU"/>
        </w:rPr>
        <w:t xml:space="preserve"> линий связи и других объектов.</w:t>
      </w:r>
      <w:proofErr w:type="gramEnd"/>
    </w:p>
    <w:p w:rsidR="00956FD2" w:rsidRPr="00972745" w:rsidRDefault="00956FD2" w:rsidP="00972745">
      <w:pPr>
        <w:spacing w:after="240" w:line="270" w:lineRule="auto"/>
        <w:ind w:left="142"/>
        <w:jc w:val="center"/>
        <w:rPr>
          <w:b/>
          <w:sz w:val="24"/>
          <w:szCs w:val="24"/>
          <w:lang w:val="ru-RU"/>
        </w:rPr>
      </w:pPr>
      <w:r w:rsidRPr="00956FD2">
        <w:rPr>
          <w:rFonts w:eastAsia="Arial"/>
          <w:b/>
          <w:sz w:val="24"/>
          <w:szCs w:val="24"/>
          <w:lang w:val="ru-RU"/>
        </w:rPr>
        <w:t>Глава 5. УБОРКА ТЕРРИТОРИЙ СЕЛЬСКОГО ПОСЕЛЕНИЯ В ЛЕТНИЙ ПЕРИОД</w:t>
      </w:r>
    </w:p>
    <w:p w:rsidR="00B31CDA" w:rsidRDefault="00956FD2" w:rsidP="001B787D">
      <w:pPr>
        <w:pStyle w:val="a8"/>
        <w:numPr>
          <w:ilvl w:val="0"/>
          <w:numId w:val="29"/>
        </w:numPr>
        <w:tabs>
          <w:tab w:val="left" w:pos="851"/>
        </w:tabs>
        <w:ind w:left="142" w:firstLine="0"/>
        <w:jc w:val="both"/>
        <w:rPr>
          <w:rFonts w:eastAsia="Arial"/>
          <w:sz w:val="24"/>
          <w:szCs w:val="24"/>
          <w:lang w:val="ru-RU"/>
        </w:rPr>
      </w:pPr>
      <w:r w:rsidRPr="00B31CDA">
        <w:rPr>
          <w:rFonts w:eastAsia="Arial"/>
          <w:sz w:val="24"/>
          <w:szCs w:val="24"/>
          <w:lang w:val="ru-RU"/>
        </w:rPr>
        <w:lastRenderedPageBreak/>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B31CDA" w:rsidRDefault="00956FD2" w:rsidP="00972745">
      <w:pPr>
        <w:pStyle w:val="a8"/>
        <w:tabs>
          <w:tab w:val="left" w:pos="851"/>
        </w:tabs>
        <w:ind w:left="142"/>
        <w:jc w:val="both"/>
        <w:rPr>
          <w:rFonts w:eastAsia="Arial"/>
          <w:sz w:val="24"/>
          <w:szCs w:val="24"/>
          <w:lang w:val="ru-RU"/>
        </w:rPr>
      </w:pPr>
      <w:r w:rsidRPr="00B31CDA">
        <w:rPr>
          <w:rFonts w:eastAsia="Arial"/>
          <w:sz w:val="24"/>
          <w:szCs w:val="24"/>
          <w:lang w:val="ru-RU"/>
        </w:rPr>
        <w:t xml:space="preserve">Период летней уборки устанавливается с 16 апреля по 31 октября и предусматривает </w:t>
      </w:r>
      <w:proofErr w:type="spellStart"/>
      <w:r w:rsidRPr="00B31CDA">
        <w:rPr>
          <w:rFonts w:eastAsia="Arial"/>
          <w:sz w:val="24"/>
          <w:szCs w:val="24"/>
          <w:lang w:val="ru-RU"/>
        </w:rPr>
        <w:t>обкос</w:t>
      </w:r>
      <w:proofErr w:type="spellEnd"/>
      <w:r w:rsidRPr="00B31CDA">
        <w:rPr>
          <w:rFonts w:eastAsia="Arial"/>
          <w:sz w:val="24"/>
          <w:szCs w:val="24"/>
          <w:lang w:val="ru-RU"/>
        </w:rPr>
        <w:t xml:space="preserve"> сорной растительности, уборку и вывоз КГО и мусора.</w:t>
      </w:r>
    </w:p>
    <w:p w:rsidR="00956FD2" w:rsidRPr="00086762" w:rsidRDefault="00956FD2" w:rsidP="00972745">
      <w:pPr>
        <w:pStyle w:val="a8"/>
        <w:tabs>
          <w:tab w:val="left" w:pos="851"/>
        </w:tabs>
        <w:ind w:left="142"/>
        <w:jc w:val="both"/>
        <w:rPr>
          <w:rFonts w:eastAsia="Arial"/>
          <w:sz w:val="24"/>
          <w:szCs w:val="24"/>
          <w:lang w:val="ru-RU"/>
        </w:rPr>
      </w:pPr>
      <w:r w:rsidRPr="00086762">
        <w:rPr>
          <w:rFonts w:eastAsia="Arial"/>
          <w:sz w:val="24"/>
          <w:szCs w:val="24"/>
          <w:lang w:val="ru-RU"/>
        </w:rPr>
        <w:t>В случае изменения погодных условий сроки начала и окончани</w:t>
      </w:r>
      <w:r w:rsidR="00972745">
        <w:rPr>
          <w:rFonts w:eastAsia="Arial"/>
          <w:sz w:val="24"/>
          <w:szCs w:val="24"/>
          <w:lang w:val="ru-RU"/>
        </w:rPr>
        <w:t>я летней уборки корректируются.</w:t>
      </w:r>
    </w:p>
    <w:p w:rsidR="00B31CDA" w:rsidRDefault="00956FD2" w:rsidP="001B787D">
      <w:pPr>
        <w:pStyle w:val="a8"/>
        <w:numPr>
          <w:ilvl w:val="0"/>
          <w:numId w:val="29"/>
        </w:numPr>
        <w:tabs>
          <w:tab w:val="left" w:pos="851"/>
        </w:tabs>
        <w:ind w:left="142" w:firstLine="0"/>
        <w:jc w:val="both"/>
        <w:rPr>
          <w:rFonts w:eastAsia="Arial"/>
          <w:sz w:val="24"/>
          <w:szCs w:val="24"/>
          <w:lang w:val="ru-RU"/>
        </w:rPr>
      </w:pPr>
      <w:r w:rsidRPr="00B31CDA">
        <w:rPr>
          <w:rFonts w:eastAsia="Arial"/>
          <w:sz w:val="24"/>
          <w:szCs w:val="24"/>
          <w:lang w:val="ru-RU"/>
        </w:rPr>
        <w:t>Обочины дорог должны быть очищены от КГО и другого мусора.</w:t>
      </w:r>
    </w:p>
    <w:p w:rsidR="00B31CDA" w:rsidRDefault="00956FD2" w:rsidP="001B787D">
      <w:pPr>
        <w:pStyle w:val="a8"/>
        <w:numPr>
          <w:ilvl w:val="0"/>
          <w:numId w:val="29"/>
        </w:numPr>
        <w:tabs>
          <w:tab w:val="left" w:pos="851"/>
        </w:tabs>
        <w:ind w:left="142" w:firstLine="0"/>
        <w:jc w:val="both"/>
        <w:rPr>
          <w:rFonts w:eastAsia="Arial"/>
          <w:sz w:val="24"/>
          <w:szCs w:val="24"/>
          <w:lang w:val="ru-RU"/>
        </w:rPr>
      </w:pPr>
      <w:r w:rsidRPr="00B31CDA">
        <w:rPr>
          <w:rFonts w:eastAsia="Arial"/>
          <w:sz w:val="24"/>
          <w:szCs w:val="24"/>
          <w:lang w:val="ru-RU"/>
        </w:rPr>
        <w:t>Высота травяного покрова на обочинах дорог не должна превышать 20 сантиметров.</w:t>
      </w:r>
    </w:p>
    <w:p w:rsidR="00956FD2" w:rsidRPr="00B31CDA" w:rsidRDefault="00956FD2" w:rsidP="001B787D">
      <w:pPr>
        <w:pStyle w:val="a8"/>
        <w:numPr>
          <w:ilvl w:val="0"/>
          <w:numId w:val="29"/>
        </w:numPr>
        <w:tabs>
          <w:tab w:val="left" w:pos="851"/>
        </w:tabs>
        <w:ind w:left="142" w:firstLine="0"/>
        <w:jc w:val="both"/>
        <w:rPr>
          <w:rFonts w:eastAsia="Arial"/>
          <w:sz w:val="24"/>
          <w:szCs w:val="24"/>
          <w:lang w:val="ru-RU"/>
        </w:rPr>
      </w:pPr>
      <w:r w:rsidRPr="00B31CDA">
        <w:rPr>
          <w:rFonts w:eastAsia="Arial"/>
          <w:sz w:val="24"/>
          <w:szCs w:val="24"/>
          <w:lang w:val="ru-RU"/>
        </w:rPr>
        <w:t>При произво</w:t>
      </w:r>
      <w:r w:rsidR="00B31CDA">
        <w:rPr>
          <w:rFonts w:eastAsia="Arial"/>
          <w:sz w:val="24"/>
          <w:szCs w:val="24"/>
          <w:lang w:val="ru-RU"/>
        </w:rPr>
        <w:t xml:space="preserve">дстве летней уборки запрещается </w:t>
      </w:r>
      <w:r w:rsidRPr="00B31CDA">
        <w:rPr>
          <w:rFonts w:eastAsia="Arial"/>
          <w:sz w:val="24"/>
          <w:szCs w:val="24"/>
          <w:lang w:val="ru-RU"/>
        </w:rPr>
        <w:t>сбрасывать смет, КГО и другой мусор на зеленые насаждения, в смотровые колодцы, водоемы, на проезжую часть дорог, на обочины дорог и тротуары.</w:t>
      </w:r>
    </w:p>
    <w:p w:rsidR="00956FD2" w:rsidRPr="00086762" w:rsidRDefault="00956FD2" w:rsidP="00972745">
      <w:pPr>
        <w:rPr>
          <w:rFonts w:eastAsia="Arial"/>
          <w:sz w:val="24"/>
          <w:szCs w:val="24"/>
          <w:lang w:val="ru-RU"/>
        </w:rPr>
      </w:pPr>
    </w:p>
    <w:p w:rsidR="00956FD2" w:rsidRPr="00956FD2" w:rsidRDefault="00B31CDA" w:rsidP="00B31CDA">
      <w:pPr>
        <w:ind w:left="142"/>
        <w:jc w:val="center"/>
        <w:rPr>
          <w:b/>
          <w:sz w:val="24"/>
          <w:szCs w:val="24"/>
          <w:highlight w:val="yellow"/>
          <w:lang w:val="ru-RU"/>
        </w:rPr>
      </w:pPr>
      <w:r>
        <w:rPr>
          <w:rFonts w:eastAsia="Arial"/>
          <w:b/>
          <w:sz w:val="24"/>
          <w:szCs w:val="24"/>
          <w:lang w:val="ru-RU"/>
        </w:rPr>
        <w:t>Глава 6.</w:t>
      </w:r>
      <w:r w:rsidR="00956FD2" w:rsidRPr="00956FD2">
        <w:rPr>
          <w:rFonts w:eastAsia="Arial"/>
          <w:b/>
          <w:sz w:val="24"/>
          <w:szCs w:val="24"/>
          <w:lang w:val="ru-RU"/>
        </w:rPr>
        <w:t xml:space="preserve"> СОДЕРЖАНИЕ ПРИДОМОВЫХ ТЕРРИТОРИЙ МНОГОКВАРТИРНЫХ ДОМОВ</w:t>
      </w:r>
    </w:p>
    <w:p w:rsidR="00956FD2" w:rsidRPr="00086762" w:rsidRDefault="00956FD2" w:rsidP="00956FD2">
      <w:pPr>
        <w:keepNext/>
        <w:rPr>
          <w:sz w:val="24"/>
          <w:szCs w:val="24"/>
          <w:highlight w:val="yellow"/>
          <w:lang w:val="ru-RU"/>
        </w:rPr>
      </w:pPr>
    </w:p>
    <w:p w:rsidR="00B31CDA" w:rsidRDefault="00956FD2" w:rsidP="00972745">
      <w:pPr>
        <w:pStyle w:val="a8"/>
        <w:numPr>
          <w:ilvl w:val="1"/>
          <w:numId w:val="6"/>
        </w:numPr>
        <w:ind w:left="142"/>
        <w:jc w:val="both"/>
        <w:rPr>
          <w:rFonts w:eastAsia="Arial"/>
          <w:sz w:val="24"/>
          <w:szCs w:val="24"/>
          <w:lang w:val="ru-RU"/>
        </w:rPr>
      </w:pPr>
      <w:r w:rsidRPr="00B31CDA">
        <w:rPr>
          <w:rFonts w:eastAsia="Arial"/>
          <w:sz w:val="24"/>
          <w:szCs w:val="24"/>
          <w:lang w:val="ru-RU"/>
        </w:rPr>
        <w:t>Содержание придомовых территорий многоквартирных домов осуществляется в соответствии с Правилами содержания общего имущества в многоквартирном доме в объеме не менее установленного перечнем работ по содержанию жилых домов.</w:t>
      </w:r>
    </w:p>
    <w:p w:rsidR="00B31CDA" w:rsidRDefault="00956FD2" w:rsidP="00972745">
      <w:pPr>
        <w:pStyle w:val="a8"/>
        <w:numPr>
          <w:ilvl w:val="1"/>
          <w:numId w:val="6"/>
        </w:numPr>
        <w:ind w:left="142"/>
        <w:jc w:val="both"/>
        <w:rPr>
          <w:rFonts w:eastAsia="Arial"/>
          <w:sz w:val="24"/>
          <w:szCs w:val="24"/>
          <w:lang w:val="ru-RU"/>
        </w:rPr>
      </w:pPr>
      <w:r w:rsidRPr="00B31CDA">
        <w:rPr>
          <w:rFonts w:eastAsia="Arial"/>
          <w:sz w:val="24"/>
          <w:szCs w:val="24"/>
          <w:lang w:val="ru-RU"/>
        </w:rPr>
        <w:t>Организация работ по содержанию и благоустройству придомовой территории производится организацией, осуществляющей содержание жилищного фонда, либо собственниками при непосредственном управлении многоквартирным домом.</w:t>
      </w:r>
    </w:p>
    <w:p w:rsidR="00B31CDA" w:rsidRDefault="00956FD2" w:rsidP="00972745">
      <w:pPr>
        <w:pStyle w:val="a8"/>
        <w:numPr>
          <w:ilvl w:val="1"/>
          <w:numId w:val="6"/>
        </w:numPr>
        <w:ind w:left="142"/>
        <w:jc w:val="both"/>
        <w:rPr>
          <w:rFonts w:eastAsia="Arial"/>
          <w:sz w:val="24"/>
          <w:szCs w:val="24"/>
          <w:lang w:val="ru-RU"/>
        </w:rPr>
      </w:pPr>
      <w:r w:rsidRPr="00B31CDA">
        <w:rPr>
          <w:rFonts w:eastAsia="Arial"/>
          <w:sz w:val="24"/>
          <w:szCs w:val="24"/>
          <w:lang w:val="ru-RU"/>
        </w:rPr>
        <w:t>Хранение и отстой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B31CDA" w:rsidRDefault="00956FD2" w:rsidP="00972745">
      <w:pPr>
        <w:pStyle w:val="a8"/>
        <w:numPr>
          <w:ilvl w:val="1"/>
          <w:numId w:val="6"/>
        </w:numPr>
        <w:ind w:left="142"/>
        <w:jc w:val="both"/>
        <w:rPr>
          <w:rFonts w:eastAsia="Arial"/>
          <w:sz w:val="24"/>
          <w:szCs w:val="24"/>
          <w:lang w:val="ru-RU"/>
        </w:rPr>
      </w:pPr>
      <w:r w:rsidRPr="00B31CDA">
        <w:rPr>
          <w:rFonts w:eastAsia="Arial"/>
          <w:sz w:val="24"/>
          <w:szCs w:val="24"/>
          <w:lang w:val="ru-RU"/>
        </w:rPr>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B31CDA" w:rsidRDefault="00956FD2" w:rsidP="00972745">
      <w:pPr>
        <w:pStyle w:val="a8"/>
        <w:numPr>
          <w:ilvl w:val="1"/>
          <w:numId w:val="6"/>
        </w:numPr>
        <w:ind w:left="142"/>
        <w:jc w:val="both"/>
        <w:rPr>
          <w:rFonts w:eastAsia="Arial"/>
          <w:sz w:val="24"/>
          <w:szCs w:val="24"/>
          <w:lang w:val="ru-RU"/>
        </w:rPr>
      </w:pPr>
      <w:r w:rsidRPr="00B31CDA">
        <w:rPr>
          <w:rFonts w:eastAsia="Arial"/>
          <w:sz w:val="24"/>
          <w:szCs w:val="24"/>
          <w:lang w:val="ru-RU"/>
        </w:rPr>
        <w:t>Организаторы парковки обязаны соблюдать санитарные, противопожарные, строительные нормы и правила и обеспечивать санитарное содержание и благоустройство зоны, отведенной для парковки автотранспорта, и прилегающей к ней территории.</w:t>
      </w:r>
    </w:p>
    <w:p w:rsidR="00B31CDA" w:rsidRDefault="00956FD2" w:rsidP="00972745">
      <w:pPr>
        <w:pStyle w:val="a8"/>
        <w:numPr>
          <w:ilvl w:val="1"/>
          <w:numId w:val="6"/>
        </w:numPr>
        <w:ind w:left="142"/>
        <w:jc w:val="both"/>
        <w:rPr>
          <w:rFonts w:eastAsia="Arial"/>
          <w:sz w:val="24"/>
          <w:szCs w:val="24"/>
          <w:lang w:val="ru-RU"/>
        </w:rPr>
      </w:pPr>
      <w:r w:rsidRPr="00B31CDA">
        <w:rPr>
          <w:rFonts w:eastAsia="Arial"/>
          <w:sz w:val="24"/>
          <w:szCs w:val="24"/>
          <w:lang w:val="ru-RU"/>
        </w:rPr>
        <w:t>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956FD2" w:rsidRPr="00B31CDA" w:rsidRDefault="00956FD2" w:rsidP="00972745">
      <w:pPr>
        <w:pStyle w:val="a8"/>
        <w:numPr>
          <w:ilvl w:val="1"/>
          <w:numId w:val="6"/>
        </w:numPr>
        <w:ind w:left="142"/>
        <w:jc w:val="both"/>
        <w:rPr>
          <w:rFonts w:eastAsia="Arial"/>
          <w:sz w:val="24"/>
          <w:szCs w:val="24"/>
          <w:lang w:val="ru-RU"/>
        </w:rPr>
      </w:pPr>
      <w:r w:rsidRPr="00B31CDA">
        <w:rPr>
          <w:rFonts w:eastAsia="Arial"/>
          <w:sz w:val="24"/>
          <w:szCs w:val="24"/>
          <w:lang w:val="ru-RU"/>
        </w:rPr>
        <w:t>Парковки автотранспорта и автотранспорт не должны:</w:t>
      </w:r>
    </w:p>
    <w:p w:rsidR="00B31CDA" w:rsidRDefault="00956FD2" w:rsidP="001B787D">
      <w:pPr>
        <w:pStyle w:val="a8"/>
        <w:numPr>
          <w:ilvl w:val="0"/>
          <w:numId w:val="30"/>
        </w:numPr>
        <w:tabs>
          <w:tab w:val="left" w:pos="631"/>
        </w:tabs>
        <w:ind w:hanging="11"/>
        <w:jc w:val="both"/>
        <w:rPr>
          <w:rFonts w:eastAsia="Arial"/>
          <w:sz w:val="24"/>
          <w:szCs w:val="24"/>
          <w:lang w:val="ru-RU"/>
        </w:rPr>
      </w:pPr>
      <w:r w:rsidRPr="00B31CDA">
        <w:rPr>
          <w:rFonts w:eastAsia="Arial"/>
          <w:sz w:val="24"/>
          <w:szCs w:val="24"/>
          <w:lang w:val="ru-RU"/>
        </w:rPr>
        <w:t>размещаться на детских и спортивных площадках, в местах отдыха, на газонах, тротуарах;</w:t>
      </w:r>
    </w:p>
    <w:p w:rsidR="00956FD2" w:rsidRPr="00B31CDA" w:rsidRDefault="00956FD2" w:rsidP="001B787D">
      <w:pPr>
        <w:pStyle w:val="a8"/>
        <w:numPr>
          <w:ilvl w:val="0"/>
          <w:numId w:val="30"/>
        </w:numPr>
        <w:tabs>
          <w:tab w:val="left" w:pos="631"/>
        </w:tabs>
        <w:ind w:hanging="11"/>
        <w:jc w:val="both"/>
        <w:rPr>
          <w:rFonts w:eastAsia="Arial"/>
          <w:sz w:val="24"/>
          <w:szCs w:val="24"/>
          <w:lang w:val="ru-RU"/>
        </w:rPr>
      </w:pPr>
      <w:r w:rsidRPr="00B31CDA">
        <w:rPr>
          <w:rFonts w:eastAsia="Arial"/>
          <w:sz w:val="24"/>
          <w:szCs w:val="24"/>
          <w:lang w:val="ru-RU"/>
        </w:rPr>
        <w:t>препятствовать пешеходному движению, проезду автотранспорта и специальных машин (пожарных, машин скорой помощи, аварийных, уборочных и др.).</w:t>
      </w:r>
    </w:p>
    <w:p w:rsidR="00B31CDA" w:rsidRDefault="00956FD2" w:rsidP="00972745">
      <w:pPr>
        <w:pStyle w:val="a8"/>
        <w:numPr>
          <w:ilvl w:val="1"/>
          <w:numId w:val="6"/>
        </w:numPr>
        <w:tabs>
          <w:tab w:val="left" w:pos="851"/>
        </w:tabs>
        <w:ind w:left="142"/>
        <w:jc w:val="both"/>
        <w:rPr>
          <w:rFonts w:eastAsia="Arial"/>
          <w:sz w:val="24"/>
          <w:szCs w:val="24"/>
          <w:lang w:val="ru-RU"/>
        </w:rPr>
      </w:pPr>
      <w:r w:rsidRPr="00B31CDA">
        <w:rPr>
          <w:rFonts w:eastAsia="Arial"/>
          <w:sz w:val="24"/>
          <w:szCs w:val="24"/>
          <w:lang w:val="ru-RU"/>
        </w:rPr>
        <w:t>Наружное освещение фасадов, подъездов, строений и адресных указателей (указатель наименования улицы, номера дома, подъездов, квартир) в темное время суток обеспечивают организации, осуществляющие содержание жилищного фонда, либо собственники при непосредственном управлении многоквартирным домом.</w:t>
      </w:r>
    </w:p>
    <w:p w:rsidR="00B31CDA" w:rsidRDefault="00956FD2" w:rsidP="00972745">
      <w:pPr>
        <w:pStyle w:val="a8"/>
        <w:numPr>
          <w:ilvl w:val="1"/>
          <w:numId w:val="6"/>
        </w:numPr>
        <w:tabs>
          <w:tab w:val="left" w:pos="851"/>
        </w:tabs>
        <w:ind w:left="142"/>
        <w:jc w:val="both"/>
        <w:rPr>
          <w:rFonts w:eastAsia="Arial"/>
          <w:sz w:val="24"/>
          <w:szCs w:val="24"/>
          <w:lang w:val="ru-RU"/>
        </w:rPr>
      </w:pPr>
      <w:r w:rsidRPr="00B31CDA">
        <w:rPr>
          <w:rFonts w:eastAsia="Arial"/>
          <w:sz w:val="24"/>
          <w:szCs w:val="24"/>
          <w:lang w:val="ru-RU"/>
        </w:rPr>
        <w:t>Домовые фонари и светильники у подъездов включаются и выключаются одновременно с уличным освещением в сельском поселении.</w:t>
      </w:r>
    </w:p>
    <w:p w:rsidR="00B31CDA" w:rsidRDefault="00956FD2" w:rsidP="00972745">
      <w:pPr>
        <w:pStyle w:val="a8"/>
        <w:numPr>
          <w:ilvl w:val="1"/>
          <w:numId w:val="6"/>
        </w:numPr>
        <w:tabs>
          <w:tab w:val="left" w:pos="851"/>
        </w:tabs>
        <w:ind w:left="142"/>
        <w:jc w:val="both"/>
        <w:rPr>
          <w:rFonts w:eastAsia="Arial"/>
          <w:sz w:val="24"/>
          <w:szCs w:val="24"/>
          <w:lang w:val="ru-RU"/>
        </w:rPr>
      </w:pPr>
      <w:r w:rsidRPr="00B31CDA">
        <w:rPr>
          <w:rFonts w:eastAsia="Arial"/>
          <w:sz w:val="24"/>
          <w:szCs w:val="24"/>
          <w:lang w:val="ru-RU"/>
        </w:rPr>
        <w:t>Содержание придомовых территорий производят организации, осуществляющие содержание жилищного фонда, либо собственники при непосредственном управлении многоквартирным домом.</w:t>
      </w:r>
    </w:p>
    <w:p w:rsidR="00956FD2" w:rsidRPr="00B31CDA" w:rsidRDefault="00956FD2" w:rsidP="00972745">
      <w:pPr>
        <w:pStyle w:val="a8"/>
        <w:numPr>
          <w:ilvl w:val="1"/>
          <w:numId w:val="6"/>
        </w:numPr>
        <w:tabs>
          <w:tab w:val="left" w:pos="851"/>
        </w:tabs>
        <w:ind w:left="142"/>
        <w:jc w:val="both"/>
        <w:rPr>
          <w:rFonts w:eastAsia="Arial"/>
          <w:sz w:val="24"/>
          <w:szCs w:val="24"/>
          <w:lang w:val="ru-RU"/>
        </w:rPr>
      </w:pPr>
      <w:r w:rsidRPr="00B31CDA">
        <w:rPr>
          <w:rFonts w:eastAsia="Arial"/>
          <w:sz w:val="24"/>
          <w:szCs w:val="24"/>
          <w:lang w:val="ru-RU"/>
        </w:rPr>
        <w:t>Уборка придомовых территорий многоквартирных домов в зимний период.</w:t>
      </w:r>
    </w:p>
    <w:p w:rsidR="00B31CDA" w:rsidRDefault="00B31CDA" w:rsidP="001B787D">
      <w:pPr>
        <w:pStyle w:val="a8"/>
        <w:numPr>
          <w:ilvl w:val="1"/>
          <w:numId w:val="31"/>
        </w:numPr>
        <w:tabs>
          <w:tab w:val="left" w:pos="1134"/>
        </w:tabs>
        <w:ind w:left="567" w:firstLine="0"/>
        <w:jc w:val="both"/>
        <w:rPr>
          <w:rFonts w:eastAsia="Arial"/>
          <w:sz w:val="24"/>
          <w:szCs w:val="24"/>
          <w:lang w:val="ru-RU"/>
        </w:rPr>
      </w:pPr>
      <w:r>
        <w:rPr>
          <w:rFonts w:eastAsia="Arial"/>
          <w:sz w:val="24"/>
          <w:szCs w:val="24"/>
          <w:lang w:val="ru-RU"/>
        </w:rPr>
        <w:t xml:space="preserve"> </w:t>
      </w:r>
      <w:r w:rsidR="00956FD2" w:rsidRPr="00B31CDA">
        <w:rPr>
          <w:rFonts w:eastAsia="Arial"/>
          <w:sz w:val="24"/>
          <w:szCs w:val="24"/>
          <w:lang w:val="ru-RU"/>
        </w:rPr>
        <w:t>Тротуары, придомовые территории, внутриквартальные проезды очищаются от снега и наледи, а также очищаются от мусора.</w:t>
      </w:r>
    </w:p>
    <w:p w:rsidR="00B31CDA" w:rsidRDefault="00956FD2" w:rsidP="001B787D">
      <w:pPr>
        <w:pStyle w:val="a8"/>
        <w:numPr>
          <w:ilvl w:val="1"/>
          <w:numId w:val="31"/>
        </w:numPr>
        <w:tabs>
          <w:tab w:val="left" w:pos="1134"/>
        </w:tabs>
        <w:ind w:left="567" w:firstLine="0"/>
        <w:jc w:val="both"/>
        <w:rPr>
          <w:rFonts w:eastAsia="Arial"/>
          <w:sz w:val="24"/>
          <w:szCs w:val="24"/>
          <w:lang w:val="ru-RU"/>
        </w:rPr>
      </w:pPr>
      <w:r w:rsidRPr="00B31CDA">
        <w:rPr>
          <w:rFonts w:eastAsia="Arial"/>
          <w:sz w:val="24"/>
          <w:szCs w:val="24"/>
          <w:lang w:val="ru-RU"/>
        </w:rPr>
        <w:t>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w:t>
      </w:r>
    </w:p>
    <w:p w:rsidR="00956FD2" w:rsidRPr="00B31CDA" w:rsidRDefault="00956FD2" w:rsidP="00972745">
      <w:pPr>
        <w:pStyle w:val="a8"/>
        <w:tabs>
          <w:tab w:val="left" w:pos="1134"/>
        </w:tabs>
        <w:ind w:left="567"/>
        <w:jc w:val="both"/>
        <w:rPr>
          <w:rFonts w:eastAsia="Arial"/>
          <w:sz w:val="24"/>
          <w:szCs w:val="24"/>
          <w:lang w:val="ru-RU"/>
        </w:rPr>
      </w:pPr>
      <w:r w:rsidRPr="00B31CDA">
        <w:rPr>
          <w:rFonts w:eastAsia="Arial"/>
          <w:sz w:val="24"/>
          <w:szCs w:val="24"/>
          <w:lang w:val="ru-RU"/>
        </w:rPr>
        <w:lastRenderedPageBreak/>
        <w:t>При складировании снега на придомовых территориях должен предусматриваться отвод талых вод.</w:t>
      </w:r>
    </w:p>
    <w:p w:rsidR="00956FD2" w:rsidRPr="00B31CDA" w:rsidRDefault="00956FD2" w:rsidP="001B787D">
      <w:pPr>
        <w:pStyle w:val="a8"/>
        <w:numPr>
          <w:ilvl w:val="0"/>
          <w:numId w:val="31"/>
        </w:numPr>
        <w:tabs>
          <w:tab w:val="left" w:pos="800"/>
        </w:tabs>
        <w:ind w:left="142" w:firstLine="0"/>
        <w:jc w:val="both"/>
        <w:rPr>
          <w:rFonts w:eastAsia="Arial"/>
          <w:sz w:val="24"/>
          <w:szCs w:val="24"/>
          <w:lang w:val="ru-RU"/>
        </w:rPr>
      </w:pPr>
      <w:r w:rsidRPr="00B31CDA">
        <w:rPr>
          <w:rFonts w:eastAsia="Arial"/>
          <w:sz w:val="24"/>
          <w:szCs w:val="24"/>
          <w:lang w:val="ru-RU"/>
        </w:rPr>
        <w:t>Уборка придомовых территорий многоквартирных домов в летний период.</w:t>
      </w:r>
    </w:p>
    <w:p w:rsidR="00B31CDA" w:rsidRDefault="00B31CDA" w:rsidP="001B787D">
      <w:pPr>
        <w:pStyle w:val="a8"/>
        <w:numPr>
          <w:ilvl w:val="1"/>
          <w:numId w:val="31"/>
        </w:numPr>
        <w:tabs>
          <w:tab w:val="left" w:pos="1023"/>
        </w:tabs>
        <w:ind w:left="567" w:firstLine="0"/>
        <w:jc w:val="both"/>
        <w:rPr>
          <w:rFonts w:eastAsia="Arial"/>
          <w:sz w:val="24"/>
          <w:szCs w:val="24"/>
          <w:lang w:val="ru-RU"/>
        </w:rPr>
      </w:pPr>
      <w:r>
        <w:rPr>
          <w:rFonts w:eastAsia="Arial"/>
          <w:sz w:val="24"/>
          <w:szCs w:val="24"/>
          <w:lang w:val="ru-RU"/>
        </w:rPr>
        <w:t xml:space="preserve"> </w:t>
      </w:r>
      <w:r w:rsidR="00956FD2" w:rsidRPr="00B31CDA">
        <w:rPr>
          <w:rFonts w:eastAsia="Arial"/>
          <w:sz w:val="24"/>
          <w:szCs w:val="24"/>
          <w:lang w:val="ru-RU"/>
        </w:rPr>
        <w:t>В летний период придомовые территории, внутриквартальные проезды и тротуары должны быть очищены от пыли, мусора, веток и спиленных деревьев. Чистота на территории должна поддерживаться в течение рабочего дня.</w:t>
      </w:r>
    </w:p>
    <w:p w:rsidR="00956FD2" w:rsidRPr="00B31CDA" w:rsidRDefault="00956FD2" w:rsidP="001B787D">
      <w:pPr>
        <w:pStyle w:val="a8"/>
        <w:numPr>
          <w:ilvl w:val="1"/>
          <w:numId w:val="31"/>
        </w:numPr>
        <w:tabs>
          <w:tab w:val="left" w:pos="1023"/>
        </w:tabs>
        <w:ind w:left="567" w:firstLine="0"/>
        <w:jc w:val="both"/>
        <w:rPr>
          <w:rFonts w:eastAsia="Arial"/>
          <w:sz w:val="24"/>
          <w:szCs w:val="24"/>
          <w:lang w:val="ru-RU"/>
        </w:rPr>
      </w:pPr>
      <w:r w:rsidRPr="00B31CDA">
        <w:rPr>
          <w:rFonts w:eastAsia="Arial"/>
          <w:sz w:val="24"/>
          <w:szCs w:val="24"/>
          <w:lang w:val="ru-RU"/>
        </w:rPr>
        <w:t>Поливочные краны для мойки и поливки из шлангов дворовых территорий должны быть оборудованы в каждом многоквартирном доме и содержаться в исправном состоянии. Ответственность за их оборудование и эксплуатацию возлагается на организации, осуществляющие содержание жилищного фонда, либо на собственников при непосредственном управлении многоквартирным домом.</w:t>
      </w:r>
    </w:p>
    <w:p w:rsidR="00956FD2" w:rsidRPr="00956FD2" w:rsidRDefault="00956FD2" w:rsidP="00956FD2">
      <w:pPr>
        <w:spacing w:line="172" w:lineRule="exact"/>
        <w:rPr>
          <w:sz w:val="24"/>
          <w:szCs w:val="24"/>
          <w:lang w:val="ru-RU"/>
        </w:rPr>
      </w:pPr>
    </w:p>
    <w:p w:rsidR="00956FD2" w:rsidRPr="00956FD2" w:rsidRDefault="00956FD2" w:rsidP="00956FD2">
      <w:pPr>
        <w:spacing w:line="263" w:lineRule="auto"/>
        <w:jc w:val="center"/>
        <w:rPr>
          <w:rFonts w:eastAsia="Arial"/>
          <w:b/>
          <w:sz w:val="24"/>
          <w:szCs w:val="24"/>
          <w:lang w:val="ru-RU"/>
        </w:rPr>
      </w:pPr>
    </w:p>
    <w:p w:rsidR="00956FD2" w:rsidRPr="00956FD2" w:rsidRDefault="00956FD2" w:rsidP="00B31CDA">
      <w:pPr>
        <w:spacing w:line="263" w:lineRule="auto"/>
        <w:ind w:left="142"/>
        <w:jc w:val="center"/>
        <w:rPr>
          <w:b/>
          <w:sz w:val="24"/>
          <w:szCs w:val="24"/>
          <w:lang w:val="ru-RU"/>
        </w:rPr>
      </w:pPr>
      <w:r w:rsidRPr="00956FD2">
        <w:rPr>
          <w:rFonts w:eastAsia="Arial"/>
          <w:b/>
          <w:sz w:val="24"/>
          <w:szCs w:val="24"/>
          <w:lang w:val="ru-RU"/>
        </w:rPr>
        <w:t>Раздел 3. ОРГАНИЗАЦИЯ СБОРА, ВРЕМЕННОГО ХРАНЕНИЯ, ВЫВОЗА И УТИЛИЗАЦИИ (ЗАХОРОНЕНИЯ) ОТХОДОВ НА ТЕРРИТОРИЯХ СЕЛЬСКОГО ПОСЕЛЕНИЯ</w:t>
      </w:r>
    </w:p>
    <w:p w:rsidR="00956FD2" w:rsidRPr="00956FD2" w:rsidRDefault="00956FD2" w:rsidP="00956FD2">
      <w:pPr>
        <w:spacing w:line="225" w:lineRule="exact"/>
        <w:rPr>
          <w:b/>
          <w:sz w:val="24"/>
          <w:szCs w:val="24"/>
          <w:lang w:val="ru-RU"/>
        </w:rPr>
      </w:pPr>
    </w:p>
    <w:p w:rsidR="00956FD2" w:rsidRPr="00956FD2" w:rsidRDefault="00B31CDA" w:rsidP="00B31CDA">
      <w:pPr>
        <w:ind w:left="142"/>
        <w:jc w:val="center"/>
        <w:rPr>
          <w:rFonts w:eastAsia="Arial"/>
          <w:b/>
          <w:sz w:val="24"/>
          <w:szCs w:val="24"/>
          <w:lang w:val="ru-RU"/>
        </w:rPr>
      </w:pPr>
      <w:r>
        <w:rPr>
          <w:rFonts w:eastAsia="Arial"/>
          <w:b/>
          <w:sz w:val="24"/>
          <w:szCs w:val="24"/>
          <w:lang w:val="ru-RU"/>
        </w:rPr>
        <w:t>Глава 7</w:t>
      </w:r>
      <w:r w:rsidR="00956FD2" w:rsidRPr="00956FD2">
        <w:rPr>
          <w:rFonts w:eastAsia="Arial"/>
          <w:b/>
          <w:sz w:val="24"/>
          <w:szCs w:val="24"/>
          <w:lang w:val="ru-RU"/>
        </w:rPr>
        <w:t>. СБОР И ВРЕМЕННОЕ ХРАНЕНИЕ ОТХОДОВ</w:t>
      </w:r>
    </w:p>
    <w:p w:rsidR="00956FD2" w:rsidRPr="00956FD2" w:rsidRDefault="00956FD2" w:rsidP="00956FD2">
      <w:pPr>
        <w:rPr>
          <w:sz w:val="24"/>
          <w:szCs w:val="24"/>
          <w:lang w:val="ru-RU"/>
        </w:rPr>
      </w:pPr>
    </w:p>
    <w:p w:rsidR="00B31CDA" w:rsidRDefault="00956FD2" w:rsidP="001B787D">
      <w:pPr>
        <w:pStyle w:val="a8"/>
        <w:numPr>
          <w:ilvl w:val="0"/>
          <w:numId w:val="32"/>
        </w:numPr>
        <w:ind w:left="142" w:firstLine="0"/>
        <w:jc w:val="both"/>
        <w:rPr>
          <w:rFonts w:eastAsia="Arial"/>
          <w:sz w:val="24"/>
          <w:szCs w:val="24"/>
          <w:lang w:val="ru-RU"/>
        </w:rPr>
      </w:pPr>
      <w:r w:rsidRPr="00B31CDA">
        <w:rPr>
          <w:rFonts w:eastAsia="Arial"/>
          <w:sz w:val="24"/>
          <w:szCs w:val="24"/>
          <w:lang w:val="ru-RU"/>
        </w:rPr>
        <w:t>Граждане (собственники и наниматели индивидуальных жилых домов), организации, осуществляющие обслуживание жилищного фонда сельского поселения, юридические лица, индивидуальные предприниматели, осуществляющие свою деятельность на территории сельского поселения, организуют сбор ТБО в контейнеры, бункеры-накопители, КГО - в бункеры-накопители, предназначенные для хранения КГО.</w:t>
      </w:r>
    </w:p>
    <w:p w:rsidR="00B31CDA" w:rsidRDefault="00956FD2" w:rsidP="00972745">
      <w:pPr>
        <w:pStyle w:val="a8"/>
        <w:ind w:left="142"/>
        <w:jc w:val="both"/>
        <w:rPr>
          <w:rFonts w:eastAsia="Arial"/>
          <w:sz w:val="24"/>
          <w:szCs w:val="24"/>
          <w:lang w:val="ru-RU"/>
        </w:rPr>
      </w:pPr>
      <w:r w:rsidRPr="00B31CDA">
        <w:rPr>
          <w:rFonts w:eastAsia="Arial"/>
          <w:sz w:val="24"/>
          <w:szCs w:val="24"/>
          <w:lang w:val="ru-RU"/>
        </w:rPr>
        <w:t xml:space="preserve">Владельцы отдельно стоящих объектов потребительского рынка, граждане, проживающие в индивидуальных жилых домах, заключают соответствующие договоры на оказание услуг по сбору отходов </w:t>
      </w:r>
      <w:proofErr w:type="gramStart"/>
      <w:r w:rsidRPr="00B31CDA">
        <w:rPr>
          <w:rFonts w:eastAsia="Arial"/>
          <w:sz w:val="24"/>
          <w:szCs w:val="24"/>
          <w:lang w:val="ru-RU"/>
        </w:rPr>
        <w:t>в месте</w:t>
      </w:r>
      <w:proofErr w:type="gramEnd"/>
      <w:r w:rsidRPr="00B31CDA">
        <w:rPr>
          <w:rFonts w:eastAsia="Arial"/>
          <w:sz w:val="24"/>
          <w:szCs w:val="24"/>
          <w:lang w:val="ru-RU"/>
        </w:rPr>
        <w:t xml:space="preserve"> их хранения, транспортированию отходов и размещению на полигоне ТБО, а также по содержанию контейнерной площадки.</w:t>
      </w:r>
    </w:p>
    <w:p w:rsidR="00B31CDA" w:rsidRDefault="00956FD2" w:rsidP="00972745">
      <w:pPr>
        <w:pStyle w:val="a8"/>
        <w:ind w:left="142"/>
        <w:jc w:val="both"/>
        <w:rPr>
          <w:rFonts w:eastAsia="Arial"/>
          <w:sz w:val="24"/>
          <w:szCs w:val="24"/>
          <w:lang w:val="ru-RU"/>
        </w:rPr>
      </w:pPr>
      <w:r w:rsidRPr="00956FD2">
        <w:rPr>
          <w:rFonts w:eastAsia="Arial"/>
          <w:sz w:val="24"/>
          <w:szCs w:val="24"/>
          <w:lang w:val="ru-RU"/>
        </w:rPr>
        <w:t>Владельцы объектов потребительского рынка, расположенных в помещениях многоквартирного дома, организуют сбор и вывоз отходов в соответствии с действующим законодательством.</w:t>
      </w:r>
    </w:p>
    <w:p w:rsidR="00B31CDA" w:rsidRDefault="00956FD2" w:rsidP="00972745">
      <w:pPr>
        <w:pStyle w:val="a8"/>
        <w:numPr>
          <w:ilvl w:val="2"/>
          <w:numId w:val="7"/>
        </w:numPr>
        <w:ind w:left="142"/>
        <w:jc w:val="both"/>
        <w:rPr>
          <w:rFonts w:eastAsia="Arial"/>
          <w:sz w:val="24"/>
          <w:szCs w:val="24"/>
          <w:lang w:val="ru-RU"/>
        </w:rPr>
      </w:pPr>
      <w:r w:rsidRPr="00956FD2">
        <w:rPr>
          <w:rFonts w:eastAsia="Arial"/>
          <w:sz w:val="24"/>
          <w:szCs w:val="24"/>
          <w:lang w:val="ru-RU"/>
        </w:rPr>
        <w:t xml:space="preserve">Юридические лица и индивидуальные предприниматели при осуществлении своей деятельности обязаны обеспечить раздельный сбор отходов. </w:t>
      </w:r>
      <w:proofErr w:type="gramStart"/>
      <w:r w:rsidRPr="00956FD2">
        <w:rPr>
          <w:rFonts w:eastAsia="Arial"/>
          <w:sz w:val="24"/>
          <w:szCs w:val="24"/>
          <w:lang w:val="ru-RU"/>
        </w:rPr>
        <w:t>Не допускается смешение отходов различных видов: жидких с твердыми, промышленных с бытовыми, отходов различного класса опасности, если это не предусмотрено технологией и не утверждено специально уполномоченными органами.</w:t>
      </w:r>
      <w:proofErr w:type="gramEnd"/>
    </w:p>
    <w:p w:rsidR="00B31CDA" w:rsidRDefault="00956FD2" w:rsidP="00972745">
      <w:pPr>
        <w:pStyle w:val="a8"/>
        <w:numPr>
          <w:ilvl w:val="2"/>
          <w:numId w:val="7"/>
        </w:numPr>
        <w:ind w:left="142"/>
        <w:jc w:val="both"/>
        <w:rPr>
          <w:rFonts w:eastAsia="Arial"/>
          <w:sz w:val="24"/>
          <w:szCs w:val="24"/>
          <w:lang w:val="ru-RU"/>
        </w:rPr>
      </w:pPr>
      <w:r w:rsidRPr="00B31CDA">
        <w:rPr>
          <w:rFonts w:eastAsia="Arial"/>
          <w:sz w:val="24"/>
          <w:szCs w:val="24"/>
          <w:lang w:val="ru-RU"/>
        </w:rPr>
        <w:t xml:space="preserve">Места временного хранения отходов для юридических лиц и индивидуальных предпринимателей определяются проектом нормативов образования отходов и лимитов на их размещение, за исключением субъектов, отнесенных к малому и среднему предпринимательству, для которых место размещения площадки временного хранения отходов определяется по согласованию </w:t>
      </w:r>
      <w:proofErr w:type="gramStart"/>
      <w:r w:rsidRPr="00B31CDA">
        <w:rPr>
          <w:rFonts w:eastAsia="Arial"/>
          <w:sz w:val="24"/>
          <w:szCs w:val="24"/>
          <w:lang w:val="ru-RU"/>
        </w:rPr>
        <w:t>с</w:t>
      </w:r>
      <w:proofErr w:type="gramEnd"/>
      <w:r w:rsidRPr="00B31CDA">
        <w:rPr>
          <w:rFonts w:eastAsia="Arial"/>
          <w:sz w:val="24"/>
          <w:szCs w:val="24"/>
          <w:lang w:val="ru-RU"/>
        </w:rPr>
        <w:t xml:space="preserve"> ________________________.</w:t>
      </w:r>
    </w:p>
    <w:p w:rsidR="00B31CDA" w:rsidRDefault="00956FD2" w:rsidP="00972745">
      <w:pPr>
        <w:pStyle w:val="a8"/>
        <w:numPr>
          <w:ilvl w:val="2"/>
          <w:numId w:val="7"/>
        </w:numPr>
        <w:ind w:left="142"/>
        <w:jc w:val="both"/>
        <w:rPr>
          <w:rFonts w:eastAsia="Arial"/>
          <w:sz w:val="24"/>
          <w:szCs w:val="24"/>
          <w:lang w:val="ru-RU"/>
        </w:rPr>
      </w:pPr>
      <w:r w:rsidRPr="00B31CDA">
        <w:rPr>
          <w:rFonts w:eastAsia="Arial"/>
          <w:sz w:val="24"/>
          <w:szCs w:val="24"/>
          <w:lang w:val="ru-RU"/>
        </w:rPr>
        <w:t>Контейнеры, бункеры-накопители должны быть в технически исправном состоянии, покрашены и иметь маркировку с указанием реквизитов владельца и специализированной организации, осуществляющей сбор и вывоз отходов и мусора, времени вывоза отходов.</w:t>
      </w:r>
    </w:p>
    <w:p w:rsidR="00B31CDA" w:rsidRDefault="00956FD2" w:rsidP="00972745">
      <w:pPr>
        <w:pStyle w:val="a8"/>
        <w:numPr>
          <w:ilvl w:val="2"/>
          <w:numId w:val="7"/>
        </w:numPr>
        <w:ind w:left="142"/>
        <w:jc w:val="both"/>
        <w:rPr>
          <w:rFonts w:eastAsia="Arial"/>
          <w:sz w:val="24"/>
          <w:szCs w:val="24"/>
          <w:lang w:val="ru-RU"/>
        </w:rPr>
      </w:pPr>
      <w:r w:rsidRPr="00B31CDA">
        <w:rPr>
          <w:rFonts w:eastAsia="Arial"/>
          <w:sz w:val="24"/>
          <w:szCs w:val="24"/>
          <w:lang w:val="ru-RU"/>
        </w:rPr>
        <w:t xml:space="preserve">Ответственность за техническое состояние, покраску и маркировку контейнеров, бункеров-накопителей несет владелец контейнеров, бункеров-накопителей, специализированная организация, осуществляющая сбор и вывоз отходов и мусора. Покраска контейнеров, бункеров-накопителей производится собственниками по мере необходимости, но не реже одного раза в год. </w:t>
      </w:r>
      <w:proofErr w:type="spellStart"/>
      <w:r w:rsidRPr="00B31CDA">
        <w:rPr>
          <w:rFonts w:eastAsia="Arial"/>
          <w:sz w:val="24"/>
          <w:szCs w:val="24"/>
        </w:rPr>
        <w:t>Замена</w:t>
      </w:r>
      <w:proofErr w:type="spellEnd"/>
      <w:r w:rsidRPr="00B31CDA">
        <w:rPr>
          <w:rFonts w:eastAsia="Arial"/>
          <w:sz w:val="24"/>
          <w:szCs w:val="24"/>
        </w:rPr>
        <w:t xml:space="preserve"> </w:t>
      </w:r>
      <w:proofErr w:type="spellStart"/>
      <w:r w:rsidRPr="00B31CDA">
        <w:rPr>
          <w:rFonts w:eastAsia="Arial"/>
          <w:sz w:val="24"/>
          <w:szCs w:val="24"/>
        </w:rPr>
        <w:t>контейнеров</w:t>
      </w:r>
      <w:proofErr w:type="spellEnd"/>
      <w:r w:rsidRPr="00B31CDA">
        <w:rPr>
          <w:rFonts w:eastAsia="Arial"/>
          <w:sz w:val="24"/>
          <w:szCs w:val="24"/>
        </w:rPr>
        <w:t xml:space="preserve">, </w:t>
      </w:r>
      <w:proofErr w:type="spellStart"/>
      <w:r w:rsidRPr="00B31CDA">
        <w:rPr>
          <w:rFonts w:eastAsia="Arial"/>
          <w:sz w:val="24"/>
          <w:szCs w:val="24"/>
        </w:rPr>
        <w:t>бункеров-накопителей</w:t>
      </w:r>
      <w:proofErr w:type="spellEnd"/>
      <w:r w:rsidRPr="00B31CDA">
        <w:rPr>
          <w:rFonts w:eastAsia="Arial"/>
          <w:sz w:val="24"/>
          <w:szCs w:val="24"/>
        </w:rPr>
        <w:t xml:space="preserve"> </w:t>
      </w:r>
      <w:proofErr w:type="spellStart"/>
      <w:r w:rsidRPr="00B31CDA">
        <w:rPr>
          <w:rFonts w:eastAsia="Arial"/>
          <w:sz w:val="24"/>
          <w:szCs w:val="24"/>
        </w:rPr>
        <w:t>производится</w:t>
      </w:r>
      <w:proofErr w:type="spellEnd"/>
      <w:r w:rsidRPr="00B31CDA">
        <w:rPr>
          <w:rFonts w:eastAsia="Arial"/>
          <w:sz w:val="24"/>
          <w:szCs w:val="24"/>
        </w:rPr>
        <w:t xml:space="preserve"> </w:t>
      </w:r>
      <w:proofErr w:type="spellStart"/>
      <w:r w:rsidRPr="00B31CDA">
        <w:rPr>
          <w:rFonts w:eastAsia="Arial"/>
          <w:sz w:val="24"/>
          <w:szCs w:val="24"/>
        </w:rPr>
        <w:t>собственником</w:t>
      </w:r>
      <w:proofErr w:type="spellEnd"/>
      <w:r w:rsidRPr="00B31CDA">
        <w:rPr>
          <w:rFonts w:eastAsia="Arial"/>
          <w:sz w:val="24"/>
          <w:szCs w:val="24"/>
        </w:rPr>
        <w:t xml:space="preserve"> </w:t>
      </w:r>
      <w:proofErr w:type="spellStart"/>
      <w:r w:rsidRPr="00B31CDA">
        <w:rPr>
          <w:rFonts w:eastAsia="Arial"/>
          <w:sz w:val="24"/>
          <w:szCs w:val="24"/>
        </w:rPr>
        <w:t>по</w:t>
      </w:r>
      <w:proofErr w:type="spellEnd"/>
      <w:r w:rsidRPr="00B31CDA">
        <w:rPr>
          <w:rFonts w:eastAsia="Arial"/>
          <w:sz w:val="24"/>
          <w:szCs w:val="24"/>
        </w:rPr>
        <w:t xml:space="preserve"> </w:t>
      </w:r>
      <w:proofErr w:type="spellStart"/>
      <w:r w:rsidRPr="00B31CDA">
        <w:rPr>
          <w:rFonts w:eastAsia="Arial"/>
          <w:sz w:val="24"/>
          <w:szCs w:val="24"/>
        </w:rPr>
        <w:t>мере</w:t>
      </w:r>
      <w:proofErr w:type="spellEnd"/>
      <w:r w:rsidRPr="00B31CDA">
        <w:rPr>
          <w:rFonts w:eastAsia="Arial"/>
          <w:sz w:val="24"/>
          <w:szCs w:val="24"/>
        </w:rPr>
        <w:t xml:space="preserve"> </w:t>
      </w:r>
      <w:proofErr w:type="spellStart"/>
      <w:r w:rsidRPr="00B31CDA">
        <w:rPr>
          <w:rFonts w:eastAsia="Arial"/>
          <w:sz w:val="24"/>
          <w:szCs w:val="24"/>
        </w:rPr>
        <w:t>необходимости</w:t>
      </w:r>
      <w:proofErr w:type="spellEnd"/>
      <w:r w:rsidRPr="00B31CDA">
        <w:rPr>
          <w:rFonts w:eastAsia="Arial"/>
          <w:sz w:val="24"/>
          <w:szCs w:val="24"/>
        </w:rPr>
        <w:t>.</w:t>
      </w:r>
    </w:p>
    <w:p w:rsidR="00B31CDA" w:rsidRDefault="00956FD2" w:rsidP="00972745">
      <w:pPr>
        <w:pStyle w:val="a8"/>
        <w:numPr>
          <w:ilvl w:val="2"/>
          <w:numId w:val="7"/>
        </w:numPr>
        <w:ind w:left="142"/>
        <w:jc w:val="both"/>
        <w:rPr>
          <w:rFonts w:eastAsia="Arial"/>
          <w:sz w:val="24"/>
          <w:szCs w:val="24"/>
          <w:lang w:val="ru-RU"/>
        </w:rPr>
      </w:pPr>
      <w:r w:rsidRPr="00B31CDA">
        <w:rPr>
          <w:rFonts w:eastAsia="Arial"/>
          <w:sz w:val="24"/>
          <w:szCs w:val="24"/>
          <w:lang w:val="ru-RU"/>
        </w:rPr>
        <w:t>Необходимое количество контейнеров, бункеров-накопителей, периодичность удаления отходов устанавливаются в зависимости от численности населения, пользующегося контейнерами (бункерами-накопителями), и в соответствии с утвержденными нормами накопления отходов. Нормативы накопления отходов разрабатываются и утверждаются в порядке, установленном действующим законодательством.</w:t>
      </w:r>
    </w:p>
    <w:p w:rsidR="00B31CDA" w:rsidRDefault="00956FD2" w:rsidP="00972745">
      <w:pPr>
        <w:pStyle w:val="a8"/>
        <w:numPr>
          <w:ilvl w:val="2"/>
          <w:numId w:val="7"/>
        </w:numPr>
        <w:ind w:left="142"/>
        <w:jc w:val="both"/>
        <w:rPr>
          <w:rFonts w:eastAsia="Arial"/>
          <w:sz w:val="24"/>
          <w:szCs w:val="24"/>
          <w:lang w:val="ru-RU"/>
        </w:rPr>
      </w:pPr>
      <w:r w:rsidRPr="00B31CDA">
        <w:rPr>
          <w:rFonts w:eastAsia="Arial"/>
          <w:sz w:val="24"/>
          <w:szCs w:val="24"/>
          <w:lang w:val="ru-RU"/>
        </w:rPr>
        <w:t>Сбор ТБО и КГО должны обеспечивать:</w:t>
      </w:r>
    </w:p>
    <w:p w:rsidR="00B31CDA" w:rsidRDefault="00B31CDA" w:rsidP="001B787D">
      <w:pPr>
        <w:pStyle w:val="a8"/>
        <w:numPr>
          <w:ilvl w:val="0"/>
          <w:numId w:val="33"/>
        </w:numPr>
        <w:ind w:left="567" w:firstLine="0"/>
        <w:jc w:val="both"/>
        <w:rPr>
          <w:rFonts w:eastAsia="Arial"/>
          <w:sz w:val="24"/>
          <w:szCs w:val="24"/>
          <w:lang w:val="ru-RU"/>
        </w:rPr>
      </w:pPr>
      <w:r w:rsidRPr="00B31CDA">
        <w:rPr>
          <w:rFonts w:eastAsia="Arial"/>
          <w:sz w:val="24"/>
          <w:szCs w:val="24"/>
          <w:lang w:val="ru-RU"/>
        </w:rPr>
        <w:lastRenderedPageBreak/>
        <w:t xml:space="preserve">в </w:t>
      </w:r>
      <w:r w:rsidR="00956FD2" w:rsidRPr="00B31CDA">
        <w:rPr>
          <w:rFonts w:eastAsia="Arial"/>
          <w:sz w:val="24"/>
          <w:szCs w:val="24"/>
          <w:lang w:val="ru-RU"/>
        </w:rPr>
        <w:t>многоквартирных жилых домах - организации, осуществляющие содержание жилищного фонда, в соответствии с заключенными договорами;</w:t>
      </w:r>
    </w:p>
    <w:p w:rsidR="00B31CDA" w:rsidRDefault="00956FD2" w:rsidP="001B787D">
      <w:pPr>
        <w:pStyle w:val="a8"/>
        <w:numPr>
          <w:ilvl w:val="0"/>
          <w:numId w:val="33"/>
        </w:numPr>
        <w:ind w:left="567" w:firstLine="0"/>
        <w:jc w:val="both"/>
        <w:rPr>
          <w:rFonts w:eastAsia="Arial"/>
          <w:sz w:val="24"/>
          <w:szCs w:val="24"/>
          <w:lang w:val="ru-RU"/>
        </w:rPr>
      </w:pPr>
      <w:r w:rsidRPr="00956FD2">
        <w:rPr>
          <w:rFonts w:eastAsia="Arial"/>
          <w:sz w:val="24"/>
          <w:szCs w:val="24"/>
          <w:lang w:val="ru-RU"/>
        </w:rPr>
        <w:t xml:space="preserve">индивидуальных жилых </w:t>
      </w:r>
      <w:proofErr w:type="gramStart"/>
      <w:r w:rsidRPr="00956FD2">
        <w:rPr>
          <w:rFonts w:eastAsia="Arial"/>
          <w:sz w:val="24"/>
          <w:szCs w:val="24"/>
          <w:lang w:val="ru-RU"/>
        </w:rPr>
        <w:t>домах</w:t>
      </w:r>
      <w:proofErr w:type="gramEnd"/>
      <w:r w:rsidRPr="00956FD2">
        <w:rPr>
          <w:rFonts w:eastAsia="Arial"/>
          <w:sz w:val="24"/>
          <w:szCs w:val="24"/>
          <w:lang w:val="ru-RU"/>
        </w:rPr>
        <w:t xml:space="preserve"> - собственники по договору со специализированной организацией, осуществляющей сбор и вывоз отходов и мусора, либо самостоятельно на специально отведенных для этого местах;</w:t>
      </w:r>
    </w:p>
    <w:p w:rsidR="00956FD2" w:rsidRPr="00B31CDA" w:rsidRDefault="00956FD2" w:rsidP="001B787D">
      <w:pPr>
        <w:pStyle w:val="a8"/>
        <w:numPr>
          <w:ilvl w:val="0"/>
          <w:numId w:val="33"/>
        </w:numPr>
        <w:ind w:left="567" w:firstLine="0"/>
        <w:jc w:val="both"/>
        <w:rPr>
          <w:rFonts w:eastAsia="Arial"/>
          <w:sz w:val="24"/>
          <w:szCs w:val="24"/>
          <w:lang w:val="ru-RU"/>
        </w:rPr>
      </w:pPr>
      <w:r w:rsidRPr="00B31CDA">
        <w:rPr>
          <w:rFonts w:eastAsia="Arial"/>
          <w:sz w:val="24"/>
          <w:szCs w:val="24"/>
          <w:lang w:val="ru-RU"/>
        </w:rPr>
        <w:t>на иных территориях, на которых установлены контейнеры, бункеры-накопители, находящиеся в аренде, собственности, пользовании - юридические и физические лица, в собственности или пользовании, которых находятся данные территории.</w:t>
      </w:r>
    </w:p>
    <w:p w:rsidR="00B31CDA" w:rsidRDefault="00956FD2" w:rsidP="00972745">
      <w:pPr>
        <w:pStyle w:val="a8"/>
        <w:numPr>
          <w:ilvl w:val="0"/>
          <w:numId w:val="8"/>
        </w:numPr>
        <w:tabs>
          <w:tab w:val="left" w:pos="851"/>
        </w:tabs>
        <w:ind w:left="142"/>
        <w:jc w:val="both"/>
        <w:rPr>
          <w:rFonts w:eastAsia="Arial"/>
          <w:sz w:val="24"/>
          <w:szCs w:val="24"/>
          <w:lang w:val="ru-RU"/>
        </w:rPr>
      </w:pPr>
      <w:r w:rsidRPr="00B31CDA">
        <w:rPr>
          <w:rFonts w:eastAsia="Arial"/>
          <w:sz w:val="24"/>
          <w:szCs w:val="24"/>
          <w:lang w:val="ru-RU"/>
        </w:rPr>
        <w:t>Запрещается наполнение контейнеров, бункеров-накопителей отходами выше их кромки, а также складирование в контейнеры, бункеры-накопители строительных отходов, в том числе образующихся от ремонта жилых и нежилых помещений, спиленны</w:t>
      </w:r>
      <w:r w:rsidR="00B31CDA">
        <w:rPr>
          <w:rFonts w:eastAsia="Arial"/>
          <w:sz w:val="24"/>
          <w:szCs w:val="24"/>
          <w:lang w:val="ru-RU"/>
        </w:rPr>
        <w:t>х деревьев (веток, кустарников).</w:t>
      </w:r>
    </w:p>
    <w:p w:rsidR="00B31CDA" w:rsidRDefault="00956FD2" w:rsidP="00972745">
      <w:pPr>
        <w:pStyle w:val="a8"/>
        <w:numPr>
          <w:ilvl w:val="0"/>
          <w:numId w:val="8"/>
        </w:numPr>
        <w:tabs>
          <w:tab w:val="left" w:pos="851"/>
        </w:tabs>
        <w:ind w:left="142"/>
        <w:jc w:val="both"/>
        <w:rPr>
          <w:rFonts w:eastAsia="Arial"/>
          <w:sz w:val="24"/>
          <w:szCs w:val="24"/>
          <w:lang w:val="ru-RU"/>
        </w:rPr>
      </w:pPr>
      <w:r w:rsidRPr="00B31CDA">
        <w:rPr>
          <w:rFonts w:eastAsia="Arial"/>
          <w:sz w:val="24"/>
          <w:szCs w:val="24"/>
          <w:lang w:val="ru-RU"/>
        </w:rPr>
        <w:t>При организации сортировки отходов с целью извлечения вторичных ресурсов (текстиль, бумага, стекло, пластмасса, металлы и др.) отобранные материалы должны сдаваться в пункты приема вторичных ресурсов либо на перерабатывающие предприятия.</w:t>
      </w:r>
    </w:p>
    <w:p w:rsidR="00B31CDA" w:rsidRDefault="00956FD2" w:rsidP="00972745">
      <w:pPr>
        <w:pStyle w:val="a8"/>
        <w:numPr>
          <w:ilvl w:val="0"/>
          <w:numId w:val="8"/>
        </w:numPr>
        <w:tabs>
          <w:tab w:val="left" w:pos="851"/>
        </w:tabs>
        <w:ind w:left="142"/>
        <w:jc w:val="both"/>
        <w:rPr>
          <w:rFonts w:eastAsia="Arial"/>
          <w:sz w:val="24"/>
          <w:szCs w:val="24"/>
          <w:lang w:val="ru-RU"/>
        </w:rPr>
      </w:pPr>
      <w:r w:rsidRPr="00B31CDA">
        <w:rPr>
          <w:rFonts w:eastAsia="Arial"/>
          <w:sz w:val="24"/>
          <w:szCs w:val="24"/>
          <w:lang w:val="ru-RU"/>
        </w:rPr>
        <w:t>Запрещается размещение отходов тары и упаковки, образующихся в результате деятельности объектов потребительского рынка, на контейнерных (бункерных) площадках жилищного фонда.</w:t>
      </w:r>
    </w:p>
    <w:p w:rsidR="00B31CDA" w:rsidRPr="00B31CDA" w:rsidRDefault="00956FD2" w:rsidP="00972745">
      <w:pPr>
        <w:pStyle w:val="a8"/>
        <w:numPr>
          <w:ilvl w:val="0"/>
          <w:numId w:val="8"/>
        </w:numPr>
        <w:tabs>
          <w:tab w:val="left" w:pos="851"/>
        </w:tabs>
        <w:ind w:left="142"/>
        <w:jc w:val="both"/>
        <w:rPr>
          <w:rFonts w:eastAsia="Arial"/>
          <w:sz w:val="24"/>
          <w:szCs w:val="24"/>
          <w:lang w:val="ru-RU"/>
        </w:rPr>
      </w:pPr>
      <w:r w:rsidRPr="00B31CDA">
        <w:rPr>
          <w:rFonts w:eastAsia="Arial"/>
          <w:sz w:val="24"/>
          <w:szCs w:val="24"/>
          <w:lang w:val="ru-RU"/>
        </w:rPr>
        <w:t>Временное хранение тары и упаковки осуществляется на специально отведенной площадке (коробки в разобранном и связанном виде).</w:t>
      </w:r>
    </w:p>
    <w:p w:rsidR="00B31CDA" w:rsidRDefault="00956FD2" w:rsidP="00972745">
      <w:pPr>
        <w:pStyle w:val="a8"/>
        <w:tabs>
          <w:tab w:val="left" w:pos="851"/>
        </w:tabs>
        <w:ind w:left="142"/>
        <w:jc w:val="both"/>
        <w:rPr>
          <w:rFonts w:eastAsia="Arial"/>
          <w:sz w:val="24"/>
          <w:szCs w:val="24"/>
          <w:lang w:val="ru-RU"/>
        </w:rPr>
      </w:pPr>
      <w:r w:rsidRPr="00956FD2">
        <w:rPr>
          <w:rFonts w:eastAsia="Arial"/>
          <w:sz w:val="24"/>
          <w:szCs w:val="24"/>
          <w:lang w:val="ru-RU"/>
        </w:rPr>
        <w:t>Тара и упаковка подлежат сдаче в пункты приема вторичного сырья или в перерабатывающие предприятия.</w:t>
      </w:r>
    </w:p>
    <w:p w:rsidR="00B31CDA" w:rsidRDefault="00956FD2" w:rsidP="00972745">
      <w:pPr>
        <w:pStyle w:val="a8"/>
        <w:numPr>
          <w:ilvl w:val="0"/>
          <w:numId w:val="8"/>
        </w:numPr>
        <w:tabs>
          <w:tab w:val="left" w:pos="851"/>
        </w:tabs>
        <w:ind w:left="142"/>
        <w:jc w:val="both"/>
        <w:rPr>
          <w:rFonts w:eastAsia="Arial"/>
          <w:sz w:val="24"/>
          <w:szCs w:val="24"/>
          <w:lang w:val="ru-RU"/>
        </w:rPr>
      </w:pPr>
      <w:r w:rsidRPr="00956FD2">
        <w:rPr>
          <w:rFonts w:eastAsia="Arial"/>
          <w:sz w:val="24"/>
          <w:szCs w:val="24"/>
          <w:lang w:val="ru-RU"/>
        </w:rPr>
        <w:t>Запрещается складирование ртутьсодержащих отходов, а также использованных (отработанных) энергосберегающих ламп в контейнеры, бункеры-накопители для сбора ТБО, на площадках для КГО и другой территории.</w:t>
      </w:r>
    </w:p>
    <w:p w:rsidR="00956FD2" w:rsidRPr="00B31CDA" w:rsidRDefault="00956FD2" w:rsidP="00972745">
      <w:pPr>
        <w:pStyle w:val="a8"/>
        <w:numPr>
          <w:ilvl w:val="0"/>
          <w:numId w:val="8"/>
        </w:numPr>
        <w:tabs>
          <w:tab w:val="left" w:pos="851"/>
        </w:tabs>
        <w:ind w:left="142"/>
        <w:jc w:val="both"/>
        <w:rPr>
          <w:rFonts w:eastAsia="Arial"/>
          <w:sz w:val="24"/>
          <w:szCs w:val="24"/>
          <w:lang w:val="ru-RU"/>
        </w:rPr>
      </w:pPr>
      <w:r w:rsidRPr="00B31CDA">
        <w:rPr>
          <w:rFonts w:eastAsia="Arial"/>
          <w:sz w:val="24"/>
          <w:szCs w:val="24"/>
          <w:lang w:val="ru-RU"/>
        </w:rPr>
        <w:t>Собственникам индивидуальных жилых домов запрещается складирование, хранение строительных материалов, дров и тому подобных материалов вне территории, прилегающей к жилому дому и находящейся в пользовании проживающих в нем лиц.</w:t>
      </w:r>
    </w:p>
    <w:p w:rsidR="00956FD2" w:rsidRPr="00956FD2" w:rsidRDefault="00956FD2" w:rsidP="00956FD2">
      <w:pPr>
        <w:spacing w:line="172" w:lineRule="exact"/>
        <w:rPr>
          <w:sz w:val="24"/>
          <w:szCs w:val="24"/>
          <w:lang w:val="ru-RU"/>
        </w:rPr>
      </w:pPr>
    </w:p>
    <w:p w:rsidR="00956FD2" w:rsidRPr="00956FD2" w:rsidRDefault="00956FD2" w:rsidP="00956FD2">
      <w:pPr>
        <w:spacing w:line="290" w:lineRule="auto"/>
        <w:rPr>
          <w:rFonts w:eastAsia="Arial"/>
          <w:sz w:val="24"/>
          <w:szCs w:val="24"/>
          <w:lang w:val="ru-RU"/>
        </w:rPr>
      </w:pPr>
    </w:p>
    <w:p w:rsidR="00956FD2" w:rsidRPr="00956FD2" w:rsidRDefault="00B31CDA" w:rsidP="00972745">
      <w:pPr>
        <w:spacing w:after="240" w:line="290" w:lineRule="auto"/>
        <w:ind w:left="142"/>
        <w:jc w:val="center"/>
        <w:rPr>
          <w:rFonts w:eastAsia="Arial"/>
          <w:b/>
          <w:sz w:val="24"/>
          <w:szCs w:val="24"/>
          <w:lang w:val="ru-RU"/>
        </w:rPr>
      </w:pPr>
      <w:r>
        <w:rPr>
          <w:rFonts w:eastAsia="Arial"/>
          <w:b/>
          <w:sz w:val="24"/>
          <w:szCs w:val="24"/>
          <w:lang w:val="ru-RU"/>
        </w:rPr>
        <w:t>Глава 8</w:t>
      </w:r>
      <w:r w:rsidR="00956FD2" w:rsidRPr="00956FD2">
        <w:rPr>
          <w:rFonts w:eastAsia="Arial"/>
          <w:b/>
          <w:sz w:val="24"/>
          <w:szCs w:val="24"/>
          <w:lang w:val="ru-RU"/>
        </w:rPr>
        <w:t>. ОБУСТРОЙСТВО И СОДЕРЖАНИЕ КОНТЕЙНЕРНЫХ ПЛОЩАДОК И ДВОРОВЫХ УБОРНЫХ</w:t>
      </w:r>
    </w:p>
    <w:p w:rsidR="00B31CDA" w:rsidRDefault="00956FD2" w:rsidP="001B787D">
      <w:pPr>
        <w:pStyle w:val="a8"/>
        <w:numPr>
          <w:ilvl w:val="0"/>
          <w:numId w:val="34"/>
        </w:numPr>
        <w:tabs>
          <w:tab w:val="left" w:pos="851"/>
        </w:tabs>
        <w:ind w:left="142" w:firstLine="0"/>
        <w:jc w:val="both"/>
        <w:rPr>
          <w:rFonts w:eastAsia="Arial"/>
          <w:sz w:val="24"/>
          <w:szCs w:val="24"/>
          <w:lang w:val="ru-RU"/>
        </w:rPr>
      </w:pPr>
      <w:r w:rsidRPr="00B31CDA">
        <w:rPr>
          <w:rFonts w:eastAsia="Arial"/>
          <w:sz w:val="24"/>
          <w:szCs w:val="24"/>
          <w:lang w:val="ru-RU"/>
        </w:rPr>
        <w:t>Площадки для установки контейнеров, бункеров-накопителей должны быть с твердым водонепроницаемым покрытием и удобным подъездом для транспорта.</w:t>
      </w:r>
    </w:p>
    <w:p w:rsidR="00B31CDA" w:rsidRDefault="00956FD2" w:rsidP="001B787D">
      <w:pPr>
        <w:pStyle w:val="a8"/>
        <w:numPr>
          <w:ilvl w:val="0"/>
          <w:numId w:val="34"/>
        </w:numPr>
        <w:tabs>
          <w:tab w:val="left" w:pos="851"/>
        </w:tabs>
        <w:ind w:left="142" w:firstLine="0"/>
        <w:jc w:val="both"/>
        <w:rPr>
          <w:rFonts w:eastAsia="Arial"/>
          <w:sz w:val="24"/>
          <w:szCs w:val="24"/>
          <w:lang w:val="ru-RU"/>
        </w:rPr>
      </w:pPr>
      <w:r w:rsidRPr="00B31CDA">
        <w:rPr>
          <w:rFonts w:eastAsia="Arial"/>
          <w:sz w:val="24"/>
          <w:szCs w:val="24"/>
          <w:lang w:val="ru-RU"/>
        </w:rPr>
        <w:t>Контейнерные площадки должны иметь ограждение с трех сторон высотой 1,8 - 2,0 метра с целью исключения попадания отходов и мусора на прилегающую территорию.</w:t>
      </w:r>
    </w:p>
    <w:p w:rsidR="00B31CDA" w:rsidRDefault="00956FD2" w:rsidP="001B787D">
      <w:pPr>
        <w:pStyle w:val="a8"/>
        <w:numPr>
          <w:ilvl w:val="0"/>
          <w:numId w:val="34"/>
        </w:numPr>
        <w:tabs>
          <w:tab w:val="left" w:pos="851"/>
        </w:tabs>
        <w:ind w:left="142" w:firstLine="0"/>
        <w:jc w:val="both"/>
        <w:rPr>
          <w:rFonts w:eastAsia="Arial"/>
          <w:sz w:val="24"/>
          <w:szCs w:val="24"/>
          <w:lang w:val="ru-RU"/>
        </w:rPr>
      </w:pPr>
      <w:r w:rsidRPr="00B31CDA">
        <w:rPr>
          <w:rFonts w:eastAsia="Arial"/>
          <w:sz w:val="24"/>
          <w:szCs w:val="24"/>
          <w:lang w:val="ru-RU"/>
        </w:rPr>
        <w:t>Контейнерные (бункерные) площадки должны размещаться в соответствии с требованиями СанПиН 42-128-4690-88 "Санитарные правила содержания территорий населенных мест".</w:t>
      </w:r>
    </w:p>
    <w:p w:rsidR="00B31CDA" w:rsidRDefault="00956FD2" w:rsidP="001B787D">
      <w:pPr>
        <w:pStyle w:val="a8"/>
        <w:numPr>
          <w:ilvl w:val="0"/>
          <w:numId w:val="34"/>
        </w:numPr>
        <w:tabs>
          <w:tab w:val="left" w:pos="851"/>
        </w:tabs>
        <w:ind w:left="142" w:firstLine="0"/>
        <w:jc w:val="both"/>
        <w:rPr>
          <w:rFonts w:eastAsia="Arial"/>
          <w:sz w:val="24"/>
          <w:szCs w:val="24"/>
          <w:lang w:val="ru-RU"/>
        </w:rPr>
      </w:pPr>
      <w:r w:rsidRPr="00B31CDA">
        <w:rPr>
          <w:rFonts w:eastAsia="Arial"/>
          <w:sz w:val="24"/>
          <w:szCs w:val="24"/>
          <w:lang w:val="ru-RU"/>
        </w:rPr>
        <w:t>Схема места размещения контейнерной (бункерной) площадки должна быть согласована с Администрацией сельского поселения. Запрещается устанавливать контейнеры, бункеры-накопители вне контейнерных (бункерных) площадок, на проезжей части, тротуарах, газонах, в проходных арках домов.</w:t>
      </w:r>
    </w:p>
    <w:p w:rsidR="00B31CDA" w:rsidRDefault="00956FD2" w:rsidP="001B787D">
      <w:pPr>
        <w:pStyle w:val="a8"/>
        <w:numPr>
          <w:ilvl w:val="0"/>
          <w:numId w:val="34"/>
        </w:numPr>
        <w:tabs>
          <w:tab w:val="left" w:pos="851"/>
        </w:tabs>
        <w:ind w:left="142" w:firstLine="0"/>
        <w:jc w:val="both"/>
        <w:rPr>
          <w:rFonts w:eastAsia="Arial"/>
          <w:sz w:val="24"/>
          <w:szCs w:val="24"/>
          <w:lang w:val="ru-RU"/>
        </w:rPr>
      </w:pPr>
      <w:r w:rsidRPr="00B31CDA">
        <w:rPr>
          <w:rFonts w:eastAsia="Arial"/>
          <w:sz w:val="24"/>
          <w:szCs w:val="24"/>
          <w:lang w:val="ru-RU"/>
        </w:rPr>
        <w:t>Юридическим лицам, не имеющим собственных контейнеров, бункеров-накопителей, запрещается пользоваться контейнерами и контейнерными (бункерными) площадками жилищного фонда без наличия договоров на санитарное содержание площадки, сбор и вывоз отходов и мусора с данных площадок, заключенных со специализированными организациями.</w:t>
      </w:r>
    </w:p>
    <w:p w:rsidR="00956FD2" w:rsidRPr="00972745" w:rsidRDefault="00956FD2" w:rsidP="001B787D">
      <w:pPr>
        <w:pStyle w:val="a8"/>
        <w:numPr>
          <w:ilvl w:val="0"/>
          <w:numId w:val="34"/>
        </w:numPr>
        <w:tabs>
          <w:tab w:val="left" w:pos="851"/>
        </w:tabs>
        <w:ind w:left="142" w:firstLine="0"/>
        <w:jc w:val="both"/>
        <w:rPr>
          <w:rFonts w:eastAsia="Arial"/>
          <w:sz w:val="24"/>
          <w:szCs w:val="24"/>
          <w:lang w:val="ru-RU"/>
        </w:rPr>
      </w:pPr>
      <w:r w:rsidRPr="00B31CDA">
        <w:rPr>
          <w:rFonts w:eastAsia="Arial"/>
          <w:sz w:val="24"/>
          <w:szCs w:val="24"/>
          <w:lang w:val="ru-RU"/>
        </w:rPr>
        <w:t>Организации, осуществляющие содержание жилищного фонда сельского поселения, собственники индивидуальных жилых домов, специализированные организации, осуществляющие сбор и вывоз отходов и мусора, обязаны обеспечить:</w:t>
      </w:r>
    </w:p>
    <w:p w:rsidR="00B31CDA" w:rsidRDefault="00956FD2" w:rsidP="001B787D">
      <w:pPr>
        <w:pStyle w:val="a8"/>
        <w:numPr>
          <w:ilvl w:val="0"/>
          <w:numId w:val="35"/>
        </w:numPr>
        <w:ind w:left="567" w:firstLine="0"/>
        <w:jc w:val="both"/>
        <w:rPr>
          <w:rFonts w:eastAsia="Arial"/>
          <w:sz w:val="24"/>
          <w:szCs w:val="24"/>
          <w:lang w:val="ru-RU"/>
        </w:rPr>
      </w:pPr>
      <w:r w:rsidRPr="00B31CDA">
        <w:rPr>
          <w:rFonts w:eastAsia="Arial"/>
          <w:sz w:val="24"/>
          <w:szCs w:val="24"/>
          <w:lang w:val="ru-RU"/>
        </w:rPr>
        <w:t>ежедневную уборку контейнерной (бункерной) площадки и прилегающей к ней территории;</w:t>
      </w:r>
    </w:p>
    <w:p w:rsidR="00B31CDA" w:rsidRDefault="00956FD2" w:rsidP="001B787D">
      <w:pPr>
        <w:pStyle w:val="a8"/>
        <w:numPr>
          <w:ilvl w:val="0"/>
          <w:numId w:val="35"/>
        </w:numPr>
        <w:ind w:left="567" w:firstLine="0"/>
        <w:jc w:val="both"/>
        <w:rPr>
          <w:rFonts w:eastAsia="Arial"/>
          <w:sz w:val="24"/>
          <w:szCs w:val="24"/>
          <w:lang w:val="ru-RU"/>
        </w:rPr>
      </w:pPr>
      <w:r w:rsidRPr="00B31CDA">
        <w:rPr>
          <w:rFonts w:eastAsia="Arial"/>
          <w:sz w:val="24"/>
          <w:szCs w:val="24"/>
          <w:lang w:val="ru-RU"/>
        </w:rPr>
        <w:t>в зимний период года - очистку от снега и наледи подходов и подъездов к ней с целью создания нормальных условий для специализированного транспорта и пользования населением;</w:t>
      </w:r>
    </w:p>
    <w:p w:rsidR="00956FD2" w:rsidRPr="00972745" w:rsidRDefault="00956FD2" w:rsidP="001B787D">
      <w:pPr>
        <w:pStyle w:val="a8"/>
        <w:numPr>
          <w:ilvl w:val="0"/>
          <w:numId w:val="35"/>
        </w:numPr>
        <w:ind w:left="567" w:firstLine="0"/>
        <w:jc w:val="both"/>
        <w:rPr>
          <w:rFonts w:eastAsia="Arial"/>
          <w:sz w:val="24"/>
          <w:szCs w:val="24"/>
          <w:lang w:val="ru-RU"/>
        </w:rPr>
      </w:pPr>
      <w:proofErr w:type="gramStart"/>
      <w:r w:rsidRPr="00B31CDA">
        <w:rPr>
          <w:rFonts w:eastAsia="Arial"/>
          <w:sz w:val="24"/>
          <w:szCs w:val="24"/>
          <w:lang w:val="ru-RU"/>
        </w:rPr>
        <w:lastRenderedPageBreak/>
        <w:t>контроль за</w:t>
      </w:r>
      <w:proofErr w:type="gramEnd"/>
      <w:r w:rsidRPr="00B31CDA">
        <w:rPr>
          <w:rFonts w:eastAsia="Arial"/>
          <w:sz w:val="24"/>
          <w:szCs w:val="24"/>
          <w:lang w:val="ru-RU"/>
        </w:rPr>
        <w:t xml:space="preserve"> вывозом отходов согласно договору со специализированной организацией, осуществляющей сбор и вывоз отходов и мусора.</w:t>
      </w:r>
    </w:p>
    <w:p w:rsidR="00B31CDA" w:rsidRDefault="00956FD2" w:rsidP="001B787D">
      <w:pPr>
        <w:pStyle w:val="a8"/>
        <w:numPr>
          <w:ilvl w:val="0"/>
          <w:numId w:val="34"/>
        </w:numPr>
        <w:tabs>
          <w:tab w:val="left" w:pos="993"/>
        </w:tabs>
        <w:ind w:left="142" w:firstLine="0"/>
        <w:jc w:val="both"/>
        <w:rPr>
          <w:rFonts w:eastAsia="Arial"/>
          <w:sz w:val="24"/>
          <w:szCs w:val="24"/>
          <w:lang w:val="ru-RU"/>
        </w:rPr>
      </w:pPr>
      <w:r w:rsidRPr="00B31CDA">
        <w:rPr>
          <w:rFonts w:eastAsia="Arial"/>
          <w:sz w:val="24"/>
          <w:szCs w:val="24"/>
          <w:lang w:val="ru-RU"/>
        </w:rPr>
        <w:t>Запрещается сжигание отходов в контейнерах (бункерах) и на контейнерных (бункерных) площадках.</w:t>
      </w:r>
    </w:p>
    <w:p w:rsidR="00B31CDA" w:rsidRDefault="00956FD2" w:rsidP="001B787D">
      <w:pPr>
        <w:pStyle w:val="a8"/>
        <w:numPr>
          <w:ilvl w:val="0"/>
          <w:numId w:val="34"/>
        </w:numPr>
        <w:tabs>
          <w:tab w:val="left" w:pos="993"/>
        </w:tabs>
        <w:ind w:left="142" w:firstLine="0"/>
        <w:jc w:val="both"/>
        <w:rPr>
          <w:rFonts w:eastAsia="Arial"/>
          <w:sz w:val="24"/>
          <w:szCs w:val="24"/>
          <w:lang w:val="ru-RU"/>
        </w:rPr>
      </w:pPr>
      <w:r w:rsidRPr="00B31CDA">
        <w:rPr>
          <w:rFonts w:eastAsia="Arial"/>
          <w:sz w:val="24"/>
          <w:szCs w:val="24"/>
          <w:lang w:val="ru-RU"/>
        </w:rPr>
        <w:t>Дворовые уборные должны размещаться в соответствии с требованиями СанПиН 42-128-4690-88 "Санитарные правила содержания территорий населенных мест".</w:t>
      </w:r>
    </w:p>
    <w:p w:rsidR="00B31CDA" w:rsidRDefault="00956FD2" w:rsidP="001B787D">
      <w:pPr>
        <w:pStyle w:val="a8"/>
        <w:numPr>
          <w:ilvl w:val="0"/>
          <w:numId w:val="34"/>
        </w:numPr>
        <w:tabs>
          <w:tab w:val="left" w:pos="993"/>
        </w:tabs>
        <w:ind w:left="142" w:firstLine="0"/>
        <w:jc w:val="both"/>
        <w:rPr>
          <w:rFonts w:eastAsia="Arial"/>
          <w:sz w:val="24"/>
          <w:szCs w:val="24"/>
          <w:lang w:val="ru-RU"/>
        </w:rPr>
      </w:pPr>
      <w:r w:rsidRPr="00B31CDA">
        <w:rPr>
          <w:rFonts w:eastAsia="Arial"/>
          <w:sz w:val="24"/>
          <w:szCs w:val="24"/>
          <w:lang w:val="ru-RU"/>
        </w:rPr>
        <w:t>Дворовая уборная должна иметь надземную часть и водонепроницаемый выгреб. Надземную часть сооружают из плотно пригнанных материалов (досок, кирпичей, блоков и т.д.).</w:t>
      </w:r>
    </w:p>
    <w:p w:rsidR="00B31CDA" w:rsidRDefault="00956FD2" w:rsidP="001B787D">
      <w:pPr>
        <w:pStyle w:val="a8"/>
        <w:numPr>
          <w:ilvl w:val="0"/>
          <w:numId w:val="34"/>
        </w:numPr>
        <w:tabs>
          <w:tab w:val="left" w:pos="993"/>
        </w:tabs>
        <w:ind w:left="142" w:firstLine="0"/>
        <w:jc w:val="both"/>
        <w:rPr>
          <w:rFonts w:eastAsia="Arial"/>
          <w:sz w:val="24"/>
          <w:szCs w:val="24"/>
          <w:lang w:val="ru-RU"/>
        </w:rPr>
      </w:pPr>
      <w:r w:rsidRPr="00B31CDA">
        <w:rPr>
          <w:rFonts w:eastAsia="Arial"/>
          <w:sz w:val="24"/>
          <w:szCs w:val="24"/>
          <w:lang w:val="ru-RU"/>
        </w:rPr>
        <w:t>Глубина выгреба зависит от уровня грунтовых вод. Не допускается наполнение выгреба нечистотами на глубину менее 0,35 метра от поверхности земли.</w:t>
      </w:r>
    </w:p>
    <w:p w:rsidR="00B31CDA" w:rsidRDefault="00956FD2" w:rsidP="001B787D">
      <w:pPr>
        <w:pStyle w:val="a8"/>
        <w:numPr>
          <w:ilvl w:val="0"/>
          <w:numId w:val="34"/>
        </w:numPr>
        <w:tabs>
          <w:tab w:val="left" w:pos="993"/>
        </w:tabs>
        <w:ind w:left="142" w:firstLine="0"/>
        <w:jc w:val="both"/>
        <w:rPr>
          <w:rFonts w:eastAsia="Arial"/>
          <w:sz w:val="24"/>
          <w:szCs w:val="24"/>
          <w:lang w:val="ru-RU"/>
        </w:rPr>
      </w:pPr>
      <w:r w:rsidRPr="00B31CDA">
        <w:rPr>
          <w:rFonts w:eastAsia="Arial"/>
          <w:sz w:val="24"/>
          <w:szCs w:val="24"/>
          <w:lang w:val="ru-RU"/>
        </w:rPr>
        <w:t>Организации, осуществляющие содержание жилищного фонда, должны содержать помещения дворовых уборных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956FD2" w:rsidRPr="00B31CDA" w:rsidRDefault="00956FD2" w:rsidP="001B787D">
      <w:pPr>
        <w:pStyle w:val="a8"/>
        <w:numPr>
          <w:ilvl w:val="0"/>
          <w:numId w:val="34"/>
        </w:numPr>
        <w:tabs>
          <w:tab w:val="left" w:pos="993"/>
        </w:tabs>
        <w:ind w:left="142" w:firstLine="0"/>
        <w:jc w:val="both"/>
        <w:rPr>
          <w:rFonts w:eastAsia="Arial"/>
          <w:sz w:val="24"/>
          <w:szCs w:val="24"/>
          <w:lang w:val="ru-RU"/>
        </w:rPr>
      </w:pPr>
      <w:r w:rsidRPr="00B31CDA">
        <w:rPr>
          <w:rFonts w:eastAsia="Arial"/>
          <w:sz w:val="24"/>
          <w:szCs w:val="24"/>
          <w:lang w:val="ru-RU"/>
        </w:rPr>
        <w:t>Надземная часть дворовых уборных должна быть непроницаемой для грызунов и насекомых, удобна для мойки и дезинфекции, к выгребу должен быть обеспечен свободный доступ специализированного транспорта.</w:t>
      </w:r>
    </w:p>
    <w:p w:rsidR="00956FD2" w:rsidRPr="00956FD2" w:rsidRDefault="00956FD2" w:rsidP="00956FD2">
      <w:pPr>
        <w:spacing w:line="134" w:lineRule="exact"/>
        <w:rPr>
          <w:sz w:val="24"/>
          <w:szCs w:val="24"/>
          <w:lang w:val="ru-RU"/>
        </w:rPr>
      </w:pPr>
    </w:p>
    <w:p w:rsidR="00956FD2" w:rsidRPr="00956FD2" w:rsidRDefault="00956FD2" w:rsidP="00956FD2">
      <w:pPr>
        <w:rPr>
          <w:rFonts w:eastAsia="Arial"/>
          <w:b/>
          <w:sz w:val="24"/>
          <w:szCs w:val="24"/>
          <w:lang w:val="ru-RU"/>
        </w:rPr>
      </w:pPr>
    </w:p>
    <w:p w:rsidR="00956FD2" w:rsidRPr="00956FD2" w:rsidRDefault="00B31CDA" w:rsidP="00C3057A">
      <w:pPr>
        <w:ind w:left="142"/>
        <w:jc w:val="center"/>
        <w:rPr>
          <w:b/>
          <w:sz w:val="24"/>
          <w:szCs w:val="24"/>
          <w:lang w:val="ru-RU"/>
        </w:rPr>
      </w:pPr>
      <w:r w:rsidRPr="00C3057A">
        <w:rPr>
          <w:rFonts w:eastAsia="Arial"/>
          <w:b/>
          <w:sz w:val="24"/>
          <w:szCs w:val="24"/>
          <w:lang w:val="ru-RU"/>
        </w:rPr>
        <w:t>Глава 9</w:t>
      </w:r>
      <w:r w:rsidR="00956FD2" w:rsidRPr="00C3057A">
        <w:rPr>
          <w:rFonts w:eastAsia="Arial"/>
          <w:b/>
          <w:sz w:val="24"/>
          <w:szCs w:val="24"/>
          <w:lang w:val="ru-RU"/>
        </w:rPr>
        <w:t>. ВЫВОЗ ОТХОДОВ ПРОИЗВОДСТВА И ПОТРЕБЛЕНИЯ</w:t>
      </w:r>
    </w:p>
    <w:p w:rsidR="00956FD2" w:rsidRPr="00956FD2" w:rsidRDefault="00956FD2" w:rsidP="00956FD2">
      <w:pPr>
        <w:spacing w:line="200" w:lineRule="exact"/>
        <w:rPr>
          <w:sz w:val="24"/>
          <w:szCs w:val="24"/>
          <w:lang w:val="ru-RU"/>
        </w:rPr>
      </w:pPr>
    </w:p>
    <w:p w:rsidR="00956FD2" w:rsidRPr="00956FD2" w:rsidRDefault="00956FD2" w:rsidP="00956FD2">
      <w:pPr>
        <w:spacing w:line="292" w:lineRule="exact"/>
        <w:rPr>
          <w:sz w:val="24"/>
          <w:szCs w:val="24"/>
          <w:lang w:val="ru-RU"/>
        </w:rPr>
      </w:pPr>
    </w:p>
    <w:p w:rsidR="00C3057A" w:rsidRDefault="00956FD2" w:rsidP="001B787D">
      <w:pPr>
        <w:pStyle w:val="a8"/>
        <w:numPr>
          <w:ilvl w:val="0"/>
          <w:numId w:val="36"/>
        </w:numPr>
        <w:tabs>
          <w:tab w:val="left" w:pos="851"/>
        </w:tabs>
        <w:ind w:left="142" w:firstLine="0"/>
        <w:jc w:val="both"/>
        <w:rPr>
          <w:rFonts w:eastAsia="Arial"/>
          <w:sz w:val="24"/>
          <w:szCs w:val="24"/>
          <w:lang w:val="ru-RU"/>
        </w:rPr>
      </w:pPr>
      <w:r w:rsidRPr="00B31CDA">
        <w:rPr>
          <w:rFonts w:eastAsia="Arial"/>
          <w:sz w:val="24"/>
          <w:szCs w:val="24"/>
          <w:lang w:val="ru-RU"/>
        </w:rPr>
        <w:t>Вывоз ТБО, ЖБО и КГО в ходе обслуживания жилищного фонда сельского поселения осуществляется в соответствии с действующим законодательством на основании договоров, заключенных собственниками отходов и мусора со специализированными организациями по сбору и вывозу отходов и мусора.</w:t>
      </w:r>
    </w:p>
    <w:p w:rsidR="00C3057A" w:rsidRDefault="00956FD2" w:rsidP="001B787D">
      <w:pPr>
        <w:pStyle w:val="a8"/>
        <w:numPr>
          <w:ilvl w:val="0"/>
          <w:numId w:val="36"/>
        </w:numPr>
        <w:tabs>
          <w:tab w:val="left" w:pos="851"/>
        </w:tabs>
        <w:ind w:left="142" w:firstLine="0"/>
        <w:jc w:val="both"/>
        <w:rPr>
          <w:rFonts w:eastAsia="Arial"/>
          <w:sz w:val="24"/>
          <w:szCs w:val="24"/>
          <w:lang w:val="ru-RU"/>
        </w:rPr>
      </w:pPr>
      <w:r w:rsidRPr="00C3057A">
        <w:rPr>
          <w:rFonts w:eastAsia="Arial"/>
          <w:sz w:val="24"/>
          <w:szCs w:val="24"/>
          <w:lang w:val="ru-RU"/>
        </w:rPr>
        <w:t>Юридические лица и индивидуальные предприниматели обязаны организовать вывоз отходов и мусора, образующегося в результате их деятельности, содержание контейнерной площадки и прилегающей к ней территории, на которой осуществляется временное складирование отходов, самостоятельно или посредством заключения договоров со специализированными организациями по сбору и вывозу отходов и мусора.</w:t>
      </w:r>
    </w:p>
    <w:p w:rsidR="00C3057A" w:rsidRDefault="00956FD2" w:rsidP="001B787D">
      <w:pPr>
        <w:pStyle w:val="a8"/>
        <w:numPr>
          <w:ilvl w:val="0"/>
          <w:numId w:val="36"/>
        </w:numPr>
        <w:tabs>
          <w:tab w:val="left" w:pos="851"/>
        </w:tabs>
        <w:ind w:left="142" w:firstLine="0"/>
        <w:jc w:val="both"/>
        <w:rPr>
          <w:rFonts w:eastAsia="Arial"/>
          <w:sz w:val="24"/>
          <w:szCs w:val="24"/>
          <w:lang w:val="ru-RU"/>
        </w:rPr>
      </w:pPr>
      <w:r w:rsidRPr="00C3057A">
        <w:rPr>
          <w:rFonts w:eastAsia="Arial"/>
          <w:sz w:val="24"/>
          <w:szCs w:val="24"/>
          <w:lang w:val="ru-RU"/>
        </w:rPr>
        <w:t>Вывоз ТБО и КГО осуществляется ежедневно.</w:t>
      </w:r>
    </w:p>
    <w:p w:rsidR="00C3057A" w:rsidRDefault="00956FD2" w:rsidP="00972745">
      <w:pPr>
        <w:pStyle w:val="a8"/>
        <w:tabs>
          <w:tab w:val="left" w:pos="851"/>
        </w:tabs>
        <w:ind w:left="142"/>
        <w:jc w:val="both"/>
        <w:rPr>
          <w:rFonts w:eastAsia="Arial"/>
          <w:sz w:val="24"/>
          <w:szCs w:val="24"/>
          <w:lang w:val="ru-RU"/>
        </w:rPr>
      </w:pPr>
      <w:r w:rsidRPr="00C3057A">
        <w:rPr>
          <w:rFonts w:eastAsia="Arial"/>
          <w:sz w:val="24"/>
          <w:szCs w:val="24"/>
          <w:lang w:val="ru-RU"/>
        </w:rPr>
        <w:t>Организации, осуществляющие вывоз отходов, должны иметь утвержденный график вывоза отходов.</w:t>
      </w:r>
    </w:p>
    <w:p w:rsidR="00C3057A" w:rsidRDefault="00956FD2" w:rsidP="001B787D">
      <w:pPr>
        <w:pStyle w:val="a8"/>
        <w:numPr>
          <w:ilvl w:val="0"/>
          <w:numId w:val="36"/>
        </w:numPr>
        <w:tabs>
          <w:tab w:val="left" w:pos="851"/>
        </w:tabs>
        <w:ind w:left="142" w:firstLine="0"/>
        <w:jc w:val="both"/>
        <w:rPr>
          <w:rFonts w:eastAsia="Arial"/>
          <w:sz w:val="24"/>
          <w:szCs w:val="24"/>
          <w:lang w:val="ru-RU"/>
        </w:rPr>
      </w:pPr>
      <w:r w:rsidRPr="00956FD2">
        <w:rPr>
          <w:rFonts w:eastAsia="Arial"/>
          <w:sz w:val="24"/>
          <w:szCs w:val="24"/>
          <w:lang w:val="ru-RU"/>
        </w:rPr>
        <w:t>Работники специализированной организации, осуществляющей сбор и вывоз отходов и мусора, обязаны производить уборку отходов и мусора, просыпавшегося при выгрузке из контейнеров, бункеров-накопителей в мусоровоз.</w:t>
      </w:r>
    </w:p>
    <w:p w:rsidR="00C3057A" w:rsidRDefault="00956FD2" w:rsidP="001B787D">
      <w:pPr>
        <w:pStyle w:val="a8"/>
        <w:numPr>
          <w:ilvl w:val="0"/>
          <w:numId w:val="36"/>
        </w:numPr>
        <w:tabs>
          <w:tab w:val="left" w:pos="851"/>
        </w:tabs>
        <w:ind w:left="142" w:firstLine="0"/>
        <w:jc w:val="both"/>
        <w:rPr>
          <w:rFonts w:eastAsia="Arial"/>
          <w:sz w:val="24"/>
          <w:szCs w:val="24"/>
          <w:lang w:val="ru-RU"/>
        </w:rPr>
      </w:pPr>
      <w:r w:rsidRPr="00C3057A">
        <w:rPr>
          <w:rFonts w:eastAsia="Arial"/>
          <w:sz w:val="24"/>
          <w:szCs w:val="24"/>
          <w:lang w:val="ru-RU"/>
        </w:rPr>
        <w:t>Вывоз отходов и мусора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и мусором вреда здоровью людей и окружающей среде.</w:t>
      </w:r>
    </w:p>
    <w:p w:rsidR="00C3057A" w:rsidRDefault="00956FD2" w:rsidP="001B787D">
      <w:pPr>
        <w:pStyle w:val="a8"/>
        <w:numPr>
          <w:ilvl w:val="0"/>
          <w:numId w:val="36"/>
        </w:numPr>
        <w:tabs>
          <w:tab w:val="left" w:pos="851"/>
        </w:tabs>
        <w:ind w:left="142" w:firstLine="0"/>
        <w:jc w:val="both"/>
        <w:rPr>
          <w:rFonts w:eastAsia="Arial"/>
          <w:sz w:val="24"/>
          <w:szCs w:val="24"/>
          <w:lang w:val="ru-RU"/>
        </w:rPr>
      </w:pPr>
      <w:r w:rsidRPr="00C3057A">
        <w:rPr>
          <w:rFonts w:eastAsia="Arial"/>
          <w:sz w:val="24"/>
          <w:szCs w:val="24"/>
          <w:lang w:val="ru-RU"/>
        </w:rPr>
        <w:t>Выгребные ямы дворовых уборных должны очищаться по мере их заполнения, но не реже одного раза в полгода.</w:t>
      </w:r>
    </w:p>
    <w:p w:rsidR="00C3057A" w:rsidRDefault="00956FD2" w:rsidP="001B787D">
      <w:pPr>
        <w:pStyle w:val="a8"/>
        <w:numPr>
          <w:ilvl w:val="0"/>
          <w:numId w:val="36"/>
        </w:numPr>
        <w:tabs>
          <w:tab w:val="left" w:pos="851"/>
        </w:tabs>
        <w:ind w:left="142" w:firstLine="0"/>
        <w:jc w:val="both"/>
        <w:rPr>
          <w:rFonts w:eastAsia="Arial"/>
          <w:sz w:val="24"/>
          <w:szCs w:val="24"/>
          <w:lang w:val="ru-RU"/>
        </w:rPr>
      </w:pPr>
      <w:r w:rsidRPr="00C3057A">
        <w:rPr>
          <w:rFonts w:eastAsia="Arial"/>
          <w:sz w:val="24"/>
          <w:szCs w:val="24"/>
          <w:lang w:val="ru-RU"/>
        </w:rPr>
        <w:t>ЖБО из выгребов неблагоустроенных домов вывозятся ассенизационным транспортом, предназначенным для механизированной очистки выгребных ям от фекальных жидкостей и доставки их к месту обезвреживания.</w:t>
      </w:r>
    </w:p>
    <w:p w:rsidR="00C3057A" w:rsidRDefault="00956FD2" w:rsidP="001B787D">
      <w:pPr>
        <w:pStyle w:val="a8"/>
        <w:numPr>
          <w:ilvl w:val="0"/>
          <w:numId w:val="36"/>
        </w:numPr>
        <w:tabs>
          <w:tab w:val="left" w:pos="851"/>
        </w:tabs>
        <w:ind w:left="142" w:firstLine="0"/>
        <w:jc w:val="both"/>
        <w:rPr>
          <w:rFonts w:eastAsia="Arial"/>
          <w:sz w:val="24"/>
          <w:szCs w:val="24"/>
          <w:lang w:val="ru-RU"/>
        </w:rPr>
      </w:pPr>
      <w:r w:rsidRPr="00C3057A">
        <w:rPr>
          <w:rFonts w:eastAsia="Arial"/>
          <w:sz w:val="24"/>
          <w:szCs w:val="24"/>
          <w:lang w:val="ru-RU"/>
        </w:rPr>
        <w:t>Запрещается сброс жидких нечистот на дворовой территории, тротуарах, проезжей части.</w:t>
      </w:r>
    </w:p>
    <w:p w:rsidR="00956FD2" w:rsidRPr="00972745" w:rsidRDefault="00956FD2" w:rsidP="001B787D">
      <w:pPr>
        <w:pStyle w:val="a8"/>
        <w:numPr>
          <w:ilvl w:val="0"/>
          <w:numId w:val="36"/>
        </w:numPr>
        <w:tabs>
          <w:tab w:val="left" w:pos="851"/>
        </w:tabs>
        <w:ind w:left="142" w:firstLine="0"/>
        <w:jc w:val="both"/>
        <w:rPr>
          <w:rFonts w:eastAsia="Arial"/>
          <w:sz w:val="24"/>
          <w:szCs w:val="24"/>
          <w:lang w:val="ru-RU"/>
        </w:rPr>
      </w:pPr>
      <w:proofErr w:type="gramStart"/>
      <w:r w:rsidRPr="00C3057A">
        <w:rPr>
          <w:rFonts w:eastAsia="Arial"/>
          <w:sz w:val="24"/>
          <w:szCs w:val="24"/>
          <w:lang w:val="ru-RU"/>
        </w:rPr>
        <w:t>Контроль за</w:t>
      </w:r>
      <w:proofErr w:type="gramEnd"/>
      <w:r w:rsidRPr="00C3057A">
        <w:rPr>
          <w:rFonts w:eastAsia="Arial"/>
          <w:sz w:val="24"/>
          <w:szCs w:val="24"/>
          <w:lang w:val="ru-RU"/>
        </w:rPr>
        <w:t xml:space="preserve"> вывозом отходов осуществляют:</w:t>
      </w:r>
    </w:p>
    <w:p w:rsidR="00C3057A" w:rsidRDefault="00956FD2" w:rsidP="001B787D">
      <w:pPr>
        <w:pStyle w:val="a8"/>
        <w:numPr>
          <w:ilvl w:val="0"/>
          <w:numId w:val="37"/>
        </w:numPr>
        <w:tabs>
          <w:tab w:val="left" w:pos="851"/>
        </w:tabs>
        <w:ind w:left="567" w:firstLine="0"/>
        <w:jc w:val="both"/>
        <w:rPr>
          <w:rFonts w:eastAsia="Arial"/>
          <w:sz w:val="24"/>
          <w:szCs w:val="24"/>
          <w:lang w:val="ru-RU"/>
        </w:rPr>
      </w:pPr>
      <w:r w:rsidRPr="00C3057A">
        <w:rPr>
          <w:rFonts w:eastAsia="Arial"/>
          <w:sz w:val="24"/>
          <w:szCs w:val="24"/>
          <w:lang w:val="ru-RU"/>
        </w:rPr>
        <w:t xml:space="preserve">многоквартирных жилых </w:t>
      </w:r>
      <w:proofErr w:type="gramStart"/>
      <w:r w:rsidRPr="00C3057A">
        <w:rPr>
          <w:rFonts w:eastAsia="Arial"/>
          <w:sz w:val="24"/>
          <w:szCs w:val="24"/>
          <w:lang w:val="ru-RU"/>
        </w:rPr>
        <w:t>домах</w:t>
      </w:r>
      <w:proofErr w:type="gramEnd"/>
      <w:r w:rsidRPr="00C3057A">
        <w:rPr>
          <w:rFonts w:eastAsia="Arial"/>
          <w:sz w:val="24"/>
          <w:szCs w:val="24"/>
          <w:lang w:val="ru-RU"/>
        </w:rPr>
        <w:t xml:space="preserve"> - специализированные организации, осуществляющие управление либо содержание жилищного фонда городского округа;</w:t>
      </w:r>
    </w:p>
    <w:p w:rsidR="00C3057A" w:rsidRDefault="00956FD2" w:rsidP="001B787D">
      <w:pPr>
        <w:pStyle w:val="a8"/>
        <w:numPr>
          <w:ilvl w:val="0"/>
          <w:numId w:val="37"/>
        </w:numPr>
        <w:tabs>
          <w:tab w:val="left" w:pos="851"/>
        </w:tabs>
        <w:ind w:left="567" w:firstLine="0"/>
        <w:jc w:val="both"/>
        <w:rPr>
          <w:rFonts w:eastAsia="Arial"/>
          <w:sz w:val="24"/>
          <w:szCs w:val="24"/>
          <w:lang w:val="ru-RU"/>
        </w:rPr>
      </w:pPr>
      <w:r w:rsidRPr="00C3057A">
        <w:rPr>
          <w:rFonts w:eastAsia="Arial"/>
          <w:sz w:val="24"/>
          <w:szCs w:val="24"/>
          <w:lang w:val="ru-RU"/>
        </w:rPr>
        <w:t xml:space="preserve">индивидуальных жилых </w:t>
      </w:r>
      <w:proofErr w:type="gramStart"/>
      <w:r w:rsidRPr="00C3057A">
        <w:rPr>
          <w:rFonts w:eastAsia="Arial"/>
          <w:sz w:val="24"/>
          <w:szCs w:val="24"/>
          <w:lang w:val="ru-RU"/>
        </w:rPr>
        <w:t>домах</w:t>
      </w:r>
      <w:proofErr w:type="gramEnd"/>
      <w:r w:rsidRPr="00C3057A">
        <w:rPr>
          <w:rFonts w:eastAsia="Arial"/>
          <w:sz w:val="24"/>
          <w:szCs w:val="24"/>
          <w:lang w:val="ru-RU"/>
        </w:rPr>
        <w:t xml:space="preserve"> - собственники самостоятельно;</w:t>
      </w:r>
    </w:p>
    <w:p w:rsidR="00956FD2" w:rsidRPr="00972745" w:rsidRDefault="00956FD2" w:rsidP="001B787D">
      <w:pPr>
        <w:pStyle w:val="a8"/>
        <w:numPr>
          <w:ilvl w:val="0"/>
          <w:numId w:val="37"/>
        </w:numPr>
        <w:tabs>
          <w:tab w:val="left" w:pos="851"/>
        </w:tabs>
        <w:ind w:left="567" w:firstLine="0"/>
        <w:jc w:val="both"/>
        <w:rPr>
          <w:rFonts w:eastAsia="Arial"/>
          <w:sz w:val="24"/>
          <w:szCs w:val="24"/>
          <w:lang w:val="ru-RU"/>
        </w:rPr>
      </w:pPr>
      <w:r w:rsidRPr="00C3057A">
        <w:rPr>
          <w:rFonts w:eastAsia="Arial"/>
          <w:sz w:val="24"/>
          <w:szCs w:val="24"/>
          <w:lang w:val="ru-RU"/>
        </w:rPr>
        <w:t>на иных территориях, на которых установлены контейнеры, бункеры-накопители, находящиеся в аренде, собственности, пользовании, - юридические и физические лица, в собственности или пользовании которых находятся данные территории.</w:t>
      </w:r>
    </w:p>
    <w:p w:rsidR="00972745" w:rsidRDefault="00972745" w:rsidP="00C3057A">
      <w:pPr>
        <w:spacing w:line="290" w:lineRule="auto"/>
        <w:ind w:left="142"/>
        <w:jc w:val="center"/>
        <w:rPr>
          <w:rFonts w:eastAsia="Arial"/>
          <w:b/>
          <w:sz w:val="24"/>
          <w:szCs w:val="24"/>
          <w:lang w:val="ru-RU"/>
        </w:rPr>
      </w:pPr>
    </w:p>
    <w:p w:rsidR="00956FD2" w:rsidRPr="00956FD2" w:rsidRDefault="00B31CDA" w:rsidP="00C3057A">
      <w:pPr>
        <w:spacing w:line="290" w:lineRule="auto"/>
        <w:ind w:left="142"/>
        <w:jc w:val="center"/>
        <w:rPr>
          <w:rFonts w:eastAsia="Arial"/>
          <w:b/>
          <w:sz w:val="24"/>
          <w:szCs w:val="24"/>
          <w:lang w:val="ru-RU"/>
        </w:rPr>
      </w:pPr>
      <w:r w:rsidRPr="0094098F">
        <w:rPr>
          <w:rFonts w:eastAsia="Arial"/>
          <w:b/>
          <w:sz w:val="24"/>
          <w:szCs w:val="24"/>
          <w:lang w:val="ru-RU"/>
        </w:rPr>
        <w:lastRenderedPageBreak/>
        <w:t>Глава 10</w:t>
      </w:r>
      <w:r w:rsidR="00956FD2" w:rsidRPr="0094098F">
        <w:rPr>
          <w:rFonts w:eastAsia="Arial"/>
          <w:b/>
          <w:sz w:val="24"/>
          <w:szCs w:val="24"/>
          <w:lang w:val="ru-RU"/>
        </w:rPr>
        <w:t>. РАСЧЕТ НЕОБХОДИМОГО КОЛИЧЕСТВА УРН ДЛЯ МУСОРА И ИХ СОДЕРЖАНИЕ</w:t>
      </w:r>
    </w:p>
    <w:p w:rsidR="0094098F" w:rsidRDefault="0094098F" w:rsidP="00972745">
      <w:pPr>
        <w:tabs>
          <w:tab w:val="left" w:pos="606"/>
        </w:tabs>
        <w:jc w:val="both"/>
        <w:rPr>
          <w:sz w:val="24"/>
          <w:szCs w:val="24"/>
          <w:lang w:val="ru-RU"/>
        </w:rPr>
      </w:pPr>
    </w:p>
    <w:p w:rsidR="0094098F" w:rsidRDefault="00956FD2" w:rsidP="001B787D">
      <w:pPr>
        <w:pStyle w:val="a8"/>
        <w:numPr>
          <w:ilvl w:val="0"/>
          <w:numId w:val="38"/>
        </w:numPr>
        <w:tabs>
          <w:tab w:val="left" w:pos="993"/>
        </w:tabs>
        <w:ind w:left="142" w:firstLine="0"/>
        <w:jc w:val="both"/>
        <w:rPr>
          <w:rFonts w:eastAsia="Arial"/>
          <w:sz w:val="24"/>
          <w:szCs w:val="24"/>
          <w:lang w:val="ru-RU"/>
        </w:rPr>
      </w:pPr>
      <w:r w:rsidRPr="0094098F">
        <w:rPr>
          <w:rFonts w:eastAsia="Arial"/>
          <w:sz w:val="24"/>
          <w:szCs w:val="24"/>
          <w:lang w:val="ru-RU"/>
        </w:rPr>
        <w:t>На территории сельского поселения, должны быть установлены урны.</w:t>
      </w:r>
    </w:p>
    <w:p w:rsidR="0094098F" w:rsidRDefault="00956FD2" w:rsidP="001B787D">
      <w:pPr>
        <w:pStyle w:val="a8"/>
        <w:numPr>
          <w:ilvl w:val="0"/>
          <w:numId w:val="38"/>
        </w:numPr>
        <w:tabs>
          <w:tab w:val="left" w:pos="993"/>
        </w:tabs>
        <w:ind w:left="142" w:firstLine="0"/>
        <w:jc w:val="both"/>
        <w:rPr>
          <w:rFonts w:eastAsia="Arial"/>
          <w:sz w:val="24"/>
          <w:szCs w:val="24"/>
          <w:lang w:val="ru-RU"/>
        </w:rPr>
      </w:pPr>
      <w:r w:rsidRPr="0094098F">
        <w:rPr>
          <w:rFonts w:eastAsia="Arial"/>
          <w:sz w:val="24"/>
          <w:szCs w:val="24"/>
          <w:lang w:val="ru-RU"/>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94098F" w:rsidRDefault="00956FD2" w:rsidP="001B787D">
      <w:pPr>
        <w:pStyle w:val="a8"/>
        <w:numPr>
          <w:ilvl w:val="0"/>
          <w:numId w:val="38"/>
        </w:numPr>
        <w:tabs>
          <w:tab w:val="left" w:pos="993"/>
        </w:tabs>
        <w:ind w:left="142" w:firstLine="0"/>
        <w:jc w:val="both"/>
        <w:rPr>
          <w:rFonts w:eastAsia="Arial"/>
          <w:sz w:val="24"/>
          <w:szCs w:val="24"/>
          <w:lang w:val="ru-RU"/>
        </w:rPr>
      </w:pPr>
      <w:r w:rsidRPr="0094098F">
        <w:rPr>
          <w:rFonts w:eastAsia="Arial"/>
          <w:sz w:val="24"/>
          <w:szCs w:val="24"/>
          <w:lang w:val="ru-RU"/>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сельского поселения, заключенному в соответствии с действующим законодательством.</w:t>
      </w:r>
    </w:p>
    <w:p w:rsidR="0094098F" w:rsidRDefault="00956FD2" w:rsidP="00972745">
      <w:pPr>
        <w:pStyle w:val="a8"/>
        <w:tabs>
          <w:tab w:val="left" w:pos="993"/>
        </w:tabs>
        <w:ind w:left="142"/>
        <w:jc w:val="both"/>
        <w:rPr>
          <w:rFonts w:eastAsia="Arial"/>
          <w:sz w:val="24"/>
          <w:szCs w:val="24"/>
          <w:lang w:val="ru-RU"/>
        </w:rPr>
      </w:pPr>
      <w:r w:rsidRPr="0094098F">
        <w:rPr>
          <w:rFonts w:eastAsia="Arial"/>
          <w:sz w:val="24"/>
          <w:szCs w:val="24"/>
          <w:lang w:val="ru-RU"/>
        </w:rPr>
        <w:t>Очистка урн должна производиться систематически по мере их наполнения, но не реже одного раза в сутки.</w:t>
      </w:r>
    </w:p>
    <w:p w:rsidR="00956FD2" w:rsidRPr="00956FD2" w:rsidRDefault="00956FD2" w:rsidP="001B787D">
      <w:pPr>
        <w:pStyle w:val="a8"/>
        <w:numPr>
          <w:ilvl w:val="0"/>
          <w:numId w:val="38"/>
        </w:numPr>
        <w:tabs>
          <w:tab w:val="left" w:pos="993"/>
        </w:tabs>
        <w:ind w:left="142" w:firstLine="0"/>
        <w:jc w:val="both"/>
        <w:rPr>
          <w:rFonts w:eastAsia="Arial"/>
          <w:sz w:val="24"/>
          <w:szCs w:val="24"/>
          <w:lang w:val="ru-RU"/>
        </w:rPr>
      </w:pPr>
      <w:r w:rsidRPr="00956FD2">
        <w:rPr>
          <w:rFonts w:eastAsia="Arial"/>
          <w:sz w:val="24"/>
          <w:szCs w:val="24"/>
          <w:lang w:val="ru-RU"/>
        </w:rPr>
        <w:t>Очередной ремонт, покраска урн производятся владельцами один раз в год в апреле, а также по мере необходимости.</w:t>
      </w:r>
    </w:p>
    <w:p w:rsidR="00956FD2" w:rsidRPr="00956FD2" w:rsidRDefault="00956FD2" w:rsidP="00956FD2">
      <w:pPr>
        <w:spacing w:line="201" w:lineRule="exact"/>
        <w:rPr>
          <w:sz w:val="24"/>
          <w:szCs w:val="24"/>
          <w:lang w:val="ru-RU"/>
        </w:rPr>
      </w:pPr>
    </w:p>
    <w:p w:rsidR="00956FD2" w:rsidRPr="00956FD2" w:rsidRDefault="00956FD2" w:rsidP="00956FD2">
      <w:pPr>
        <w:spacing w:line="290" w:lineRule="auto"/>
        <w:rPr>
          <w:rFonts w:eastAsia="Arial"/>
          <w:sz w:val="24"/>
          <w:szCs w:val="24"/>
          <w:lang w:val="ru-RU"/>
        </w:rPr>
      </w:pPr>
    </w:p>
    <w:p w:rsidR="00956FD2" w:rsidRPr="00956FD2" w:rsidRDefault="0094098F" w:rsidP="0094098F">
      <w:pPr>
        <w:spacing w:line="290" w:lineRule="auto"/>
        <w:ind w:left="142"/>
        <w:jc w:val="center"/>
        <w:rPr>
          <w:b/>
          <w:sz w:val="24"/>
          <w:szCs w:val="24"/>
          <w:lang w:val="ru-RU"/>
        </w:rPr>
      </w:pPr>
      <w:r>
        <w:rPr>
          <w:rFonts w:eastAsia="Arial"/>
          <w:b/>
          <w:sz w:val="24"/>
          <w:szCs w:val="24"/>
          <w:lang w:val="ru-RU"/>
        </w:rPr>
        <w:t>Глава 11</w:t>
      </w:r>
      <w:r w:rsidR="00956FD2" w:rsidRPr="00956FD2">
        <w:rPr>
          <w:rFonts w:eastAsia="Arial"/>
          <w:b/>
          <w:sz w:val="24"/>
          <w:szCs w:val="24"/>
          <w:lang w:val="ru-RU"/>
        </w:rPr>
        <w:t>. ТРАНСПОРТИРОВКА, ЗАХОРОНЕНИЕ (РАЗМЕЩЕНИЕ) И ОБЕЗВРЕЖИВАНИЕ ОТХОДОВ</w:t>
      </w:r>
    </w:p>
    <w:p w:rsidR="00956FD2" w:rsidRPr="00956FD2" w:rsidRDefault="00956FD2" w:rsidP="00972745">
      <w:pPr>
        <w:jc w:val="both"/>
        <w:rPr>
          <w:sz w:val="24"/>
          <w:szCs w:val="24"/>
          <w:lang w:val="ru-RU"/>
        </w:rPr>
      </w:pPr>
    </w:p>
    <w:p w:rsidR="00956FD2" w:rsidRPr="00972745" w:rsidRDefault="00956FD2" w:rsidP="001B787D">
      <w:pPr>
        <w:pStyle w:val="a8"/>
        <w:numPr>
          <w:ilvl w:val="0"/>
          <w:numId w:val="39"/>
        </w:numPr>
        <w:tabs>
          <w:tab w:val="left" w:pos="851"/>
        </w:tabs>
        <w:ind w:left="142" w:firstLine="0"/>
        <w:jc w:val="both"/>
        <w:rPr>
          <w:rFonts w:eastAsia="Arial"/>
          <w:sz w:val="24"/>
          <w:szCs w:val="24"/>
          <w:lang w:val="ru-RU"/>
        </w:rPr>
      </w:pPr>
      <w:r w:rsidRPr="0094098F">
        <w:rPr>
          <w:rFonts w:eastAsia="Arial"/>
          <w:sz w:val="24"/>
          <w:szCs w:val="24"/>
          <w:lang w:val="ru-RU"/>
        </w:rPr>
        <w:t>При транспортировке отходов специализированной организацией, осуществляющей сбор и вывоз отходов и мусора на полигон, необходимо наличие следующих документов:</w:t>
      </w:r>
    </w:p>
    <w:p w:rsidR="0094098F" w:rsidRDefault="00956FD2" w:rsidP="001B787D">
      <w:pPr>
        <w:pStyle w:val="a8"/>
        <w:numPr>
          <w:ilvl w:val="0"/>
          <w:numId w:val="40"/>
        </w:numPr>
        <w:ind w:hanging="11"/>
        <w:jc w:val="both"/>
        <w:rPr>
          <w:rFonts w:eastAsia="Arial"/>
          <w:sz w:val="24"/>
          <w:szCs w:val="24"/>
          <w:lang w:val="ru-RU"/>
        </w:rPr>
      </w:pPr>
      <w:r w:rsidRPr="0094098F">
        <w:rPr>
          <w:rFonts w:eastAsia="Arial"/>
          <w:sz w:val="24"/>
          <w:szCs w:val="24"/>
          <w:lang w:val="ru-RU"/>
        </w:rPr>
        <w:t>путевого листа с указанием конечного адреса доставки отходов;</w:t>
      </w:r>
    </w:p>
    <w:p w:rsidR="00956FD2" w:rsidRPr="00972745" w:rsidRDefault="00956FD2" w:rsidP="001B787D">
      <w:pPr>
        <w:pStyle w:val="a8"/>
        <w:numPr>
          <w:ilvl w:val="0"/>
          <w:numId w:val="40"/>
        </w:numPr>
        <w:ind w:hanging="11"/>
        <w:jc w:val="both"/>
        <w:rPr>
          <w:rFonts w:eastAsia="Arial"/>
          <w:sz w:val="24"/>
          <w:szCs w:val="24"/>
          <w:lang w:val="ru-RU"/>
        </w:rPr>
      </w:pPr>
      <w:r w:rsidRPr="0094098F">
        <w:rPr>
          <w:rFonts w:eastAsia="Arial"/>
          <w:sz w:val="24"/>
          <w:szCs w:val="24"/>
          <w:lang w:val="ru-RU"/>
        </w:rPr>
        <w:t>талона или паспорта отходов с указанием вида и количества отходов, а также с наличием подписи и печати (штампа) организации, места доставки отходов.</w:t>
      </w:r>
    </w:p>
    <w:p w:rsidR="0094098F" w:rsidRPr="0094098F" w:rsidRDefault="00956FD2" w:rsidP="001B787D">
      <w:pPr>
        <w:pStyle w:val="a8"/>
        <w:numPr>
          <w:ilvl w:val="0"/>
          <w:numId w:val="39"/>
        </w:numPr>
        <w:tabs>
          <w:tab w:val="left" w:pos="851"/>
        </w:tabs>
        <w:ind w:left="142" w:firstLine="0"/>
        <w:jc w:val="both"/>
        <w:rPr>
          <w:rFonts w:eastAsia="Arial"/>
          <w:sz w:val="24"/>
          <w:szCs w:val="24"/>
        </w:rPr>
      </w:pPr>
      <w:r w:rsidRPr="0094098F">
        <w:rPr>
          <w:rFonts w:eastAsia="Arial"/>
          <w:sz w:val="24"/>
          <w:szCs w:val="24"/>
          <w:lang w:val="ru-RU"/>
        </w:rPr>
        <w:t xml:space="preserve">Захоронение (размещение) ТБО и ЖБО производится в специальных хранилищах, имеющих разрешительную документацию специально уполномоченных органов на осуществление деятельности по приему и захоронению </w:t>
      </w:r>
      <w:r w:rsidRPr="0094098F">
        <w:rPr>
          <w:rFonts w:eastAsia="Arial"/>
          <w:sz w:val="24"/>
          <w:szCs w:val="24"/>
        </w:rPr>
        <w:t>(</w:t>
      </w:r>
      <w:proofErr w:type="spellStart"/>
      <w:r w:rsidRPr="0094098F">
        <w:rPr>
          <w:rFonts w:eastAsia="Arial"/>
          <w:sz w:val="24"/>
          <w:szCs w:val="24"/>
        </w:rPr>
        <w:t>размещению</w:t>
      </w:r>
      <w:proofErr w:type="spellEnd"/>
      <w:r w:rsidRPr="0094098F">
        <w:rPr>
          <w:rFonts w:eastAsia="Arial"/>
          <w:sz w:val="24"/>
          <w:szCs w:val="24"/>
        </w:rPr>
        <w:t xml:space="preserve">) </w:t>
      </w:r>
      <w:proofErr w:type="spellStart"/>
      <w:r w:rsidRPr="0094098F">
        <w:rPr>
          <w:rFonts w:eastAsia="Arial"/>
          <w:sz w:val="24"/>
          <w:szCs w:val="24"/>
        </w:rPr>
        <w:t>отходов</w:t>
      </w:r>
      <w:proofErr w:type="spellEnd"/>
      <w:r w:rsidRPr="0094098F">
        <w:rPr>
          <w:rFonts w:eastAsia="Arial"/>
          <w:sz w:val="24"/>
          <w:szCs w:val="24"/>
        </w:rPr>
        <w:t>.</w:t>
      </w:r>
    </w:p>
    <w:p w:rsidR="00956FD2" w:rsidRPr="0094098F" w:rsidRDefault="00956FD2" w:rsidP="001B787D">
      <w:pPr>
        <w:pStyle w:val="a8"/>
        <w:numPr>
          <w:ilvl w:val="0"/>
          <w:numId w:val="39"/>
        </w:numPr>
        <w:tabs>
          <w:tab w:val="left" w:pos="851"/>
        </w:tabs>
        <w:ind w:left="142" w:firstLine="0"/>
        <w:jc w:val="both"/>
        <w:rPr>
          <w:rFonts w:eastAsia="Arial"/>
          <w:sz w:val="24"/>
          <w:szCs w:val="24"/>
          <w:lang w:val="ru-RU"/>
        </w:rPr>
      </w:pPr>
      <w:r w:rsidRPr="0094098F">
        <w:rPr>
          <w:rFonts w:eastAsia="Arial"/>
          <w:sz w:val="24"/>
          <w:szCs w:val="24"/>
          <w:lang w:val="ru-RU"/>
        </w:rPr>
        <w:t>При сдаче отходов в специальное хранилище на правильно заполненный талон (паспорт) ставится штамп о приемке, корешок вручается ответственному лицу перевозчика (водителю, экспедитору).</w:t>
      </w:r>
    </w:p>
    <w:p w:rsidR="00956FD2" w:rsidRPr="00956FD2" w:rsidRDefault="00956FD2" w:rsidP="00956FD2">
      <w:pPr>
        <w:spacing w:line="171" w:lineRule="exact"/>
        <w:rPr>
          <w:sz w:val="24"/>
          <w:szCs w:val="24"/>
          <w:lang w:val="ru-RU"/>
        </w:rPr>
      </w:pPr>
    </w:p>
    <w:p w:rsidR="00956FD2" w:rsidRPr="00956FD2" w:rsidRDefault="00956FD2" w:rsidP="00956FD2">
      <w:pPr>
        <w:spacing w:line="270" w:lineRule="auto"/>
        <w:jc w:val="both"/>
        <w:rPr>
          <w:rFonts w:eastAsia="Arial"/>
          <w:sz w:val="24"/>
          <w:szCs w:val="24"/>
          <w:lang w:val="ru-RU"/>
        </w:rPr>
      </w:pPr>
    </w:p>
    <w:p w:rsidR="00956FD2" w:rsidRPr="00956FD2" w:rsidRDefault="00956FD2" w:rsidP="0094098F">
      <w:pPr>
        <w:ind w:left="142"/>
        <w:jc w:val="center"/>
        <w:rPr>
          <w:rFonts w:eastAsia="Arial"/>
          <w:b/>
          <w:sz w:val="24"/>
          <w:szCs w:val="24"/>
          <w:lang w:val="ru-RU"/>
        </w:rPr>
      </w:pPr>
      <w:r w:rsidRPr="00956FD2">
        <w:rPr>
          <w:rFonts w:eastAsia="Arial"/>
          <w:b/>
          <w:sz w:val="24"/>
          <w:szCs w:val="24"/>
          <w:lang w:val="ru-RU"/>
        </w:rPr>
        <w:t>Раздел 4. СОДЕРЖАНИЕ ЗДАНИЙ (ВКЛЮЧАЯ ЖИЛЫЕ ДОМА), СООРУЖЕНИЙ, ОБЪЕКТОВ БЛАГОУСТРОЙСТВА И ЗЕМЕЛЬНЫХ УЧАСТКОВ, НА КОТОРЫХ ОНИ РАСПОЛОЖЕНЫ</w:t>
      </w:r>
    </w:p>
    <w:p w:rsidR="00956FD2" w:rsidRPr="00956FD2" w:rsidRDefault="00956FD2" w:rsidP="00956FD2">
      <w:pPr>
        <w:jc w:val="center"/>
        <w:rPr>
          <w:rFonts w:eastAsia="Arial"/>
          <w:b/>
          <w:sz w:val="24"/>
          <w:szCs w:val="24"/>
          <w:lang w:val="ru-RU"/>
        </w:rPr>
      </w:pPr>
    </w:p>
    <w:p w:rsidR="00956FD2" w:rsidRPr="00956FD2" w:rsidRDefault="0094098F" w:rsidP="0094098F">
      <w:pPr>
        <w:ind w:left="142"/>
        <w:jc w:val="center"/>
        <w:rPr>
          <w:rFonts w:eastAsia="Arial"/>
          <w:b/>
          <w:sz w:val="24"/>
          <w:szCs w:val="24"/>
          <w:lang w:val="ru-RU"/>
        </w:rPr>
      </w:pPr>
      <w:r>
        <w:rPr>
          <w:rFonts w:eastAsia="Arial"/>
          <w:b/>
          <w:sz w:val="24"/>
          <w:szCs w:val="24"/>
          <w:lang w:val="ru-RU"/>
        </w:rPr>
        <w:t>Глава 12</w:t>
      </w:r>
      <w:r w:rsidR="00956FD2" w:rsidRPr="00956FD2">
        <w:rPr>
          <w:rFonts w:eastAsia="Arial"/>
          <w:b/>
          <w:sz w:val="24"/>
          <w:szCs w:val="24"/>
          <w:lang w:val="ru-RU"/>
        </w:rPr>
        <w:t>. ВЕРТИКАЛЬНАЯ ПЛАНИРОВКА И ОРГАНИЗАЦИЯ РЕЛЬЕФА</w:t>
      </w:r>
    </w:p>
    <w:p w:rsidR="00956FD2" w:rsidRPr="00956FD2" w:rsidRDefault="00956FD2" w:rsidP="00956FD2">
      <w:pPr>
        <w:rPr>
          <w:sz w:val="24"/>
          <w:szCs w:val="24"/>
          <w:lang w:val="ru-RU"/>
        </w:rPr>
      </w:pPr>
    </w:p>
    <w:p w:rsidR="0094098F" w:rsidRDefault="00956FD2" w:rsidP="001B787D">
      <w:pPr>
        <w:pStyle w:val="a8"/>
        <w:numPr>
          <w:ilvl w:val="0"/>
          <w:numId w:val="9"/>
        </w:numPr>
        <w:tabs>
          <w:tab w:val="left" w:pos="851"/>
        </w:tabs>
        <w:ind w:left="142"/>
        <w:jc w:val="both"/>
        <w:rPr>
          <w:rFonts w:eastAsia="Arial"/>
          <w:sz w:val="24"/>
          <w:szCs w:val="24"/>
          <w:lang w:val="ru-RU"/>
        </w:rPr>
      </w:pPr>
      <w:r w:rsidRPr="0094098F">
        <w:rPr>
          <w:rFonts w:eastAsia="Arial"/>
          <w:sz w:val="24"/>
          <w:szCs w:val="24"/>
          <w:lang w:val="ru-RU"/>
        </w:rPr>
        <w:t>При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94098F" w:rsidRDefault="00956FD2" w:rsidP="001B787D">
      <w:pPr>
        <w:pStyle w:val="a8"/>
        <w:numPr>
          <w:ilvl w:val="0"/>
          <w:numId w:val="9"/>
        </w:numPr>
        <w:tabs>
          <w:tab w:val="left" w:pos="851"/>
        </w:tabs>
        <w:ind w:left="142"/>
        <w:jc w:val="both"/>
        <w:rPr>
          <w:rFonts w:eastAsia="Arial"/>
          <w:sz w:val="24"/>
          <w:szCs w:val="24"/>
          <w:lang w:val="ru-RU"/>
        </w:rPr>
      </w:pPr>
      <w:r w:rsidRPr="0094098F">
        <w:rPr>
          <w:rFonts w:eastAsia="Arial"/>
          <w:sz w:val="24"/>
          <w:szCs w:val="24"/>
          <w:lang w:val="ru-RU"/>
        </w:rPr>
        <w:t>Организация рельефа должна обеспечивать отвод поверхностных вод, а также нормативные уклоны улиц и пешеходных коммуникаций. Вертикальные отметки дорог, тротуаров, набережных, площадей должны соответствовать утвержденным проектам, исключать застаивание поверхностных вод, подтопление и затопление территорий.</w:t>
      </w:r>
    </w:p>
    <w:p w:rsidR="0094098F" w:rsidRDefault="00956FD2" w:rsidP="001B787D">
      <w:pPr>
        <w:pStyle w:val="a8"/>
        <w:numPr>
          <w:ilvl w:val="0"/>
          <w:numId w:val="9"/>
        </w:numPr>
        <w:tabs>
          <w:tab w:val="left" w:pos="851"/>
        </w:tabs>
        <w:ind w:left="142"/>
        <w:jc w:val="both"/>
        <w:rPr>
          <w:rFonts w:eastAsia="Arial"/>
          <w:sz w:val="24"/>
          <w:szCs w:val="24"/>
          <w:lang w:val="ru-RU"/>
        </w:rPr>
      </w:pPr>
      <w:r w:rsidRPr="0094098F">
        <w:rPr>
          <w:rFonts w:eastAsia="Arial"/>
          <w:sz w:val="24"/>
          <w:szCs w:val="24"/>
          <w:lang w:val="ru-RU"/>
        </w:rPr>
        <w:t>При реконструкции, строительстве дорог, улиц, площадей и других сооружений, выполнении земельно-планировочных работ в районе существующих зеленых насаждений не допускается изменение вертикальных отметок.</w:t>
      </w:r>
    </w:p>
    <w:p w:rsidR="00956FD2" w:rsidRPr="0094098F" w:rsidRDefault="0094098F" w:rsidP="001B787D">
      <w:pPr>
        <w:pStyle w:val="a8"/>
        <w:numPr>
          <w:ilvl w:val="0"/>
          <w:numId w:val="9"/>
        </w:numPr>
        <w:tabs>
          <w:tab w:val="left" w:pos="851"/>
        </w:tabs>
        <w:ind w:left="142"/>
        <w:jc w:val="both"/>
        <w:rPr>
          <w:rFonts w:eastAsia="Arial"/>
          <w:sz w:val="24"/>
          <w:szCs w:val="24"/>
          <w:lang w:val="ru-RU"/>
        </w:rPr>
      </w:pPr>
      <w:r>
        <w:rPr>
          <w:rFonts w:eastAsia="Arial"/>
          <w:sz w:val="24"/>
          <w:szCs w:val="24"/>
          <w:lang w:val="ru-RU"/>
        </w:rPr>
        <w:lastRenderedPageBreak/>
        <w:t xml:space="preserve">В </w:t>
      </w:r>
      <w:r w:rsidR="00956FD2" w:rsidRPr="0094098F">
        <w:rPr>
          <w:rFonts w:eastAsia="Arial"/>
          <w:sz w:val="24"/>
          <w:szCs w:val="24"/>
          <w:lang w:val="ru-RU"/>
        </w:rPr>
        <w:t>случаях, когда обнажение (засыпка) корней неизбежно, необходимо предусматривать соответствующие устройства для нормального роста деревьев.</w:t>
      </w:r>
    </w:p>
    <w:p w:rsidR="00956FD2" w:rsidRPr="00956FD2" w:rsidRDefault="00956FD2" w:rsidP="00956FD2">
      <w:pPr>
        <w:spacing w:line="171" w:lineRule="exact"/>
        <w:rPr>
          <w:sz w:val="24"/>
          <w:szCs w:val="24"/>
          <w:lang w:val="ru-RU"/>
        </w:rPr>
      </w:pPr>
    </w:p>
    <w:p w:rsidR="00956FD2" w:rsidRPr="00956FD2" w:rsidRDefault="00956FD2" w:rsidP="00956FD2">
      <w:pPr>
        <w:spacing w:line="172" w:lineRule="exact"/>
        <w:rPr>
          <w:sz w:val="24"/>
          <w:szCs w:val="24"/>
          <w:lang w:val="ru-RU"/>
        </w:rPr>
      </w:pPr>
    </w:p>
    <w:p w:rsidR="00956FD2" w:rsidRPr="00956FD2" w:rsidRDefault="00956FD2" w:rsidP="0094098F">
      <w:pPr>
        <w:ind w:left="142"/>
        <w:jc w:val="center"/>
        <w:rPr>
          <w:rFonts w:eastAsia="Arial"/>
          <w:b/>
          <w:sz w:val="24"/>
          <w:szCs w:val="24"/>
          <w:lang w:val="ru-RU"/>
        </w:rPr>
      </w:pPr>
      <w:r w:rsidRPr="00956FD2">
        <w:rPr>
          <w:rFonts w:eastAsia="Arial"/>
          <w:b/>
          <w:sz w:val="24"/>
          <w:szCs w:val="24"/>
          <w:lang w:val="ru-RU"/>
        </w:rPr>
        <w:t>Глава 13. СОДЕРЖАНИЕ МАЛЫХ АРХИТЕКТУРНЫХ ФОРМ</w:t>
      </w:r>
    </w:p>
    <w:p w:rsidR="00956FD2" w:rsidRPr="00956FD2" w:rsidRDefault="00956FD2" w:rsidP="00956FD2">
      <w:pPr>
        <w:rPr>
          <w:rFonts w:eastAsia="Arial"/>
          <w:sz w:val="24"/>
          <w:szCs w:val="24"/>
          <w:lang w:val="ru-RU"/>
        </w:rPr>
      </w:pPr>
    </w:p>
    <w:p w:rsidR="0094098F" w:rsidRDefault="00956FD2" w:rsidP="001B787D">
      <w:pPr>
        <w:pStyle w:val="a8"/>
        <w:numPr>
          <w:ilvl w:val="0"/>
          <w:numId w:val="41"/>
        </w:numPr>
        <w:ind w:left="142" w:firstLine="0"/>
        <w:jc w:val="both"/>
        <w:rPr>
          <w:rFonts w:eastAsia="Arial"/>
          <w:sz w:val="24"/>
          <w:szCs w:val="24"/>
          <w:lang w:val="ru-RU"/>
        </w:rPr>
      </w:pPr>
      <w:proofErr w:type="gramStart"/>
      <w:r w:rsidRPr="0094098F">
        <w:rPr>
          <w:rFonts w:eastAsia="Arial"/>
          <w:sz w:val="24"/>
          <w:szCs w:val="24"/>
          <w:lang w:val="ru-RU"/>
        </w:rPr>
        <w:t>Территории жилой застройки, общественные зоны, скверы, улицы, парки, площадки для отдыха оборудуются малыми архитектурными формами: беседками, теневыми навесами, цветочницами, скамьями, урнами,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на остановках общественного транспорта.</w:t>
      </w:r>
      <w:proofErr w:type="gramEnd"/>
    </w:p>
    <w:p w:rsidR="0094098F" w:rsidRDefault="00956FD2" w:rsidP="001B787D">
      <w:pPr>
        <w:pStyle w:val="a8"/>
        <w:numPr>
          <w:ilvl w:val="0"/>
          <w:numId w:val="41"/>
        </w:numPr>
        <w:ind w:left="142" w:firstLine="0"/>
        <w:jc w:val="both"/>
        <w:rPr>
          <w:rFonts w:eastAsia="Arial"/>
          <w:sz w:val="24"/>
          <w:szCs w:val="24"/>
          <w:lang w:val="ru-RU"/>
        </w:rPr>
      </w:pPr>
      <w:r w:rsidRPr="0094098F">
        <w:rPr>
          <w:rFonts w:eastAsia="Arial"/>
          <w:sz w:val="24"/>
          <w:szCs w:val="24"/>
          <w:lang w:val="ru-RU"/>
        </w:rPr>
        <w:t>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94098F" w:rsidRDefault="00956FD2" w:rsidP="001B787D">
      <w:pPr>
        <w:pStyle w:val="a8"/>
        <w:numPr>
          <w:ilvl w:val="0"/>
          <w:numId w:val="41"/>
        </w:numPr>
        <w:ind w:left="142" w:firstLine="0"/>
        <w:jc w:val="both"/>
        <w:rPr>
          <w:rFonts w:eastAsia="Arial"/>
          <w:sz w:val="24"/>
          <w:szCs w:val="24"/>
          <w:lang w:val="ru-RU"/>
        </w:rPr>
      </w:pPr>
      <w:r w:rsidRPr="0094098F">
        <w:rPr>
          <w:rFonts w:eastAsia="Arial"/>
          <w:sz w:val="24"/>
          <w:szCs w:val="24"/>
          <w:lang w:val="ru-RU"/>
        </w:rPr>
        <w:t>Для зон исторической застройки, многофункциональных центров и зон малые архитектурные формы проектируются на основании индивидуальных проектных разработок.</w:t>
      </w:r>
    </w:p>
    <w:p w:rsidR="0094098F" w:rsidRDefault="00956FD2" w:rsidP="001B787D">
      <w:pPr>
        <w:pStyle w:val="a8"/>
        <w:numPr>
          <w:ilvl w:val="0"/>
          <w:numId w:val="41"/>
        </w:numPr>
        <w:ind w:left="142" w:firstLine="0"/>
        <w:jc w:val="both"/>
        <w:rPr>
          <w:rFonts w:eastAsia="Arial"/>
          <w:sz w:val="24"/>
          <w:szCs w:val="24"/>
          <w:lang w:val="ru-RU"/>
        </w:rPr>
      </w:pPr>
      <w:r w:rsidRPr="0094098F">
        <w:rPr>
          <w:rFonts w:eastAsia="Arial"/>
          <w:sz w:val="24"/>
          <w:szCs w:val="24"/>
          <w:lang w:val="ru-RU"/>
        </w:rPr>
        <w:t>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естественный камень, кирпич, металл и т.д.</w:t>
      </w:r>
    </w:p>
    <w:p w:rsidR="00956FD2" w:rsidRPr="00972745" w:rsidRDefault="00956FD2" w:rsidP="001B787D">
      <w:pPr>
        <w:pStyle w:val="a8"/>
        <w:numPr>
          <w:ilvl w:val="0"/>
          <w:numId w:val="41"/>
        </w:numPr>
        <w:ind w:left="142" w:firstLine="0"/>
        <w:jc w:val="both"/>
        <w:rPr>
          <w:rFonts w:eastAsia="Arial"/>
          <w:sz w:val="24"/>
          <w:szCs w:val="24"/>
          <w:lang w:val="ru-RU"/>
        </w:rPr>
      </w:pPr>
      <w:r w:rsidRPr="0094098F">
        <w:rPr>
          <w:rFonts w:eastAsia="Arial"/>
          <w:sz w:val="24"/>
          <w:szCs w:val="24"/>
          <w:lang w:val="ru-RU"/>
        </w:rPr>
        <w:t>Юридические и физические лица - владельцы малых архитектурных форм, а также лица, осуществляющие их содержание на основании заключенных договоров, обязаны:</w:t>
      </w:r>
    </w:p>
    <w:p w:rsidR="0094098F" w:rsidRDefault="00956FD2" w:rsidP="001B787D">
      <w:pPr>
        <w:pStyle w:val="a8"/>
        <w:numPr>
          <w:ilvl w:val="0"/>
          <w:numId w:val="42"/>
        </w:numPr>
        <w:ind w:left="1134" w:firstLine="0"/>
        <w:jc w:val="both"/>
        <w:rPr>
          <w:rFonts w:eastAsia="Arial"/>
          <w:sz w:val="24"/>
          <w:szCs w:val="24"/>
          <w:lang w:val="ru-RU"/>
        </w:rPr>
      </w:pPr>
      <w:r w:rsidRPr="0094098F">
        <w:rPr>
          <w:rFonts w:eastAsia="Arial"/>
          <w:sz w:val="24"/>
          <w:szCs w:val="24"/>
          <w:lang w:val="ru-RU"/>
        </w:rPr>
        <w:t>содержать малые архитектурные формы в чистоте и исправном состоянии;</w:t>
      </w:r>
    </w:p>
    <w:p w:rsidR="0094098F" w:rsidRDefault="00956FD2" w:rsidP="001B787D">
      <w:pPr>
        <w:pStyle w:val="a8"/>
        <w:numPr>
          <w:ilvl w:val="0"/>
          <w:numId w:val="42"/>
        </w:numPr>
        <w:ind w:left="1134" w:firstLine="0"/>
        <w:jc w:val="both"/>
        <w:rPr>
          <w:rFonts w:eastAsia="Arial"/>
          <w:sz w:val="24"/>
          <w:szCs w:val="24"/>
          <w:lang w:val="ru-RU"/>
        </w:rPr>
      </w:pPr>
      <w:r w:rsidRPr="0094098F">
        <w:rPr>
          <w:rFonts w:eastAsia="Arial"/>
          <w:sz w:val="24"/>
          <w:szCs w:val="24"/>
          <w:lang w:val="ru-RU"/>
        </w:rPr>
        <w:t>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94098F" w:rsidRDefault="0094098F" w:rsidP="001B787D">
      <w:pPr>
        <w:pStyle w:val="a8"/>
        <w:numPr>
          <w:ilvl w:val="0"/>
          <w:numId w:val="42"/>
        </w:numPr>
        <w:ind w:left="1134" w:firstLine="0"/>
        <w:jc w:val="both"/>
        <w:rPr>
          <w:rFonts w:eastAsia="Arial"/>
          <w:sz w:val="24"/>
          <w:szCs w:val="24"/>
          <w:lang w:val="ru-RU"/>
        </w:rPr>
      </w:pPr>
      <w:r>
        <w:rPr>
          <w:rFonts w:eastAsia="Arial"/>
          <w:sz w:val="24"/>
          <w:szCs w:val="24"/>
          <w:lang w:val="ru-RU"/>
        </w:rPr>
        <w:t xml:space="preserve">в </w:t>
      </w:r>
      <w:r w:rsidR="00956FD2" w:rsidRPr="0094098F">
        <w:rPr>
          <w:rFonts w:eastAsia="Arial"/>
          <w:sz w:val="24"/>
          <w:szCs w:val="24"/>
          <w:lang w:val="ru-RU"/>
        </w:rPr>
        <w:t>зимний период очищать малые архитектурные формы, а также подходы к ним от снега и наледи;</w:t>
      </w:r>
    </w:p>
    <w:p w:rsidR="0094098F" w:rsidRDefault="00956FD2" w:rsidP="001B787D">
      <w:pPr>
        <w:pStyle w:val="a8"/>
        <w:numPr>
          <w:ilvl w:val="0"/>
          <w:numId w:val="42"/>
        </w:numPr>
        <w:ind w:left="1134" w:firstLine="0"/>
        <w:jc w:val="both"/>
        <w:rPr>
          <w:rFonts w:eastAsia="Arial"/>
          <w:sz w:val="24"/>
          <w:szCs w:val="24"/>
          <w:lang w:val="ru-RU"/>
        </w:rPr>
      </w:pPr>
      <w:r w:rsidRPr="0094098F">
        <w:rPr>
          <w:rFonts w:eastAsia="Arial"/>
          <w:sz w:val="24"/>
          <w:szCs w:val="24"/>
          <w:lang w:val="ru-RU"/>
        </w:rPr>
        <w:t>обустраивать песочницы с гладкой ограждающей поверхностью, менять песок в песочницах не менее одного раза в год;</w:t>
      </w:r>
    </w:p>
    <w:p w:rsidR="00956FD2" w:rsidRPr="00972745" w:rsidRDefault="00956FD2" w:rsidP="001B787D">
      <w:pPr>
        <w:pStyle w:val="a8"/>
        <w:numPr>
          <w:ilvl w:val="0"/>
          <w:numId w:val="42"/>
        </w:numPr>
        <w:ind w:left="1134" w:firstLine="0"/>
        <w:jc w:val="both"/>
        <w:rPr>
          <w:rFonts w:eastAsia="Arial"/>
          <w:sz w:val="24"/>
          <w:szCs w:val="24"/>
          <w:lang w:val="ru-RU"/>
        </w:rPr>
      </w:pPr>
      <w:r w:rsidRPr="0094098F">
        <w:rPr>
          <w:rFonts w:eastAsia="Arial"/>
          <w:sz w:val="24"/>
          <w:szCs w:val="24"/>
          <w:lang w:val="ru-RU"/>
        </w:rPr>
        <w:t>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rsidR="00956FD2" w:rsidRPr="00972745" w:rsidRDefault="00956FD2" w:rsidP="001B787D">
      <w:pPr>
        <w:pStyle w:val="a8"/>
        <w:numPr>
          <w:ilvl w:val="0"/>
          <w:numId w:val="41"/>
        </w:numPr>
        <w:ind w:left="142" w:firstLine="0"/>
        <w:jc w:val="both"/>
        <w:rPr>
          <w:rFonts w:eastAsia="Arial"/>
          <w:sz w:val="24"/>
          <w:szCs w:val="24"/>
          <w:lang w:val="ru-RU"/>
        </w:rPr>
      </w:pPr>
      <w:r w:rsidRPr="0094098F">
        <w:rPr>
          <w:rFonts w:eastAsia="Arial"/>
          <w:sz w:val="24"/>
          <w:szCs w:val="24"/>
          <w:lang w:val="ru-RU"/>
        </w:rPr>
        <w:t>Не допускается:</w:t>
      </w:r>
    </w:p>
    <w:p w:rsidR="0094098F" w:rsidRDefault="00956FD2" w:rsidP="001B787D">
      <w:pPr>
        <w:pStyle w:val="a8"/>
        <w:numPr>
          <w:ilvl w:val="0"/>
          <w:numId w:val="43"/>
        </w:numPr>
        <w:ind w:left="567" w:firstLine="0"/>
        <w:jc w:val="both"/>
        <w:rPr>
          <w:rFonts w:eastAsia="Arial"/>
          <w:sz w:val="24"/>
          <w:szCs w:val="24"/>
          <w:lang w:val="ru-RU"/>
        </w:rPr>
      </w:pPr>
      <w:r w:rsidRPr="0094098F">
        <w:rPr>
          <w:rFonts w:eastAsia="Arial"/>
          <w:sz w:val="24"/>
          <w:szCs w:val="24"/>
          <w:lang w:val="ru-RU"/>
        </w:rPr>
        <w:t>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94098F" w:rsidRDefault="00956FD2" w:rsidP="001B787D">
      <w:pPr>
        <w:pStyle w:val="a8"/>
        <w:numPr>
          <w:ilvl w:val="0"/>
          <w:numId w:val="43"/>
        </w:numPr>
        <w:ind w:left="567" w:firstLine="0"/>
        <w:jc w:val="both"/>
        <w:rPr>
          <w:rFonts w:eastAsia="Arial"/>
          <w:sz w:val="24"/>
          <w:szCs w:val="24"/>
          <w:lang w:val="ru-RU"/>
        </w:rPr>
      </w:pPr>
      <w:r w:rsidRPr="0094098F">
        <w:rPr>
          <w:rFonts w:eastAsia="Arial"/>
          <w:sz w:val="24"/>
          <w:szCs w:val="24"/>
          <w:lang w:val="ru-RU"/>
        </w:rPr>
        <w:t>развешивать и наклеивать любую информационно-печатную продукцию на малых архитектурных формах;</w:t>
      </w:r>
    </w:p>
    <w:p w:rsidR="00956FD2" w:rsidRPr="0094098F" w:rsidRDefault="00956FD2" w:rsidP="001B787D">
      <w:pPr>
        <w:pStyle w:val="a8"/>
        <w:numPr>
          <w:ilvl w:val="0"/>
          <w:numId w:val="43"/>
        </w:numPr>
        <w:ind w:left="567" w:firstLine="0"/>
        <w:jc w:val="both"/>
        <w:rPr>
          <w:rFonts w:eastAsia="Arial"/>
          <w:sz w:val="24"/>
          <w:szCs w:val="24"/>
          <w:lang w:val="ru-RU"/>
        </w:rPr>
      </w:pPr>
      <w:r w:rsidRPr="0094098F">
        <w:rPr>
          <w:rFonts w:eastAsia="Arial"/>
          <w:sz w:val="24"/>
          <w:szCs w:val="24"/>
          <w:lang w:val="ru-RU"/>
        </w:rPr>
        <w:t>ломать и повреждать малые архитектурные формы и их конструктивные элементы.</w:t>
      </w:r>
    </w:p>
    <w:p w:rsidR="00956FD2" w:rsidRPr="00956FD2" w:rsidRDefault="00956FD2" w:rsidP="00956FD2">
      <w:pPr>
        <w:spacing w:line="161" w:lineRule="exact"/>
        <w:rPr>
          <w:sz w:val="24"/>
          <w:szCs w:val="24"/>
          <w:lang w:val="ru-RU"/>
        </w:rPr>
      </w:pPr>
    </w:p>
    <w:p w:rsidR="00956FD2" w:rsidRPr="00956FD2" w:rsidRDefault="00956FD2" w:rsidP="00956FD2">
      <w:pPr>
        <w:spacing w:line="290" w:lineRule="auto"/>
        <w:rPr>
          <w:rFonts w:eastAsia="Arial"/>
          <w:sz w:val="24"/>
          <w:szCs w:val="24"/>
          <w:lang w:val="ru-RU"/>
        </w:rPr>
      </w:pPr>
    </w:p>
    <w:p w:rsidR="00956FD2" w:rsidRPr="00956FD2" w:rsidRDefault="00956FD2" w:rsidP="0094098F">
      <w:pPr>
        <w:spacing w:after="240" w:line="290" w:lineRule="auto"/>
        <w:ind w:left="142"/>
        <w:jc w:val="center"/>
        <w:rPr>
          <w:rFonts w:eastAsia="Arial"/>
          <w:b/>
          <w:sz w:val="24"/>
          <w:szCs w:val="24"/>
          <w:lang w:val="ru-RU"/>
        </w:rPr>
      </w:pPr>
      <w:r w:rsidRPr="00956FD2">
        <w:rPr>
          <w:rFonts w:eastAsia="Arial"/>
          <w:b/>
          <w:sz w:val="24"/>
          <w:szCs w:val="24"/>
          <w:lang w:val="ru-RU"/>
        </w:rPr>
        <w:t>Глава 14. ВНЕШНЕЕ ОБУСТРОЙСТВО И ОФОРМЛЕНИЕ СТРОИТЕЛЬНЫХ ПЛОЩАДОК</w:t>
      </w:r>
    </w:p>
    <w:p w:rsidR="00956FD2" w:rsidRPr="0094098F" w:rsidRDefault="00956FD2" w:rsidP="001B787D">
      <w:pPr>
        <w:pStyle w:val="a8"/>
        <w:numPr>
          <w:ilvl w:val="0"/>
          <w:numId w:val="44"/>
        </w:numPr>
        <w:ind w:left="142" w:firstLine="0"/>
        <w:jc w:val="both"/>
        <w:rPr>
          <w:rFonts w:eastAsia="Arial"/>
          <w:sz w:val="24"/>
          <w:szCs w:val="24"/>
          <w:lang w:val="ru-RU"/>
        </w:rPr>
      </w:pPr>
      <w:r w:rsidRPr="0094098F">
        <w:rPr>
          <w:rFonts w:eastAsia="Arial"/>
          <w:sz w:val="24"/>
          <w:szCs w:val="24"/>
          <w:lang w:val="ru-RU"/>
        </w:rPr>
        <w:t>До начала производства строительных работ подрядчик обязан:</w:t>
      </w:r>
    </w:p>
    <w:p w:rsidR="0094098F" w:rsidRDefault="00956FD2" w:rsidP="001B787D">
      <w:pPr>
        <w:pStyle w:val="a8"/>
        <w:numPr>
          <w:ilvl w:val="0"/>
          <w:numId w:val="45"/>
        </w:numPr>
        <w:ind w:left="567" w:firstLine="0"/>
        <w:jc w:val="both"/>
        <w:rPr>
          <w:rFonts w:eastAsia="Arial"/>
          <w:sz w:val="24"/>
          <w:szCs w:val="24"/>
          <w:lang w:val="ru-RU"/>
        </w:rPr>
      </w:pPr>
      <w:r w:rsidRPr="0094098F">
        <w:rPr>
          <w:rFonts w:eastAsia="Arial"/>
          <w:sz w:val="24"/>
          <w:szCs w:val="24"/>
          <w:lang w:val="ru-RU"/>
        </w:rPr>
        <w:t>установить ограждение строительной площадки;</w:t>
      </w:r>
    </w:p>
    <w:p w:rsidR="0094098F" w:rsidRDefault="00956FD2" w:rsidP="001B787D">
      <w:pPr>
        <w:pStyle w:val="a8"/>
        <w:numPr>
          <w:ilvl w:val="0"/>
          <w:numId w:val="45"/>
        </w:numPr>
        <w:ind w:left="567" w:firstLine="0"/>
        <w:jc w:val="both"/>
        <w:rPr>
          <w:rFonts w:eastAsia="Arial"/>
          <w:sz w:val="24"/>
          <w:szCs w:val="24"/>
          <w:lang w:val="ru-RU"/>
        </w:rPr>
      </w:pPr>
      <w:r w:rsidRPr="0094098F">
        <w:rPr>
          <w:rFonts w:eastAsia="Arial"/>
          <w:sz w:val="24"/>
          <w:szCs w:val="24"/>
          <w:lang w:val="ru-RU"/>
        </w:rPr>
        <w:t xml:space="preserve">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ОГИБДД  О МВД России по </w:t>
      </w:r>
      <w:proofErr w:type="spellStart"/>
      <w:r w:rsidRPr="0094098F">
        <w:rPr>
          <w:rFonts w:eastAsia="Arial"/>
          <w:sz w:val="24"/>
          <w:szCs w:val="24"/>
          <w:lang w:val="ru-RU"/>
        </w:rPr>
        <w:t>Безенчукскому</w:t>
      </w:r>
      <w:proofErr w:type="spellEnd"/>
      <w:r w:rsidRPr="0094098F">
        <w:rPr>
          <w:rFonts w:eastAsia="Arial"/>
          <w:sz w:val="24"/>
          <w:szCs w:val="24"/>
          <w:lang w:val="ru-RU"/>
        </w:rPr>
        <w:t xml:space="preserve"> району;</w:t>
      </w:r>
    </w:p>
    <w:p w:rsidR="0094098F" w:rsidRDefault="00956FD2" w:rsidP="001B787D">
      <w:pPr>
        <w:pStyle w:val="a8"/>
        <w:numPr>
          <w:ilvl w:val="0"/>
          <w:numId w:val="45"/>
        </w:numPr>
        <w:ind w:left="567" w:firstLine="0"/>
        <w:jc w:val="both"/>
        <w:rPr>
          <w:rFonts w:eastAsia="Arial"/>
          <w:sz w:val="24"/>
          <w:szCs w:val="24"/>
          <w:lang w:val="ru-RU"/>
        </w:rPr>
      </w:pPr>
      <w:r w:rsidRPr="0094098F">
        <w:rPr>
          <w:rFonts w:eastAsia="Arial"/>
          <w:sz w:val="24"/>
          <w:szCs w:val="24"/>
          <w:lang w:val="ru-RU"/>
        </w:rPr>
        <w:t>обеспечить наружное освещение по периметру строительной площадки;</w:t>
      </w:r>
    </w:p>
    <w:p w:rsidR="0094098F" w:rsidRDefault="00956FD2" w:rsidP="001B787D">
      <w:pPr>
        <w:pStyle w:val="a8"/>
        <w:numPr>
          <w:ilvl w:val="0"/>
          <w:numId w:val="45"/>
        </w:numPr>
        <w:ind w:left="567" w:firstLine="0"/>
        <w:jc w:val="both"/>
        <w:rPr>
          <w:rFonts w:eastAsia="Arial"/>
          <w:sz w:val="24"/>
          <w:szCs w:val="24"/>
          <w:lang w:val="ru-RU"/>
        </w:rPr>
      </w:pPr>
      <w:r w:rsidRPr="0094098F">
        <w:rPr>
          <w:rFonts w:eastAsia="Arial"/>
          <w:sz w:val="24"/>
          <w:szCs w:val="24"/>
          <w:lang w:val="ru-RU"/>
        </w:rPr>
        <w:t>установить информационный щит с наименованием объекта, заказчика и подрядчика с указанием их адресов, номеров телефонов, сроков строительства объекта;</w:t>
      </w:r>
    </w:p>
    <w:p w:rsidR="0094098F" w:rsidRDefault="00956FD2" w:rsidP="001B787D">
      <w:pPr>
        <w:pStyle w:val="a8"/>
        <w:numPr>
          <w:ilvl w:val="0"/>
          <w:numId w:val="45"/>
        </w:numPr>
        <w:ind w:left="567" w:firstLine="0"/>
        <w:jc w:val="both"/>
        <w:rPr>
          <w:rFonts w:eastAsia="Arial"/>
          <w:sz w:val="24"/>
          <w:szCs w:val="24"/>
          <w:lang w:val="ru-RU"/>
        </w:rPr>
      </w:pPr>
      <w:proofErr w:type="spellStart"/>
      <w:r w:rsidRPr="0094098F">
        <w:rPr>
          <w:rFonts w:eastAsia="Arial"/>
          <w:sz w:val="24"/>
          <w:szCs w:val="24"/>
        </w:rPr>
        <w:t>организовать</w:t>
      </w:r>
      <w:proofErr w:type="spellEnd"/>
      <w:r w:rsidRPr="0094098F">
        <w:rPr>
          <w:rFonts w:eastAsia="Arial"/>
          <w:sz w:val="24"/>
          <w:szCs w:val="24"/>
        </w:rPr>
        <w:t xml:space="preserve"> </w:t>
      </w:r>
      <w:proofErr w:type="spellStart"/>
      <w:r w:rsidRPr="0094098F">
        <w:rPr>
          <w:rFonts w:eastAsia="Arial"/>
          <w:sz w:val="24"/>
          <w:szCs w:val="24"/>
        </w:rPr>
        <w:t>подъездные</w:t>
      </w:r>
      <w:proofErr w:type="spellEnd"/>
      <w:r w:rsidRPr="0094098F">
        <w:rPr>
          <w:rFonts w:eastAsia="Arial"/>
          <w:sz w:val="24"/>
          <w:szCs w:val="24"/>
        </w:rPr>
        <w:t xml:space="preserve"> </w:t>
      </w:r>
      <w:proofErr w:type="spellStart"/>
      <w:r w:rsidRPr="0094098F">
        <w:rPr>
          <w:rFonts w:eastAsia="Arial"/>
          <w:sz w:val="24"/>
          <w:szCs w:val="24"/>
        </w:rPr>
        <w:t>пути</w:t>
      </w:r>
      <w:proofErr w:type="spellEnd"/>
      <w:r w:rsidRPr="0094098F">
        <w:rPr>
          <w:rFonts w:eastAsia="Arial"/>
          <w:sz w:val="24"/>
          <w:szCs w:val="24"/>
        </w:rPr>
        <w:t>;</w:t>
      </w:r>
    </w:p>
    <w:p w:rsidR="00956FD2" w:rsidRPr="00972745" w:rsidRDefault="00956FD2" w:rsidP="001B787D">
      <w:pPr>
        <w:pStyle w:val="a8"/>
        <w:numPr>
          <w:ilvl w:val="0"/>
          <w:numId w:val="45"/>
        </w:numPr>
        <w:ind w:left="567" w:firstLine="0"/>
        <w:jc w:val="both"/>
        <w:rPr>
          <w:rFonts w:eastAsia="Arial"/>
          <w:sz w:val="24"/>
          <w:szCs w:val="24"/>
          <w:lang w:val="ru-RU"/>
        </w:rPr>
      </w:pPr>
      <w:r w:rsidRPr="0094098F">
        <w:rPr>
          <w:rFonts w:eastAsia="Arial"/>
          <w:sz w:val="24"/>
          <w:szCs w:val="24"/>
          <w:lang w:val="ru-RU"/>
        </w:rPr>
        <w:t>организовать площадку складирования строительных отходов.</w:t>
      </w:r>
    </w:p>
    <w:p w:rsidR="0094098F" w:rsidRDefault="00956FD2" w:rsidP="001B787D">
      <w:pPr>
        <w:pStyle w:val="a8"/>
        <w:numPr>
          <w:ilvl w:val="0"/>
          <w:numId w:val="44"/>
        </w:numPr>
        <w:tabs>
          <w:tab w:val="left" w:pos="866"/>
        </w:tabs>
        <w:ind w:left="142" w:firstLine="0"/>
        <w:jc w:val="both"/>
        <w:rPr>
          <w:rFonts w:eastAsia="Arial"/>
          <w:sz w:val="24"/>
          <w:szCs w:val="24"/>
          <w:lang w:val="ru-RU"/>
        </w:rPr>
      </w:pPr>
      <w:r w:rsidRPr="0094098F">
        <w:rPr>
          <w:rFonts w:eastAsia="Arial"/>
          <w:sz w:val="24"/>
          <w:szCs w:val="24"/>
          <w:lang w:val="ru-RU"/>
        </w:rPr>
        <w:lastRenderedPageBreak/>
        <w:t>Место проведения работ (временная площадка) должно быть ограждено сплошным забором высотой от 1,0 м до 2,5 м. При производстве работ на фасадах зданий, сооружений строительные леса должны быть закрыты пылезащитной сеткой.</w:t>
      </w:r>
    </w:p>
    <w:p w:rsidR="0094098F" w:rsidRDefault="00956FD2" w:rsidP="00972745">
      <w:pPr>
        <w:pStyle w:val="a8"/>
        <w:tabs>
          <w:tab w:val="left" w:pos="866"/>
        </w:tabs>
        <w:ind w:left="142"/>
        <w:jc w:val="both"/>
        <w:rPr>
          <w:rFonts w:eastAsia="Arial"/>
          <w:sz w:val="24"/>
          <w:szCs w:val="24"/>
          <w:lang w:val="ru-RU"/>
        </w:rPr>
      </w:pPr>
      <w:r w:rsidRPr="0094098F">
        <w:rPr>
          <w:rFonts w:eastAsia="Arial"/>
          <w:sz w:val="24"/>
          <w:szCs w:val="24"/>
          <w:lang w:val="ru-RU"/>
        </w:rPr>
        <w:t>Высота, конструкция и окраска ограждения выполняются в соответствии с Проектом организации строительства и должны обеспечивать безопасность движения транспорта и пешеходов на прилегающих к строительной площадке улицах и тротуарах.</w:t>
      </w:r>
    </w:p>
    <w:p w:rsidR="0094098F" w:rsidRDefault="00956FD2" w:rsidP="001B787D">
      <w:pPr>
        <w:pStyle w:val="a8"/>
        <w:numPr>
          <w:ilvl w:val="0"/>
          <w:numId w:val="44"/>
        </w:numPr>
        <w:tabs>
          <w:tab w:val="left" w:pos="866"/>
        </w:tabs>
        <w:ind w:left="142" w:firstLine="0"/>
        <w:jc w:val="both"/>
        <w:rPr>
          <w:rFonts w:eastAsia="Arial"/>
          <w:sz w:val="24"/>
          <w:szCs w:val="24"/>
          <w:lang w:val="ru-RU"/>
        </w:rPr>
      </w:pPr>
      <w:r w:rsidRPr="00956FD2">
        <w:rPr>
          <w:rFonts w:eastAsia="Arial"/>
          <w:sz w:val="24"/>
          <w:szCs w:val="24"/>
          <w:lang w:val="ru-RU"/>
        </w:rPr>
        <w:t>Для движения пешеходов должен быть оставлен проход шириной не менее 1 м. При невозможности организации прохода пешеходов по твердому покрытию должен быть устроен временный настил, оборудованный перилами со стороны движения транспорта. В зависимости от характера проводимых работ над местом для прохода пешеходов устанавливается козырек. Панели козырька должны обеспечивать перекрытие тротуара и выходить за его край (со стороны движения транспорта) на 50 - 100 мм.</w:t>
      </w:r>
    </w:p>
    <w:p w:rsidR="00956FD2" w:rsidRPr="00956FD2" w:rsidRDefault="00956FD2" w:rsidP="00972745">
      <w:pPr>
        <w:pStyle w:val="a8"/>
        <w:tabs>
          <w:tab w:val="left" w:pos="866"/>
        </w:tabs>
        <w:ind w:left="142"/>
        <w:jc w:val="both"/>
        <w:rPr>
          <w:rFonts w:eastAsia="Arial"/>
          <w:sz w:val="24"/>
          <w:szCs w:val="24"/>
          <w:lang w:val="ru-RU"/>
        </w:rPr>
      </w:pPr>
      <w:r w:rsidRPr="0094098F">
        <w:rPr>
          <w:rFonts w:eastAsia="Arial"/>
          <w:sz w:val="24"/>
          <w:szCs w:val="24"/>
          <w:lang w:val="ru-RU"/>
        </w:rPr>
        <w:t>Для организации временного движения пешеходов запрещается испо</w:t>
      </w:r>
      <w:r w:rsidR="00972745">
        <w:rPr>
          <w:rFonts w:eastAsia="Arial"/>
          <w:sz w:val="24"/>
          <w:szCs w:val="24"/>
          <w:lang w:val="ru-RU"/>
        </w:rPr>
        <w:t>льзовать проезжую часть дороги.</w:t>
      </w:r>
    </w:p>
    <w:p w:rsidR="00956FD2" w:rsidRPr="00972745" w:rsidRDefault="00956FD2" w:rsidP="001B787D">
      <w:pPr>
        <w:numPr>
          <w:ilvl w:val="0"/>
          <w:numId w:val="44"/>
        </w:numPr>
        <w:tabs>
          <w:tab w:val="left" w:pos="845"/>
        </w:tabs>
        <w:ind w:left="142" w:firstLine="0"/>
        <w:jc w:val="both"/>
        <w:rPr>
          <w:rFonts w:eastAsia="Arial"/>
          <w:sz w:val="24"/>
          <w:szCs w:val="24"/>
          <w:lang w:val="ru-RU"/>
        </w:rPr>
      </w:pPr>
      <w:r w:rsidRPr="00956FD2">
        <w:rPr>
          <w:rFonts w:eastAsia="Arial"/>
          <w:sz w:val="24"/>
          <w:szCs w:val="24"/>
          <w:lang w:val="ru-RU"/>
        </w:rPr>
        <w:t>Производство работ, связанных с временным нарушением или изменением существующего благоустройства, допускается только по разрешению, оформленному в соответствии с разделом 6 настоящих Правил.</w:t>
      </w:r>
    </w:p>
    <w:p w:rsidR="0094098F" w:rsidRPr="0094098F" w:rsidRDefault="00956FD2" w:rsidP="001B787D">
      <w:pPr>
        <w:numPr>
          <w:ilvl w:val="0"/>
          <w:numId w:val="44"/>
        </w:numPr>
        <w:tabs>
          <w:tab w:val="left" w:pos="725"/>
        </w:tabs>
        <w:ind w:left="142" w:firstLine="0"/>
        <w:jc w:val="both"/>
        <w:rPr>
          <w:rFonts w:eastAsia="Arial"/>
          <w:sz w:val="24"/>
          <w:szCs w:val="24"/>
          <w:lang w:val="ru-RU"/>
        </w:rPr>
      </w:pPr>
      <w:r w:rsidRPr="00956FD2">
        <w:rPr>
          <w:rFonts w:eastAsia="Arial"/>
          <w:sz w:val="24"/>
          <w:szCs w:val="24"/>
          <w:lang w:val="ru-RU"/>
        </w:rPr>
        <w:t>После завершения работ подрядчик обязан восстановить за свой счет нарушенные при производстве строительно-ремонтных работ объекты благоустройства и озеленения.</w:t>
      </w:r>
    </w:p>
    <w:p w:rsidR="0094098F" w:rsidRDefault="00956FD2" w:rsidP="001B787D">
      <w:pPr>
        <w:numPr>
          <w:ilvl w:val="0"/>
          <w:numId w:val="44"/>
        </w:numPr>
        <w:tabs>
          <w:tab w:val="left" w:pos="738"/>
        </w:tabs>
        <w:ind w:left="142" w:firstLine="0"/>
        <w:jc w:val="both"/>
        <w:rPr>
          <w:rFonts w:eastAsia="Arial"/>
          <w:sz w:val="24"/>
          <w:szCs w:val="24"/>
          <w:lang w:val="ru-RU"/>
        </w:rPr>
      </w:pPr>
      <w:r w:rsidRPr="0094098F">
        <w:rPr>
          <w:rFonts w:eastAsia="Arial"/>
          <w:sz w:val="24"/>
          <w:szCs w:val="24"/>
          <w:lang w:val="ru-RU"/>
        </w:rPr>
        <w:t>Надлежащее содержание территорий, прилегающих к строительной площадке, производится силами и средствами организации, производящей работы, самостоятельно или в соответствии с заключенными договорами. Границы прилегающей территории определяются проектом организации строительства.</w:t>
      </w:r>
    </w:p>
    <w:p w:rsidR="0094098F" w:rsidRDefault="00956FD2" w:rsidP="001B787D">
      <w:pPr>
        <w:numPr>
          <w:ilvl w:val="0"/>
          <w:numId w:val="44"/>
        </w:numPr>
        <w:tabs>
          <w:tab w:val="left" w:pos="738"/>
        </w:tabs>
        <w:ind w:left="142" w:firstLine="0"/>
        <w:jc w:val="both"/>
        <w:rPr>
          <w:rFonts w:eastAsia="Arial"/>
          <w:sz w:val="24"/>
          <w:szCs w:val="24"/>
          <w:lang w:val="ru-RU"/>
        </w:rPr>
      </w:pPr>
      <w:r w:rsidRPr="0094098F">
        <w:rPr>
          <w:rFonts w:eastAsia="Arial"/>
          <w:sz w:val="24"/>
          <w:szCs w:val="24"/>
          <w:lang w:val="ru-RU"/>
        </w:rPr>
        <w:t>Все материалы и грунт размещаются только в пределах огражденного участка. Грунт, вынимаемый из траншей и котлованов, вывозится на полигон твердых бытовых отходов.</w:t>
      </w:r>
    </w:p>
    <w:p w:rsidR="0094098F" w:rsidRDefault="00956FD2" w:rsidP="001B787D">
      <w:pPr>
        <w:numPr>
          <w:ilvl w:val="0"/>
          <w:numId w:val="44"/>
        </w:numPr>
        <w:tabs>
          <w:tab w:val="left" w:pos="738"/>
        </w:tabs>
        <w:ind w:left="142" w:firstLine="0"/>
        <w:jc w:val="both"/>
        <w:rPr>
          <w:rFonts w:eastAsia="Arial"/>
          <w:sz w:val="24"/>
          <w:szCs w:val="24"/>
          <w:lang w:val="ru-RU"/>
        </w:rPr>
      </w:pPr>
      <w:r w:rsidRPr="0094098F">
        <w:rPr>
          <w:rFonts w:eastAsia="Arial"/>
          <w:sz w:val="24"/>
          <w:szCs w:val="24"/>
          <w:lang w:val="ru-RU"/>
        </w:rPr>
        <w:t>На строительной площадке не допускается образование завалов грунтом, отходами при производстве строительных работ.</w:t>
      </w:r>
    </w:p>
    <w:p w:rsidR="0094098F" w:rsidRDefault="00956FD2" w:rsidP="001B787D">
      <w:pPr>
        <w:numPr>
          <w:ilvl w:val="0"/>
          <w:numId w:val="44"/>
        </w:numPr>
        <w:tabs>
          <w:tab w:val="left" w:pos="738"/>
        </w:tabs>
        <w:ind w:left="142" w:firstLine="0"/>
        <w:jc w:val="both"/>
        <w:rPr>
          <w:rFonts w:eastAsia="Arial"/>
          <w:sz w:val="24"/>
          <w:szCs w:val="24"/>
          <w:lang w:val="ru-RU"/>
        </w:rPr>
      </w:pPr>
      <w:r w:rsidRPr="0094098F">
        <w:rPr>
          <w:rFonts w:eastAsia="Arial"/>
          <w:sz w:val="24"/>
          <w:szCs w:val="24"/>
          <w:lang w:val="ru-RU"/>
        </w:rPr>
        <w:t>Выезды автотранспорта и техники со строительной площадки должны быть устроены так, чтобы исключить загрязнение территории сельского поселения. 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94098F" w:rsidRDefault="00956FD2" w:rsidP="001B787D">
      <w:pPr>
        <w:numPr>
          <w:ilvl w:val="0"/>
          <w:numId w:val="44"/>
        </w:numPr>
        <w:tabs>
          <w:tab w:val="left" w:pos="738"/>
        </w:tabs>
        <w:ind w:left="142" w:firstLine="0"/>
        <w:jc w:val="both"/>
        <w:rPr>
          <w:rFonts w:eastAsia="Arial"/>
          <w:sz w:val="24"/>
          <w:szCs w:val="24"/>
          <w:lang w:val="ru-RU"/>
        </w:rPr>
      </w:pPr>
      <w:r w:rsidRPr="0094098F">
        <w:rPr>
          <w:rFonts w:eastAsia="Arial"/>
          <w:sz w:val="24"/>
          <w:szCs w:val="24"/>
          <w:lang w:val="ru-RU"/>
        </w:rPr>
        <w:t xml:space="preserve">Строительная площадка должна быть оборудована пунктом мойки колес автотранспорта. Мойка должна иметь твердое покрытие и систему сбора грязной воды. </w:t>
      </w:r>
      <w:r w:rsidR="0094098F">
        <w:rPr>
          <w:rFonts w:eastAsia="Arial"/>
          <w:sz w:val="24"/>
          <w:szCs w:val="24"/>
          <w:lang w:val="ru-RU"/>
        </w:rPr>
        <w:t>М</w:t>
      </w:r>
      <w:r w:rsidRPr="0094098F">
        <w:rPr>
          <w:rFonts w:eastAsia="Arial"/>
          <w:sz w:val="24"/>
          <w:szCs w:val="24"/>
          <w:lang w:val="ru-RU"/>
        </w:rPr>
        <w:t>ойка должна иметь систему регенерации воды или бак-накопитель грязной воды.</w:t>
      </w:r>
    </w:p>
    <w:p w:rsidR="00956FD2" w:rsidRPr="0094098F" w:rsidRDefault="00956FD2" w:rsidP="001B787D">
      <w:pPr>
        <w:numPr>
          <w:ilvl w:val="0"/>
          <w:numId w:val="44"/>
        </w:numPr>
        <w:tabs>
          <w:tab w:val="left" w:pos="738"/>
        </w:tabs>
        <w:ind w:left="142" w:firstLine="0"/>
        <w:jc w:val="both"/>
        <w:rPr>
          <w:rFonts w:eastAsia="Arial"/>
          <w:sz w:val="24"/>
          <w:szCs w:val="24"/>
          <w:lang w:val="ru-RU"/>
        </w:rPr>
      </w:pPr>
      <w:r w:rsidRPr="0094098F">
        <w:rPr>
          <w:rFonts w:eastAsia="Arial"/>
          <w:sz w:val="24"/>
          <w:szCs w:val="24"/>
          <w:lang w:val="ru-RU"/>
        </w:rPr>
        <w:t>Выезд автотранспорта допускается только через пункт мойки колес. Запрещается вынос грунта и грязи колесами автотранспорта на территорию сельского поселения.</w:t>
      </w:r>
    </w:p>
    <w:p w:rsidR="00956FD2" w:rsidRPr="00956FD2" w:rsidRDefault="00956FD2" w:rsidP="00956FD2">
      <w:pPr>
        <w:spacing w:line="171" w:lineRule="exact"/>
        <w:rPr>
          <w:sz w:val="24"/>
          <w:szCs w:val="24"/>
          <w:lang w:val="ru-RU"/>
        </w:rPr>
      </w:pPr>
    </w:p>
    <w:p w:rsidR="00956FD2" w:rsidRPr="00956FD2" w:rsidRDefault="00956FD2" w:rsidP="00956FD2">
      <w:pPr>
        <w:rPr>
          <w:rFonts w:eastAsia="Arial"/>
          <w:sz w:val="24"/>
          <w:szCs w:val="24"/>
          <w:lang w:val="ru-RU"/>
        </w:rPr>
      </w:pPr>
    </w:p>
    <w:p w:rsidR="00956FD2" w:rsidRPr="00956FD2" w:rsidRDefault="00956FD2" w:rsidP="0094098F">
      <w:pPr>
        <w:spacing w:after="240"/>
        <w:ind w:left="142"/>
        <w:jc w:val="center"/>
        <w:rPr>
          <w:b/>
          <w:sz w:val="24"/>
          <w:szCs w:val="24"/>
          <w:lang w:val="ru-RU"/>
        </w:rPr>
      </w:pPr>
      <w:proofErr w:type="spellStart"/>
      <w:proofErr w:type="gramStart"/>
      <w:r w:rsidRPr="00956FD2">
        <w:rPr>
          <w:rFonts w:eastAsia="Arial"/>
          <w:b/>
          <w:sz w:val="24"/>
          <w:szCs w:val="24"/>
        </w:rPr>
        <w:t>Глава</w:t>
      </w:r>
      <w:proofErr w:type="spellEnd"/>
      <w:r w:rsidRPr="00956FD2">
        <w:rPr>
          <w:rFonts w:eastAsia="Arial"/>
          <w:b/>
          <w:sz w:val="24"/>
          <w:szCs w:val="24"/>
        </w:rPr>
        <w:t xml:space="preserve"> 15.</w:t>
      </w:r>
      <w:proofErr w:type="gramEnd"/>
      <w:r w:rsidRPr="00956FD2">
        <w:rPr>
          <w:rFonts w:eastAsia="Arial"/>
          <w:b/>
          <w:sz w:val="24"/>
          <w:szCs w:val="24"/>
        </w:rPr>
        <w:t xml:space="preserve"> СОДЕРЖАНИЕ ВОДНЫХ ОБЪЕКТОВ</w:t>
      </w:r>
    </w:p>
    <w:p w:rsidR="00956FD2" w:rsidRPr="0094098F" w:rsidRDefault="00956FD2" w:rsidP="001B787D">
      <w:pPr>
        <w:pStyle w:val="a8"/>
        <w:numPr>
          <w:ilvl w:val="0"/>
          <w:numId w:val="46"/>
        </w:numPr>
        <w:tabs>
          <w:tab w:val="left" w:pos="982"/>
        </w:tabs>
        <w:ind w:left="142" w:firstLine="0"/>
        <w:jc w:val="both"/>
        <w:rPr>
          <w:rFonts w:eastAsia="Arial"/>
          <w:sz w:val="24"/>
          <w:szCs w:val="24"/>
          <w:lang w:val="ru-RU"/>
        </w:rPr>
      </w:pPr>
      <w:r w:rsidRPr="0094098F">
        <w:rPr>
          <w:rFonts w:eastAsia="Arial"/>
          <w:sz w:val="24"/>
          <w:szCs w:val="24"/>
          <w:lang w:val="ru-RU"/>
        </w:rPr>
        <w:t>При использовании водных объектов специализированная организация, осуществляющая содержание, эксплуатацию, капитальный и текущий ремонт сетей водопроводно-канализационного хозяйства сельского поселения и иные водопользователи обязаны:</w:t>
      </w:r>
    </w:p>
    <w:p w:rsidR="0094098F" w:rsidRDefault="00956FD2" w:rsidP="001B787D">
      <w:pPr>
        <w:pStyle w:val="a8"/>
        <w:numPr>
          <w:ilvl w:val="0"/>
          <w:numId w:val="47"/>
        </w:numPr>
        <w:tabs>
          <w:tab w:val="left" w:pos="982"/>
        </w:tabs>
        <w:ind w:left="567" w:hanging="11"/>
        <w:jc w:val="both"/>
        <w:rPr>
          <w:rFonts w:eastAsia="Arial"/>
          <w:sz w:val="24"/>
          <w:szCs w:val="24"/>
          <w:lang w:val="ru-RU"/>
        </w:rPr>
      </w:pPr>
      <w:r w:rsidRPr="0094098F">
        <w:rPr>
          <w:rFonts w:eastAsia="Arial"/>
          <w:sz w:val="24"/>
          <w:szCs w:val="24"/>
          <w:lang w:val="ru-RU"/>
        </w:rPr>
        <w:t>не допускать сброса в водные объекты мусора, отходов производства и потребления;</w:t>
      </w:r>
    </w:p>
    <w:p w:rsidR="0094098F" w:rsidRDefault="00956FD2" w:rsidP="001B787D">
      <w:pPr>
        <w:pStyle w:val="a8"/>
        <w:numPr>
          <w:ilvl w:val="0"/>
          <w:numId w:val="47"/>
        </w:numPr>
        <w:tabs>
          <w:tab w:val="left" w:pos="982"/>
        </w:tabs>
        <w:ind w:left="567" w:hanging="11"/>
        <w:jc w:val="both"/>
        <w:rPr>
          <w:rFonts w:eastAsia="Arial"/>
          <w:sz w:val="24"/>
          <w:szCs w:val="24"/>
          <w:lang w:val="ru-RU"/>
        </w:rPr>
      </w:pPr>
      <w:r w:rsidRPr="0094098F">
        <w:rPr>
          <w:rFonts w:eastAsia="Arial"/>
          <w:sz w:val="24"/>
          <w:szCs w:val="24"/>
          <w:lang w:val="ru-RU"/>
        </w:rPr>
        <w:t>не допускать загрязнения площадки водосбора водных объектов и ежегодно не менее 2-х раз в год (весной и осенью) производить очистку водоотводных канав и соединительных труб водостоков от мусора, грязи;</w:t>
      </w:r>
    </w:p>
    <w:p w:rsidR="00956FD2" w:rsidRPr="00972745" w:rsidRDefault="00956FD2" w:rsidP="001B787D">
      <w:pPr>
        <w:pStyle w:val="a8"/>
        <w:numPr>
          <w:ilvl w:val="0"/>
          <w:numId w:val="47"/>
        </w:numPr>
        <w:tabs>
          <w:tab w:val="left" w:pos="982"/>
        </w:tabs>
        <w:ind w:left="567" w:hanging="11"/>
        <w:jc w:val="both"/>
        <w:rPr>
          <w:rFonts w:eastAsia="Arial"/>
          <w:sz w:val="24"/>
          <w:szCs w:val="24"/>
          <w:lang w:val="ru-RU"/>
        </w:rPr>
      </w:pPr>
      <w:r w:rsidRPr="0094098F">
        <w:rPr>
          <w:rFonts w:eastAsia="Arial"/>
          <w:sz w:val="24"/>
          <w:szCs w:val="24"/>
          <w:lang w:val="ru-RU"/>
        </w:rPr>
        <w:t>скашивать и вывозить траву, предотвращать заиление и засорение прилегающей территории посторонними предметами по берегам водоотводных канав в черте сельского поселения.</w:t>
      </w:r>
    </w:p>
    <w:p w:rsidR="0094098F" w:rsidRDefault="00956FD2" w:rsidP="001B787D">
      <w:pPr>
        <w:pStyle w:val="a8"/>
        <w:numPr>
          <w:ilvl w:val="0"/>
          <w:numId w:val="46"/>
        </w:numPr>
        <w:tabs>
          <w:tab w:val="left" w:pos="851"/>
        </w:tabs>
        <w:ind w:left="142" w:firstLine="0"/>
        <w:jc w:val="both"/>
        <w:rPr>
          <w:rFonts w:eastAsia="Arial"/>
          <w:sz w:val="24"/>
          <w:szCs w:val="24"/>
          <w:lang w:val="ru-RU"/>
        </w:rPr>
      </w:pPr>
      <w:r w:rsidRPr="0094098F">
        <w:rPr>
          <w:rFonts w:eastAsia="Arial"/>
          <w:sz w:val="24"/>
          <w:szCs w:val="24"/>
          <w:lang w:val="ru-RU"/>
        </w:rPr>
        <w:t>При использовании водных объектов для личных и бытовых нужд собственникам водных объектов, водопользователям запрещается причинение вреда окружающей среде.</w:t>
      </w:r>
    </w:p>
    <w:p w:rsidR="00956FD2" w:rsidRPr="0094098F" w:rsidRDefault="00956FD2" w:rsidP="001B787D">
      <w:pPr>
        <w:pStyle w:val="a8"/>
        <w:numPr>
          <w:ilvl w:val="0"/>
          <w:numId w:val="46"/>
        </w:numPr>
        <w:tabs>
          <w:tab w:val="left" w:pos="851"/>
        </w:tabs>
        <w:ind w:left="142" w:firstLine="0"/>
        <w:jc w:val="both"/>
        <w:rPr>
          <w:rFonts w:eastAsia="Arial"/>
          <w:sz w:val="24"/>
          <w:szCs w:val="24"/>
          <w:lang w:val="ru-RU"/>
        </w:rPr>
      </w:pPr>
      <w:proofErr w:type="gramStart"/>
      <w:r w:rsidRPr="0094098F">
        <w:rPr>
          <w:rFonts w:eastAsia="Arial"/>
          <w:sz w:val="24"/>
          <w:szCs w:val="24"/>
          <w:lang w:val="ru-RU"/>
        </w:rPr>
        <w:t>Контроль за</w:t>
      </w:r>
      <w:proofErr w:type="gramEnd"/>
      <w:r w:rsidRPr="0094098F">
        <w:rPr>
          <w:rFonts w:eastAsia="Arial"/>
          <w:sz w:val="24"/>
          <w:szCs w:val="24"/>
          <w:lang w:val="ru-RU"/>
        </w:rPr>
        <w:t xml:space="preserve"> содержанием территорий, прилегающих к акватории реки Волги и Саратовского водохранилища, малых рек и ручьев на территории сельского поселения, озер, обособленных водных </w:t>
      </w:r>
      <w:r w:rsidRPr="0094098F">
        <w:rPr>
          <w:rFonts w:eastAsia="Arial"/>
          <w:sz w:val="24"/>
          <w:szCs w:val="24"/>
          <w:lang w:val="ru-RU"/>
        </w:rPr>
        <w:lastRenderedPageBreak/>
        <w:t>объектов (прудов) на территории сельского поселения осуществляется в соответствии с действующим законодательством.</w:t>
      </w:r>
    </w:p>
    <w:p w:rsidR="00956FD2" w:rsidRPr="00956FD2" w:rsidRDefault="00956FD2" w:rsidP="00956FD2">
      <w:pPr>
        <w:spacing w:line="172" w:lineRule="exact"/>
        <w:rPr>
          <w:sz w:val="24"/>
          <w:szCs w:val="24"/>
          <w:lang w:val="ru-RU"/>
        </w:rPr>
      </w:pPr>
    </w:p>
    <w:p w:rsidR="00956FD2" w:rsidRPr="00956FD2" w:rsidRDefault="00956FD2" w:rsidP="0094098F">
      <w:pPr>
        <w:ind w:left="142"/>
        <w:rPr>
          <w:rFonts w:eastAsia="Arial"/>
          <w:sz w:val="24"/>
          <w:szCs w:val="24"/>
          <w:lang w:val="ru-RU"/>
        </w:rPr>
      </w:pPr>
    </w:p>
    <w:p w:rsidR="00956FD2" w:rsidRPr="00956FD2" w:rsidRDefault="00956FD2" w:rsidP="005212AD">
      <w:pPr>
        <w:ind w:left="142"/>
        <w:jc w:val="center"/>
        <w:rPr>
          <w:rFonts w:eastAsia="Arial"/>
          <w:b/>
          <w:sz w:val="24"/>
          <w:szCs w:val="24"/>
          <w:lang w:val="ru-RU"/>
        </w:rPr>
      </w:pPr>
      <w:r w:rsidRPr="00956FD2">
        <w:rPr>
          <w:rFonts w:eastAsia="Arial"/>
          <w:b/>
          <w:sz w:val="24"/>
          <w:szCs w:val="24"/>
          <w:lang w:val="ru-RU"/>
        </w:rPr>
        <w:t>Глава 16. СОДЕРЖАНИЕ ЗДАНИЙ И СООРУЖЕНИЙ</w:t>
      </w:r>
    </w:p>
    <w:p w:rsidR="00956FD2" w:rsidRPr="00956FD2" w:rsidRDefault="00956FD2" w:rsidP="00956FD2">
      <w:pPr>
        <w:rPr>
          <w:sz w:val="24"/>
          <w:szCs w:val="24"/>
        </w:rPr>
      </w:pPr>
    </w:p>
    <w:p w:rsidR="0094098F" w:rsidRDefault="00956FD2" w:rsidP="001B787D">
      <w:pPr>
        <w:pStyle w:val="a8"/>
        <w:numPr>
          <w:ilvl w:val="0"/>
          <w:numId w:val="48"/>
        </w:numPr>
        <w:tabs>
          <w:tab w:val="left" w:pos="851"/>
        </w:tabs>
        <w:ind w:left="142" w:firstLine="0"/>
        <w:jc w:val="both"/>
        <w:rPr>
          <w:rFonts w:eastAsia="Arial"/>
          <w:sz w:val="24"/>
          <w:szCs w:val="24"/>
          <w:lang w:val="ru-RU"/>
        </w:rPr>
      </w:pPr>
      <w:proofErr w:type="gramStart"/>
      <w:r w:rsidRPr="0094098F">
        <w:rPr>
          <w:rFonts w:eastAsia="Arial"/>
          <w:sz w:val="24"/>
          <w:szCs w:val="24"/>
          <w:lang w:val="ru-RU"/>
        </w:rPr>
        <w:t>Собственники зданий, строений и сооружений, в том числе нежилых (далее - объекты), обязаны проводить работы по надлежащему содержанию объектов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 нормативами, а также по капитальному и текущему ремонту, реставрации фасадов объектов, если иное не предусмотрено законом или договором.</w:t>
      </w:r>
      <w:proofErr w:type="gramEnd"/>
    </w:p>
    <w:p w:rsidR="0094098F" w:rsidRDefault="00956FD2" w:rsidP="001B787D">
      <w:pPr>
        <w:pStyle w:val="a8"/>
        <w:numPr>
          <w:ilvl w:val="0"/>
          <w:numId w:val="48"/>
        </w:numPr>
        <w:tabs>
          <w:tab w:val="left" w:pos="851"/>
        </w:tabs>
        <w:ind w:left="142" w:firstLine="0"/>
        <w:jc w:val="both"/>
        <w:rPr>
          <w:rFonts w:eastAsia="Arial"/>
          <w:sz w:val="24"/>
          <w:szCs w:val="24"/>
          <w:lang w:val="ru-RU"/>
        </w:rPr>
      </w:pPr>
      <w:r w:rsidRPr="0094098F">
        <w:rPr>
          <w:rFonts w:eastAsia="Arial"/>
          <w:sz w:val="24"/>
          <w:szCs w:val="24"/>
          <w:lang w:val="ru-RU"/>
        </w:rPr>
        <w:t>В случае если во владении или пользовании юридических и физических лиц находятся отдельные помещения (жилые, нежилые) в объектах, эти лица несут обязанность по долевому участию в ремонте и реставрации фасадов объектов пропорционально занимаемым площадям. При проведении капитального ремонта и реставрации фасада объекта лица, принимающие в нем долевое участие, могут объединять средства, направляемые на эти цели в суммах, пропорциональных занимаемым площадям.</w:t>
      </w:r>
    </w:p>
    <w:p w:rsidR="00956FD2" w:rsidRPr="00972745" w:rsidRDefault="00956FD2" w:rsidP="001B787D">
      <w:pPr>
        <w:pStyle w:val="a8"/>
        <w:numPr>
          <w:ilvl w:val="0"/>
          <w:numId w:val="48"/>
        </w:numPr>
        <w:tabs>
          <w:tab w:val="left" w:pos="851"/>
        </w:tabs>
        <w:ind w:left="142" w:firstLine="0"/>
        <w:jc w:val="both"/>
        <w:rPr>
          <w:rFonts w:eastAsia="Arial"/>
          <w:sz w:val="24"/>
          <w:szCs w:val="24"/>
          <w:lang w:val="ru-RU"/>
        </w:rPr>
      </w:pPr>
      <w:r w:rsidRPr="0094098F">
        <w:rPr>
          <w:rFonts w:eastAsia="Arial"/>
          <w:sz w:val="24"/>
          <w:szCs w:val="24"/>
          <w:lang w:val="ru-RU"/>
        </w:rPr>
        <w:t>Содержание фасадов объектов включает:</w:t>
      </w:r>
    </w:p>
    <w:p w:rsidR="0094098F" w:rsidRPr="0094098F" w:rsidRDefault="00956FD2" w:rsidP="001B787D">
      <w:pPr>
        <w:pStyle w:val="a8"/>
        <w:numPr>
          <w:ilvl w:val="0"/>
          <w:numId w:val="49"/>
        </w:numPr>
        <w:ind w:left="567" w:firstLine="0"/>
        <w:jc w:val="both"/>
        <w:rPr>
          <w:sz w:val="24"/>
          <w:szCs w:val="24"/>
          <w:lang w:val="ru-RU"/>
        </w:rPr>
      </w:pPr>
      <w:proofErr w:type="gramStart"/>
      <w:r w:rsidRPr="0094098F">
        <w:rPr>
          <w:rFonts w:eastAsia="Arial"/>
          <w:sz w:val="24"/>
          <w:szCs w:val="24"/>
          <w:lang w:val="ru-RU"/>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roofErr w:type="gramEnd"/>
    </w:p>
    <w:p w:rsidR="0094098F" w:rsidRPr="0094098F" w:rsidRDefault="00956FD2" w:rsidP="001B787D">
      <w:pPr>
        <w:pStyle w:val="a8"/>
        <w:numPr>
          <w:ilvl w:val="0"/>
          <w:numId w:val="49"/>
        </w:numPr>
        <w:ind w:left="567" w:firstLine="0"/>
        <w:jc w:val="both"/>
        <w:rPr>
          <w:sz w:val="24"/>
          <w:szCs w:val="24"/>
          <w:lang w:val="ru-RU"/>
        </w:rPr>
      </w:pPr>
      <w:r w:rsidRPr="0094098F">
        <w:rPr>
          <w:rFonts w:eastAsia="Arial"/>
          <w:sz w:val="24"/>
          <w:szCs w:val="24"/>
          <w:lang w:val="ru-RU"/>
        </w:rPr>
        <w:t>обеспечение наличия и содержания в исправном состоянии водостоков, водосточных труб и сливов;</w:t>
      </w:r>
    </w:p>
    <w:p w:rsidR="0094098F" w:rsidRPr="0094098F" w:rsidRDefault="00956FD2" w:rsidP="001B787D">
      <w:pPr>
        <w:pStyle w:val="a8"/>
        <w:numPr>
          <w:ilvl w:val="0"/>
          <w:numId w:val="49"/>
        </w:numPr>
        <w:ind w:left="567" w:firstLine="0"/>
        <w:jc w:val="both"/>
        <w:rPr>
          <w:sz w:val="24"/>
          <w:szCs w:val="24"/>
          <w:lang w:val="ru-RU"/>
        </w:rPr>
      </w:pPr>
      <w:r w:rsidRPr="0094098F">
        <w:rPr>
          <w:rFonts w:eastAsia="Arial"/>
          <w:sz w:val="24"/>
          <w:szCs w:val="24"/>
          <w:lang w:val="ru-RU"/>
        </w:rPr>
        <w:t>герметизацию, заделку и расшивку швов, трещин и выбоин;</w:t>
      </w:r>
    </w:p>
    <w:p w:rsidR="0094098F" w:rsidRPr="0094098F" w:rsidRDefault="00956FD2" w:rsidP="001B787D">
      <w:pPr>
        <w:pStyle w:val="a8"/>
        <w:numPr>
          <w:ilvl w:val="0"/>
          <w:numId w:val="49"/>
        </w:numPr>
        <w:ind w:left="567" w:firstLine="0"/>
        <w:jc w:val="both"/>
        <w:rPr>
          <w:sz w:val="24"/>
          <w:szCs w:val="24"/>
          <w:lang w:val="ru-RU"/>
        </w:rPr>
      </w:pPr>
      <w:r w:rsidRPr="0094098F">
        <w:rPr>
          <w:rFonts w:eastAsia="Arial"/>
          <w:sz w:val="24"/>
          <w:szCs w:val="24"/>
          <w:lang w:val="ru-RU"/>
        </w:rPr>
        <w:t>восстановление, ремонт и своевременную очистку входных групп,</w:t>
      </w:r>
      <w:r w:rsidRPr="0094098F">
        <w:rPr>
          <w:sz w:val="24"/>
          <w:szCs w:val="24"/>
          <w:lang w:val="ru-RU"/>
        </w:rPr>
        <w:t xml:space="preserve"> </w:t>
      </w:r>
      <w:proofErr w:type="spellStart"/>
      <w:r w:rsidRPr="0094098F">
        <w:rPr>
          <w:rFonts w:eastAsia="Arial"/>
          <w:sz w:val="24"/>
          <w:szCs w:val="24"/>
          <w:lang w:val="ru-RU"/>
        </w:rPr>
        <w:t>отмосток</w:t>
      </w:r>
      <w:proofErr w:type="spellEnd"/>
      <w:r w:rsidRPr="0094098F">
        <w:rPr>
          <w:rFonts w:eastAsia="Arial"/>
          <w:sz w:val="24"/>
          <w:szCs w:val="24"/>
          <w:lang w:val="ru-RU"/>
        </w:rPr>
        <w:t>, приямков цокольных окон и входов в подвалы;</w:t>
      </w:r>
    </w:p>
    <w:p w:rsidR="0094098F" w:rsidRPr="0094098F" w:rsidRDefault="00956FD2" w:rsidP="001B787D">
      <w:pPr>
        <w:pStyle w:val="a8"/>
        <w:numPr>
          <w:ilvl w:val="0"/>
          <w:numId w:val="49"/>
        </w:numPr>
        <w:ind w:left="567" w:firstLine="0"/>
        <w:jc w:val="both"/>
        <w:rPr>
          <w:sz w:val="24"/>
          <w:szCs w:val="24"/>
          <w:lang w:val="ru-RU"/>
        </w:rPr>
      </w:pPr>
      <w:r w:rsidRPr="0094098F">
        <w:rPr>
          <w:rFonts w:eastAsia="Arial"/>
          <w:sz w:val="24"/>
          <w:szCs w:val="24"/>
          <w:lang w:val="ru-RU"/>
        </w:rPr>
        <w:t>поддержание</w:t>
      </w:r>
      <w:r w:rsidRPr="0094098F">
        <w:rPr>
          <w:rFonts w:eastAsia="Arial"/>
          <w:sz w:val="24"/>
          <w:szCs w:val="24"/>
          <w:lang w:val="ru-RU"/>
        </w:rPr>
        <w:tab/>
        <w:t>в</w:t>
      </w:r>
      <w:r w:rsidRPr="0094098F">
        <w:rPr>
          <w:rFonts w:eastAsia="Arial"/>
          <w:sz w:val="24"/>
          <w:szCs w:val="24"/>
          <w:lang w:val="ru-RU"/>
        </w:rPr>
        <w:tab/>
        <w:t>исправном</w:t>
      </w:r>
      <w:r w:rsidRPr="0094098F">
        <w:rPr>
          <w:rFonts w:eastAsia="Arial"/>
          <w:sz w:val="24"/>
          <w:szCs w:val="24"/>
          <w:lang w:val="ru-RU"/>
        </w:rPr>
        <w:tab/>
        <w:t>состоянии</w:t>
      </w:r>
      <w:r w:rsidRPr="0094098F">
        <w:rPr>
          <w:rFonts w:eastAsia="Arial"/>
          <w:sz w:val="24"/>
          <w:szCs w:val="24"/>
          <w:lang w:val="ru-RU"/>
        </w:rPr>
        <w:tab/>
        <w:t>размещенного</w:t>
      </w:r>
      <w:r w:rsidRPr="0094098F">
        <w:rPr>
          <w:rFonts w:eastAsia="Arial"/>
          <w:sz w:val="24"/>
          <w:szCs w:val="24"/>
          <w:lang w:val="ru-RU"/>
        </w:rPr>
        <w:tab/>
        <w:t>на</w:t>
      </w:r>
      <w:r w:rsidRPr="0094098F">
        <w:rPr>
          <w:sz w:val="24"/>
          <w:szCs w:val="24"/>
          <w:lang w:val="ru-RU"/>
        </w:rPr>
        <w:tab/>
      </w:r>
      <w:r w:rsidRPr="0094098F">
        <w:rPr>
          <w:rFonts w:eastAsia="Arial"/>
          <w:sz w:val="24"/>
          <w:szCs w:val="24"/>
          <w:lang w:val="ru-RU"/>
        </w:rPr>
        <w:t>фасаде</w:t>
      </w:r>
      <w:r w:rsidR="0094098F">
        <w:rPr>
          <w:sz w:val="24"/>
          <w:szCs w:val="24"/>
          <w:lang w:val="ru-RU"/>
        </w:rPr>
        <w:t xml:space="preserve"> </w:t>
      </w:r>
      <w:r w:rsidRPr="0094098F">
        <w:rPr>
          <w:rFonts w:eastAsia="Arial"/>
          <w:sz w:val="24"/>
          <w:szCs w:val="24"/>
          <w:lang w:val="ru-RU"/>
        </w:rPr>
        <w:t>электроосвещения и включение его с наступлением темноты;</w:t>
      </w:r>
    </w:p>
    <w:p w:rsidR="0094098F" w:rsidRPr="0094098F" w:rsidRDefault="00956FD2" w:rsidP="001B787D">
      <w:pPr>
        <w:pStyle w:val="a8"/>
        <w:numPr>
          <w:ilvl w:val="0"/>
          <w:numId w:val="49"/>
        </w:numPr>
        <w:ind w:left="567" w:firstLine="0"/>
        <w:jc w:val="both"/>
        <w:rPr>
          <w:sz w:val="24"/>
          <w:szCs w:val="24"/>
          <w:lang w:val="ru-RU"/>
        </w:rPr>
      </w:pPr>
      <w:r w:rsidRPr="0094098F">
        <w:rPr>
          <w:rFonts w:eastAsia="Arial"/>
          <w:sz w:val="24"/>
          <w:szCs w:val="24"/>
          <w:lang w:val="ru-RU"/>
        </w:rPr>
        <w:t>своевременную очистку поверхностей фасадов, в том числе элементов</w:t>
      </w:r>
      <w:r w:rsidRPr="0094098F">
        <w:rPr>
          <w:sz w:val="24"/>
          <w:szCs w:val="24"/>
          <w:lang w:val="ru-RU"/>
        </w:rPr>
        <w:t xml:space="preserve"> </w:t>
      </w:r>
      <w:r w:rsidRPr="0094098F">
        <w:rPr>
          <w:rFonts w:eastAsia="Arial"/>
          <w:sz w:val="24"/>
          <w:szCs w:val="24"/>
          <w:lang w:val="ru-RU"/>
        </w:rPr>
        <w:t>фасадов, в зависимости от их состояния и условий эксплуатации;</w:t>
      </w:r>
    </w:p>
    <w:p w:rsidR="0094098F" w:rsidRPr="0094098F" w:rsidRDefault="00956FD2" w:rsidP="001B787D">
      <w:pPr>
        <w:pStyle w:val="a8"/>
        <w:numPr>
          <w:ilvl w:val="0"/>
          <w:numId w:val="49"/>
        </w:numPr>
        <w:ind w:left="567" w:firstLine="0"/>
        <w:jc w:val="both"/>
        <w:rPr>
          <w:sz w:val="24"/>
          <w:szCs w:val="24"/>
          <w:lang w:val="ru-RU"/>
        </w:rPr>
      </w:pPr>
      <w:r w:rsidRPr="0094098F">
        <w:rPr>
          <w:rFonts w:eastAsia="Arial"/>
          <w:sz w:val="24"/>
          <w:szCs w:val="24"/>
          <w:lang w:val="ru-RU"/>
        </w:rPr>
        <w:t>поддержание в чистоте и исправном состоянии расположенных на</w:t>
      </w:r>
      <w:r w:rsidRPr="0094098F">
        <w:rPr>
          <w:sz w:val="24"/>
          <w:szCs w:val="24"/>
          <w:lang w:val="ru-RU"/>
        </w:rPr>
        <w:t xml:space="preserve"> </w:t>
      </w:r>
      <w:r w:rsidRPr="0094098F">
        <w:rPr>
          <w:rFonts w:eastAsia="Arial"/>
          <w:sz w:val="24"/>
          <w:szCs w:val="24"/>
          <w:lang w:val="ru-RU"/>
        </w:rPr>
        <w:t>фасадах адресных указателей (указатели наименований улиц, номеров домов), памятных досок;</w:t>
      </w:r>
    </w:p>
    <w:p w:rsidR="00956FD2" w:rsidRPr="00972745" w:rsidRDefault="00956FD2" w:rsidP="001B787D">
      <w:pPr>
        <w:pStyle w:val="a8"/>
        <w:numPr>
          <w:ilvl w:val="0"/>
          <w:numId w:val="49"/>
        </w:numPr>
        <w:ind w:left="567" w:firstLine="0"/>
        <w:jc w:val="both"/>
        <w:rPr>
          <w:sz w:val="24"/>
          <w:szCs w:val="24"/>
          <w:lang w:val="ru-RU"/>
        </w:rPr>
      </w:pPr>
      <w:r w:rsidRPr="0094098F">
        <w:rPr>
          <w:rFonts w:eastAsia="Arial"/>
          <w:sz w:val="24"/>
          <w:szCs w:val="24"/>
          <w:lang w:val="ru-RU"/>
        </w:rPr>
        <w:t>очистку от надписей, рисунков, объявлений, плакатов и иной информационно-печатной продукции, а также нанесенных граффити.</w:t>
      </w:r>
    </w:p>
    <w:p w:rsidR="00956FD2" w:rsidRPr="00972745" w:rsidRDefault="00956FD2" w:rsidP="001B787D">
      <w:pPr>
        <w:pStyle w:val="a8"/>
        <w:numPr>
          <w:ilvl w:val="0"/>
          <w:numId w:val="48"/>
        </w:numPr>
        <w:ind w:left="142" w:firstLine="0"/>
        <w:jc w:val="both"/>
        <w:rPr>
          <w:sz w:val="24"/>
          <w:szCs w:val="24"/>
          <w:lang w:val="ru-RU"/>
        </w:rPr>
      </w:pPr>
      <w:r w:rsidRPr="0094098F">
        <w:rPr>
          <w:rFonts w:eastAsia="Arial"/>
          <w:sz w:val="24"/>
          <w:szCs w:val="24"/>
          <w:lang w:val="ru-RU"/>
        </w:rPr>
        <w:t>В состав элементов фасадов объектов входят:</w:t>
      </w:r>
    </w:p>
    <w:p w:rsidR="0094098F" w:rsidRPr="0094098F" w:rsidRDefault="00956FD2" w:rsidP="001B787D">
      <w:pPr>
        <w:pStyle w:val="a8"/>
        <w:numPr>
          <w:ilvl w:val="0"/>
          <w:numId w:val="50"/>
        </w:numPr>
        <w:ind w:left="1134" w:firstLine="0"/>
        <w:jc w:val="both"/>
        <w:rPr>
          <w:sz w:val="24"/>
          <w:szCs w:val="24"/>
          <w:lang w:val="ru-RU"/>
        </w:rPr>
      </w:pPr>
      <w:r w:rsidRPr="0094098F">
        <w:rPr>
          <w:rFonts w:eastAsia="Arial"/>
          <w:sz w:val="24"/>
          <w:szCs w:val="24"/>
          <w:lang w:val="ru-RU"/>
        </w:rPr>
        <w:t xml:space="preserve">приямки, входы в подвальные помещения и </w:t>
      </w:r>
      <w:proofErr w:type="spellStart"/>
      <w:r w:rsidRPr="0094098F">
        <w:rPr>
          <w:rFonts w:eastAsia="Arial"/>
          <w:sz w:val="24"/>
          <w:szCs w:val="24"/>
          <w:lang w:val="ru-RU"/>
        </w:rPr>
        <w:t>мусорокамеры</w:t>
      </w:r>
      <w:proofErr w:type="spellEnd"/>
      <w:r w:rsidRPr="0094098F">
        <w:rPr>
          <w:rFonts w:eastAsia="Arial"/>
          <w:sz w:val="24"/>
          <w:szCs w:val="24"/>
          <w:lang w:val="ru-RU"/>
        </w:rPr>
        <w:t>;</w:t>
      </w:r>
    </w:p>
    <w:p w:rsidR="0094098F" w:rsidRPr="0094098F" w:rsidRDefault="00956FD2" w:rsidP="001B787D">
      <w:pPr>
        <w:pStyle w:val="a8"/>
        <w:numPr>
          <w:ilvl w:val="0"/>
          <w:numId w:val="50"/>
        </w:numPr>
        <w:ind w:left="1134" w:firstLine="0"/>
        <w:jc w:val="both"/>
        <w:rPr>
          <w:sz w:val="24"/>
          <w:szCs w:val="24"/>
          <w:lang w:val="ru-RU"/>
        </w:rPr>
      </w:pPr>
      <w:proofErr w:type="gramStart"/>
      <w:r w:rsidRPr="0094098F">
        <w:rPr>
          <w:rFonts w:eastAsia="Arial"/>
          <w:sz w:val="24"/>
          <w:szCs w:val="24"/>
          <w:lang w:val="ru-RU"/>
        </w:rPr>
        <w:t>входные группы (ступени, площадки, перила, козырьки над входом, ограждения, стены, двери и др.);</w:t>
      </w:r>
      <w:proofErr w:type="gramEnd"/>
    </w:p>
    <w:p w:rsidR="0094098F" w:rsidRPr="0094098F" w:rsidRDefault="00956FD2" w:rsidP="001B787D">
      <w:pPr>
        <w:pStyle w:val="a8"/>
        <w:numPr>
          <w:ilvl w:val="0"/>
          <w:numId w:val="50"/>
        </w:numPr>
        <w:ind w:left="1134" w:firstLine="0"/>
        <w:jc w:val="both"/>
        <w:rPr>
          <w:sz w:val="24"/>
          <w:szCs w:val="24"/>
          <w:lang w:val="ru-RU"/>
        </w:rPr>
      </w:pPr>
      <w:r w:rsidRPr="0094098F">
        <w:rPr>
          <w:rFonts w:eastAsia="Arial"/>
          <w:sz w:val="24"/>
          <w:szCs w:val="24"/>
          <w:lang w:val="ru-RU"/>
        </w:rPr>
        <w:t xml:space="preserve">цоколь и </w:t>
      </w:r>
      <w:proofErr w:type="spellStart"/>
      <w:r w:rsidRPr="0094098F">
        <w:rPr>
          <w:rFonts w:eastAsia="Arial"/>
          <w:sz w:val="24"/>
          <w:szCs w:val="24"/>
          <w:lang w:val="ru-RU"/>
        </w:rPr>
        <w:t>отмостка</w:t>
      </w:r>
      <w:proofErr w:type="spellEnd"/>
      <w:r w:rsidRPr="0094098F">
        <w:rPr>
          <w:rFonts w:eastAsia="Arial"/>
          <w:sz w:val="24"/>
          <w:szCs w:val="24"/>
          <w:lang w:val="ru-RU"/>
        </w:rPr>
        <w:t>;</w:t>
      </w:r>
    </w:p>
    <w:p w:rsidR="0094098F" w:rsidRPr="0094098F" w:rsidRDefault="00956FD2" w:rsidP="001B787D">
      <w:pPr>
        <w:pStyle w:val="a8"/>
        <w:numPr>
          <w:ilvl w:val="0"/>
          <w:numId w:val="50"/>
        </w:numPr>
        <w:ind w:left="1134" w:firstLine="0"/>
        <w:jc w:val="both"/>
        <w:rPr>
          <w:sz w:val="24"/>
          <w:szCs w:val="24"/>
          <w:lang w:val="ru-RU"/>
        </w:rPr>
      </w:pPr>
      <w:r w:rsidRPr="0094098F">
        <w:rPr>
          <w:rFonts w:eastAsia="Arial"/>
          <w:sz w:val="24"/>
          <w:szCs w:val="24"/>
          <w:lang w:val="ru-RU"/>
        </w:rPr>
        <w:t>плоскости стен;</w:t>
      </w:r>
    </w:p>
    <w:p w:rsidR="0094098F" w:rsidRPr="0094098F" w:rsidRDefault="00956FD2" w:rsidP="001B787D">
      <w:pPr>
        <w:pStyle w:val="a8"/>
        <w:numPr>
          <w:ilvl w:val="0"/>
          <w:numId w:val="50"/>
        </w:numPr>
        <w:ind w:left="1134" w:firstLine="0"/>
        <w:jc w:val="both"/>
        <w:rPr>
          <w:sz w:val="24"/>
          <w:szCs w:val="24"/>
          <w:lang w:val="ru-RU"/>
        </w:rPr>
      </w:pPr>
      <w:r w:rsidRPr="0094098F">
        <w:rPr>
          <w:rFonts w:eastAsia="Arial"/>
          <w:sz w:val="24"/>
          <w:szCs w:val="24"/>
          <w:lang w:val="ru-RU"/>
        </w:rPr>
        <w:t>выступающие элементы фасадов (балконы, лоджии, эркеры, карнизы и др.);</w:t>
      </w:r>
    </w:p>
    <w:p w:rsidR="0094098F" w:rsidRPr="0094098F" w:rsidRDefault="00956FD2" w:rsidP="001B787D">
      <w:pPr>
        <w:pStyle w:val="a8"/>
        <w:numPr>
          <w:ilvl w:val="0"/>
          <w:numId w:val="50"/>
        </w:numPr>
        <w:ind w:left="1134" w:firstLine="0"/>
        <w:jc w:val="both"/>
        <w:rPr>
          <w:sz w:val="24"/>
          <w:szCs w:val="24"/>
          <w:lang w:val="ru-RU"/>
        </w:rPr>
      </w:pPr>
      <w:r w:rsidRPr="0094098F">
        <w:rPr>
          <w:rFonts w:eastAsia="Arial"/>
          <w:sz w:val="24"/>
          <w:szCs w:val="24"/>
          <w:lang w:val="ru-RU"/>
        </w:rPr>
        <w:t>кровли, включая вентиляционные и дымовые трубы, ограждающие решетки, выходы на кровлю и т.д.;</w:t>
      </w:r>
    </w:p>
    <w:p w:rsidR="0094098F" w:rsidRPr="0094098F" w:rsidRDefault="00956FD2" w:rsidP="001B787D">
      <w:pPr>
        <w:pStyle w:val="a8"/>
        <w:numPr>
          <w:ilvl w:val="0"/>
          <w:numId w:val="50"/>
        </w:numPr>
        <w:ind w:left="1134" w:firstLine="0"/>
        <w:jc w:val="both"/>
        <w:rPr>
          <w:sz w:val="24"/>
          <w:szCs w:val="24"/>
          <w:lang w:val="ru-RU"/>
        </w:rPr>
      </w:pPr>
      <w:r w:rsidRPr="0094098F">
        <w:rPr>
          <w:rFonts w:eastAsia="Arial"/>
          <w:sz w:val="24"/>
          <w:szCs w:val="24"/>
          <w:lang w:val="ru-RU"/>
        </w:rPr>
        <w:t>архитектурные детали и облицовка (колонны, пилястры, розетки, капители, фризы, пояски и др.);</w:t>
      </w:r>
    </w:p>
    <w:p w:rsidR="0094098F" w:rsidRPr="0094098F" w:rsidRDefault="00956FD2" w:rsidP="001B787D">
      <w:pPr>
        <w:pStyle w:val="a8"/>
        <w:numPr>
          <w:ilvl w:val="0"/>
          <w:numId w:val="50"/>
        </w:numPr>
        <w:ind w:left="1134" w:firstLine="0"/>
        <w:jc w:val="both"/>
        <w:rPr>
          <w:sz w:val="24"/>
          <w:szCs w:val="24"/>
          <w:lang w:val="ru-RU"/>
        </w:rPr>
      </w:pPr>
      <w:r w:rsidRPr="0094098F">
        <w:rPr>
          <w:rFonts w:eastAsia="Arial"/>
          <w:sz w:val="24"/>
          <w:szCs w:val="24"/>
          <w:lang w:val="ru-RU"/>
        </w:rPr>
        <w:t>водосточные трубы, включая воронки;</w:t>
      </w:r>
    </w:p>
    <w:p w:rsidR="0094098F" w:rsidRPr="0094098F" w:rsidRDefault="00956FD2" w:rsidP="001B787D">
      <w:pPr>
        <w:pStyle w:val="a8"/>
        <w:numPr>
          <w:ilvl w:val="0"/>
          <w:numId w:val="50"/>
        </w:numPr>
        <w:ind w:left="1134" w:firstLine="0"/>
        <w:jc w:val="both"/>
        <w:rPr>
          <w:sz w:val="24"/>
          <w:szCs w:val="24"/>
          <w:lang w:val="ru-RU"/>
        </w:rPr>
      </w:pPr>
      <w:r w:rsidRPr="0094098F">
        <w:rPr>
          <w:rFonts w:eastAsia="Arial"/>
          <w:sz w:val="24"/>
          <w:szCs w:val="24"/>
          <w:lang w:val="ru-RU"/>
        </w:rPr>
        <w:t>парапетные и оконные ограждения, решетки;</w:t>
      </w:r>
    </w:p>
    <w:p w:rsidR="0094098F" w:rsidRPr="0094098F" w:rsidRDefault="00956FD2" w:rsidP="001B787D">
      <w:pPr>
        <w:pStyle w:val="a8"/>
        <w:numPr>
          <w:ilvl w:val="0"/>
          <w:numId w:val="50"/>
        </w:numPr>
        <w:ind w:left="1134" w:firstLine="0"/>
        <w:jc w:val="both"/>
        <w:rPr>
          <w:sz w:val="24"/>
          <w:szCs w:val="24"/>
          <w:lang w:val="ru-RU"/>
        </w:rPr>
      </w:pPr>
      <w:r w:rsidRPr="0094098F">
        <w:rPr>
          <w:rFonts w:eastAsia="Arial"/>
          <w:sz w:val="24"/>
          <w:szCs w:val="24"/>
          <w:lang w:val="ru-RU"/>
        </w:rPr>
        <w:t>металлическая отделка окон, балконов, поясков, выступов цоколя, свесов</w:t>
      </w:r>
      <w:r w:rsidRPr="0094098F">
        <w:rPr>
          <w:sz w:val="24"/>
          <w:szCs w:val="24"/>
          <w:lang w:val="ru-RU"/>
        </w:rPr>
        <w:t xml:space="preserve"> и </w:t>
      </w:r>
      <w:r w:rsidRPr="0094098F">
        <w:rPr>
          <w:rFonts w:eastAsia="Arial"/>
          <w:sz w:val="24"/>
          <w:szCs w:val="24"/>
          <w:lang w:val="ru-RU"/>
        </w:rPr>
        <w:t>т.п.;</w:t>
      </w:r>
    </w:p>
    <w:p w:rsidR="0094098F" w:rsidRPr="0094098F" w:rsidRDefault="00956FD2" w:rsidP="001B787D">
      <w:pPr>
        <w:pStyle w:val="a8"/>
        <w:numPr>
          <w:ilvl w:val="0"/>
          <w:numId w:val="50"/>
        </w:numPr>
        <w:ind w:left="1134" w:firstLine="0"/>
        <w:jc w:val="both"/>
        <w:rPr>
          <w:sz w:val="24"/>
          <w:szCs w:val="24"/>
          <w:lang w:val="ru-RU"/>
        </w:rPr>
      </w:pPr>
      <w:r w:rsidRPr="0094098F">
        <w:rPr>
          <w:rFonts w:eastAsia="Arial"/>
          <w:sz w:val="24"/>
          <w:szCs w:val="24"/>
          <w:lang w:val="ru-RU"/>
        </w:rPr>
        <w:t>навесные металлические конструкции (</w:t>
      </w:r>
      <w:proofErr w:type="spellStart"/>
      <w:r w:rsidRPr="0094098F">
        <w:rPr>
          <w:rFonts w:eastAsia="Arial"/>
          <w:sz w:val="24"/>
          <w:szCs w:val="24"/>
          <w:lang w:val="ru-RU"/>
        </w:rPr>
        <w:t>флагодержатели</w:t>
      </w:r>
      <w:proofErr w:type="spellEnd"/>
      <w:r w:rsidRPr="0094098F">
        <w:rPr>
          <w:rFonts w:eastAsia="Arial"/>
          <w:sz w:val="24"/>
          <w:szCs w:val="24"/>
          <w:lang w:val="ru-RU"/>
        </w:rPr>
        <w:t>, анкеры, пожарные лестницы, вентиляционное оборудование и т.п.);</w:t>
      </w:r>
    </w:p>
    <w:p w:rsidR="0094098F" w:rsidRPr="0094098F" w:rsidRDefault="00956FD2" w:rsidP="001B787D">
      <w:pPr>
        <w:pStyle w:val="a8"/>
        <w:numPr>
          <w:ilvl w:val="0"/>
          <w:numId w:val="50"/>
        </w:numPr>
        <w:ind w:left="1134" w:firstLine="0"/>
        <w:jc w:val="both"/>
        <w:rPr>
          <w:sz w:val="24"/>
          <w:szCs w:val="24"/>
          <w:lang w:val="ru-RU"/>
        </w:rPr>
      </w:pPr>
      <w:r w:rsidRPr="0094098F">
        <w:rPr>
          <w:rFonts w:eastAsia="Arial"/>
          <w:sz w:val="24"/>
          <w:szCs w:val="24"/>
          <w:lang w:val="ru-RU"/>
        </w:rPr>
        <w:lastRenderedPageBreak/>
        <w:t>горизонтальные и вертикальные швы между панелями и блоками (фасады крупнопанельных и крупноблочных зданий);</w:t>
      </w:r>
    </w:p>
    <w:p w:rsidR="00956FD2" w:rsidRPr="00972745" w:rsidRDefault="00956FD2" w:rsidP="001B787D">
      <w:pPr>
        <w:pStyle w:val="a8"/>
        <w:numPr>
          <w:ilvl w:val="0"/>
          <w:numId w:val="50"/>
        </w:numPr>
        <w:ind w:left="1134" w:firstLine="0"/>
        <w:jc w:val="both"/>
        <w:rPr>
          <w:sz w:val="24"/>
          <w:szCs w:val="24"/>
          <w:lang w:val="ru-RU"/>
        </w:rPr>
      </w:pPr>
      <w:r w:rsidRPr="0094098F">
        <w:rPr>
          <w:rFonts w:eastAsia="Arial"/>
          <w:sz w:val="24"/>
          <w:szCs w:val="24"/>
          <w:lang w:val="ru-RU"/>
        </w:rPr>
        <w:t>стационарные ограждения, прилегающие к зданиям.</w:t>
      </w:r>
    </w:p>
    <w:p w:rsidR="00956FD2" w:rsidRPr="00972745" w:rsidRDefault="00956FD2" w:rsidP="001B787D">
      <w:pPr>
        <w:pStyle w:val="a8"/>
        <w:numPr>
          <w:ilvl w:val="0"/>
          <w:numId w:val="48"/>
        </w:numPr>
        <w:ind w:left="142" w:firstLine="0"/>
        <w:jc w:val="both"/>
        <w:rPr>
          <w:sz w:val="24"/>
          <w:szCs w:val="24"/>
          <w:lang w:val="ru-RU"/>
        </w:rPr>
      </w:pPr>
      <w:r w:rsidRPr="0094098F">
        <w:rPr>
          <w:rFonts w:eastAsia="Arial"/>
          <w:sz w:val="24"/>
          <w:szCs w:val="24"/>
          <w:lang w:val="ru-RU"/>
        </w:rPr>
        <w:t>Собственники, владельцы (пользователи) объектов и помещений в них или организации в соответствии с договорами обязаны:</w:t>
      </w:r>
    </w:p>
    <w:p w:rsidR="005212AD" w:rsidRPr="005212AD" w:rsidRDefault="00956FD2" w:rsidP="001B787D">
      <w:pPr>
        <w:pStyle w:val="a8"/>
        <w:numPr>
          <w:ilvl w:val="0"/>
          <w:numId w:val="51"/>
        </w:numPr>
        <w:ind w:left="567" w:firstLine="0"/>
        <w:jc w:val="both"/>
        <w:rPr>
          <w:sz w:val="24"/>
          <w:szCs w:val="24"/>
          <w:lang w:val="ru-RU"/>
        </w:rPr>
      </w:pPr>
      <w:r w:rsidRPr="0094098F">
        <w:rPr>
          <w:rFonts w:eastAsia="Arial"/>
          <w:sz w:val="24"/>
          <w:szCs w:val="24"/>
          <w:lang w:val="ru-RU"/>
        </w:rPr>
        <w:t>по мере необходимости, но не реже одного раза в год, очищать фасады;</w:t>
      </w:r>
    </w:p>
    <w:p w:rsidR="005212AD" w:rsidRPr="005212AD" w:rsidRDefault="00956FD2" w:rsidP="001B787D">
      <w:pPr>
        <w:pStyle w:val="a8"/>
        <w:numPr>
          <w:ilvl w:val="0"/>
          <w:numId w:val="51"/>
        </w:numPr>
        <w:ind w:left="567" w:firstLine="0"/>
        <w:jc w:val="both"/>
        <w:rPr>
          <w:sz w:val="24"/>
          <w:szCs w:val="24"/>
          <w:lang w:val="ru-RU"/>
        </w:rPr>
      </w:pPr>
      <w:r w:rsidRPr="005212AD">
        <w:rPr>
          <w:rFonts w:eastAsia="Arial"/>
          <w:sz w:val="24"/>
          <w:szCs w:val="24"/>
          <w:lang w:val="ru-RU"/>
        </w:rPr>
        <w:t>проводить текущий ремонт, в том числе окраску фасада, с периодичностью в пределах 3 - 5 лет с учетом фактического состояния фасада;</w:t>
      </w:r>
    </w:p>
    <w:p w:rsidR="005212AD" w:rsidRPr="005212AD" w:rsidRDefault="00956FD2" w:rsidP="001B787D">
      <w:pPr>
        <w:pStyle w:val="a8"/>
        <w:numPr>
          <w:ilvl w:val="0"/>
          <w:numId w:val="51"/>
        </w:numPr>
        <w:ind w:left="567" w:firstLine="0"/>
        <w:jc w:val="both"/>
        <w:rPr>
          <w:sz w:val="24"/>
          <w:szCs w:val="24"/>
          <w:lang w:val="ru-RU"/>
        </w:rPr>
      </w:pPr>
      <w:proofErr w:type="gramStart"/>
      <w:r w:rsidRPr="005212AD">
        <w:rPr>
          <w:rFonts w:eastAsia="Arial"/>
          <w:sz w:val="24"/>
          <w:szCs w:val="24"/>
          <w:lang w:val="ru-RU"/>
        </w:rPr>
        <w:t>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r w:rsidRPr="005212AD">
        <w:rPr>
          <w:rFonts w:eastAsia="Arial"/>
          <w:sz w:val="24"/>
          <w:szCs w:val="24"/>
          <w:lang w:val="ru-RU"/>
        </w:rPr>
        <w:t xml:space="preserve"> Поддерживающий ремонт должен проводиться не реже одного раза в три года. </w:t>
      </w:r>
      <w:proofErr w:type="gramStart"/>
      <w:r w:rsidRPr="005212AD">
        <w:rPr>
          <w:rFonts w:eastAsia="Arial"/>
          <w:sz w:val="24"/>
          <w:szCs w:val="24"/>
          <w:lang w:val="ru-RU"/>
        </w:rPr>
        <w:t>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roofErr w:type="gramEnd"/>
    </w:p>
    <w:p w:rsidR="005212AD" w:rsidRPr="005212AD" w:rsidRDefault="00956FD2" w:rsidP="001B787D">
      <w:pPr>
        <w:pStyle w:val="a8"/>
        <w:numPr>
          <w:ilvl w:val="0"/>
          <w:numId w:val="51"/>
        </w:numPr>
        <w:ind w:left="567" w:firstLine="0"/>
        <w:jc w:val="both"/>
        <w:rPr>
          <w:sz w:val="24"/>
          <w:szCs w:val="24"/>
          <w:lang w:val="ru-RU"/>
        </w:rPr>
      </w:pPr>
      <w:r w:rsidRPr="005212AD">
        <w:rPr>
          <w:rFonts w:eastAsia="Arial"/>
          <w:sz w:val="24"/>
          <w:szCs w:val="24"/>
          <w:lang w:val="ru-RU"/>
        </w:rPr>
        <w:t>незамедлительно выполнять охранно-предупредительные мероприятия (установка ограждений, сеток, демонтаж разрушающейся части элемента фасада и т.п.) в случае угрозы возможного обрушения выступающих конструкций фасадов;</w:t>
      </w:r>
    </w:p>
    <w:p w:rsidR="00956FD2" w:rsidRPr="00972745" w:rsidRDefault="00956FD2" w:rsidP="001B787D">
      <w:pPr>
        <w:pStyle w:val="a8"/>
        <w:numPr>
          <w:ilvl w:val="0"/>
          <w:numId w:val="51"/>
        </w:numPr>
        <w:ind w:left="567" w:firstLine="0"/>
        <w:jc w:val="both"/>
        <w:rPr>
          <w:sz w:val="24"/>
          <w:szCs w:val="24"/>
          <w:lang w:val="ru-RU"/>
        </w:rPr>
      </w:pPr>
      <w:r w:rsidRPr="005212AD">
        <w:rPr>
          <w:rFonts w:eastAsia="Arial"/>
          <w:sz w:val="24"/>
          <w:szCs w:val="24"/>
          <w:lang w:val="ru-RU"/>
        </w:rPr>
        <w:t>демонтировать средство размещения наружной информации (вывеску) в случае, если такая вывеска не эксплуатируется.</w:t>
      </w:r>
    </w:p>
    <w:p w:rsidR="00956FD2" w:rsidRPr="005212AD" w:rsidRDefault="00956FD2" w:rsidP="001B787D">
      <w:pPr>
        <w:pStyle w:val="a8"/>
        <w:numPr>
          <w:ilvl w:val="0"/>
          <w:numId w:val="48"/>
        </w:numPr>
        <w:ind w:left="142" w:firstLine="0"/>
        <w:jc w:val="both"/>
        <w:rPr>
          <w:rFonts w:eastAsia="Arial"/>
          <w:sz w:val="24"/>
          <w:szCs w:val="24"/>
          <w:lang w:val="ru-RU"/>
        </w:rPr>
      </w:pPr>
      <w:r w:rsidRPr="005212AD">
        <w:rPr>
          <w:rFonts w:eastAsia="Arial"/>
          <w:sz w:val="24"/>
          <w:szCs w:val="24"/>
          <w:lang w:val="ru-RU"/>
        </w:rPr>
        <w:t>Установка адресных указателей на территории сельского поселения осуществляется:</w:t>
      </w:r>
    </w:p>
    <w:p w:rsidR="005212AD" w:rsidRDefault="00956FD2" w:rsidP="001B787D">
      <w:pPr>
        <w:pStyle w:val="a8"/>
        <w:numPr>
          <w:ilvl w:val="0"/>
          <w:numId w:val="52"/>
        </w:numPr>
        <w:tabs>
          <w:tab w:val="left" w:pos="851"/>
        </w:tabs>
        <w:ind w:left="567" w:firstLine="0"/>
        <w:jc w:val="both"/>
        <w:rPr>
          <w:rFonts w:eastAsia="Arial"/>
          <w:sz w:val="24"/>
          <w:szCs w:val="24"/>
          <w:lang w:val="ru-RU"/>
        </w:rPr>
      </w:pPr>
      <w:r w:rsidRPr="005212AD">
        <w:rPr>
          <w:rFonts w:eastAsia="Arial"/>
          <w:sz w:val="24"/>
          <w:szCs w:val="24"/>
          <w:lang w:val="ru-RU"/>
        </w:rPr>
        <w:t>на индивидуальных жилых домах - собственниками индивидуальных жилых домов;</w:t>
      </w:r>
    </w:p>
    <w:p w:rsidR="005212AD" w:rsidRDefault="00956FD2" w:rsidP="001B787D">
      <w:pPr>
        <w:pStyle w:val="a8"/>
        <w:numPr>
          <w:ilvl w:val="0"/>
          <w:numId w:val="52"/>
        </w:numPr>
        <w:tabs>
          <w:tab w:val="left" w:pos="851"/>
        </w:tabs>
        <w:ind w:left="567" w:firstLine="0"/>
        <w:jc w:val="both"/>
        <w:rPr>
          <w:rFonts w:eastAsia="Arial"/>
          <w:sz w:val="24"/>
          <w:szCs w:val="24"/>
          <w:lang w:val="ru-RU"/>
        </w:rPr>
      </w:pPr>
      <w:r w:rsidRPr="005212AD">
        <w:rPr>
          <w:rFonts w:eastAsia="Arial"/>
          <w:sz w:val="24"/>
          <w:szCs w:val="24"/>
          <w:lang w:val="ru-RU"/>
        </w:rPr>
        <w:t>на многоквартирных домах – Администрацией сельского поселения в соответствии с компетенцией;</w:t>
      </w:r>
    </w:p>
    <w:p w:rsidR="005212AD" w:rsidRDefault="00956FD2" w:rsidP="001B787D">
      <w:pPr>
        <w:pStyle w:val="a8"/>
        <w:numPr>
          <w:ilvl w:val="0"/>
          <w:numId w:val="52"/>
        </w:numPr>
        <w:tabs>
          <w:tab w:val="left" w:pos="851"/>
        </w:tabs>
        <w:ind w:left="567" w:firstLine="0"/>
        <w:jc w:val="both"/>
        <w:rPr>
          <w:rFonts w:eastAsia="Arial"/>
          <w:sz w:val="24"/>
          <w:szCs w:val="24"/>
          <w:lang w:val="ru-RU"/>
        </w:rPr>
      </w:pPr>
      <w:r w:rsidRPr="005212AD">
        <w:rPr>
          <w:rFonts w:eastAsia="Arial"/>
          <w:sz w:val="24"/>
          <w:szCs w:val="24"/>
          <w:lang w:val="ru-RU"/>
        </w:rPr>
        <w:t>на нежилых зданиях, являющихся муниципальной собственностью сельского поселения - Администрацией сельского поселения;</w:t>
      </w:r>
    </w:p>
    <w:p w:rsidR="00956FD2" w:rsidRPr="00972745" w:rsidRDefault="00956FD2" w:rsidP="001B787D">
      <w:pPr>
        <w:pStyle w:val="a8"/>
        <w:numPr>
          <w:ilvl w:val="0"/>
          <w:numId w:val="52"/>
        </w:numPr>
        <w:tabs>
          <w:tab w:val="left" w:pos="851"/>
        </w:tabs>
        <w:ind w:left="567" w:firstLine="0"/>
        <w:jc w:val="both"/>
        <w:rPr>
          <w:rFonts w:eastAsia="Arial"/>
          <w:sz w:val="24"/>
          <w:szCs w:val="24"/>
          <w:lang w:val="ru-RU"/>
        </w:rPr>
      </w:pPr>
      <w:r w:rsidRPr="005212AD">
        <w:rPr>
          <w:rFonts w:eastAsia="Arial"/>
          <w:sz w:val="24"/>
          <w:szCs w:val="24"/>
          <w:lang w:val="ru-RU"/>
        </w:rPr>
        <w:t>на нежилых зданиях, не являющихся муниципальной собственностью сельского поселения - собственниками объектов.</w:t>
      </w:r>
    </w:p>
    <w:p w:rsidR="00956FD2" w:rsidRPr="00972745" w:rsidRDefault="00956FD2" w:rsidP="001B787D">
      <w:pPr>
        <w:pStyle w:val="a8"/>
        <w:numPr>
          <w:ilvl w:val="0"/>
          <w:numId w:val="48"/>
        </w:numPr>
        <w:ind w:left="142" w:firstLine="0"/>
        <w:jc w:val="both"/>
        <w:rPr>
          <w:rFonts w:eastAsia="Arial"/>
          <w:sz w:val="24"/>
          <w:szCs w:val="24"/>
          <w:lang w:val="ru-RU"/>
        </w:rPr>
      </w:pPr>
      <w:r w:rsidRPr="005212AD">
        <w:rPr>
          <w:rFonts w:eastAsia="Arial"/>
          <w:sz w:val="24"/>
          <w:szCs w:val="24"/>
          <w:lang w:val="ru-RU"/>
        </w:rPr>
        <w:t>При эксплуатации фасадов запрещается:</w:t>
      </w:r>
    </w:p>
    <w:p w:rsidR="005212AD" w:rsidRDefault="00956FD2" w:rsidP="001B787D">
      <w:pPr>
        <w:pStyle w:val="a8"/>
        <w:numPr>
          <w:ilvl w:val="0"/>
          <w:numId w:val="53"/>
        </w:numPr>
        <w:ind w:left="567" w:firstLine="0"/>
        <w:jc w:val="both"/>
        <w:rPr>
          <w:rFonts w:eastAsia="Arial"/>
          <w:sz w:val="24"/>
          <w:szCs w:val="24"/>
          <w:lang w:val="ru-RU"/>
        </w:rPr>
      </w:pPr>
      <w:proofErr w:type="gramStart"/>
      <w:r w:rsidRPr="005212AD">
        <w:rPr>
          <w:rFonts w:eastAsia="Arial"/>
          <w:sz w:val="24"/>
          <w:szCs w:val="24"/>
          <w:lang w:val="ru-RU"/>
        </w:rPr>
        <w:t>повреждение (загрязнение) поверхности стен фасадов объектов: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5212AD" w:rsidRDefault="00956FD2" w:rsidP="001B787D">
      <w:pPr>
        <w:pStyle w:val="a8"/>
        <w:numPr>
          <w:ilvl w:val="0"/>
          <w:numId w:val="53"/>
        </w:numPr>
        <w:ind w:left="567" w:firstLine="0"/>
        <w:jc w:val="both"/>
        <w:rPr>
          <w:rFonts w:eastAsia="Arial"/>
          <w:sz w:val="24"/>
          <w:szCs w:val="24"/>
          <w:lang w:val="ru-RU"/>
        </w:rPr>
      </w:pPr>
      <w:proofErr w:type="gramStart"/>
      <w:r w:rsidRPr="005212AD">
        <w:rPr>
          <w:rFonts w:eastAsia="Arial"/>
          <w:sz w:val="24"/>
          <w:szCs w:val="24"/>
          <w:lang w:val="ru-RU"/>
        </w:rPr>
        <w:t>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5212AD" w:rsidRDefault="00956FD2" w:rsidP="001B787D">
      <w:pPr>
        <w:pStyle w:val="a8"/>
        <w:numPr>
          <w:ilvl w:val="0"/>
          <w:numId w:val="53"/>
        </w:numPr>
        <w:ind w:left="567" w:firstLine="0"/>
        <w:jc w:val="both"/>
        <w:rPr>
          <w:rFonts w:eastAsia="Arial"/>
          <w:sz w:val="24"/>
          <w:szCs w:val="24"/>
          <w:lang w:val="ru-RU"/>
        </w:rPr>
      </w:pPr>
      <w:r w:rsidRPr="005212AD">
        <w:rPr>
          <w:rFonts w:eastAsia="Arial"/>
          <w:sz w:val="24"/>
          <w:szCs w:val="24"/>
          <w:lang w:val="ru-RU"/>
        </w:rPr>
        <w:t>нарушение ге</w:t>
      </w:r>
      <w:r w:rsidR="005212AD">
        <w:rPr>
          <w:rFonts w:eastAsia="Arial"/>
          <w:sz w:val="24"/>
          <w:szCs w:val="24"/>
          <w:lang w:val="ru-RU"/>
        </w:rPr>
        <w:t>рметизации межпанельных стыков;</w:t>
      </w:r>
    </w:p>
    <w:p w:rsidR="005212AD" w:rsidRDefault="00956FD2" w:rsidP="001B787D">
      <w:pPr>
        <w:pStyle w:val="a8"/>
        <w:numPr>
          <w:ilvl w:val="0"/>
          <w:numId w:val="53"/>
        </w:numPr>
        <w:ind w:left="567" w:firstLine="0"/>
        <w:jc w:val="both"/>
        <w:rPr>
          <w:rFonts w:eastAsia="Arial"/>
          <w:sz w:val="24"/>
          <w:szCs w:val="24"/>
          <w:lang w:val="ru-RU"/>
        </w:rPr>
      </w:pPr>
      <w:proofErr w:type="gramStart"/>
      <w:r w:rsidRPr="005212AD">
        <w:rPr>
          <w:rFonts w:eastAsia="Arial"/>
          <w:sz w:val="24"/>
          <w:szCs w:val="24"/>
          <w:lang w:val="ru-RU"/>
        </w:rPr>
        <w:t>неисправность конструкции оконных, входных приямков; повреждение (загрязнение) выступающих элементов фасадов объектов:</w:t>
      </w:r>
      <w:r w:rsidR="005212AD">
        <w:rPr>
          <w:rFonts w:eastAsia="Arial"/>
          <w:sz w:val="24"/>
          <w:szCs w:val="24"/>
          <w:lang w:val="ru-RU"/>
        </w:rPr>
        <w:t xml:space="preserve"> </w:t>
      </w:r>
      <w:r w:rsidRPr="005212AD">
        <w:rPr>
          <w:rFonts w:eastAsia="Arial"/>
          <w:sz w:val="24"/>
          <w:szCs w:val="24"/>
          <w:lang w:val="ru-RU"/>
        </w:rPr>
        <w:t>балконов, лоджий, эркеров, тамбур</w:t>
      </w:r>
      <w:r w:rsidR="005212AD">
        <w:rPr>
          <w:rFonts w:eastAsia="Arial"/>
          <w:sz w:val="24"/>
          <w:szCs w:val="24"/>
          <w:lang w:val="ru-RU"/>
        </w:rPr>
        <w:t>ов, карнизов, козырьков и т.п.;</w:t>
      </w:r>
      <w:proofErr w:type="gramEnd"/>
    </w:p>
    <w:p w:rsidR="005212AD" w:rsidRDefault="00956FD2" w:rsidP="001B787D">
      <w:pPr>
        <w:pStyle w:val="a8"/>
        <w:numPr>
          <w:ilvl w:val="0"/>
          <w:numId w:val="53"/>
        </w:numPr>
        <w:ind w:left="567" w:firstLine="0"/>
        <w:jc w:val="both"/>
        <w:rPr>
          <w:rFonts w:eastAsia="Arial"/>
          <w:sz w:val="24"/>
          <w:szCs w:val="24"/>
          <w:lang w:val="ru-RU"/>
        </w:rPr>
      </w:pPr>
      <w:r w:rsidRPr="005212AD">
        <w:rPr>
          <w:rFonts w:eastAsia="Arial"/>
          <w:sz w:val="24"/>
          <w:szCs w:val="24"/>
          <w:lang w:val="ru-RU"/>
        </w:rPr>
        <w:t>разрушение (отсутствие, загрязнение) ограждений балконов, лоджий, парапетов и т.п.;</w:t>
      </w:r>
    </w:p>
    <w:p w:rsidR="005212AD" w:rsidRDefault="00956FD2" w:rsidP="001B787D">
      <w:pPr>
        <w:pStyle w:val="a8"/>
        <w:numPr>
          <w:ilvl w:val="0"/>
          <w:numId w:val="53"/>
        </w:numPr>
        <w:ind w:left="567" w:firstLine="0"/>
        <w:jc w:val="both"/>
        <w:rPr>
          <w:rFonts w:eastAsia="Arial"/>
          <w:sz w:val="24"/>
          <w:szCs w:val="24"/>
          <w:lang w:val="ru-RU"/>
        </w:rPr>
      </w:pPr>
      <w:proofErr w:type="gramStart"/>
      <w:r w:rsidRPr="005212AD">
        <w:rPr>
          <w:rFonts w:eastAsia="Arial"/>
          <w:sz w:val="24"/>
          <w:szCs w:val="24"/>
          <w:lang w:val="ru-RU"/>
        </w:rPr>
        <w:t>отделка и окрашивание фасадов и их элементов материалами, отличающимися по цвету от установленного для данного объекта колерным паспортом либо частичная окраска фасадов;</w:t>
      </w:r>
      <w:proofErr w:type="gramEnd"/>
    </w:p>
    <w:p w:rsidR="005212AD" w:rsidRDefault="00956FD2" w:rsidP="001B787D">
      <w:pPr>
        <w:pStyle w:val="a8"/>
        <w:numPr>
          <w:ilvl w:val="0"/>
          <w:numId w:val="53"/>
        </w:numPr>
        <w:ind w:left="567" w:firstLine="0"/>
        <w:jc w:val="both"/>
        <w:rPr>
          <w:rFonts w:eastAsia="Arial"/>
          <w:sz w:val="24"/>
          <w:szCs w:val="24"/>
          <w:lang w:val="ru-RU"/>
        </w:rPr>
      </w:pPr>
      <w:r w:rsidRPr="005212AD">
        <w:rPr>
          <w:rFonts w:eastAsia="Arial"/>
          <w:sz w:val="24"/>
          <w:szCs w:val="24"/>
          <w:lang w:val="ru-RU"/>
        </w:rPr>
        <w:t>окраска фасадов до восстановления разрушенных или поврежденных архитектурных деталей;</w:t>
      </w:r>
    </w:p>
    <w:p w:rsidR="005212AD" w:rsidRDefault="00956FD2" w:rsidP="001B787D">
      <w:pPr>
        <w:pStyle w:val="a8"/>
        <w:numPr>
          <w:ilvl w:val="0"/>
          <w:numId w:val="53"/>
        </w:numPr>
        <w:ind w:left="567" w:firstLine="0"/>
        <w:jc w:val="both"/>
        <w:rPr>
          <w:rFonts w:eastAsia="Arial"/>
          <w:sz w:val="24"/>
          <w:szCs w:val="24"/>
          <w:lang w:val="ru-RU"/>
        </w:rPr>
      </w:pPr>
      <w:r w:rsidRPr="005212AD">
        <w:rPr>
          <w:rFonts w:eastAsia="Arial"/>
          <w:sz w:val="24"/>
          <w:szCs w:val="24"/>
          <w:lang w:val="ru-RU"/>
        </w:rPr>
        <w:t xml:space="preserve">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5212AD">
        <w:rPr>
          <w:rFonts w:eastAsia="Arial"/>
          <w:sz w:val="24"/>
          <w:szCs w:val="24"/>
          <w:lang w:val="ru-RU"/>
        </w:rPr>
        <w:t>архитектурному решению</w:t>
      </w:r>
      <w:proofErr w:type="gramEnd"/>
      <w:r w:rsidRPr="005212AD">
        <w:rPr>
          <w:rFonts w:eastAsia="Arial"/>
          <w:sz w:val="24"/>
          <w:szCs w:val="24"/>
          <w:lang w:val="ru-RU"/>
        </w:rPr>
        <w:t xml:space="preserve"> фасада;</w:t>
      </w:r>
    </w:p>
    <w:p w:rsidR="005212AD" w:rsidRDefault="00956FD2" w:rsidP="001B787D">
      <w:pPr>
        <w:pStyle w:val="a8"/>
        <w:numPr>
          <w:ilvl w:val="0"/>
          <w:numId w:val="53"/>
        </w:numPr>
        <w:ind w:left="567" w:firstLine="0"/>
        <w:jc w:val="both"/>
        <w:rPr>
          <w:rFonts w:eastAsia="Arial"/>
          <w:sz w:val="24"/>
          <w:szCs w:val="24"/>
          <w:lang w:val="ru-RU"/>
        </w:rPr>
      </w:pPr>
      <w:r w:rsidRPr="005212AD">
        <w:rPr>
          <w:rFonts w:eastAsia="Arial"/>
          <w:sz w:val="24"/>
          <w:szCs w:val="24"/>
          <w:lang w:val="ru-RU"/>
        </w:rPr>
        <w:t>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5212AD" w:rsidRDefault="00956FD2" w:rsidP="001B787D">
      <w:pPr>
        <w:pStyle w:val="a8"/>
        <w:numPr>
          <w:ilvl w:val="0"/>
          <w:numId w:val="53"/>
        </w:numPr>
        <w:ind w:left="567" w:firstLine="0"/>
        <w:jc w:val="both"/>
        <w:rPr>
          <w:rFonts w:eastAsia="Arial"/>
          <w:sz w:val="24"/>
          <w:szCs w:val="24"/>
          <w:lang w:val="ru-RU"/>
        </w:rPr>
      </w:pPr>
      <w:r w:rsidRPr="005212AD">
        <w:rPr>
          <w:rFonts w:eastAsia="Arial"/>
          <w:sz w:val="24"/>
          <w:szCs w:val="24"/>
          <w:lang w:val="ru-RU"/>
        </w:rPr>
        <w:lastRenderedPageBreak/>
        <w:t>некачественное решение межпанельных швов, швов между оконными и дверными коробками и проемами, ухудшающее внешний вид фасада;</w:t>
      </w:r>
    </w:p>
    <w:p w:rsidR="005212AD" w:rsidRDefault="00956FD2" w:rsidP="001B787D">
      <w:pPr>
        <w:pStyle w:val="a8"/>
        <w:numPr>
          <w:ilvl w:val="0"/>
          <w:numId w:val="53"/>
        </w:numPr>
        <w:ind w:left="567" w:firstLine="0"/>
        <w:jc w:val="both"/>
        <w:rPr>
          <w:rFonts w:eastAsia="Arial"/>
          <w:sz w:val="24"/>
          <w:szCs w:val="24"/>
          <w:lang w:val="ru-RU"/>
        </w:rPr>
      </w:pPr>
      <w:proofErr w:type="gramStart"/>
      <w:r w:rsidRPr="005212AD">
        <w:rPr>
          <w:rFonts w:eastAsia="Arial"/>
          <w:sz w:val="24"/>
          <w:szCs w:val="24"/>
          <w:lang w:val="ru-RU"/>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r w:rsidRPr="005212AD">
        <w:rPr>
          <w:rFonts w:eastAsia="Arial"/>
          <w:sz w:val="24"/>
          <w:szCs w:val="24"/>
          <w:lang w:val="ru-RU"/>
        </w:rPr>
        <w:t xml:space="preserve"> использование балконов, эркеров и лоджий не по назначению, размещение на них громоздких и тяжелых вещей, их захламление и загрязнение;</w:t>
      </w:r>
    </w:p>
    <w:p w:rsidR="005212AD" w:rsidRDefault="00956FD2" w:rsidP="001B787D">
      <w:pPr>
        <w:pStyle w:val="a8"/>
        <w:numPr>
          <w:ilvl w:val="0"/>
          <w:numId w:val="53"/>
        </w:numPr>
        <w:ind w:left="567" w:firstLine="0"/>
        <w:jc w:val="both"/>
        <w:rPr>
          <w:rFonts w:eastAsia="Arial"/>
          <w:sz w:val="24"/>
          <w:szCs w:val="24"/>
          <w:lang w:val="ru-RU"/>
        </w:rPr>
      </w:pPr>
      <w:r w:rsidRPr="005212AD">
        <w:rPr>
          <w:rFonts w:eastAsia="Arial"/>
          <w:sz w:val="24"/>
          <w:szCs w:val="24"/>
          <w:lang w:val="ru-RU"/>
        </w:rPr>
        <w:t>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5212AD" w:rsidRDefault="00956FD2" w:rsidP="001B787D">
      <w:pPr>
        <w:pStyle w:val="a8"/>
        <w:numPr>
          <w:ilvl w:val="0"/>
          <w:numId w:val="53"/>
        </w:numPr>
        <w:ind w:left="567" w:firstLine="0"/>
        <w:jc w:val="both"/>
        <w:rPr>
          <w:rFonts w:eastAsia="Arial"/>
          <w:sz w:val="24"/>
          <w:szCs w:val="24"/>
          <w:lang w:val="ru-RU"/>
        </w:rPr>
      </w:pPr>
      <w:r w:rsidRPr="005212AD">
        <w:rPr>
          <w:rFonts w:eastAsia="Arial"/>
          <w:sz w:val="24"/>
          <w:szCs w:val="24"/>
          <w:lang w:val="ru-RU"/>
        </w:rPr>
        <w:t>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956FD2" w:rsidRPr="00972745" w:rsidRDefault="00956FD2" w:rsidP="001B787D">
      <w:pPr>
        <w:pStyle w:val="a8"/>
        <w:numPr>
          <w:ilvl w:val="0"/>
          <w:numId w:val="53"/>
        </w:numPr>
        <w:ind w:left="567" w:firstLine="0"/>
        <w:jc w:val="both"/>
        <w:rPr>
          <w:rFonts w:eastAsia="Arial"/>
          <w:sz w:val="24"/>
          <w:szCs w:val="24"/>
          <w:lang w:val="ru-RU"/>
        </w:rPr>
      </w:pPr>
      <w:r w:rsidRPr="005212AD">
        <w:rPr>
          <w:rFonts w:eastAsia="Arial"/>
          <w:sz w:val="24"/>
          <w:szCs w:val="24"/>
          <w:lang w:val="ru-RU"/>
        </w:rPr>
        <w:t>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5212AD" w:rsidRDefault="00956FD2" w:rsidP="001B787D">
      <w:pPr>
        <w:pStyle w:val="a8"/>
        <w:numPr>
          <w:ilvl w:val="0"/>
          <w:numId w:val="48"/>
        </w:numPr>
        <w:tabs>
          <w:tab w:val="left" w:pos="851"/>
        </w:tabs>
        <w:ind w:left="142" w:firstLine="0"/>
        <w:jc w:val="both"/>
        <w:rPr>
          <w:rFonts w:eastAsia="Arial"/>
          <w:sz w:val="24"/>
          <w:szCs w:val="24"/>
          <w:lang w:val="ru-RU"/>
        </w:rPr>
      </w:pPr>
      <w:r w:rsidRPr="005212AD">
        <w:rPr>
          <w:rFonts w:eastAsia="Arial"/>
          <w:sz w:val="24"/>
          <w:szCs w:val="24"/>
          <w:lang w:val="ru-RU"/>
        </w:rPr>
        <w:t>С целью предотвращения разрушения балконной (лоджии) плиты или трещин между балконной (лоджии) плитой и стенами из-за попадания атмосферной влаги собственники (наниматели) жилых и собственники, владельцы (пользователи) нежилых помещений производят периодическую очистку от снега балконов и лоджий по мере необходимости.</w:t>
      </w:r>
    </w:p>
    <w:p w:rsidR="005212AD" w:rsidRDefault="00956FD2" w:rsidP="001B787D">
      <w:pPr>
        <w:pStyle w:val="a8"/>
        <w:numPr>
          <w:ilvl w:val="0"/>
          <w:numId w:val="48"/>
        </w:numPr>
        <w:tabs>
          <w:tab w:val="left" w:pos="851"/>
        </w:tabs>
        <w:ind w:left="142" w:firstLine="0"/>
        <w:jc w:val="both"/>
        <w:rPr>
          <w:rFonts w:eastAsia="Arial"/>
          <w:sz w:val="24"/>
          <w:szCs w:val="24"/>
          <w:lang w:val="ru-RU"/>
        </w:rPr>
      </w:pPr>
      <w:r w:rsidRPr="005212AD">
        <w:rPr>
          <w:rFonts w:eastAsia="Arial"/>
          <w:sz w:val="24"/>
          <w:szCs w:val="24"/>
          <w:lang w:val="ru-RU"/>
        </w:rPr>
        <w:t>Водоотводящие устройства наружных стен должны находиться в технически исправном состоянии и обеспечивать беспрепятственный отвод атмосферных вод с кровли зданий.</w:t>
      </w:r>
    </w:p>
    <w:p w:rsidR="00956FD2" w:rsidRPr="00972745" w:rsidRDefault="00956FD2" w:rsidP="001B787D">
      <w:pPr>
        <w:pStyle w:val="a8"/>
        <w:numPr>
          <w:ilvl w:val="0"/>
          <w:numId w:val="48"/>
        </w:numPr>
        <w:tabs>
          <w:tab w:val="left" w:pos="851"/>
        </w:tabs>
        <w:ind w:left="142" w:firstLine="0"/>
        <w:jc w:val="both"/>
        <w:rPr>
          <w:rFonts w:eastAsia="Arial"/>
          <w:sz w:val="24"/>
          <w:szCs w:val="24"/>
          <w:lang w:val="ru-RU"/>
        </w:rPr>
      </w:pPr>
      <w:proofErr w:type="spellStart"/>
      <w:r w:rsidRPr="005212AD">
        <w:rPr>
          <w:rFonts w:eastAsia="Arial"/>
          <w:sz w:val="24"/>
          <w:szCs w:val="24"/>
        </w:rPr>
        <w:t>Ограждения</w:t>
      </w:r>
      <w:proofErr w:type="spellEnd"/>
      <w:r w:rsidRPr="005212AD">
        <w:rPr>
          <w:rFonts w:eastAsia="Arial"/>
          <w:sz w:val="24"/>
          <w:szCs w:val="24"/>
        </w:rPr>
        <w:t>.</w:t>
      </w:r>
    </w:p>
    <w:p w:rsidR="005212AD" w:rsidRPr="005212AD" w:rsidRDefault="00956FD2" w:rsidP="001B787D">
      <w:pPr>
        <w:pStyle w:val="a8"/>
        <w:numPr>
          <w:ilvl w:val="1"/>
          <w:numId w:val="28"/>
        </w:numPr>
        <w:ind w:left="142" w:firstLine="0"/>
        <w:jc w:val="both"/>
        <w:rPr>
          <w:sz w:val="24"/>
          <w:szCs w:val="24"/>
          <w:lang w:val="ru-RU"/>
        </w:rPr>
      </w:pPr>
      <w:proofErr w:type="gramStart"/>
      <w:r w:rsidRPr="005212AD">
        <w:rPr>
          <w:rFonts w:eastAsia="Arial"/>
          <w:sz w:val="24"/>
          <w:szCs w:val="24"/>
          <w:lang w:val="ru-RU"/>
        </w:rPr>
        <w:t>На территории сельского поселения могут устанавливаться ограждения, различающиеся: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5212AD" w:rsidRPr="005212AD" w:rsidRDefault="00956FD2" w:rsidP="001B787D">
      <w:pPr>
        <w:pStyle w:val="a8"/>
        <w:numPr>
          <w:ilvl w:val="1"/>
          <w:numId w:val="28"/>
        </w:numPr>
        <w:ind w:left="142" w:firstLine="0"/>
        <w:jc w:val="both"/>
        <w:rPr>
          <w:sz w:val="24"/>
          <w:szCs w:val="24"/>
          <w:lang w:val="ru-RU"/>
        </w:rPr>
      </w:pPr>
      <w:r w:rsidRPr="005212AD">
        <w:rPr>
          <w:rFonts w:eastAsia="Arial"/>
          <w:sz w:val="24"/>
          <w:szCs w:val="24"/>
          <w:lang w:val="ru-RU"/>
        </w:rPr>
        <w:t>Архитектурно-</w:t>
      </w:r>
      <w:proofErr w:type="gramStart"/>
      <w:r w:rsidRPr="005212AD">
        <w:rPr>
          <w:rFonts w:eastAsia="Arial"/>
          <w:sz w:val="24"/>
          <w:szCs w:val="24"/>
          <w:lang w:val="ru-RU"/>
        </w:rPr>
        <w:t>художественное решение</w:t>
      </w:r>
      <w:proofErr w:type="gramEnd"/>
      <w:r w:rsidRPr="005212AD">
        <w:rPr>
          <w:rFonts w:eastAsia="Arial"/>
          <w:sz w:val="24"/>
          <w:szCs w:val="24"/>
          <w:lang w:val="ru-RU"/>
        </w:rPr>
        <w:t xml:space="preserve"> ограждений должно соответствовать архитектурному стилю окружающих зданий, строений, сооружений.</w:t>
      </w:r>
    </w:p>
    <w:p w:rsidR="005212AD" w:rsidRPr="005212AD" w:rsidRDefault="00956FD2" w:rsidP="001B787D">
      <w:pPr>
        <w:pStyle w:val="a8"/>
        <w:numPr>
          <w:ilvl w:val="1"/>
          <w:numId w:val="28"/>
        </w:numPr>
        <w:ind w:left="142" w:firstLine="0"/>
        <w:jc w:val="both"/>
        <w:rPr>
          <w:sz w:val="24"/>
          <w:szCs w:val="24"/>
          <w:lang w:val="ru-RU"/>
        </w:rPr>
      </w:pPr>
      <w:r w:rsidRPr="005212AD">
        <w:rPr>
          <w:rFonts w:eastAsia="Arial"/>
          <w:sz w:val="24"/>
          <w:szCs w:val="24"/>
          <w:lang w:val="ru-RU"/>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действующими ГОСТами.</w:t>
      </w:r>
    </w:p>
    <w:p w:rsidR="00956FD2" w:rsidRPr="00972745" w:rsidRDefault="00956FD2" w:rsidP="001B787D">
      <w:pPr>
        <w:pStyle w:val="a8"/>
        <w:numPr>
          <w:ilvl w:val="1"/>
          <w:numId w:val="28"/>
        </w:numPr>
        <w:ind w:left="142" w:firstLine="0"/>
        <w:jc w:val="both"/>
        <w:rPr>
          <w:sz w:val="24"/>
          <w:szCs w:val="24"/>
          <w:lang w:val="ru-RU"/>
        </w:rPr>
      </w:pPr>
      <w:r w:rsidRPr="005212AD">
        <w:rPr>
          <w:rFonts w:eastAsia="Arial"/>
          <w:sz w:val="24"/>
          <w:szCs w:val="24"/>
          <w:lang w:val="ru-RU"/>
        </w:rPr>
        <w:t>Запрещается устройство ограждений в охранных зонах подземных коммуникаций.</w:t>
      </w:r>
    </w:p>
    <w:p w:rsidR="005212AD" w:rsidRPr="005212AD" w:rsidRDefault="00956FD2" w:rsidP="001B787D">
      <w:pPr>
        <w:pStyle w:val="a8"/>
        <w:numPr>
          <w:ilvl w:val="0"/>
          <w:numId w:val="28"/>
        </w:numPr>
        <w:ind w:left="142" w:firstLine="0"/>
        <w:jc w:val="both"/>
        <w:rPr>
          <w:sz w:val="24"/>
          <w:szCs w:val="24"/>
          <w:lang w:val="ru-RU"/>
        </w:rPr>
      </w:pPr>
      <w:r w:rsidRPr="005212AD">
        <w:rPr>
          <w:rFonts w:eastAsia="Arial"/>
          <w:sz w:val="24"/>
          <w:szCs w:val="24"/>
          <w:lang w:val="ru-RU"/>
        </w:rPr>
        <w:t>Содержание ограждений.</w:t>
      </w:r>
    </w:p>
    <w:p w:rsidR="005212AD" w:rsidRPr="005212AD" w:rsidRDefault="005212AD" w:rsidP="001B787D">
      <w:pPr>
        <w:pStyle w:val="a8"/>
        <w:numPr>
          <w:ilvl w:val="1"/>
          <w:numId w:val="28"/>
        </w:numPr>
        <w:ind w:left="142" w:firstLine="0"/>
        <w:jc w:val="both"/>
        <w:rPr>
          <w:sz w:val="24"/>
          <w:szCs w:val="24"/>
          <w:lang w:val="ru-RU"/>
        </w:rPr>
      </w:pPr>
      <w:r>
        <w:rPr>
          <w:rFonts w:eastAsia="Arial"/>
          <w:sz w:val="24"/>
          <w:szCs w:val="24"/>
          <w:lang w:val="ru-RU"/>
        </w:rPr>
        <w:t xml:space="preserve"> </w:t>
      </w:r>
      <w:r w:rsidR="00956FD2" w:rsidRPr="005212AD">
        <w:rPr>
          <w:rFonts w:eastAsia="Arial"/>
          <w:sz w:val="24"/>
          <w:szCs w:val="24"/>
          <w:lang w:val="ru-RU"/>
        </w:rPr>
        <w:t>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5212AD" w:rsidRPr="005212AD" w:rsidRDefault="00956FD2" w:rsidP="001B787D">
      <w:pPr>
        <w:pStyle w:val="a8"/>
        <w:numPr>
          <w:ilvl w:val="1"/>
          <w:numId w:val="28"/>
        </w:numPr>
        <w:ind w:left="142" w:firstLine="0"/>
        <w:jc w:val="both"/>
        <w:rPr>
          <w:sz w:val="24"/>
          <w:szCs w:val="24"/>
          <w:lang w:val="ru-RU"/>
        </w:rPr>
      </w:pPr>
      <w:r w:rsidRPr="005212AD">
        <w:rPr>
          <w:rFonts w:eastAsia="Arial"/>
          <w:sz w:val="24"/>
          <w:szCs w:val="24"/>
          <w:lang w:val="ru-RU"/>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5212AD" w:rsidRPr="005212AD" w:rsidRDefault="00956FD2" w:rsidP="001B787D">
      <w:pPr>
        <w:pStyle w:val="a8"/>
        <w:numPr>
          <w:ilvl w:val="1"/>
          <w:numId w:val="28"/>
        </w:numPr>
        <w:ind w:left="142" w:firstLine="0"/>
        <w:jc w:val="both"/>
        <w:rPr>
          <w:sz w:val="24"/>
          <w:szCs w:val="24"/>
          <w:lang w:val="ru-RU"/>
        </w:rPr>
      </w:pPr>
      <w:r w:rsidRPr="005212AD">
        <w:rPr>
          <w:rFonts w:eastAsia="Arial"/>
          <w:sz w:val="24"/>
          <w:szCs w:val="24"/>
          <w:lang w:val="ru-RU"/>
        </w:rPr>
        <w:t>Дорожные ограждения содержатся специализированной организацией, осуществляющей содержание и уборку дорог.</w:t>
      </w:r>
    </w:p>
    <w:p w:rsidR="005212AD" w:rsidRPr="005212AD" w:rsidRDefault="00956FD2" w:rsidP="001B787D">
      <w:pPr>
        <w:pStyle w:val="a8"/>
        <w:numPr>
          <w:ilvl w:val="1"/>
          <w:numId w:val="28"/>
        </w:numPr>
        <w:ind w:left="142" w:firstLine="0"/>
        <w:jc w:val="both"/>
        <w:rPr>
          <w:sz w:val="24"/>
          <w:szCs w:val="24"/>
          <w:lang w:val="ru-RU"/>
        </w:rPr>
      </w:pPr>
      <w:r w:rsidRPr="005212AD">
        <w:rPr>
          <w:rFonts w:eastAsia="Arial"/>
          <w:sz w:val="24"/>
          <w:szCs w:val="24"/>
          <w:lang w:val="ru-RU"/>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5212AD" w:rsidRPr="005212AD" w:rsidRDefault="00956FD2" w:rsidP="001B787D">
      <w:pPr>
        <w:pStyle w:val="a8"/>
        <w:numPr>
          <w:ilvl w:val="1"/>
          <w:numId w:val="28"/>
        </w:numPr>
        <w:ind w:left="142" w:firstLine="0"/>
        <w:jc w:val="both"/>
        <w:rPr>
          <w:sz w:val="24"/>
          <w:szCs w:val="24"/>
          <w:lang w:val="ru-RU"/>
        </w:rPr>
      </w:pPr>
      <w:r w:rsidRPr="005212AD">
        <w:rPr>
          <w:rFonts w:eastAsia="Arial"/>
          <w:sz w:val="24"/>
          <w:szCs w:val="24"/>
          <w:lang w:val="ru-RU"/>
        </w:rPr>
        <w:t>Ограждения подлежат влажной уборке в летний период не реже одного раза в месяц.</w:t>
      </w:r>
    </w:p>
    <w:p w:rsidR="00956FD2" w:rsidRPr="00972745" w:rsidRDefault="00956FD2" w:rsidP="001B787D">
      <w:pPr>
        <w:pStyle w:val="a8"/>
        <w:numPr>
          <w:ilvl w:val="1"/>
          <w:numId w:val="28"/>
        </w:numPr>
        <w:ind w:left="142" w:firstLine="0"/>
        <w:jc w:val="both"/>
        <w:rPr>
          <w:sz w:val="24"/>
          <w:szCs w:val="24"/>
          <w:lang w:val="ru-RU"/>
        </w:rPr>
      </w:pPr>
      <w:r w:rsidRPr="005212AD">
        <w:rPr>
          <w:rFonts w:eastAsia="Arial"/>
          <w:sz w:val="24"/>
          <w:szCs w:val="24"/>
          <w:lang w:val="ru-RU"/>
        </w:rPr>
        <w:t>Покраска ограждений осуществляется по мере необходимости, но не реже одного раза в 2 года.</w:t>
      </w:r>
    </w:p>
    <w:p w:rsidR="005212AD" w:rsidRPr="005212AD" w:rsidRDefault="00956FD2" w:rsidP="001B787D">
      <w:pPr>
        <w:pStyle w:val="a8"/>
        <w:numPr>
          <w:ilvl w:val="0"/>
          <w:numId w:val="28"/>
        </w:numPr>
        <w:ind w:left="142" w:firstLine="0"/>
        <w:jc w:val="both"/>
        <w:rPr>
          <w:sz w:val="24"/>
          <w:szCs w:val="24"/>
          <w:lang w:val="ru-RU"/>
        </w:rPr>
      </w:pPr>
      <w:r w:rsidRPr="005212AD">
        <w:rPr>
          <w:rFonts w:eastAsia="Arial"/>
          <w:sz w:val="24"/>
          <w:szCs w:val="24"/>
          <w:lang w:val="ru-RU"/>
        </w:rPr>
        <w:t>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сооружениях в месте своего</w:t>
      </w:r>
      <w:r w:rsidRPr="005212AD">
        <w:rPr>
          <w:sz w:val="24"/>
          <w:szCs w:val="24"/>
          <w:lang w:val="ru-RU"/>
        </w:rPr>
        <w:t xml:space="preserve"> </w:t>
      </w:r>
      <w:r w:rsidRPr="005212AD">
        <w:rPr>
          <w:rFonts w:eastAsia="Arial"/>
          <w:sz w:val="24"/>
          <w:szCs w:val="24"/>
          <w:lang w:val="ru-RU"/>
        </w:rPr>
        <w:t>фактического нахождения (осуществления деятельности).</w:t>
      </w:r>
    </w:p>
    <w:p w:rsidR="005212AD" w:rsidRPr="005212AD" w:rsidRDefault="00956FD2" w:rsidP="001B787D">
      <w:pPr>
        <w:pStyle w:val="a8"/>
        <w:numPr>
          <w:ilvl w:val="0"/>
          <w:numId w:val="28"/>
        </w:numPr>
        <w:ind w:left="142" w:firstLine="0"/>
        <w:jc w:val="both"/>
        <w:rPr>
          <w:sz w:val="24"/>
          <w:szCs w:val="24"/>
          <w:lang w:val="ru-RU"/>
        </w:rPr>
      </w:pPr>
      <w:r w:rsidRPr="005212AD">
        <w:rPr>
          <w:rFonts w:eastAsia="Arial"/>
          <w:sz w:val="24"/>
          <w:szCs w:val="24"/>
          <w:lang w:val="ru-RU"/>
        </w:rPr>
        <w:t>Юридическое лицо, индивидуальный предприниматель устанавливает в обязательном порядке на здании, сооружении одну вывеску в соответствии с настоящим пунктом.</w:t>
      </w:r>
    </w:p>
    <w:p w:rsidR="005212AD" w:rsidRDefault="00956FD2" w:rsidP="00972745">
      <w:pPr>
        <w:pStyle w:val="a8"/>
        <w:ind w:left="142"/>
        <w:jc w:val="both"/>
        <w:rPr>
          <w:rFonts w:eastAsia="Arial"/>
          <w:sz w:val="24"/>
          <w:szCs w:val="24"/>
          <w:lang w:val="ru-RU"/>
        </w:rPr>
      </w:pPr>
      <w:proofErr w:type="gramStart"/>
      <w:r w:rsidRPr="005212AD">
        <w:rPr>
          <w:rFonts w:eastAsia="Arial"/>
          <w:sz w:val="24"/>
          <w:szCs w:val="24"/>
          <w:lang w:val="ru-RU"/>
        </w:rPr>
        <w:lastRenderedPageBreak/>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5212AD">
        <w:rPr>
          <w:rFonts w:eastAsia="Arial"/>
          <w:sz w:val="24"/>
          <w:szCs w:val="24"/>
          <w:lang w:val="ru-RU"/>
        </w:rPr>
        <w:t>, индивидуальным предпринимателем торговли, оказания услуг, выполнения работ вне его места нахождения.</w:t>
      </w:r>
    </w:p>
    <w:p w:rsidR="005212AD" w:rsidRPr="005212AD" w:rsidRDefault="00956FD2" w:rsidP="001B787D">
      <w:pPr>
        <w:pStyle w:val="a8"/>
        <w:numPr>
          <w:ilvl w:val="0"/>
          <w:numId w:val="28"/>
        </w:numPr>
        <w:ind w:left="142" w:firstLine="0"/>
        <w:jc w:val="both"/>
        <w:rPr>
          <w:sz w:val="24"/>
          <w:szCs w:val="24"/>
          <w:lang w:val="ru-RU"/>
        </w:rPr>
      </w:pPr>
      <w:r w:rsidRPr="00956FD2">
        <w:rPr>
          <w:rFonts w:eastAsia="Arial"/>
          <w:sz w:val="24"/>
          <w:szCs w:val="24"/>
          <w:lang w:val="ru-RU"/>
        </w:rPr>
        <w:t>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5212AD" w:rsidRDefault="00956FD2" w:rsidP="00972745">
      <w:pPr>
        <w:pStyle w:val="a8"/>
        <w:ind w:left="142"/>
        <w:jc w:val="both"/>
        <w:rPr>
          <w:rFonts w:eastAsia="Arial"/>
          <w:sz w:val="24"/>
          <w:szCs w:val="24"/>
          <w:lang w:val="ru-RU"/>
        </w:rPr>
      </w:pPr>
      <w:r w:rsidRPr="005212AD">
        <w:rPr>
          <w:rFonts w:eastAsia="Arial"/>
          <w:sz w:val="24"/>
          <w:szCs w:val="24"/>
          <w:lang w:val="ru-RU"/>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956FD2" w:rsidRPr="00972745" w:rsidRDefault="00956FD2" w:rsidP="001B787D">
      <w:pPr>
        <w:pStyle w:val="a8"/>
        <w:numPr>
          <w:ilvl w:val="0"/>
          <w:numId w:val="28"/>
        </w:numPr>
        <w:ind w:left="142" w:firstLine="0"/>
        <w:jc w:val="both"/>
        <w:rPr>
          <w:sz w:val="24"/>
          <w:szCs w:val="24"/>
          <w:lang w:val="ru-RU"/>
        </w:rPr>
      </w:pPr>
      <w:proofErr w:type="spellStart"/>
      <w:r w:rsidRPr="00956FD2">
        <w:rPr>
          <w:rFonts w:eastAsia="Arial"/>
          <w:sz w:val="24"/>
          <w:szCs w:val="24"/>
        </w:rPr>
        <w:t>Требования</w:t>
      </w:r>
      <w:proofErr w:type="spellEnd"/>
      <w:r w:rsidRPr="00956FD2">
        <w:rPr>
          <w:rFonts w:eastAsia="Arial"/>
          <w:sz w:val="24"/>
          <w:szCs w:val="24"/>
        </w:rPr>
        <w:t xml:space="preserve"> к </w:t>
      </w:r>
      <w:proofErr w:type="spellStart"/>
      <w:r w:rsidRPr="00956FD2">
        <w:rPr>
          <w:rFonts w:eastAsia="Arial"/>
          <w:sz w:val="24"/>
          <w:szCs w:val="24"/>
        </w:rPr>
        <w:t>вывескам</w:t>
      </w:r>
      <w:proofErr w:type="spellEnd"/>
      <w:r w:rsidRPr="00956FD2">
        <w:rPr>
          <w:rFonts w:eastAsia="Arial"/>
          <w:sz w:val="24"/>
          <w:szCs w:val="24"/>
        </w:rPr>
        <w:t>:</w:t>
      </w:r>
    </w:p>
    <w:p w:rsidR="005212AD" w:rsidRDefault="00956FD2" w:rsidP="001B787D">
      <w:pPr>
        <w:pStyle w:val="a8"/>
        <w:numPr>
          <w:ilvl w:val="0"/>
          <w:numId w:val="54"/>
        </w:numPr>
        <w:tabs>
          <w:tab w:val="left" w:pos="851"/>
        </w:tabs>
        <w:ind w:left="567" w:firstLine="0"/>
        <w:jc w:val="both"/>
        <w:rPr>
          <w:rFonts w:eastAsia="Arial"/>
          <w:sz w:val="24"/>
          <w:szCs w:val="24"/>
          <w:lang w:val="ru-RU"/>
        </w:rPr>
      </w:pPr>
      <w:r w:rsidRPr="005212AD">
        <w:rPr>
          <w:rFonts w:eastAsia="Arial"/>
          <w:sz w:val="24"/>
          <w:szCs w:val="24"/>
          <w:lang w:val="ru-RU"/>
        </w:rPr>
        <w:t xml:space="preserve">на вывесках допускается размещение только информации, предусмотренной </w:t>
      </w:r>
      <w:r w:rsidRPr="005212AD">
        <w:rPr>
          <w:rFonts w:eastAsia="Arial"/>
          <w:color w:val="0000EE"/>
          <w:sz w:val="24"/>
          <w:szCs w:val="24"/>
          <w:lang w:val="ru-RU"/>
        </w:rPr>
        <w:t>Законом Российской Федерации от</w:t>
      </w:r>
      <w:r w:rsidRPr="005212AD">
        <w:rPr>
          <w:rFonts w:eastAsia="Arial"/>
          <w:sz w:val="24"/>
          <w:szCs w:val="24"/>
          <w:lang w:val="ru-RU"/>
        </w:rPr>
        <w:t xml:space="preserve"> </w:t>
      </w:r>
      <w:r w:rsidRPr="005212AD">
        <w:rPr>
          <w:rFonts w:eastAsia="Arial"/>
          <w:color w:val="0000EE"/>
          <w:sz w:val="24"/>
          <w:szCs w:val="24"/>
          <w:lang w:val="ru-RU"/>
        </w:rPr>
        <w:t xml:space="preserve">07.02.1992 </w:t>
      </w:r>
      <w:r w:rsidRPr="005212AD">
        <w:rPr>
          <w:rFonts w:eastAsia="Arial"/>
          <w:color w:val="0000EE"/>
          <w:sz w:val="24"/>
          <w:szCs w:val="24"/>
        </w:rPr>
        <w:t>N</w:t>
      </w:r>
      <w:r w:rsidRPr="005212AD">
        <w:rPr>
          <w:rFonts w:eastAsia="Arial"/>
          <w:color w:val="0000EE"/>
          <w:sz w:val="24"/>
          <w:szCs w:val="24"/>
          <w:lang w:val="ru-RU"/>
        </w:rPr>
        <w:t xml:space="preserve"> 2300-1 "О защите прав</w:t>
      </w:r>
      <w:r w:rsidRPr="005212AD">
        <w:rPr>
          <w:rFonts w:eastAsia="Arial"/>
          <w:sz w:val="24"/>
          <w:szCs w:val="24"/>
          <w:lang w:val="ru-RU"/>
        </w:rPr>
        <w:t xml:space="preserve"> </w:t>
      </w:r>
      <w:r w:rsidRPr="005212AD">
        <w:rPr>
          <w:rFonts w:eastAsia="Arial"/>
          <w:color w:val="0000EE"/>
          <w:sz w:val="24"/>
          <w:szCs w:val="24"/>
          <w:lang w:val="ru-RU"/>
        </w:rPr>
        <w:t>потребителей"</w:t>
      </w:r>
      <w:r w:rsidRPr="005212AD">
        <w:rPr>
          <w:rFonts w:eastAsia="Arial"/>
          <w:color w:val="000000"/>
          <w:sz w:val="24"/>
          <w:szCs w:val="24"/>
          <w:lang w:val="ru-RU"/>
        </w:rPr>
        <w:t>.</w:t>
      </w:r>
      <w:r w:rsidR="005212AD">
        <w:rPr>
          <w:rFonts w:eastAsia="Arial"/>
          <w:color w:val="000000"/>
          <w:sz w:val="24"/>
          <w:szCs w:val="24"/>
          <w:lang w:val="ru-RU"/>
        </w:rPr>
        <w:t xml:space="preserve"> </w:t>
      </w:r>
      <w:r w:rsidRPr="005212AD">
        <w:rPr>
          <w:rFonts w:eastAsia="Arial"/>
          <w:sz w:val="24"/>
          <w:szCs w:val="24"/>
          <w:lang w:val="ru-RU"/>
        </w:rPr>
        <w:t>Размещение на вывесках прочей информации считается рекламой и подлежит офо</w:t>
      </w:r>
      <w:r w:rsidR="005212AD">
        <w:rPr>
          <w:rFonts w:eastAsia="Arial"/>
          <w:sz w:val="24"/>
          <w:szCs w:val="24"/>
          <w:lang w:val="ru-RU"/>
        </w:rPr>
        <w:t>рмлению в установленном порядке;</w:t>
      </w:r>
    </w:p>
    <w:p w:rsidR="005212AD" w:rsidRDefault="00956FD2" w:rsidP="001B787D">
      <w:pPr>
        <w:pStyle w:val="a8"/>
        <w:numPr>
          <w:ilvl w:val="0"/>
          <w:numId w:val="54"/>
        </w:numPr>
        <w:tabs>
          <w:tab w:val="left" w:pos="851"/>
        </w:tabs>
        <w:ind w:left="567" w:firstLine="0"/>
        <w:jc w:val="both"/>
        <w:rPr>
          <w:rFonts w:eastAsia="Arial"/>
          <w:sz w:val="24"/>
          <w:szCs w:val="24"/>
          <w:lang w:val="ru-RU"/>
        </w:rPr>
      </w:pPr>
      <w:r w:rsidRPr="005212AD">
        <w:rPr>
          <w:rFonts w:eastAsia="Arial"/>
          <w:sz w:val="24"/>
          <w:szCs w:val="24"/>
          <w:lang w:val="ru-RU"/>
        </w:rPr>
        <w:t>вывеска должна размещаться с соблюдением требований законодательства о государственном языке Российской Федерации.</w:t>
      </w:r>
      <w:r w:rsidR="005212AD">
        <w:rPr>
          <w:rFonts w:eastAsia="Arial"/>
          <w:sz w:val="24"/>
          <w:szCs w:val="24"/>
          <w:lang w:val="ru-RU"/>
        </w:rPr>
        <w:t xml:space="preserve"> </w:t>
      </w:r>
      <w:proofErr w:type="gramStart"/>
      <w:r w:rsidRPr="005212AD">
        <w:rPr>
          <w:rFonts w:eastAsia="Arial"/>
          <w:sz w:val="24"/>
          <w:szCs w:val="24"/>
          <w:lang w:val="ru-RU"/>
        </w:rPr>
        <w:t>В случае использования двух и более языков тексты должны быть идентичными по содержанию и техническому оформлению, выполнены грамотно и разборчиво;</w:t>
      </w:r>
      <w:proofErr w:type="gramEnd"/>
    </w:p>
    <w:p w:rsidR="005212AD" w:rsidRDefault="00956FD2" w:rsidP="001B787D">
      <w:pPr>
        <w:pStyle w:val="a8"/>
        <w:numPr>
          <w:ilvl w:val="0"/>
          <w:numId w:val="54"/>
        </w:numPr>
        <w:tabs>
          <w:tab w:val="left" w:pos="851"/>
        </w:tabs>
        <w:ind w:left="567" w:firstLine="0"/>
        <w:jc w:val="both"/>
        <w:rPr>
          <w:rFonts w:eastAsia="Arial"/>
          <w:sz w:val="24"/>
          <w:szCs w:val="24"/>
          <w:lang w:val="ru-RU"/>
        </w:rPr>
      </w:pPr>
      <w:r w:rsidRPr="005212AD">
        <w:rPr>
          <w:rFonts w:eastAsia="Arial"/>
          <w:sz w:val="24"/>
          <w:szCs w:val="24"/>
          <w:lang w:val="ru-RU"/>
        </w:rPr>
        <w:t>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rsidR="005212AD" w:rsidRDefault="00956FD2" w:rsidP="001B787D">
      <w:pPr>
        <w:pStyle w:val="a8"/>
        <w:numPr>
          <w:ilvl w:val="0"/>
          <w:numId w:val="54"/>
        </w:numPr>
        <w:tabs>
          <w:tab w:val="left" w:pos="851"/>
        </w:tabs>
        <w:ind w:left="567" w:firstLine="0"/>
        <w:jc w:val="both"/>
        <w:rPr>
          <w:rFonts w:eastAsia="Arial"/>
          <w:sz w:val="24"/>
          <w:szCs w:val="24"/>
          <w:lang w:val="ru-RU"/>
        </w:rPr>
      </w:pPr>
      <w:r w:rsidRPr="005212AD">
        <w:rPr>
          <w:rFonts w:eastAsia="Arial"/>
          <w:sz w:val="24"/>
          <w:szCs w:val="24"/>
          <w:lang w:val="ru-RU"/>
        </w:rPr>
        <w:t>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5212AD" w:rsidRDefault="00956FD2" w:rsidP="001B787D">
      <w:pPr>
        <w:pStyle w:val="a8"/>
        <w:numPr>
          <w:ilvl w:val="0"/>
          <w:numId w:val="54"/>
        </w:numPr>
        <w:tabs>
          <w:tab w:val="left" w:pos="851"/>
        </w:tabs>
        <w:ind w:left="567" w:firstLine="0"/>
        <w:jc w:val="both"/>
        <w:rPr>
          <w:rFonts w:eastAsia="Arial"/>
          <w:sz w:val="24"/>
          <w:szCs w:val="24"/>
          <w:lang w:val="ru-RU"/>
        </w:rPr>
      </w:pPr>
      <w:r w:rsidRPr="005212AD">
        <w:rPr>
          <w:rFonts w:eastAsia="Arial"/>
          <w:sz w:val="24"/>
          <w:szCs w:val="24"/>
          <w:lang w:val="ru-RU"/>
        </w:rPr>
        <w:t>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5212AD">
        <w:rPr>
          <w:rFonts w:eastAsia="Arial"/>
          <w:sz w:val="24"/>
          <w:szCs w:val="24"/>
          <w:lang w:val="ru-RU"/>
        </w:rPr>
        <w:t>ии у ю</w:t>
      </w:r>
      <w:proofErr w:type="gramEnd"/>
      <w:r w:rsidRPr="005212AD">
        <w:rPr>
          <w:rFonts w:eastAsia="Arial"/>
          <w:sz w:val="24"/>
          <w:szCs w:val="24"/>
          <w:lang w:val="ru-RU"/>
        </w:rPr>
        <w:t>ридического лица, индивидуального предпринимателя соответствующих прав, предусмотренных действующим законодательством;</w:t>
      </w:r>
    </w:p>
    <w:p w:rsidR="00956FD2" w:rsidRPr="00972745" w:rsidRDefault="00956FD2" w:rsidP="001B787D">
      <w:pPr>
        <w:pStyle w:val="a8"/>
        <w:numPr>
          <w:ilvl w:val="0"/>
          <w:numId w:val="54"/>
        </w:numPr>
        <w:tabs>
          <w:tab w:val="left" w:pos="851"/>
        </w:tabs>
        <w:ind w:left="567" w:firstLine="0"/>
        <w:jc w:val="both"/>
        <w:rPr>
          <w:rFonts w:eastAsia="Arial"/>
          <w:sz w:val="24"/>
          <w:szCs w:val="24"/>
          <w:lang w:val="ru-RU"/>
        </w:rPr>
      </w:pPr>
      <w:r w:rsidRPr="005212AD">
        <w:rPr>
          <w:rFonts w:eastAsia="Arial"/>
          <w:sz w:val="24"/>
          <w:szCs w:val="24"/>
          <w:lang w:val="ru-RU"/>
        </w:rPr>
        <w:t>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w:t>
      </w:r>
    </w:p>
    <w:p w:rsidR="00956FD2" w:rsidRPr="00972745" w:rsidRDefault="00956FD2" w:rsidP="001B787D">
      <w:pPr>
        <w:pStyle w:val="a8"/>
        <w:numPr>
          <w:ilvl w:val="0"/>
          <w:numId w:val="28"/>
        </w:numPr>
        <w:ind w:left="142" w:firstLine="0"/>
        <w:jc w:val="both"/>
        <w:rPr>
          <w:rFonts w:eastAsia="Arial"/>
          <w:sz w:val="24"/>
          <w:szCs w:val="24"/>
          <w:lang w:val="ru-RU"/>
        </w:rPr>
      </w:pPr>
      <w:r w:rsidRPr="005212AD">
        <w:rPr>
          <w:rFonts w:eastAsia="Arial"/>
          <w:sz w:val="24"/>
          <w:szCs w:val="24"/>
          <w:lang w:val="ru-RU"/>
        </w:rPr>
        <w:t>Не допускается:</w:t>
      </w:r>
    </w:p>
    <w:p w:rsidR="005212AD" w:rsidRDefault="00956FD2" w:rsidP="001B787D">
      <w:pPr>
        <w:pStyle w:val="a8"/>
        <w:numPr>
          <w:ilvl w:val="0"/>
          <w:numId w:val="55"/>
        </w:numPr>
        <w:ind w:left="567" w:firstLine="0"/>
        <w:jc w:val="both"/>
        <w:rPr>
          <w:rFonts w:eastAsia="Arial"/>
          <w:sz w:val="24"/>
          <w:szCs w:val="24"/>
          <w:lang w:val="ru-RU"/>
        </w:rPr>
      </w:pPr>
      <w:r w:rsidRPr="005212AD">
        <w:rPr>
          <w:rFonts w:eastAsia="Arial"/>
          <w:sz w:val="24"/>
          <w:szCs w:val="24"/>
          <w:lang w:val="ru-RU"/>
        </w:rPr>
        <w:t>размещение вывесок, не соответствующих требованиям главы 16 настоящих Правил;</w:t>
      </w:r>
    </w:p>
    <w:p w:rsidR="005212AD" w:rsidRDefault="00956FD2" w:rsidP="001B787D">
      <w:pPr>
        <w:pStyle w:val="a8"/>
        <w:numPr>
          <w:ilvl w:val="0"/>
          <w:numId w:val="55"/>
        </w:numPr>
        <w:ind w:left="567" w:firstLine="0"/>
        <w:jc w:val="both"/>
        <w:rPr>
          <w:rFonts w:eastAsia="Arial"/>
          <w:sz w:val="24"/>
          <w:szCs w:val="24"/>
          <w:lang w:val="ru-RU"/>
        </w:rPr>
      </w:pPr>
      <w:r w:rsidRPr="005212AD">
        <w:rPr>
          <w:rFonts w:eastAsia="Arial"/>
          <w:sz w:val="24"/>
          <w:szCs w:val="24"/>
          <w:lang w:val="ru-RU"/>
        </w:rPr>
        <w:t>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5212AD" w:rsidRDefault="00956FD2" w:rsidP="001B787D">
      <w:pPr>
        <w:pStyle w:val="a8"/>
        <w:numPr>
          <w:ilvl w:val="0"/>
          <w:numId w:val="55"/>
        </w:numPr>
        <w:ind w:left="567" w:firstLine="0"/>
        <w:jc w:val="both"/>
        <w:rPr>
          <w:rFonts w:eastAsia="Arial"/>
          <w:sz w:val="24"/>
          <w:szCs w:val="24"/>
          <w:lang w:val="ru-RU"/>
        </w:rPr>
      </w:pPr>
      <w:r w:rsidRPr="005212AD">
        <w:rPr>
          <w:rFonts w:eastAsia="Arial"/>
          <w:sz w:val="24"/>
          <w:szCs w:val="24"/>
          <w:lang w:val="ru-RU"/>
        </w:rPr>
        <w:t>размещение вывесок на декоративных архитектурных элементах фасадов объектов (в том числе на колоннах, пилястрах, орнаментах, лепнине, мозаике);</w:t>
      </w:r>
    </w:p>
    <w:p w:rsidR="005212AD" w:rsidRDefault="00956FD2" w:rsidP="001B787D">
      <w:pPr>
        <w:pStyle w:val="a8"/>
        <w:numPr>
          <w:ilvl w:val="0"/>
          <w:numId w:val="55"/>
        </w:numPr>
        <w:ind w:left="567" w:firstLine="0"/>
        <w:jc w:val="both"/>
        <w:rPr>
          <w:rFonts w:eastAsia="Arial"/>
          <w:sz w:val="24"/>
          <w:szCs w:val="24"/>
          <w:lang w:val="ru-RU"/>
        </w:rPr>
      </w:pPr>
      <w:r w:rsidRPr="005212AD">
        <w:rPr>
          <w:rFonts w:eastAsia="Arial"/>
          <w:sz w:val="24"/>
          <w:szCs w:val="24"/>
          <w:lang w:val="ru-RU"/>
        </w:rPr>
        <w:t>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5212AD" w:rsidRDefault="00956FD2" w:rsidP="001B787D">
      <w:pPr>
        <w:pStyle w:val="a8"/>
        <w:numPr>
          <w:ilvl w:val="0"/>
          <w:numId w:val="55"/>
        </w:numPr>
        <w:ind w:left="567" w:firstLine="0"/>
        <w:jc w:val="both"/>
        <w:rPr>
          <w:rFonts w:eastAsia="Arial"/>
          <w:sz w:val="24"/>
          <w:szCs w:val="24"/>
          <w:lang w:val="ru-RU"/>
        </w:rPr>
      </w:pPr>
      <w:r w:rsidRPr="005212AD">
        <w:rPr>
          <w:rFonts w:eastAsia="Arial"/>
          <w:sz w:val="24"/>
          <w:szCs w:val="24"/>
          <w:lang w:val="ru-RU"/>
        </w:rPr>
        <w:t>размещение вывесок на козырьках, лоджиях, балконах и эркерах зданий;</w:t>
      </w:r>
    </w:p>
    <w:p w:rsidR="005212AD" w:rsidRDefault="00956FD2" w:rsidP="001B787D">
      <w:pPr>
        <w:pStyle w:val="a8"/>
        <w:numPr>
          <w:ilvl w:val="0"/>
          <w:numId w:val="55"/>
        </w:numPr>
        <w:ind w:left="567" w:firstLine="0"/>
        <w:jc w:val="both"/>
        <w:rPr>
          <w:rFonts w:eastAsia="Arial"/>
          <w:sz w:val="24"/>
          <w:szCs w:val="24"/>
          <w:lang w:val="ru-RU"/>
        </w:rPr>
      </w:pPr>
      <w:r w:rsidRPr="005212AD">
        <w:rPr>
          <w:rFonts w:eastAsia="Arial"/>
          <w:sz w:val="24"/>
          <w:szCs w:val="24"/>
          <w:lang w:val="ru-RU"/>
        </w:rPr>
        <w:t>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5212AD" w:rsidRDefault="00956FD2" w:rsidP="001B787D">
      <w:pPr>
        <w:pStyle w:val="a8"/>
        <w:numPr>
          <w:ilvl w:val="0"/>
          <w:numId w:val="55"/>
        </w:numPr>
        <w:ind w:left="567" w:firstLine="0"/>
        <w:jc w:val="both"/>
        <w:rPr>
          <w:rFonts w:eastAsia="Arial"/>
          <w:sz w:val="24"/>
          <w:szCs w:val="24"/>
          <w:lang w:val="ru-RU"/>
        </w:rPr>
      </w:pPr>
      <w:r w:rsidRPr="005212AD">
        <w:rPr>
          <w:rFonts w:eastAsia="Arial"/>
          <w:sz w:val="24"/>
          <w:szCs w:val="24"/>
          <w:lang w:val="ru-RU"/>
        </w:rPr>
        <w:lastRenderedPageBreak/>
        <w:t>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5212AD" w:rsidRDefault="00956FD2" w:rsidP="001B787D">
      <w:pPr>
        <w:pStyle w:val="a8"/>
        <w:numPr>
          <w:ilvl w:val="0"/>
          <w:numId w:val="55"/>
        </w:numPr>
        <w:ind w:left="567" w:firstLine="0"/>
        <w:jc w:val="both"/>
        <w:rPr>
          <w:rFonts w:eastAsia="Arial"/>
          <w:sz w:val="24"/>
          <w:szCs w:val="24"/>
          <w:lang w:val="ru-RU"/>
        </w:rPr>
      </w:pPr>
      <w:r w:rsidRPr="005212AD">
        <w:rPr>
          <w:rFonts w:eastAsia="Arial"/>
          <w:sz w:val="24"/>
          <w:szCs w:val="24"/>
          <w:lang w:val="ru-RU"/>
        </w:rPr>
        <w:t>размещение вывесок на расстоянии ближе 2 м от мемориальных досок;</w:t>
      </w:r>
    </w:p>
    <w:p w:rsidR="005212AD" w:rsidRDefault="00956FD2" w:rsidP="001B787D">
      <w:pPr>
        <w:pStyle w:val="a8"/>
        <w:numPr>
          <w:ilvl w:val="0"/>
          <w:numId w:val="55"/>
        </w:numPr>
        <w:ind w:left="567" w:firstLine="0"/>
        <w:jc w:val="both"/>
        <w:rPr>
          <w:rFonts w:eastAsia="Arial"/>
          <w:sz w:val="24"/>
          <w:szCs w:val="24"/>
          <w:lang w:val="ru-RU"/>
        </w:rPr>
      </w:pPr>
      <w:r w:rsidRPr="005212AD">
        <w:rPr>
          <w:rFonts w:eastAsia="Arial"/>
          <w:sz w:val="24"/>
          <w:szCs w:val="24"/>
          <w:lang w:val="ru-RU"/>
        </w:rPr>
        <w:t xml:space="preserve">размещение вывесок с применением в изготовлении тканых материалов, за исключением </w:t>
      </w:r>
      <w:proofErr w:type="spellStart"/>
      <w:r w:rsidRPr="005212AD">
        <w:rPr>
          <w:rFonts w:eastAsia="Arial"/>
          <w:sz w:val="24"/>
          <w:szCs w:val="24"/>
          <w:lang w:val="ru-RU"/>
        </w:rPr>
        <w:t>флаговых</w:t>
      </w:r>
      <w:proofErr w:type="spellEnd"/>
      <w:r w:rsidRPr="005212AD">
        <w:rPr>
          <w:rFonts w:eastAsia="Arial"/>
          <w:sz w:val="24"/>
          <w:szCs w:val="24"/>
          <w:lang w:val="ru-RU"/>
        </w:rPr>
        <w:t xml:space="preserve"> композиций, а также настенных конструкций в виде световых коробов длиной более 6 м;</w:t>
      </w:r>
    </w:p>
    <w:p w:rsidR="00956FD2" w:rsidRPr="00972745" w:rsidRDefault="00956FD2" w:rsidP="001B787D">
      <w:pPr>
        <w:pStyle w:val="a8"/>
        <w:numPr>
          <w:ilvl w:val="0"/>
          <w:numId w:val="55"/>
        </w:numPr>
        <w:ind w:left="567" w:firstLine="0"/>
        <w:jc w:val="both"/>
        <w:rPr>
          <w:rFonts w:eastAsia="Arial"/>
          <w:sz w:val="24"/>
          <w:szCs w:val="24"/>
          <w:lang w:val="ru-RU"/>
        </w:rPr>
      </w:pPr>
      <w:r w:rsidRPr="005212AD">
        <w:rPr>
          <w:rFonts w:eastAsia="Arial"/>
          <w:sz w:val="24"/>
          <w:szCs w:val="24"/>
          <w:lang w:val="ru-RU"/>
        </w:rPr>
        <w:t xml:space="preserve">размещение вывесок в виде надувных конструкций, </w:t>
      </w:r>
      <w:proofErr w:type="spellStart"/>
      <w:r w:rsidRPr="005212AD">
        <w:rPr>
          <w:rFonts w:eastAsia="Arial"/>
          <w:sz w:val="24"/>
          <w:szCs w:val="24"/>
          <w:lang w:val="ru-RU"/>
        </w:rPr>
        <w:t>штендеров</w:t>
      </w:r>
      <w:proofErr w:type="spellEnd"/>
      <w:r w:rsidRPr="005212AD">
        <w:rPr>
          <w:rFonts w:eastAsia="Arial"/>
          <w:sz w:val="24"/>
          <w:szCs w:val="24"/>
          <w:lang w:val="ru-RU"/>
        </w:rPr>
        <w:t>.</w:t>
      </w:r>
    </w:p>
    <w:p w:rsidR="005212AD" w:rsidRDefault="00956FD2" w:rsidP="001B787D">
      <w:pPr>
        <w:pStyle w:val="a8"/>
        <w:numPr>
          <w:ilvl w:val="0"/>
          <w:numId w:val="28"/>
        </w:numPr>
        <w:ind w:left="142" w:firstLine="0"/>
        <w:jc w:val="both"/>
        <w:rPr>
          <w:rFonts w:eastAsia="Arial"/>
          <w:sz w:val="24"/>
          <w:szCs w:val="24"/>
          <w:lang w:val="ru-RU"/>
        </w:rPr>
      </w:pPr>
      <w:r w:rsidRPr="005212AD">
        <w:rPr>
          <w:rFonts w:eastAsia="Arial"/>
          <w:sz w:val="24"/>
          <w:szCs w:val="24"/>
          <w:lang w:val="ru-RU"/>
        </w:rPr>
        <w:t>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956FD2" w:rsidRPr="005212AD" w:rsidRDefault="00956FD2" w:rsidP="001B787D">
      <w:pPr>
        <w:pStyle w:val="a8"/>
        <w:numPr>
          <w:ilvl w:val="0"/>
          <w:numId w:val="28"/>
        </w:numPr>
        <w:ind w:left="142" w:firstLine="0"/>
        <w:jc w:val="both"/>
        <w:rPr>
          <w:rFonts w:eastAsia="Arial"/>
          <w:sz w:val="24"/>
          <w:szCs w:val="24"/>
          <w:lang w:val="ru-RU"/>
        </w:rPr>
      </w:pPr>
      <w:r w:rsidRPr="005212AD">
        <w:rPr>
          <w:rFonts w:eastAsia="Arial"/>
          <w:sz w:val="24"/>
          <w:szCs w:val="24"/>
          <w:lang w:val="ru-RU"/>
        </w:rPr>
        <w:t>Не допускается повреждение зданий, сооружений и иных объектов при креплении к ним вывесок, наружной рекламы и информации, а также снижение их целостности, прочности и устойчивости. Владелец вывески, рекламной или информационной конструкции обязан восстановить благоустройство территории и (или) внешний вид фасада после монтажа (демонтажа) в течение трех суток.</w:t>
      </w:r>
    </w:p>
    <w:p w:rsidR="00956FD2" w:rsidRPr="00956FD2" w:rsidRDefault="00956FD2" w:rsidP="00956FD2">
      <w:pPr>
        <w:rPr>
          <w:rFonts w:eastAsia="Arial"/>
          <w:sz w:val="24"/>
          <w:szCs w:val="24"/>
          <w:lang w:val="ru-RU"/>
        </w:rPr>
      </w:pPr>
    </w:p>
    <w:p w:rsidR="00956FD2" w:rsidRPr="00956FD2" w:rsidRDefault="00956FD2" w:rsidP="005212AD">
      <w:pPr>
        <w:ind w:left="142"/>
        <w:jc w:val="center"/>
        <w:rPr>
          <w:b/>
          <w:sz w:val="24"/>
          <w:szCs w:val="24"/>
          <w:lang w:val="ru-RU"/>
        </w:rPr>
      </w:pPr>
      <w:r w:rsidRPr="00956FD2">
        <w:rPr>
          <w:rFonts w:eastAsia="Arial"/>
          <w:b/>
          <w:sz w:val="24"/>
          <w:szCs w:val="24"/>
          <w:lang w:val="ru-RU"/>
        </w:rPr>
        <w:t>Глава 17. СОДЕРЖАНИЕ ТЕХНИЧЕСКИХ СРЕДСТВ И ЛИНИЙ СВЯЗИ</w:t>
      </w:r>
    </w:p>
    <w:p w:rsidR="005212AD" w:rsidRDefault="005212AD" w:rsidP="005212AD">
      <w:pPr>
        <w:tabs>
          <w:tab w:val="left" w:pos="599"/>
        </w:tabs>
        <w:spacing w:line="256" w:lineRule="auto"/>
        <w:jc w:val="both"/>
        <w:rPr>
          <w:sz w:val="24"/>
          <w:szCs w:val="24"/>
          <w:lang w:val="ru-RU"/>
        </w:rPr>
      </w:pPr>
    </w:p>
    <w:p w:rsidR="005212AD" w:rsidRDefault="00956FD2" w:rsidP="001B787D">
      <w:pPr>
        <w:pStyle w:val="a8"/>
        <w:numPr>
          <w:ilvl w:val="0"/>
          <w:numId w:val="10"/>
        </w:numPr>
        <w:tabs>
          <w:tab w:val="left" w:pos="851"/>
        </w:tabs>
        <w:ind w:left="142"/>
        <w:jc w:val="both"/>
        <w:rPr>
          <w:rFonts w:eastAsia="Arial"/>
          <w:sz w:val="24"/>
          <w:szCs w:val="24"/>
          <w:lang w:val="ru-RU"/>
        </w:rPr>
      </w:pPr>
      <w:r w:rsidRPr="005212AD">
        <w:rPr>
          <w:rFonts w:eastAsia="Arial"/>
          <w:sz w:val="24"/>
          <w:szCs w:val="24"/>
          <w:lang w:val="ru-RU"/>
        </w:rPr>
        <w:t>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наземным и подземным способом (в траншеях, каналах, тоннелях).</w:t>
      </w:r>
    </w:p>
    <w:p w:rsidR="00956FD2" w:rsidRPr="005212AD" w:rsidRDefault="00956FD2" w:rsidP="001B787D">
      <w:pPr>
        <w:pStyle w:val="a8"/>
        <w:numPr>
          <w:ilvl w:val="0"/>
          <w:numId w:val="10"/>
        </w:numPr>
        <w:tabs>
          <w:tab w:val="left" w:pos="851"/>
        </w:tabs>
        <w:ind w:left="142"/>
        <w:jc w:val="both"/>
        <w:rPr>
          <w:rFonts w:eastAsia="Arial"/>
          <w:sz w:val="24"/>
          <w:szCs w:val="24"/>
          <w:lang w:val="ru-RU"/>
        </w:rPr>
      </w:pPr>
      <w:proofErr w:type="gramStart"/>
      <w:r w:rsidRPr="005212AD">
        <w:rPr>
          <w:rFonts w:eastAsia="Arial"/>
          <w:sz w:val="24"/>
          <w:szCs w:val="24"/>
          <w:lang w:val="ru-RU"/>
        </w:rPr>
        <w:t>Собственники (владельцы) технических средств и линий связи обязаны содержать технические средства и линии связи (кабели, элементы крепления кабелей, распределительные и муфтовые шкафы и другие) в надлежащем состоянии (не допуская надрывов и (или) отсутствия изоляционной оболочки, отсутствия покраски, наличия коррозии и (или) механических повреждений, провеса проводов и (или) намотки их на опоры освещения и линий электропередачи).</w:t>
      </w:r>
      <w:proofErr w:type="gramEnd"/>
    </w:p>
    <w:p w:rsidR="00956FD2" w:rsidRPr="00956FD2" w:rsidRDefault="00956FD2" w:rsidP="00956FD2">
      <w:pPr>
        <w:spacing w:line="180" w:lineRule="exact"/>
        <w:rPr>
          <w:sz w:val="24"/>
          <w:szCs w:val="24"/>
          <w:lang w:val="ru-RU"/>
        </w:rPr>
      </w:pPr>
    </w:p>
    <w:p w:rsidR="005212AD" w:rsidRDefault="005212AD" w:rsidP="00956FD2">
      <w:pPr>
        <w:spacing w:line="290" w:lineRule="auto"/>
        <w:jc w:val="center"/>
        <w:rPr>
          <w:rFonts w:eastAsia="Arial"/>
          <w:b/>
          <w:sz w:val="24"/>
          <w:szCs w:val="24"/>
          <w:lang w:val="ru-RU"/>
        </w:rPr>
      </w:pPr>
    </w:p>
    <w:p w:rsidR="00956FD2" w:rsidRPr="00956FD2" w:rsidRDefault="00956FD2" w:rsidP="00972745">
      <w:pPr>
        <w:spacing w:after="240" w:line="290" w:lineRule="auto"/>
        <w:ind w:left="142"/>
        <w:jc w:val="center"/>
        <w:rPr>
          <w:b/>
          <w:sz w:val="24"/>
          <w:szCs w:val="24"/>
          <w:lang w:val="ru-RU"/>
        </w:rPr>
      </w:pPr>
      <w:r w:rsidRPr="00956FD2">
        <w:rPr>
          <w:rFonts w:eastAsia="Arial"/>
          <w:b/>
          <w:sz w:val="24"/>
          <w:szCs w:val="24"/>
          <w:lang w:val="ru-RU"/>
        </w:rPr>
        <w:t>Раздел 5. СОДЕРЖАНИЕ И ОХРАНА ЭЛЕМЕНТОВ НАРУЖНОГО ОСВЕЩЕНИЯ</w:t>
      </w:r>
    </w:p>
    <w:p w:rsidR="00956FD2" w:rsidRPr="00956FD2" w:rsidRDefault="00956FD2" w:rsidP="005212AD">
      <w:pPr>
        <w:ind w:left="142"/>
        <w:jc w:val="center"/>
        <w:rPr>
          <w:b/>
          <w:sz w:val="24"/>
          <w:szCs w:val="24"/>
        </w:rPr>
      </w:pPr>
      <w:proofErr w:type="spellStart"/>
      <w:proofErr w:type="gramStart"/>
      <w:r w:rsidRPr="00956FD2">
        <w:rPr>
          <w:rFonts w:eastAsia="Arial"/>
          <w:b/>
          <w:sz w:val="24"/>
          <w:szCs w:val="24"/>
        </w:rPr>
        <w:t>Глава</w:t>
      </w:r>
      <w:proofErr w:type="spellEnd"/>
      <w:r w:rsidRPr="00956FD2">
        <w:rPr>
          <w:rFonts w:eastAsia="Arial"/>
          <w:b/>
          <w:sz w:val="24"/>
          <w:szCs w:val="24"/>
        </w:rPr>
        <w:t xml:space="preserve"> 18.</w:t>
      </w:r>
      <w:proofErr w:type="gramEnd"/>
      <w:r w:rsidRPr="00956FD2">
        <w:rPr>
          <w:rFonts w:eastAsia="Arial"/>
          <w:b/>
          <w:sz w:val="24"/>
          <w:szCs w:val="24"/>
        </w:rPr>
        <w:t xml:space="preserve"> ОБЩИЕ ПОЛОЖЕНИЯ</w:t>
      </w:r>
    </w:p>
    <w:p w:rsidR="00956FD2" w:rsidRPr="00972745" w:rsidRDefault="00956FD2" w:rsidP="00956FD2">
      <w:pPr>
        <w:spacing w:line="292" w:lineRule="exact"/>
        <w:rPr>
          <w:sz w:val="24"/>
          <w:szCs w:val="24"/>
          <w:lang w:val="ru-RU"/>
        </w:rPr>
      </w:pPr>
    </w:p>
    <w:p w:rsidR="00956FD2" w:rsidRPr="00972745" w:rsidRDefault="00956FD2" w:rsidP="001B787D">
      <w:pPr>
        <w:pStyle w:val="a8"/>
        <w:numPr>
          <w:ilvl w:val="0"/>
          <w:numId w:val="11"/>
        </w:numPr>
        <w:tabs>
          <w:tab w:val="left" w:pos="460"/>
        </w:tabs>
        <w:ind w:left="142"/>
        <w:jc w:val="both"/>
        <w:rPr>
          <w:rFonts w:eastAsia="Arial"/>
          <w:sz w:val="24"/>
          <w:szCs w:val="24"/>
        </w:rPr>
      </w:pPr>
      <w:proofErr w:type="spellStart"/>
      <w:r w:rsidRPr="005212AD">
        <w:rPr>
          <w:rFonts w:eastAsia="Arial"/>
          <w:sz w:val="24"/>
          <w:szCs w:val="24"/>
        </w:rPr>
        <w:t>Наружное</w:t>
      </w:r>
      <w:proofErr w:type="spellEnd"/>
      <w:r w:rsidRPr="005212AD">
        <w:rPr>
          <w:rFonts w:eastAsia="Arial"/>
          <w:sz w:val="24"/>
          <w:szCs w:val="24"/>
        </w:rPr>
        <w:t xml:space="preserve"> </w:t>
      </w:r>
      <w:proofErr w:type="spellStart"/>
      <w:r w:rsidRPr="005212AD">
        <w:rPr>
          <w:rFonts w:eastAsia="Arial"/>
          <w:sz w:val="24"/>
          <w:szCs w:val="24"/>
        </w:rPr>
        <w:t>освещение</w:t>
      </w:r>
      <w:proofErr w:type="spellEnd"/>
      <w:r w:rsidRPr="005212AD">
        <w:rPr>
          <w:rFonts w:eastAsia="Arial"/>
          <w:sz w:val="24"/>
          <w:szCs w:val="24"/>
        </w:rPr>
        <w:t xml:space="preserve"> </w:t>
      </w:r>
      <w:proofErr w:type="spellStart"/>
      <w:r w:rsidRPr="005212AD">
        <w:rPr>
          <w:rFonts w:eastAsia="Arial"/>
          <w:sz w:val="24"/>
          <w:szCs w:val="24"/>
        </w:rPr>
        <w:t>подразделяется</w:t>
      </w:r>
      <w:proofErr w:type="spellEnd"/>
      <w:r w:rsidRPr="005212AD">
        <w:rPr>
          <w:rFonts w:eastAsia="Arial"/>
          <w:sz w:val="24"/>
          <w:szCs w:val="24"/>
        </w:rPr>
        <w:t xml:space="preserve"> </w:t>
      </w:r>
      <w:proofErr w:type="spellStart"/>
      <w:r w:rsidRPr="005212AD">
        <w:rPr>
          <w:rFonts w:eastAsia="Arial"/>
          <w:sz w:val="24"/>
          <w:szCs w:val="24"/>
        </w:rPr>
        <w:t>на</w:t>
      </w:r>
      <w:proofErr w:type="spellEnd"/>
      <w:r w:rsidRPr="005212AD">
        <w:rPr>
          <w:rFonts w:eastAsia="Arial"/>
          <w:sz w:val="24"/>
          <w:szCs w:val="24"/>
        </w:rPr>
        <w:t>:</w:t>
      </w:r>
    </w:p>
    <w:p w:rsidR="005212AD" w:rsidRPr="005212AD" w:rsidRDefault="00956FD2" w:rsidP="001B787D">
      <w:pPr>
        <w:pStyle w:val="a8"/>
        <w:numPr>
          <w:ilvl w:val="0"/>
          <w:numId w:val="56"/>
        </w:numPr>
        <w:tabs>
          <w:tab w:val="left" w:pos="500"/>
        </w:tabs>
        <w:ind w:left="567" w:firstLine="0"/>
        <w:jc w:val="both"/>
        <w:rPr>
          <w:rFonts w:eastAsia="Arial"/>
          <w:sz w:val="24"/>
          <w:szCs w:val="24"/>
        </w:rPr>
      </w:pPr>
      <w:proofErr w:type="spellStart"/>
      <w:r w:rsidRPr="005212AD">
        <w:rPr>
          <w:rFonts w:eastAsia="Arial"/>
          <w:sz w:val="24"/>
          <w:szCs w:val="24"/>
        </w:rPr>
        <w:t>уличное</w:t>
      </w:r>
      <w:proofErr w:type="spellEnd"/>
      <w:r w:rsidRPr="005212AD">
        <w:rPr>
          <w:rFonts w:eastAsia="Arial"/>
          <w:sz w:val="24"/>
          <w:szCs w:val="24"/>
        </w:rPr>
        <w:t>;</w:t>
      </w:r>
    </w:p>
    <w:p w:rsidR="005212AD" w:rsidRPr="005212AD" w:rsidRDefault="00956FD2" w:rsidP="001B787D">
      <w:pPr>
        <w:pStyle w:val="a8"/>
        <w:numPr>
          <w:ilvl w:val="0"/>
          <w:numId w:val="56"/>
        </w:numPr>
        <w:tabs>
          <w:tab w:val="left" w:pos="500"/>
        </w:tabs>
        <w:ind w:left="567" w:firstLine="0"/>
        <w:jc w:val="both"/>
        <w:rPr>
          <w:rFonts w:eastAsia="Arial"/>
          <w:sz w:val="24"/>
          <w:szCs w:val="24"/>
        </w:rPr>
      </w:pPr>
      <w:proofErr w:type="spellStart"/>
      <w:r w:rsidRPr="005212AD">
        <w:rPr>
          <w:rFonts w:eastAsia="Arial"/>
          <w:sz w:val="24"/>
          <w:szCs w:val="24"/>
        </w:rPr>
        <w:t>дворовое</w:t>
      </w:r>
      <w:proofErr w:type="spellEnd"/>
      <w:r w:rsidRPr="005212AD">
        <w:rPr>
          <w:rFonts w:eastAsia="Arial"/>
          <w:sz w:val="24"/>
          <w:szCs w:val="24"/>
        </w:rPr>
        <w:t>;</w:t>
      </w:r>
    </w:p>
    <w:p w:rsidR="005212AD" w:rsidRPr="005212AD" w:rsidRDefault="00956FD2" w:rsidP="001B787D">
      <w:pPr>
        <w:pStyle w:val="a8"/>
        <w:numPr>
          <w:ilvl w:val="0"/>
          <w:numId w:val="56"/>
        </w:numPr>
        <w:tabs>
          <w:tab w:val="left" w:pos="500"/>
        </w:tabs>
        <w:ind w:left="567" w:firstLine="0"/>
        <w:jc w:val="both"/>
        <w:rPr>
          <w:rFonts w:eastAsia="Arial"/>
          <w:sz w:val="24"/>
          <w:szCs w:val="24"/>
        </w:rPr>
      </w:pPr>
      <w:proofErr w:type="spellStart"/>
      <w:r w:rsidRPr="005212AD">
        <w:rPr>
          <w:rFonts w:eastAsia="Arial"/>
          <w:sz w:val="24"/>
          <w:szCs w:val="24"/>
        </w:rPr>
        <w:t>козырьковое</w:t>
      </w:r>
      <w:proofErr w:type="spellEnd"/>
      <w:r w:rsidRPr="005212AD">
        <w:rPr>
          <w:rFonts w:eastAsia="Arial"/>
          <w:sz w:val="24"/>
          <w:szCs w:val="24"/>
        </w:rPr>
        <w:t>;</w:t>
      </w:r>
    </w:p>
    <w:p w:rsidR="005212AD" w:rsidRPr="005212AD" w:rsidRDefault="00956FD2" w:rsidP="001B787D">
      <w:pPr>
        <w:pStyle w:val="a8"/>
        <w:numPr>
          <w:ilvl w:val="0"/>
          <w:numId w:val="56"/>
        </w:numPr>
        <w:tabs>
          <w:tab w:val="left" w:pos="500"/>
        </w:tabs>
        <w:ind w:left="567" w:firstLine="0"/>
        <w:jc w:val="both"/>
        <w:rPr>
          <w:rFonts w:eastAsia="Arial"/>
          <w:sz w:val="24"/>
          <w:szCs w:val="24"/>
        </w:rPr>
      </w:pPr>
      <w:proofErr w:type="spellStart"/>
      <w:proofErr w:type="gramStart"/>
      <w:r w:rsidRPr="005212AD">
        <w:rPr>
          <w:rFonts w:eastAsia="Arial"/>
          <w:sz w:val="24"/>
          <w:szCs w:val="24"/>
        </w:rPr>
        <w:t>фасадное</w:t>
      </w:r>
      <w:proofErr w:type="spellEnd"/>
      <w:proofErr w:type="gramEnd"/>
      <w:r w:rsidRPr="005212AD">
        <w:rPr>
          <w:rFonts w:eastAsia="Arial"/>
          <w:sz w:val="24"/>
          <w:szCs w:val="24"/>
        </w:rPr>
        <w:t>.</w:t>
      </w:r>
    </w:p>
    <w:p w:rsidR="00956FD2" w:rsidRPr="005212AD" w:rsidRDefault="00956FD2" w:rsidP="001B787D">
      <w:pPr>
        <w:pStyle w:val="a8"/>
        <w:numPr>
          <w:ilvl w:val="0"/>
          <w:numId w:val="11"/>
        </w:numPr>
        <w:tabs>
          <w:tab w:val="left" w:pos="500"/>
        </w:tabs>
        <w:ind w:left="142"/>
        <w:jc w:val="both"/>
        <w:rPr>
          <w:rFonts w:eastAsia="Arial"/>
          <w:sz w:val="24"/>
          <w:szCs w:val="24"/>
          <w:lang w:val="ru-RU"/>
        </w:rPr>
      </w:pPr>
      <w:r w:rsidRPr="005212AD">
        <w:rPr>
          <w:rFonts w:eastAsia="Arial"/>
          <w:sz w:val="24"/>
          <w:szCs w:val="24"/>
          <w:lang w:val="ru-RU"/>
        </w:rPr>
        <w:t>Настоящий раздел разработан в целях улучшения содержания элементов наружного освещения, надежной работы УНО, обеспечения нормируемой освещенности объектов, поддержания элементов наружного освещения в эстетическом состоянии.</w:t>
      </w:r>
    </w:p>
    <w:p w:rsidR="00956FD2" w:rsidRPr="00956FD2" w:rsidRDefault="00956FD2" w:rsidP="00956FD2">
      <w:pPr>
        <w:spacing w:line="172" w:lineRule="exact"/>
        <w:rPr>
          <w:sz w:val="24"/>
          <w:szCs w:val="24"/>
          <w:lang w:val="ru-RU"/>
        </w:rPr>
      </w:pPr>
    </w:p>
    <w:p w:rsidR="00956FD2" w:rsidRPr="00956FD2" w:rsidRDefault="00956FD2" w:rsidP="00956FD2">
      <w:pPr>
        <w:spacing w:line="290" w:lineRule="auto"/>
        <w:rPr>
          <w:rFonts w:eastAsia="Arial"/>
          <w:sz w:val="24"/>
          <w:szCs w:val="24"/>
          <w:lang w:val="ru-RU"/>
        </w:rPr>
      </w:pPr>
    </w:p>
    <w:p w:rsidR="00956FD2" w:rsidRPr="00956FD2" w:rsidRDefault="00956FD2" w:rsidP="005212AD">
      <w:pPr>
        <w:spacing w:line="290" w:lineRule="auto"/>
        <w:ind w:left="142"/>
        <w:jc w:val="center"/>
        <w:rPr>
          <w:rFonts w:eastAsia="Arial"/>
          <w:b/>
          <w:sz w:val="24"/>
          <w:szCs w:val="24"/>
          <w:lang w:val="ru-RU"/>
        </w:rPr>
      </w:pPr>
      <w:r w:rsidRPr="00956FD2">
        <w:rPr>
          <w:rFonts w:eastAsia="Arial"/>
          <w:b/>
          <w:sz w:val="24"/>
          <w:szCs w:val="24"/>
          <w:lang w:val="ru-RU"/>
        </w:rPr>
        <w:t>Глава 19. ТРЕБОВАНИЯ К СОДЕРЖАНИЮ ЭЛЕМЕНТОВ НАРУЖНОГО ОСВЕЩЕНИЯ</w:t>
      </w:r>
    </w:p>
    <w:p w:rsidR="00956FD2" w:rsidRPr="00956FD2" w:rsidRDefault="00956FD2" w:rsidP="00956FD2">
      <w:pPr>
        <w:spacing w:line="290" w:lineRule="auto"/>
        <w:rPr>
          <w:rFonts w:eastAsia="Arial"/>
          <w:sz w:val="24"/>
          <w:szCs w:val="24"/>
          <w:lang w:val="ru-RU"/>
        </w:rPr>
      </w:pPr>
    </w:p>
    <w:p w:rsidR="004E5584" w:rsidRDefault="00956FD2" w:rsidP="001B787D">
      <w:pPr>
        <w:pStyle w:val="a8"/>
        <w:numPr>
          <w:ilvl w:val="0"/>
          <w:numId w:val="57"/>
        </w:numPr>
        <w:ind w:left="142" w:firstLine="0"/>
        <w:jc w:val="both"/>
        <w:rPr>
          <w:rFonts w:eastAsia="Arial"/>
          <w:sz w:val="24"/>
          <w:szCs w:val="24"/>
          <w:lang w:val="ru-RU"/>
        </w:rPr>
      </w:pPr>
      <w:r w:rsidRPr="004E5584">
        <w:rPr>
          <w:rFonts w:eastAsia="Arial"/>
          <w:sz w:val="24"/>
          <w:szCs w:val="24"/>
          <w:lang w:val="ru-RU"/>
        </w:rPr>
        <w:t>Наружное освещение должно соответствовать установленным нормам и требованиям, предъявляемым к уличному освещению.</w:t>
      </w:r>
    </w:p>
    <w:p w:rsidR="00956FD2" w:rsidRPr="004E5584" w:rsidRDefault="00956FD2" w:rsidP="001B787D">
      <w:pPr>
        <w:pStyle w:val="a8"/>
        <w:numPr>
          <w:ilvl w:val="0"/>
          <w:numId w:val="57"/>
        </w:numPr>
        <w:ind w:left="142" w:firstLine="0"/>
        <w:jc w:val="both"/>
        <w:rPr>
          <w:rFonts w:eastAsia="Arial"/>
          <w:sz w:val="24"/>
          <w:szCs w:val="24"/>
          <w:lang w:val="ru-RU"/>
        </w:rPr>
      </w:pPr>
      <w:r w:rsidRPr="004E5584">
        <w:rPr>
          <w:rFonts w:eastAsia="Arial"/>
          <w:sz w:val="24"/>
          <w:szCs w:val="24"/>
          <w:lang w:val="ru-RU"/>
        </w:rPr>
        <w:t>Основными задачами специализированных организаций, осуществляющих содержание и охрану элементов наружного освещения, являются:</w:t>
      </w:r>
    </w:p>
    <w:p w:rsidR="004E5584" w:rsidRDefault="00956FD2" w:rsidP="001B787D">
      <w:pPr>
        <w:pStyle w:val="a8"/>
        <w:numPr>
          <w:ilvl w:val="0"/>
          <w:numId w:val="58"/>
        </w:numPr>
        <w:ind w:left="567" w:firstLine="0"/>
        <w:jc w:val="both"/>
        <w:rPr>
          <w:rFonts w:eastAsia="Arial"/>
          <w:sz w:val="24"/>
          <w:szCs w:val="24"/>
          <w:lang w:val="ru-RU"/>
        </w:rPr>
      </w:pPr>
      <w:r w:rsidRPr="004E5584">
        <w:rPr>
          <w:rFonts w:eastAsia="Arial"/>
          <w:sz w:val="24"/>
          <w:szCs w:val="24"/>
          <w:lang w:val="ru-RU"/>
        </w:rPr>
        <w:lastRenderedPageBreak/>
        <w:t>поддержание технически исправного состояния установок наружного освещения, при котором их количественные и качественные показатели соответствуют заданным параметрам;</w:t>
      </w:r>
    </w:p>
    <w:p w:rsidR="004E5584" w:rsidRDefault="00956FD2" w:rsidP="001B787D">
      <w:pPr>
        <w:pStyle w:val="a8"/>
        <w:numPr>
          <w:ilvl w:val="0"/>
          <w:numId w:val="58"/>
        </w:numPr>
        <w:ind w:left="567" w:firstLine="0"/>
        <w:jc w:val="both"/>
        <w:rPr>
          <w:rFonts w:eastAsia="Arial"/>
          <w:sz w:val="24"/>
          <w:szCs w:val="24"/>
          <w:lang w:val="ru-RU"/>
        </w:rPr>
      </w:pPr>
      <w:r w:rsidRPr="004E5584">
        <w:rPr>
          <w:rFonts w:eastAsia="Arial"/>
          <w:sz w:val="24"/>
          <w:szCs w:val="24"/>
          <w:lang w:val="ru-RU"/>
        </w:rPr>
        <w:t>обеспечение безопасности эксплуатирующего персонала и населения;</w:t>
      </w:r>
    </w:p>
    <w:p w:rsidR="00956FD2" w:rsidRPr="00972745" w:rsidRDefault="00956FD2" w:rsidP="001B787D">
      <w:pPr>
        <w:pStyle w:val="a8"/>
        <w:numPr>
          <w:ilvl w:val="0"/>
          <w:numId w:val="58"/>
        </w:numPr>
        <w:ind w:left="567" w:firstLine="0"/>
        <w:jc w:val="both"/>
        <w:rPr>
          <w:rFonts w:eastAsia="Arial"/>
          <w:sz w:val="24"/>
          <w:szCs w:val="24"/>
          <w:lang w:val="ru-RU"/>
        </w:rPr>
      </w:pPr>
      <w:r w:rsidRPr="004E5584">
        <w:rPr>
          <w:rFonts w:eastAsia="Arial"/>
          <w:sz w:val="24"/>
          <w:szCs w:val="24"/>
          <w:lang w:val="ru-RU"/>
        </w:rPr>
        <w:t>обеспечение бесперебойной работы наружного освещения в ночное время суток.</w:t>
      </w:r>
    </w:p>
    <w:p w:rsidR="004E5584" w:rsidRDefault="00956FD2" w:rsidP="001B787D">
      <w:pPr>
        <w:pStyle w:val="a8"/>
        <w:numPr>
          <w:ilvl w:val="0"/>
          <w:numId w:val="12"/>
        </w:numPr>
        <w:tabs>
          <w:tab w:val="left" w:pos="851"/>
        </w:tabs>
        <w:ind w:left="142"/>
        <w:jc w:val="both"/>
        <w:rPr>
          <w:rFonts w:eastAsia="Arial"/>
          <w:sz w:val="24"/>
          <w:szCs w:val="24"/>
          <w:lang w:val="ru-RU"/>
        </w:rPr>
      </w:pPr>
      <w:r w:rsidRPr="004E5584">
        <w:rPr>
          <w:rFonts w:eastAsia="Arial"/>
          <w:sz w:val="24"/>
          <w:szCs w:val="24"/>
          <w:lang w:val="ru-RU"/>
        </w:rPr>
        <w:t>Применяемое в УНО оборудование, приспособления и материалы должны соответствовать требованиям стандартов и технических условий, утвержденных в установленном порядке, номинальному напряжению питающей сети, условиям окружающей среды, а также требованиям ПУЭ (правила устройства электроустановок), ПТЭЭП (правила технической эксплуатации электроустановок потребителей), ПОТРМ (межотраслевые правила по охране труда).</w:t>
      </w:r>
    </w:p>
    <w:p w:rsidR="004E5584" w:rsidRDefault="00956FD2" w:rsidP="001B787D">
      <w:pPr>
        <w:pStyle w:val="a8"/>
        <w:numPr>
          <w:ilvl w:val="0"/>
          <w:numId w:val="12"/>
        </w:numPr>
        <w:tabs>
          <w:tab w:val="left" w:pos="851"/>
        </w:tabs>
        <w:ind w:left="142"/>
        <w:jc w:val="both"/>
        <w:rPr>
          <w:rFonts w:eastAsia="Arial"/>
          <w:sz w:val="24"/>
          <w:szCs w:val="24"/>
          <w:lang w:val="ru-RU"/>
        </w:rPr>
      </w:pPr>
      <w:r w:rsidRPr="004E5584">
        <w:rPr>
          <w:rFonts w:eastAsia="Arial"/>
          <w:sz w:val="24"/>
          <w:szCs w:val="24"/>
          <w:lang w:val="ru-RU"/>
        </w:rPr>
        <w:t>Не допускается нарушение внешнего вида элементов наружного освещения (отклонение от вертикального положения опор, повреждение окраски, чрезмерный провис проводов и кабелей и т.д.).</w:t>
      </w:r>
    </w:p>
    <w:p w:rsidR="004E5584" w:rsidRDefault="00956FD2" w:rsidP="001B787D">
      <w:pPr>
        <w:pStyle w:val="a8"/>
        <w:numPr>
          <w:ilvl w:val="0"/>
          <w:numId w:val="12"/>
        </w:numPr>
        <w:tabs>
          <w:tab w:val="left" w:pos="851"/>
        </w:tabs>
        <w:ind w:left="142"/>
        <w:jc w:val="both"/>
        <w:rPr>
          <w:rFonts w:eastAsia="Arial"/>
          <w:sz w:val="24"/>
          <w:szCs w:val="24"/>
          <w:lang w:val="ru-RU"/>
        </w:rPr>
      </w:pPr>
      <w:r w:rsidRPr="004E5584">
        <w:rPr>
          <w:rFonts w:eastAsia="Arial"/>
          <w:sz w:val="24"/>
          <w:szCs w:val="24"/>
          <w:lang w:val="ru-RU"/>
        </w:rPr>
        <w:t>Не разрешается присоединять к распределительным линиям УНО номерные фонари, световые рекламы и витрины без согласования со специализированной организацией, осуществляющей содержание и охрану элементов наружного освещения.</w:t>
      </w:r>
    </w:p>
    <w:p w:rsidR="004E5584" w:rsidRDefault="00956FD2" w:rsidP="00972745">
      <w:pPr>
        <w:pStyle w:val="a8"/>
        <w:tabs>
          <w:tab w:val="left" w:pos="851"/>
        </w:tabs>
        <w:ind w:left="142"/>
        <w:jc w:val="both"/>
        <w:rPr>
          <w:rFonts w:eastAsia="Arial"/>
          <w:sz w:val="24"/>
          <w:szCs w:val="24"/>
          <w:lang w:val="ru-RU"/>
        </w:rPr>
      </w:pPr>
      <w:r w:rsidRPr="004E5584">
        <w:rPr>
          <w:rFonts w:eastAsia="Arial"/>
          <w:sz w:val="24"/>
          <w:szCs w:val="24"/>
          <w:lang w:val="ru-RU"/>
        </w:rPr>
        <w:t>Условия подключения световых указателей, светящихся дорожных знаков, осветительных приборов праздничного и архитектурного освещения к линиям УНО должны согласовываться со специализированной организацией, осуществляющей содержание и охрану элементов наружного освещения.</w:t>
      </w:r>
    </w:p>
    <w:p w:rsidR="004E5584" w:rsidRDefault="00956FD2" w:rsidP="001B787D">
      <w:pPr>
        <w:pStyle w:val="a8"/>
        <w:numPr>
          <w:ilvl w:val="0"/>
          <w:numId w:val="12"/>
        </w:numPr>
        <w:tabs>
          <w:tab w:val="left" w:pos="851"/>
        </w:tabs>
        <w:ind w:left="142"/>
        <w:jc w:val="both"/>
        <w:rPr>
          <w:rFonts w:eastAsia="Arial"/>
          <w:sz w:val="24"/>
          <w:szCs w:val="24"/>
          <w:lang w:val="ru-RU"/>
        </w:rPr>
      </w:pPr>
      <w:r w:rsidRPr="00956FD2">
        <w:rPr>
          <w:rFonts w:eastAsia="Arial"/>
          <w:sz w:val="24"/>
          <w:szCs w:val="24"/>
          <w:lang w:val="ru-RU"/>
        </w:rPr>
        <w:t>Не допускается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4E5584" w:rsidRDefault="00956FD2" w:rsidP="001B787D">
      <w:pPr>
        <w:pStyle w:val="a8"/>
        <w:numPr>
          <w:ilvl w:val="0"/>
          <w:numId w:val="12"/>
        </w:numPr>
        <w:tabs>
          <w:tab w:val="left" w:pos="851"/>
        </w:tabs>
        <w:ind w:left="142"/>
        <w:jc w:val="both"/>
        <w:rPr>
          <w:rFonts w:eastAsia="Arial"/>
          <w:sz w:val="24"/>
          <w:szCs w:val="24"/>
          <w:lang w:val="ru-RU"/>
        </w:rPr>
      </w:pPr>
      <w:r w:rsidRPr="004E5584">
        <w:rPr>
          <w:rFonts w:eastAsia="Arial"/>
          <w:sz w:val="24"/>
          <w:szCs w:val="24"/>
          <w:lang w:val="ru-RU"/>
        </w:rPr>
        <w:t>На пунктах электропитания (двери) с наружной стороны необходимо указывать их инвентарный номер, номер телефона дежурного диспетчера специализированной организации, осуществляющей содержание и охрану элементов наружного освещения, и знаков по ТБ (техника безопасности).</w:t>
      </w:r>
    </w:p>
    <w:p w:rsidR="004E5584" w:rsidRDefault="00956FD2" w:rsidP="001B787D">
      <w:pPr>
        <w:pStyle w:val="a8"/>
        <w:numPr>
          <w:ilvl w:val="0"/>
          <w:numId w:val="12"/>
        </w:numPr>
        <w:tabs>
          <w:tab w:val="left" w:pos="851"/>
        </w:tabs>
        <w:ind w:left="142"/>
        <w:jc w:val="both"/>
        <w:rPr>
          <w:rFonts w:eastAsia="Arial"/>
          <w:sz w:val="24"/>
          <w:szCs w:val="24"/>
          <w:lang w:val="ru-RU"/>
        </w:rPr>
      </w:pPr>
      <w:r w:rsidRPr="004E5584">
        <w:rPr>
          <w:rFonts w:eastAsia="Arial"/>
          <w:sz w:val="24"/>
          <w:szCs w:val="24"/>
          <w:lang w:val="ru-RU"/>
        </w:rPr>
        <w:t>Световые указатели и светящиеся дорожные знаки, а также светильники подсвета дорожных знаков должны быть присоединены к ночным фазам сети УНО.</w:t>
      </w:r>
    </w:p>
    <w:p w:rsidR="004E5584" w:rsidRDefault="00956FD2" w:rsidP="001B787D">
      <w:pPr>
        <w:pStyle w:val="a8"/>
        <w:numPr>
          <w:ilvl w:val="0"/>
          <w:numId w:val="12"/>
        </w:numPr>
        <w:tabs>
          <w:tab w:val="left" w:pos="851"/>
        </w:tabs>
        <w:ind w:left="142"/>
        <w:jc w:val="both"/>
        <w:rPr>
          <w:rFonts w:eastAsia="Arial"/>
          <w:sz w:val="24"/>
          <w:szCs w:val="24"/>
          <w:lang w:val="ru-RU"/>
        </w:rPr>
      </w:pPr>
      <w:r w:rsidRPr="004E5584">
        <w:rPr>
          <w:rFonts w:eastAsia="Arial"/>
          <w:sz w:val="24"/>
          <w:szCs w:val="24"/>
          <w:lang w:val="ru-RU"/>
        </w:rPr>
        <w:t>Все владельцы УНО обязаны своевременно ремонтировать и постоянно содержать элементы освещения в соответствии с правилами ПТЭЭП.</w:t>
      </w:r>
    </w:p>
    <w:p w:rsidR="004E5584" w:rsidRDefault="00956FD2" w:rsidP="001B787D">
      <w:pPr>
        <w:pStyle w:val="a8"/>
        <w:numPr>
          <w:ilvl w:val="0"/>
          <w:numId w:val="12"/>
        </w:numPr>
        <w:tabs>
          <w:tab w:val="left" w:pos="851"/>
        </w:tabs>
        <w:ind w:left="142"/>
        <w:jc w:val="both"/>
        <w:rPr>
          <w:rFonts w:eastAsia="Arial"/>
          <w:sz w:val="24"/>
          <w:szCs w:val="24"/>
          <w:lang w:val="ru-RU"/>
        </w:rPr>
      </w:pPr>
      <w:r w:rsidRPr="004E5584">
        <w:rPr>
          <w:rFonts w:eastAsia="Arial"/>
          <w:sz w:val="24"/>
          <w:szCs w:val="24"/>
          <w:lang w:val="ru-RU"/>
        </w:rPr>
        <w:t>В случаях порчи, вынужденного сноса или переноса элементов наружного освещения, восстановительная стоимость владельцу сетей возмещается в полном объеме юридическими или физическими лицами, ответственными за причиненный вред.</w:t>
      </w:r>
    </w:p>
    <w:p w:rsidR="004E5584" w:rsidRDefault="00956FD2" w:rsidP="001B787D">
      <w:pPr>
        <w:pStyle w:val="a8"/>
        <w:numPr>
          <w:ilvl w:val="0"/>
          <w:numId w:val="12"/>
        </w:numPr>
        <w:tabs>
          <w:tab w:val="left" w:pos="851"/>
        </w:tabs>
        <w:ind w:left="142"/>
        <w:jc w:val="both"/>
        <w:rPr>
          <w:rFonts w:eastAsia="Arial"/>
          <w:sz w:val="24"/>
          <w:szCs w:val="24"/>
          <w:lang w:val="ru-RU"/>
        </w:rPr>
      </w:pPr>
      <w:r w:rsidRPr="004E5584">
        <w:rPr>
          <w:rFonts w:eastAsia="Arial"/>
          <w:sz w:val="24"/>
          <w:szCs w:val="24"/>
          <w:lang w:val="ru-RU"/>
        </w:rPr>
        <w:t>Запрещается производить  посадку деревьев (кроме низкорослых кустарников) под трассами воздушных ЛЭП наружного освещения, между световыми приборами и проезжей частью.</w:t>
      </w:r>
    </w:p>
    <w:p w:rsidR="004E5584" w:rsidRDefault="00956FD2" w:rsidP="001B787D">
      <w:pPr>
        <w:pStyle w:val="a8"/>
        <w:numPr>
          <w:ilvl w:val="0"/>
          <w:numId w:val="12"/>
        </w:numPr>
        <w:tabs>
          <w:tab w:val="left" w:pos="851"/>
        </w:tabs>
        <w:ind w:left="142"/>
        <w:jc w:val="both"/>
        <w:rPr>
          <w:rFonts w:eastAsia="Arial"/>
          <w:sz w:val="24"/>
          <w:szCs w:val="24"/>
          <w:lang w:val="ru-RU"/>
        </w:rPr>
      </w:pPr>
      <w:r w:rsidRPr="004E5584">
        <w:rPr>
          <w:rFonts w:eastAsia="Arial"/>
          <w:sz w:val="24"/>
          <w:szCs w:val="24"/>
          <w:lang w:val="ru-RU"/>
        </w:rPr>
        <w:t>Не допускается работа уличного, дворового, козырькового и фасадного освещения в светлое время суток без уважительных причин.</w:t>
      </w:r>
    </w:p>
    <w:p w:rsidR="004E5584" w:rsidRDefault="00956FD2" w:rsidP="001B787D">
      <w:pPr>
        <w:pStyle w:val="a8"/>
        <w:numPr>
          <w:ilvl w:val="0"/>
          <w:numId w:val="12"/>
        </w:numPr>
        <w:tabs>
          <w:tab w:val="left" w:pos="851"/>
        </w:tabs>
        <w:ind w:left="142"/>
        <w:jc w:val="both"/>
        <w:rPr>
          <w:rFonts w:eastAsia="Arial"/>
          <w:sz w:val="24"/>
          <w:szCs w:val="24"/>
          <w:lang w:val="ru-RU"/>
        </w:rPr>
      </w:pPr>
      <w:r w:rsidRPr="004E5584">
        <w:rPr>
          <w:rFonts w:eastAsia="Arial"/>
          <w:sz w:val="24"/>
          <w:szCs w:val="24"/>
          <w:lang w:val="ru-RU"/>
        </w:rPr>
        <w:t>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w:t>
      </w:r>
    </w:p>
    <w:p w:rsidR="004E5584" w:rsidRDefault="00956FD2" w:rsidP="001B787D">
      <w:pPr>
        <w:pStyle w:val="a8"/>
        <w:numPr>
          <w:ilvl w:val="0"/>
          <w:numId w:val="12"/>
        </w:numPr>
        <w:tabs>
          <w:tab w:val="left" w:pos="851"/>
        </w:tabs>
        <w:ind w:left="142"/>
        <w:jc w:val="both"/>
        <w:rPr>
          <w:rFonts w:eastAsia="Arial"/>
          <w:sz w:val="24"/>
          <w:szCs w:val="24"/>
          <w:lang w:val="ru-RU"/>
        </w:rPr>
      </w:pPr>
      <w:r w:rsidRPr="004E5584">
        <w:rPr>
          <w:rFonts w:eastAsia="Arial"/>
          <w:sz w:val="24"/>
          <w:szCs w:val="24"/>
          <w:lang w:val="ru-RU"/>
        </w:rPr>
        <w:t>Восстановление разрушенных опор должно выполняться их владельцами в течение месяца. Поврежденные цоколи опор, кронштейны, траверсы и дверцы заменяются в течение 10 дней со дня разрушения (повреждения).</w:t>
      </w:r>
    </w:p>
    <w:p w:rsidR="00956FD2" w:rsidRPr="004E5584" w:rsidRDefault="00956FD2" w:rsidP="001B787D">
      <w:pPr>
        <w:pStyle w:val="a8"/>
        <w:numPr>
          <w:ilvl w:val="0"/>
          <w:numId w:val="12"/>
        </w:numPr>
        <w:tabs>
          <w:tab w:val="left" w:pos="851"/>
        </w:tabs>
        <w:ind w:left="142"/>
        <w:jc w:val="both"/>
        <w:rPr>
          <w:rFonts w:eastAsia="Arial"/>
          <w:sz w:val="24"/>
          <w:szCs w:val="24"/>
          <w:lang w:val="ru-RU"/>
        </w:rPr>
      </w:pPr>
      <w:r w:rsidRPr="004E5584">
        <w:rPr>
          <w:rFonts w:eastAsia="Arial"/>
          <w:sz w:val="24"/>
          <w:szCs w:val="24"/>
          <w:lang w:val="ru-RU"/>
        </w:rPr>
        <w:t>В случаях повреждения уличного дорожного освещения виновное лицо в полном объеме возмещает причиненный ущерб.</w:t>
      </w:r>
    </w:p>
    <w:p w:rsidR="00956FD2" w:rsidRPr="00956FD2" w:rsidRDefault="00956FD2" w:rsidP="00956FD2">
      <w:pPr>
        <w:spacing w:line="10" w:lineRule="exact"/>
        <w:rPr>
          <w:sz w:val="24"/>
          <w:szCs w:val="24"/>
          <w:lang w:val="ru-RU"/>
        </w:rPr>
      </w:pPr>
    </w:p>
    <w:p w:rsidR="00956FD2" w:rsidRPr="00956FD2" w:rsidRDefault="00956FD2" w:rsidP="00956FD2">
      <w:pPr>
        <w:jc w:val="center"/>
        <w:rPr>
          <w:rFonts w:eastAsia="Arial"/>
          <w:b/>
          <w:sz w:val="24"/>
          <w:szCs w:val="24"/>
          <w:lang w:val="ru-RU"/>
        </w:rPr>
      </w:pPr>
    </w:p>
    <w:p w:rsidR="00956FD2" w:rsidRPr="00956FD2" w:rsidRDefault="00956FD2" w:rsidP="004E5584">
      <w:pPr>
        <w:ind w:left="142"/>
        <w:jc w:val="center"/>
        <w:rPr>
          <w:rFonts w:eastAsia="Arial"/>
          <w:b/>
          <w:sz w:val="24"/>
          <w:szCs w:val="24"/>
          <w:lang w:val="ru-RU"/>
        </w:rPr>
      </w:pPr>
      <w:r w:rsidRPr="00956FD2">
        <w:rPr>
          <w:rFonts w:eastAsia="Arial"/>
          <w:b/>
          <w:sz w:val="24"/>
          <w:szCs w:val="24"/>
          <w:lang w:val="ru-RU"/>
        </w:rPr>
        <w:t xml:space="preserve">Раздел 6. СОДЕРЖАНИЕ ОБЪЕКТОВ ДЛЯ РАЗМЕЩЕНИЯ РЕКЛАМЫ И ИНОЙ ИНФОРМАЦИИ </w:t>
      </w:r>
    </w:p>
    <w:p w:rsidR="00956FD2" w:rsidRPr="00956FD2" w:rsidRDefault="00956FD2" w:rsidP="00956FD2">
      <w:pPr>
        <w:jc w:val="center"/>
        <w:rPr>
          <w:rFonts w:eastAsia="Arial"/>
          <w:b/>
          <w:sz w:val="24"/>
          <w:szCs w:val="24"/>
          <w:lang w:val="ru-RU"/>
        </w:rPr>
      </w:pPr>
    </w:p>
    <w:p w:rsidR="00956FD2" w:rsidRPr="00956FD2" w:rsidRDefault="00956FD2" w:rsidP="004E5584">
      <w:pPr>
        <w:ind w:left="142"/>
        <w:jc w:val="center"/>
        <w:rPr>
          <w:rFonts w:eastAsia="Arial"/>
          <w:b/>
          <w:sz w:val="24"/>
          <w:szCs w:val="24"/>
          <w:lang w:val="ru-RU"/>
        </w:rPr>
      </w:pPr>
      <w:r w:rsidRPr="00956FD2">
        <w:rPr>
          <w:rFonts w:eastAsia="Arial"/>
          <w:b/>
          <w:sz w:val="24"/>
          <w:szCs w:val="24"/>
          <w:lang w:val="ru-RU"/>
        </w:rPr>
        <w:t>Глава 20. ОБЩИЕ ПОЛОЖЕНИЯ</w:t>
      </w:r>
    </w:p>
    <w:p w:rsidR="00956FD2" w:rsidRPr="00956FD2" w:rsidRDefault="00956FD2" w:rsidP="00956FD2">
      <w:pPr>
        <w:rPr>
          <w:rFonts w:eastAsia="Arial"/>
          <w:sz w:val="24"/>
          <w:szCs w:val="24"/>
          <w:lang w:val="ru-RU"/>
        </w:rPr>
      </w:pPr>
    </w:p>
    <w:p w:rsidR="004E5584" w:rsidRDefault="00956FD2" w:rsidP="001B787D">
      <w:pPr>
        <w:pStyle w:val="a8"/>
        <w:numPr>
          <w:ilvl w:val="1"/>
          <w:numId w:val="13"/>
        </w:numPr>
        <w:ind w:left="142"/>
        <w:jc w:val="both"/>
        <w:rPr>
          <w:rFonts w:eastAsia="Arial"/>
          <w:sz w:val="24"/>
          <w:szCs w:val="24"/>
          <w:lang w:val="ru-RU"/>
        </w:rPr>
      </w:pPr>
      <w:r w:rsidRPr="004E5584">
        <w:rPr>
          <w:rFonts w:eastAsia="Arial"/>
          <w:sz w:val="24"/>
          <w:szCs w:val="24"/>
          <w:lang w:val="ru-RU"/>
        </w:rPr>
        <w:t>Требования настоящего раздела регулируют правоотношения, связанные содержанием объектов для размещения рекламы и информации, расположенных на территории сельского поселения.</w:t>
      </w:r>
    </w:p>
    <w:p w:rsidR="00956FD2" w:rsidRPr="004E5584" w:rsidRDefault="00956FD2" w:rsidP="001B787D">
      <w:pPr>
        <w:pStyle w:val="a8"/>
        <w:numPr>
          <w:ilvl w:val="1"/>
          <w:numId w:val="13"/>
        </w:numPr>
        <w:ind w:left="142"/>
        <w:jc w:val="both"/>
        <w:rPr>
          <w:rFonts w:eastAsia="Arial"/>
          <w:sz w:val="24"/>
          <w:szCs w:val="24"/>
          <w:lang w:val="ru-RU"/>
        </w:rPr>
      </w:pPr>
      <w:r w:rsidRPr="004E5584">
        <w:rPr>
          <w:rFonts w:eastAsia="Arial"/>
          <w:sz w:val="24"/>
          <w:szCs w:val="24"/>
          <w:lang w:val="ru-RU"/>
        </w:rPr>
        <w:lastRenderedPageBreak/>
        <w:t xml:space="preserve">Размещение рекламы и информации осуществляется с соблюдением требований действующего законодательства </w:t>
      </w:r>
      <w:r w:rsidRPr="004E5584">
        <w:rPr>
          <w:rFonts w:eastAsia="Arial"/>
          <w:color w:val="000000"/>
          <w:sz w:val="24"/>
          <w:szCs w:val="24"/>
          <w:lang w:val="ru-RU"/>
        </w:rPr>
        <w:t>и настоящих Правил.</w:t>
      </w:r>
    </w:p>
    <w:p w:rsidR="00956FD2" w:rsidRPr="00956FD2" w:rsidRDefault="00956FD2" w:rsidP="00956FD2">
      <w:pPr>
        <w:spacing w:line="173" w:lineRule="exact"/>
        <w:rPr>
          <w:sz w:val="24"/>
          <w:szCs w:val="24"/>
          <w:lang w:val="ru-RU"/>
        </w:rPr>
      </w:pPr>
    </w:p>
    <w:p w:rsidR="00956FD2" w:rsidRPr="00956FD2" w:rsidRDefault="00956FD2" w:rsidP="00956FD2">
      <w:pPr>
        <w:spacing w:line="290" w:lineRule="auto"/>
        <w:rPr>
          <w:rFonts w:eastAsia="Arial"/>
          <w:b/>
          <w:sz w:val="24"/>
          <w:szCs w:val="24"/>
          <w:lang w:val="ru-RU"/>
        </w:rPr>
      </w:pPr>
    </w:p>
    <w:p w:rsidR="00956FD2" w:rsidRPr="00956FD2" w:rsidRDefault="00956FD2" w:rsidP="004E5584">
      <w:pPr>
        <w:spacing w:line="290" w:lineRule="auto"/>
        <w:ind w:left="142"/>
        <w:jc w:val="center"/>
        <w:rPr>
          <w:b/>
          <w:sz w:val="24"/>
          <w:szCs w:val="24"/>
          <w:lang w:val="ru-RU"/>
        </w:rPr>
      </w:pPr>
      <w:r w:rsidRPr="00956FD2">
        <w:rPr>
          <w:rFonts w:eastAsia="Arial"/>
          <w:b/>
          <w:sz w:val="24"/>
          <w:szCs w:val="24"/>
          <w:lang w:val="ru-RU"/>
        </w:rPr>
        <w:t>Глава 21. ТРЕБОВАНИЯ К СОДЕРЖАНИЮ ОБЪЕКТОВ ДЛЯ РАЗМЕЩЕНИЯ РЕКЛАМЫ И ИНФОРМАЦИИ</w:t>
      </w:r>
    </w:p>
    <w:p w:rsidR="004E5584" w:rsidRDefault="004E5584" w:rsidP="004E5584">
      <w:pPr>
        <w:tabs>
          <w:tab w:val="left" w:pos="468"/>
        </w:tabs>
        <w:spacing w:line="254" w:lineRule="auto"/>
        <w:jc w:val="both"/>
        <w:rPr>
          <w:sz w:val="24"/>
          <w:szCs w:val="24"/>
          <w:lang w:val="ru-RU"/>
        </w:rPr>
      </w:pPr>
    </w:p>
    <w:p w:rsidR="004E5584" w:rsidRDefault="00956FD2" w:rsidP="001B787D">
      <w:pPr>
        <w:pStyle w:val="a8"/>
        <w:numPr>
          <w:ilvl w:val="0"/>
          <w:numId w:val="59"/>
        </w:numPr>
        <w:tabs>
          <w:tab w:val="left" w:pos="468"/>
        </w:tabs>
        <w:ind w:left="142" w:firstLine="0"/>
        <w:jc w:val="both"/>
        <w:rPr>
          <w:rFonts w:eastAsia="Arial"/>
          <w:sz w:val="24"/>
          <w:szCs w:val="24"/>
          <w:lang w:val="ru-RU"/>
        </w:rPr>
      </w:pPr>
      <w:r w:rsidRPr="004E5584">
        <w:rPr>
          <w:rFonts w:eastAsia="Arial"/>
          <w:sz w:val="24"/>
          <w:szCs w:val="24"/>
          <w:lang w:val="ru-RU"/>
        </w:rPr>
        <w:t>Объекты для размещения рекламы и информации при установке должны находиться в надлежащем техническом, санитарном и эстетическом состоянии и быть безопасны для жизни или здоровья граждан, имущества физических или юридических лиц, государственного или муниципального имущества.</w:t>
      </w:r>
    </w:p>
    <w:p w:rsidR="004E5584" w:rsidRDefault="00956FD2" w:rsidP="001B787D">
      <w:pPr>
        <w:pStyle w:val="a8"/>
        <w:numPr>
          <w:ilvl w:val="0"/>
          <w:numId w:val="59"/>
        </w:numPr>
        <w:tabs>
          <w:tab w:val="left" w:pos="468"/>
        </w:tabs>
        <w:ind w:left="142" w:firstLine="0"/>
        <w:jc w:val="both"/>
        <w:rPr>
          <w:rFonts w:eastAsia="Arial"/>
          <w:sz w:val="24"/>
          <w:szCs w:val="24"/>
          <w:lang w:val="ru-RU"/>
        </w:rPr>
      </w:pPr>
      <w:proofErr w:type="gramStart"/>
      <w:r w:rsidRPr="004E5584">
        <w:rPr>
          <w:rFonts w:eastAsia="Arial"/>
          <w:sz w:val="24"/>
          <w:szCs w:val="24"/>
          <w:lang w:val="ru-RU"/>
        </w:rPr>
        <w:t>Объекты для размещения рекламы и информации, установленные с нарушением требований пункта 3 главы 21 настоящих Правил, должны быть приведены в надлежащие состояние в срок не более 3 (трех) дней со дня их установки.</w:t>
      </w:r>
      <w:proofErr w:type="gramEnd"/>
    </w:p>
    <w:p w:rsidR="004E5584" w:rsidRDefault="00956FD2" w:rsidP="001B787D">
      <w:pPr>
        <w:pStyle w:val="a8"/>
        <w:numPr>
          <w:ilvl w:val="0"/>
          <w:numId w:val="59"/>
        </w:numPr>
        <w:tabs>
          <w:tab w:val="left" w:pos="468"/>
        </w:tabs>
        <w:ind w:left="142" w:firstLine="0"/>
        <w:jc w:val="both"/>
        <w:rPr>
          <w:rFonts w:eastAsia="Arial"/>
          <w:sz w:val="24"/>
          <w:szCs w:val="24"/>
          <w:lang w:val="ru-RU"/>
        </w:rPr>
      </w:pPr>
      <w:r w:rsidRPr="004E5584">
        <w:rPr>
          <w:rFonts w:eastAsia="Arial"/>
          <w:sz w:val="24"/>
          <w:szCs w:val="24"/>
          <w:lang w:val="ru-RU"/>
        </w:rPr>
        <w:t>Элементы объектов для размещения рекламы и информации, выполненные из черного металла или дерева, должны быть окрашены, элементы, выполненные из камня или бетона, - побелены или окрашены, за исключением случаев использования естественного цвета камня или дерева в декоративной отделке.</w:t>
      </w:r>
    </w:p>
    <w:p w:rsidR="00956FD2" w:rsidRPr="00972745" w:rsidRDefault="00956FD2" w:rsidP="001B787D">
      <w:pPr>
        <w:pStyle w:val="a8"/>
        <w:numPr>
          <w:ilvl w:val="0"/>
          <w:numId w:val="59"/>
        </w:numPr>
        <w:tabs>
          <w:tab w:val="left" w:pos="468"/>
        </w:tabs>
        <w:ind w:left="142" w:firstLine="0"/>
        <w:jc w:val="both"/>
        <w:rPr>
          <w:rFonts w:eastAsia="Arial"/>
          <w:sz w:val="24"/>
          <w:szCs w:val="24"/>
          <w:lang w:val="ru-RU"/>
        </w:rPr>
      </w:pPr>
      <w:r w:rsidRPr="004E5584">
        <w:rPr>
          <w:rFonts w:eastAsia="Arial"/>
          <w:sz w:val="24"/>
          <w:szCs w:val="24"/>
          <w:lang w:val="ru-RU"/>
        </w:rPr>
        <w:t>На территории сельского поселения не допускается:</w:t>
      </w:r>
    </w:p>
    <w:p w:rsidR="004E5584" w:rsidRDefault="00956FD2" w:rsidP="001B787D">
      <w:pPr>
        <w:pStyle w:val="a8"/>
        <w:numPr>
          <w:ilvl w:val="0"/>
          <w:numId w:val="60"/>
        </w:numPr>
        <w:tabs>
          <w:tab w:val="left" w:pos="925"/>
        </w:tabs>
        <w:ind w:left="567" w:firstLine="0"/>
        <w:jc w:val="both"/>
        <w:rPr>
          <w:rFonts w:eastAsia="Arial"/>
          <w:sz w:val="24"/>
          <w:szCs w:val="24"/>
          <w:lang w:val="ru-RU"/>
        </w:rPr>
      </w:pPr>
      <w:r w:rsidRPr="004E5584">
        <w:rPr>
          <w:rFonts w:eastAsia="Arial"/>
          <w:sz w:val="24"/>
          <w:szCs w:val="24"/>
          <w:lang w:val="ru-RU"/>
        </w:rPr>
        <w:t>Производить смену изображений (плакатов) на объектах для размещения наружной рекламы и информации с заездом автотранспорта на газоны.</w:t>
      </w:r>
    </w:p>
    <w:p w:rsidR="00956FD2" w:rsidRPr="004E5584" w:rsidRDefault="00956FD2" w:rsidP="001B787D">
      <w:pPr>
        <w:pStyle w:val="a8"/>
        <w:numPr>
          <w:ilvl w:val="0"/>
          <w:numId w:val="60"/>
        </w:numPr>
        <w:tabs>
          <w:tab w:val="left" w:pos="925"/>
        </w:tabs>
        <w:ind w:left="567" w:firstLine="0"/>
        <w:jc w:val="both"/>
        <w:rPr>
          <w:rFonts w:eastAsia="Arial"/>
          <w:sz w:val="24"/>
          <w:szCs w:val="24"/>
          <w:lang w:val="ru-RU"/>
        </w:rPr>
      </w:pPr>
      <w:proofErr w:type="gramStart"/>
      <w:r w:rsidRPr="004E5584">
        <w:rPr>
          <w:rFonts w:eastAsia="Arial"/>
          <w:sz w:val="24"/>
          <w:szCs w:val="24"/>
          <w:lang w:val="ru-RU"/>
        </w:rPr>
        <w:t>Содержать объекты для размещения рекламы и информации в ненадлежащем техническом, санитарном и эстетическом состоянии (поврежденный рекламный или информационный материал, неокрашенные, ржавые элементы рекламной конструкции, наличие на опорах и на рекламном поле рекламной конструкции несанкционированной рекламы и объявлений, наличие рекламных и иных материалов на прилегающей к рекламной конструкции территории, наличие технических повреждений рекламной конструкции, отклонение несущих элементов рекламной конструкции от вертикальной</w:t>
      </w:r>
      <w:proofErr w:type="gramEnd"/>
      <w:r w:rsidRPr="004E5584">
        <w:rPr>
          <w:rFonts w:eastAsia="Arial"/>
          <w:sz w:val="24"/>
          <w:szCs w:val="24"/>
          <w:lang w:val="ru-RU"/>
        </w:rPr>
        <w:t xml:space="preserve"> оси).</w:t>
      </w:r>
    </w:p>
    <w:p w:rsidR="00956FD2" w:rsidRPr="00956FD2" w:rsidRDefault="00956FD2" w:rsidP="00956FD2">
      <w:pPr>
        <w:spacing w:line="4" w:lineRule="exact"/>
        <w:rPr>
          <w:rFonts w:eastAsia="Arial"/>
          <w:sz w:val="24"/>
          <w:szCs w:val="24"/>
          <w:lang w:val="ru-RU"/>
        </w:rPr>
      </w:pPr>
    </w:p>
    <w:p w:rsidR="00956FD2" w:rsidRPr="00956FD2" w:rsidRDefault="00956FD2" w:rsidP="00956FD2">
      <w:pPr>
        <w:spacing w:line="161" w:lineRule="exact"/>
        <w:rPr>
          <w:rFonts w:eastAsia="Arial"/>
          <w:sz w:val="24"/>
          <w:szCs w:val="24"/>
          <w:lang w:val="ru-RU"/>
        </w:rPr>
      </w:pPr>
    </w:p>
    <w:p w:rsidR="00956FD2" w:rsidRPr="00956FD2" w:rsidRDefault="00956FD2" w:rsidP="00956FD2">
      <w:pPr>
        <w:spacing w:line="161" w:lineRule="exact"/>
        <w:rPr>
          <w:rFonts w:eastAsia="Arial"/>
          <w:sz w:val="24"/>
          <w:szCs w:val="24"/>
          <w:lang w:val="ru-RU"/>
        </w:rPr>
      </w:pPr>
    </w:p>
    <w:p w:rsidR="00956FD2" w:rsidRPr="00956FD2" w:rsidRDefault="00956FD2" w:rsidP="00956FD2">
      <w:pPr>
        <w:spacing w:line="161" w:lineRule="exact"/>
        <w:rPr>
          <w:b/>
          <w:sz w:val="24"/>
          <w:szCs w:val="24"/>
          <w:lang w:val="ru-RU"/>
        </w:rPr>
      </w:pPr>
    </w:p>
    <w:p w:rsidR="00956FD2" w:rsidRPr="00956FD2" w:rsidRDefault="00956FD2" w:rsidP="004E5584">
      <w:pPr>
        <w:spacing w:line="263" w:lineRule="auto"/>
        <w:ind w:left="142"/>
        <w:jc w:val="center"/>
        <w:rPr>
          <w:rFonts w:eastAsia="Arial"/>
          <w:b/>
          <w:sz w:val="24"/>
          <w:szCs w:val="24"/>
          <w:lang w:val="ru-RU"/>
        </w:rPr>
      </w:pPr>
      <w:r w:rsidRPr="00956FD2">
        <w:rPr>
          <w:rFonts w:eastAsia="Arial"/>
          <w:b/>
          <w:sz w:val="24"/>
          <w:szCs w:val="24"/>
          <w:lang w:val="ru-RU"/>
        </w:rPr>
        <w:t>Раздел 7. ПОРЯДОК ПРОВЕДЕНИЯ ЗЕМЛЯНЫХ РАБОТ ПРИ СТРОИТЕЛЬСТВЕ, РЕМОНТЕ, РЕКОНСТРУКЦИИ КОММУНИКАЦИЙ НА ТЕРРИТОРИИ СЕЛЬСКОГО ПОСЕЛЕНИЯ</w:t>
      </w:r>
    </w:p>
    <w:p w:rsidR="00956FD2" w:rsidRPr="00956FD2" w:rsidRDefault="00956FD2" w:rsidP="00956FD2">
      <w:pPr>
        <w:spacing w:line="263" w:lineRule="auto"/>
        <w:jc w:val="center"/>
        <w:rPr>
          <w:rFonts w:eastAsia="Arial"/>
          <w:b/>
          <w:sz w:val="24"/>
          <w:szCs w:val="24"/>
          <w:lang w:val="ru-RU"/>
        </w:rPr>
      </w:pPr>
    </w:p>
    <w:p w:rsidR="00956FD2" w:rsidRPr="00956FD2" w:rsidRDefault="00956FD2" w:rsidP="004E5584">
      <w:pPr>
        <w:ind w:left="142"/>
        <w:jc w:val="center"/>
        <w:rPr>
          <w:rFonts w:eastAsia="Arial"/>
          <w:b/>
          <w:sz w:val="24"/>
          <w:szCs w:val="24"/>
          <w:lang w:val="ru-RU"/>
        </w:rPr>
      </w:pPr>
      <w:r w:rsidRPr="00956FD2">
        <w:rPr>
          <w:rFonts w:eastAsia="Arial"/>
          <w:b/>
          <w:sz w:val="24"/>
          <w:szCs w:val="24"/>
          <w:lang w:val="ru-RU"/>
        </w:rPr>
        <w:t>Глава 22. ОБЩИЕ ПОЛОЖЕНИЯ</w:t>
      </w:r>
    </w:p>
    <w:p w:rsidR="00956FD2" w:rsidRPr="00956FD2" w:rsidRDefault="00956FD2" w:rsidP="00956FD2">
      <w:pPr>
        <w:rPr>
          <w:rFonts w:eastAsia="Arial"/>
          <w:sz w:val="24"/>
          <w:szCs w:val="24"/>
          <w:lang w:val="ru-RU"/>
        </w:rPr>
      </w:pPr>
    </w:p>
    <w:p w:rsidR="004E5584" w:rsidRDefault="00956FD2" w:rsidP="001B787D">
      <w:pPr>
        <w:pStyle w:val="a8"/>
        <w:numPr>
          <w:ilvl w:val="0"/>
          <w:numId w:val="14"/>
        </w:numPr>
        <w:ind w:left="142"/>
        <w:jc w:val="both"/>
        <w:rPr>
          <w:rFonts w:eastAsia="Arial"/>
          <w:sz w:val="24"/>
          <w:szCs w:val="24"/>
          <w:lang w:val="ru-RU"/>
        </w:rPr>
      </w:pPr>
      <w:proofErr w:type="gramStart"/>
      <w:r w:rsidRPr="004E5584">
        <w:rPr>
          <w:rFonts w:eastAsia="Arial"/>
          <w:sz w:val="24"/>
          <w:szCs w:val="24"/>
          <w:lang w:val="ru-RU"/>
        </w:rPr>
        <w:t>Порядок проведения земляных работ при строительстве, ремонте, реконструкции коммуникаций на территории сельского поселения (далее - Порядок) устанавливает единые условия оформления и выдачи разрешений на ведение работ, связанных с разрытием грунта, вскрытием дорожных и других искусственных покрытий (разрешение на осуществление земляных работ), осуществлению контроля за соблюдением сроков выполнения работ, а также восстановлением нарушенного состояния объектов благоустройства после завершения земляных работ.</w:t>
      </w:r>
      <w:proofErr w:type="gramEnd"/>
    </w:p>
    <w:p w:rsidR="004E5584" w:rsidRDefault="00956FD2" w:rsidP="001B787D">
      <w:pPr>
        <w:pStyle w:val="a8"/>
        <w:numPr>
          <w:ilvl w:val="0"/>
          <w:numId w:val="14"/>
        </w:numPr>
        <w:ind w:left="142"/>
        <w:jc w:val="both"/>
        <w:rPr>
          <w:rFonts w:eastAsia="Arial"/>
          <w:sz w:val="24"/>
          <w:szCs w:val="24"/>
          <w:lang w:val="ru-RU"/>
        </w:rPr>
      </w:pPr>
      <w:r w:rsidRPr="004E5584">
        <w:rPr>
          <w:rFonts w:eastAsia="Arial"/>
          <w:sz w:val="24"/>
          <w:szCs w:val="24"/>
          <w:lang w:val="ru-RU"/>
        </w:rPr>
        <w:t>Выполнение настоящего Порядка является обязательным для юридических и физических лиц, производящих земляные работы, ведущих проектирование, строительство, ремонт и эксплуатацию подземных сооружений и коммуникаций на территории сельского поселения.</w:t>
      </w:r>
    </w:p>
    <w:p w:rsidR="004E5584" w:rsidRDefault="00956FD2" w:rsidP="001B787D">
      <w:pPr>
        <w:pStyle w:val="a8"/>
        <w:numPr>
          <w:ilvl w:val="0"/>
          <w:numId w:val="14"/>
        </w:numPr>
        <w:ind w:left="142"/>
        <w:jc w:val="both"/>
        <w:rPr>
          <w:rFonts w:eastAsia="Arial"/>
          <w:sz w:val="24"/>
          <w:szCs w:val="24"/>
          <w:lang w:val="ru-RU"/>
        </w:rPr>
      </w:pPr>
      <w:r w:rsidRPr="004E5584">
        <w:rPr>
          <w:rFonts w:eastAsia="Arial"/>
          <w:sz w:val="24"/>
          <w:szCs w:val="24"/>
          <w:lang w:val="ru-RU"/>
        </w:rPr>
        <w:t>Работы, связанные с разрытием грунта или вскрытием дорожных и других искусственных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на осуществление земляных работ, выданного Администрацией сельского поселения.</w:t>
      </w:r>
    </w:p>
    <w:p w:rsidR="00956FD2" w:rsidRPr="00956FD2" w:rsidRDefault="00956FD2" w:rsidP="00972745">
      <w:pPr>
        <w:pStyle w:val="a8"/>
        <w:ind w:left="142"/>
        <w:jc w:val="both"/>
        <w:rPr>
          <w:rFonts w:eastAsia="Arial"/>
          <w:sz w:val="24"/>
          <w:szCs w:val="24"/>
          <w:lang w:val="ru-RU"/>
        </w:rPr>
      </w:pPr>
      <w:r w:rsidRPr="004E5584">
        <w:rPr>
          <w:rFonts w:eastAsia="Arial"/>
          <w:sz w:val="24"/>
          <w:szCs w:val="24"/>
          <w:lang w:val="ru-RU"/>
        </w:rPr>
        <w:t xml:space="preserve">Прием, рассмотрение заявлений, выдачу разрешений, </w:t>
      </w:r>
      <w:proofErr w:type="gramStart"/>
      <w:r w:rsidRPr="004E5584">
        <w:rPr>
          <w:rFonts w:eastAsia="Arial"/>
          <w:sz w:val="24"/>
          <w:szCs w:val="24"/>
          <w:lang w:val="ru-RU"/>
        </w:rPr>
        <w:t>контроль за</w:t>
      </w:r>
      <w:proofErr w:type="gramEnd"/>
      <w:r w:rsidRPr="004E5584">
        <w:rPr>
          <w:rFonts w:eastAsia="Arial"/>
          <w:sz w:val="24"/>
          <w:szCs w:val="24"/>
          <w:lang w:val="ru-RU"/>
        </w:rPr>
        <w:t xml:space="preserve"> их реализацией, осуществляет уполномоченное лицо Администрации сельского поселения, назначенное распоряжением Администрации сельского поселения (далее – уполномоченное должностное лицо).</w:t>
      </w:r>
    </w:p>
    <w:p w:rsidR="004E5584" w:rsidRDefault="00956FD2" w:rsidP="001B787D">
      <w:pPr>
        <w:pStyle w:val="a8"/>
        <w:numPr>
          <w:ilvl w:val="0"/>
          <w:numId w:val="14"/>
        </w:numPr>
        <w:tabs>
          <w:tab w:val="left" w:pos="851"/>
        </w:tabs>
        <w:ind w:left="142"/>
        <w:jc w:val="both"/>
        <w:rPr>
          <w:rFonts w:eastAsia="Arial"/>
          <w:sz w:val="24"/>
          <w:szCs w:val="24"/>
          <w:lang w:val="ru-RU"/>
        </w:rPr>
      </w:pPr>
      <w:r w:rsidRPr="004E5584">
        <w:rPr>
          <w:rFonts w:eastAsia="Arial"/>
          <w:sz w:val="24"/>
          <w:szCs w:val="24"/>
          <w:lang w:val="ru-RU"/>
        </w:rPr>
        <w:lastRenderedPageBreak/>
        <w:t>Подготовку технической документации для выдачи разрешений на осуществление земляных работ осуществляет специализированная организация, осуществляющая оформление документации на осуществление земляных работ при строительстве, ремонте, реконструкции коммуникаций на территориях общего пользования сельского поселения.</w:t>
      </w:r>
    </w:p>
    <w:p w:rsidR="004E5584" w:rsidRDefault="00956FD2" w:rsidP="001B787D">
      <w:pPr>
        <w:pStyle w:val="a8"/>
        <w:numPr>
          <w:ilvl w:val="0"/>
          <w:numId w:val="14"/>
        </w:numPr>
        <w:tabs>
          <w:tab w:val="left" w:pos="851"/>
        </w:tabs>
        <w:ind w:left="142"/>
        <w:jc w:val="both"/>
        <w:rPr>
          <w:rFonts w:eastAsia="Arial"/>
          <w:sz w:val="24"/>
          <w:szCs w:val="24"/>
          <w:lang w:val="ru-RU"/>
        </w:rPr>
      </w:pPr>
      <w:r w:rsidRPr="004E5584">
        <w:rPr>
          <w:rFonts w:eastAsia="Arial"/>
          <w:sz w:val="24"/>
          <w:szCs w:val="24"/>
          <w:lang w:val="ru-RU"/>
        </w:rPr>
        <w:t>Запрещается проведение работ по ремонту и монтажу подземных и наземных инженерных сетей и коммуникаций и других работ, связанных с разрытием грунта или вскрытием дорожных и других искусственных покрытий, без соответствующего разрешения.</w:t>
      </w:r>
    </w:p>
    <w:p w:rsidR="00956FD2" w:rsidRPr="004E5584" w:rsidRDefault="00956FD2" w:rsidP="001B787D">
      <w:pPr>
        <w:pStyle w:val="a8"/>
        <w:numPr>
          <w:ilvl w:val="0"/>
          <w:numId w:val="14"/>
        </w:numPr>
        <w:tabs>
          <w:tab w:val="left" w:pos="851"/>
        </w:tabs>
        <w:ind w:left="142"/>
        <w:jc w:val="both"/>
        <w:rPr>
          <w:rFonts w:eastAsia="Arial"/>
          <w:sz w:val="24"/>
          <w:szCs w:val="24"/>
          <w:lang w:val="ru-RU"/>
        </w:rPr>
      </w:pPr>
      <w:r w:rsidRPr="004E5584">
        <w:rPr>
          <w:rFonts w:eastAsia="Arial"/>
          <w:sz w:val="24"/>
          <w:szCs w:val="24"/>
          <w:lang w:val="ru-RU"/>
        </w:rPr>
        <w:t>Проведение работ по ремонту и монтажу подземных и наземных инженерных сетей и коммуникаций должно осуществляться с соблюдением действующих СНиПов, ГОСТов, правил технической эксплуатации, охраны труда, безопасности и других нормативных документов, а также настоящих Правил.</w:t>
      </w:r>
    </w:p>
    <w:p w:rsidR="00956FD2" w:rsidRPr="00956FD2" w:rsidRDefault="00956FD2" w:rsidP="00956FD2">
      <w:pPr>
        <w:spacing w:line="2" w:lineRule="exact"/>
        <w:rPr>
          <w:rFonts w:eastAsia="Arial"/>
          <w:sz w:val="24"/>
          <w:szCs w:val="24"/>
          <w:lang w:val="ru-RU"/>
        </w:rPr>
      </w:pPr>
    </w:p>
    <w:p w:rsidR="00956FD2" w:rsidRPr="00956FD2" w:rsidRDefault="00956FD2" w:rsidP="00956FD2">
      <w:pPr>
        <w:spacing w:line="165" w:lineRule="exact"/>
        <w:rPr>
          <w:rFonts w:eastAsia="Arial"/>
          <w:sz w:val="24"/>
          <w:szCs w:val="24"/>
          <w:lang w:val="ru-RU"/>
        </w:rPr>
      </w:pPr>
    </w:p>
    <w:p w:rsidR="00956FD2" w:rsidRPr="00956FD2" w:rsidRDefault="00956FD2" w:rsidP="00956FD2">
      <w:pPr>
        <w:spacing w:line="165" w:lineRule="exact"/>
        <w:rPr>
          <w:sz w:val="24"/>
          <w:szCs w:val="24"/>
          <w:lang w:val="ru-RU"/>
        </w:rPr>
      </w:pPr>
    </w:p>
    <w:p w:rsidR="00956FD2" w:rsidRPr="00956FD2" w:rsidRDefault="00956FD2" w:rsidP="004E5584">
      <w:pPr>
        <w:spacing w:line="290" w:lineRule="auto"/>
        <w:ind w:left="142"/>
        <w:jc w:val="center"/>
        <w:rPr>
          <w:rFonts w:eastAsia="Arial"/>
          <w:b/>
          <w:sz w:val="24"/>
          <w:szCs w:val="24"/>
          <w:lang w:val="ru-RU"/>
        </w:rPr>
      </w:pPr>
      <w:r w:rsidRPr="00956FD2">
        <w:rPr>
          <w:rFonts w:eastAsia="Arial"/>
          <w:b/>
          <w:sz w:val="24"/>
          <w:szCs w:val="24"/>
          <w:lang w:val="ru-RU"/>
        </w:rPr>
        <w:t>Глава 23. ПОРЯДОК ВЫДАЧИ И ОФОРМЛЕНИЯ РАЗРЕШЕНИЯ НА ОСУЩЕСТВЛЕНИЕ ЗЕМЛЯНЫХ РАБОТ</w:t>
      </w:r>
    </w:p>
    <w:p w:rsidR="00956FD2" w:rsidRPr="00956FD2" w:rsidRDefault="00956FD2" w:rsidP="00972745">
      <w:pPr>
        <w:jc w:val="both"/>
        <w:rPr>
          <w:rFonts w:eastAsia="Arial"/>
          <w:sz w:val="24"/>
          <w:szCs w:val="24"/>
          <w:lang w:val="ru-RU"/>
        </w:rPr>
      </w:pPr>
    </w:p>
    <w:p w:rsidR="004E5584" w:rsidRDefault="00956FD2" w:rsidP="001B787D">
      <w:pPr>
        <w:pStyle w:val="a8"/>
        <w:numPr>
          <w:ilvl w:val="0"/>
          <w:numId w:val="61"/>
        </w:numPr>
        <w:ind w:left="142" w:firstLine="0"/>
        <w:jc w:val="both"/>
        <w:rPr>
          <w:rFonts w:eastAsia="Arial"/>
          <w:sz w:val="24"/>
          <w:szCs w:val="24"/>
          <w:lang w:val="ru-RU"/>
        </w:rPr>
      </w:pPr>
      <w:r w:rsidRPr="004E5584">
        <w:rPr>
          <w:rFonts w:eastAsia="Arial"/>
          <w:sz w:val="24"/>
          <w:szCs w:val="24"/>
          <w:lang w:val="ru-RU"/>
        </w:rPr>
        <w:t>Проведение земляных работ при строительстве, ремонте, реконструкции коммуникаций и работ, связанных с разрытием грунта или вскрытием дорожных или других искусственных покрытий, осуществляется открытым или закрытым способом. Выбор способа определяется проектом производства работ с учетом местных условий и экономической целесообразности.</w:t>
      </w:r>
    </w:p>
    <w:p w:rsidR="004E5584" w:rsidRDefault="00956FD2" w:rsidP="001B787D">
      <w:pPr>
        <w:pStyle w:val="a8"/>
        <w:numPr>
          <w:ilvl w:val="0"/>
          <w:numId w:val="61"/>
        </w:numPr>
        <w:ind w:left="142" w:firstLine="0"/>
        <w:jc w:val="both"/>
        <w:rPr>
          <w:rFonts w:eastAsia="Arial"/>
          <w:sz w:val="24"/>
          <w:szCs w:val="24"/>
          <w:lang w:val="ru-RU"/>
        </w:rPr>
      </w:pPr>
      <w:r w:rsidRPr="004E5584">
        <w:rPr>
          <w:rFonts w:eastAsia="Arial"/>
          <w:sz w:val="24"/>
          <w:szCs w:val="24"/>
          <w:lang w:val="ru-RU"/>
        </w:rPr>
        <w:t>Разрешение на производство работ на территории сельского поселения выдается юридическим и физическим лицам, являющимся заказчиками производства работ либо владельцами коммуникаций, только при наличии надлежащим образом оформленной документации на проведение земляных работ при строительстве, ремонте, реконструкции коммуникаций на территориях общего пользования сельского поселения.</w:t>
      </w:r>
    </w:p>
    <w:p w:rsidR="004E5584" w:rsidRDefault="00956FD2" w:rsidP="001B787D">
      <w:pPr>
        <w:pStyle w:val="a8"/>
        <w:numPr>
          <w:ilvl w:val="0"/>
          <w:numId w:val="61"/>
        </w:numPr>
        <w:ind w:left="142" w:firstLine="0"/>
        <w:jc w:val="both"/>
        <w:rPr>
          <w:rFonts w:eastAsia="Arial"/>
          <w:sz w:val="24"/>
          <w:szCs w:val="24"/>
          <w:lang w:val="ru-RU"/>
        </w:rPr>
      </w:pPr>
      <w:r w:rsidRPr="004E5584">
        <w:rPr>
          <w:rFonts w:eastAsia="Arial"/>
          <w:sz w:val="24"/>
          <w:szCs w:val="24"/>
          <w:lang w:val="ru-RU"/>
        </w:rPr>
        <w:t>При выдаче разрешений на производство работ юридическим и физическим лицам учитываются сроки и качество выполнения работ по ранее выданным разрешениям.</w:t>
      </w:r>
    </w:p>
    <w:p w:rsidR="004E5584" w:rsidRDefault="00956FD2" w:rsidP="00972745">
      <w:pPr>
        <w:pStyle w:val="a8"/>
        <w:ind w:left="142"/>
        <w:jc w:val="both"/>
        <w:rPr>
          <w:rFonts w:eastAsia="Arial"/>
          <w:sz w:val="24"/>
          <w:szCs w:val="24"/>
          <w:lang w:val="ru-RU"/>
        </w:rPr>
      </w:pPr>
      <w:r w:rsidRPr="004E5584">
        <w:rPr>
          <w:rFonts w:eastAsia="Arial"/>
          <w:sz w:val="24"/>
          <w:szCs w:val="24"/>
          <w:lang w:val="ru-RU"/>
        </w:rPr>
        <w:t>В случае невыполнения условий, поставленных в ранее выданных разрешениях, несоблюдения графиков производства работ или при нарушении требований настоящего Порядка, оформление разрешений на новые объекты этим организациям и предприятиям приостанавливается.</w:t>
      </w:r>
    </w:p>
    <w:p w:rsidR="004E5584" w:rsidRDefault="00956FD2" w:rsidP="00972745">
      <w:pPr>
        <w:pStyle w:val="a8"/>
        <w:ind w:left="142"/>
        <w:jc w:val="both"/>
        <w:rPr>
          <w:rFonts w:eastAsia="Arial"/>
          <w:sz w:val="24"/>
          <w:szCs w:val="24"/>
          <w:lang w:val="ru-RU"/>
        </w:rPr>
      </w:pPr>
      <w:r w:rsidRPr="00956FD2">
        <w:rPr>
          <w:rFonts w:eastAsia="Arial"/>
          <w:sz w:val="24"/>
          <w:szCs w:val="24"/>
          <w:lang w:val="ru-RU"/>
        </w:rPr>
        <w:t>Последующее разрешение на производство работ выдается только после устранения выявленных нарушений и письменного обращения руководителя предприятия (организации) с изложением причин нарушений и указанием принятых мер по их устранению.</w:t>
      </w:r>
    </w:p>
    <w:p w:rsidR="004E5584" w:rsidRDefault="00956FD2" w:rsidP="001B787D">
      <w:pPr>
        <w:pStyle w:val="a8"/>
        <w:numPr>
          <w:ilvl w:val="0"/>
          <w:numId w:val="61"/>
        </w:numPr>
        <w:ind w:left="142" w:firstLine="0"/>
        <w:jc w:val="both"/>
        <w:rPr>
          <w:rFonts w:eastAsia="Arial"/>
          <w:sz w:val="24"/>
          <w:szCs w:val="24"/>
          <w:lang w:val="ru-RU"/>
        </w:rPr>
      </w:pPr>
      <w:r w:rsidRPr="00956FD2">
        <w:rPr>
          <w:rFonts w:eastAsia="Arial"/>
          <w:sz w:val="24"/>
          <w:szCs w:val="24"/>
          <w:lang w:val="ru-RU"/>
        </w:rPr>
        <w:t xml:space="preserve">Для оформления разрешения на производство работ юридические и физические лица обязаны </w:t>
      </w:r>
      <w:proofErr w:type="gramStart"/>
      <w:r w:rsidRPr="00956FD2">
        <w:rPr>
          <w:rFonts w:eastAsia="Arial"/>
          <w:sz w:val="24"/>
          <w:szCs w:val="24"/>
          <w:lang w:val="ru-RU"/>
        </w:rPr>
        <w:t>предоставить следующие документы</w:t>
      </w:r>
      <w:proofErr w:type="gramEnd"/>
      <w:r w:rsidRPr="00956FD2">
        <w:rPr>
          <w:rFonts w:eastAsia="Arial"/>
          <w:sz w:val="24"/>
          <w:szCs w:val="24"/>
          <w:lang w:val="ru-RU"/>
        </w:rPr>
        <w:t>:</w:t>
      </w:r>
    </w:p>
    <w:p w:rsidR="004E5584" w:rsidRDefault="00956FD2" w:rsidP="001B787D">
      <w:pPr>
        <w:pStyle w:val="a8"/>
        <w:numPr>
          <w:ilvl w:val="0"/>
          <w:numId w:val="62"/>
        </w:numPr>
        <w:ind w:left="567" w:firstLine="0"/>
        <w:jc w:val="both"/>
        <w:rPr>
          <w:rFonts w:eastAsia="Arial"/>
          <w:sz w:val="24"/>
          <w:szCs w:val="24"/>
          <w:lang w:val="ru-RU"/>
        </w:rPr>
      </w:pPr>
      <w:r w:rsidRPr="004E5584">
        <w:rPr>
          <w:rFonts w:eastAsia="Arial"/>
          <w:sz w:val="24"/>
          <w:szCs w:val="24"/>
          <w:lang w:val="ru-RU"/>
        </w:rPr>
        <w:t>Заявление, установленной формы на получение Разрешения на осуществление земляных работ.</w:t>
      </w:r>
    </w:p>
    <w:p w:rsidR="004E5584" w:rsidRDefault="00956FD2" w:rsidP="001B787D">
      <w:pPr>
        <w:pStyle w:val="a8"/>
        <w:numPr>
          <w:ilvl w:val="0"/>
          <w:numId w:val="62"/>
        </w:numPr>
        <w:ind w:left="567" w:firstLine="0"/>
        <w:jc w:val="both"/>
        <w:rPr>
          <w:rFonts w:eastAsia="Arial"/>
          <w:sz w:val="24"/>
          <w:szCs w:val="24"/>
          <w:lang w:val="ru-RU"/>
        </w:rPr>
      </w:pPr>
      <w:r w:rsidRPr="004E5584">
        <w:rPr>
          <w:rFonts w:eastAsia="Arial"/>
          <w:sz w:val="24"/>
          <w:szCs w:val="24"/>
          <w:lang w:val="ru-RU"/>
        </w:rPr>
        <w:t xml:space="preserve">Схему расположения объекта (строительства, ремонта, реконструкции и прокладки инженерных коммуникаций и работ, связанных с разрытием грунта или вскрытием дорожных или других искусственных покрытий), согласованную со всеми инженерными службами муниципального района </w:t>
      </w:r>
      <w:proofErr w:type="spellStart"/>
      <w:r w:rsidRPr="004E5584">
        <w:rPr>
          <w:rFonts w:eastAsia="Arial"/>
          <w:sz w:val="24"/>
          <w:szCs w:val="24"/>
          <w:lang w:val="ru-RU"/>
        </w:rPr>
        <w:t>Безенчукский</w:t>
      </w:r>
      <w:proofErr w:type="spellEnd"/>
      <w:r w:rsidRPr="004E5584">
        <w:rPr>
          <w:rFonts w:eastAsia="Arial"/>
          <w:sz w:val="24"/>
          <w:szCs w:val="24"/>
          <w:lang w:val="ru-RU"/>
        </w:rPr>
        <w:t xml:space="preserve"> Самарской области, а также, при производстве работ на проезжих частях дорог – с ОГИБДД О МВД России по </w:t>
      </w:r>
      <w:proofErr w:type="spellStart"/>
      <w:r w:rsidRPr="004E5584">
        <w:rPr>
          <w:rFonts w:eastAsia="Arial"/>
          <w:sz w:val="24"/>
          <w:szCs w:val="24"/>
          <w:lang w:val="ru-RU"/>
        </w:rPr>
        <w:t>Безенчукскому</w:t>
      </w:r>
      <w:proofErr w:type="spellEnd"/>
      <w:r w:rsidRPr="004E5584">
        <w:rPr>
          <w:rFonts w:eastAsia="Arial"/>
          <w:sz w:val="24"/>
          <w:szCs w:val="24"/>
          <w:lang w:val="ru-RU"/>
        </w:rPr>
        <w:t xml:space="preserve"> району.</w:t>
      </w:r>
    </w:p>
    <w:p w:rsidR="00956FD2" w:rsidRPr="00972745" w:rsidRDefault="00956FD2" w:rsidP="001B787D">
      <w:pPr>
        <w:pStyle w:val="a8"/>
        <w:numPr>
          <w:ilvl w:val="0"/>
          <w:numId w:val="62"/>
        </w:numPr>
        <w:ind w:left="567" w:firstLine="0"/>
        <w:jc w:val="both"/>
        <w:rPr>
          <w:rFonts w:eastAsia="Arial"/>
          <w:sz w:val="24"/>
          <w:szCs w:val="24"/>
          <w:lang w:val="ru-RU"/>
        </w:rPr>
      </w:pPr>
      <w:r w:rsidRPr="004E5584">
        <w:rPr>
          <w:rFonts w:eastAsia="Arial"/>
          <w:sz w:val="24"/>
          <w:szCs w:val="24"/>
          <w:lang w:val="ru-RU"/>
        </w:rPr>
        <w:t>Документ, подтверждающий полномочия Заявителя.</w:t>
      </w:r>
    </w:p>
    <w:p w:rsidR="00956FD2" w:rsidRPr="004E5584" w:rsidRDefault="00956FD2" w:rsidP="001B787D">
      <w:pPr>
        <w:pStyle w:val="a8"/>
        <w:numPr>
          <w:ilvl w:val="0"/>
          <w:numId w:val="61"/>
        </w:numPr>
        <w:ind w:left="142" w:firstLine="0"/>
        <w:jc w:val="both"/>
        <w:rPr>
          <w:rFonts w:eastAsia="Arial"/>
          <w:sz w:val="24"/>
          <w:szCs w:val="24"/>
          <w:lang w:val="ru-RU"/>
        </w:rPr>
      </w:pPr>
      <w:r w:rsidRPr="004E5584">
        <w:rPr>
          <w:rFonts w:eastAsia="Arial"/>
          <w:sz w:val="24"/>
          <w:szCs w:val="24"/>
          <w:lang w:val="ru-RU"/>
        </w:rPr>
        <w:t>Разрешение действительно только на указанные в нем вид, объем, срок и место проведения работ.</w:t>
      </w:r>
    </w:p>
    <w:p w:rsidR="00956FD2" w:rsidRPr="00956FD2" w:rsidRDefault="00956FD2" w:rsidP="00956FD2">
      <w:pPr>
        <w:spacing w:line="1" w:lineRule="exact"/>
        <w:jc w:val="both"/>
        <w:rPr>
          <w:rFonts w:eastAsia="Arial"/>
          <w:sz w:val="24"/>
          <w:szCs w:val="24"/>
          <w:lang w:val="ru-RU"/>
        </w:rPr>
      </w:pPr>
    </w:p>
    <w:p w:rsidR="00956FD2" w:rsidRPr="00956FD2" w:rsidRDefault="00956FD2" w:rsidP="00956FD2">
      <w:pPr>
        <w:spacing w:line="3" w:lineRule="exact"/>
        <w:jc w:val="both"/>
        <w:rPr>
          <w:sz w:val="24"/>
          <w:szCs w:val="24"/>
          <w:lang w:val="ru-RU"/>
        </w:rPr>
      </w:pPr>
    </w:p>
    <w:p w:rsidR="00956FD2" w:rsidRPr="00956FD2" w:rsidRDefault="00956FD2" w:rsidP="00956FD2">
      <w:pPr>
        <w:spacing w:line="173" w:lineRule="exact"/>
        <w:rPr>
          <w:sz w:val="24"/>
          <w:szCs w:val="24"/>
          <w:lang w:val="ru-RU"/>
        </w:rPr>
      </w:pPr>
    </w:p>
    <w:p w:rsidR="00956FD2" w:rsidRPr="00956FD2" w:rsidRDefault="00956FD2" w:rsidP="004E5584">
      <w:pPr>
        <w:ind w:left="142"/>
        <w:jc w:val="center"/>
        <w:rPr>
          <w:rFonts w:eastAsia="Arial"/>
          <w:b/>
          <w:sz w:val="24"/>
          <w:szCs w:val="24"/>
          <w:lang w:val="ru-RU"/>
        </w:rPr>
      </w:pPr>
      <w:r w:rsidRPr="00956FD2">
        <w:rPr>
          <w:rFonts w:eastAsia="Arial"/>
          <w:b/>
          <w:sz w:val="24"/>
          <w:szCs w:val="24"/>
          <w:lang w:val="ru-RU"/>
        </w:rPr>
        <w:t>Глава 24. ПОРЯДОК ОСУЩЕСТВЛЕНИЯ ЗЕМЛЯНЫХ РАБОТ</w:t>
      </w:r>
    </w:p>
    <w:p w:rsidR="00956FD2" w:rsidRPr="00956FD2" w:rsidRDefault="00956FD2" w:rsidP="00956FD2">
      <w:pPr>
        <w:rPr>
          <w:rFonts w:eastAsia="Arial"/>
          <w:sz w:val="24"/>
          <w:szCs w:val="24"/>
          <w:lang w:val="ru-RU"/>
        </w:rPr>
      </w:pPr>
    </w:p>
    <w:p w:rsidR="004E5584" w:rsidRDefault="00956FD2" w:rsidP="001B787D">
      <w:pPr>
        <w:pStyle w:val="a8"/>
        <w:numPr>
          <w:ilvl w:val="0"/>
          <w:numId w:val="63"/>
        </w:numPr>
        <w:ind w:left="142" w:firstLine="0"/>
        <w:jc w:val="both"/>
        <w:rPr>
          <w:rFonts w:eastAsia="Arial"/>
          <w:sz w:val="24"/>
          <w:szCs w:val="24"/>
          <w:lang w:val="ru-RU"/>
        </w:rPr>
      </w:pPr>
      <w:r w:rsidRPr="004E5584">
        <w:rPr>
          <w:rFonts w:eastAsia="Arial"/>
          <w:sz w:val="24"/>
          <w:szCs w:val="24"/>
          <w:lang w:val="ru-RU"/>
        </w:rPr>
        <w:t>Ведение земляных работ разрешается на основании согласованной схемы при наличии разрешения.</w:t>
      </w:r>
    </w:p>
    <w:p w:rsidR="004E5584" w:rsidRDefault="00956FD2" w:rsidP="001B787D">
      <w:pPr>
        <w:pStyle w:val="a8"/>
        <w:numPr>
          <w:ilvl w:val="0"/>
          <w:numId w:val="63"/>
        </w:numPr>
        <w:ind w:left="142" w:firstLine="0"/>
        <w:jc w:val="both"/>
        <w:rPr>
          <w:rFonts w:eastAsia="Arial"/>
          <w:sz w:val="24"/>
          <w:szCs w:val="24"/>
          <w:lang w:val="ru-RU"/>
        </w:rPr>
      </w:pPr>
      <w:r w:rsidRPr="004E5584">
        <w:rPr>
          <w:rFonts w:eastAsia="Arial"/>
          <w:sz w:val="24"/>
          <w:szCs w:val="24"/>
          <w:lang w:val="ru-RU"/>
        </w:rPr>
        <w:t xml:space="preserve">При производстве работ в зоне существующей застройки на проезжих частях дорог, тротуарах, остановках общественного транспорта должны обеспечиваться: безопасность движения пешеходов и транспорта, подъезды и подходы ко всем предприятиям, учреждениям и организациям, надлежащее </w:t>
      </w:r>
      <w:r w:rsidRPr="004E5584">
        <w:rPr>
          <w:rFonts w:eastAsia="Arial"/>
          <w:sz w:val="24"/>
          <w:szCs w:val="24"/>
          <w:lang w:val="ru-RU"/>
        </w:rPr>
        <w:lastRenderedPageBreak/>
        <w:t>состояние прилегающей территории в соответствии с существующими санитарными нормами и правилами. Ответственность за безопасность движения и выполнение установленных условий в соответствии с действующим законодательством несет лицо, указанное в разрешении на производство работ.</w:t>
      </w:r>
    </w:p>
    <w:p w:rsidR="004E5584" w:rsidRDefault="00956FD2" w:rsidP="001B787D">
      <w:pPr>
        <w:pStyle w:val="a8"/>
        <w:numPr>
          <w:ilvl w:val="0"/>
          <w:numId w:val="63"/>
        </w:numPr>
        <w:ind w:left="142" w:firstLine="0"/>
        <w:jc w:val="both"/>
        <w:rPr>
          <w:rFonts w:eastAsia="Arial"/>
          <w:sz w:val="24"/>
          <w:szCs w:val="24"/>
          <w:lang w:val="ru-RU"/>
        </w:rPr>
      </w:pPr>
      <w:r w:rsidRPr="004E5584">
        <w:rPr>
          <w:rFonts w:eastAsia="Arial"/>
          <w:sz w:val="24"/>
          <w:szCs w:val="24"/>
          <w:lang w:val="ru-RU"/>
        </w:rPr>
        <w:t>Производство земляных работ в непосредственной близости от существующих подземных и наземных инженерных сетей и коммуникаций и пересечений с ними осуществляется в соответствии с требованиями СНиП 3.02.01-87 "Земляные сооружения, основания и фундаменты".</w:t>
      </w:r>
    </w:p>
    <w:p w:rsidR="004E5584" w:rsidRDefault="00956FD2" w:rsidP="00972745">
      <w:pPr>
        <w:pStyle w:val="a8"/>
        <w:ind w:left="142"/>
        <w:jc w:val="both"/>
        <w:rPr>
          <w:rFonts w:eastAsia="Arial"/>
          <w:sz w:val="24"/>
          <w:szCs w:val="24"/>
          <w:lang w:val="ru-RU"/>
        </w:rPr>
      </w:pPr>
      <w:r w:rsidRPr="004E5584">
        <w:rPr>
          <w:rFonts w:eastAsia="Arial"/>
          <w:sz w:val="24"/>
          <w:szCs w:val="24"/>
          <w:lang w:val="ru-RU"/>
        </w:rPr>
        <w:t>Применение землеройных механизмов, ударных инструментов (ломы, кирки, клинья, пневматические инструменты и др.) вблизи действующих подземных коммуникаций и сооружений запрещается.</w:t>
      </w:r>
    </w:p>
    <w:p w:rsidR="00956FD2" w:rsidRPr="00972745" w:rsidRDefault="00956FD2" w:rsidP="001B787D">
      <w:pPr>
        <w:pStyle w:val="a8"/>
        <w:numPr>
          <w:ilvl w:val="0"/>
          <w:numId w:val="63"/>
        </w:numPr>
        <w:ind w:left="142" w:firstLine="0"/>
        <w:jc w:val="both"/>
        <w:rPr>
          <w:rFonts w:eastAsia="Arial"/>
          <w:sz w:val="24"/>
          <w:szCs w:val="24"/>
          <w:lang w:val="ru-RU"/>
        </w:rPr>
      </w:pPr>
      <w:r w:rsidRPr="00956FD2">
        <w:rPr>
          <w:rFonts w:eastAsia="Arial"/>
          <w:sz w:val="24"/>
          <w:szCs w:val="24"/>
          <w:lang w:val="ru-RU"/>
        </w:rPr>
        <w:t>При производстве работ запрещается:</w:t>
      </w:r>
    </w:p>
    <w:p w:rsidR="004E5584" w:rsidRDefault="00956FD2" w:rsidP="001B787D">
      <w:pPr>
        <w:pStyle w:val="a8"/>
        <w:numPr>
          <w:ilvl w:val="0"/>
          <w:numId w:val="64"/>
        </w:numPr>
        <w:ind w:left="567" w:firstLine="0"/>
        <w:jc w:val="both"/>
        <w:rPr>
          <w:rFonts w:eastAsia="Arial"/>
          <w:sz w:val="24"/>
          <w:szCs w:val="24"/>
          <w:lang w:val="ru-RU"/>
        </w:rPr>
      </w:pPr>
      <w:r w:rsidRPr="004E5584">
        <w:rPr>
          <w:rFonts w:eastAsia="Arial"/>
          <w:sz w:val="24"/>
          <w:szCs w:val="24"/>
          <w:lang w:val="ru-RU"/>
        </w:rPr>
        <w:t>Производство земляных работ в случае обнаружения подземных и наземных инженерных сетей и коммуникаций, не указанных в схеме, без согласования с организацией, эксплуатирующей подземные и наземные инженерные сети и коммуникации, даже если эти объек</w:t>
      </w:r>
      <w:r w:rsidR="004E5584">
        <w:rPr>
          <w:rFonts w:eastAsia="Arial"/>
          <w:sz w:val="24"/>
          <w:szCs w:val="24"/>
          <w:lang w:val="ru-RU"/>
        </w:rPr>
        <w:t>ты не мешают производству работ.</w:t>
      </w:r>
    </w:p>
    <w:p w:rsidR="004E5584" w:rsidRDefault="00956FD2" w:rsidP="001B787D">
      <w:pPr>
        <w:pStyle w:val="a8"/>
        <w:numPr>
          <w:ilvl w:val="0"/>
          <w:numId w:val="64"/>
        </w:numPr>
        <w:ind w:left="567" w:firstLine="0"/>
        <w:jc w:val="both"/>
        <w:rPr>
          <w:rFonts w:eastAsia="Arial"/>
          <w:sz w:val="24"/>
          <w:szCs w:val="24"/>
          <w:lang w:val="ru-RU"/>
        </w:rPr>
      </w:pPr>
      <w:r w:rsidRPr="004E5584">
        <w:rPr>
          <w:rFonts w:eastAsia="Arial"/>
          <w:sz w:val="24"/>
          <w:szCs w:val="24"/>
          <w:lang w:val="ru-RU"/>
        </w:rPr>
        <w:t>Загрязнение прилегающих участков улиц, засыпка грунтом крышек люков колодцев и камер, зеленых насаждений, водопропускных труб, кюветов, газонов, а также складирование материалов и конструкций на трассах действующих подземных коммуникаций, в охранных зонах газопроводов, водопроводных сетей, теплотрасс, лин</w:t>
      </w:r>
      <w:r w:rsidR="004E5584">
        <w:rPr>
          <w:rFonts w:eastAsia="Arial"/>
          <w:sz w:val="24"/>
          <w:szCs w:val="24"/>
          <w:lang w:val="ru-RU"/>
        </w:rPr>
        <w:t>ий электропередач и линий связи.</w:t>
      </w:r>
    </w:p>
    <w:p w:rsidR="004E5584" w:rsidRDefault="00956FD2" w:rsidP="001B787D">
      <w:pPr>
        <w:pStyle w:val="a8"/>
        <w:numPr>
          <w:ilvl w:val="0"/>
          <w:numId w:val="64"/>
        </w:numPr>
        <w:ind w:left="567" w:firstLine="0"/>
        <w:jc w:val="both"/>
        <w:rPr>
          <w:rFonts w:eastAsia="Arial"/>
          <w:sz w:val="24"/>
          <w:szCs w:val="24"/>
          <w:lang w:val="ru-RU"/>
        </w:rPr>
      </w:pPr>
      <w:r w:rsidRPr="004E5584">
        <w:rPr>
          <w:rFonts w:eastAsia="Arial"/>
          <w:sz w:val="24"/>
          <w:szCs w:val="24"/>
          <w:lang w:val="ru-RU"/>
        </w:rPr>
        <w:t>Производство откачки воды из траншей, котлованов, колодцев на дороги, тротуары. Откачка воды должна производиться в специализированные машины.</w:t>
      </w:r>
    </w:p>
    <w:p w:rsidR="004E5584" w:rsidRDefault="00956FD2" w:rsidP="001B787D">
      <w:pPr>
        <w:pStyle w:val="a8"/>
        <w:numPr>
          <w:ilvl w:val="0"/>
          <w:numId w:val="64"/>
        </w:numPr>
        <w:ind w:left="567" w:firstLine="0"/>
        <w:jc w:val="both"/>
        <w:rPr>
          <w:rFonts w:eastAsia="Arial"/>
          <w:sz w:val="24"/>
          <w:szCs w:val="24"/>
          <w:lang w:val="ru-RU"/>
        </w:rPr>
      </w:pPr>
      <w:r w:rsidRPr="004E5584">
        <w:rPr>
          <w:rFonts w:eastAsia="Arial"/>
          <w:sz w:val="24"/>
          <w:szCs w:val="24"/>
          <w:lang w:val="ru-RU"/>
        </w:rPr>
        <w:t>Повреждать существующие здания, строения, сооружения, малые архитектурные формы, объекты размещения рекламы и иной информации, объекты монументального искусства, зеленые насаждения, осуществлять подготовку раствора и бетона непосред</w:t>
      </w:r>
      <w:r w:rsidR="004E5584">
        <w:rPr>
          <w:rFonts w:eastAsia="Arial"/>
          <w:sz w:val="24"/>
          <w:szCs w:val="24"/>
          <w:lang w:val="ru-RU"/>
        </w:rPr>
        <w:t>ственно на проезжей части дорог.</w:t>
      </w:r>
    </w:p>
    <w:p w:rsidR="004E5584" w:rsidRDefault="00956FD2" w:rsidP="001B787D">
      <w:pPr>
        <w:pStyle w:val="a8"/>
        <w:numPr>
          <w:ilvl w:val="0"/>
          <w:numId w:val="64"/>
        </w:numPr>
        <w:ind w:left="567" w:firstLine="0"/>
        <w:jc w:val="both"/>
        <w:rPr>
          <w:rFonts w:eastAsia="Arial"/>
          <w:sz w:val="24"/>
          <w:szCs w:val="24"/>
          <w:lang w:val="ru-RU"/>
        </w:rPr>
      </w:pPr>
      <w:r w:rsidRPr="004E5584">
        <w:rPr>
          <w:rFonts w:eastAsia="Arial"/>
          <w:sz w:val="24"/>
          <w:szCs w:val="24"/>
          <w:lang w:val="ru-RU"/>
        </w:rPr>
        <w:t>Загромо</w:t>
      </w:r>
      <w:r w:rsidR="004E5584">
        <w:rPr>
          <w:rFonts w:eastAsia="Arial"/>
          <w:sz w:val="24"/>
          <w:szCs w:val="24"/>
          <w:lang w:val="ru-RU"/>
        </w:rPr>
        <w:t>ждать проходы и въезды во дворы.</w:t>
      </w:r>
    </w:p>
    <w:p w:rsidR="00956FD2" w:rsidRPr="00972745" w:rsidRDefault="00956FD2" w:rsidP="001B787D">
      <w:pPr>
        <w:pStyle w:val="a8"/>
        <w:numPr>
          <w:ilvl w:val="0"/>
          <w:numId w:val="64"/>
        </w:numPr>
        <w:ind w:left="567" w:firstLine="0"/>
        <w:jc w:val="both"/>
        <w:rPr>
          <w:rFonts w:eastAsia="Arial"/>
          <w:sz w:val="24"/>
          <w:szCs w:val="24"/>
          <w:lang w:val="ru-RU"/>
        </w:rPr>
      </w:pPr>
      <w:r w:rsidRPr="004E5584">
        <w:rPr>
          <w:rFonts w:eastAsia="Arial"/>
          <w:sz w:val="24"/>
          <w:szCs w:val="24"/>
          <w:lang w:val="ru-RU"/>
        </w:rPr>
        <w:t>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4E5584" w:rsidRDefault="00956FD2" w:rsidP="001B787D">
      <w:pPr>
        <w:pStyle w:val="a8"/>
        <w:numPr>
          <w:ilvl w:val="0"/>
          <w:numId w:val="63"/>
        </w:numPr>
        <w:tabs>
          <w:tab w:val="left" w:pos="851"/>
        </w:tabs>
        <w:ind w:left="142" w:firstLine="0"/>
        <w:jc w:val="both"/>
        <w:rPr>
          <w:rFonts w:eastAsia="Arial"/>
          <w:sz w:val="24"/>
          <w:szCs w:val="24"/>
          <w:lang w:val="ru-RU"/>
        </w:rPr>
      </w:pPr>
      <w:r w:rsidRPr="004E5584">
        <w:rPr>
          <w:rFonts w:eastAsia="Arial"/>
          <w:sz w:val="24"/>
          <w:szCs w:val="24"/>
          <w:lang w:val="ru-RU"/>
        </w:rPr>
        <w:t>Пропуск ливневых и талых вод в местах производства земляных работ на подземных сооружениях и коммуникациях и прилегающих к ним территориях обязаны обеспечить организации, производящие работу.</w:t>
      </w:r>
    </w:p>
    <w:p w:rsidR="004E5584" w:rsidRDefault="00956FD2" w:rsidP="001B787D">
      <w:pPr>
        <w:pStyle w:val="a8"/>
        <w:numPr>
          <w:ilvl w:val="0"/>
          <w:numId w:val="63"/>
        </w:numPr>
        <w:tabs>
          <w:tab w:val="left" w:pos="851"/>
        </w:tabs>
        <w:ind w:left="142" w:firstLine="0"/>
        <w:jc w:val="both"/>
        <w:rPr>
          <w:rFonts w:eastAsia="Arial"/>
          <w:sz w:val="24"/>
          <w:szCs w:val="24"/>
          <w:lang w:val="ru-RU"/>
        </w:rPr>
      </w:pPr>
      <w:proofErr w:type="gramStart"/>
      <w:r w:rsidRPr="004E5584">
        <w:rPr>
          <w:rFonts w:eastAsia="Arial"/>
          <w:sz w:val="24"/>
          <w:szCs w:val="24"/>
          <w:lang w:val="ru-RU"/>
        </w:rPr>
        <w:t>Лица, ответственные за производство работ, обязаны ежедневно производить осмотр состояния ограждения места проведения земляных работ, креплений траншей и котлованов, лестниц и стремянок для спуска в них, подвесок действующих коммуникаций, проездов для транспорта и проходов для пешеходов, а также следить за выполнением работ по вывозу грунта, разобранных асфальтобетонных покрытий и уборке мусора.</w:t>
      </w:r>
      <w:proofErr w:type="gramEnd"/>
    </w:p>
    <w:p w:rsidR="004E5584" w:rsidRDefault="00956FD2" w:rsidP="001B787D">
      <w:pPr>
        <w:pStyle w:val="a8"/>
        <w:numPr>
          <w:ilvl w:val="0"/>
          <w:numId w:val="63"/>
        </w:numPr>
        <w:tabs>
          <w:tab w:val="left" w:pos="851"/>
        </w:tabs>
        <w:ind w:left="142" w:firstLine="0"/>
        <w:jc w:val="both"/>
        <w:rPr>
          <w:rFonts w:eastAsia="Arial"/>
          <w:sz w:val="24"/>
          <w:szCs w:val="24"/>
          <w:lang w:val="ru-RU"/>
        </w:rPr>
      </w:pPr>
      <w:r w:rsidRPr="004E5584">
        <w:rPr>
          <w:rFonts w:eastAsia="Arial"/>
          <w:sz w:val="24"/>
          <w:szCs w:val="24"/>
          <w:lang w:val="ru-RU"/>
        </w:rPr>
        <w:t>После проведения земляных работ по прокладке коммуникаций смотровые колодцы на улицах и проездах должны восстанавливаться на одном уровне с дорожным покрытием.</w:t>
      </w:r>
    </w:p>
    <w:p w:rsidR="004E5584" w:rsidRDefault="00956FD2" w:rsidP="001B787D">
      <w:pPr>
        <w:pStyle w:val="a8"/>
        <w:numPr>
          <w:ilvl w:val="0"/>
          <w:numId w:val="63"/>
        </w:numPr>
        <w:tabs>
          <w:tab w:val="left" w:pos="851"/>
        </w:tabs>
        <w:ind w:left="142" w:firstLine="0"/>
        <w:jc w:val="both"/>
        <w:rPr>
          <w:rFonts w:eastAsia="Arial"/>
          <w:sz w:val="24"/>
          <w:szCs w:val="24"/>
          <w:lang w:val="ru-RU"/>
        </w:rPr>
      </w:pPr>
      <w:r w:rsidRPr="004E5584">
        <w:rPr>
          <w:rFonts w:eastAsia="Arial"/>
          <w:sz w:val="24"/>
          <w:szCs w:val="24"/>
          <w:lang w:val="ru-RU"/>
        </w:rPr>
        <w:t>После проведения работ по прокладке подземных и наземных инженерных сетей и коммуникаций производится восстановление нарушенных объектов благоустройства.</w:t>
      </w:r>
    </w:p>
    <w:p w:rsidR="004E5584" w:rsidRDefault="00956FD2" w:rsidP="001B787D">
      <w:pPr>
        <w:pStyle w:val="a8"/>
        <w:numPr>
          <w:ilvl w:val="0"/>
          <w:numId w:val="63"/>
        </w:numPr>
        <w:tabs>
          <w:tab w:val="left" w:pos="851"/>
        </w:tabs>
        <w:ind w:left="142" w:firstLine="0"/>
        <w:jc w:val="both"/>
        <w:rPr>
          <w:rFonts w:eastAsia="Arial"/>
          <w:sz w:val="24"/>
          <w:szCs w:val="24"/>
          <w:lang w:val="ru-RU"/>
        </w:rPr>
      </w:pPr>
      <w:r w:rsidRPr="004E5584">
        <w:rPr>
          <w:rFonts w:eastAsia="Arial"/>
          <w:sz w:val="24"/>
          <w:szCs w:val="24"/>
          <w:lang w:val="ru-RU"/>
        </w:rPr>
        <w:t>Не допускается засыпка траншей и котлованов на проезжих частях, тротуарах и других местах с искусственным покрытием грунтом, строит</w:t>
      </w:r>
      <w:r w:rsidR="004E5584">
        <w:rPr>
          <w:rFonts w:eastAsia="Arial"/>
          <w:sz w:val="24"/>
          <w:szCs w:val="24"/>
          <w:lang w:val="ru-RU"/>
        </w:rPr>
        <w:t>ельным мусором, сколом асфальта.</w:t>
      </w:r>
    </w:p>
    <w:p w:rsidR="00956FD2" w:rsidRPr="00972745" w:rsidRDefault="00956FD2" w:rsidP="001B787D">
      <w:pPr>
        <w:pStyle w:val="a8"/>
        <w:numPr>
          <w:ilvl w:val="0"/>
          <w:numId w:val="63"/>
        </w:numPr>
        <w:tabs>
          <w:tab w:val="left" w:pos="851"/>
        </w:tabs>
        <w:ind w:left="142" w:firstLine="0"/>
        <w:jc w:val="both"/>
        <w:rPr>
          <w:rFonts w:eastAsia="Arial"/>
          <w:sz w:val="24"/>
          <w:szCs w:val="24"/>
          <w:lang w:val="ru-RU"/>
        </w:rPr>
      </w:pPr>
      <w:r w:rsidRPr="004E5584">
        <w:rPr>
          <w:rFonts w:eastAsia="Arial"/>
          <w:sz w:val="24"/>
          <w:szCs w:val="24"/>
          <w:lang w:val="ru-RU"/>
        </w:rPr>
        <w:t>При восстановлении проезжей части дорог, тротуаров и других объектов с искусственным покрытием необходимо соблюдение следующих условий:</w:t>
      </w:r>
    </w:p>
    <w:p w:rsidR="004E5584" w:rsidRDefault="00956FD2" w:rsidP="001B787D">
      <w:pPr>
        <w:pStyle w:val="a8"/>
        <w:numPr>
          <w:ilvl w:val="0"/>
          <w:numId w:val="65"/>
        </w:numPr>
        <w:ind w:left="567" w:firstLine="0"/>
        <w:jc w:val="both"/>
        <w:rPr>
          <w:rFonts w:eastAsia="Arial"/>
          <w:sz w:val="24"/>
          <w:szCs w:val="24"/>
          <w:lang w:val="ru-RU"/>
        </w:rPr>
      </w:pPr>
      <w:r w:rsidRPr="004E5584">
        <w:rPr>
          <w:rFonts w:eastAsia="Arial"/>
          <w:sz w:val="24"/>
          <w:szCs w:val="24"/>
          <w:lang w:val="ru-RU"/>
        </w:rPr>
        <w:t>конструкция дорожной одежды восстанавливается в соответствии с действующими нормативными документами;</w:t>
      </w:r>
    </w:p>
    <w:p w:rsidR="004E5584" w:rsidRDefault="00956FD2" w:rsidP="001B787D">
      <w:pPr>
        <w:pStyle w:val="a8"/>
        <w:numPr>
          <w:ilvl w:val="0"/>
          <w:numId w:val="65"/>
        </w:numPr>
        <w:ind w:left="567" w:firstLine="0"/>
        <w:jc w:val="both"/>
        <w:rPr>
          <w:rFonts w:eastAsia="Arial"/>
          <w:sz w:val="24"/>
          <w:szCs w:val="24"/>
          <w:lang w:val="ru-RU"/>
        </w:rPr>
      </w:pPr>
      <w:proofErr w:type="gramStart"/>
      <w:r w:rsidRPr="004E5584">
        <w:rPr>
          <w:rFonts w:eastAsia="Arial"/>
          <w:sz w:val="24"/>
          <w:szCs w:val="24"/>
          <w:lang w:val="ru-RU"/>
        </w:rPr>
        <w:t>вид и состав материалов должен соответствовать использованным ранее при строительстве проезжей части, тротуара или площадки с искусственным покрытием;</w:t>
      </w:r>
      <w:proofErr w:type="gramEnd"/>
    </w:p>
    <w:p w:rsidR="004E5584" w:rsidRDefault="00956FD2" w:rsidP="001B787D">
      <w:pPr>
        <w:pStyle w:val="a8"/>
        <w:numPr>
          <w:ilvl w:val="0"/>
          <w:numId w:val="65"/>
        </w:numPr>
        <w:ind w:left="567" w:firstLine="0"/>
        <w:jc w:val="both"/>
        <w:rPr>
          <w:rFonts w:eastAsia="Arial"/>
          <w:sz w:val="24"/>
          <w:szCs w:val="24"/>
          <w:lang w:val="ru-RU"/>
        </w:rPr>
      </w:pPr>
      <w:r w:rsidRPr="004E5584">
        <w:rPr>
          <w:rFonts w:eastAsia="Arial"/>
          <w:sz w:val="24"/>
          <w:szCs w:val="24"/>
          <w:lang w:val="ru-RU"/>
        </w:rPr>
        <w:t>верхний слой асфальтобетонного покрытия дороги восстанавливается на всю ширину проезжей части вне зависимости от ширины траншеи и на расстояние не менее 5 м от края траншеи в каждую сторону по оси дороги;</w:t>
      </w:r>
    </w:p>
    <w:p w:rsidR="004E5584" w:rsidRDefault="00956FD2" w:rsidP="001B787D">
      <w:pPr>
        <w:pStyle w:val="a8"/>
        <w:numPr>
          <w:ilvl w:val="0"/>
          <w:numId w:val="65"/>
        </w:numPr>
        <w:ind w:left="567" w:firstLine="0"/>
        <w:jc w:val="both"/>
        <w:rPr>
          <w:rFonts w:eastAsia="Arial"/>
          <w:sz w:val="24"/>
          <w:szCs w:val="24"/>
          <w:lang w:val="ru-RU"/>
        </w:rPr>
      </w:pPr>
      <w:r w:rsidRPr="004E5584">
        <w:rPr>
          <w:rFonts w:eastAsia="Arial"/>
          <w:sz w:val="24"/>
          <w:szCs w:val="24"/>
          <w:lang w:val="ru-RU"/>
        </w:rPr>
        <w:t xml:space="preserve">верхний слой асфальтобетонного покрытия тротуаров, пешеходных дорожек с искусственным покрытием должен быть восстановлен на всю ширину тротуаров, пешеходных </w:t>
      </w:r>
      <w:r w:rsidRPr="004E5584">
        <w:rPr>
          <w:rFonts w:eastAsia="Arial"/>
          <w:sz w:val="24"/>
          <w:szCs w:val="24"/>
          <w:lang w:val="ru-RU"/>
        </w:rPr>
        <w:lastRenderedPageBreak/>
        <w:t>дорожек и на расстояние не менее 1 м от края траншеи в каждую сторону по оси тротуара или дорожки;</w:t>
      </w:r>
    </w:p>
    <w:p w:rsidR="00956FD2" w:rsidRPr="00972745" w:rsidRDefault="00956FD2" w:rsidP="001B787D">
      <w:pPr>
        <w:pStyle w:val="a8"/>
        <w:numPr>
          <w:ilvl w:val="0"/>
          <w:numId w:val="65"/>
        </w:numPr>
        <w:ind w:left="567" w:firstLine="0"/>
        <w:jc w:val="both"/>
        <w:rPr>
          <w:rFonts w:eastAsia="Arial"/>
          <w:sz w:val="24"/>
          <w:szCs w:val="24"/>
          <w:lang w:val="ru-RU"/>
        </w:rPr>
      </w:pPr>
      <w:r w:rsidRPr="004E5584">
        <w:rPr>
          <w:rFonts w:eastAsia="Arial"/>
          <w:sz w:val="24"/>
          <w:szCs w:val="24"/>
          <w:lang w:val="ru-RU"/>
        </w:rPr>
        <w:t>замена бортового камня производится по обеим сторонам проезжей части в случае, если он попадает в зону разрушения либо имеет эксплуатационные дефекты.</w:t>
      </w:r>
    </w:p>
    <w:p w:rsidR="004E5584" w:rsidRDefault="00956FD2" w:rsidP="001B787D">
      <w:pPr>
        <w:pStyle w:val="a8"/>
        <w:numPr>
          <w:ilvl w:val="0"/>
          <w:numId w:val="63"/>
        </w:numPr>
        <w:tabs>
          <w:tab w:val="left" w:pos="881"/>
        </w:tabs>
        <w:ind w:left="142" w:firstLine="0"/>
        <w:jc w:val="both"/>
        <w:rPr>
          <w:rFonts w:eastAsia="Arial"/>
          <w:sz w:val="24"/>
          <w:szCs w:val="24"/>
          <w:lang w:val="ru-RU"/>
        </w:rPr>
      </w:pPr>
      <w:r w:rsidRPr="004E5584">
        <w:rPr>
          <w:rFonts w:eastAsia="Arial"/>
          <w:sz w:val="24"/>
          <w:szCs w:val="24"/>
          <w:lang w:val="ru-RU"/>
        </w:rPr>
        <w:t>Запрещается повреждение и уничтожение газонов, цветников, незаконная порубка, повреждение деревьев, кустарников за пределами территории, отведенной разрешительной документацией на производство работ по прокладке и переустройству подземных сооружений и коммуникаций.</w:t>
      </w:r>
    </w:p>
    <w:p w:rsidR="004E5584" w:rsidRDefault="00956FD2" w:rsidP="001B787D">
      <w:pPr>
        <w:pStyle w:val="a8"/>
        <w:numPr>
          <w:ilvl w:val="0"/>
          <w:numId w:val="63"/>
        </w:numPr>
        <w:tabs>
          <w:tab w:val="left" w:pos="881"/>
        </w:tabs>
        <w:ind w:left="142" w:firstLine="0"/>
        <w:jc w:val="both"/>
        <w:rPr>
          <w:rFonts w:eastAsia="Arial"/>
          <w:sz w:val="24"/>
          <w:szCs w:val="24"/>
          <w:lang w:val="ru-RU"/>
        </w:rPr>
      </w:pPr>
      <w:r w:rsidRPr="004E5584">
        <w:rPr>
          <w:rFonts w:eastAsia="Arial"/>
          <w:sz w:val="24"/>
          <w:szCs w:val="24"/>
          <w:lang w:val="ru-RU"/>
        </w:rPr>
        <w:t>Все разрушения и повреждения дорожных покрытий, зеленых насаждений, объектов благоустройства, возникшие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w:t>
      </w:r>
    </w:p>
    <w:p w:rsidR="00956FD2" w:rsidRPr="004E5584" w:rsidRDefault="00956FD2" w:rsidP="001B787D">
      <w:pPr>
        <w:pStyle w:val="a8"/>
        <w:numPr>
          <w:ilvl w:val="0"/>
          <w:numId w:val="63"/>
        </w:numPr>
        <w:tabs>
          <w:tab w:val="left" w:pos="881"/>
        </w:tabs>
        <w:ind w:left="142" w:firstLine="0"/>
        <w:jc w:val="both"/>
        <w:rPr>
          <w:rFonts w:eastAsia="Arial"/>
          <w:sz w:val="24"/>
          <w:szCs w:val="24"/>
          <w:lang w:val="ru-RU"/>
        </w:rPr>
      </w:pPr>
      <w:r w:rsidRPr="004E5584">
        <w:rPr>
          <w:rFonts w:eastAsia="Arial"/>
          <w:sz w:val="24"/>
          <w:szCs w:val="24"/>
          <w:lang w:val="ru-RU"/>
        </w:rPr>
        <w:t>Непринятие организацией, осуществляющей земляные работы, мер по восстановлению дорожного покрытия, тротуарного бортового камня и объектов благоустройства после окончания работ влечет привлечение к ответственности в порядке, предусмотренном действующим законодательством.</w:t>
      </w:r>
    </w:p>
    <w:p w:rsidR="00956FD2" w:rsidRPr="00956FD2" w:rsidRDefault="00956FD2" w:rsidP="00956FD2">
      <w:pPr>
        <w:spacing w:line="2" w:lineRule="exact"/>
        <w:rPr>
          <w:sz w:val="24"/>
          <w:szCs w:val="24"/>
          <w:lang w:val="ru-RU"/>
        </w:rPr>
      </w:pPr>
    </w:p>
    <w:p w:rsidR="00956FD2" w:rsidRPr="00956FD2" w:rsidRDefault="00956FD2" w:rsidP="00956FD2">
      <w:pPr>
        <w:spacing w:line="177" w:lineRule="exact"/>
        <w:rPr>
          <w:rFonts w:eastAsia="Arial"/>
          <w:sz w:val="24"/>
          <w:szCs w:val="24"/>
          <w:lang w:val="ru-RU"/>
        </w:rPr>
      </w:pPr>
    </w:p>
    <w:p w:rsidR="00956FD2" w:rsidRPr="00956FD2" w:rsidRDefault="00956FD2" w:rsidP="00956FD2">
      <w:pPr>
        <w:spacing w:line="177" w:lineRule="exact"/>
        <w:rPr>
          <w:sz w:val="24"/>
          <w:szCs w:val="24"/>
          <w:lang w:val="ru-RU"/>
        </w:rPr>
      </w:pPr>
    </w:p>
    <w:p w:rsidR="00956FD2" w:rsidRPr="00956FD2" w:rsidRDefault="00956FD2" w:rsidP="00956FD2">
      <w:pPr>
        <w:spacing w:line="180" w:lineRule="exact"/>
        <w:rPr>
          <w:sz w:val="24"/>
          <w:szCs w:val="24"/>
          <w:lang w:val="ru-RU"/>
        </w:rPr>
      </w:pPr>
    </w:p>
    <w:p w:rsidR="00956FD2" w:rsidRPr="00956FD2" w:rsidRDefault="00956FD2" w:rsidP="00972745">
      <w:pPr>
        <w:spacing w:after="240" w:line="290" w:lineRule="auto"/>
        <w:ind w:left="142"/>
        <w:jc w:val="center"/>
        <w:rPr>
          <w:b/>
          <w:sz w:val="24"/>
          <w:szCs w:val="24"/>
          <w:lang w:val="ru-RU"/>
        </w:rPr>
      </w:pPr>
      <w:r w:rsidRPr="00956FD2">
        <w:rPr>
          <w:rFonts w:eastAsia="Arial"/>
          <w:b/>
          <w:sz w:val="24"/>
          <w:szCs w:val="24"/>
          <w:lang w:val="ru-RU"/>
        </w:rPr>
        <w:t>Раздел 8. ОХРАНА И СОДЕРЖАНИЕ ЗЕЛЕНЫХ НАСАЖДЕНИЙ В СЕЛЬСКОМ ПОСЕЛЕНИИ</w:t>
      </w:r>
    </w:p>
    <w:p w:rsidR="00956FD2" w:rsidRPr="00956FD2" w:rsidRDefault="0026091D" w:rsidP="0026091D">
      <w:pPr>
        <w:spacing w:line="290" w:lineRule="auto"/>
        <w:ind w:left="142"/>
        <w:jc w:val="center"/>
        <w:rPr>
          <w:rFonts w:eastAsia="Arial"/>
          <w:b/>
          <w:sz w:val="24"/>
          <w:szCs w:val="24"/>
          <w:lang w:val="ru-RU"/>
        </w:rPr>
      </w:pPr>
      <w:r>
        <w:rPr>
          <w:rFonts w:eastAsia="Arial"/>
          <w:b/>
          <w:sz w:val="24"/>
          <w:szCs w:val="24"/>
          <w:lang w:val="ru-RU"/>
        </w:rPr>
        <w:t>Глава 25</w:t>
      </w:r>
      <w:r w:rsidR="00956FD2" w:rsidRPr="00956FD2">
        <w:rPr>
          <w:rFonts w:eastAsia="Arial"/>
          <w:b/>
          <w:sz w:val="24"/>
          <w:szCs w:val="24"/>
          <w:lang w:val="ru-RU"/>
        </w:rPr>
        <w:t>. ОБЩИЕ ТРЕБОВАНИЯ К СОДЕРЖАНИЮ ЗЕЛЕНЫХ НАСАЖДЕНИЙ</w:t>
      </w:r>
    </w:p>
    <w:p w:rsidR="00956FD2" w:rsidRPr="00956FD2" w:rsidRDefault="00956FD2" w:rsidP="00956FD2">
      <w:pPr>
        <w:spacing w:line="290" w:lineRule="auto"/>
        <w:rPr>
          <w:rFonts w:eastAsia="Arial"/>
          <w:sz w:val="24"/>
          <w:szCs w:val="24"/>
          <w:lang w:val="ru-RU"/>
        </w:rPr>
      </w:pPr>
    </w:p>
    <w:p w:rsidR="00956FD2" w:rsidRPr="00956FD2" w:rsidRDefault="0026091D" w:rsidP="00972745">
      <w:pPr>
        <w:ind w:left="142"/>
        <w:jc w:val="both"/>
        <w:rPr>
          <w:rFonts w:eastAsia="Arial"/>
          <w:sz w:val="24"/>
          <w:szCs w:val="24"/>
          <w:lang w:val="ru-RU"/>
        </w:rPr>
      </w:pPr>
      <w:r>
        <w:rPr>
          <w:rFonts w:eastAsia="Arial"/>
          <w:sz w:val="24"/>
          <w:szCs w:val="24"/>
          <w:lang w:val="ru-RU"/>
        </w:rPr>
        <w:t xml:space="preserve">1. </w:t>
      </w:r>
      <w:r w:rsidR="00956FD2" w:rsidRPr="00956FD2">
        <w:rPr>
          <w:rFonts w:eastAsia="Arial"/>
          <w:sz w:val="24"/>
          <w:szCs w:val="24"/>
          <w:lang w:val="ru-RU"/>
        </w:rPr>
        <w:t xml:space="preserve">Настоящие Правила распространяются </w:t>
      </w:r>
      <w:proofErr w:type="gramStart"/>
      <w:r w:rsidR="00956FD2" w:rsidRPr="00956FD2">
        <w:rPr>
          <w:rFonts w:eastAsia="Arial"/>
          <w:sz w:val="24"/>
          <w:szCs w:val="24"/>
          <w:lang w:val="ru-RU"/>
        </w:rPr>
        <w:t>на</w:t>
      </w:r>
      <w:proofErr w:type="gramEnd"/>
      <w:r w:rsidR="00956FD2" w:rsidRPr="00956FD2">
        <w:rPr>
          <w:rFonts w:eastAsia="Arial"/>
          <w:sz w:val="24"/>
          <w:szCs w:val="24"/>
          <w:lang w:val="ru-RU"/>
        </w:rPr>
        <w:t>:</w:t>
      </w:r>
    </w:p>
    <w:p w:rsidR="0026091D" w:rsidRDefault="0026091D" w:rsidP="00972745">
      <w:pPr>
        <w:ind w:left="567"/>
        <w:jc w:val="both"/>
        <w:rPr>
          <w:rFonts w:eastAsia="Arial"/>
          <w:sz w:val="24"/>
          <w:szCs w:val="24"/>
          <w:lang w:val="ru-RU"/>
        </w:rPr>
      </w:pPr>
      <w:r>
        <w:rPr>
          <w:rFonts w:eastAsia="Arial"/>
          <w:sz w:val="24"/>
          <w:szCs w:val="24"/>
          <w:lang w:val="ru-RU"/>
        </w:rPr>
        <w:t xml:space="preserve">1) </w:t>
      </w:r>
      <w:r w:rsidR="00956FD2" w:rsidRPr="00956FD2">
        <w:rPr>
          <w:rFonts w:eastAsia="Arial"/>
          <w:sz w:val="24"/>
          <w:szCs w:val="24"/>
          <w:lang w:val="ru-RU"/>
        </w:rPr>
        <w:t>озелененные территории общего пользования;</w:t>
      </w:r>
    </w:p>
    <w:p w:rsidR="0026091D" w:rsidRDefault="0026091D" w:rsidP="00972745">
      <w:pPr>
        <w:ind w:left="567"/>
        <w:jc w:val="both"/>
        <w:rPr>
          <w:rFonts w:eastAsia="Arial"/>
          <w:sz w:val="24"/>
          <w:szCs w:val="24"/>
          <w:lang w:val="ru-RU"/>
        </w:rPr>
      </w:pPr>
      <w:r>
        <w:rPr>
          <w:rFonts w:eastAsia="Arial"/>
          <w:sz w:val="24"/>
          <w:szCs w:val="24"/>
          <w:lang w:val="ru-RU"/>
        </w:rPr>
        <w:t xml:space="preserve">2) </w:t>
      </w:r>
      <w:r w:rsidR="00956FD2" w:rsidRPr="00956FD2">
        <w:rPr>
          <w:rFonts w:eastAsia="Arial"/>
          <w:sz w:val="24"/>
          <w:szCs w:val="24"/>
          <w:lang w:val="ru-RU"/>
        </w:rPr>
        <w:t>озелененные террит</w:t>
      </w:r>
      <w:r>
        <w:rPr>
          <w:rFonts w:eastAsia="Arial"/>
          <w:sz w:val="24"/>
          <w:szCs w:val="24"/>
          <w:lang w:val="ru-RU"/>
        </w:rPr>
        <w:t>ории ограниченного пользования;</w:t>
      </w:r>
    </w:p>
    <w:p w:rsidR="0026091D" w:rsidRDefault="0026091D" w:rsidP="00972745">
      <w:pPr>
        <w:ind w:left="567"/>
        <w:jc w:val="both"/>
        <w:rPr>
          <w:rFonts w:eastAsia="Arial"/>
          <w:sz w:val="24"/>
          <w:szCs w:val="24"/>
          <w:lang w:val="ru-RU"/>
        </w:rPr>
      </w:pPr>
      <w:r>
        <w:rPr>
          <w:rFonts w:eastAsia="Arial"/>
          <w:sz w:val="24"/>
          <w:szCs w:val="24"/>
          <w:lang w:val="ru-RU"/>
        </w:rPr>
        <w:t xml:space="preserve">3) </w:t>
      </w:r>
      <w:r w:rsidR="00956FD2" w:rsidRPr="00956FD2">
        <w:rPr>
          <w:rFonts w:eastAsia="Arial"/>
          <w:sz w:val="24"/>
          <w:szCs w:val="24"/>
          <w:lang w:val="ru-RU"/>
        </w:rPr>
        <w:t>озелененные территории специального назначения (далее по тексту - зеленые насаждения, находящиеся на земельных участках, расположенных на т</w:t>
      </w:r>
      <w:r>
        <w:rPr>
          <w:rFonts w:eastAsia="Arial"/>
          <w:sz w:val="24"/>
          <w:szCs w:val="24"/>
          <w:lang w:val="ru-RU"/>
        </w:rPr>
        <w:t>ерритории сельского поселения).</w:t>
      </w:r>
    </w:p>
    <w:p w:rsidR="0026091D" w:rsidRDefault="0026091D" w:rsidP="00972745">
      <w:pPr>
        <w:ind w:left="142"/>
        <w:jc w:val="both"/>
        <w:rPr>
          <w:rFonts w:eastAsia="Arial"/>
          <w:sz w:val="24"/>
          <w:szCs w:val="24"/>
          <w:lang w:val="ru-RU"/>
        </w:rPr>
      </w:pPr>
      <w:r>
        <w:rPr>
          <w:rFonts w:eastAsia="Arial"/>
          <w:sz w:val="24"/>
          <w:szCs w:val="24"/>
          <w:lang w:val="ru-RU"/>
        </w:rPr>
        <w:t xml:space="preserve">2. </w:t>
      </w:r>
      <w:r w:rsidR="00956FD2" w:rsidRPr="00956FD2">
        <w:rPr>
          <w:rFonts w:eastAsia="Arial"/>
          <w:sz w:val="24"/>
          <w:szCs w:val="24"/>
          <w:lang w:val="ru-RU"/>
        </w:rPr>
        <w:t>Положения настоящего раздела регулируют отношения, возникающие в сфере создания, содержания, охраны, учета и сноса зеленых насаждений, находящихся на земельных участках, расположенных на территории сельского поселения.</w:t>
      </w:r>
    </w:p>
    <w:p w:rsidR="0026091D" w:rsidRDefault="00956FD2" w:rsidP="00972745">
      <w:pPr>
        <w:ind w:left="142"/>
        <w:jc w:val="both"/>
        <w:rPr>
          <w:rFonts w:eastAsia="Arial"/>
          <w:sz w:val="24"/>
          <w:szCs w:val="24"/>
          <w:lang w:val="ru-RU"/>
        </w:rPr>
      </w:pPr>
      <w:r w:rsidRPr="00956FD2">
        <w:rPr>
          <w:rFonts w:eastAsia="Arial"/>
          <w:sz w:val="24"/>
          <w:szCs w:val="24"/>
          <w:lang w:val="ru-RU"/>
        </w:rPr>
        <w:t xml:space="preserve">Охрана зеленого фонда сельского поселения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w:t>
      </w:r>
      <w:r w:rsidR="0026091D">
        <w:rPr>
          <w:rFonts w:eastAsia="Arial"/>
          <w:sz w:val="24"/>
          <w:szCs w:val="24"/>
          <w:lang w:val="ru-RU"/>
        </w:rPr>
        <w:t>благоприятной окружающей среды.</w:t>
      </w:r>
    </w:p>
    <w:p w:rsidR="0026091D" w:rsidRDefault="00956FD2" w:rsidP="001B787D">
      <w:pPr>
        <w:pStyle w:val="a8"/>
        <w:numPr>
          <w:ilvl w:val="1"/>
          <w:numId w:val="13"/>
        </w:numPr>
        <w:ind w:left="142"/>
        <w:jc w:val="both"/>
        <w:rPr>
          <w:rFonts w:eastAsia="Arial"/>
          <w:sz w:val="24"/>
          <w:szCs w:val="24"/>
          <w:lang w:val="ru-RU"/>
        </w:rPr>
      </w:pPr>
      <w:r w:rsidRPr="0026091D">
        <w:rPr>
          <w:rFonts w:eastAsia="Arial"/>
          <w:sz w:val="24"/>
          <w:szCs w:val="24"/>
          <w:lang w:val="ru-RU"/>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значения.</w:t>
      </w:r>
    </w:p>
    <w:p w:rsidR="0026091D" w:rsidRDefault="00956FD2" w:rsidP="001B787D">
      <w:pPr>
        <w:pStyle w:val="a8"/>
        <w:numPr>
          <w:ilvl w:val="1"/>
          <w:numId w:val="13"/>
        </w:numPr>
        <w:ind w:left="142"/>
        <w:jc w:val="both"/>
        <w:rPr>
          <w:rFonts w:eastAsia="Arial"/>
          <w:sz w:val="24"/>
          <w:szCs w:val="24"/>
          <w:lang w:val="ru-RU"/>
        </w:rPr>
      </w:pPr>
      <w:r w:rsidRPr="0026091D">
        <w:rPr>
          <w:rFonts w:eastAsia="Arial"/>
          <w:sz w:val="24"/>
          <w:szCs w:val="24"/>
          <w:lang w:val="ru-RU"/>
        </w:rPr>
        <w:t>Все работы по образованию, восстановлению и содержанию зеленых насаждений должны производиться по разработанной проектной документации, согласованной и утвержденной в порядке, определенном федеральным законодательством.</w:t>
      </w:r>
    </w:p>
    <w:p w:rsidR="0026091D" w:rsidRDefault="00956FD2" w:rsidP="001B787D">
      <w:pPr>
        <w:pStyle w:val="a8"/>
        <w:numPr>
          <w:ilvl w:val="1"/>
          <w:numId w:val="13"/>
        </w:numPr>
        <w:ind w:left="142"/>
        <w:jc w:val="both"/>
        <w:rPr>
          <w:rFonts w:eastAsia="Arial"/>
          <w:sz w:val="24"/>
          <w:szCs w:val="24"/>
          <w:lang w:val="ru-RU"/>
        </w:rPr>
      </w:pPr>
      <w:r w:rsidRPr="0026091D">
        <w:rPr>
          <w:rFonts w:eastAsia="Arial"/>
          <w:sz w:val="24"/>
          <w:szCs w:val="24"/>
          <w:lang w:val="ru-RU"/>
        </w:rPr>
        <w:t>Технологии, используемые при образовании, восстановлении и содержании зеленых насаждений, не должны приводить к снижению показателей экологического состояния территории сельского поселения.</w:t>
      </w:r>
    </w:p>
    <w:p w:rsidR="0026091D" w:rsidRDefault="00956FD2" w:rsidP="001B787D">
      <w:pPr>
        <w:pStyle w:val="a8"/>
        <w:numPr>
          <w:ilvl w:val="1"/>
          <w:numId w:val="13"/>
        </w:numPr>
        <w:ind w:left="142"/>
        <w:jc w:val="both"/>
        <w:rPr>
          <w:rFonts w:eastAsia="Arial"/>
          <w:sz w:val="24"/>
          <w:szCs w:val="24"/>
          <w:lang w:val="ru-RU"/>
        </w:rPr>
      </w:pPr>
      <w:proofErr w:type="gramStart"/>
      <w:r w:rsidRPr="0026091D">
        <w:rPr>
          <w:rFonts w:eastAsia="Arial"/>
          <w:sz w:val="24"/>
          <w:szCs w:val="24"/>
          <w:lang w:val="ru-RU"/>
        </w:rPr>
        <w:t>Действие настоящих Правил не распространяется на земельные участки, на которых расположены зеленые насаждения, расположенные в границах особо охраняемых природных территорий, в составе зон сельскохозяйственного использования в населенных пунктах, земель лесного фонда, плодово-ягодные зеленые насаждения, расположенные на территориях индивидуальных домовладений, садоводческих, дачных и огородных участках.</w:t>
      </w:r>
      <w:proofErr w:type="gramEnd"/>
    </w:p>
    <w:p w:rsidR="0026091D" w:rsidRDefault="00956FD2" w:rsidP="001B787D">
      <w:pPr>
        <w:pStyle w:val="a8"/>
        <w:numPr>
          <w:ilvl w:val="1"/>
          <w:numId w:val="13"/>
        </w:numPr>
        <w:ind w:left="142"/>
        <w:jc w:val="both"/>
        <w:rPr>
          <w:rFonts w:eastAsia="Arial"/>
          <w:sz w:val="24"/>
          <w:szCs w:val="24"/>
          <w:lang w:val="ru-RU"/>
        </w:rPr>
      </w:pPr>
      <w:r w:rsidRPr="0026091D">
        <w:rPr>
          <w:rFonts w:eastAsia="Arial"/>
          <w:sz w:val="24"/>
          <w:szCs w:val="24"/>
          <w:lang w:val="ru-RU"/>
        </w:rPr>
        <w:t xml:space="preserve">Собственники, арендаторы зеленых насаждений, расположенных на территориях индивидуальных домовладений, садоводческих, дачных и огородных участках, осуществляют озеленение принадлежащих им на соответствующем праве земельных участков в соответствии со свидетельством о праве собственности, договорами аренды земельных участков, безвозмездного </w:t>
      </w:r>
      <w:r w:rsidRPr="0026091D">
        <w:rPr>
          <w:rFonts w:eastAsia="Arial"/>
          <w:sz w:val="24"/>
          <w:szCs w:val="24"/>
          <w:lang w:val="ru-RU"/>
        </w:rPr>
        <w:lastRenderedPageBreak/>
        <w:t>(срочного) пользования земельными участками или соглашениями (договорами) об озеленении земельных участков.</w:t>
      </w:r>
    </w:p>
    <w:p w:rsidR="0026091D" w:rsidRDefault="00956FD2" w:rsidP="001B787D">
      <w:pPr>
        <w:pStyle w:val="a8"/>
        <w:numPr>
          <w:ilvl w:val="1"/>
          <w:numId w:val="13"/>
        </w:numPr>
        <w:ind w:left="142"/>
        <w:jc w:val="both"/>
        <w:rPr>
          <w:rFonts w:eastAsia="Arial"/>
          <w:sz w:val="24"/>
          <w:szCs w:val="24"/>
          <w:lang w:val="ru-RU"/>
        </w:rPr>
      </w:pPr>
      <w:r w:rsidRPr="0026091D">
        <w:rPr>
          <w:rFonts w:eastAsia="Arial"/>
          <w:sz w:val="24"/>
          <w:szCs w:val="24"/>
          <w:lang w:val="ru-RU"/>
        </w:rPr>
        <w:t>За уничтожение и повреждение зеленых насаждений, находящихся на земельных участках, расположенных на территории сельского поселения, взимается компенсационная стоимость.</w:t>
      </w:r>
    </w:p>
    <w:p w:rsidR="00956FD2" w:rsidRPr="0026091D" w:rsidRDefault="00956FD2" w:rsidP="001B787D">
      <w:pPr>
        <w:pStyle w:val="a8"/>
        <w:numPr>
          <w:ilvl w:val="1"/>
          <w:numId w:val="13"/>
        </w:numPr>
        <w:ind w:left="142"/>
        <w:jc w:val="both"/>
        <w:rPr>
          <w:rFonts w:eastAsia="Arial"/>
          <w:sz w:val="24"/>
          <w:szCs w:val="24"/>
          <w:lang w:val="ru-RU"/>
        </w:rPr>
      </w:pPr>
      <w:proofErr w:type="gramStart"/>
      <w:r w:rsidRPr="0026091D">
        <w:rPr>
          <w:rFonts w:eastAsia="Arial"/>
          <w:sz w:val="24"/>
          <w:szCs w:val="24"/>
          <w:lang w:val="ru-RU"/>
        </w:rPr>
        <w:t>Просеки (охранные зоны) для кабельных и воздушных линий связи и линий радиофикации, воздушных линий электропередачи, газораспределительных и тепловых сетей и других надземных и подземных коммуникаций,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данные коммуникации.</w:t>
      </w:r>
      <w:proofErr w:type="gramEnd"/>
    </w:p>
    <w:p w:rsidR="00956FD2" w:rsidRPr="00956FD2" w:rsidRDefault="00956FD2" w:rsidP="00956FD2">
      <w:pPr>
        <w:spacing w:line="173" w:lineRule="exact"/>
        <w:rPr>
          <w:sz w:val="24"/>
          <w:szCs w:val="24"/>
          <w:lang w:val="ru-RU"/>
        </w:rPr>
      </w:pPr>
    </w:p>
    <w:p w:rsidR="00956FD2" w:rsidRPr="00956FD2" w:rsidRDefault="00956FD2" w:rsidP="00956FD2">
      <w:pPr>
        <w:spacing w:line="290" w:lineRule="auto"/>
        <w:rPr>
          <w:rFonts w:eastAsia="Arial"/>
          <w:b/>
          <w:sz w:val="24"/>
          <w:szCs w:val="24"/>
          <w:lang w:val="ru-RU"/>
        </w:rPr>
      </w:pPr>
    </w:p>
    <w:p w:rsidR="00956FD2" w:rsidRPr="00956FD2" w:rsidRDefault="0026091D" w:rsidP="0026091D">
      <w:pPr>
        <w:spacing w:line="290" w:lineRule="auto"/>
        <w:ind w:left="142"/>
        <w:jc w:val="center"/>
        <w:rPr>
          <w:rFonts w:eastAsia="Arial"/>
          <w:b/>
          <w:sz w:val="24"/>
          <w:szCs w:val="24"/>
          <w:lang w:val="ru-RU"/>
        </w:rPr>
      </w:pPr>
      <w:r>
        <w:rPr>
          <w:rFonts w:eastAsia="Arial"/>
          <w:b/>
          <w:sz w:val="24"/>
          <w:szCs w:val="24"/>
          <w:lang w:val="ru-RU"/>
        </w:rPr>
        <w:t>Глава 26</w:t>
      </w:r>
      <w:r w:rsidR="00956FD2" w:rsidRPr="00956FD2">
        <w:rPr>
          <w:rFonts w:eastAsia="Arial"/>
          <w:b/>
          <w:sz w:val="24"/>
          <w:szCs w:val="24"/>
          <w:lang w:val="ru-RU"/>
        </w:rPr>
        <w:t>. ПРАВА И ОБЯЗАННОСТИ ВЛАДЕЛЬЦЕВ ПО ОХРАНЕ И СОДЕРЖАНИЮ ЗЕЛЕНЫХ НАСАЖДЕНИЙ</w:t>
      </w:r>
    </w:p>
    <w:p w:rsidR="00956FD2" w:rsidRPr="00956FD2" w:rsidRDefault="00956FD2" w:rsidP="00956FD2">
      <w:pPr>
        <w:spacing w:line="290" w:lineRule="auto"/>
        <w:rPr>
          <w:sz w:val="24"/>
          <w:szCs w:val="24"/>
          <w:lang w:val="ru-RU"/>
        </w:rPr>
      </w:pPr>
    </w:p>
    <w:p w:rsidR="0026091D" w:rsidRDefault="00956FD2" w:rsidP="001B787D">
      <w:pPr>
        <w:pStyle w:val="a8"/>
        <w:numPr>
          <w:ilvl w:val="0"/>
          <w:numId w:val="66"/>
        </w:numPr>
        <w:ind w:left="142" w:hanging="11"/>
        <w:jc w:val="both"/>
        <w:rPr>
          <w:rFonts w:eastAsia="Arial"/>
          <w:sz w:val="24"/>
          <w:szCs w:val="24"/>
          <w:lang w:val="ru-RU"/>
        </w:rPr>
      </w:pPr>
      <w:r w:rsidRPr="0026091D">
        <w:rPr>
          <w:rFonts w:eastAsia="Arial"/>
          <w:sz w:val="24"/>
          <w:szCs w:val="24"/>
          <w:lang w:val="ru-RU"/>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26091D" w:rsidRDefault="00956FD2" w:rsidP="001B787D">
      <w:pPr>
        <w:pStyle w:val="a8"/>
        <w:numPr>
          <w:ilvl w:val="0"/>
          <w:numId w:val="67"/>
        </w:numPr>
        <w:ind w:left="567" w:firstLine="0"/>
        <w:jc w:val="both"/>
        <w:rPr>
          <w:rFonts w:eastAsia="Arial"/>
          <w:sz w:val="24"/>
          <w:szCs w:val="24"/>
          <w:lang w:val="ru-RU"/>
        </w:rPr>
      </w:pPr>
      <w:r w:rsidRPr="0026091D">
        <w:rPr>
          <w:rFonts w:eastAsia="Arial"/>
          <w:sz w:val="24"/>
          <w:szCs w:val="24"/>
          <w:lang w:val="ru-RU"/>
        </w:rPr>
        <w:t>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26091D" w:rsidRDefault="00956FD2" w:rsidP="001B787D">
      <w:pPr>
        <w:pStyle w:val="a8"/>
        <w:numPr>
          <w:ilvl w:val="0"/>
          <w:numId w:val="67"/>
        </w:numPr>
        <w:ind w:left="567" w:firstLine="0"/>
        <w:jc w:val="both"/>
        <w:rPr>
          <w:rFonts w:eastAsia="Arial"/>
          <w:sz w:val="24"/>
          <w:szCs w:val="24"/>
          <w:lang w:val="ru-RU"/>
        </w:rPr>
      </w:pPr>
      <w:r w:rsidRPr="0026091D">
        <w:rPr>
          <w:rFonts w:eastAsia="Arial"/>
          <w:sz w:val="24"/>
          <w:szCs w:val="24"/>
          <w:lang w:val="ru-RU"/>
        </w:rPr>
        <w:t>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26091D" w:rsidRDefault="00956FD2" w:rsidP="001B787D">
      <w:pPr>
        <w:pStyle w:val="a8"/>
        <w:numPr>
          <w:ilvl w:val="0"/>
          <w:numId w:val="67"/>
        </w:numPr>
        <w:ind w:left="567" w:firstLine="0"/>
        <w:jc w:val="both"/>
        <w:rPr>
          <w:rFonts w:eastAsia="Arial"/>
          <w:sz w:val="24"/>
          <w:szCs w:val="24"/>
          <w:lang w:val="ru-RU"/>
        </w:rPr>
      </w:pPr>
      <w:r w:rsidRPr="0026091D">
        <w:rPr>
          <w:rFonts w:eastAsia="Arial"/>
          <w:sz w:val="24"/>
          <w:szCs w:val="24"/>
          <w:lang w:val="ru-RU"/>
        </w:rPr>
        <w:t>сохранять и содержать зеленые насаждения в соответствии с настоящими Правилами;</w:t>
      </w:r>
    </w:p>
    <w:p w:rsidR="0026091D" w:rsidRDefault="00956FD2" w:rsidP="001B787D">
      <w:pPr>
        <w:pStyle w:val="a8"/>
        <w:numPr>
          <w:ilvl w:val="0"/>
          <w:numId w:val="67"/>
        </w:numPr>
        <w:ind w:left="567" w:firstLine="0"/>
        <w:jc w:val="both"/>
        <w:rPr>
          <w:rFonts w:eastAsia="Arial"/>
          <w:sz w:val="24"/>
          <w:szCs w:val="24"/>
          <w:lang w:val="ru-RU"/>
        </w:rPr>
      </w:pPr>
      <w:r w:rsidRPr="0026091D">
        <w:rPr>
          <w:rFonts w:eastAsia="Arial"/>
          <w:sz w:val="24"/>
          <w:szCs w:val="24"/>
          <w:lang w:val="ru-RU"/>
        </w:rPr>
        <w:t>обеспечивать квалифицированный уход за существующими зелеными насаждениями;</w:t>
      </w:r>
    </w:p>
    <w:p w:rsidR="0026091D" w:rsidRDefault="00956FD2" w:rsidP="001B787D">
      <w:pPr>
        <w:pStyle w:val="a8"/>
        <w:numPr>
          <w:ilvl w:val="0"/>
          <w:numId w:val="67"/>
        </w:numPr>
        <w:ind w:left="567" w:firstLine="0"/>
        <w:jc w:val="both"/>
        <w:rPr>
          <w:rFonts w:eastAsia="Arial"/>
          <w:sz w:val="24"/>
          <w:szCs w:val="24"/>
          <w:lang w:val="ru-RU"/>
        </w:rPr>
      </w:pPr>
      <w:r w:rsidRPr="0026091D">
        <w:rPr>
          <w:rFonts w:eastAsia="Arial"/>
          <w:sz w:val="24"/>
          <w:szCs w:val="24"/>
          <w:lang w:val="ru-RU"/>
        </w:rPr>
        <w:t>сохранять окружающую среду;</w:t>
      </w:r>
    </w:p>
    <w:p w:rsidR="0026091D" w:rsidRDefault="00956FD2" w:rsidP="001B787D">
      <w:pPr>
        <w:pStyle w:val="a8"/>
        <w:numPr>
          <w:ilvl w:val="0"/>
          <w:numId w:val="67"/>
        </w:numPr>
        <w:ind w:left="567" w:firstLine="0"/>
        <w:jc w:val="both"/>
        <w:rPr>
          <w:rFonts w:eastAsia="Arial"/>
          <w:sz w:val="24"/>
          <w:szCs w:val="24"/>
          <w:lang w:val="ru-RU"/>
        </w:rPr>
      </w:pPr>
      <w:r w:rsidRPr="0026091D">
        <w:rPr>
          <w:rFonts w:eastAsia="Arial"/>
          <w:sz w:val="24"/>
          <w:szCs w:val="24"/>
          <w:lang w:val="ru-RU"/>
        </w:rPr>
        <w:t>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26091D" w:rsidRDefault="00956FD2" w:rsidP="001B787D">
      <w:pPr>
        <w:pStyle w:val="a8"/>
        <w:numPr>
          <w:ilvl w:val="0"/>
          <w:numId w:val="67"/>
        </w:numPr>
        <w:ind w:left="567" w:firstLine="0"/>
        <w:jc w:val="both"/>
        <w:rPr>
          <w:rFonts w:eastAsia="Arial"/>
          <w:sz w:val="24"/>
          <w:szCs w:val="24"/>
          <w:lang w:val="ru-RU"/>
        </w:rPr>
      </w:pPr>
      <w:r w:rsidRPr="0026091D">
        <w:rPr>
          <w:rFonts w:eastAsia="Arial"/>
          <w:sz w:val="24"/>
          <w:szCs w:val="24"/>
          <w:lang w:val="ru-RU"/>
        </w:rPr>
        <w:t>выполнять валку сухих и аварийных деревьев, вырезку сухих и поломанных сучьев и веток, замазку ран, дупел на деревьях;</w:t>
      </w:r>
    </w:p>
    <w:p w:rsidR="00956FD2" w:rsidRPr="00972745" w:rsidRDefault="00956FD2" w:rsidP="001B787D">
      <w:pPr>
        <w:pStyle w:val="a8"/>
        <w:numPr>
          <w:ilvl w:val="0"/>
          <w:numId w:val="67"/>
        </w:numPr>
        <w:ind w:left="567" w:firstLine="0"/>
        <w:jc w:val="both"/>
        <w:rPr>
          <w:rFonts w:eastAsia="Arial"/>
          <w:sz w:val="24"/>
          <w:szCs w:val="24"/>
          <w:lang w:val="ru-RU"/>
        </w:rPr>
      </w:pPr>
      <w:r w:rsidRPr="0026091D">
        <w:rPr>
          <w:rFonts w:eastAsia="Arial"/>
          <w:sz w:val="24"/>
          <w:szCs w:val="24"/>
          <w:lang w:val="ru-RU"/>
        </w:rPr>
        <w:t xml:space="preserve">не допускать </w:t>
      </w:r>
      <w:proofErr w:type="spellStart"/>
      <w:r w:rsidRPr="0026091D">
        <w:rPr>
          <w:rFonts w:eastAsia="Arial"/>
          <w:sz w:val="24"/>
          <w:szCs w:val="24"/>
          <w:lang w:val="ru-RU"/>
        </w:rPr>
        <w:t>вытаптывания</w:t>
      </w:r>
      <w:proofErr w:type="spellEnd"/>
      <w:r w:rsidRPr="0026091D">
        <w:rPr>
          <w:rFonts w:eastAsia="Arial"/>
          <w:sz w:val="24"/>
          <w:szCs w:val="24"/>
          <w:lang w:val="ru-RU"/>
        </w:rPr>
        <w:t xml:space="preserve"> газонов, складирования на них песка,</w:t>
      </w:r>
      <w:r w:rsidR="00972745">
        <w:rPr>
          <w:rFonts w:eastAsia="Arial"/>
          <w:sz w:val="24"/>
          <w:szCs w:val="24"/>
          <w:lang w:val="ru-RU"/>
        </w:rPr>
        <w:t xml:space="preserve"> материалов, снега, сколов льда.</w:t>
      </w:r>
    </w:p>
    <w:p w:rsidR="0026091D" w:rsidRDefault="00956FD2" w:rsidP="001B787D">
      <w:pPr>
        <w:pStyle w:val="a8"/>
        <w:numPr>
          <w:ilvl w:val="0"/>
          <w:numId w:val="66"/>
        </w:numPr>
        <w:tabs>
          <w:tab w:val="left" w:pos="851"/>
        </w:tabs>
        <w:ind w:left="142" w:firstLine="0"/>
        <w:jc w:val="both"/>
        <w:rPr>
          <w:rFonts w:eastAsia="Arial"/>
          <w:sz w:val="24"/>
          <w:szCs w:val="24"/>
          <w:lang w:val="ru-RU"/>
        </w:rPr>
      </w:pPr>
      <w:r w:rsidRPr="0026091D">
        <w:rPr>
          <w:rFonts w:eastAsia="Arial"/>
          <w:sz w:val="24"/>
          <w:szCs w:val="24"/>
          <w:lang w:val="ru-RU"/>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26091D" w:rsidRDefault="00956FD2" w:rsidP="001B787D">
      <w:pPr>
        <w:pStyle w:val="a8"/>
        <w:numPr>
          <w:ilvl w:val="0"/>
          <w:numId w:val="68"/>
        </w:numPr>
        <w:tabs>
          <w:tab w:val="left" w:pos="851"/>
        </w:tabs>
        <w:ind w:left="567" w:firstLine="0"/>
        <w:jc w:val="both"/>
        <w:rPr>
          <w:rFonts w:eastAsia="Arial"/>
          <w:sz w:val="24"/>
          <w:szCs w:val="24"/>
          <w:lang w:val="ru-RU"/>
        </w:rPr>
      </w:pPr>
      <w:r w:rsidRPr="0026091D">
        <w:rPr>
          <w:rFonts w:eastAsia="Arial"/>
          <w:sz w:val="24"/>
          <w:szCs w:val="24"/>
          <w:lang w:val="ru-RU"/>
        </w:rPr>
        <w:t>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26091D" w:rsidRDefault="00956FD2" w:rsidP="001B787D">
      <w:pPr>
        <w:pStyle w:val="a8"/>
        <w:numPr>
          <w:ilvl w:val="0"/>
          <w:numId w:val="68"/>
        </w:numPr>
        <w:tabs>
          <w:tab w:val="left" w:pos="851"/>
        </w:tabs>
        <w:ind w:left="567" w:firstLine="0"/>
        <w:jc w:val="both"/>
        <w:rPr>
          <w:rFonts w:eastAsia="Arial"/>
          <w:sz w:val="24"/>
          <w:szCs w:val="24"/>
          <w:lang w:val="ru-RU"/>
        </w:rPr>
      </w:pPr>
      <w:r w:rsidRPr="0026091D">
        <w:rPr>
          <w:rFonts w:eastAsia="Arial"/>
          <w:sz w:val="24"/>
          <w:szCs w:val="24"/>
          <w:lang w:val="ru-RU"/>
        </w:rPr>
        <w:t>собственниками помещений в многоквартирном доме либо лицом, ими уполномоченным, на территориях, прилегающих к многоквартирным домам;</w:t>
      </w:r>
    </w:p>
    <w:p w:rsidR="00956FD2" w:rsidRPr="00972745" w:rsidRDefault="00956FD2" w:rsidP="001B787D">
      <w:pPr>
        <w:pStyle w:val="a8"/>
        <w:numPr>
          <w:ilvl w:val="0"/>
          <w:numId w:val="68"/>
        </w:numPr>
        <w:tabs>
          <w:tab w:val="left" w:pos="851"/>
        </w:tabs>
        <w:ind w:left="567" w:firstLine="0"/>
        <w:jc w:val="both"/>
        <w:rPr>
          <w:rFonts w:eastAsia="Arial"/>
          <w:sz w:val="24"/>
          <w:szCs w:val="24"/>
          <w:lang w:val="ru-RU"/>
        </w:rPr>
      </w:pPr>
      <w:r w:rsidRPr="0026091D">
        <w:rPr>
          <w:rFonts w:eastAsia="Arial"/>
          <w:sz w:val="24"/>
          <w:szCs w:val="24"/>
          <w:lang w:val="ru-RU"/>
        </w:rPr>
        <w:t>Администрацией сельского поселения на озелененных территориях общего пользования, в границах дорог общего пользования местного значения сельского поселения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26091D" w:rsidRDefault="00956FD2" w:rsidP="001B787D">
      <w:pPr>
        <w:pStyle w:val="a8"/>
        <w:numPr>
          <w:ilvl w:val="0"/>
          <w:numId w:val="66"/>
        </w:numPr>
        <w:tabs>
          <w:tab w:val="left" w:pos="851"/>
        </w:tabs>
        <w:ind w:left="142" w:firstLine="0"/>
        <w:jc w:val="both"/>
        <w:rPr>
          <w:rFonts w:eastAsia="Arial"/>
          <w:sz w:val="24"/>
          <w:szCs w:val="24"/>
          <w:lang w:val="ru-RU"/>
        </w:rPr>
      </w:pPr>
      <w:r w:rsidRPr="0026091D">
        <w:rPr>
          <w:rFonts w:eastAsia="Arial"/>
          <w:sz w:val="24"/>
          <w:szCs w:val="24"/>
          <w:lang w:val="ru-RU"/>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956FD2" w:rsidRPr="00972745" w:rsidRDefault="00956FD2" w:rsidP="001B787D">
      <w:pPr>
        <w:pStyle w:val="a8"/>
        <w:numPr>
          <w:ilvl w:val="0"/>
          <w:numId w:val="66"/>
        </w:numPr>
        <w:tabs>
          <w:tab w:val="left" w:pos="851"/>
        </w:tabs>
        <w:ind w:left="142" w:firstLine="0"/>
        <w:jc w:val="both"/>
        <w:rPr>
          <w:rFonts w:eastAsia="Arial"/>
          <w:sz w:val="24"/>
          <w:szCs w:val="24"/>
          <w:lang w:val="ru-RU"/>
        </w:rPr>
      </w:pPr>
      <w:r w:rsidRPr="0026091D">
        <w:rPr>
          <w:rFonts w:eastAsia="Arial"/>
          <w:sz w:val="24"/>
          <w:szCs w:val="24"/>
          <w:lang w:val="ru-RU"/>
        </w:rPr>
        <w:t>На земельных участках, на которых расположены зеленые насаждения, категорически запрещается:</w:t>
      </w:r>
    </w:p>
    <w:p w:rsidR="0026091D" w:rsidRDefault="00956FD2" w:rsidP="001B787D">
      <w:pPr>
        <w:pStyle w:val="a8"/>
        <w:numPr>
          <w:ilvl w:val="0"/>
          <w:numId w:val="69"/>
        </w:numPr>
        <w:ind w:left="567" w:firstLine="0"/>
        <w:jc w:val="both"/>
        <w:rPr>
          <w:rFonts w:eastAsia="Arial"/>
          <w:sz w:val="24"/>
          <w:szCs w:val="24"/>
          <w:lang w:val="ru-RU"/>
        </w:rPr>
      </w:pPr>
      <w:r w:rsidRPr="0026091D">
        <w:rPr>
          <w:rFonts w:eastAsia="Arial"/>
          <w:sz w:val="24"/>
          <w:szCs w:val="24"/>
          <w:lang w:val="ru-RU"/>
        </w:rPr>
        <w:t>уничтожать и повреждать деревья, кустарники и газоны, срывать цветы;</w:t>
      </w:r>
    </w:p>
    <w:p w:rsidR="0026091D" w:rsidRDefault="00956FD2" w:rsidP="001B787D">
      <w:pPr>
        <w:pStyle w:val="a8"/>
        <w:numPr>
          <w:ilvl w:val="0"/>
          <w:numId w:val="69"/>
        </w:numPr>
        <w:ind w:left="567" w:firstLine="0"/>
        <w:jc w:val="both"/>
        <w:rPr>
          <w:rFonts w:eastAsia="Arial"/>
          <w:sz w:val="24"/>
          <w:szCs w:val="24"/>
          <w:lang w:val="ru-RU"/>
        </w:rPr>
      </w:pPr>
      <w:r w:rsidRPr="0026091D">
        <w:rPr>
          <w:rFonts w:eastAsia="Arial"/>
          <w:sz w:val="24"/>
          <w:szCs w:val="24"/>
          <w:lang w:val="ru-RU"/>
        </w:rPr>
        <w:t>выгуливать собак на газонах;</w:t>
      </w:r>
    </w:p>
    <w:p w:rsidR="0026091D" w:rsidRDefault="00956FD2" w:rsidP="001B787D">
      <w:pPr>
        <w:pStyle w:val="a8"/>
        <w:numPr>
          <w:ilvl w:val="0"/>
          <w:numId w:val="69"/>
        </w:numPr>
        <w:ind w:left="567" w:firstLine="0"/>
        <w:jc w:val="both"/>
        <w:rPr>
          <w:rFonts w:eastAsia="Arial"/>
          <w:sz w:val="24"/>
          <w:szCs w:val="24"/>
          <w:lang w:val="ru-RU"/>
        </w:rPr>
      </w:pPr>
      <w:r w:rsidRPr="0026091D">
        <w:rPr>
          <w:rFonts w:eastAsia="Arial"/>
          <w:sz w:val="24"/>
          <w:szCs w:val="24"/>
          <w:lang w:val="ru-RU"/>
        </w:rPr>
        <w:t>производить выпас домашнего скота;</w:t>
      </w:r>
    </w:p>
    <w:p w:rsidR="0026091D" w:rsidRDefault="00956FD2" w:rsidP="001B787D">
      <w:pPr>
        <w:pStyle w:val="a8"/>
        <w:numPr>
          <w:ilvl w:val="0"/>
          <w:numId w:val="69"/>
        </w:numPr>
        <w:ind w:left="567" w:firstLine="0"/>
        <w:jc w:val="both"/>
        <w:rPr>
          <w:rFonts w:eastAsia="Arial"/>
          <w:sz w:val="24"/>
          <w:szCs w:val="24"/>
          <w:lang w:val="ru-RU"/>
        </w:rPr>
      </w:pPr>
      <w:r w:rsidRPr="0026091D">
        <w:rPr>
          <w:rFonts w:eastAsia="Arial"/>
          <w:sz w:val="24"/>
          <w:szCs w:val="24"/>
          <w:lang w:val="ru-RU"/>
        </w:rPr>
        <w:lastRenderedPageBreak/>
        <w:t>складировать строительные материалы;</w:t>
      </w:r>
    </w:p>
    <w:p w:rsidR="0026091D" w:rsidRDefault="00956FD2" w:rsidP="001B787D">
      <w:pPr>
        <w:pStyle w:val="a8"/>
        <w:numPr>
          <w:ilvl w:val="0"/>
          <w:numId w:val="69"/>
        </w:numPr>
        <w:ind w:left="567" w:firstLine="0"/>
        <w:jc w:val="both"/>
        <w:rPr>
          <w:rFonts w:eastAsia="Arial"/>
          <w:sz w:val="24"/>
          <w:szCs w:val="24"/>
          <w:lang w:val="ru-RU"/>
        </w:rPr>
      </w:pPr>
      <w:r w:rsidRPr="0026091D">
        <w:rPr>
          <w:rFonts w:eastAsia="Arial"/>
          <w:sz w:val="24"/>
          <w:szCs w:val="24"/>
          <w:lang w:val="ru-RU"/>
        </w:rPr>
        <w:t>производить перемещение малых архитектурных форм;</w:t>
      </w:r>
    </w:p>
    <w:p w:rsidR="0026091D" w:rsidRDefault="00956FD2" w:rsidP="001B787D">
      <w:pPr>
        <w:pStyle w:val="a8"/>
        <w:numPr>
          <w:ilvl w:val="0"/>
          <w:numId w:val="69"/>
        </w:numPr>
        <w:ind w:left="567" w:firstLine="0"/>
        <w:jc w:val="both"/>
        <w:rPr>
          <w:rFonts w:eastAsia="Arial"/>
          <w:sz w:val="24"/>
          <w:szCs w:val="24"/>
          <w:lang w:val="ru-RU"/>
        </w:rPr>
      </w:pPr>
      <w:r w:rsidRPr="0026091D">
        <w:rPr>
          <w:rFonts w:eastAsia="Arial"/>
          <w:sz w:val="24"/>
          <w:szCs w:val="24"/>
          <w:lang w:val="ru-RU"/>
        </w:rPr>
        <w:t>устраивать стоянки автотранспорта на газонах;</w:t>
      </w:r>
    </w:p>
    <w:p w:rsidR="0026091D" w:rsidRDefault="00956FD2" w:rsidP="001B787D">
      <w:pPr>
        <w:pStyle w:val="a8"/>
        <w:numPr>
          <w:ilvl w:val="0"/>
          <w:numId w:val="69"/>
        </w:numPr>
        <w:ind w:left="567" w:firstLine="0"/>
        <w:jc w:val="both"/>
        <w:rPr>
          <w:rFonts w:eastAsia="Arial"/>
          <w:sz w:val="24"/>
          <w:szCs w:val="24"/>
          <w:lang w:val="ru-RU"/>
        </w:rPr>
      </w:pPr>
      <w:r w:rsidRPr="0026091D">
        <w:rPr>
          <w:rFonts w:eastAsia="Arial"/>
          <w:sz w:val="24"/>
          <w:szCs w:val="24"/>
          <w:lang w:val="ru-RU"/>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6091D" w:rsidRDefault="00956FD2" w:rsidP="001B787D">
      <w:pPr>
        <w:pStyle w:val="a8"/>
        <w:numPr>
          <w:ilvl w:val="0"/>
          <w:numId w:val="69"/>
        </w:numPr>
        <w:ind w:left="567" w:firstLine="0"/>
        <w:jc w:val="both"/>
        <w:rPr>
          <w:rFonts w:eastAsia="Arial"/>
          <w:sz w:val="24"/>
          <w:szCs w:val="24"/>
          <w:lang w:val="ru-RU"/>
        </w:rPr>
      </w:pPr>
      <w:r w:rsidRPr="0026091D">
        <w:rPr>
          <w:rFonts w:eastAsia="Arial"/>
          <w:sz w:val="24"/>
          <w:szCs w:val="24"/>
          <w:lang w:val="ru-RU"/>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6091D" w:rsidRDefault="00956FD2" w:rsidP="001B787D">
      <w:pPr>
        <w:pStyle w:val="a8"/>
        <w:numPr>
          <w:ilvl w:val="0"/>
          <w:numId w:val="69"/>
        </w:numPr>
        <w:ind w:left="567" w:firstLine="0"/>
        <w:jc w:val="both"/>
        <w:rPr>
          <w:rFonts w:eastAsia="Arial"/>
          <w:sz w:val="24"/>
          <w:szCs w:val="24"/>
          <w:lang w:val="ru-RU"/>
        </w:rPr>
      </w:pPr>
      <w:r w:rsidRPr="0026091D">
        <w:rPr>
          <w:rFonts w:eastAsia="Arial"/>
          <w:sz w:val="24"/>
          <w:szCs w:val="24"/>
          <w:lang w:val="ru-RU"/>
        </w:rPr>
        <w:t>обнажать корни деревьев на расстоянии ближе 1,5 м от ствола и засыпать шейки деревьев землей или строительным мусором;</w:t>
      </w:r>
    </w:p>
    <w:p w:rsidR="00956FD2" w:rsidRPr="0026091D" w:rsidRDefault="00956FD2" w:rsidP="001B787D">
      <w:pPr>
        <w:pStyle w:val="a8"/>
        <w:numPr>
          <w:ilvl w:val="0"/>
          <w:numId w:val="69"/>
        </w:numPr>
        <w:ind w:left="567" w:firstLine="0"/>
        <w:jc w:val="both"/>
        <w:rPr>
          <w:rFonts w:eastAsia="Arial"/>
          <w:sz w:val="24"/>
          <w:szCs w:val="24"/>
          <w:lang w:val="ru-RU"/>
        </w:rPr>
      </w:pPr>
      <w:r w:rsidRPr="0026091D">
        <w:rPr>
          <w:rFonts w:eastAsia="Arial"/>
          <w:sz w:val="24"/>
          <w:szCs w:val="24"/>
          <w:lang w:val="ru-RU"/>
        </w:rPr>
        <w:t>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956FD2" w:rsidRDefault="00956FD2" w:rsidP="00956FD2">
      <w:pPr>
        <w:spacing w:line="263" w:lineRule="auto"/>
        <w:jc w:val="center"/>
        <w:rPr>
          <w:rFonts w:eastAsia="Arial"/>
          <w:sz w:val="24"/>
          <w:szCs w:val="24"/>
          <w:lang w:val="ru-RU"/>
        </w:rPr>
      </w:pPr>
    </w:p>
    <w:p w:rsidR="00956FD2" w:rsidRPr="00956FD2" w:rsidRDefault="0026091D" w:rsidP="0026091D">
      <w:pPr>
        <w:ind w:left="142"/>
        <w:jc w:val="center"/>
        <w:rPr>
          <w:rFonts w:eastAsia="Arial"/>
          <w:b/>
          <w:sz w:val="24"/>
          <w:szCs w:val="24"/>
          <w:lang w:val="ru-RU"/>
        </w:rPr>
      </w:pPr>
      <w:r>
        <w:rPr>
          <w:rFonts w:eastAsia="Arial"/>
          <w:b/>
          <w:sz w:val="24"/>
          <w:szCs w:val="24"/>
          <w:lang w:val="ru-RU"/>
        </w:rPr>
        <w:t>Глава 27</w:t>
      </w:r>
      <w:r w:rsidR="00956FD2" w:rsidRPr="00956FD2">
        <w:rPr>
          <w:rFonts w:eastAsia="Arial"/>
          <w:b/>
          <w:sz w:val="24"/>
          <w:szCs w:val="24"/>
          <w:lang w:val="ru-RU"/>
        </w:rPr>
        <w:t>. ПОРЯДОК ПР</w:t>
      </w:r>
      <w:r>
        <w:rPr>
          <w:rFonts w:eastAsia="Arial"/>
          <w:b/>
          <w:sz w:val="24"/>
          <w:szCs w:val="24"/>
          <w:lang w:val="ru-RU"/>
        </w:rPr>
        <w:t>ЕДОСТАВЛЕНИЯ ПОРУБОЧНОГО БИЛЕТА</w:t>
      </w:r>
      <w:r w:rsidR="00956FD2" w:rsidRPr="00956FD2">
        <w:rPr>
          <w:rFonts w:eastAsia="Arial"/>
          <w:b/>
          <w:sz w:val="24"/>
          <w:szCs w:val="24"/>
          <w:lang w:val="ru-RU"/>
        </w:rPr>
        <w:t xml:space="preserve"> И (ИЛИ) РАЗРЕШЕНИЯ НА ПЕРЕСАДКУ ЗЕЛЕНЫХ НАСАЖДЕНИЙ НА ТЕРРИТОИРИИ СЕЛЬСКОГО ПОСЕЛЕНИЯ</w:t>
      </w:r>
    </w:p>
    <w:p w:rsidR="00956FD2" w:rsidRPr="00956FD2" w:rsidRDefault="00956FD2" w:rsidP="00956FD2">
      <w:pPr>
        <w:rPr>
          <w:sz w:val="24"/>
          <w:szCs w:val="24"/>
          <w:lang w:val="ru-RU"/>
        </w:rPr>
      </w:pPr>
    </w:p>
    <w:p w:rsidR="00956FD2" w:rsidRPr="00956FD2" w:rsidRDefault="00956FD2" w:rsidP="00956FD2">
      <w:pPr>
        <w:spacing w:line="2" w:lineRule="exact"/>
        <w:rPr>
          <w:rFonts w:eastAsia="Arial"/>
          <w:sz w:val="24"/>
          <w:szCs w:val="24"/>
          <w:lang w:val="ru-RU"/>
        </w:rPr>
      </w:pPr>
    </w:p>
    <w:p w:rsidR="0026091D" w:rsidRDefault="00956FD2" w:rsidP="001B787D">
      <w:pPr>
        <w:pStyle w:val="a8"/>
        <w:numPr>
          <w:ilvl w:val="0"/>
          <w:numId w:val="70"/>
        </w:numPr>
        <w:ind w:left="142" w:firstLine="0"/>
        <w:jc w:val="both"/>
        <w:rPr>
          <w:rFonts w:eastAsia="Arial"/>
          <w:sz w:val="24"/>
          <w:szCs w:val="24"/>
          <w:lang w:val="ru-RU"/>
        </w:rPr>
      </w:pPr>
      <w:r w:rsidRPr="0026091D">
        <w:rPr>
          <w:rFonts w:eastAsia="Arial"/>
          <w:sz w:val="24"/>
          <w:szCs w:val="24"/>
          <w:lang w:val="ru-RU"/>
        </w:rPr>
        <w:t>Формирование решения о предоставление порубочного билета и (или) разрешения на пересадку зеленых насаждений осуществляется в соответствии с Постановлением Правительства Российской Федерации от 30.04.2014 № 403 «Об исчерпывающем перечне процедур в сфере жилищного строительства» и иными положениями законодательства о градостроительной деятельности и нормативными правовыми актами сельского поселения в сфере комплексного благоустройства территории.</w:t>
      </w:r>
    </w:p>
    <w:p w:rsidR="0026091D" w:rsidRDefault="00956FD2" w:rsidP="001B787D">
      <w:pPr>
        <w:pStyle w:val="a8"/>
        <w:numPr>
          <w:ilvl w:val="0"/>
          <w:numId w:val="70"/>
        </w:numPr>
        <w:ind w:left="142" w:firstLine="0"/>
        <w:jc w:val="both"/>
        <w:rPr>
          <w:rFonts w:eastAsia="Arial"/>
          <w:sz w:val="24"/>
          <w:szCs w:val="24"/>
          <w:lang w:val="ru-RU"/>
        </w:rPr>
      </w:pPr>
      <w:r w:rsidRPr="0026091D">
        <w:rPr>
          <w:rFonts w:eastAsia="Arial"/>
          <w:sz w:val="24"/>
          <w:szCs w:val="24"/>
          <w:lang w:val="ru-RU"/>
        </w:rPr>
        <w:t>Предоставление порубочного билета и (или) разрешения на пересадку зеленых насаждений производится при наличии Разрешения оформленного в установленном порядке.</w:t>
      </w:r>
    </w:p>
    <w:p w:rsidR="0026091D" w:rsidRDefault="00956FD2" w:rsidP="001B787D">
      <w:pPr>
        <w:pStyle w:val="a8"/>
        <w:numPr>
          <w:ilvl w:val="0"/>
          <w:numId w:val="70"/>
        </w:numPr>
        <w:ind w:left="142" w:firstLine="0"/>
        <w:jc w:val="both"/>
        <w:rPr>
          <w:rFonts w:eastAsia="Arial"/>
          <w:sz w:val="24"/>
          <w:szCs w:val="24"/>
          <w:lang w:val="ru-RU"/>
        </w:rPr>
      </w:pPr>
      <w:r w:rsidRPr="0026091D">
        <w:rPr>
          <w:rFonts w:eastAsia="Arial"/>
          <w:sz w:val="24"/>
          <w:szCs w:val="24"/>
          <w:lang w:val="ru-RU"/>
        </w:rPr>
        <w:t>Предоставление порубочного билета и (или) разрешения на пересадку зеленых насаждений  относится к компетенции Администрации  сельского поселения в лице Главы сельского поселения (далее - Глава поселения).</w:t>
      </w:r>
    </w:p>
    <w:p w:rsidR="00956FD2" w:rsidRPr="0026091D" w:rsidRDefault="00956FD2" w:rsidP="001B787D">
      <w:pPr>
        <w:pStyle w:val="a8"/>
        <w:numPr>
          <w:ilvl w:val="0"/>
          <w:numId w:val="70"/>
        </w:numPr>
        <w:ind w:left="142" w:firstLine="0"/>
        <w:jc w:val="both"/>
        <w:rPr>
          <w:rFonts w:eastAsia="Arial"/>
          <w:sz w:val="24"/>
          <w:szCs w:val="24"/>
          <w:lang w:val="ru-RU"/>
        </w:rPr>
      </w:pPr>
      <w:r w:rsidRPr="0026091D">
        <w:rPr>
          <w:rFonts w:eastAsia="Arial"/>
          <w:sz w:val="24"/>
          <w:szCs w:val="24"/>
          <w:lang w:val="ru-RU"/>
        </w:rPr>
        <w:t>Вырубка и (или) пересадка деревьев, кустарников при выполнении требований настоящего Порядка может быть разрешена в случаях:</w:t>
      </w:r>
    </w:p>
    <w:p w:rsidR="0026091D" w:rsidRDefault="00956FD2" w:rsidP="001B787D">
      <w:pPr>
        <w:pStyle w:val="a8"/>
        <w:numPr>
          <w:ilvl w:val="0"/>
          <w:numId w:val="71"/>
        </w:numPr>
        <w:ind w:left="1134" w:firstLine="0"/>
        <w:jc w:val="both"/>
        <w:rPr>
          <w:rFonts w:eastAsia="Arial"/>
          <w:sz w:val="24"/>
          <w:szCs w:val="24"/>
          <w:lang w:val="ru-RU"/>
        </w:rPr>
      </w:pPr>
      <w:r w:rsidRPr="0026091D">
        <w:rPr>
          <w:rFonts w:eastAsia="Arial"/>
          <w:sz w:val="24"/>
          <w:szCs w:val="24"/>
          <w:lang w:val="ru-RU"/>
        </w:rPr>
        <w:t>реализации предусмотренного градостроительной документацией проекта, утвержденного в установленном порядке;</w:t>
      </w:r>
    </w:p>
    <w:p w:rsidR="0026091D" w:rsidRDefault="00956FD2" w:rsidP="001B787D">
      <w:pPr>
        <w:pStyle w:val="a8"/>
        <w:numPr>
          <w:ilvl w:val="0"/>
          <w:numId w:val="71"/>
        </w:numPr>
        <w:ind w:left="1134" w:firstLine="0"/>
        <w:jc w:val="both"/>
        <w:rPr>
          <w:rFonts w:eastAsia="Arial"/>
          <w:sz w:val="24"/>
          <w:szCs w:val="24"/>
          <w:lang w:val="ru-RU"/>
        </w:rPr>
      </w:pPr>
      <w:r w:rsidRPr="0026091D">
        <w:rPr>
          <w:rFonts w:eastAsia="Arial"/>
          <w:sz w:val="24"/>
          <w:szCs w:val="24"/>
          <w:lang w:val="ru-RU"/>
        </w:rPr>
        <w:t>проведения санитарных рубок и реконструкции зеленых насаждений;</w:t>
      </w:r>
    </w:p>
    <w:p w:rsidR="0026091D" w:rsidRDefault="00956FD2" w:rsidP="001B787D">
      <w:pPr>
        <w:pStyle w:val="a8"/>
        <w:numPr>
          <w:ilvl w:val="0"/>
          <w:numId w:val="71"/>
        </w:numPr>
        <w:ind w:left="1134" w:firstLine="0"/>
        <w:jc w:val="both"/>
        <w:rPr>
          <w:rFonts w:eastAsia="Arial"/>
          <w:sz w:val="24"/>
          <w:szCs w:val="24"/>
          <w:lang w:val="ru-RU"/>
        </w:rPr>
      </w:pPr>
      <w:r w:rsidRPr="0026091D">
        <w:rPr>
          <w:rFonts w:eastAsia="Arial"/>
          <w:sz w:val="24"/>
          <w:szCs w:val="24"/>
          <w:lang w:val="ru-RU"/>
        </w:rPr>
        <w:t>восстановления согласно нормативам светового режима в жилых и нежилых помещениях, затеняемых деревьями;</w:t>
      </w:r>
    </w:p>
    <w:p w:rsidR="00956FD2" w:rsidRPr="0026091D" w:rsidRDefault="00956FD2" w:rsidP="001B787D">
      <w:pPr>
        <w:pStyle w:val="a8"/>
        <w:numPr>
          <w:ilvl w:val="0"/>
          <w:numId w:val="71"/>
        </w:numPr>
        <w:ind w:left="1134" w:firstLine="0"/>
        <w:jc w:val="both"/>
        <w:rPr>
          <w:rFonts w:eastAsia="Arial"/>
          <w:sz w:val="24"/>
          <w:szCs w:val="24"/>
          <w:lang w:val="ru-RU"/>
        </w:rPr>
      </w:pPr>
      <w:r w:rsidRPr="0026091D">
        <w:rPr>
          <w:rFonts w:eastAsia="Arial"/>
          <w:sz w:val="24"/>
          <w:szCs w:val="24"/>
          <w:lang w:val="ru-RU"/>
        </w:rPr>
        <w:t>ликвидации аварийных и чрезвычайных ситуаций, в том числе ремонта подземных коммуникаций и инженерных сооружений - в этих случаях разрешение выдается Администрацией сельского поселения после проведения аварийных работ, на что составляется акт с участием представителя Администрации сельского поселения.</w:t>
      </w:r>
    </w:p>
    <w:p w:rsidR="00956FD2" w:rsidRPr="00956FD2" w:rsidRDefault="0026091D" w:rsidP="00972745">
      <w:pPr>
        <w:ind w:left="142"/>
        <w:jc w:val="both"/>
        <w:rPr>
          <w:rFonts w:eastAsia="Arial"/>
          <w:sz w:val="24"/>
          <w:szCs w:val="24"/>
          <w:lang w:val="ru-RU"/>
        </w:rPr>
      </w:pPr>
      <w:r>
        <w:rPr>
          <w:rFonts w:eastAsia="Arial"/>
          <w:sz w:val="24"/>
          <w:szCs w:val="24"/>
          <w:lang w:val="ru-RU"/>
        </w:rPr>
        <w:t xml:space="preserve">5. </w:t>
      </w:r>
      <w:proofErr w:type="gramStart"/>
      <w:r w:rsidR="00956FD2" w:rsidRPr="00956FD2">
        <w:rPr>
          <w:rFonts w:eastAsia="Arial"/>
          <w:sz w:val="24"/>
          <w:szCs w:val="24"/>
          <w:lang w:val="ru-RU"/>
        </w:rPr>
        <w:t>Заявитель – физическое или юридическое лицо, направляет на имя Главы поселения заявление о необходимости получения порубочного билета и (или) разрешения на пересадку деревьев и кустарников с указанием причин вырубки, схему точного места их нахождения, их количества, наименования пород, диаметра стволов (объёма вырубки) и с указанием способа утилизации вырубленной древесины, другой необходимой информации в зависимости от  конкретного случая.</w:t>
      </w:r>
      <w:proofErr w:type="gramEnd"/>
    </w:p>
    <w:p w:rsidR="0026091D" w:rsidRDefault="0026091D" w:rsidP="00972745">
      <w:pPr>
        <w:ind w:left="142"/>
        <w:jc w:val="both"/>
        <w:rPr>
          <w:rFonts w:eastAsia="Arial"/>
          <w:sz w:val="24"/>
          <w:szCs w:val="24"/>
          <w:lang w:val="ru-RU"/>
        </w:rPr>
      </w:pPr>
      <w:r>
        <w:rPr>
          <w:rFonts w:eastAsia="Arial"/>
          <w:sz w:val="24"/>
          <w:szCs w:val="24"/>
          <w:lang w:val="ru-RU"/>
        </w:rPr>
        <w:t xml:space="preserve">5.1. </w:t>
      </w:r>
      <w:r w:rsidR="00956FD2" w:rsidRPr="00956FD2">
        <w:rPr>
          <w:rFonts w:eastAsia="Arial"/>
          <w:sz w:val="24"/>
          <w:szCs w:val="24"/>
          <w:lang w:val="ru-RU"/>
        </w:rPr>
        <w:t>К заявлению прилагаются:</w:t>
      </w:r>
    </w:p>
    <w:p w:rsidR="0026091D" w:rsidRDefault="0026091D" w:rsidP="00972745">
      <w:pPr>
        <w:ind w:left="567"/>
        <w:jc w:val="both"/>
        <w:rPr>
          <w:rFonts w:eastAsia="Arial"/>
          <w:sz w:val="24"/>
          <w:szCs w:val="24"/>
          <w:lang w:val="ru-RU"/>
        </w:rPr>
      </w:pPr>
      <w:r>
        <w:rPr>
          <w:rFonts w:eastAsia="Arial"/>
          <w:sz w:val="24"/>
          <w:szCs w:val="24"/>
          <w:lang w:val="ru-RU"/>
        </w:rPr>
        <w:t xml:space="preserve">1) </w:t>
      </w:r>
      <w:r w:rsidR="00956FD2" w:rsidRPr="00956FD2">
        <w:rPr>
          <w:rFonts w:eastAsia="Arial"/>
          <w:sz w:val="24"/>
          <w:szCs w:val="24"/>
          <w:lang w:val="ru-RU"/>
        </w:rPr>
        <w:t xml:space="preserve">правоустанавливающие и </w:t>
      </w:r>
      <w:proofErr w:type="spellStart"/>
      <w:r w:rsidR="00956FD2" w:rsidRPr="00956FD2">
        <w:rPr>
          <w:rFonts w:eastAsia="Arial"/>
          <w:sz w:val="24"/>
          <w:szCs w:val="24"/>
          <w:lang w:val="ru-RU"/>
        </w:rPr>
        <w:t>правоподтверждающие</w:t>
      </w:r>
      <w:proofErr w:type="spellEnd"/>
      <w:r w:rsidR="00956FD2" w:rsidRPr="00956FD2">
        <w:rPr>
          <w:rFonts w:eastAsia="Arial"/>
          <w:sz w:val="24"/>
          <w:szCs w:val="24"/>
          <w:lang w:val="ru-RU"/>
        </w:rPr>
        <w:t xml:space="preserve"> документы на земельный участок;</w:t>
      </w:r>
    </w:p>
    <w:p w:rsidR="0026091D" w:rsidRDefault="0026091D" w:rsidP="00972745">
      <w:pPr>
        <w:ind w:left="567"/>
        <w:jc w:val="both"/>
        <w:rPr>
          <w:rFonts w:eastAsia="Arial"/>
          <w:sz w:val="24"/>
          <w:szCs w:val="24"/>
          <w:lang w:val="ru-RU"/>
        </w:rPr>
      </w:pPr>
      <w:r>
        <w:rPr>
          <w:rFonts w:eastAsia="Arial"/>
          <w:sz w:val="24"/>
          <w:szCs w:val="24"/>
          <w:lang w:val="ru-RU"/>
        </w:rPr>
        <w:t xml:space="preserve">2) </w:t>
      </w:r>
      <w:r w:rsidR="00956FD2" w:rsidRPr="00956FD2">
        <w:rPr>
          <w:rFonts w:eastAsia="Arial"/>
          <w:sz w:val="24"/>
          <w:szCs w:val="24"/>
          <w:lang w:val="ru-RU"/>
        </w:rPr>
        <w:t xml:space="preserve">гарантийное письмо о своевременном и качественном проведении компенсационных посадок, </w:t>
      </w:r>
      <w:proofErr w:type="gramStart"/>
      <w:r w:rsidR="00956FD2" w:rsidRPr="00956FD2">
        <w:rPr>
          <w:rFonts w:eastAsia="Arial"/>
          <w:sz w:val="24"/>
          <w:szCs w:val="24"/>
          <w:lang w:val="ru-RU"/>
        </w:rPr>
        <w:t>согласов</w:t>
      </w:r>
      <w:r>
        <w:rPr>
          <w:rFonts w:eastAsia="Arial"/>
          <w:sz w:val="24"/>
          <w:szCs w:val="24"/>
          <w:lang w:val="ru-RU"/>
        </w:rPr>
        <w:t>анного</w:t>
      </w:r>
      <w:proofErr w:type="gramEnd"/>
      <w:r>
        <w:rPr>
          <w:rFonts w:eastAsia="Arial"/>
          <w:sz w:val="24"/>
          <w:szCs w:val="24"/>
          <w:lang w:val="ru-RU"/>
        </w:rPr>
        <w:t xml:space="preserve"> в установленном порядке;</w:t>
      </w:r>
    </w:p>
    <w:p w:rsidR="0026091D" w:rsidRDefault="0026091D" w:rsidP="00972745">
      <w:pPr>
        <w:ind w:left="567"/>
        <w:jc w:val="both"/>
        <w:rPr>
          <w:rFonts w:eastAsia="Arial"/>
          <w:sz w:val="24"/>
          <w:szCs w:val="24"/>
          <w:lang w:val="ru-RU"/>
        </w:rPr>
      </w:pPr>
      <w:r>
        <w:rPr>
          <w:rFonts w:eastAsia="Arial"/>
          <w:sz w:val="24"/>
          <w:szCs w:val="24"/>
          <w:lang w:val="ru-RU"/>
        </w:rPr>
        <w:t xml:space="preserve">3) </w:t>
      </w:r>
      <w:r w:rsidR="00956FD2" w:rsidRPr="00956FD2">
        <w:rPr>
          <w:rFonts w:eastAsia="Arial"/>
          <w:sz w:val="24"/>
          <w:szCs w:val="24"/>
          <w:lang w:val="ru-RU"/>
        </w:rPr>
        <w:t>акт комиссии по обследованию зеленных насажд</w:t>
      </w:r>
      <w:r>
        <w:rPr>
          <w:rFonts w:eastAsia="Arial"/>
          <w:sz w:val="24"/>
          <w:szCs w:val="24"/>
          <w:lang w:val="ru-RU"/>
        </w:rPr>
        <w:t>ений;</w:t>
      </w:r>
    </w:p>
    <w:p w:rsidR="0026091D" w:rsidRDefault="0026091D" w:rsidP="00972745">
      <w:pPr>
        <w:ind w:left="567"/>
        <w:jc w:val="both"/>
        <w:rPr>
          <w:rFonts w:eastAsia="Arial"/>
          <w:sz w:val="24"/>
          <w:szCs w:val="24"/>
          <w:lang w:val="ru-RU"/>
        </w:rPr>
      </w:pPr>
      <w:r>
        <w:rPr>
          <w:rFonts w:eastAsia="Arial"/>
          <w:sz w:val="24"/>
          <w:szCs w:val="24"/>
          <w:lang w:val="ru-RU"/>
        </w:rPr>
        <w:lastRenderedPageBreak/>
        <w:t xml:space="preserve">4) </w:t>
      </w:r>
      <w:r w:rsidR="00956FD2" w:rsidRPr="00956FD2">
        <w:rPr>
          <w:rFonts w:eastAsia="Arial"/>
          <w:sz w:val="24"/>
          <w:szCs w:val="24"/>
          <w:lang w:val="ru-RU"/>
        </w:rPr>
        <w:t xml:space="preserve">по запросу соответствующих служб – </w:t>
      </w:r>
      <w:proofErr w:type="spellStart"/>
      <w:r w:rsidR="00956FD2" w:rsidRPr="00956FD2">
        <w:rPr>
          <w:rFonts w:eastAsia="Arial"/>
          <w:sz w:val="24"/>
          <w:szCs w:val="24"/>
          <w:lang w:val="ru-RU"/>
        </w:rPr>
        <w:t>дендроплан</w:t>
      </w:r>
      <w:proofErr w:type="spellEnd"/>
      <w:r w:rsidR="00956FD2" w:rsidRPr="00956FD2">
        <w:rPr>
          <w:rFonts w:eastAsia="Arial"/>
          <w:sz w:val="24"/>
          <w:szCs w:val="24"/>
          <w:lang w:val="ru-RU"/>
        </w:rPr>
        <w:t xml:space="preserve"> с указанием подлежащих вырубке деревьев, а также схема размещения деревьев при пров</w:t>
      </w:r>
      <w:r>
        <w:rPr>
          <w:rFonts w:eastAsia="Arial"/>
          <w:sz w:val="24"/>
          <w:szCs w:val="24"/>
          <w:lang w:val="ru-RU"/>
        </w:rPr>
        <w:t>едении компенсационных посадок;</w:t>
      </w:r>
    </w:p>
    <w:p w:rsidR="0026091D" w:rsidRDefault="0026091D" w:rsidP="00972745">
      <w:pPr>
        <w:ind w:left="567"/>
        <w:jc w:val="both"/>
        <w:rPr>
          <w:rFonts w:eastAsia="Arial"/>
          <w:sz w:val="24"/>
          <w:szCs w:val="24"/>
          <w:lang w:val="ru-RU"/>
        </w:rPr>
      </w:pPr>
      <w:r>
        <w:rPr>
          <w:rFonts w:eastAsia="Arial"/>
          <w:sz w:val="24"/>
          <w:szCs w:val="24"/>
          <w:lang w:val="ru-RU"/>
        </w:rPr>
        <w:t xml:space="preserve">5) </w:t>
      </w:r>
      <w:r w:rsidR="00956FD2" w:rsidRPr="00956FD2">
        <w:rPr>
          <w:rFonts w:eastAsia="Arial"/>
          <w:sz w:val="24"/>
          <w:szCs w:val="24"/>
          <w:lang w:val="ru-RU"/>
        </w:rPr>
        <w:t>градостроительная документация, утвержденная в установленном законом порядке, в случае если производится вырубка деревьев, попадающих под габариты при стр</w:t>
      </w:r>
      <w:r>
        <w:rPr>
          <w:rFonts w:eastAsia="Arial"/>
          <w:sz w:val="24"/>
          <w:szCs w:val="24"/>
          <w:lang w:val="ru-RU"/>
        </w:rPr>
        <w:t>оительстве зданий и сооружений;</w:t>
      </w:r>
    </w:p>
    <w:p w:rsidR="0026091D" w:rsidRDefault="0026091D" w:rsidP="00972745">
      <w:pPr>
        <w:ind w:left="567"/>
        <w:jc w:val="both"/>
        <w:rPr>
          <w:rFonts w:eastAsia="Arial"/>
          <w:sz w:val="24"/>
          <w:szCs w:val="24"/>
          <w:lang w:val="ru-RU"/>
        </w:rPr>
      </w:pPr>
      <w:r>
        <w:rPr>
          <w:rFonts w:eastAsia="Arial"/>
          <w:sz w:val="24"/>
          <w:szCs w:val="24"/>
          <w:lang w:val="ru-RU"/>
        </w:rPr>
        <w:t xml:space="preserve">6) </w:t>
      </w:r>
      <w:r w:rsidR="00956FD2" w:rsidRPr="00956FD2">
        <w:rPr>
          <w:rFonts w:eastAsia="Arial"/>
          <w:sz w:val="24"/>
          <w:szCs w:val="24"/>
          <w:lang w:val="ru-RU"/>
        </w:rPr>
        <w:t>при проведении строительных и земляных работ необходимо представить разрешения на осуществление земляных работ, оформленное в установленном законом поряд</w:t>
      </w:r>
      <w:r>
        <w:rPr>
          <w:rFonts w:eastAsia="Arial"/>
          <w:sz w:val="24"/>
          <w:szCs w:val="24"/>
          <w:lang w:val="ru-RU"/>
        </w:rPr>
        <w:t>ке;</w:t>
      </w:r>
    </w:p>
    <w:p w:rsidR="00956FD2" w:rsidRPr="00956FD2" w:rsidRDefault="0026091D" w:rsidP="00972745">
      <w:pPr>
        <w:ind w:left="567"/>
        <w:jc w:val="both"/>
        <w:rPr>
          <w:rFonts w:eastAsia="Arial"/>
          <w:sz w:val="24"/>
          <w:szCs w:val="24"/>
          <w:lang w:val="ru-RU"/>
        </w:rPr>
      </w:pPr>
      <w:r>
        <w:rPr>
          <w:rFonts w:eastAsia="Arial"/>
          <w:sz w:val="24"/>
          <w:szCs w:val="24"/>
          <w:lang w:val="ru-RU"/>
        </w:rPr>
        <w:t xml:space="preserve">7) </w:t>
      </w:r>
      <w:r w:rsidR="00956FD2" w:rsidRPr="00956FD2">
        <w:rPr>
          <w:rFonts w:eastAsia="Arial"/>
          <w:sz w:val="24"/>
          <w:szCs w:val="24"/>
          <w:lang w:val="ru-RU"/>
        </w:rPr>
        <w:t>другие документы в зависимости от конкретного случая.</w:t>
      </w:r>
    </w:p>
    <w:p w:rsidR="0026091D" w:rsidRDefault="0026091D" w:rsidP="00972745">
      <w:pPr>
        <w:ind w:left="142"/>
        <w:jc w:val="both"/>
        <w:rPr>
          <w:rFonts w:eastAsia="Arial"/>
          <w:sz w:val="24"/>
          <w:szCs w:val="24"/>
          <w:lang w:val="ru-RU"/>
        </w:rPr>
      </w:pPr>
      <w:r>
        <w:rPr>
          <w:rFonts w:eastAsia="Arial"/>
          <w:sz w:val="24"/>
          <w:szCs w:val="24"/>
          <w:lang w:val="ru-RU"/>
        </w:rPr>
        <w:t xml:space="preserve">6. </w:t>
      </w:r>
      <w:r w:rsidR="00956FD2" w:rsidRPr="00956FD2">
        <w:rPr>
          <w:rFonts w:eastAsia="Arial"/>
          <w:sz w:val="24"/>
          <w:szCs w:val="24"/>
          <w:lang w:val="ru-RU"/>
        </w:rPr>
        <w:t>Процедура предоставления порубочного билета и (или) разрешения на пересадку деревьев и кустарников осуществляется в тридцатидневный срок.</w:t>
      </w:r>
    </w:p>
    <w:p w:rsidR="0026091D" w:rsidRDefault="0026091D" w:rsidP="00972745">
      <w:pPr>
        <w:ind w:left="142"/>
        <w:jc w:val="both"/>
        <w:rPr>
          <w:rFonts w:eastAsia="Arial"/>
          <w:sz w:val="24"/>
          <w:szCs w:val="24"/>
          <w:lang w:val="ru-RU"/>
        </w:rPr>
      </w:pPr>
      <w:r>
        <w:rPr>
          <w:rFonts w:eastAsia="Arial"/>
          <w:sz w:val="24"/>
          <w:szCs w:val="24"/>
          <w:lang w:val="ru-RU"/>
        </w:rPr>
        <w:t xml:space="preserve">7. </w:t>
      </w:r>
      <w:r w:rsidR="00956FD2" w:rsidRPr="00956FD2">
        <w:rPr>
          <w:rFonts w:eastAsia="Arial"/>
          <w:sz w:val="24"/>
          <w:szCs w:val="24"/>
          <w:lang w:val="ru-RU"/>
        </w:rPr>
        <w:t xml:space="preserve">Для проведения обследования насаждений с подготовкой соответствующих документов создается комиссия. Обследование проводится в двухнедельный срок </w:t>
      </w:r>
      <w:proofErr w:type="gramStart"/>
      <w:r w:rsidR="00956FD2" w:rsidRPr="00956FD2">
        <w:rPr>
          <w:rFonts w:eastAsia="Arial"/>
          <w:sz w:val="24"/>
          <w:szCs w:val="24"/>
          <w:lang w:val="ru-RU"/>
        </w:rPr>
        <w:t>с даты подачи</w:t>
      </w:r>
      <w:proofErr w:type="gramEnd"/>
      <w:r w:rsidR="00956FD2" w:rsidRPr="00956FD2">
        <w:rPr>
          <w:rFonts w:eastAsia="Arial"/>
          <w:sz w:val="24"/>
          <w:szCs w:val="24"/>
          <w:lang w:val="ru-RU"/>
        </w:rPr>
        <w:t xml:space="preserve"> заявления о необходимости вырубки. По результатам  обследования комиссией составляется акт обследования деревьев с характеристикой деревьев, подлеж</w:t>
      </w:r>
      <w:r>
        <w:rPr>
          <w:rFonts w:eastAsia="Arial"/>
          <w:sz w:val="24"/>
          <w:szCs w:val="24"/>
          <w:lang w:val="ru-RU"/>
        </w:rPr>
        <w:t>ащих удалению.</w:t>
      </w:r>
    </w:p>
    <w:p w:rsidR="0026091D" w:rsidRDefault="0026091D" w:rsidP="00972745">
      <w:pPr>
        <w:ind w:left="142"/>
        <w:jc w:val="both"/>
        <w:rPr>
          <w:rFonts w:eastAsia="Arial"/>
          <w:sz w:val="24"/>
          <w:szCs w:val="24"/>
          <w:lang w:val="ru-RU"/>
        </w:rPr>
      </w:pPr>
      <w:r>
        <w:rPr>
          <w:rFonts w:eastAsia="Arial"/>
          <w:sz w:val="24"/>
          <w:szCs w:val="24"/>
          <w:lang w:val="ru-RU"/>
        </w:rPr>
        <w:t xml:space="preserve">8. </w:t>
      </w:r>
      <w:r w:rsidR="00956FD2" w:rsidRPr="00956FD2">
        <w:rPr>
          <w:rFonts w:eastAsia="Arial"/>
          <w:sz w:val="24"/>
          <w:szCs w:val="24"/>
          <w:lang w:val="ru-RU"/>
        </w:rPr>
        <w:t>За удаление здоровых растущих древесных насаждений и естественно выросших деревьев и кустарников, расположенных на территории сельского поселения, произрастающих в охранных зонах инженерных сетей и коммуникаций, где обоснована их вырубка, рекомендуется применять однократный размер стоимости компенсационных посадок. За удаление деревьев с нарушенной устойчивостью и сухостойных деревьев, деревьев других категорий, представляющих опасность в связи со своим положением или формой ствола, растущих вблизи мест и дорог с усиленной посещаемостью, необходимость и размер компенсационных посадок определяется комиссионно в зависимос</w:t>
      </w:r>
      <w:r>
        <w:rPr>
          <w:rFonts w:eastAsia="Arial"/>
          <w:sz w:val="24"/>
          <w:szCs w:val="24"/>
          <w:lang w:val="ru-RU"/>
        </w:rPr>
        <w:t>ти от конкретных обстоятельств.</w:t>
      </w:r>
    </w:p>
    <w:p w:rsidR="00C62F19" w:rsidRDefault="00C62F19" w:rsidP="00972745">
      <w:pPr>
        <w:ind w:left="142"/>
        <w:jc w:val="both"/>
        <w:rPr>
          <w:rFonts w:eastAsia="Arial"/>
          <w:sz w:val="24"/>
          <w:szCs w:val="24"/>
          <w:lang w:val="ru-RU"/>
        </w:rPr>
      </w:pPr>
      <w:r>
        <w:rPr>
          <w:rFonts w:eastAsia="Arial"/>
          <w:sz w:val="24"/>
          <w:szCs w:val="24"/>
          <w:lang w:val="ru-RU"/>
        </w:rPr>
        <w:t xml:space="preserve">9. </w:t>
      </w:r>
      <w:r w:rsidR="00956FD2" w:rsidRPr="00956FD2">
        <w:rPr>
          <w:rFonts w:eastAsia="Arial"/>
          <w:sz w:val="24"/>
          <w:szCs w:val="24"/>
          <w:lang w:val="ru-RU"/>
        </w:rPr>
        <w:t>На основании акта комиссии специалистом Администрации сельского поселения производится расчёт суммы оплаты за в</w:t>
      </w:r>
      <w:r>
        <w:rPr>
          <w:rFonts w:eastAsia="Arial"/>
          <w:sz w:val="24"/>
          <w:szCs w:val="24"/>
          <w:lang w:val="ru-RU"/>
        </w:rPr>
        <w:t>ырубаемые деревья и кустарники.</w:t>
      </w:r>
    </w:p>
    <w:p w:rsidR="00C62F19" w:rsidRDefault="00C62F19" w:rsidP="00972745">
      <w:pPr>
        <w:ind w:left="142"/>
        <w:jc w:val="both"/>
        <w:rPr>
          <w:rFonts w:eastAsia="Arial"/>
          <w:sz w:val="24"/>
          <w:szCs w:val="24"/>
          <w:lang w:val="ru-RU"/>
        </w:rPr>
      </w:pPr>
      <w:r>
        <w:rPr>
          <w:rFonts w:eastAsia="Arial"/>
          <w:sz w:val="24"/>
          <w:szCs w:val="24"/>
          <w:lang w:val="ru-RU"/>
        </w:rPr>
        <w:t xml:space="preserve">10. </w:t>
      </w:r>
      <w:r w:rsidR="00956FD2" w:rsidRPr="00956FD2">
        <w:rPr>
          <w:rFonts w:eastAsia="Arial"/>
          <w:sz w:val="24"/>
          <w:szCs w:val="24"/>
          <w:lang w:val="ru-RU"/>
        </w:rPr>
        <w:t xml:space="preserve">После проведения обследования и расчета суммы, подлежащей к оплате за вырубаемые деревья и  кустарники и при наличии всех документов в </w:t>
      </w:r>
      <w:proofErr w:type="gramStart"/>
      <w:r w:rsidR="00956FD2" w:rsidRPr="00956FD2">
        <w:rPr>
          <w:rFonts w:eastAsia="Arial"/>
          <w:sz w:val="24"/>
          <w:szCs w:val="24"/>
          <w:lang w:val="ru-RU"/>
        </w:rPr>
        <w:t>срок</w:t>
      </w:r>
      <w:proofErr w:type="gramEnd"/>
      <w:r w:rsidR="00956FD2" w:rsidRPr="00956FD2">
        <w:rPr>
          <w:rFonts w:eastAsia="Arial"/>
          <w:sz w:val="24"/>
          <w:szCs w:val="24"/>
          <w:lang w:val="ru-RU"/>
        </w:rPr>
        <w:t xml:space="preserve"> не превышающий 14 дней Главой поселения принимается решение о выдаче (или невыдаче) заявителю порубочного билета и (или) разрешения на пересадку деревьев и кустарников. При положительном решении заявителю выдается  Соглашение о возмещении ущерба нанесенного сельскому поселению за вырубку и (или) пересадку деревьев и (или) кустарников. Оплата за вырубаемые и (или) пересаживаемые деревья и кустарники производится в установленном порядке в бюджет поселен</w:t>
      </w:r>
      <w:r>
        <w:rPr>
          <w:rFonts w:eastAsia="Arial"/>
          <w:sz w:val="24"/>
          <w:szCs w:val="24"/>
          <w:lang w:val="ru-RU"/>
        </w:rPr>
        <w:t>ия через банковские учреждения.</w:t>
      </w:r>
    </w:p>
    <w:p w:rsidR="00C62F19" w:rsidRDefault="00C62F19" w:rsidP="00972745">
      <w:pPr>
        <w:ind w:left="142"/>
        <w:jc w:val="both"/>
        <w:rPr>
          <w:rFonts w:eastAsia="Arial"/>
          <w:sz w:val="24"/>
          <w:szCs w:val="24"/>
          <w:lang w:val="ru-RU"/>
        </w:rPr>
      </w:pPr>
      <w:r>
        <w:rPr>
          <w:rFonts w:eastAsia="Arial"/>
          <w:sz w:val="24"/>
          <w:szCs w:val="24"/>
          <w:lang w:val="ru-RU"/>
        </w:rPr>
        <w:t xml:space="preserve">11. </w:t>
      </w:r>
      <w:r w:rsidR="00956FD2" w:rsidRPr="00956FD2">
        <w:rPr>
          <w:rFonts w:eastAsia="Arial"/>
          <w:sz w:val="24"/>
          <w:szCs w:val="24"/>
          <w:lang w:val="ru-RU"/>
        </w:rPr>
        <w:t>Заявитель предоставляет копию документа, подтверждающего оплату по Соглашению в  Администрацию сельского поселения. После предъявления платежного документа заявителю в установленном порядке выдается порубочный билет и (или) разрешения на пе</w:t>
      </w:r>
      <w:r>
        <w:rPr>
          <w:rFonts w:eastAsia="Arial"/>
          <w:sz w:val="24"/>
          <w:szCs w:val="24"/>
          <w:lang w:val="ru-RU"/>
        </w:rPr>
        <w:t>ресадку деревьев и кустарников.</w:t>
      </w:r>
    </w:p>
    <w:p w:rsidR="00EF47D3" w:rsidRDefault="00C62F19" w:rsidP="00972745">
      <w:pPr>
        <w:ind w:left="142"/>
        <w:jc w:val="both"/>
        <w:rPr>
          <w:rFonts w:eastAsia="Arial"/>
          <w:sz w:val="24"/>
          <w:szCs w:val="24"/>
          <w:lang w:val="ru-RU"/>
        </w:rPr>
      </w:pPr>
      <w:r>
        <w:rPr>
          <w:rFonts w:eastAsia="Arial"/>
          <w:sz w:val="24"/>
          <w:szCs w:val="24"/>
          <w:lang w:val="ru-RU"/>
        </w:rPr>
        <w:t xml:space="preserve">12. </w:t>
      </w:r>
      <w:r w:rsidR="00956FD2" w:rsidRPr="00956FD2">
        <w:rPr>
          <w:rFonts w:eastAsia="Arial"/>
          <w:sz w:val="24"/>
          <w:szCs w:val="24"/>
          <w:lang w:val="ru-RU"/>
        </w:rPr>
        <w:t xml:space="preserve">Размер компенсации за вырубку древесно-кустарниковой растительности определяется в соответствии с Расчетом платы за вырубку древесно-кустарниковой растительности, произрастающей на территории сельского поселения </w:t>
      </w:r>
      <w:r w:rsidR="004C22F6">
        <w:rPr>
          <w:rFonts w:eastAsia="Arial"/>
          <w:sz w:val="24"/>
          <w:szCs w:val="24"/>
          <w:lang w:val="ru-RU"/>
        </w:rPr>
        <w:t>Прибой</w:t>
      </w:r>
      <w:r w:rsidR="00956FD2" w:rsidRPr="00956FD2">
        <w:rPr>
          <w:rFonts w:eastAsia="Arial"/>
          <w:sz w:val="24"/>
          <w:szCs w:val="24"/>
          <w:lang w:val="ru-RU"/>
        </w:rPr>
        <w:t xml:space="preserve"> муниципального района </w:t>
      </w:r>
      <w:proofErr w:type="spellStart"/>
      <w:r w:rsidR="00956FD2" w:rsidRPr="00956FD2">
        <w:rPr>
          <w:rFonts w:eastAsia="Arial"/>
          <w:sz w:val="24"/>
          <w:szCs w:val="24"/>
          <w:lang w:val="ru-RU"/>
        </w:rPr>
        <w:t>Безенчукский</w:t>
      </w:r>
      <w:proofErr w:type="spellEnd"/>
      <w:r w:rsidR="00956FD2" w:rsidRPr="00956FD2">
        <w:rPr>
          <w:rFonts w:eastAsia="Arial"/>
          <w:sz w:val="24"/>
          <w:szCs w:val="24"/>
          <w:lang w:val="ru-RU"/>
        </w:rPr>
        <w:t xml:space="preserve"> Самарской обл</w:t>
      </w:r>
      <w:r>
        <w:rPr>
          <w:rFonts w:eastAsia="Arial"/>
          <w:sz w:val="24"/>
          <w:szCs w:val="24"/>
          <w:lang w:val="ru-RU"/>
        </w:rPr>
        <w:t>асти</w:t>
      </w:r>
      <w:r w:rsidR="00EF47D3">
        <w:rPr>
          <w:rFonts w:eastAsia="Arial"/>
          <w:sz w:val="24"/>
          <w:szCs w:val="24"/>
          <w:lang w:val="ru-RU"/>
        </w:rPr>
        <w:t>.</w:t>
      </w:r>
    </w:p>
    <w:p w:rsidR="00EF47D3" w:rsidRDefault="00EF47D3" w:rsidP="00EF47D3">
      <w:pPr>
        <w:jc w:val="center"/>
        <w:rPr>
          <w:b/>
          <w:bCs/>
          <w:sz w:val="24"/>
          <w:szCs w:val="24"/>
          <w:lang w:val="ru-RU"/>
        </w:rPr>
      </w:pPr>
    </w:p>
    <w:p w:rsidR="00EF47D3" w:rsidRPr="00956FD2" w:rsidRDefault="00EF47D3" w:rsidP="00EF47D3">
      <w:pPr>
        <w:jc w:val="center"/>
        <w:rPr>
          <w:b/>
          <w:bCs/>
          <w:sz w:val="24"/>
          <w:szCs w:val="24"/>
          <w:lang w:val="ru-RU"/>
        </w:rPr>
      </w:pPr>
      <w:r w:rsidRPr="00956FD2">
        <w:rPr>
          <w:b/>
          <w:bCs/>
          <w:sz w:val="24"/>
          <w:szCs w:val="24"/>
          <w:lang w:val="ru-RU"/>
        </w:rPr>
        <w:t>Расчет</w:t>
      </w:r>
    </w:p>
    <w:p w:rsidR="00EF47D3" w:rsidRPr="00956FD2" w:rsidRDefault="00EF47D3" w:rsidP="00EF47D3">
      <w:pPr>
        <w:jc w:val="center"/>
        <w:rPr>
          <w:b/>
          <w:bCs/>
          <w:sz w:val="24"/>
          <w:szCs w:val="24"/>
          <w:lang w:val="ru-RU"/>
        </w:rPr>
      </w:pPr>
      <w:r w:rsidRPr="00956FD2">
        <w:rPr>
          <w:b/>
          <w:bCs/>
          <w:sz w:val="24"/>
          <w:szCs w:val="24"/>
          <w:lang w:val="ru-RU"/>
        </w:rPr>
        <w:t>платы за вырубку древесно-кустарниковой растительности,</w:t>
      </w:r>
    </w:p>
    <w:p w:rsidR="00EF47D3" w:rsidRPr="00956FD2" w:rsidRDefault="00EF47D3" w:rsidP="00EF47D3">
      <w:pPr>
        <w:jc w:val="center"/>
        <w:rPr>
          <w:b/>
          <w:bCs/>
          <w:sz w:val="24"/>
          <w:szCs w:val="24"/>
          <w:lang w:val="ru-RU"/>
        </w:rPr>
      </w:pPr>
      <w:proofErr w:type="gramStart"/>
      <w:r w:rsidRPr="00956FD2">
        <w:rPr>
          <w:b/>
          <w:bCs/>
          <w:sz w:val="24"/>
          <w:szCs w:val="24"/>
          <w:lang w:val="ru-RU"/>
        </w:rPr>
        <w:t xml:space="preserve">произрастающей на территории сельского поселения </w:t>
      </w:r>
      <w:r>
        <w:rPr>
          <w:b/>
          <w:bCs/>
          <w:sz w:val="24"/>
          <w:szCs w:val="24"/>
          <w:lang w:val="ru-RU"/>
        </w:rPr>
        <w:t>Прибой</w:t>
      </w:r>
      <w:proofErr w:type="gramEnd"/>
    </w:p>
    <w:p w:rsidR="00EF47D3" w:rsidRPr="00956FD2" w:rsidRDefault="00EF47D3" w:rsidP="00EF47D3">
      <w:pPr>
        <w:jc w:val="center"/>
        <w:rPr>
          <w:b/>
          <w:bCs/>
          <w:sz w:val="24"/>
          <w:szCs w:val="24"/>
          <w:lang w:val="ru-RU"/>
        </w:rPr>
      </w:pPr>
      <w:r w:rsidRPr="00956FD2">
        <w:rPr>
          <w:b/>
          <w:bCs/>
          <w:sz w:val="24"/>
          <w:szCs w:val="24"/>
          <w:lang w:val="ru-RU"/>
        </w:rPr>
        <w:t xml:space="preserve">муниципального района </w:t>
      </w:r>
      <w:proofErr w:type="spellStart"/>
      <w:r w:rsidRPr="00956FD2">
        <w:rPr>
          <w:b/>
          <w:bCs/>
          <w:sz w:val="24"/>
          <w:szCs w:val="24"/>
          <w:lang w:val="ru-RU"/>
        </w:rPr>
        <w:t>Безенчукский</w:t>
      </w:r>
      <w:proofErr w:type="spellEnd"/>
    </w:p>
    <w:p w:rsidR="00EF47D3" w:rsidRPr="00956FD2" w:rsidRDefault="00EF47D3" w:rsidP="00EF47D3">
      <w:pPr>
        <w:jc w:val="center"/>
        <w:rPr>
          <w:b/>
          <w:bCs/>
          <w:sz w:val="24"/>
          <w:szCs w:val="24"/>
          <w:lang w:val="ru-RU"/>
        </w:rPr>
      </w:pPr>
      <w:r w:rsidRPr="00956FD2">
        <w:rPr>
          <w:b/>
          <w:bCs/>
          <w:sz w:val="24"/>
          <w:szCs w:val="24"/>
          <w:lang w:val="ru-RU"/>
        </w:rPr>
        <w:t>Самарской области</w:t>
      </w:r>
    </w:p>
    <w:p w:rsidR="00EF47D3" w:rsidRPr="00956FD2" w:rsidRDefault="00EF47D3" w:rsidP="00EF47D3">
      <w:pPr>
        <w:rPr>
          <w:bCs/>
          <w:sz w:val="24"/>
          <w:szCs w:val="24"/>
          <w:lang w:val="ru-RU"/>
        </w:rPr>
      </w:pPr>
    </w:p>
    <w:p w:rsidR="00EF47D3" w:rsidRPr="00956FD2" w:rsidRDefault="00EF47D3" w:rsidP="00EF47D3">
      <w:pPr>
        <w:jc w:val="center"/>
        <w:rPr>
          <w:b/>
          <w:bCs/>
          <w:sz w:val="24"/>
          <w:szCs w:val="24"/>
          <w:lang w:val="ru-RU"/>
        </w:rPr>
      </w:pPr>
      <w:r w:rsidRPr="00956FD2">
        <w:rPr>
          <w:b/>
          <w:bCs/>
          <w:sz w:val="24"/>
          <w:szCs w:val="24"/>
          <w:lang w:val="ru-RU"/>
        </w:rPr>
        <w:t>1. Термины и определения</w:t>
      </w:r>
    </w:p>
    <w:p w:rsidR="00EF47D3" w:rsidRPr="00956FD2" w:rsidRDefault="00EF47D3" w:rsidP="00EF47D3">
      <w:pPr>
        <w:rPr>
          <w:b/>
          <w:bCs/>
          <w:sz w:val="24"/>
          <w:szCs w:val="24"/>
          <w:lang w:val="ru-RU"/>
        </w:rPr>
      </w:pPr>
    </w:p>
    <w:p w:rsidR="00EF47D3" w:rsidRPr="00956FD2" w:rsidRDefault="00EF47D3" w:rsidP="00EF47D3">
      <w:pPr>
        <w:jc w:val="both"/>
        <w:rPr>
          <w:sz w:val="24"/>
          <w:szCs w:val="24"/>
          <w:lang w:val="ru-RU"/>
        </w:rPr>
      </w:pPr>
      <w:r w:rsidRPr="00956FD2">
        <w:rPr>
          <w:b/>
          <w:bCs/>
          <w:sz w:val="24"/>
          <w:szCs w:val="24"/>
          <w:lang w:val="ru-RU"/>
        </w:rPr>
        <w:t xml:space="preserve">Дерево – </w:t>
      </w:r>
      <w:r w:rsidRPr="00956FD2">
        <w:rPr>
          <w:sz w:val="24"/>
          <w:szCs w:val="24"/>
          <w:lang w:val="ru-RU"/>
        </w:rPr>
        <w:t>растение с четко выраженным древесным стволом диаметром  не менее 8 см на высоте 1,3 метра, за исключением саженцев.</w:t>
      </w:r>
    </w:p>
    <w:p w:rsidR="00EF47D3" w:rsidRPr="00956FD2" w:rsidRDefault="00EF47D3" w:rsidP="00EF47D3">
      <w:pPr>
        <w:jc w:val="both"/>
        <w:rPr>
          <w:sz w:val="24"/>
          <w:szCs w:val="24"/>
          <w:lang w:val="ru-RU"/>
        </w:rPr>
      </w:pPr>
      <w:r w:rsidRPr="00956FD2">
        <w:rPr>
          <w:b/>
          <w:bCs/>
          <w:sz w:val="24"/>
          <w:szCs w:val="24"/>
          <w:lang w:val="ru-RU"/>
        </w:rPr>
        <w:t>Кустарник</w:t>
      </w:r>
      <w:r w:rsidRPr="00956FD2">
        <w:rPr>
          <w:b/>
          <w:sz w:val="24"/>
          <w:szCs w:val="24"/>
          <w:lang w:val="ru-RU"/>
        </w:rPr>
        <w:t xml:space="preserve"> </w:t>
      </w:r>
      <w:r w:rsidRPr="00956FD2">
        <w:rPr>
          <w:sz w:val="24"/>
          <w:szCs w:val="24"/>
          <w:lang w:val="ru-RU"/>
        </w:rPr>
        <w:t>– многолетнее растение, образующее несколько идущих от корня стволов.</w:t>
      </w:r>
    </w:p>
    <w:p w:rsidR="00EF47D3" w:rsidRPr="00956FD2" w:rsidRDefault="00EF47D3" w:rsidP="00EF47D3">
      <w:pPr>
        <w:jc w:val="both"/>
        <w:rPr>
          <w:sz w:val="24"/>
          <w:szCs w:val="24"/>
          <w:lang w:val="ru-RU"/>
        </w:rPr>
      </w:pPr>
      <w:r w:rsidRPr="00956FD2">
        <w:rPr>
          <w:b/>
          <w:sz w:val="24"/>
          <w:szCs w:val="24"/>
          <w:lang w:val="ru-RU"/>
        </w:rPr>
        <w:lastRenderedPageBreak/>
        <w:t>Поросль</w:t>
      </w:r>
      <w:r w:rsidRPr="00956FD2">
        <w:rPr>
          <w:sz w:val="24"/>
          <w:szCs w:val="24"/>
          <w:lang w:val="ru-RU"/>
        </w:rPr>
        <w:t xml:space="preserve"> – молодые побеги растений от корней, пней или из семян с диаметром ствола до 8 см на высоте 1,3 метра </w:t>
      </w:r>
    </w:p>
    <w:p w:rsidR="00EF47D3" w:rsidRPr="00956FD2" w:rsidRDefault="00EF47D3" w:rsidP="00EF47D3">
      <w:pPr>
        <w:jc w:val="both"/>
        <w:rPr>
          <w:sz w:val="24"/>
          <w:szCs w:val="24"/>
          <w:lang w:val="ru-RU"/>
        </w:rPr>
      </w:pPr>
      <w:r w:rsidRPr="00956FD2">
        <w:rPr>
          <w:b/>
          <w:bCs/>
          <w:sz w:val="24"/>
          <w:szCs w:val="24"/>
          <w:lang w:val="ru-RU"/>
        </w:rPr>
        <w:t>Охрана древесно-кустарниковой растительности</w:t>
      </w:r>
      <w:r w:rsidRPr="00956FD2">
        <w:rPr>
          <w:sz w:val="24"/>
          <w:szCs w:val="24"/>
          <w:lang w:val="ru-RU"/>
        </w:rPr>
        <w:t xml:space="preserve"> – комплекс мер, направленных на создание, сохранение и воспроизводство древесно-кустарниковой растительности.</w:t>
      </w:r>
    </w:p>
    <w:p w:rsidR="00EF47D3" w:rsidRPr="00956FD2" w:rsidRDefault="00EF47D3" w:rsidP="00EF47D3">
      <w:pPr>
        <w:jc w:val="both"/>
        <w:rPr>
          <w:sz w:val="24"/>
          <w:szCs w:val="24"/>
          <w:lang w:val="ru-RU"/>
        </w:rPr>
      </w:pPr>
      <w:r w:rsidRPr="00956FD2">
        <w:rPr>
          <w:b/>
          <w:bCs/>
          <w:sz w:val="24"/>
          <w:szCs w:val="24"/>
          <w:lang w:val="ru-RU"/>
        </w:rPr>
        <w:t xml:space="preserve">Повреждение древесно-кустарниковой растительности – </w:t>
      </w:r>
      <w:r w:rsidRPr="00956FD2">
        <w:rPr>
          <w:sz w:val="24"/>
          <w:szCs w:val="24"/>
          <w:lang w:val="ru-RU"/>
        </w:rPr>
        <w:t>причинение вреда кроне, стволу, ветвям деревьев и кустарников, их корневой системе, не влекущее прекращение роста. Повреждениями являются: механическое повреждение ветвей, корневой системы, нарушение целостности коры, а также загрязнение древесно-кустарниковой растительности либо почвы в корневой зоне вредными веществами, поджог или иное причинение вреда.</w:t>
      </w:r>
    </w:p>
    <w:p w:rsidR="00EF47D3" w:rsidRPr="00956FD2" w:rsidRDefault="00EF47D3" w:rsidP="00EF47D3">
      <w:pPr>
        <w:jc w:val="both"/>
        <w:rPr>
          <w:sz w:val="24"/>
          <w:szCs w:val="24"/>
          <w:lang w:val="ru-RU"/>
        </w:rPr>
      </w:pPr>
      <w:r w:rsidRPr="00956FD2">
        <w:rPr>
          <w:b/>
          <w:bCs/>
          <w:sz w:val="24"/>
          <w:szCs w:val="24"/>
          <w:lang w:val="ru-RU"/>
        </w:rPr>
        <w:t xml:space="preserve">Уничтожение древесно-кустарниковой растительности – </w:t>
      </w:r>
      <w:r w:rsidRPr="00956FD2">
        <w:rPr>
          <w:sz w:val="24"/>
          <w:szCs w:val="24"/>
          <w:lang w:val="ru-RU"/>
        </w:rPr>
        <w:t>повреждение деревьев и кустарников повлекшее прекращение роста, гибель древесно-кустарниковой растительности, а также их вырубка.</w:t>
      </w:r>
    </w:p>
    <w:p w:rsidR="00EF47D3" w:rsidRPr="00956FD2" w:rsidRDefault="00EF47D3" w:rsidP="00EF47D3">
      <w:pPr>
        <w:jc w:val="both"/>
        <w:rPr>
          <w:sz w:val="24"/>
          <w:szCs w:val="24"/>
          <w:lang w:val="ru-RU"/>
        </w:rPr>
      </w:pPr>
      <w:r w:rsidRPr="00956FD2">
        <w:rPr>
          <w:b/>
          <w:bCs/>
          <w:sz w:val="24"/>
          <w:szCs w:val="24"/>
          <w:lang w:val="ru-RU"/>
        </w:rPr>
        <w:t>Компенсационная посадка</w:t>
      </w:r>
      <w:r w:rsidRPr="00956FD2">
        <w:rPr>
          <w:sz w:val="24"/>
          <w:szCs w:val="24"/>
          <w:lang w:val="ru-RU"/>
        </w:rPr>
        <w:t xml:space="preserve"> – воспроизводство древесно-кустарниковой растительности взамен вырубаемой (уничтоженной), поврежденной.</w:t>
      </w:r>
    </w:p>
    <w:p w:rsidR="00EF47D3" w:rsidRPr="00956FD2" w:rsidRDefault="00EF47D3" w:rsidP="00EF47D3">
      <w:pPr>
        <w:rPr>
          <w:sz w:val="24"/>
          <w:szCs w:val="24"/>
          <w:lang w:val="ru-RU"/>
        </w:rPr>
      </w:pPr>
    </w:p>
    <w:p w:rsidR="00EF47D3" w:rsidRPr="00956FD2" w:rsidRDefault="00EF47D3" w:rsidP="00EF47D3">
      <w:pPr>
        <w:jc w:val="center"/>
        <w:rPr>
          <w:b/>
          <w:bCs/>
          <w:sz w:val="24"/>
          <w:szCs w:val="24"/>
          <w:lang w:val="ru-RU"/>
        </w:rPr>
      </w:pPr>
      <w:r w:rsidRPr="00956FD2">
        <w:rPr>
          <w:b/>
          <w:bCs/>
          <w:sz w:val="24"/>
          <w:szCs w:val="24"/>
          <w:lang w:val="ru-RU"/>
        </w:rPr>
        <w:t>2. Общие положения</w:t>
      </w:r>
    </w:p>
    <w:p w:rsidR="00EF47D3" w:rsidRPr="00956FD2" w:rsidRDefault="00EF47D3" w:rsidP="00EF47D3">
      <w:pPr>
        <w:rPr>
          <w:bCs/>
          <w:sz w:val="24"/>
          <w:szCs w:val="24"/>
          <w:lang w:val="ru-RU"/>
        </w:rPr>
      </w:pPr>
    </w:p>
    <w:p w:rsidR="00EF47D3" w:rsidRPr="00956FD2" w:rsidRDefault="00EF47D3" w:rsidP="00EF47D3">
      <w:pPr>
        <w:jc w:val="both"/>
        <w:rPr>
          <w:sz w:val="24"/>
          <w:szCs w:val="24"/>
          <w:lang w:val="ru-RU"/>
        </w:rPr>
      </w:pPr>
      <w:r w:rsidRPr="00956FD2">
        <w:rPr>
          <w:sz w:val="24"/>
          <w:szCs w:val="24"/>
          <w:lang w:val="ru-RU"/>
        </w:rPr>
        <w:t xml:space="preserve">       Охране и рациональному использованию подлежит вся древесно-кустарниковая растительность, произрастающая на территории муниципального района </w:t>
      </w:r>
      <w:proofErr w:type="spellStart"/>
      <w:r w:rsidRPr="00956FD2">
        <w:rPr>
          <w:sz w:val="24"/>
          <w:szCs w:val="24"/>
          <w:lang w:val="ru-RU"/>
        </w:rPr>
        <w:t>Безенчукский</w:t>
      </w:r>
      <w:proofErr w:type="spellEnd"/>
      <w:r w:rsidRPr="00956FD2">
        <w:rPr>
          <w:sz w:val="24"/>
          <w:szCs w:val="24"/>
          <w:lang w:val="ru-RU"/>
        </w:rPr>
        <w:t>, независимо от форм собственности на земельные участки, где эта растительность  произрастает.</w:t>
      </w:r>
    </w:p>
    <w:p w:rsidR="00EF47D3" w:rsidRPr="00956FD2" w:rsidRDefault="00EF47D3" w:rsidP="00EF47D3">
      <w:pPr>
        <w:jc w:val="both"/>
        <w:rPr>
          <w:sz w:val="24"/>
          <w:szCs w:val="24"/>
          <w:lang w:val="ru-RU"/>
        </w:rPr>
      </w:pPr>
      <w:r w:rsidRPr="00956FD2">
        <w:rPr>
          <w:sz w:val="24"/>
          <w:szCs w:val="24"/>
          <w:lang w:val="ru-RU"/>
        </w:rPr>
        <w:t xml:space="preserve">      Хозяйственная деятельность должна осуществляться с соблюдением требований по охране и рациональному использованию древесно-кустарниковой растительности, установленных законодательством.</w:t>
      </w:r>
    </w:p>
    <w:p w:rsidR="00EF47D3" w:rsidRPr="00956FD2" w:rsidRDefault="00EF47D3" w:rsidP="00EF47D3">
      <w:pPr>
        <w:jc w:val="both"/>
        <w:rPr>
          <w:sz w:val="24"/>
          <w:szCs w:val="24"/>
          <w:lang w:val="ru-RU"/>
        </w:rPr>
      </w:pPr>
      <w:r w:rsidRPr="00956FD2">
        <w:rPr>
          <w:sz w:val="24"/>
          <w:szCs w:val="24"/>
          <w:lang w:val="ru-RU"/>
        </w:rPr>
        <w:t xml:space="preserve">      Вырубка древесно-кустарниковой растительности осуществляется на основании оформленного в установленном порядке Разрешения на вырубку древесно-кустарниковой растительности в соответствии с Правилами содержания древесно-кустарниковой растительности и порядок их вырубки и (или) пересадки на территории муниципального района </w:t>
      </w:r>
      <w:proofErr w:type="spellStart"/>
      <w:r w:rsidRPr="00956FD2">
        <w:rPr>
          <w:sz w:val="24"/>
          <w:szCs w:val="24"/>
          <w:lang w:val="ru-RU"/>
        </w:rPr>
        <w:t>Безенчукский</w:t>
      </w:r>
      <w:proofErr w:type="spellEnd"/>
      <w:r w:rsidRPr="00956FD2">
        <w:rPr>
          <w:sz w:val="24"/>
          <w:szCs w:val="24"/>
          <w:lang w:val="ru-RU"/>
        </w:rPr>
        <w:t>.</w:t>
      </w:r>
    </w:p>
    <w:p w:rsidR="00EF47D3" w:rsidRPr="00956FD2" w:rsidRDefault="00EF47D3" w:rsidP="00EF47D3">
      <w:pPr>
        <w:rPr>
          <w:sz w:val="24"/>
          <w:szCs w:val="24"/>
          <w:lang w:val="ru-RU"/>
        </w:rPr>
      </w:pPr>
      <w:r w:rsidRPr="00956FD2">
        <w:rPr>
          <w:sz w:val="24"/>
          <w:szCs w:val="24"/>
          <w:lang w:val="ru-RU"/>
        </w:rPr>
        <w:t xml:space="preserve"> </w:t>
      </w:r>
    </w:p>
    <w:p w:rsidR="00EF47D3" w:rsidRPr="00956FD2" w:rsidRDefault="00EF47D3" w:rsidP="00EF47D3">
      <w:pPr>
        <w:rPr>
          <w:sz w:val="24"/>
          <w:szCs w:val="24"/>
          <w:lang w:val="ru-RU"/>
        </w:rPr>
      </w:pPr>
    </w:p>
    <w:p w:rsidR="00EF47D3" w:rsidRPr="00956FD2" w:rsidRDefault="00EF47D3" w:rsidP="00EF47D3">
      <w:pPr>
        <w:jc w:val="center"/>
        <w:rPr>
          <w:b/>
          <w:bCs/>
          <w:sz w:val="24"/>
          <w:szCs w:val="24"/>
          <w:lang w:val="ru-RU"/>
        </w:rPr>
      </w:pPr>
      <w:r w:rsidRPr="00956FD2">
        <w:rPr>
          <w:b/>
          <w:bCs/>
          <w:sz w:val="24"/>
          <w:szCs w:val="24"/>
          <w:lang w:val="ru-RU"/>
        </w:rPr>
        <w:t>3. Классификация деревьев для расчета платы за разрешенную вырубку древесно-кустарниковой растительности</w:t>
      </w:r>
    </w:p>
    <w:p w:rsidR="00EF47D3" w:rsidRPr="00956FD2" w:rsidRDefault="00EF47D3" w:rsidP="00EF47D3">
      <w:pPr>
        <w:rPr>
          <w:b/>
          <w:bCs/>
          <w:sz w:val="24"/>
          <w:szCs w:val="24"/>
          <w:lang w:val="ru-RU"/>
        </w:rPr>
      </w:pPr>
    </w:p>
    <w:p w:rsidR="00EF47D3" w:rsidRPr="00956FD2" w:rsidRDefault="00EF47D3" w:rsidP="00EF47D3">
      <w:pPr>
        <w:jc w:val="both"/>
        <w:rPr>
          <w:sz w:val="24"/>
          <w:szCs w:val="24"/>
          <w:lang w:val="ru-RU"/>
        </w:rPr>
      </w:pPr>
      <w:r w:rsidRPr="00956FD2">
        <w:rPr>
          <w:bCs/>
          <w:sz w:val="24"/>
          <w:szCs w:val="24"/>
          <w:lang w:val="ru-RU"/>
        </w:rPr>
        <w:tab/>
        <w:t xml:space="preserve">3.1. </w:t>
      </w:r>
      <w:r w:rsidRPr="00956FD2">
        <w:rPr>
          <w:sz w:val="24"/>
          <w:szCs w:val="24"/>
          <w:lang w:val="ru-RU"/>
        </w:rPr>
        <w:t>Для расчета платы за разрешенную вырубку основных видов деревьев на территории района применяется следующая классификация древесных пород деревьев с учетом их ценности.</w:t>
      </w:r>
    </w:p>
    <w:p w:rsidR="00EF47D3" w:rsidRPr="00956FD2" w:rsidRDefault="00EF47D3" w:rsidP="00EF47D3">
      <w:pPr>
        <w:jc w:val="both"/>
        <w:rPr>
          <w:bCs/>
          <w:sz w:val="24"/>
          <w:szCs w:val="24"/>
          <w:lang w:val="ru-RU"/>
        </w:rPr>
      </w:pPr>
      <w:r w:rsidRPr="00956FD2">
        <w:rPr>
          <w:bCs/>
          <w:sz w:val="24"/>
          <w:szCs w:val="24"/>
          <w:lang w:val="ru-RU"/>
        </w:rPr>
        <w:t>Классификация древесных пород деревьев с учетом их ценности</w:t>
      </w:r>
    </w:p>
    <w:p w:rsidR="00EF47D3" w:rsidRPr="00956FD2" w:rsidRDefault="00EF47D3" w:rsidP="00EF47D3">
      <w:pPr>
        <w:rPr>
          <w:sz w:val="24"/>
          <w:szCs w:val="24"/>
          <w:lang w:val="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762"/>
        <w:gridCol w:w="2515"/>
        <w:gridCol w:w="2516"/>
      </w:tblGrid>
      <w:tr w:rsidR="00EF47D3" w:rsidRPr="00956FD2" w:rsidTr="000E33D7">
        <w:trPr>
          <w:cantSplit/>
        </w:trPr>
        <w:tc>
          <w:tcPr>
            <w:tcW w:w="2700" w:type="dxa"/>
            <w:vMerge w:val="restart"/>
          </w:tcPr>
          <w:p w:rsidR="00EF47D3" w:rsidRPr="00956FD2" w:rsidRDefault="00EF47D3" w:rsidP="000E33D7">
            <w:pPr>
              <w:rPr>
                <w:sz w:val="24"/>
                <w:szCs w:val="24"/>
                <w:lang w:val="ru-RU"/>
              </w:rPr>
            </w:pPr>
            <w:r w:rsidRPr="00956FD2">
              <w:rPr>
                <w:sz w:val="24"/>
                <w:szCs w:val="24"/>
                <w:lang w:val="ru-RU"/>
              </w:rPr>
              <w:t>Хвойные породы</w:t>
            </w:r>
          </w:p>
          <w:p w:rsidR="00EF47D3" w:rsidRPr="00956FD2" w:rsidRDefault="00EF47D3" w:rsidP="000E33D7">
            <w:pPr>
              <w:rPr>
                <w:b/>
                <w:bCs/>
                <w:sz w:val="24"/>
                <w:szCs w:val="24"/>
                <w:lang w:val="ru-RU"/>
              </w:rPr>
            </w:pPr>
            <w:r w:rsidRPr="00956FD2">
              <w:rPr>
                <w:sz w:val="24"/>
                <w:szCs w:val="24"/>
                <w:lang w:val="ru-RU"/>
              </w:rPr>
              <w:t>1-я группа</w:t>
            </w:r>
          </w:p>
        </w:tc>
        <w:tc>
          <w:tcPr>
            <w:tcW w:w="7793" w:type="dxa"/>
            <w:gridSpan w:val="3"/>
          </w:tcPr>
          <w:p w:rsidR="00EF47D3" w:rsidRPr="00956FD2" w:rsidRDefault="00EF47D3" w:rsidP="000E33D7">
            <w:pPr>
              <w:rPr>
                <w:sz w:val="24"/>
                <w:szCs w:val="24"/>
                <w:lang w:val="ru-RU"/>
              </w:rPr>
            </w:pPr>
            <w:r w:rsidRPr="00956FD2">
              <w:rPr>
                <w:sz w:val="24"/>
                <w:szCs w:val="24"/>
                <w:lang w:val="ru-RU"/>
              </w:rPr>
              <w:t>Лиственные древесные породы</w:t>
            </w:r>
          </w:p>
        </w:tc>
      </w:tr>
      <w:tr w:rsidR="00EF47D3" w:rsidRPr="00956FD2" w:rsidTr="000E33D7">
        <w:trPr>
          <w:cantSplit/>
        </w:trPr>
        <w:tc>
          <w:tcPr>
            <w:tcW w:w="2700" w:type="dxa"/>
            <w:vMerge/>
          </w:tcPr>
          <w:p w:rsidR="00EF47D3" w:rsidRPr="00956FD2" w:rsidRDefault="00EF47D3" w:rsidP="000E33D7">
            <w:pPr>
              <w:rPr>
                <w:b/>
                <w:bCs/>
                <w:sz w:val="24"/>
                <w:szCs w:val="24"/>
                <w:lang w:val="ru-RU"/>
              </w:rPr>
            </w:pPr>
          </w:p>
        </w:tc>
        <w:tc>
          <w:tcPr>
            <w:tcW w:w="2762" w:type="dxa"/>
          </w:tcPr>
          <w:p w:rsidR="00EF47D3" w:rsidRPr="00956FD2" w:rsidRDefault="00EF47D3" w:rsidP="000E33D7">
            <w:pPr>
              <w:rPr>
                <w:sz w:val="24"/>
                <w:szCs w:val="24"/>
                <w:lang w:val="ru-RU"/>
              </w:rPr>
            </w:pPr>
            <w:r w:rsidRPr="00956FD2">
              <w:rPr>
                <w:sz w:val="24"/>
                <w:szCs w:val="24"/>
                <w:lang w:val="ru-RU"/>
              </w:rPr>
              <w:t>2-я группа</w:t>
            </w:r>
          </w:p>
          <w:p w:rsidR="00EF47D3" w:rsidRPr="00956FD2" w:rsidRDefault="00EF47D3" w:rsidP="000E33D7">
            <w:pPr>
              <w:rPr>
                <w:b/>
                <w:bCs/>
                <w:sz w:val="24"/>
                <w:szCs w:val="24"/>
                <w:lang w:val="ru-RU"/>
              </w:rPr>
            </w:pPr>
            <w:r w:rsidRPr="00956FD2">
              <w:rPr>
                <w:sz w:val="24"/>
                <w:szCs w:val="24"/>
                <w:lang w:val="ru-RU"/>
              </w:rPr>
              <w:t>(особо ценные)</w:t>
            </w:r>
          </w:p>
        </w:tc>
        <w:tc>
          <w:tcPr>
            <w:tcW w:w="2515" w:type="dxa"/>
          </w:tcPr>
          <w:p w:rsidR="00EF47D3" w:rsidRPr="00956FD2" w:rsidRDefault="00EF47D3" w:rsidP="000E33D7">
            <w:pPr>
              <w:rPr>
                <w:sz w:val="24"/>
                <w:szCs w:val="24"/>
                <w:lang w:val="ru-RU"/>
              </w:rPr>
            </w:pPr>
            <w:r w:rsidRPr="00956FD2">
              <w:rPr>
                <w:sz w:val="24"/>
                <w:szCs w:val="24"/>
                <w:lang w:val="ru-RU"/>
              </w:rPr>
              <w:t>3-я группа</w:t>
            </w:r>
          </w:p>
          <w:p w:rsidR="00EF47D3" w:rsidRPr="00956FD2" w:rsidRDefault="00EF47D3" w:rsidP="000E33D7">
            <w:pPr>
              <w:rPr>
                <w:sz w:val="24"/>
                <w:szCs w:val="24"/>
                <w:lang w:val="ru-RU"/>
              </w:rPr>
            </w:pPr>
            <w:r w:rsidRPr="00956FD2">
              <w:rPr>
                <w:sz w:val="24"/>
                <w:szCs w:val="24"/>
                <w:lang w:val="ru-RU"/>
              </w:rPr>
              <w:t>(ценные)</w:t>
            </w:r>
          </w:p>
        </w:tc>
        <w:tc>
          <w:tcPr>
            <w:tcW w:w="2516" w:type="dxa"/>
          </w:tcPr>
          <w:p w:rsidR="00EF47D3" w:rsidRPr="00956FD2" w:rsidRDefault="00EF47D3" w:rsidP="000E33D7">
            <w:pPr>
              <w:rPr>
                <w:sz w:val="24"/>
                <w:szCs w:val="24"/>
                <w:lang w:val="ru-RU"/>
              </w:rPr>
            </w:pPr>
            <w:r w:rsidRPr="00956FD2">
              <w:rPr>
                <w:sz w:val="24"/>
                <w:szCs w:val="24"/>
                <w:lang w:val="ru-RU"/>
              </w:rPr>
              <w:t>4-я группа</w:t>
            </w:r>
          </w:p>
          <w:p w:rsidR="00EF47D3" w:rsidRPr="00956FD2" w:rsidRDefault="00EF47D3" w:rsidP="000E33D7">
            <w:pPr>
              <w:rPr>
                <w:sz w:val="24"/>
                <w:szCs w:val="24"/>
                <w:lang w:val="ru-RU"/>
              </w:rPr>
            </w:pPr>
            <w:r w:rsidRPr="00956FD2">
              <w:rPr>
                <w:sz w:val="24"/>
                <w:szCs w:val="24"/>
                <w:lang w:val="ru-RU"/>
              </w:rPr>
              <w:t>(малоценные)</w:t>
            </w:r>
          </w:p>
        </w:tc>
      </w:tr>
      <w:tr w:rsidR="00EF47D3" w:rsidRPr="004C22F6" w:rsidTr="000E33D7">
        <w:tc>
          <w:tcPr>
            <w:tcW w:w="2700" w:type="dxa"/>
          </w:tcPr>
          <w:p w:rsidR="00EF47D3" w:rsidRPr="00956FD2" w:rsidRDefault="00EF47D3" w:rsidP="000E33D7">
            <w:pPr>
              <w:rPr>
                <w:sz w:val="24"/>
                <w:szCs w:val="24"/>
                <w:lang w:val="ru-RU"/>
              </w:rPr>
            </w:pPr>
            <w:r w:rsidRPr="00956FD2">
              <w:rPr>
                <w:sz w:val="24"/>
                <w:szCs w:val="24"/>
                <w:lang w:val="ru-RU"/>
              </w:rPr>
              <w:t>Ель, лиственница, пихта, сосна, туя</w:t>
            </w:r>
          </w:p>
        </w:tc>
        <w:tc>
          <w:tcPr>
            <w:tcW w:w="2762" w:type="dxa"/>
          </w:tcPr>
          <w:p w:rsidR="00EF47D3" w:rsidRPr="00956FD2" w:rsidRDefault="00EF47D3" w:rsidP="000E33D7">
            <w:pPr>
              <w:rPr>
                <w:sz w:val="24"/>
                <w:szCs w:val="24"/>
                <w:lang w:val="ru-RU"/>
              </w:rPr>
            </w:pPr>
            <w:proofErr w:type="gramStart"/>
            <w:r w:rsidRPr="00956FD2">
              <w:rPr>
                <w:sz w:val="24"/>
                <w:szCs w:val="24"/>
                <w:lang w:val="ru-RU"/>
              </w:rPr>
              <w:t xml:space="preserve">Акация белая, бархат амурский, Вяз, дуб, ива белая, каштан конский, клен (кроме </w:t>
            </w:r>
            <w:proofErr w:type="spellStart"/>
            <w:r w:rsidRPr="00956FD2">
              <w:rPr>
                <w:sz w:val="24"/>
                <w:szCs w:val="24"/>
                <w:lang w:val="ru-RU"/>
              </w:rPr>
              <w:t>ясенелистного</w:t>
            </w:r>
            <w:proofErr w:type="spellEnd"/>
            <w:r w:rsidRPr="00956FD2">
              <w:rPr>
                <w:sz w:val="24"/>
                <w:szCs w:val="24"/>
                <w:lang w:val="ru-RU"/>
              </w:rPr>
              <w:t>), липа, лох, орех, ясень</w:t>
            </w:r>
            <w:proofErr w:type="gramEnd"/>
          </w:p>
        </w:tc>
        <w:tc>
          <w:tcPr>
            <w:tcW w:w="2515" w:type="dxa"/>
          </w:tcPr>
          <w:p w:rsidR="00EF47D3" w:rsidRPr="00956FD2" w:rsidRDefault="00EF47D3" w:rsidP="000E33D7">
            <w:pPr>
              <w:rPr>
                <w:sz w:val="24"/>
                <w:szCs w:val="24"/>
                <w:lang w:val="ru-RU"/>
              </w:rPr>
            </w:pPr>
            <w:proofErr w:type="gramStart"/>
            <w:r w:rsidRPr="00956FD2">
              <w:rPr>
                <w:sz w:val="24"/>
                <w:szCs w:val="24"/>
                <w:lang w:val="ru-RU"/>
              </w:rPr>
              <w:t>Абрикос, береза, боярышник, плодовые (яблоня, слива, груша, и т.д.), рябина, тополь (белый, пирамидальный), черемуха</w:t>
            </w:r>
            <w:proofErr w:type="gramEnd"/>
          </w:p>
        </w:tc>
        <w:tc>
          <w:tcPr>
            <w:tcW w:w="2516" w:type="dxa"/>
          </w:tcPr>
          <w:p w:rsidR="00EF47D3" w:rsidRPr="00956FD2" w:rsidRDefault="00EF47D3" w:rsidP="000E33D7">
            <w:pPr>
              <w:rPr>
                <w:sz w:val="24"/>
                <w:szCs w:val="24"/>
                <w:lang w:val="ru-RU"/>
              </w:rPr>
            </w:pPr>
            <w:r w:rsidRPr="00956FD2">
              <w:rPr>
                <w:sz w:val="24"/>
                <w:szCs w:val="24"/>
                <w:lang w:val="ru-RU"/>
              </w:rPr>
              <w:t xml:space="preserve">Ива (кроме </w:t>
            </w:r>
            <w:proofErr w:type="gramStart"/>
            <w:r w:rsidRPr="00956FD2">
              <w:rPr>
                <w:sz w:val="24"/>
                <w:szCs w:val="24"/>
                <w:lang w:val="ru-RU"/>
              </w:rPr>
              <w:t>белой</w:t>
            </w:r>
            <w:proofErr w:type="gramEnd"/>
            <w:r w:rsidRPr="00956FD2">
              <w:rPr>
                <w:sz w:val="24"/>
                <w:szCs w:val="24"/>
                <w:lang w:val="ru-RU"/>
              </w:rPr>
              <w:t xml:space="preserve">), клен </w:t>
            </w:r>
            <w:proofErr w:type="spellStart"/>
            <w:r w:rsidRPr="00956FD2">
              <w:rPr>
                <w:sz w:val="24"/>
                <w:szCs w:val="24"/>
                <w:lang w:val="ru-RU"/>
              </w:rPr>
              <w:t>ясенелистный</w:t>
            </w:r>
            <w:proofErr w:type="spellEnd"/>
          </w:p>
          <w:p w:rsidR="00EF47D3" w:rsidRPr="00956FD2" w:rsidRDefault="00EF47D3" w:rsidP="000E33D7">
            <w:pPr>
              <w:rPr>
                <w:sz w:val="24"/>
                <w:szCs w:val="24"/>
                <w:lang w:val="ru-RU"/>
              </w:rPr>
            </w:pPr>
            <w:r w:rsidRPr="00956FD2">
              <w:rPr>
                <w:sz w:val="24"/>
                <w:szCs w:val="24"/>
                <w:lang w:val="ru-RU"/>
              </w:rPr>
              <w:t>Ольха, осина, тополь (кроме белого, пирамидального)</w:t>
            </w:r>
          </w:p>
        </w:tc>
      </w:tr>
    </w:tbl>
    <w:p w:rsidR="00EF47D3" w:rsidRPr="00956FD2" w:rsidRDefault="00EF47D3" w:rsidP="00EF47D3">
      <w:pPr>
        <w:rPr>
          <w:b/>
          <w:bCs/>
          <w:sz w:val="24"/>
          <w:szCs w:val="24"/>
          <w:lang w:val="ru-RU"/>
        </w:rPr>
      </w:pPr>
    </w:p>
    <w:p w:rsidR="00EF47D3" w:rsidRPr="00956FD2" w:rsidRDefault="00EF47D3" w:rsidP="00EF47D3">
      <w:pPr>
        <w:jc w:val="both"/>
        <w:rPr>
          <w:sz w:val="24"/>
          <w:szCs w:val="24"/>
          <w:lang w:val="ru-RU"/>
        </w:rPr>
      </w:pPr>
      <w:r w:rsidRPr="00956FD2">
        <w:rPr>
          <w:sz w:val="24"/>
          <w:szCs w:val="24"/>
          <w:lang w:val="ru-RU"/>
        </w:rPr>
        <w:t xml:space="preserve">    3.2. Деревья подсчитываются поштучно.</w:t>
      </w:r>
    </w:p>
    <w:p w:rsidR="00EF47D3" w:rsidRPr="00956FD2" w:rsidRDefault="00EF47D3" w:rsidP="00EF47D3">
      <w:pPr>
        <w:jc w:val="both"/>
        <w:rPr>
          <w:sz w:val="24"/>
          <w:szCs w:val="24"/>
          <w:lang w:val="ru-RU"/>
        </w:rPr>
      </w:pPr>
      <w:r w:rsidRPr="00956FD2">
        <w:rPr>
          <w:sz w:val="24"/>
          <w:szCs w:val="24"/>
          <w:lang w:val="ru-RU"/>
        </w:rPr>
        <w:tab/>
        <w:t xml:space="preserve">          3.3. В случае</w:t>
      </w:r>
      <w:proofErr w:type="gramStart"/>
      <w:r w:rsidRPr="00956FD2">
        <w:rPr>
          <w:sz w:val="24"/>
          <w:szCs w:val="24"/>
          <w:lang w:val="ru-RU"/>
        </w:rPr>
        <w:t>,</w:t>
      </w:r>
      <w:proofErr w:type="gramEnd"/>
      <w:r w:rsidRPr="00956FD2">
        <w:rPr>
          <w:sz w:val="24"/>
          <w:szCs w:val="24"/>
          <w:lang w:val="ru-RU"/>
        </w:rPr>
        <w:t xml:space="preserve"> если деревья растут «розеткой» (2 и более стволов), а второстепенный ствол достиг в диаметре 8 см и растет на расстоянии  0,5 м от основного (большего) в диаметре ствола на высоте 1,3 м, то данный ствол считается отдельным стволом.</w:t>
      </w:r>
    </w:p>
    <w:p w:rsidR="00EF47D3" w:rsidRPr="00956FD2" w:rsidRDefault="00EF47D3" w:rsidP="00EF47D3">
      <w:pPr>
        <w:jc w:val="both"/>
        <w:rPr>
          <w:sz w:val="24"/>
          <w:szCs w:val="24"/>
          <w:lang w:val="ru-RU"/>
        </w:rPr>
      </w:pPr>
      <w:r w:rsidRPr="00956FD2">
        <w:rPr>
          <w:sz w:val="24"/>
          <w:szCs w:val="24"/>
          <w:lang w:val="ru-RU"/>
        </w:rPr>
        <w:lastRenderedPageBreak/>
        <w:tab/>
        <w:t xml:space="preserve">3.4. Заросли самосевных деревьев или деревьев, имеющих диаметр менее 8 см, рассчитываются следующим образом: каждые 100 </w:t>
      </w:r>
      <w:proofErr w:type="spellStart"/>
      <w:r w:rsidRPr="00956FD2">
        <w:rPr>
          <w:sz w:val="24"/>
          <w:szCs w:val="24"/>
          <w:lang w:val="ru-RU"/>
        </w:rPr>
        <w:t>кв</w:t>
      </w:r>
      <w:proofErr w:type="gramStart"/>
      <w:r w:rsidRPr="00956FD2">
        <w:rPr>
          <w:sz w:val="24"/>
          <w:szCs w:val="24"/>
          <w:lang w:val="ru-RU"/>
        </w:rPr>
        <w:t>.м</w:t>
      </w:r>
      <w:proofErr w:type="spellEnd"/>
      <w:proofErr w:type="gramEnd"/>
      <w:r w:rsidRPr="00956FD2">
        <w:rPr>
          <w:sz w:val="24"/>
          <w:szCs w:val="24"/>
          <w:lang w:val="ru-RU"/>
        </w:rPr>
        <w:t xml:space="preserve"> приравниваются к 20 условным саженцам 3-й группы лиственных древесных пород.</w:t>
      </w:r>
    </w:p>
    <w:p w:rsidR="00EF47D3" w:rsidRPr="00956FD2" w:rsidRDefault="00EF47D3" w:rsidP="00EF47D3">
      <w:pPr>
        <w:rPr>
          <w:sz w:val="24"/>
          <w:szCs w:val="24"/>
          <w:lang w:val="ru-RU"/>
        </w:rPr>
      </w:pPr>
    </w:p>
    <w:p w:rsidR="00EF47D3" w:rsidRPr="00956FD2" w:rsidRDefault="00EF47D3" w:rsidP="00EF47D3">
      <w:pPr>
        <w:jc w:val="center"/>
        <w:rPr>
          <w:b/>
          <w:bCs/>
          <w:sz w:val="24"/>
          <w:szCs w:val="24"/>
          <w:lang w:val="ru-RU"/>
        </w:rPr>
      </w:pPr>
      <w:r w:rsidRPr="00956FD2">
        <w:rPr>
          <w:b/>
          <w:bCs/>
          <w:sz w:val="24"/>
          <w:szCs w:val="24"/>
          <w:lang w:val="ru-RU"/>
        </w:rPr>
        <w:t>4. Расчет платы за разрешенную вырубку деревьев</w:t>
      </w:r>
    </w:p>
    <w:p w:rsidR="00EF47D3" w:rsidRPr="00956FD2" w:rsidRDefault="00EF47D3" w:rsidP="00EF47D3">
      <w:pPr>
        <w:rPr>
          <w:bCs/>
          <w:sz w:val="24"/>
          <w:szCs w:val="24"/>
          <w:lang w:val="ru-RU"/>
        </w:rPr>
      </w:pPr>
    </w:p>
    <w:p w:rsidR="00EF47D3" w:rsidRPr="00956FD2" w:rsidRDefault="00EF47D3" w:rsidP="00EF47D3">
      <w:pPr>
        <w:jc w:val="both"/>
        <w:rPr>
          <w:sz w:val="24"/>
          <w:szCs w:val="24"/>
          <w:lang w:val="ru-RU"/>
        </w:rPr>
      </w:pPr>
      <w:r w:rsidRPr="00956FD2">
        <w:rPr>
          <w:bCs/>
          <w:sz w:val="24"/>
          <w:szCs w:val="24"/>
          <w:lang w:val="ru-RU"/>
        </w:rPr>
        <w:tab/>
        <w:t xml:space="preserve">4.1. </w:t>
      </w:r>
      <w:proofErr w:type="gramStart"/>
      <w:r w:rsidRPr="00956FD2">
        <w:rPr>
          <w:sz w:val="24"/>
          <w:szCs w:val="24"/>
          <w:lang w:val="ru-RU"/>
        </w:rPr>
        <w:t>Расчет платы за разрешенную (выполняющую при наличии оформленного в установленном порядке разрешения) вырубку деревьев на территории района производится по формуле:</w:t>
      </w:r>
      <w:proofErr w:type="gramEnd"/>
      <w:r w:rsidRPr="00956FD2">
        <w:rPr>
          <w:sz w:val="24"/>
          <w:szCs w:val="24"/>
          <w:lang w:val="ru-RU"/>
        </w:rPr>
        <w:t xml:space="preserve">                           </w:t>
      </w:r>
      <w:proofErr w:type="spellStart"/>
      <w:proofErr w:type="gramStart"/>
      <w:r w:rsidRPr="00956FD2">
        <w:rPr>
          <w:b/>
          <w:bCs/>
          <w:sz w:val="24"/>
          <w:szCs w:val="24"/>
          <w:lang w:val="ru-RU"/>
        </w:rPr>
        <w:t>Пр</w:t>
      </w:r>
      <w:proofErr w:type="spellEnd"/>
      <w:proofErr w:type="gramEnd"/>
      <w:r w:rsidRPr="00956FD2">
        <w:rPr>
          <w:b/>
          <w:bCs/>
          <w:sz w:val="24"/>
          <w:szCs w:val="24"/>
          <w:lang w:val="ru-RU"/>
        </w:rPr>
        <w:t xml:space="preserve"> = (</w:t>
      </w:r>
      <w:proofErr w:type="spellStart"/>
      <w:r w:rsidRPr="00956FD2">
        <w:rPr>
          <w:b/>
          <w:bCs/>
          <w:sz w:val="24"/>
          <w:szCs w:val="24"/>
          <w:lang w:val="ru-RU"/>
        </w:rPr>
        <w:t>Спд</w:t>
      </w:r>
      <w:proofErr w:type="spellEnd"/>
      <w:r w:rsidRPr="00956FD2">
        <w:rPr>
          <w:b/>
          <w:bCs/>
          <w:sz w:val="24"/>
          <w:szCs w:val="24"/>
          <w:lang w:val="ru-RU"/>
        </w:rPr>
        <w:t xml:space="preserve"> х К) х Кд х </w:t>
      </w:r>
      <w:proofErr w:type="spellStart"/>
      <w:r w:rsidRPr="00956FD2">
        <w:rPr>
          <w:b/>
          <w:bCs/>
          <w:sz w:val="24"/>
          <w:szCs w:val="24"/>
          <w:lang w:val="ru-RU"/>
        </w:rPr>
        <w:t>Кз</w:t>
      </w:r>
      <w:proofErr w:type="spellEnd"/>
      <w:r w:rsidRPr="00956FD2">
        <w:rPr>
          <w:b/>
          <w:bCs/>
          <w:sz w:val="24"/>
          <w:szCs w:val="24"/>
          <w:lang w:val="ru-RU"/>
        </w:rPr>
        <w:t xml:space="preserve"> х п</w:t>
      </w:r>
      <w:r w:rsidRPr="00956FD2">
        <w:rPr>
          <w:sz w:val="24"/>
          <w:szCs w:val="24"/>
          <w:lang w:val="ru-RU"/>
        </w:rPr>
        <w:t>,   где</w:t>
      </w:r>
    </w:p>
    <w:p w:rsidR="00EF47D3" w:rsidRPr="00956FD2" w:rsidRDefault="00EF47D3" w:rsidP="00EF47D3">
      <w:pPr>
        <w:jc w:val="both"/>
        <w:rPr>
          <w:sz w:val="24"/>
          <w:szCs w:val="24"/>
          <w:lang w:val="ru-RU"/>
        </w:rPr>
      </w:pPr>
      <w:proofErr w:type="spellStart"/>
      <w:proofErr w:type="gramStart"/>
      <w:r w:rsidRPr="00956FD2">
        <w:rPr>
          <w:b/>
          <w:bCs/>
          <w:sz w:val="24"/>
          <w:szCs w:val="24"/>
          <w:lang w:val="ru-RU"/>
        </w:rPr>
        <w:t>Пр</w:t>
      </w:r>
      <w:proofErr w:type="spellEnd"/>
      <w:proofErr w:type="gramEnd"/>
      <w:r w:rsidRPr="00956FD2">
        <w:rPr>
          <w:bCs/>
          <w:sz w:val="24"/>
          <w:szCs w:val="24"/>
          <w:lang w:val="ru-RU"/>
        </w:rPr>
        <w:t xml:space="preserve"> </w:t>
      </w:r>
      <w:r w:rsidRPr="00956FD2">
        <w:rPr>
          <w:b/>
          <w:bCs/>
          <w:sz w:val="24"/>
          <w:szCs w:val="24"/>
          <w:lang w:val="ru-RU"/>
        </w:rPr>
        <w:t xml:space="preserve">– </w:t>
      </w:r>
      <w:r w:rsidRPr="00956FD2">
        <w:rPr>
          <w:sz w:val="24"/>
          <w:szCs w:val="24"/>
          <w:lang w:val="ru-RU"/>
        </w:rPr>
        <w:t>плата за разрешенную вырубку деревьев в рублях;</w:t>
      </w:r>
    </w:p>
    <w:p w:rsidR="00EF47D3" w:rsidRPr="00956FD2" w:rsidRDefault="00EF47D3" w:rsidP="00EF47D3">
      <w:pPr>
        <w:jc w:val="both"/>
        <w:rPr>
          <w:sz w:val="24"/>
          <w:szCs w:val="24"/>
          <w:lang w:val="ru-RU"/>
        </w:rPr>
      </w:pPr>
      <w:proofErr w:type="spellStart"/>
      <w:r w:rsidRPr="00956FD2">
        <w:rPr>
          <w:b/>
          <w:bCs/>
          <w:sz w:val="24"/>
          <w:szCs w:val="24"/>
          <w:lang w:val="ru-RU"/>
        </w:rPr>
        <w:t>Спд</w:t>
      </w:r>
      <w:proofErr w:type="spellEnd"/>
      <w:r w:rsidRPr="00956FD2">
        <w:rPr>
          <w:sz w:val="24"/>
          <w:szCs w:val="24"/>
          <w:lang w:val="ru-RU"/>
        </w:rPr>
        <w:t xml:space="preserve"> – сметная стоимость посадки одного саженца дерева, учитывая стоимость посадочного материала и ухода за ним в течени</w:t>
      </w:r>
      <w:proofErr w:type="gramStart"/>
      <w:r w:rsidRPr="00956FD2">
        <w:rPr>
          <w:sz w:val="24"/>
          <w:szCs w:val="24"/>
          <w:lang w:val="ru-RU"/>
        </w:rPr>
        <w:t>и</w:t>
      </w:r>
      <w:proofErr w:type="gramEnd"/>
      <w:r w:rsidRPr="00956FD2">
        <w:rPr>
          <w:sz w:val="24"/>
          <w:szCs w:val="24"/>
          <w:lang w:val="ru-RU"/>
        </w:rPr>
        <w:t xml:space="preserve"> 3х лет;</w:t>
      </w:r>
    </w:p>
    <w:p w:rsidR="00EF47D3" w:rsidRPr="00956FD2" w:rsidRDefault="00EF47D3" w:rsidP="00EF47D3">
      <w:pPr>
        <w:jc w:val="both"/>
        <w:rPr>
          <w:sz w:val="24"/>
          <w:szCs w:val="24"/>
          <w:lang w:val="ru-RU"/>
        </w:rPr>
      </w:pPr>
      <w:proofErr w:type="gramStart"/>
      <w:r w:rsidRPr="00956FD2">
        <w:rPr>
          <w:b/>
          <w:bCs/>
          <w:sz w:val="24"/>
          <w:szCs w:val="24"/>
          <w:lang w:val="ru-RU"/>
        </w:rPr>
        <w:t>К</w:t>
      </w:r>
      <w:proofErr w:type="gramEnd"/>
      <w:r w:rsidRPr="00956FD2">
        <w:rPr>
          <w:b/>
          <w:bCs/>
          <w:sz w:val="24"/>
          <w:szCs w:val="24"/>
          <w:lang w:val="ru-RU"/>
        </w:rPr>
        <w:t xml:space="preserve"> </w:t>
      </w:r>
      <w:r w:rsidRPr="00956FD2">
        <w:rPr>
          <w:sz w:val="24"/>
          <w:szCs w:val="24"/>
          <w:lang w:val="ru-RU"/>
        </w:rPr>
        <w:t>– коэффициент, учитывая ценность древесной породы:</w:t>
      </w:r>
    </w:p>
    <w:p w:rsidR="00EF47D3" w:rsidRPr="00956FD2" w:rsidRDefault="00EF47D3" w:rsidP="00EF47D3">
      <w:pPr>
        <w:jc w:val="both"/>
        <w:rPr>
          <w:sz w:val="24"/>
          <w:szCs w:val="24"/>
          <w:lang w:val="ru-RU"/>
        </w:rPr>
      </w:pPr>
      <w:r w:rsidRPr="00956FD2">
        <w:rPr>
          <w:sz w:val="24"/>
          <w:szCs w:val="24"/>
          <w:lang w:val="ru-RU"/>
        </w:rPr>
        <w:t>1-я группа – 2,0</w:t>
      </w:r>
    </w:p>
    <w:p w:rsidR="00EF47D3" w:rsidRPr="00956FD2" w:rsidRDefault="00EF47D3" w:rsidP="00EF47D3">
      <w:pPr>
        <w:jc w:val="both"/>
        <w:rPr>
          <w:sz w:val="24"/>
          <w:szCs w:val="24"/>
          <w:lang w:val="ru-RU"/>
        </w:rPr>
      </w:pPr>
      <w:r w:rsidRPr="00956FD2">
        <w:rPr>
          <w:sz w:val="24"/>
          <w:szCs w:val="24"/>
          <w:lang w:val="ru-RU"/>
        </w:rPr>
        <w:t>2-я группа – 1,5</w:t>
      </w:r>
    </w:p>
    <w:p w:rsidR="00EF47D3" w:rsidRPr="00956FD2" w:rsidRDefault="00EF47D3" w:rsidP="00EF47D3">
      <w:pPr>
        <w:jc w:val="both"/>
        <w:rPr>
          <w:sz w:val="24"/>
          <w:szCs w:val="24"/>
          <w:lang w:val="ru-RU"/>
        </w:rPr>
      </w:pPr>
      <w:r w:rsidRPr="00956FD2">
        <w:rPr>
          <w:sz w:val="24"/>
          <w:szCs w:val="24"/>
          <w:lang w:val="ru-RU"/>
        </w:rPr>
        <w:t>3-я группа – 1,1</w:t>
      </w:r>
    </w:p>
    <w:p w:rsidR="00EF47D3" w:rsidRPr="00956FD2" w:rsidRDefault="00EF47D3" w:rsidP="00EF47D3">
      <w:pPr>
        <w:jc w:val="both"/>
        <w:rPr>
          <w:sz w:val="24"/>
          <w:szCs w:val="24"/>
          <w:lang w:val="ru-RU"/>
        </w:rPr>
      </w:pPr>
      <w:r w:rsidRPr="00956FD2">
        <w:rPr>
          <w:sz w:val="24"/>
          <w:szCs w:val="24"/>
          <w:lang w:val="ru-RU"/>
        </w:rPr>
        <w:t>4-я группа – 1,0.</w:t>
      </w:r>
    </w:p>
    <w:p w:rsidR="00EF47D3" w:rsidRPr="00956FD2" w:rsidRDefault="00EF47D3" w:rsidP="00EF47D3">
      <w:pPr>
        <w:jc w:val="both"/>
        <w:rPr>
          <w:sz w:val="24"/>
          <w:szCs w:val="24"/>
          <w:lang w:val="ru-RU"/>
        </w:rPr>
      </w:pPr>
      <w:r w:rsidRPr="00956FD2">
        <w:rPr>
          <w:b/>
          <w:bCs/>
          <w:sz w:val="24"/>
          <w:szCs w:val="24"/>
          <w:lang w:val="ru-RU"/>
        </w:rPr>
        <w:t>Кд</w:t>
      </w:r>
      <w:r w:rsidRPr="00956FD2">
        <w:rPr>
          <w:sz w:val="24"/>
          <w:szCs w:val="24"/>
          <w:lang w:val="ru-RU"/>
        </w:rPr>
        <w:t xml:space="preserve"> – коэффициент, учитывающий размер вырубаемого дерева:</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3"/>
        <w:gridCol w:w="3780"/>
      </w:tblGrid>
      <w:tr w:rsidR="00EF47D3" w:rsidRPr="00956FD2" w:rsidTr="000E33D7">
        <w:tc>
          <w:tcPr>
            <w:tcW w:w="2553" w:type="dxa"/>
          </w:tcPr>
          <w:p w:rsidR="00EF47D3" w:rsidRPr="00956FD2" w:rsidRDefault="00EF47D3" w:rsidP="000E33D7">
            <w:pPr>
              <w:rPr>
                <w:sz w:val="24"/>
                <w:szCs w:val="24"/>
                <w:lang w:val="ru-RU"/>
              </w:rPr>
            </w:pPr>
            <w:r w:rsidRPr="00956FD2">
              <w:rPr>
                <w:sz w:val="24"/>
                <w:szCs w:val="24"/>
                <w:lang w:val="ru-RU"/>
              </w:rPr>
              <w:t>До 10 см</w:t>
            </w:r>
          </w:p>
        </w:tc>
        <w:tc>
          <w:tcPr>
            <w:tcW w:w="3780" w:type="dxa"/>
          </w:tcPr>
          <w:p w:rsidR="00EF47D3" w:rsidRPr="00956FD2" w:rsidRDefault="00EF47D3" w:rsidP="000E33D7">
            <w:pPr>
              <w:rPr>
                <w:sz w:val="24"/>
                <w:szCs w:val="24"/>
                <w:lang w:val="ru-RU"/>
              </w:rPr>
            </w:pPr>
            <w:r w:rsidRPr="00956FD2">
              <w:rPr>
                <w:sz w:val="24"/>
                <w:szCs w:val="24"/>
                <w:lang w:val="ru-RU"/>
              </w:rPr>
              <w:t>1,0</w:t>
            </w:r>
          </w:p>
        </w:tc>
      </w:tr>
      <w:tr w:rsidR="00EF47D3" w:rsidRPr="00956FD2" w:rsidTr="000E33D7">
        <w:tc>
          <w:tcPr>
            <w:tcW w:w="2553" w:type="dxa"/>
          </w:tcPr>
          <w:p w:rsidR="00EF47D3" w:rsidRPr="00956FD2" w:rsidRDefault="00EF47D3" w:rsidP="000E33D7">
            <w:pPr>
              <w:rPr>
                <w:sz w:val="24"/>
                <w:szCs w:val="24"/>
                <w:lang w:val="ru-RU"/>
              </w:rPr>
            </w:pPr>
            <w:r w:rsidRPr="00956FD2">
              <w:rPr>
                <w:sz w:val="24"/>
                <w:szCs w:val="24"/>
                <w:lang w:val="ru-RU"/>
              </w:rPr>
              <w:t>11-20 см</w:t>
            </w:r>
          </w:p>
        </w:tc>
        <w:tc>
          <w:tcPr>
            <w:tcW w:w="3780" w:type="dxa"/>
          </w:tcPr>
          <w:p w:rsidR="00EF47D3" w:rsidRPr="00956FD2" w:rsidRDefault="00EF47D3" w:rsidP="000E33D7">
            <w:pPr>
              <w:rPr>
                <w:sz w:val="24"/>
                <w:szCs w:val="24"/>
                <w:lang w:val="ru-RU"/>
              </w:rPr>
            </w:pPr>
            <w:r w:rsidRPr="00956FD2">
              <w:rPr>
                <w:sz w:val="24"/>
                <w:szCs w:val="24"/>
                <w:lang w:val="ru-RU"/>
              </w:rPr>
              <w:t>1,05</w:t>
            </w:r>
          </w:p>
        </w:tc>
      </w:tr>
      <w:tr w:rsidR="00EF47D3" w:rsidRPr="00956FD2" w:rsidTr="000E33D7">
        <w:tc>
          <w:tcPr>
            <w:tcW w:w="2553" w:type="dxa"/>
          </w:tcPr>
          <w:p w:rsidR="00EF47D3" w:rsidRPr="00956FD2" w:rsidRDefault="00EF47D3" w:rsidP="000E33D7">
            <w:pPr>
              <w:rPr>
                <w:sz w:val="24"/>
                <w:szCs w:val="24"/>
                <w:lang w:val="ru-RU"/>
              </w:rPr>
            </w:pPr>
            <w:r w:rsidRPr="00956FD2">
              <w:rPr>
                <w:sz w:val="24"/>
                <w:szCs w:val="24"/>
                <w:lang w:val="ru-RU"/>
              </w:rPr>
              <w:t>21-30 см</w:t>
            </w:r>
          </w:p>
        </w:tc>
        <w:tc>
          <w:tcPr>
            <w:tcW w:w="3780" w:type="dxa"/>
          </w:tcPr>
          <w:p w:rsidR="00EF47D3" w:rsidRPr="00956FD2" w:rsidRDefault="00EF47D3" w:rsidP="000E33D7">
            <w:pPr>
              <w:rPr>
                <w:sz w:val="24"/>
                <w:szCs w:val="24"/>
                <w:lang w:val="ru-RU"/>
              </w:rPr>
            </w:pPr>
            <w:r w:rsidRPr="00956FD2">
              <w:rPr>
                <w:sz w:val="24"/>
                <w:szCs w:val="24"/>
                <w:lang w:val="ru-RU"/>
              </w:rPr>
              <w:t>1,1</w:t>
            </w:r>
          </w:p>
        </w:tc>
      </w:tr>
      <w:tr w:rsidR="00EF47D3" w:rsidRPr="00956FD2" w:rsidTr="000E33D7">
        <w:tc>
          <w:tcPr>
            <w:tcW w:w="2553" w:type="dxa"/>
          </w:tcPr>
          <w:p w:rsidR="00EF47D3" w:rsidRPr="00956FD2" w:rsidRDefault="00EF47D3" w:rsidP="000E33D7">
            <w:pPr>
              <w:rPr>
                <w:sz w:val="24"/>
                <w:szCs w:val="24"/>
                <w:lang w:val="ru-RU"/>
              </w:rPr>
            </w:pPr>
            <w:r w:rsidRPr="00956FD2">
              <w:rPr>
                <w:sz w:val="24"/>
                <w:szCs w:val="24"/>
                <w:lang w:val="ru-RU"/>
              </w:rPr>
              <w:t>31-40 см</w:t>
            </w:r>
          </w:p>
        </w:tc>
        <w:tc>
          <w:tcPr>
            <w:tcW w:w="3780" w:type="dxa"/>
          </w:tcPr>
          <w:p w:rsidR="00EF47D3" w:rsidRPr="00956FD2" w:rsidRDefault="00EF47D3" w:rsidP="000E33D7">
            <w:pPr>
              <w:rPr>
                <w:sz w:val="24"/>
                <w:szCs w:val="24"/>
                <w:lang w:val="ru-RU"/>
              </w:rPr>
            </w:pPr>
            <w:r w:rsidRPr="00956FD2">
              <w:rPr>
                <w:sz w:val="24"/>
                <w:szCs w:val="24"/>
                <w:lang w:val="ru-RU"/>
              </w:rPr>
              <w:t>1,15</w:t>
            </w:r>
          </w:p>
        </w:tc>
      </w:tr>
      <w:tr w:rsidR="00EF47D3" w:rsidRPr="00956FD2" w:rsidTr="000E33D7">
        <w:tc>
          <w:tcPr>
            <w:tcW w:w="2553" w:type="dxa"/>
          </w:tcPr>
          <w:p w:rsidR="00EF47D3" w:rsidRPr="00956FD2" w:rsidRDefault="00EF47D3" w:rsidP="000E33D7">
            <w:pPr>
              <w:rPr>
                <w:sz w:val="24"/>
                <w:szCs w:val="24"/>
                <w:lang w:val="ru-RU"/>
              </w:rPr>
            </w:pPr>
            <w:r w:rsidRPr="00956FD2">
              <w:rPr>
                <w:sz w:val="24"/>
                <w:szCs w:val="24"/>
                <w:lang w:val="ru-RU"/>
              </w:rPr>
              <w:t>41-50 см</w:t>
            </w:r>
          </w:p>
        </w:tc>
        <w:tc>
          <w:tcPr>
            <w:tcW w:w="3780" w:type="dxa"/>
          </w:tcPr>
          <w:p w:rsidR="00EF47D3" w:rsidRPr="00956FD2" w:rsidRDefault="00EF47D3" w:rsidP="000E33D7">
            <w:pPr>
              <w:rPr>
                <w:sz w:val="24"/>
                <w:szCs w:val="24"/>
                <w:lang w:val="ru-RU"/>
              </w:rPr>
            </w:pPr>
            <w:r w:rsidRPr="00956FD2">
              <w:rPr>
                <w:sz w:val="24"/>
                <w:szCs w:val="24"/>
                <w:lang w:val="ru-RU"/>
              </w:rPr>
              <w:t>1,2</w:t>
            </w:r>
          </w:p>
        </w:tc>
      </w:tr>
      <w:tr w:rsidR="00EF47D3" w:rsidRPr="00956FD2" w:rsidTr="000E33D7">
        <w:tc>
          <w:tcPr>
            <w:tcW w:w="2553" w:type="dxa"/>
          </w:tcPr>
          <w:p w:rsidR="00EF47D3" w:rsidRPr="00956FD2" w:rsidRDefault="00EF47D3" w:rsidP="000E33D7">
            <w:pPr>
              <w:rPr>
                <w:sz w:val="24"/>
                <w:szCs w:val="24"/>
                <w:lang w:val="ru-RU"/>
              </w:rPr>
            </w:pPr>
            <w:r w:rsidRPr="00956FD2">
              <w:rPr>
                <w:sz w:val="24"/>
                <w:szCs w:val="24"/>
                <w:lang w:val="ru-RU"/>
              </w:rPr>
              <w:t>51-60 см</w:t>
            </w:r>
          </w:p>
        </w:tc>
        <w:tc>
          <w:tcPr>
            <w:tcW w:w="3780" w:type="dxa"/>
          </w:tcPr>
          <w:p w:rsidR="00EF47D3" w:rsidRPr="00956FD2" w:rsidRDefault="00EF47D3" w:rsidP="000E33D7">
            <w:pPr>
              <w:rPr>
                <w:sz w:val="24"/>
                <w:szCs w:val="24"/>
                <w:lang w:val="ru-RU"/>
              </w:rPr>
            </w:pPr>
            <w:r w:rsidRPr="00956FD2">
              <w:rPr>
                <w:sz w:val="24"/>
                <w:szCs w:val="24"/>
                <w:lang w:val="ru-RU"/>
              </w:rPr>
              <w:t>1,25</w:t>
            </w:r>
          </w:p>
        </w:tc>
      </w:tr>
      <w:tr w:rsidR="00EF47D3" w:rsidRPr="00956FD2" w:rsidTr="000E33D7">
        <w:tc>
          <w:tcPr>
            <w:tcW w:w="2553" w:type="dxa"/>
          </w:tcPr>
          <w:p w:rsidR="00EF47D3" w:rsidRPr="00956FD2" w:rsidRDefault="00EF47D3" w:rsidP="000E33D7">
            <w:pPr>
              <w:rPr>
                <w:sz w:val="24"/>
                <w:szCs w:val="24"/>
                <w:lang w:val="ru-RU"/>
              </w:rPr>
            </w:pPr>
            <w:r w:rsidRPr="00956FD2">
              <w:rPr>
                <w:sz w:val="24"/>
                <w:szCs w:val="24"/>
                <w:lang w:val="ru-RU"/>
              </w:rPr>
              <w:t>61-70 см</w:t>
            </w:r>
          </w:p>
        </w:tc>
        <w:tc>
          <w:tcPr>
            <w:tcW w:w="3780" w:type="dxa"/>
          </w:tcPr>
          <w:p w:rsidR="00EF47D3" w:rsidRPr="00956FD2" w:rsidRDefault="00EF47D3" w:rsidP="000E33D7">
            <w:pPr>
              <w:rPr>
                <w:sz w:val="24"/>
                <w:szCs w:val="24"/>
                <w:lang w:val="ru-RU"/>
              </w:rPr>
            </w:pPr>
            <w:r w:rsidRPr="00956FD2">
              <w:rPr>
                <w:sz w:val="24"/>
                <w:szCs w:val="24"/>
                <w:lang w:val="ru-RU"/>
              </w:rPr>
              <w:t>1,3</w:t>
            </w:r>
          </w:p>
        </w:tc>
      </w:tr>
      <w:tr w:rsidR="00EF47D3" w:rsidRPr="00956FD2" w:rsidTr="000E33D7">
        <w:tc>
          <w:tcPr>
            <w:tcW w:w="2553" w:type="dxa"/>
          </w:tcPr>
          <w:p w:rsidR="00EF47D3" w:rsidRPr="00956FD2" w:rsidRDefault="00EF47D3" w:rsidP="000E33D7">
            <w:pPr>
              <w:rPr>
                <w:sz w:val="24"/>
                <w:szCs w:val="24"/>
                <w:lang w:val="ru-RU"/>
              </w:rPr>
            </w:pPr>
            <w:r w:rsidRPr="00956FD2">
              <w:rPr>
                <w:sz w:val="24"/>
                <w:szCs w:val="24"/>
                <w:lang w:val="ru-RU"/>
              </w:rPr>
              <w:t>71-80 см</w:t>
            </w:r>
          </w:p>
        </w:tc>
        <w:tc>
          <w:tcPr>
            <w:tcW w:w="3780" w:type="dxa"/>
          </w:tcPr>
          <w:p w:rsidR="00EF47D3" w:rsidRPr="00956FD2" w:rsidRDefault="00EF47D3" w:rsidP="000E33D7">
            <w:pPr>
              <w:rPr>
                <w:sz w:val="24"/>
                <w:szCs w:val="24"/>
                <w:lang w:val="ru-RU"/>
              </w:rPr>
            </w:pPr>
            <w:r w:rsidRPr="00956FD2">
              <w:rPr>
                <w:sz w:val="24"/>
                <w:szCs w:val="24"/>
                <w:lang w:val="ru-RU"/>
              </w:rPr>
              <w:t>1,35</w:t>
            </w:r>
          </w:p>
        </w:tc>
      </w:tr>
      <w:tr w:rsidR="00EF47D3" w:rsidRPr="00956FD2" w:rsidTr="000E33D7">
        <w:tc>
          <w:tcPr>
            <w:tcW w:w="2553" w:type="dxa"/>
          </w:tcPr>
          <w:p w:rsidR="00EF47D3" w:rsidRPr="00956FD2" w:rsidRDefault="00EF47D3" w:rsidP="000E33D7">
            <w:pPr>
              <w:rPr>
                <w:sz w:val="24"/>
                <w:szCs w:val="24"/>
                <w:lang w:val="ru-RU"/>
              </w:rPr>
            </w:pPr>
            <w:r w:rsidRPr="00956FD2">
              <w:rPr>
                <w:sz w:val="24"/>
                <w:szCs w:val="24"/>
                <w:lang w:val="ru-RU"/>
              </w:rPr>
              <w:t>81-90 см</w:t>
            </w:r>
          </w:p>
        </w:tc>
        <w:tc>
          <w:tcPr>
            <w:tcW w:w="3780" w:type="dxa"/>
          </w:tcPr>
          <w:p w:rsidR="00EF47D3" w:rsidRPr="00956FD2" w:rsidRDefault="00EF47D3" w:rsidP="000E33D7">
            <w:pPr>
              <w:rPr>
                <w:sz w:val="24"/>
                <w:szCs w:val="24"/>
                <w:lang w:val="ru-RU"/>
              </w:rPr>
            </w:pPr>
            <w:r w:rsidRPr="00956FD2">
              <w:rPr>
                <w:sz w:val="24"/>
                <w:szCs w:val="24"/>
                <w:lang w:val="ru-RU"/>
              </w:rPr>
              <w:t>1,4</w:t>
            </w:r>
          </w:p>
        </w:tc>
      </w:tr>
      <w:tr w:rsidR="00EF47D3" w:rsidRPr="00956FD2" w:rsidTr="000E33D7">
        <w:tc>
          <w:tcPr>
            <w:tcW w:w="2553" w:type="dxa"/>
          </w:tcPr>
          <w:p w:rsidR="00EF47D3" w:rsidRPr="00956FD2" w:rsidRDefault="00EF47D3" w:rsidP="000E33D7">
            <w:pPr>
              <w:rPr>
                <w:sz w:val="24"/>
                <w:szCs w:val="24"/>
                <w:lang w:val="ru-RU"/>
              </w:rPr>
            </w:pPr>
            <w:r w:rsidRPr="00956FD2">
              <w:rPr>
                <w:sz w:val="24"/>
                <w:szCs w:val="24"/>
                <w:lang w:val="ru-RU"/>
              </w:rPr>
              <w:t>91-100 см</w:t>
            </w:r>
          </w:p>
        </w:tc>
        <w:tc>
          <w:tcPr>
            <w:tcW w:w="3780" w:type="dxa"/>
          </w:tcPr>
          <w:p w:rsidR="00EF47D3" w:rsidRPr="00956FD2" w:rsidRDefault="00EF47D3" w:rsidP="000E33D7">
            <w:pPr>
              <w:rPr>
                <w:sz w:val="24"/>
                <w:szCs w:val="24"/>
                <w:lang w:val="ru-RU"/>
              </w:rPr>
            </w:pPr>
            <w:r w:rsidRPr="00956FD2">
              <w:rPr>
                <w:sz w:val="24"/>
                <w:szCs w:val="24"/>
                <w:lang w:val="ru-RU"/>
              </w:rPr>
              <w:t>1,45</w:t>
            </w:r>
          </w:p>
        </w:tc>
      </w:tr>
      <w:tr w:rsidR="00EF47D3" w:rsidRPr="00956FD2" w:rsidTr="000E33D7">
        <w:tc>
          <w:tcPr>
            <w:tcW w:w="2553" w:type="dxa"/>
          </w:tcPr>
          <w:p w:rsidR="00EF47D3" w:rsidRPr="00956FD2" w:rsidRDefault="00EF47D3" w:rsidP="000E33D7">
            <w:pPr>
              <w:rPr>
                <w:sz w:val="24"/>
                <w:szCs w:val="24"/>
                <w:lang w:val="ru-RU"/>
              </w:rPr>
            </w:pPr>
            <w:r w:rsidRPr="00956FD2">
              <w:rPr>
                <w:sz w:val="24"/>
                <w:szCs w:val="24"/>
                <w:lang w:val="ru-RU"/>
              </w:rPr>
              <w:t>Свыше 100 см</w:t>
            </w:r>
          </w:p>
        </w:tc>
        <w:tc>
          <w:tcPr>
            <w:tcW w:w="3780" w:type="dxa"/>
          </w:tcPr>
          <w:p w:rsidR="00EF47D3" w:rsidRPr="00956FD2" w:rsidRDefault="00EF47D3" w:rsidP="000E33D7">
            <w:pPr>
              <w:rPr>
                <w:sz w:val="24"/>
                <w:szCs w:val="24"/>
                <w:lang w:val="ru-RU"/>
              </w:rPr>
            </w:pPr>
            <w:r w:rsidRPr="00956FD2">
              <w:rPr>
                <w:sz w:val="24"/>
                <w:szCs w:val="24"/>
                <w:lang w:val="ru-RU"/>
              </w:rPr>
              <w:t>1,5</w:t>
            </w:r>
          </w:p>
        </w:tc>
      </w:tr>
    </w:tbl>
    <w:p w:rsidR="00EF47D3" w:rsidRPr="00956FD2" w:rsidRDefault="00EF47D3" w:rsidP="00EF47D3">
      <w:pPr>
        <w:rPr>
          <w:b/>
          <w:bCs/>
          <w:sz w:val="24"/>
          <w:szCs w:val="24"/>
          <w:lang w:val="ru-RU"/>
        </w:rPr>
      </w:pPr>
    </w:p>
    <w:p w:rsidR="00EF47D3" w:rsidRPr="00956FD2" w:rsidRDefault="00EF47D3" w:rsidP="00EF47D3">
      <w:pPr>
        <w:jc w:val="both"/>
        <w:rPr>
          <w:sz w:val="24"/>
          <w:szCs w:val="24"/>
          <w:lang w:val="ru-RU"/>
        </w:rPr>
      </w:pPr>
      <w:proofErr w:type="spellStart"/>
      <w:proofErr w:type="gramStart"/>
      <w:r w:rsidRPr="00956FD2">
        <w:rPr>
          <w:b/>
          <w:bCs/>
          <w:sz w:val="24"/>
          <w:szCs w:val="24"/>
          <w:lang w:val="ru-RU"/>
        </w:rPr>
        <w:t>Кз</w:t>
      </w:r>
      <w:proofErr w:type="spellEnd"/>
      <w:proofErr w:type="gramEnd"/>
      <w:r w:rsidRPr="00956FD2">
        <w:rPr>
          <w:sz w:val="24"/>
          <w:szCs w:val="24"/>
          <w:lang w:val="ru-RU"/>
        </w:rPr>
        <w:t xml:space="preserve"> – коэффициент поправки для пользователей земельных участков:</w:t>
      </w:r>
    </w:p>
    <w:p w:rsidR="00EF47D3" w:rsidRPr="00956FD2" w:rsidRDefault="00EF47D3" w:rsidP="00EF47D3">
      <w:pPr>
        <w:numPr>
          <w:ilvl w:val="0"/>
          <w:numId w:val="18"/>
        </w:numPr>
        <w:jc w:val="both"/>
        <w:rPr>
          <w:sz w:val="24"/>
          <w:szCs w:val="24"/>
          <w:lang w:val="ru-RU"/>
        </w:rPr>
      </w:pPr>
      <w:r w:rsidRPr="00956FD2">
        <w:rPr>
          <w:sz w:val="24"/>
          <w:szCs w:val="24"/>
          <w:lang w:val="ru-RU"/>
        </w:rPr>
        <w:t>–    для юридических лиц;</w:t>
      </w:r>
    </w:p>
    <w:p w:rsidR="00EF47D3" w:rsidRPr="00956FD2" w:rsidRDefault="00EF47D3" w:rsidP="00EF47D3">
      <w:pPr>
        <w:jc w:val="both"/>
        <w:rPr>
          <w:sz w:val="24"/>
          <w:szCs w:val="24"/>
          <w:lang w:val="ru-RU"/>
        </w:rPr>
      </w:pPr>
      <w:r w:rsidRPr="00956FD2">
        <w:rPr>
          <w:sz w:val="24"/>
          <w:szCs w:val="24"/>
          <w:lang w:val="ru-RU"/>
        </w:rPr>
        <w:t>0,5 – для физических лиц.</w:t>
      </w:r>
    </w:p>
    <w:p w:rsidR="00EF47D3" w:rsidRPr="00956FD2" w:rsidRDefault="00EF47D3" w:rsidP="00EF47D3">
      <w:pPr>
        <w:jc w:val="both"/>
        <w:rPr>
          <w:sz w:val="24"/>
          <w:szCs w:val="24"/>
          <w:lang w:val="ru-RU"/>
        </w:rPr>
      </w:pPr>
      <w:proofErr w:type="gramStart"/>
      <w:r w:rsidRPr="00956FD2">
        <w:rPr>
          <w:bCs/>
          <w:sz w:val="24"/>
          <w:szCs w:val="24"/>
          <w:lang w:val="ru-RU"/>
        </w:rPr>
        <w:t>п</w:t>
      </w:r>
      <w:proofErr w:type="gramEnd"/>
      <w:r w:rsidRPr="00956FD2">
        <w:rPr>
          <w:sz w:val="24"/>
          <w:szCs w:val="24"/>
          <w:lang w:val="ru-RU"/>
        </w:rPr>
        <w:t xml:space="preserve"> – количество деревьев  (шт.) одного вида.</w:t>
      </w:r>
    </w:p>
    <w:p w:rsidR="00EF47D3" w:rsidRPr="00956FD2" w:rsidRDefault="00EF47D3" w:rsidP="00EF47D3">
      <w:pPr>
        <w:jc w:val="both"/>
        <w:rPr>
          <w:sz w:val="24"/>
          <w:szCs w:val="24"/>
          <w:lang w:val="ru-RU"/>
        </w:rPr>
      </w:pPr>
      <w:r w:rsidRPr="00956FD2">
        <w:rPr>
          <w:sz w:val="24"/>
          <w:szCs w:val="24"/>
          <w:lang w:val="ru-RU"/>
        </w:rPr>
        <w:t xml:space="preserve">    </w:t>
      </w:r>
      <w:r w:rsidRPr="00956FD2">
        <w:rPr>
          <w:sz w:val="24"/>
          <w:szCs w:val="24"/>
          <w:lang w:val="ru-RU"/>
        </w:rPr>
        <w:tab/>
        <w:t>4.2. Для определения размера сметной стоимости посадки одного дерева, кустарника специалистом – сметчиком  составляется смета на основании сметно-нормативной базы территориальных единых расценок текущего года  с учетом расчетных индексов пересчета стоимости строительно-монтажных работ.</w:t>
      </w:r>
    </w:p>
    <w:p w:rsidR="00EF47D3" w:rsidRPr="00956FD2" w:rsidRDefault="00EF47D3" w:rsidP="00EF47D3">
      <w:pPr>
        <w:jc w:val="both"/>
        <w:rPr>
          <w:sz w:val="24"/>
          <w:szCs w:val="24"/>
          <w:lang w:val="ru-RU"/>
        </w:rPr>
      </w:pPr>
      <w:r w:rsidRPr="00956FD2">
        <w:rPr>
          <w:sz w:val="24"/>
          <w:szCs w:val="24"/>
          <w:lang w:val="ru-RU"/>
        </w:rPr>
        <w:t xml:space="preserve">     </w:t>
      </w:r>
      <w:r w:rsidRPr="00956FD2">
        <w:rPr>
          <w:sz w:val="24"/>
          <w:szCs w:val="24"/>
          <w:lang w:val="ru-RU"/>
        </w:rPr>
        <w:tab/>
        <w:t>4.3. Расчет платы за разрешенную вырубку деревьев производится отдельно для каждой группы деревьев с последующим суммированием результатов.</w:t>
      </w:r>
    </w:p>
    <w:p w:rsidR="00EF47D3" w:rsidRPr="00956FD2" w:rsidRDefault="00EF47D3" w:rsidP="00EF47D3">
      <w:pPr>
        <w:rPr>
          <w:bCs/>
          <w:sz w:val="24"/>
          <w:szCs w:val="24"/>
          <w:lang w:val="ru-RU"/>
        </w:rPr>
      </w:pPr>
    </w:p>
    <w:p w:rsidR="00EF47D3" w:rsidRPr="00956FD2" w:rsidRDefault="00EF47D3" w:rsidP="00EF47D3">
      <w:pPr>
        <w:jc w:val="center"/>
        <w:rPr>
          <w:b/>
          <w:bCs/>
          <w:sz w:val="24"/>
          <w:szCs w:val="24"/>
          <w:lang w:val="ru-RU"/>
        </w:rPr>
      </w:pPr>
      <w:r w:rsidRPr="00956FD2">
        <w:rPr>
          <w:b/>
          <w:bCs/>
          <w:sz w:val="24"/>
          <w:szCs w:val="24"/>
          <w:lang w:val="ru-RU"/>
        </w:rPr>
        <w:t>5. Расчет платы за разрешенную вырубку кустарников</w:t>
      </w:r>
    </w:p>
    <w:p w:rsidR="00EF47D3" w:rsidRPr="00956FD2" w:rsidRDefault="00EF47D3" w:rsidP="00EF47D3">
      <w:pPr>
        <w:rPr>
          <w:b/>
          <w:bCs/>
          <w:sz w:val="24"/>
          <w:szCs w:val="24"/>
          <w:lang w:val="ru-RU"/>
        </w:rPr>
      </w:pPr>
    </w:p>
    <w:p w:rsidR="00EF47D3" w:rsidRPr="00956FD2" w:rsidRDefault="00EF47D3" w:rsidP="00EF47D3">
      <w:pPr>
        <w:jc w:val="both"/>
        <w:rPr>
          <w:sz w:val="24"/>
          <w:szCs w:val="24"/>
          <w:lang w:val="ru-RU"/>
        </w:rPr>
      </w:pPr>
      <w:r w:rsidRPr="00956FD2">
        <w:rPr>
          <w:sz w:val="24"/>
          <w:szCs w:val="24"/>
          <w:lang w:val="ru-RU"/>
        </w:rPr>
        <w:tab/>
        <w:t xml:space="preserve">5.1. </w:t>
      </w:r>
      <w:proofErr w:type="gramStart"/>
      <w:r w:rsidRPr="00956FD2">
        <w:rPr>
          <w:sz w:val="24"/>
          <w:szCs w:val="24"/>
          <w:lang w:val="ru-RU"/>
        </w:rPr>
        <w:t>Расчет платы за разрешенную (выполняющую при наличии оформленного в установленном порядке разрешения) вырубку кустарника на территории Красноармейского района производится по формуле:</w:t>
      </w:r>
      <w:proofErr w:type="gramEnd"/>
      <w:r w:rsidRPr="00956FD2">
        <w:rPr>
          <w:sz w:val="24"/>
          <w:szCs w:val="24"/>
          <w:lang w:val="ru-RU"/>
        </w:rPr>
        <w:t xml:space="preserve">  </w:t>
      </w:r>
      <w:proofErr w:type="spellStart"/>
      <w:proofErr w:type="gramStart"/>
      <w:r w:rsidRPr="00956FD2">
        <w:rPr>
          <w:b/>
          <w:bCs/>
          <w:sz w:val="24"/>
          <w:szCs w:val="24"/>
          <w:lang w:val="ru-RU"/>
        </w:rPr>
        <w:t>Пр</w:t>
      </w:r>
      <w:proofErr w:type="spellEnd"/>
      <w:proofErr w:type="gramEnd"/>
      <w:r w:rsidRPr="00956FD2">
        <w:rPr>
          <w:b/>
          <w:bCs/>
          <w:sz w:val="24"/>
          <w:szCs w:val="24"/>
          <w:lang w:val="ru-RU"/>
        </w:rPr>
        <w:t xml:space="preserve"> = (</w:t>
      </w:r>
      <w:proofErr w:type="spellStart"/>
      <w:r w:rsidRPr="00956FD2">
        <w:rPr>
          <w:b/>
          <w:bCs/>
          <w:sz w:val="24"/>
          <w:szCs w:val="24"/>
          <w:lang w:val="ru-RU"/>
        </w:rPr>
        <w:t>Спд</w:t>
      </w:r>
      <w:proofErr w:type="spellEnd"/>
      <w:r w:rsidRPr="00956FD2">
        <w:rPr>
          <w:b/>
          <w:bCs/>
          <w:sz w:val="24"/>
          <w:szCs w:val="24"/>
          <w:lang w:val="ru-RU"/>
        </w:rPr>
        <w:t xml:space="preserve"> х К) х </w:t>
      </w:r>
      <w:proofErr w:type="spellStart"/>
      <w:r w:rsidRPr="00956FD2">
        <w:rPr>
          <w:b/>
          <w:bCs/>
          <w:sz w:val="24"/>
          <w:szCs w:val="24"/>
          <w:lang w:val="ru-RU"/>
        </w:rPr>
        <w:t>Кз</w:t>
      </w:r>
      <w:proofErr w:type="spellEnd"/>
      <w:r w:rsidRPr="00956FD2">
        <w:rPr>
          <w:b/>
          <w:bCs/>
          <w:sz w:val="24"/>
          <w:szCs w:val="24"/>
          <w:lang w:val="ru-RU"/>
        </w:rPr>
        <w:t xml:space="preserve"> х п</w:t>
      </w:r>
      <w:r w:rsidRPr="00956FD2">
        <w:rPr>
          <w:sz w:val="24"/>
          <w:szCs w:val="24"/>
          <w:lang w:val="ru-RU"/>
        </w:rPr>
        <w:t xml:space="preserve">,   где: </w:t>
      </w:r>
    </w:p>
    <w:p w:rsidR="00EF47D3" w:rsidRPr="00956FD2" w:rsidRDefault="00EF47D3" w:rsidP="00EF47D3">
      <w:pPr>
        <w:jc w:val="both"/>
        <w:rPr>
          <w:sz w:val="24"/>
          <w:szCs w:val="24"/>
          <w:lang w:val="ru-RU"/>
        </w:rPr>
      </w:pPr>
      <w:proofErr w:type="spellStart"/>
      <w:proofErr w:type="gramStart"/>
      <w:r w:rsidRPr="00956FD2">
        <w:rPr>
          <w:b/>
          <w:bCs/>
          <w:sz w:val="24"/>
          <w:szCs w:val="24"/>
          <w:lang w:val="ru-RU"/>
        </w:rPr>
        <w:t>Пр</w:t>
      </w:r>
      <w:proofErr w:type="spellEnd"/>
      <w:proofErr w:type="gramEnd"/>
      <w:r w:rsidRPr="00956FD2">
        <w:rPr>
          <w:b/>
          <w:bCs/>
          <w:sz w:val="24"/>
          <w:szCs w:val="24"/>
          <w:lang w:val="ru-RU"/>
        </w:rPr>
        <w:t xml:space="preserve"> – </w:t>
      </w:r>
      <w:r w:rsidRPr="00956FD2">
        <w:rPr>
          <w:sz w:val="24"/>
          <w:szCs w:val="24"/>
          <w:lang w:val="ru-RU"/>
        </w:rPr>
        <w:t>плата за разрешенную вырубку кустарников в рублях</w:t>
      </w:r>
    </w:p>
    <w:p w:rsidR="00EF47D3" w:rsidRPr="00956FD2" w:rsidRDefault="00EF47D3" w:rsidP="00EF47D3">
      <w:pPr>
        <w:jc w:val="both"/>
        <w:rPr>
          <w:sz w:val="24"/>
          <w:szCs w:val="24"/>
          <w:lang w:val="ru-RU"/>
        </w:rPr>
      </w:pPr>
      <w:proofErr w:type="spellStart"/>
      <w:r w:rsidRPr="00956FD2">
        <w:rPr>
          <w:b/>
          <w:bCs/>
          <w:sz w:val="24"/>
          <w:szCs w:val="24"/>
          <w:lang w:val="ru-RU"/>
        </w:rPr>
        <w:t>Спд</w:t>
      </w:r>
      <w:proofErr w:type="spellEnd"/>
      <w:r w:rsidRPr="00956FD2">
        <w:rPr>
          <w:sz w:val="24"/>
          <w:szCs w:val="24"/>
          <w:lang w:val="ru-RU"/>
        </w:rPr>
        <w:t xml:space="preserve"> – сметная стоимость посадки одного саженца кустарника, учитывая стоимость посадочного материала и ухода за ним в течени</w:t>
      </w:r>
      <w:proofErr w:type="gramStart"/>
      <w:r w:rsidRPr="00956FD2">
        <w:rPr>
          <w:sz w:val="24"/>
          <w:szCs w:val="24"/>
          <w:lang w:val="ru-RU"/>
        </w:rPr>
        <w:t>и</w:t>
      </w:r>
      <w:proofErr w:type="gramEnd"/>
      <w:r w:rsidRPr="00956FD2">
        <w:rPr>
          <w:sz w:val="24"/>
          <w:szCs w:val="24"/>
          <w:lang w:val="ru-RU"/>
        </w:rPr>
        <w:t xml:space="preserve"> 3х лет;</w:t>
      </w:r>
    </w:p>
    <w:p w:rsidR="00EF47D3" w:rsidRPr="00956FD2" w:rsidRDefault="00EF47D3" w:rsidP="00EF47D3">
      <w:pPr>
        <w:jc w:val="both"/>
        <w:rPr>
          <w:sz w:val="24"/>
          <w:szCs w:val="24"/>
          <w:lang w:val="ru-RU"/>
        </w:rPr>
      </w:pPr>
      <w:proofErr w:type="gramStart"/>
      <w:r w:rsidRPr="00956FD2">
        <w:rPr>
          <w:b/>
          <w:bCs/>
          <w:sz w:val="24"/>
          <w:szCs w:val="24"/>
          <w:lang w:val="ru-RU"/>
        </w:rPr>
        <w:t>К</w:t>
      </w:r>
      <w:proofErr w:type="gramEnd"/>
      <w:r w:rsidRPr="00956FD2">
        <w:rPr>
          <w:b/>
          <w:bCs/>
          <w:sz w:val="24"/>
          <w:szCs w:val="24"/>
          <w:lang w:val="ru-RU"/>
        </w:rPr>
        <w:t xml:space="preserve"> </w:t>
      </w:r>
      <w:r w:rsidRPr="00956FD2">
        <w:rPr>
          <w:sz w:val="24"/>
          <w:szCs w:val="24"/>
          <w:lang w:val="ru-RU"/>
        </w:rPr>
        <w:t>– коэффициент, учитывая породу кустарника:</w:t>
      </w:r>
    </w:p>
    <w:p w:rsidR="00EF47D3" w:rsidRPr="00956FD2" w:rsidRDefault="00EF47D3" w:rsidP="00EF47D3">
      <w:pPr>
        <w:jc w:val="both"/>
        <w:rPr>
          <w:sz w:val="24"/>
          <w:szCs w:val="24"/>
          <w:lang w:val="ru-RU"/>
        </w:rPr>
      </w:pPr>
      <w:r w:rsidRPr="00956FD2">
        <w:rPr>
          <w:b/>
          <w:bCs/>
          <w:sz w:val="24"/>
          <w:szCs w:val="24"/>
          <w:lang w:val="ru-RU"/>
        </w:rPr>
        <w:t xml:space="preserve">   </w:t>
      </w:r>
      <w:r w:rsidRPr="00956FD2">
        <w:rPr>
          <w:sz w:val="24"/>
          <w:szCs w:val="24"/>
          <w:lang w:val="ru-RU"/>
        </w:rPr>
        <w:t>для хвойных пород</w:t>
      </w:r>
      <w:r w:rsidRPr="00956FD2">
        <w:rPr>
          <w:b/>
          <w:bCs/>
          <w:sz w:val="24"/>
          <w:szCs w:val="24"/>
          <w:lang w:val="ru-RU"/>
        </w:rPr>
        <w:t xml:space="preserve"> </w:t>
      </w:r>
      <w:r w:rsidRPr="00956FD2">
        <w:rPr>
          <w:sz w:val="24"/>
          <w:szCs w:val="24"/>
          <w:lang w:val="ru-RU"/>
        </w:rPr>
        <w:t>– 2,0;</w:t>
      </w:r>
    </w:p>
    <w:p w:rsidR="00EF47D3" w:rsidRPr="00956FD2" w:rsidRDefault="00EF47D3" w:rsidP="00EF47D3">
      <w:pPr>
        <w:jc w:val="both"/>
        <w:rPr>
          <w:sz w:val="24"/>
          <w:szCs w:val="24"/>
          <w:lang w:val="ru-RU"/>
        </w:rPr>
      </w:pPr>
      <w:r w:rsidRPr="00956FD2">
        <w:rPr>
          <w:sz w:val="24"/>
          <w:szCs w:val="24"/>
          <w:lang w:val="ru-RU"/>
        </w:rPr>
        <w:t xml:space="preserve">   для лиственных пород – 1,0.</w:t>
      </w:r>
    </w:p>
    <w:p w:rsidR="00EF47D3" w:rsidRPr="00956FD2" w:rsidRDefault="00EF47D3" w:rsidP="00EF47D3">
      <w:pPr>
        <w:jc w:val="both"/>
        <w:rPr>
          <w:sz w:val="24"/>
          <w:szCs w:val="24"/>
          <w:lang w:val="ru-RU"/>
        </w:rPr>
      </w:pPr>
      <w:proofErr w:type="spellStart"/>
      <w:proofErr w:type="gramStart"/>
      <w:r w:rsidRPr="00956FD2">
        <w:rPr>
          <w:b/>
          <w:bCs/>
          <w:sz w:val="24"/>
          <w:szCs w:val="24"/>
          <w:lang w:val="ru-RU"/>
        </w:rPr>
        <w:lastRenderedPageBreak/>
        <w:t>Кз</w:t>
      </w:r>
      <w:proofErr w:type="spellEnd"/>
      <w:proofErr w:type="gramEnd"/>
      <w:r w:rsidRPr="00956FD2">
        <w:rPr>
          <w:sz w:val="24"/>
          <w:szCs w:val="24"/>
          <w:lang w:val="ru-RU"/>
        </w:rPr>
        <w:t xml:space="preserve"> – коэффициент поправки для пользователей земельных участков:</w:t>
      </w:r>
    </w:p>
    <w:p w:rsidR="00EF47D3" w:rsidRPr="00956FD2" w:rsidRDefault="00EF47D3" w:rsidP="00EF47D3">
      <w:pPr>
        <w:jc w:val="both"/>
        <w:rPr>
          <w:sz w:val="24"/>
          <w:szCs w:val="24"/>
          <w:lang w:val="ru-RU"/>
        </w:rPr>
      </w:pPr>
      <w:r w:rsidRPr="00956FD2">
        <w:rPr>
          <w:sz w:val="24"/>
          <w:szCs w:val="24"/>
          <w:lang w:val="ru-RU"/>
        </w:rPr>
        <w:t xml:space="preserve">   2 –   для юридических лиц;</w:t>
      </w:r>
    </w:p>
    <w:p w:rsidR="00EF47D3" w:rsidRPr="00956FD2" w:rsidRDefault="00EF47D3" w:rsidP="00EF47D3">
      <w:pPr>
        <w:jc w:val="both"/>
        <w:rPr>
          <w:sz w:val="24"/>
          <w:szCs w:val="24"/>
          <w:lang w:val="ru-RU"/>
        </w:rPr>
      </w:pPr>
      <w:r w:rsidRPr="00956FD2">
        <w:rPr>
          <w:sz w:val="24"/>
          <w:szCs w:val="24"/>
          <w:lang w:val="ru-RU"/>
        </w:rPr>
        <w:t xml:space="preserve">   0,5 – для физических лиц.</w:t>
      </w:r>
    </w:p>
    <w:p w:rsidR="00EF47D3" w:rsidRPr="00956FD2" w:rsidRDefault="00EF47D3" w:rsidP="00EF47D3">
      <w:pPr>
        <w:jc w:val="both"/>
        <w:rPr>
          <w:sz w:val="24"/>
          <w:szCs w:val="24"/>
          <w:lang w:val="ru-RU"/>
        </w:rPr>
      </w:pPr>
      <w:r w:rsidRPr="00956FD2">
        <w:rPr>
          <w:b/>
          <w:bCs/>
          <w:sz w:val="24"/>
          <w:szCs w:val="24"/>
          <w:lang w:val="ru-RU"/>
        </w:rPr>
        <w:t xml:space="preserve">  </w:t>
      </w:r>
      <w:r w:rsidRPr="00956FD2">
        <w:rPr>
          <w:bCs/>
          <w:sz w:val="24"/>
          <w:szCs w:val="24"/>
          <w:lang w:val="ru-RU"/>
        </w:rPr>
        <w:t xml:space="preserve"> </w:t>
      </w:r>
      <w:proofErr w:type="gramStart"/>
      <w:r w:rsidRPr="00956FD2">
        <w:rPr>
          <w:bCs/>
          <w:sz w:val="24"/>
          <w:szCs w:val="24"/>
          <w:lang w:val="ru-RU"/>
        </w:rPr>
        <w:t>п</w:t>
      </w:r>
      <w:r w:rsidRPr="00956FD2">
        <w:rPr>
          <w:sz w:val="24"/>
          <w:szCs w:val="24"/>
          <w:lang w:val="ru-RU"/>
        </w:rPr>
        <w:t>-</w:t>
      </w:r>
      <w:proofErr w:type="gramEnd"/>
      <w:r w:rsidRPr="00956FD2">
        <w:rPr>
          <w:sz w:val="24"/>
          <w:szCs w:val="24"/>
          <w:lang w:val="ru-RU"/>
        </w:rPr>
        <w:t xml:space="preserve"> количество деревьев  (шт.) одного вида.</w:t>
      </w:r>
    </w:p>
    <w:p w:rsidR="00EF47D3" w:rsidRPr="00956FD2" w:rsidRDefault="00EF47D3" w:rsidP="00EF47D3">
      <w:pPr>
        <w:jc w:val="both"/>
        <w:rPr>
          <w:sz w:val="24"/>
          <w:szCs w:val="24"/>
          <w:lang w:val="ru-RU"/>
        </w:rPr>
      </w:pPr>
      <w:r w:rsidRPr="00956FD2">
        <w:rPr>
          <w:sz w:val="24"/>
          <w:szCs w:val="24"/>
          <w:lang w:val="ru-RU"/>
        </w:rPr>
        <w:t>Кустарник в группах подсчитывается поштучно.</w:t>
      </w:r>
    </w:p>
    <w:p w:rsidR="00EF47D3" w:rsidRPr="00956FD2" w:rsidRDefault="00EF47D3" w:rsidP="00EF47D3">
      <w:pPr>
        <w:jc w:val="both"/>
        <w:rPr>
          <w:sz w:val="24"/>
          <w:szCs w:val="24"/>
          <w:lang w:val="ru-RU"/>
        </w:rPr>
      </w:pPr>
      <w:r w:rsidRPr="00956FD2">
        <w:rPr>
          <w:sz w:val="24"/>
          <w:szCs w:val="24"/>
          <w:lang w:val="ru-RU"/>
        </w:rPr>
        <w:t xml:space="preserve">           5.2. В случае</w:t>
      </w:r>
      <w:proofErr w:type="gramStart"/>
      <w:r w:rsidRPr="00956FD2">
        <w:rPr>
          <w:sz w:val="24"/>
          <w:szCs w:val="24"/>
          <w:lang w:val="ru-RU"/>
        </w:rPr>
        <w:t>,</w:t>
      </w:r>
      <w:proofErr w:type="gramEnd"/>
      <w:r w:rsidRPr="00956FD2">
        <w:rPr>
          <w:sz w:val="24"/>
          <w:szCs w:val="24"/>
          <w:lang w:val="ru-RU"/>
        </w:rPr>
        <w:t xml:space="preserve"> если поштучный пересчет количества кустарников в живой изгороди произвести невозможно, то количество кустарников считать равным:</w:t>
      </w:r>
    </w:p>
    <w:p w:rsidR="00EF47D3" w:rsidRPr="00956FD2" w:rsidRDefault="00EF47D3" w:rsidP="00EF47D3">
      <w:pPr>
        <w:jc w:val="both"/>
        <w:rPr>
          <w:sz w:val="24"/>
          <w:szCs w:val="24"/>
          <w:lang w:val="ru-RU"/>
        </w:rPr>
      </w:pPr>
      <w:r w:rsidRPr="00956FD2">
        <w:rPr>
          <w:sz w:val="24"/>
          <w:szCs w:val="24"/>
          <w:lang w:val="ru-RU"/>
        </w:rPr>
        <w:t xml:space="preserve">                  5 штукам на 1-м погонном метре двухрядной изгороди;</w:t>
      </w:r>
    </w:p>
    <w:p w:rsidR="00EF47D3" w:rsidRPr="00956FD2" w:rsidRDefault="00EF47D3" w:rsidP="00EF47D3">
      <w:pPr>
        <w:jc w:val="both"/>
        <w:rPr>
          <w:sz w:val="24"/>
          <w:szCs w:val="24"/>
          <w:lang w:val="ru-RU"/>
        </w:rPr>
      </w:pPr>
      <w:r w:rsidRPr="00956FD2">
        <w:rPr>
          <w:sz w:val="24"/>
          <w:szCs w:val="24"/>
          <w:lang w:val="ru-RU"/>
        </w:rPr>
        <w:t xml:space="preserve">                  3 штукам на 1-м погонном метре однорядной изгороди. </w:t>
      </w:r>
    </w:p>
    <w:p w:rsidR="00EF47D3" w:rsidRPr="00956FD2" w:rsidRDefault="00EF47D3" w:rsidP="00EF47D3">
      <w:pPr>
        <w:jc w:val="both"/>
        <w:rPr>
          <w:sz w:val="24"/>
          <w:szCs w:val="24"/>
          <w:lang w:val="ru-RU"/>
        </w:rPr>
      </w:pPr>
      <w:r w:rsidRPr="00956FD2">
        <w:rPr>
          <w:sz w:val="24"/>
          <w:szCs w:val="24"/>
          <w:lang w:val="ru-RU"/>
        </w:rPr>
        <w:t xml:space="preserve">         </w:t>
      </w:r>
      <w:r w:rsidRPr="00956FD2">
        <w:rPr>
          <w:sz w:val="24"/>
          <w:szCs w:val="24"/>
          <w:lang w:val="ru-RU"/>
        </w:rPr>
        <w:tab/>
        <w:t>5.3. Расчет платы за разрешенную вырубку кустарников производится отдельно для каждой группы деревьев с последующим суммированием результатов.</w:t>
      </w:r>
    </w:p>
    <w:p w:rsidR="00EF47D3" w:rsidRPr="00956FD2" w:rsidRDefault="00EF47D3" w:rsidP="00EF47D3">
      <w:pPr>
        <w:rPr>
          <w:sz w:val="24"/>
          <w:szCs w:val="24"/>
          <w:lang w:val="ru-RU"/>
        </w:rPr>
      </w:pPr>
    </w:p>
    <w:p w:rsidR="00EF47D3" w:rsidRPr="00956FD2" w:rsidRDefault="00EF47D3" w:rsidP="00EF47D3">
      <w:pPr>
        <w:jc w:val="center"/>
        <w:rPr>
          <w:b/>
          <w:bCs/>
          <w:sz w:val="24"/>
          <w:szCs w:val="24"/>
          <w:lang w:val="ru-RU"/>
        </w:rPr>
      </w:pPr>
      <w:r w:rsidRPr="00956FD2">
        <w:rPr>
          <w:b/>
          <w:bCs/>
          <w:sz w:val="24"/>
          <w:szCs w:val="24"/>
          <w:lang w:val="ru-RU"/>
        </w:rPr>
        <w:t>6. Итоговый размер  платы за разрешенную вырубку</w:t>
      </w:r>
    </w:p>
    <w:p w:rsidR="00EF47D3" w:rsidRPr="00956FD2" w:rsidRDefault="00EF47D3" w:rsidP="00EF47D3">
      <w:pPr>
        <w:jc w:val="center"/>
        <w:rPr>
          <w:b/>
          <w:bCs/>
          <w:sz w:val="24"/>
          <w:szCs w:val="24"/>
          <w:lang w:val="ru-RU"/>
        </w:rPr>
      </w:pPr>
      <w:r w:rsidRPr="00956FD2">
        <w:rPr>
          <w:b/>
          <w:bCs/>
          <w:sz w:val="24"/>
          <w:szCs w:val="24"/>
          <w:lang w:val="ru-RU"/>
        </w:rPr>
        <w:t>древесно-кустарниковой растительности</w:t>
      </w:r>
    </w:p>
    <w:p w:rsidR="00EF47D3" w:rsidRPr="00956FD2" w:rsidRDefault="00EF47D3" w:rsidP="00EF47D3">
      <w:pPr>
        <w:rPr>
          <w:b/>
          <w:bCs/>
          <w:sz w:val="24"/>
          <w:szCs w:val="24"/>
          <w:lang w:val="ru-RU"/>
        </w:rPr>
      </w:pPr>
    </w:p>
    <w:p w:rsidR="00EF47D3" w:rsidRPr="00956FD2" w:rsidRDefault="00EF47D3" w:rsidP="00EF47D3">
      <w:pPr>
        <w:jc w:val="both"/>
        <w:rPr>
          <w:sz w:val="24"/>
          <w:szCs w:val="24"/>
          <w:lang w:val="ru-RU"/>
        </w:rPr>
      </w:pPr>
      <w:r w:rsidRPr="00956FD2">
        <w:rPr>
          <w:sz w:val="24"/>
          <w:szCs w:val="24"/>
          <w:lang w:val="ru-RU"/>
        </w:rPr>
        <w:tab/>
        <w:t>6.1. Итоговый размер платы за разрешенную вырубку определяется суммированием всех полученных расчетов за вырубаемые деревья и кустарники.</w:t>
      </w:r>
    </w:p>
    <w:p w:rsidR="00EF47D3" w:rsidRPr="00956FD2" w:rsidRDefault="00EF47D3" w:rsidP="00EF47D3">
      <w:pPr>
        <w:jc w:val="both"/>
        <w:rPr>
          <w:sz w:val="24"/>
          <w:szCs w:val="24"/>
          <w:lang w:val="ru-RU"/>
        </w:rPr>
      </w:pPr>
      <w:r w:rsidRPr="00956FD2">
        <w:rPr>
          <w:sz w:val="24"/>
          <w:szCs w:val="24"/>
          <w:lang w:val="ru-RU"/>
        </w:rPr>
        <w:t xml:space="preserve">      </w:t>
      </w:r>
      <w:r w:rsidRPr="00956FD2">
        <w:rPr>
          <w:sz w:val="24"/>
          <w:szCs w:val="24"/>
          <w:lang w:val="ru-RU"/>
        </w:rPr>
        <w:tab/>
        <w:t>6.2. Не производится расчет платы:</w:t>
      </w:r>
    </w:p>
    <w:p w:rsidR="00EF47D3" w:rsidRPr="00956FD2" w:rsidRDefault="00EF47D3" w:rsidP="00EF47D3">
      <w:pPr>
        <w:jc w:val="both"/>
        <w:rPr>
          <w:sz w:val="24"/>
          <w:szCs w:val="24"/>
          <w:lang w:val="ru-RU"/>
        </w:rPr>
      </w:pPr>
      <w:r w:rsidRPr="00956FD2">
        <w:rPr>
          <w:sz w:val="24"/>
          <w:szCs w:val="24"/>
          <w:lang w:val="ru-RU"/>
        </w:rPr>
        <w:t>- если при проведении работ по ликвидации аварийных чрезвычайных ситуаций, которые создают или могут создавать угрозу жизни, здоровью и имуществу граждан, требуется вырубка древесн</w:t>
      </w:r>
      <w:proofErr w:type="gramStart"/>
      <w:r w:rsidRPr="00956FD2">
        <w:rPr>
          <w:sz w:val="24"/>
          <w:szCs w:val="24"/>
          <w:lang w:val="ru-RU"/>
        </w:rPr>
        <w:t>о-</w:t>
      </w:r>
      <w:proofErr w:type="gramEnd"/>
      <w:r w:rsidRPr="00956FD2">
        <w:rPr>
          <w:sz w:val="24"/>
          <w:szCs w:val="24"/>
          <w:lang w:val="ru-RU"/>
        </w:rPr>
        <w:t xml:space="preserve"> кустарниковой растительности;</w:t>
      </w:r>
    </w:p>
    <w:p w:rsidR="00EF47D3" w:rsidRPr="00956FD2" w:rsidRDefault="00EF47D3" w:rsidP="00EF47D3">
      <w:pPr>
        <w:jc w:val="both"/>
        <w:rPr>
          <w:sz w:val="24"/>
          <w:szCs w:val="24"/>
          <w:lang w:val="ru-RU"/>
        </w:rPr>
      </w:pPr>
      <w:r w:rsidRPr="00956FD2">
        <w:rPr>
          <w:sz w:val="24"/>
          <w:szCs w:val="24"/>
          <w:lang w:val="ru-RU"/>
        </w:rPr>
        <w:t>- если деревья и кустарники находятся в крайне неудовлетворительном состоянии,  имеют подавляющее большинство усохших (усыхающих) скелетных ветвей;</w:t>
      </w:r>
    </w:p>
    <w:p w:rsidR="00EF47D3" w:rsidRPr="00956FD2" w:rsidRDefault="00EF47D3" w:rsidP="00EF47D3">
      <w:pPr>
        <w:jc w:val="both"/>
        <w:rPr>
          <w:sz w:val="24"/>
          <w:szCs w:val="24"/>
          <w:lang w:val="ru-RU"/>
        </w:rPr>
      </w:pPr>
      <w:r w:rsidRPr="00956FD2">
        <w:rPr>
          <w:sz w:val="24"/>
          <w:szCs w:val="24"/>
          <w:lang w:val="ru-RU"/>
        </w:rPr>
        <w:t>- при вырубке сухостойных деревьев (сухостой) и кустарников;</w:t>
      </w:r>
    </w:p>
    <w:p w:rsidR="00EF47D3" w:rsidRPr="00956FD2" w:rsidRDefault="00EF47D3" w:rsidP="00EF47D3">
      <w:pPr>
        <w:jc w:val="both"/>
        <w:rPr>
          <w:sz w:val="24"/>
          <w:szCs w:val="24"/>
          <w:lang w:val="ru-RU"/>
        </w:rPr>
      </w:pPr>
      <w:r w:rsidRPr="00956FD2">
        <w:rPr>
          <w:sz w:val="24"/>
          <w:szCs w:val="24"/>
          <w:lang w:val="ru-RU"/>
        </w:rPr>
        <w:t>- при вырубке древесно-кустарниковой растительности в санитарно-защитной зоне существующих инженерных сетей и коммуникаций, в полосе отвода дорог (в случае проведения плановых работ в соответствии с техническими правилами ремонта и содержания дорог).</w:t>
      </w:r>
    </w:p>
    <w:p w:rsidR="00EF47D3" w:rsidRPr="00956FD2" w:rsidRDefault="00EF47D3" w:rsidP="00EF47D3">
      <w:pPr>
        <w:rPr>
          <w:sz w:val="24"/>
          <w:szCs w:val="24"/>
          <w:lang w:val="ru-RU"/>
        </w:rPr>
      </w:pPr>
    </w:p>
    <w:p w:rsidR="00EF47D3" w:rsidRPr="00956FD2" w:rsidRDefault="00EF47D3" w:rsidP="00EF47D3">
      <w:pPr>
        <w:jc w:val="center"/>
        <w:rPr>
          <w:b/>
          <w:bCs/>
          <w:sz w:val="24"/>
          <w:szCs w:val="24"/>
          <w:lang w:val="ru-RU"/>
        </w:rPr>
      </w:pPr>
      <w:r w:rsidRPr="00956FD2">
        <w:rPr>
          <w:b/>
          <w:bCs/>
          <w:sz w:val="24"/>
          <w:szCs w:val="24"/>
          <w:lang w:val="ru-RU"/>
        </w:rPr>
        <w:t>7. Исчисление размера ущерба, причиненного вследствие неразрешенной (самовольной) вырубки</w:t>
      </w:r>
    </w:p>
    <w:p w:rsidR="00EF47D3" w:rsidRPr="00956FD2" w:rsidRDefault="00EF47D3" w:rsidP="00EF47D3">
      <w:pPr>
        <w:rPr>
          <w:b/>
          <w:bCs/>
          <w:sz w:val="24"/>
          <w:szCs w:val="24"/>
          <w:lang w:val="ru-RU"/>
        </w:rPr>
      </w:pPr>
    </w:p>
    <w:p w:rsidR="00EF47D3" w:rsidRPr="00956FD2" w:rsidRDefault="00EF47D3" w:rsidP="00EF47D3">
      <w:pPr>
        <w:jc w:val="both"/>
        <w:rPr>
          <w:sz w:val="24"/>
          <w:szCs w:val="24"/>
          <w:lang w:val="ru-RU"/>
        </w:rPr>
        <w:sectPr w:rsidR="00EF47D3" w:rsidRPr="00956FD2" w:rsidSect="00956FD2">
          <w:pgSz w:w="11900" w:h="16840" w:code="9"/>
          <w:pgMar w:top="822" w:right="560" w:bottom="1440" w:left="680" w:header="0" w:footer="0" w:gutter="0"/>
          <w:cols w:space="720" w:equalWidth="0">
            <w:col w:w="10660"/>
          </w:cols>
          <w:docGrid w:linePitch="299"/>
        </w:sectPr>
      </w:pPr>
      <w:r w:rsidRPr="00956FD2">
        <w:rPr>
          <w:b/>
          <w:bCs/>
          <w:sz w:val="24"/>
          <w:szCs w:val="24"/>
          <w:lang w:val="ru-RU"/>
        </w:rPr>
        <w:t xml:space="preserve">         </w:t>
      </w:r>
      <w:proofErr w:type="gramStart"/>
      <w:r w:rsidRPr="00956FD2">
        <w:rPr>
          <w:sz w:val="24"/>
          <w:szCs w:val="24"/>
          <w:lang w:val="ru-RU"/>
        </w:rPr>
        <w:t>Размер ущерба, причиненного вследствие неразрешенной (самовольной, то есть, при отсутствии оформленного в установленном порядке разрешения) вырубки, определяется по Методике исчисления размера вреда, причиненного лесам, в том числе, лесным насаждениям, или не отнесенным к лесным насаждениям деревьям, кустарникам и лианам вследствие нарушения лесного законодательства в соответствии с таксами для исчисления размера ущерба, причиненного деревьям и кустарникам, утвержденными постановлением Правительства Российской Федерации</w:t>
      </w:r>
      <w:proofErr w:type="gramEnd"/>
      <w:r w:rsidRPr="00956FD2">
        <w:rPr>
          <w:sz w:val="24"/>
          <w:szCs w:val="24"/>
          <w:lang w:val="ru-RU"/>
        </w:rPr>
        <w:t xml:space="preserve"> от 08.05.2007 № 273 «Об исчислении размера вреда, причиненного лесам вследствие нару</w:t>
      </w:r>
      <w:r>
        <w:rPr>
          <w:sz w:val="24"/>
          <w:szCs w:val="24"/>
          <w:lang w:val="ru-RU"/>
        </w:rPr>
        <w:t>шения лесного законодательства».</w:t>
      </w:r>
    </w:p>
    <w:p w:rsidR="00C62F19" w:rsidRDefault="00C62F19" w:rsidP="00972745">
      <w:pPr>
        <w:ind w:left="142"/>
        <w:jc w:val="both"/>
        <w:rPr>
          <w:rFonts w:eastAsia="Arial"/>
          <w:sz w:val="24"/>
          <w:szCs w:val="24"/>
          <w:lang w:val="ru-RU"/>
        </w:rPr>
      </w:pPr>
    </w:p>
    <w:p w:rsidR="00C62F19" w:rsidRDefault="00C62F19" w:rsidP="00972745">
      <w:pPr>
        <w:ind w:left="142"/>
        <w:jc w:val="both"/>
        <w:rPr>
          <w:rFonts w:eastAsia="Arial"/>
          <w:sz w:val="24"/>
          <w:szCs w:val="24"/>
          <w:lang w:val="ru-RU"/>
        </w:rPr>
      </w:pPr>
      <w:r>
        <w:rPr>
          <w:rFonts w:eastAsia="Arial"/>
          <w:sz w:val="24"/>
          <w:szCs w:val="24"/>
          <w:lang w:val="ru-RU"/>
        </w:rPr>
        <w:t xml:space="preserve">13. </w:t>
      </w:r>
      <w:r w:rsidR="00956FD2" w:rsidRPr="00956FD2">
        <w:rPr>
          <w:rFonts w:eastAsia="Arial"/>
          <w:sz w:val="24"/>
          <w:szCs w:val="24"/>
          <w:lang w:val="ru-RU"/>
        </w:rPr>
        <w:t>Срок действия порубочного билета и (или) разрешения на пересадку деревьев и кустарников – 3 месяца со дня его подписания. Если выданный порубочный билет и (или) разрешения на пересадку деревьев и кустарников не будет реализовано в установленные сроки, то для продления порубочного билета и (или) разрешения на пересадку деревьев и кустарников необходимо повторно обратиться с заявлением в Адм</w:t>
      </w:r>
      <w:r>
        <w:rPr>
          <w:rFonts w:eastAsia="Arial"/>
          <w:sz w:val="24"/>
          <w:szCs w:val="24"/>
          <w:lang w:val="ru-RU"/>
        </w:rPr>
        <w:t>инистрацию сельского поселения.</w:t>
      </w:r>
    </w:p>
    <w:p w:rsidR="00C62F19" w:rsidRDefault="00C62F19" w:rsidP="00972745">
      <w:pPr>
        <w:ind w:left="142"/>
        <w:jc w:val="both"/>
        <w:rPr>
          <w:rFonts w:eastAsia="Arial"/>
          <w:sz w:val="24"/>
          <w:szCs w:val="24"/>
          <w:lang w:val="ru-RU"/>
        </w:rPr>
      </w:pPr>
      <w:r>
        <w:rPr>
          <w:rFonts w:eastAsia="Arial"/>
          <w:sz w:val="24"/>
          <w:szCs w:val="24"/>
          <w:lang w:val="ru-RU"/>
        </w:rPr>
        <w:t xml:space="preserve">14. </w:t>
      </w:r>
      <w:r w:rsidR="00956FD2" w:rsidRPr="00956FD2">
        <w:rPr>
          <w:rFonts w:eastAsia="Arial"/>
          <w:sz w:val="24"/>
          <w:szCs w:val="24"/>
          <w:lang w:val="ru-RU"/>
        </w:rPr>
        <w:t>Ответственность за выполнение работ по компенсационным посадкам возлагается на заявителя, который проводит их самостоятельно, либо с привлечением специализированной ор</w:t>
      </w:r>
      <w:r>
        <w:rPr>
          <w:rFonts w:eastAsia="Arial"/>
          <w:sz w:val="24"/>
          <w:szCs w:val="24"/>
          <w:lang w:val="ru-RU"/>
        </w:rPr>
        <w:t>ганизации на договорной основе.</w:t>
      </w:r>
    </w:p>
    <w:p w:rsidR="00956FD2" w:rsidRPr="00956FD2" w:rsidRDefault="00C62F19" w:rsidP="00972745">
      <w:pPr>
        <w:ind w:left="142"/>
        <w:jc w:val="both"/>
        <w:rPr>
          <w:rFonts w:eastAsia="Arial"/>
          <w:sz w:val="24"/>
          <w:szCs w:val="24"/>
          <w:lang w:val="ru-RU"/>
        </w:rPr>
      </w:pPr>
      <w:r>
        <w:rPr>
          <w:rFonts w:eastAsia="Arial"/>
          <w:sz w:val="24"/>
          <w:szCs w:val="24"/>
          <w:lang w:val="ru-RU"/>
        </w:rPr>
        <w:t xml:space="preserve">15. </w:t>
      </w:r>
      <w:r w:rsidR="00956FD2" w:rsidRPr="00956FD2">
        <w:rPr>
          <w:rFonts w:eastAsia="Arial"/>
          <w:sz w:val="24"/>
          <w:szCs w:val="24"/>
          <w:lang w:val="ru-RU"/>
        </w:rPr>
        <w:t>По факту выполнения работ по компенсационным посадкам, заявитель направляет в Администрацию сельского поселения Отчет о выполнении компенсационных посадок.</w:t>
      </w:r>
    </w:p>
    <w:p w:rsidR="00956FD2" w:rsidRPr="00956FD2" w:rsidRDefault="00956FD2" w:rsidP="00956FD2">
      <w:pPr>
        <w:spacing w:line="171" w:lineRule="exact"/>
        <w:rPr>
          <w:sz w:val="24"/>
          <w:szCs w:val="24"/>
          <w:lang w:val="ru-RU"/>
        </w:rPr>
      </w:pPr>
    </w:p>
    <w:p w:rsidR="00956FD2" w:rsidRPr="00956FD2" w:rsidRDefault="00956FD2" w:rsidP="00956FD2">
      <w:pPr>
        <w:spacing w:line="315" w:lineRule="auto"/>
        <w:rPr>
          <w:rFonts w:eastAsia="Arial"/>
          <w:sz w:val="24"/>
          <w:szCs w:val="24"/>
          <w:highlight w:val="red"/>
          <w:lang w:val="ru-RU"/>
        </w:rPr>
      </w:pPr>
    </w:p>
    <w:p w:rsidR="00C62F19" w:rsidRDefault="00C62F19" w:rsidP="00C62F19">
      <w:pPr>
        <w:ind w:left="142"/>
        <w:jc w:val="center"/>
        <w:rPr>
          <w:rFonts w:eastAsia="Arial"/>
          <w:b/>
          <w:sz w:val="24"/>
          <w:szCs w:val="24"/>
          <w:lang w:val="ru-RU"/>
        </w:rPr>
      </w:pPr>
    </w:p>
    <w:p w:rsidR="00956FD2" w:rsidRPr="00956FD2" w:rsidRDefault="00C62F19" w:rsidP="00C62F19">
      <w:pPr>
        <w:ind w:left="142"/>
        <w:jc w:val="center"/>
        <w:rPr>
          <w:rFonts w:eastAsia="Arial"/>
          <w:b/>
          <w:sz w:val="24"/>
          <w:szCs w:val="24"/>
          <w:lang w:val="ru-RU"/>
        </w:rPr>
      </w:pPr>
      <w:r>
        <w:rPr>
          <w:rFonts w:eastAsia="Arial"/>
          <w:b/>
          <w:sz w:val="24"/>
          <w:szCs w:val="24"/>
          <w:lang w:val="ru-RU"/>
        </w:rPr>
        <w:t>Глава 28</w:t>
      </w:r>
      <w:r w:rsidR="00956FD2" w:rsidRPr="00956FD2">
        <w:rPr>
          <w:rFonts w:eastAsia="Arial"/>
          <w:b/>
          <w:sz w:val="24"/>
          <w:szCs w:val="24"/>
          <w:lang w:val="ru-RU"/>
        </w:rPr>
        <w:t>. МЕРОПРИЯТИЯ ПО ВЫЯВЛЕНИЮ КАРАНТИННЫХ И ЯДОВИТЫХ РАСТЕНИЙ, БОРЬБЕ С НИМИ, ЛОКАЛИЗАЦИИ, ЛИКВИДАЦИИ ИХ ОЧАГОВ</w:t>
      </w:r>
    </w:p>
    <w:p w:rsidR="00956FD2" w:rsidRPr="00956FD2" w:rsidRDefault="00956FD2" w:rsidP="00C62F19">
      <w:pPr>
        <w:jc w:val="both"/>
        <w:rPr>
          <w:rFonts w:eastAsia="Arial"/>
          <w:sz w:val="24"/>
          <w:szCs w:val="24"/>
          <w:lang w:val="ru-RU"/>
        </w:rPr>
      </w:pPr>
    </w:p>
    <w:p w:rsidR="00C62F19" w:rsidRDefault="00956FD2" w:rsidP="001B787D">
      <w:pPr>
        <w:pStyle w:val="a8"/>
        <w:numPr>
          <w:ilvl w:val="0"/>
          <w:numId w:val="72"/>
        </w:numPr>
        <w:ind w:left="142" w:firstLine="0"/>
        <w:jc w:val="both"/>
        <w:rPr>
          <w:rFonts w:eastAsia="Arial"/>
          <w:sz w:val="24"/>
          <w:szCs w:val="24"/>
          <w:lang w:val="ru-RU"/>
        </w:rPr>
      </w:pPr>
      <w:r w:rsidRPr="00C62F19">
        <w:rPr>
          <w:rFonts w:eastAsia="Arial"/>
          <w:sz w:val="24"/>
          <w:szCs w:val="24"/>
          <w:lang w:val="ru-RU"/>
        </w:rPr>
        <w:t>Мероприятия по выявлению карантинных и ядовитых растений, борьбе с ними, локализации, ликвидации их очагов осуществляются:</w:t>
      </w:r>
    </w:p>
    <w:p w:rsidR="00C62F19" w:rsidRDefault="00956FD2" w:rsidP="001B787D">
      <w:pPr>
        <w:pStyle w:val="a8"/>
        <w:numPr>
          <w:ilvl w:val="0"/>
          <w:numId w:val="73"/>
        </w:numPr>
        <w:ind w:left="567" w:firstLine="0"/>
        <w:jc w:val="both"/>
        <w:rPr>
          <w:rFonts w:eastAsia="Arial"/>
          <w:sz w:val="24"/>
          <w:szCs w:val="24"/>
          <w:lang w:val="ru-RU"/>
        </w:rPr>
      </w:pPr>
      <w:r w:rsidRPr="00C62F19">
        <w:rPr>
          <w:rFonts w:eastAsia="Arial"/>
          <w:sz w:val="24"/>
          <w:szCs w:val="24"/>
          <w:lang w:val="ru-RU"/>
        </w:rPr>
        <w:t>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C62F19" w:rsidRDefault="00956FD2" w:rsidP="001B787D">
      <w:pPr>
        <w:pStyle w:val="a8"/>
        <w:numPr>
          <w:ilvl w:val="0"/>
          <w:numId w:val="73"/>
        </w:numPr>
        <w:ind w:left="567" w:firstLine="0"/>
        <w:jc w:val="both"/>
        <w:rPr>
          <w:rFonts w:eastAsia="Arial"/>
          <w:sz w:val="24"/>
          <w:szCs w:val="24"/>
          <w:lang w:val="ru-RU"/>
        </w:rPr>
      </w:pPr>
      <w:r w:rsidRPr="00C62F19">
        <w:rPr>
          <w:rFonts w:eastAsia="Arial"/>
          <w:sz w:val="24"/>
          <w:szCs w:val="24"/>
          <w:lang w:val="ru-RU"/>
        </w:rPr>
        <w:t>собственниками помещений в многоквартирном доме либо лицом, ими уполномоченным, на территориях, прилегающих к многоквартирным домам;</w:t>
      </w:r>
    </w:p>
    <w:p w:rsidR="00956FD2" w:rsidRPr="00C62F19" w:rsidRDefault="00956FD2" w:rsidP="001B787D">
      <w:pPr>
        <w:pStyle w:val="a8"/>
        <w:numPr>
          <w:ilvl w:val="0"/>
          <w:numId w:val="73"/>
        </w:numPr>
        <w:ind w:left="567" w:firstLine="0"/>
        <w:jc w:val="both"/>
        <w:rPr>
          <w:rFonts w:eastAsia="Arial"/>
          <w:sz w:val="24"/>
          <w:szCs w:val="24"/>
          <w:lang w:val="ru-RU"/>
        </w:rPr>
      </w:pPr>
      <w:r w:rsidRPr="00C62F19">
        <w:rPr>
          <w:rFonts w:eastAsia="Arial"/>
          <w:sz w:val="24"/>
          <w:szCs w:val="24"/>
          <w:lang w:val="ru-RU"/>
        </w:rPr>
        <w:t>Администрацией сельского поселения на озелененных территориях общего пользования, в границах дорог общего пользования местного значения сельского поселения, а также,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956FD2" w:rsidRPr="00956FD2" w:rsidRDefault="00956FD2" w:rsidP="00956FD2">
      <w:pPr>
        <w:spacing w:line="2" w:lineRule="exact"/>
        <w:rPr>
          <w:rFonts w:eastAsia="Arial"/>
          <w:sz w:val="24"/>
          <w:szCs w:val="24"/>
          <w:lang w:val="ru-RU"/>
        </w:rPr>
      </w:pPr>
    </w:p>
    <w:p w:rsidR="00956FD2" w:rsidRPr="00956FD2" w:rsidRDefault="00956FD2" w:rsidP="00972745">
      <w:pPr>
        <w:spacing w:line="290" w:lineRule="auto"/>
        <w:rPr>
          <w:rFonts w:eastAsia="Arial"/>
          <w:sz w:val="24"/>
          <w:szCs w:val="24"/>
          <w:lang w:val="ru-RU"/>
        </w:rPr>
      </w:pPr>
    </w:p>
    <w:p w:rsidR="00956FD2" w:rsidRPr="00956FD2" w:rsidRDefault="00956FD2" w:rsidP="00C62F19">
      <w:pPr>
        <w:spacing w:line="290" w:lineRule="auto"/>
        <w:ind w:left="142"/>
        <w:jc w:val="center"/>
        <w:rPr>
          <w:rFonts w:eastAsia="Arial"/>
          <w:b/>
          <w:sz w:val="24"/>
          <w:szCs w:val="24"/>
          <w:lang w:val="ru-RU"/>
        </w:rPr>
      </w:pPr>
      <w:r w:rsidRPr="00956FD2">
        <w:rPr>
          <w:rFonts w:eastAsia="Arial"/>
          <w:b/>
          <w:sz w:val="24"/>
          <w:szCs w:val="24"/>
          <w:lang w:val="ru-RU"/>
        </w:rPr>
        <w:t>Раздел 9. ДЕТСКИЕ И СПОРТИВНЫЕ ПЛОЩАДКИ</w:t>
      </w:r>
    </w:p>
    <w:p w:rsidR="00956FD2" w:rsidRPr="00956FD2" w:rsidRDefault="00956FD2" w:rsidP="00956FD2">
      <w:pPr>
        <w:spacing w:line="290" w:lineRule="auto"/>
        <w:jc w:val="both"/>
        <w:rPr>
          <w:rFonts w:eastAsia="Arial"/>
          <w:b/>
          <w:sz w:val="24"/>
          <w:szCs w:val="24"/>
          <w:lang w:val="ru-RU"/>
        </w:rPr>
      </w:pPr>
    </w:p>
    <w:p w:rsidR="00956FD2" w:rsidRPr="00956FD2" w:rsidRDefault="00C62F19" w:rsidP="00C62F19">
      <w:pPr>
        <w:spacing w:line="290" w:lineRule="auto"/>
        <w:ind w:left="142"/>
        <w:jc w:val="center"/>
        <w:rPr>
          <w:rFonts w:eastAsia="Arial"/>
          <w:b/>
          <w:sz w:val="24"/>
          <w:szCs w:val="24"/>
          <w:lang w:val="ru-RU"/>
        </w:rPr>
      </w:pPr>
      <w:r>
        <w:rPr>
          <w:rFonts w:eastAsia="Arial"/>
          <w:b/>
          <w:sz w:val="24"/>
          <w:szCs w:val="24"/>
          <w:lang w:val="ru-RU"/>
        </w:rPr>
        <w:t>Глава 29</w:t>
      </w:r>
      <w:r w:rsidR="00956FD2" w:rsidRPr="00956FD2">
        <w:rPr>
          <w:rFonts w:eastAsia="Arial"/>
          <w:b/>
          <w:sz w:val="24"/>
          <w:szCs w:val="24"/>
          <w:lang w:val="ru-RU"/>
        </w:rPr>
        <w:t>. ДЕТСКИЕ ПЛОЩАДКИ</w:t>
      </w:r>
    </w:p>
    <w:p w:rsidR="00956FD2" w:rsidRPr="00956FD2" w:rsidRDefault="00956FD2" w:rsidP="00972745">
      <w:pPr>
        <w:jc w:val="both"/>
        <w:rPr>
          <w:rFonts w:eastAsia="Arial"/>
          <w:sz w:val="24"/>
          <w:szCs w:val="24"/>
          <w:lang w:val="ru-RU"/>
        </w:rPr>
      </w:pPr>
    </w:p>
    <w:p w:rsidR="00C62F19" w:rsidRDefault="00956FD2" w:rsidP="001B787D">
      <w:pPr>
        <w:pStyle w:val="a8"/>
        <w:numPr>
          <w:ilvl w:val="1"/>
          <w:numId w:val="16"/>
        </w:numPr>
        <w:ind w:left="142" w:firstLine="0"/>
        <w:jc w:val="both"/>
        <w:rPr>
          <w:rFonts w:eastAsia="Arial"/>
          <w:sz w:val="24"/>
          <w:szCs w:val="24"/>
          <w:lang w:val="ru-RU"/>
        </w:rPr>
      </w:pPr>
      <w:r w:rsidRPr="00C62F19">
        <w:rPr>
          <w:rFonts w:eastAsia="Arial"/>
          <w:sz w:val="24"/>
          <w:szCs w:val="24"/>
          <w:lang w:val="ru-RU"/>
        </w:rPr>
        <w:t xml:space="preserve">Детские площадки предназначены для игр и активного отдыха детей разных возрастов: </w:t>
      </w:r>
      <w:proofErr w:type="spellStart"/>
      <w:r w:rsidRPr="00C62F19">
        <w:rPr>
          <w:rFonts w:eastAsia="Arial"/>
          <w:sz w:val="24"/>
          <w:szCs w:val="24"/>
          <w:lang w:val="ru-RU"/>
        </w:rPr>
        <w:t>преддошкольного</w:t>
      </w:r>
      <w:proofErr w:type="spellEnd"/>
      <w:r w:rsidRPr="00C62F19">
        <w:rPr>
          <w:rFonts w:eastAsia="Arial"/>
          <w:sz w:val="24"/>
          <w:szCs w:val="24"/>
          <w:lang w:val="ru-RU"/>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C62F19" w:rsidRDefault="00956FD2" w:rsidP="001B787D">
      <w:pPr>
        <w:pStyle w:val="a8"/>
        <w:numPr>
          <w:ilvl w:val="1"/>
          <w:numId w:val="16"/>
        </w:numPr>
        <w:ind w:left="142" w:firstLine="0"/>
        <w:jc w:val="both"/>
        <w:rPr>
          <w:rFonts w:eastAsia="Arial"/>
          <w:sz w:val="24"/>
          <w:szCs w:val="24"/>
          <w:lang w:val="ru-RU"/>
        </w:rPr>
      </w:pPr>
      <w:r w:rsidRPr="00C62F19">
        <w:rPr>
          <w:rFonts w:eastAsia="Arial"/>
          <w:sz w:val="24"/>
          <w:szCs w:val="24"/>
          <w:lang w:val="ru-RU"/>
        </w:rPr>
        <w:t>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C62F19" w:rsidRDefault="00956FD2" w:rsidP="00972745">
      <w:pPr>
        <w:pStyle w:val="a8"/>
        <w:ind w:left="142"/>
        <w:jc w:val="both"/>
        <w:rPr>
          <w:rFonts w:eastAsia="Arial"/>
          <w:sz w:val="24"/>
          <w:szCs w:val="24"/>
          <w:lang w:val="ru-RU"/>
        </w:rPr>
      </w:pPr>
      <w:r w:rsidRPr="00C62F19">
        <w:rPr>
          <w:rFonts w:eastAsia="Arial"/>
          <w:sz w:val="24"/>
          <w:szCs w:val="24"/>
          <w:lang w:val="ru-RU"/>
        </w:rPr>
        <w:t>Оптимальный размер детских площадок для детей дошкольного возраста - 70-150 кв. м, школьного возраста - 100-300 кв. м, комплексных игровых площадок - 900-1600 кв. м.</w:t>
      </w:r>
    </w:p>
    <w:p w:rsidR="00C62F19" w:rsidRDefault="00956FD2" w:rsidP="001B787D">
      <w:pPr>
        <w:pStyle w:val="a8"/>
        <w:numPr>
          <w:ilvl w:val="1"/>
          <w:numId w:val="16"/>
        </w:numPr>
        <w:ind w:left="142" w:firstLine="0"/>
        <w:jc w:val="both"/>
        <w:rPr>
          <w:rFonts w:eastAsia="Arial"/>
          <w:sz w:val="24"/>
          <w:szCs w:val="24"/>
          <w:lang w:val="ru-RU"/>
        </w:rPr>
      </w:pPr>
      <w:r w:rsidRPr="00956FD2">
        <w:rPr>
          <w:rFonts w:eastAsia="Arial"/>
          <w:sz w:val="24"/>
          <w:szCs w:val="24"/>
          <w:lang w:val="ru-RU"/>
        </w:rPr>
        <w:t>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C62F19" w:rsidRDefault="00956FD2" w:rsidP="001B787D">
      <w:pPr>
        <w:pStyle w:val="a8"/>
        <w:numPr>
          <w:ilvl w:val="1"/>
          <w:numId w:val="16"/>
        </w:numPr>
        <w:ind w:left="142" w:firstLine="0"/>
        <w:jc w:val="both"/>
        <w:rPr>
          <w:rFonts w:eastAsia="Arial"/>
          <w:sz w:val="24"/>
          <w:szCs w:val="24"/>
          <w:lang w:val="ru-RU"/>
        </w:rPr>
      </w:pPr>
      <w:r w:rsidRPr="00C62F19">
        <w:rPr>
          <w:rFonts w:eastAsia="Arial"/>
          <w:sz w:val="24"/>
          <w:szCs w:val="24"/>
          <w:lang w:val="ru-RU"/>
        </w:rPr>
        <w:lastRenderedPageBreak/>
        <w:t>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C62F19" w:rsidRDefault="00956FD2" w:rsidP="001B787D">
      <w:pPr>
        <w:pStyle w:val="a8"/>
        <w:numPr>
          <w:ilvl w:val="1"/>
          <w:numId w:val="16"/>
        </w:numPr>
        <w:ind w:left="142" w:firstLine="0"/>
        <w:jc w:val="both"/>
        <w:rPr>
          <w:rFonts w:eastAsia="Arial"/>
          <w:sz w:val="24"/>
          <w:szCs w:val="24"/>
          <w:lang w:val="ru-RU"/>
        </w:rPr>
      </w:pPr>
      <w:r w:rsidRPr="00C62F19">
        <w:rPr>
          <w:rFonts w:eastAsia="Arial"/>
          <w:sz w:val="24"/>
          <w:szCs w:val="24"/>
          <w:lang w:val="ru-RU"/>
        </w:rPr>
        <w:t>Размещение игрового оборудования проектируется с учетом нормативных параметров безопасности.</w:t>
      </w:r>
    </w:p>
    <w:p w:rsidR="00C62F19" w:rsidRDefault="00956FD2" w:rsidP="001B787D">
      <w:pPr>
        <w:pStyle w:val="a8"/>
        <w:numPr>
          <w:ilvl w:val="1"/>
          <w:numId w:val="16"/>
        </w:numPr>
        <w:ind w:left="142" w:firstLine="0"/>
        <w:jc w:val="both"/>
        <w:rPr>
          <w:rFonts w:eastAsia="Arial"/>
          <w:sz w:val="24"/>
          <w:szCs w:val="24"/>
          <w:lang w:val="ru-RU"/>
        </w:rPr>
      </w:pPr>
      <w:r w:rsidRPr="00C62F19">
        <w:rPr>
          <w:rFonts w:eastAsia="Arial"/>
          <w:sz w:val="24"/>
          <w:szCs w:val="24"/>
          <w:lang w:val="ru-RU"/>
        </w:rPr>
        <w:t>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C62F19" w:rsidRDefault="00956FD2" w:rsidP="001B787D">
      <w:pPr>
        <w:pStyle w:val="a8"/>
        <w:numPr>
          <w:ilvl w:val="1"/>
          <w:numId w:val="16"/>
        </w:numPr>
        <w:ind w:left="142" w:firstLine="0"/>
        <w:jc w:val="both"/>
        <w:rPr>
          <w:rFonts w:eastAsia="Arial"/>
          <w:sz w:val="24"/>
          <w:szCs w:val="24"/>
          <w:lang w:val="ru-RU"/>
        </w:rPr>
      </w:pPr>
      <w:r w:rsidRPr="00C62F19">
        <w:rPr>
          <w:rFonts w:eastAsia="Arial"/>
          <w:sz w:val="24"/>
          <w:szCs w:val="24"/>
          <w:lang w:val="ru-RU"/>
        </w:rPr>
        <w:t>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C62F19" w:rsidRDefault="00956FD2" w:rsidP="001B787D">
      <w:pPr>
        <w:pStyle w:val="a8"/>
        <w:numPr>
          <w:ilvl w:val="1"/>
          <w:numId w:val="16"/>
        </w:numPr>
        <w:ind w:left="142" w:firstLine="0"/>
        <w:jc w:val="both"/>
        <w:rPr>
          <w:rFonts w:eastAsia="Arial"/>
          <w:sz w:val="24"/>
          <w:szCs w:val="24"/>
          <w:lang w:val="ru-RU"/>
        </w:rPr>
      </w:pPr>
      <w:r w:rsidRPr="00C62F19">
        <w:rPr>
          <w:rFonts w:eastAsia="Arial"/>
          <w:sz w:val="24"/>
          <w:szCs w:val="24"/>
          <w:lang w:val="ru-RU"/>
        </w:rPr>
        <w:t>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C62F19" w:rsidRDefault="00956FD2" w:rsidP="001B787D">
      <w:pPr>
        <w:pStyle w:val="a8"/>
        <w:numPr>
          <w:ilvl w:val="1"/>
          <w:numId w:val="16"/>
        </w:numPr>
        <w:ind w:left="142" w:firstLine="0"/>
        <w:jc w:val="both"/>
        <w:rPr>
          <w:rFonts w:eastAsia="Arial"/>
          <w:sz w:val="24"/>
          <w:szCs w:val="24"/>
          <w:lang w:val="ru-RU"/>
        </w:rPr>
      </w:pPr>
      <w:r w:rsidRPr="00C62F19">
        <w:rPr>
          <w:rFonts w:eastAsia="Arial"/>
          <w:sz w:val="24"/>
          <w:szCs w:val="24"/>
          <w:lang w:val="ru-RU"/>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C62F19" w:rsidRDefault="00956FD2" w:rsidP="001B787D">
      <w:pPr>
        <w:pStyle w:val="a8"/>
        <w:numPr>
          <w:ilvl w:val="1"/>
          <w:numId w:val="16"/>
        </w:numPr>
        <w:ind w:left="142" w:firstLine="0"/>
        <w:jc w:val="both"/>
        <w:rPr>
          <w:rFonts w:eastAsia="Arial"/>
          <w:sz w:val="24"/>
          <w:szCs w:val="24"/>
          <w:lang w:val="ru-RU"/>
        </w:rPr>
      </w:pPr>
      <w:r w:rsidRPr="00C62F19">
        <w:rPr>
          <w:rFonts w:eastAsia="Arial"/>
          <w:sz w:val="24"/>
          <w:szCs w:val="24"/>
          <w:lang w:val="ru-RU"/>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C62F19" w:rsidRDefault="00956FD2" w:rsidP="001B787D">
      <w:pPr>
        <w:pStyle w:val="a8"/>
        <w:numPr>
          <w:ilvl w:val="1"/>
          <w:numId w:val="16"/>
        </w:numPr>
        <w:ind w:left="142" w:firstLine="0"/>
        <w:jc w:val="both"/>
        <w:rPr>
          <w:rFonts w:eastAsia="Arial"/>
          <w:sz w:val="24"/>
          <w:szCs w:val="24"/>
          <w:lang w:val="ru-RU"/>
        </w:rPr>
      </w:pPr>
      <w:r w:rsidRPr="00C62F19">
        <w:rPr>
          <w:rFonts w:eastAsia="Arial"/>
          <w:sz w:val="24"/>
          <w:szCs w:val="24"/>
          <w:lang w:val="ru-RU"/>
        </w:rPr>
        <w:t>Песок в песочнице (при её наличии на детской площадке) не должен содержать мусора, экскрементов животных, большого количества насекомых.</w:t>
      </w:r>
    </w:p>
    <w:p w:rsidR="00C62F19" w:rsidRDefault="00956FD2" w:rsidP="001B787D">
      <w:pPr>
        <w:pStyle w:val="a8"/>
        <w:numPr>
          <w:ilvl w:val="1"/>
          <w:numId w:val="16"/>
        </w:numPr>
        <w:ind w:left="142" w:firstLine="0"/>
        <w:jc w:val="both"/>
        <w:rPr>
          <w:rFonts w:eastAsia="Arial"/>
          <w:sz w:val="24"/>
          <w:szCs w:val="24"/>
          <w:lang w:val="ru-RU"/>
        </w:rPr>
      </w:pPr>
      <w:r w:rsidRPr="00C62F19">
        <w:rPr>
          <w:rFonts w:eastAsia="Arial"/>
          <w:sz w:val="24"/>
          <w:szCs w:val="24"/>
          <w:lang w:val="ru-RU"/>
        </w:rPr>
        <w:t>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956FD2" w:rsidRPr="00C62F19" w:rsidRDefault="00956FD2" w:rsidP="001B787D">
      <w:pPr>
        <w:pStyle w:val="a8"/>
        <w:numPr>
          <w:ilvl w:val="1"/>
          <w:numId w:val="16"/>
        </w:numPr>
        <w:ind w:left="142" w:firstLine="0"/>
        <w:jc w:val="both"/>
        <w:rPr>
          <w:rFonts w:eastAsia="Arial"/>
          <w:sz w:val="24"/>
          <w:szCs w:val="24"/>
          <w:lang w:val="ru-RU"/>
        </w:rPr>
      </w:pPr>
      <w:r w:rsidRPr="00C62F19">
        <w:rPr>
          <w:rFonts w:eastAsia="Arial"/>
          <w:sz w:val="24"/>
          <w:szCs w:val="24"/>
          <w:lang w:val="ru-RU"/>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56FD2" w:rsidRPr="00956FD2" w:rsidRDefault="00956FD2" w:rsidP="00956FD2">
      <w:pPr>
        <w:spacing w:line="290" w:lineRule="auto"/>
        <w:jc w:val="center"/>
        <w:rPr>
          <w:rFonts w:eastAsia="Arial"/>
          <w:b/>
          <w:sz w:val="24"/>
          <w:szCs w:val="24"/>
          <w:lang w:val="ru-RU"/>
        </w:rPr>
      </w:pPr>
    </w:p>
    <w:p w:rsidR="00956FD2" w:rsidRPr="00956FD2" w:rsidRDefault="00956FD2" w:rsidP="00972745">
      <w:pPr>
        <w:spacing w:after="240" w:line="290" w:lineRule="auto"/>
        <w:ind w:left="142"/>
        <w:jc w:val="center"/>
        <w:rPr>
          <w:rFonts w:eastAsia="Arial"/>
          <w:b/>
          <w:sz w:val="24"/>
          <w:szCs w:val="24"/>
          <w:lang w:val="ru-RU"/>
        </w:rPr>
      </w:pPr>
      <w:r w:rsidRPr="00956FD2">
        <w:rPr>
          <w:rFonts w:eastAsia="Arial"/>
          <w:b/>
          <w:sz w:val="24"/>
          <w:szCs w:val="24"/>
          <w:lang w:val="ru-RU"/>
        </w:rPr>
        <w:t>Глава 30. СПОРТИВНЫЕ ПЛОЩАДКИ</w:t>
      </w:r>
    </w:p>
    <w:p w:rsidR="00C62F19" w:rsidRDefault="00956FD2" w:rsidP="001B787D">
      <w:pPr>
        <w:pStyle w:val="a8"/>
        <w:numPr>
          <w:ilvl w:val="0"/>
          <w:numId w:val="74"/>
        </w:numPr>
        <w:ind w:left="142" w:firstLine="0"/>
        <w:jc w:val="both"/>
        <w:rPr>
          <w:rFonts w:eastAsia="Arial"/>
          <w:sz w:val="24"/>
          <w:szCs w:val="24"/>
          <w:lang w:val="ru-RU"/>
        </w:rPr>
      </w:pPr>
      <w:r w:rsidRPr="00C62F19">
        <w:rPr>
          <w:rFonts w:eastAsia="Arial"/>
          <w:sz w:val="24"/>
          <w:szCs w:val="24"/>
          <w:lang w:val="ru-RU"/>
        </w:rPr>
        <w:t>Спортивные площадки предназначены для занятий физкультурой и спортом всех возрастных групп населения.</w:t>
      </w:r>
    </w:p>
    <w:p w:rsidR="00C62F19" w:rsidRDefault="00956FD2" w:rsidP="00972745">
      <w:pPr>
        <w:pStyle w:val="a8"/>
        <w:ind w:left="142"/>
        <w:jc w:val="both"/>
        <w:rPr>
          <w:rFonts w:eastAsia="Arial"/>
          <w:sz w:val="24"/>
          <w:szCs w:val="24"/>
          <w:lang w:val="ru-RU"/>
        </w:rPr>
      </w:pPr>
      <w:r w:rsidRPr="00C62F19">
        <w:rPr>
          <w:rFonts w:eastAsia="Arial"/>
          <w:sz w:val="24"/>
          <w:szCs w:val="24"/>
          <w:lang w:val="ru-RU"/>
        </w:rPr>
        <w:t>Спортивные площадки проектируются в составе территорий жилого и рекреационного назначения, участков спортивных сооружений, участков общеобразовательных школ.</w:t>
      </w:r>
    </w:p>
    <w:p w:rsidR="00C62F19" w:rsidRDefault="00956FD2" w:rsidP="001B787D">
      <w:pPr>
        <w:pStyle w:val="a8"/>
        <w:numPr>
          <w:ilvl w:val="0"/>
          <w:numId w:val="74"/>
        </w:numPr>
        <w:ind w:left="142" w:firstLine="0"/>
        <w:jc w:val="both"/>
        <w:rPr>
          <w:rFonts w:eastAsia="Arial"/>
          <w:sz w:val="24"/>
          <w:szCs w:val="24"/>
          <w:lang w:val="ru-RU"/>
        </w:rPr>
      </w:pPr>
      <w:r w:rsidRPr="00956FD2">
        <w:rPr>
          <w:rFonts w:eastAsia="Arial"/>
          <w:sz w:val="24"/>
          <w:szCs w:val="24"/>
          <w:lang w:val="ru-RU"/>
        </w:rPr>
        <w:t xml:space="preserve">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956FD2">
        <w:rPr>
          <w:rFonts w:eastAsia="Arial"/>
          <w:sz w:val="24"/>
          <w:szCs w:val="24"/>
          <w:lang w:val="ru-RU"/>
        </w:rPr>
        <w:t>площадки</w:t>
      </w:r>
      <w:proofErr w:type="gramEnd"/>
      <w:r w:rsidRPr="00956FD2">
        <w:rPr>
          <w:rFonts w:eastAsia="Arial"/>
          <w:sz w:val="24"/>
          <w:szCs w:val="24"/>
          <w:lang w:val="ru-RU"/>
        </w:rPr>
        <w:t xml:space="preserve"> возможно пр</w:t>
      </w:r>
      <w:r w:rsidR="00C62F19">
        <w:rPr>
          <w:rFonts w:eastAsia="Arial"/>
          <w:sz w:val="24"/>
          <w:szCs w:val="24"/>
          <w:lang w:val="ru-RU"/>
        </w:rPr>
        <w:t>именять вертикальное озеленение.</w:t>
      </w:r>
    </w:p>
    <w:p w:rsidR="00C62F19" w:rsidRDefault="00956FD2" w:rsidP="001B787D">
      <w:pPr>
        <w:pStyle w:val="a8"/>
        <w:numPr>
          <w:ilvl w:val="0"/>
          <w:numId w:val="74"/>
        </w:numPr>
        <w:ind w:left="142" w:firstLine="0"/>
        <w:jc w:val="both"/>
        <w:rPr>
          <w:rFonts w:eastAsia="Arial"/>
          <w:sz w:val="24"/>
          <w:szCs w:val="24"/>
          <w:lang w:val="ru-RU"/>
        </w:rPr>
      </w:pPr>
      <w:r w:rsidRPr="00C62F19">
        <w:rPr>
          <w:rFonts w:eastAsia="Arial"/>
          <w:sz w:val="24"/>
          <w:szCs w:val="24"/>
          <w:lang w:val="ru-RU"/>
        </w:rPr>
        <w:t>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C62F19" w:rsidRDefault="00956FD2" w:rsidP="001B787D">
      <w:pPr>
        <w:pStyle w:val="a8"/>
        <w:numPr>
          <w:ilvl w:val="0"/>
          <w:numId w:val="74"/>
        </w:numPr>
        <w:ind w:left="142" w:firstLine="0"/>
        <w:jc w:val="both"/>
        <w:rPr>
          <w:rFonts w:eastAsia="Arial"/>
          <w:sz w:val="24"/>
          <w:szCs w:val="24"/>
          <w:lang w:val="ru-RU"/>
        </w:rPr>
      </w:pPr>
      <w:r w:rsidRPr="00C62F19">
        <w:rPr>
          <w:rFonts w:eastAsia="Arial"/>
          <w:sz w:val="24"/>
          <w:szCs w:val="24"/>
          <w:lang w:val="ru-RU"/>
        </w:rPr>
        <w:t>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C62F19" w:rsidRDefault="00956FD2" w:rsidP="001B787D">
      <w:pPr>
        <w:pStyle w:val="a8"/>
        <w:numPr>
          <w:ilvl w:val="0"/>
          <w:numId w:val="74"/>
        </w:numPr>
        <w:ind w:left="142" w:firstLine="0"/>
        <w:jc w:val="both"/>
        <w:rPr>
          <w:rFonts w:eastAsia="Arial"/>
          <w:sz w:val="24"/>
          <w:szCs w:val="24"/>
          <w:lang w:val="ru-RU"/>
        </w:rPr>
      </w:pPr>
      <w:r w:rsidRPr="00C62F19">
        <w:rPr>
          <w:rFonts w:eastAsia="Arial"/>
          <w:sz w:val="24"/>
          <w:szCs w:val="24"/>
          <w:lang w:val="ru-RU"/>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56FD2" w:rsidRPr="00C62F19" w:rsidRDefault="00956FD2" w:rsidP="001B787D">
      <w:pPr>
        <w:pStyle w:val="a8"/>
        <w:numPr>
          <w:ilvl w:val="0"/>
          <w:numId w:val="74"/>
        </w:numPr>
        <w:ind w:left="142" w:firstLine="0"/>
        <w:jc w:val="both"/>
        <w:rPr>
          <w:rFonts w:eastAsia="Arial"/>
          <w:sz w:val="24"/>
          <w:szCs w:val="24"/>
          <w:lang w:val="ru-RU"/>
        </w:rPr>
      </w:pPr>
      <w:r w:rsidRPr="00C62F19">
        <w:rPr>
          <w:rFonts w:eastAsia="Arial"/>
          <w:sz w:val="24"/>
          <w:szCs w:val="24"/>
          <w:lang w:val="ru-RU"/>
        </w:rPr>
        <w:t>Средства наружного освещения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956FD2" w:rsidRPr="00956FD2" w:rsidRDefault="00956FD2" w:rsidP="00972745">
      <w:pPr>
        <w:spacing w:line="290" w:lineRule="auto"/>
        <w:rPr>
          <w:rFonts w:eastAsia="Arial"/>
          <w:sz w:val="24"/>
          <w:szCs w:val="24"/>
          <w:lang w:val="ru-RU"/>
        </w:rPr>
      </w:pPr>
    </w:p>
    <w:p w:rsidR="00956FD2" w:rsidRPr="00956FD2" w:rsidRDefault="00C62F19" w:rsidP="00972745">
      <w:pPr>
        <w:spacing w:after="240" w:line="290" w:lineRule="auto"/>
        <w:ind w:left="142"/>
        <w:jc w:val="center"/>
        <w:rPr>
          <w:rFonts w:eastAsia="Arial"/>
          <w:b/>
          <w:sz w:val="24"/>
          <w:szCs w:val="24"/>
          <w:lang w:val="ru-RU"/>
        </w:rPr>
      </w:pPr>
      <w:r>
        <w:rPr>
          <w:rFonts w:eastAsia="Arial"/>
          <w:b/>
          <w:sz w:val="24"/>
          <w:szCs w:val="24"/>
          <w:lang w:val="ru-RU"/>
        </w:rPr>
        <w:t>Раздел 10</w:t>
      </w:r>
      <w:r w:rsidR="00956FD2" w:rsidRPr="00956FD2">
        <w:rPr>
          <w:rFonts w:eastAsia="Arial"/>
          <w:b/>
          <w:sz w:val="24"/>
          <w:szCs w:val="24"/>
          <w:lang w:val="ru-RU"/>
        </w:rPr>
        <w:t>. ПАРКИ И МЕСТА ОТДЫХА (ЗОНЫ ОТДЫХА)</w:t>
      </w:r>
    </w:p>
    <w:p w:rsidR="00956FD2" w:rsidRPr="00956FD2" w:rsidRDefault="00C62F19" w:rsidP="00C62F19">
      <w:pPr>
        <w:spacing w:line="290" w:lineRule="auto"/>
        <w:ind w:left="142"/>
        <w:jc w:val="center"/>
        <w:rPr>
          <w:rFonts w:eastAsia="Arial"/>
          <w:b/>
          <w:sz w:val="24"/>
          <w:szCs w:val="24"/>
          <w:lang w:val="ru-RU"/>
        </w:rPr>
      </w:pPr>
      <w:r>
        <w:rPr>
          <w:rFonts w:eastAsia="Arial"/>
          <w:b/>
          <w:sz w:val="24"/>
          <w:szCs w:val="24"/>
          <w:lang w:val="ru-RU"/>
        </w:rPr>
        <w:t>Глава 31</w:t>
      </w:r>
      <w:r w:rsidR="00956FD2" w:rsidRPr="00956FD2">
        <w:rPr>
          <w:rFonts w:eastAsia="Arial"/>
          <w:b/>
          <w:sz w:val="24"/>
          <w:szCs w:val="24"/>
          <w:lang w:val="ru-RU"/>
        </w:rPr>
        <w:t>. ПАРКИ</w:t>
      </w:r>
    </w:p>
    <w:p w:rsidR="00956FD2" w:rsidRPr="00956FD2" w:rsidRDefault="00956FD2" w:rsidP="00956FD2">
      <w:pPr>
        <w:spacing w:line="290" w:lineRule="auto"/>
        <w:jc w:val="center"/>
        <w:rPr>
          <w:rFonts w:eastAsia="Arial"/>
          <w:sz w:val="24"/>
          <w:szCs w:val="24"/>
          <w:lang w:val="ru-RU"/>
        </w:rPr>
      </w:pPr>
    </w:p>
    <w:p w:rsidR="00C62F19" w:rsidRDefault="00956FD2" w:rsidP="001B787D">
      <w:pPr>
        <w:pStyle w:val="a8"/>
        <w:numPr>
          <w:ilvl w:val="0"/>
          <w:numId w:val="75"/>
        </w:numPr>
        <w:ind w:left="142" w:firstLine="0"/>
        <w:jc w:val="both"/>
        <w:rPr>
          <w:rFonts w:eastAsia="Arial"/>
          <w:sz w:val="24"/>
          <w:szCs w:val="24"/>
          <w:lang w:val="ru-RU"/>
        </w:rPr>
      </w:pPr>
      <w:r w:rsidRPr="00C62F19">
        <w:rPr>
          <w:rFonts w:eastAsia="Arial"/>
          <w:sz w:val="24"/>
          <w:szCs w:val="24"/>
          <w:lang w:val="ru-RU"/>
        </w:rPr>
        <w:t>На территории сельского поселения могут проектироваться следующие виды парков: многофункциональные, парки жилых районов.</w:t>
      </w:r>
    </w:p>
    <w:p w:rsidR="00C62F19" w:rsidRDefault="00956FD2" w:rsidP="001B787D">
      <w:pPr>
        <w:pStyle w:val="a8"/>
        <w:numPr>
          <w:ilvl w:val="0"/>
          <w:numId w:val="75"/>
        </w:numPr>
        <w:ind w:left="142" w:firstLine="0"/>
        <w:jc w:val="both"/>
        <w:rPr>
          <w:rFonts w:eastAsia="Arial"/>
          <w:sz w:val="24"/>
          <w:szCs w:val="24"/>
          <w:lang w:val="ru-RU"/>
        </w:rPr>
      </w:pPr>
      <w:r w:rsidRPr="00C62F19">
        <w:rPr>
          <w:rFonts w:eastAsia="Arial"/>
          <w:sz w:val="24"/>
          <w:szCs w:val="24"/>
          <w:lang w:val="ru-RU"/>
        </w:rPr>
        <w:t>Проектирование благоустройства парка зависит от его функционального назначения. 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56FD2" w:rsidRPr="00C62F19" w:rsidRDefault="00956FD2" w:rsidP="001B787D">
      <w:pPr>
        <w:pStyle w:val="a8"/>
        <w:numPr>
          <w:ilvl w:val="0"/>
          <w:numId w:val="75"/>
        </w:numPr>
        <w:ind w:left="142" w:firstLine="0"/>
        <w:jc w:val="both"/>
        <w:rPr>
          <w:rFonts w:eastAsia="Arial"/>
          <w:sz w:val="24"/>
          <w:szCs w:val="24"/>
          <w:lang w:val="ru-RU"/>
        </w:rPr>
      </w:pPr>
      <w:r w:rsidRPr="00C62F19">
        <w:rPr>
          <w:rFonts w:eastAsia="Arial"/>
          <w:sz w:val="24"/>
          <w:szCs w:val="24"/>
          <w:lang w:val="ru-RU"/>
        </w:rPr>
        <w:t>Многофункциональные парки.</w:t>
      </w:r>
    </w:p>
    <w:p w:rsidR="00C62F19" w:rsidRPr="00C62F19" w:rsidRDefault="00956FD2" w:rsidP="001B787D">
      <w:pPr>
        <w:pStyle w:val="a8"/>
        <w:numPr>
          <w:ilvl w:val="1"/>
          <w:numId w:val="75"/>
        </w:numPr>
        <w:ind w:left="142" w:firstLine="0"/>
        <w:jc w:val="both"/>
        <w:rPr>
          <w:rFonts w:eastAsia="Arial"/>
          <w:sz w:val="24"/>
          <w:szCs w:val="24"/>
          <w:lang w:val="ru-RU"/>
        </w:rPr>
      </w:pPr>
      <w:r w:rsidRPr="00C62F19">
        <w:rPr>
          <w:rFonts w:eastAsia="Arial"/>
          <w:sz w:val="24"/>
          <w:szCs w:val="24"/>
          <w:lang w:val="ru-RU"/>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C62F19" w:rsidRDefault="00956FD2" w:rsidP="001B787D">
      <w:pPr>
        <w:pStyle w:val="a8"/>
        <w:numPr>
          <w:ilvl w:val="1"/>
          <w:numId w:val="75"/>
        </w:numPr>
        <w:ind w:left="142" w:firstLine="0"/>
        <w:jc w:val="both"/>
        <w:rPr>
          <w:rFonts w:eastAsia="Arial"/>
          <w:sz w:val="24"/>
          <w:szCs w:val="24"/>
          <w:lang w:val="ru-RU"/>
        </w:rPr>
      </w:pPr>
      <w:r w:rsidRPr="00C62F19">
        <w:rPr>
          <w:rFonts w:eastAsia="Arial"/>
          <w:sz w:val="24"/>
          <w:szCs w:val="24"/>
          <w:lang w:val="ru-RU"/>
        </w:rPr>
        <w:t>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w:t>
      </w:r>
    </w:p>
    <w:p w:rsidR="00C62F19" w:rsidRDefault="00956FD2" w:rsidP="001B787D">
      <w:pPr>
        <w:pStyle w:val="a8"/>
        <w:numPr>
          <w:ilvl w:val="1"/>
          <w:numId w:val="75"/>
        </w:numPr>
        <w:ind w:left="142" w:firstLine="0"/>
        <w:jc w:val="both"/>
        <w:rPr>
          <w:rFonts w:eastAsia="Arial"/>
          <w:sz w:val="24"/>
          <w:szCs w:val="24"/>
          <w:lang w:val="ru-RU"/>
        </w:rPr>
      </w:pPr>
      <w:proofErr w:type="gramStart"/>
      <w:r w:rsidRPr="00C62F19">
        <w:rPr>
          <w:rFonts w:eastAsia="Arial"/>
          <w:sz w:val="24"/>
          <w:szCs w:val="24"/>
          <w:lang w:val="ru-RU"/>
        </w:rPr>
        <w:t>Обязательный перечень элементов благоустройства на территории многофункционального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скамьи, урны и малые контейнеры для мусора, ограждение (парка в целом, зон аттракционов, отдельных площадок или насаждений), оборудование площадок,  осветительное оборудование, оборудование архитектурно-декоративного освещения, носители информации о зоне парка или о парке в</w:t>
      </w:r>
      <w:proofErr w:type="gramEnd"/>
      <w:r w:rsidRPr="00C62F19">
        <w:rPr>
          <w:rFonts w:eastAsia="Arial"/>
          <w:sz w:val="24"/>
          <w:szCs w:val="24"/>
          <w:lang w:val="ru-RU"/>
        </w:rPr>
        <w:t xml:space="preserve"> </w:t>
      </w:r>
      <w:proofErr w:type="gramStart"/>
      <w:r w:rsidRPr="00C62F19">
        <w:rPr>
          <w:rFonts w:eastAsia="Arial"/>
          <w:sz w:val="24"/>
          <w:szCs w:val="24"/>
          <w:lang w:val="ru-RU"/>
        </w:rPr>
        <w:t>целом</w:t>
      </w:r>
      <w:proofErr w:type="gramEnd"/>
      <w:r w:rsidRPr="00C62F19">
        <w:rPr>
          <w:rFonts w:eastAsia="Arial"/>
          <w:sz w:val="24"/>
          <w:szCs w:val="24"/>
          <w:lang w:val="ru-RU"/>
        </w:rPr>
        <w:t>.</w:t>
      </w:r>
    </w:p>
    <w:p w:rsidR="00C62F19" w:rsidRDefault="00956FD2" w:rsidP="001B787D">
      <w:pPr>
        <w:pStyle w:val="a8"/>
        <w:numPr>
          <w:ilvl w:val="1"/>
          <w:numId w:val="75"/>
        </w:numPr>
        <w:ind w:left="142" w:firstLine="0"/>
        <w:jc w:val="both"/>
        <w:rPr>
          <w:rFonts w:eastAsia="Arial"/>
          <w:sz w:val="24"/>
          <w:szCs w:val="24"/>
          <w:lang w:val="ru-RU"/>
        </w:rPr>
      </w:pPr>
      <w:proofErr w:type="gramStart"/>
      <w:r w:rsidRPr="00C62F19">
        <w:rPr>
          <w:rFonts w:eastAsia="Arial"/>
          <w:sz w:val="24"/>
          <w:szCs w:val="24"/>
          <w:lang w:val="ru-RU"/>
        </w:rPr>
        <w:t>Следует  применять различных виды и приемы озеленения: вертикального (</w:t>
      </w:r>
      <w:proofErr w:type="spellStart"/>
      <w:r w:rsidRPr="00C62F19">
        <w:rPr>
          <w:rFonts w:eastAsia="Arial"/>
          <w:sz w:val="24"/>
          <w:szCs w:val="24"/>
          <w:lang w:val="ru-RU"/>
        </w:rPr>
        <w:t>перголы</w:t>
      </w:r>
      <w:proofErr w:type="spellEnd"/>
      <w:r w:rsidRPr="00C62F19">
        <w:rPr>
          <w:rFonts w:eastAsia="Arial"/>
          <w:sz w:val="24"/>
          <w:szCs w:val="24"/>
          <w:lang w:val="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956FD2" w:rsidRPr="00C62F19" w:rsidRDefault="00956FD2" w:rsidP="001B787D">
      <w:pPr>
        <w:pStyle w:val="a8"/>
        <w:numPr>
          <w:ilvl w:val="1"/>
          <w:numId w:val="75"/>
        </w:numPr>
        <w:ind w:left="142" w:firstLine="0"/>
        <w:jc w:val="both"/>
        <w:rPr>
          <w:rFonts w:eastAsia="Arial"/>
          <w:sz w:val="24"/>
          <w:szCs w:val="24"/>
          <w:lang w:val="ru-RU"/>
        </w:rPr>
      </w:pPr>
      <w:r w:rsidRPr="00C62F19">
        <w:rPr>
          <w:rFonts w:eastAsia="Arial"/>
          <w:sz w:val="24"/>
          <w:szCs w:val="24"/>
          <w:lang w:val="ru-RU"/>
        </w:rPr>
        <w:t>Разрешается размещение некапитальных нестационарных сооружений мелкорозничной торговли и питания, туалетных кабин.</w:t>
      </w:r>
    </w:p>
    <w:p w:rsidR="00956FD2" w:rsidRPr="00956FD2" w:rsidRDefault="00C62F19" w:rsidP="00972745">
      <w:pPr>
        <w:ind w:left="142"/>
        <w:jc w:val="both"/>
        <w:rPr>
          <w:rFonts w:eastAsia="Arial"/>
          <w:sz w:val="24"/>
          <w:szCs w:val="24"/>
          <w:lang w:val="ru-RU"/>
        </w:rPr>
      </w:pPr>
      <w:r>
        <w:rPr>
          <w:rFonts w:eastAsia="Arial"/>
          <w:sz w:val="24"/>
          <w:szCs w:val="24"/>
          <w:lang w:val="ru-RU"/>
        </w:rPr>
        <w:t xml:space="preserve">4. </w:t>
      </w:r>
      <w:r w:rsidR="00956FD2" w:rsidRPr="00956FD2">
        <w:rPr>
          <w:rFonts w:eastAsia="Arial"/>
          <w:sz w:val="24"/>
          <w:szCs w:val="24"/>
          <w:lang w:val="ru-RU"/>
        </w:rPr>
        <w:t>Парки жилых районов.</w:t>
      </w:r>
    </w:p>
    <w:p w:rsidR="00C62F19" w:rsidRDefault="00C62F19" w:rsidP="00972745">
      <w:pPr>
        <w:ind w:left="142"/>
        <w:jc w:val="both"/>
        <w:rPr>
          <w:rFonts w:eastAsia="Arial"/>
          <w:sz w:val="24"/>
          <w:szCs w:val="24"/>
          <w:lang w:val="ru-RU"/>
        </w:rPr>
      </w:pPr>
      <w:r>
        <w:rPr>
          <w:rFonts w:eastAsia="Arial"/>
          <w:sz w:val="24"/>
          <w:szCs w:val="24"/>
          <w:lang w:val="ru-RU"/>
        </w:rPr>
        <w:t xml:space="preserve">4.1. </w:t>
      </w:r>
      <w:r w:rsidR="00956FD2" w:rsidRPr="00956FD2">
        <w:rPr>
          <w:rFonts w:eastAsia="Arial"/>
          <w:sz w:val="24"/>
          <w:szCs w:val="24"/>
          <w:lang w:val="ru-RU"/>
        </w:rPr>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56FD2" w:rsidRPr="00956FD2" w:rsidRDefault="00C62F19" w:rsidP="00972745">
      <w:pPr>
        <w:ind w:left="142"/>
        <w:jc w:val="both"/>
        <w:rPr>
          <w:rFonts w:eastAsia="Arial"/>
          <w:sz w:val="24"/>
          <w:szCs w:val="24"/>
          <w:lang w:val="ru-RU"/>
        </w:rPr>
      </w:pPr>
      <w:r>
        <w:rPr>
          <w:rFonts w:eastAsia="Arial"/>
          <w:sz w:val="24"/>
          <w:szCs w:val="24"/>
          <w:lang w:val="ru-RU"/>
        </w:rPr>
        <w:t xml:space="preserve">4.2. </w:t>
      </w:r>
      <w:r w:rsidR="00956FD2" w:rsidRPr="00956FD2">
        <w:rPr>
          <w:rFonts w:eastAsia="Arial"/>
          <w:sz w:val="24"/>
          <w:szCs w:val="24"/>
          <w:lang w:val="ru-RU"/>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956FD2" w:rsidRPr="00956FD2" w:rsidRDefault="00956FD2" w:rsidP="00956FD2">
      <w:pPr>
        <w:spacing w:line="290" w:lineRule="auto"/>
        <w:jc w:val="center"/>
        <w:rPr>
          <w:rFonts w:eastAsia="Arial"/>
          <w:b/>
          <w:sz w:val="24"/>
          <w:szCs w:val="24"/>
          <w:lang w:val="ru-RU"/>
        </w:rPr>
      </w:pPr>
    </w:p>
    <w:p w:rsidR="00956FD2" w:rsidRPr="00956FD2" w:rsidRDefault="00C62F19" w:rsidP="00C62F19">
      <w:pPr>
        <w:spacing w:line="290" w:lineRule="auto"/>
        <w:ind w:left="142"/>
        <w:jc w:val="center"/>
        <w:rPr>
          <w:rFonts w:eastAsia="Arial"/>
          <w:b/>
          <w:sz w:val="24"/>
          <w:szCs w:val="24"/>
          <w:lang w:val="ru-RU"/>
        </w:rPr>
      </w:pPr>
      <w:r>
        <w:rPr>
          <w:rFonts w:eastAsia="Arial"/>
          <w:b/>
          <w:sz w:val="24"/>
          <w:szCs w:val="24"/>
          <w:lang w:val="ru-RU"/>
        </w:rPr>
        <w:t>Глава 32</w:t>
      </w:r>
      <w:r w:rsidR="00956FD2" w:rsidRPr="00956FD2">
        <w:rPr>
          <w:rFonts w:eastAsia="Arial"/>
          <w:b/>
          <w:sz w:val="24"/>
          <w:szCs w:val="24"/>
          <w:lang w:val="ru-RU"/>
        </w:rPr>
        <w:t>. МЕСТА ОТДЫХА (ЗОНЫ ОТДЫХА)</w:t>
      </w:r>
    </w:p>
    <w:p w:rsidR="00C62F19" w:rsidRDefault="00C62F19" w:rsidP="00C62F19">
      <w:pPr>
        <w:spacing w:line="290" w:lineRule="auto"/>
        <w:jc w:val="both"/>
        <w:rPr>
          <w:rFonts w:eastAsia="Arial"/>
          <w:sz w:val="24"/>
          <w:szCs w:val="24"/>
          <w:lang w:val="ru-RU"/>
        </w:rPr>
      </w:pPr>
    </w:p>
    <w:p w:rsidR="00C62F19" w:rsidRDefault="00956FD2" w:rsidP="001B787D">
      <w:pPr>
        <w:pStyle w:val="a8"/>
        <w:numPr>
          <w:ilvl w:val="0"/>
          <w:numId w:val="76"/>
        </w:numPr>
        <w:ind w:left="142" w:firstLine="0"/>
        <w:jc w:val="both"/>
        <w:rPr>
          <w:rFonts w:eastAsia="Arial"/>
          <w:sz w:val="24"/>
          <w:szCs w:val="24"/>
          <w:lang w:val="ru-RU"/>
        </w:rPr>
      </w:pPr>
      <w:r w:rsidRPr="00C62F19">
        <w:rPr>
          <w:rFonts w:eastAsia="Arial"/>
          <w:sz w:val="24"/>
          <w:szCs w:val="24"/>
          <w:lang w:val="ru-RU"/>
        </w:rPr>
        <w:t>Места отдыха (зоны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C62F19" w:rsidRDefault="00956FD2" w:rsidP="00972745">
      <w:pPr>
        <w:pStyle w:val="a8"/>
        <w:ind w:left="142"/>
        <w:jc w:val="both"/>
        <w:rPr>
          <w:rFonts w:eastAsia="Arial"/>
          <w:sz w:val="24"/>
          <w:szCs w:val="24"/>
          <w:lang w:val="ru-RU"/>
        </w:rPr>
      </w:pPr>
      <w:r w:rsidRPr="00C62F19">
        <w:rPr>
          <w:rFonts w:eastAsia="Arial"/>
          <w:sz w:val="24"/>
          <w:szCs w:val="24"/>
          <w:lang w:val="ru-RU"/>
        </w:rPr>
        <w:t>Планировка и обустройство мест отдыха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C62F19" w:rsidRDefault="00956FD2" w:rsidP="001B787D">
      <w:pPr>
        <w:pStyle w:val="a8"/>
        <w:numPr>
          <w:ilvl w:val="0"/>
          <w:numId w:val="76"/>
        </w:numPr>
        <w:ind w:left="142" w:firstLine="0"/>
        <w:jc w:val="both"/>
        <w:rPr>
          <w:rFonts w:eastAsia="Arial"/>
          <w:sz w:val="24"/>
          <w:szCs w:val="24"/>
          <w:lang w:val="ru-RU"/>
        </w:rPr>
      </w:pPr>
      <w:r w:rsidRPr="00956FD2">
        <w:rPr>
          <w:rFonts w:eastAsia="Arial"/>
          <w:sz w:val="24"/>
          <w:szCs w:val="24"/>
          <w:lang w:val="ru-RU"/>
        </w:rPr>
        <w:t>Обязательный перечень элементов благоустройства в местах отдыха (зонах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62F19" w:rsidRDefault="00956FD2" w:rsidP="001B787D">
      <w:pPr>
        <w:pStyle w:val="a8"/>
        <w:numPr>
          <w:ilvl w:val="0"/>
          <w:numId w:val="76"/>
        </w:numPr>
        <w:ind w:left="142" w:firstLine="0"/>
        <w:jc w:val="both"/>
        <w:rPr>
          <w:rFonts w:eastAsia="Arial"/>
          <w:sz w:val="24"/>
          <w:szCs w:val="24"/>
          <w:lang w:val="ru-RU"/>
        </w:rPr>
      </w:pPr>
      <w:r w:rsidRPr="00956FD2">
        <w:rPr>
          <w:rFonts w:eastAsia="Arial"/>
          <w:sz w:val="24"/>
          <w:szCs w:val="24"/>
          <w:lang w:val="ru-RU"/>
        </w:rPr>
        <w:t>Территория мест отдыха (зон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C62F19" w:rsidRDefault="00956FD2" w:rsidP="001B787D">
      <w:pPr>
        <w:pStyle w:val="a8"/>
        <w:numPr>
          <w:ilvl w:val="0"/>
          <w:numId w:val="76"/>
        </w:numPr>
        <w:ind w:left="142" w:firstLine="0"/>
        <w:jc w:val="both"/>
        <w:rPr>
          <w:rFonts w:eastAsia="Arial"/>
          <w:sz w:val="24"/>
          <w:szCs w:val="24"/>
          <w:lang w:val="ru-RU"/>
        </w:rPr>
      </w:pPr>
      <w:r w:rsidRPr="00C62F19">
        <w:rPr>
          <w:rFonts w:eastAsia="Arial"/>
          <w:sz w:val="24"/>
          <w:szCs w:val="24"/>
          <w:lang w:val="ru-RU"/>
        </w:rPr>
        <w:lastRenderedPageBreak/>
        <w:t>Дорожки, ограждения, скамейки, урны для мусора в местах отдыха (зонах отдыха) должны находиться в исправном состоянии. Мусор из урн удаляется в утренние часы, по мере необходимости, но не реже одного раза в сутки.</w:t>
      </w:r>
    </w:p>
    <w:p w:rsidR="00C62F19" w:rsidRDefault="00956FD2" w:rsidP="001B787D">
      <w:pPr>
        <w:pStyle w:val="a8"/>
        <w:numPr>
          <w:ilvl w:val="0"/>
          <w:numId w:val="76"/>
        </w:numPr>
        <w:ind w:left="142" w:firstLine="0"/>
        <w:jc w:val="both"/>
        <w:rPr>
          <w:rFonts w:eastAsia="Arial"/>
          <w:sz w:val="24"/>
          <w:szCs w:val="24"/>
          <w:lang w:val="ru-RU"/>
        </w:rPr>
      </w:pPr>
      <w:r w:rsidRPr="00C62F19">
        <w:rPr>
          <w:rFonts w:eastAsia="Arial"/>
          <w:sz w:val="24"/>
          <w:szCs w:val="24"/>
          <w:lang w:val="ru-RU"/>
        </w:rPr>
        <w:t>Функционирование осветительного оборудования обеспечивается в режиме освещения территории, на которой расположена площадка.</w:t>
      </w:r>
    </w:p>
    <w:p w:rsidR="00956FD2" w:rsidRPr="00C62F19" w:rsidRDefault="00956FD2" w:rsidP="001B787D">
      <w:pPr>
        <w:pStyle w:val="a8"/>
        <w:numPr>
          <w:ilvl w:val="0"/>
          <w:numId w:val="76"/>
        </w:numPr>
        <w:ind w:left="142" w:firstLine="0"/>
        <w:jc w:val="both"/>
        <w:rPr>
          <w:rFonts w:eastAsia="Arial"/>
          <w:sz w:val="24"/>
          <w:szCs w:val="24"/>
          <w:lang w:val="ru-RU"/>
        </w:rPr>
      </w:pPr>
      <w:r w:rsidRPr="00C62F19">
        <w:rPr>
          <w:rFonts w:eastAsia="Arial"/>
          <w:sz w:val="24"/>
          <w:szCs w:val="24"/>
          <w:lang w:val="ru-RU"/>
        </w:rPr>
        <w:t>Средства наружного освещения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956FD2" w:rsidRPr="00956FD2" w:rsidRDefault="00956FD2" w:rsidP="00972745">
      <w:pPr>
        <w:spacing w:line="290" w:lineRule="auto"/>
        <w:rPr>
          <w:rFonts w:eastAsia="Arial"/>
          <w:sz w:val="24"/>
          <w:szCs w:val="24"/>
          <w:lang w:val="ru-RU"/>
        </w:rPr>
      </w:pPr>
    </w:p>
    <w:p w:rsidR="00956FD2" w:rsidRPr="00972745" w:rsidRDefault="00C62F19" w:rsidP="00972745">
      <w:pPr>
        <w:spacing w:after="240" w:line="290" w:lineRule="auto"/>
        <w:ind w:left="142"/>
        <w:jc w:val="center"/>
        <w:rPr>
          <w:rFonts w:eastAsia="Arial"/>
          <w:b/>
          <w:sz w:val="24"/>
          <w:szCs w:val="24"/>
          <w:lang w:val="ru-RU"/>
        </w:rPr>
      </w:pPr>
      <w:r>
        <w:rPr>
          <w:rFonts w:eastAsia="Arial"/>
          <w:b/>
          <w:sz w:val="24"/>
          <w:szCs w:val="24"/>
          <w:lang w:val="ru-RU"/>
        </w:rPr>
        <w:t>Раздел 11</w:t>
      </w:r>
      <w:r w:rsidR="00956FD2" w:rsidRPr="00956FD2">
        <w:rPr>
          <w:rFonts w:eastAsia="Arial"/>
          <w:b/>
          <w:sz w:val="24"/>
          <w:szCs w:val="24"/>
          <w:lang w:val="ru-RU"/>
        </w:rPr>
        <w:t>. СОДЕРЖАНИЕ ЖИВОТНЫХ НА ТЕРРИТОРИИ СЕЛЬСКОГО ПОСЕЛЕНИЯ</w:t>
      </w:r>
    </w:p>
    <w:p w:rsidR="00956FD2" w:rsidRPr="00956FD2" w:rsidRDefault="00C62F19" w:rsidP="00C62F19">
      <w:pPr>
        <w:spacing w:line="290" w:lineRule="auto"/>
        <w:ind w:left="142"/>
        <w:jc w:val="center"/>
        <w:rPr>
          <w:b/>
          <w:sz w:val="24"/>
          <w:szCs w:val="24"/>
          <w:lang w:val="ru-RU"/>
        </w:rPr>
      </w:pPr>
      <w:r>
        <w:rPr>
          <w:rFonts w:eastAsia="Arial"/>
          <w:b/>
          <w:sz w:val="24"/>
          <w:szCs w:val="24"/>
          <w:lang w:val="ru-RU"/>
        </w:rPr>
        <w:t>Глава 33</w:t>
      </w:r>
      <w:r w:rsidR="00956FD2" w:rsidRPr="00956FD2">
        <w:rPr>
          <w:rFonts w:eastAsia="Arial"/>
          <w:b/>
          <w:sz w:val="24"/>
          <w:szCs w:val="24"/>
          <w:lang w:val="ru-RU"/>
        </w:rPr>
        <w:t>. ОБЩИЕ ПОЛОЖЕНИЯ</w:t>
      </w:r>
    </w:p>
    <w:p w:rsidR="00956FD2" w:rsidRPr="00956FD2" w:rsidRDefault="00956FD2" w:rsidP="00956FD2">
      <w:pPr>
        <w:spacing w:line="397" w:lineRule="exact"/>
        <w:jc w:val="both"/>
        <w:rPr>
          <w:sz w:val="24"/>
          <w:szCs w:val="24"/>
          <w:lang w:val="ru-RU"/>
        </w:rPr>
      </w:pPr>
    </w:p>
    <w:p w:rsidR="00C62F19" w:rsidRPr="00C62F19" w:rsidRDefault="00956FD2" w:rsidP="001B787D">
      <w:pPr>
        <w:pStyle w:val="a8"/>
        <w:numPr>
          <w:ilvl w:val="0"/>
          <w:numId w:val="78"/>
        </w:numPr>
        <w:tabs>
          <w:tab w:val="left" w:pos="709"/>
        </w:tabs>
        <w:ind w:left="142" w:firstLine="0"/>
        <w:jc w:val="both"/>
        <w:rPr>
          <w:rFonts w:eastAsia="Arial"/>
          <w:sz w:val="24"/>
          <w:szCs w:val="24"/>
          <w:lang w:val="ru-RU"/>
        </w:rPr>
      </w:pPr>
      <w:r w:rsidRPr="00C62F19">
        <w:rPr>
          <w:rFonts w:eastAsia="Arial"/>
          <w:sz w:val="24"/>
          <w:szCs w:val="24"/>
          <w:lang w:val="ru-RU"/>
        </w:rPr>
        <w:t>Администрация сельского поселения:</w:t>
      </w:r>
    </w:p>
    <w:p w:rsidR="00C62F19" w:rsidRDefault="00956FD2" w:rsidP="001B787D">
      <w:pPr>
        <w:pStyle w:val="a8"/>
        <w:numPr>
          <w:ilvl w:val="0"/>
          <w:numId w:val="77"/>
        </w:numPr>
        <w:tabs>
          <w:tab w:val="left" w:pos="545"/>
        </w:tabs>
        <w:ind w:left="567" w:firstLine="0"/>
        <w:jc w:val="both"/>
        <w:rPr>
          <w:rFonts w:eastAsia="Arial"/>
          <w:sz w:val="24"/>
          <w:szCs w:val="24"/>
          <w:lang w:val="ru-RU"/>
        </w:rPr>
      </w:pPr>
      <w:r w:rsidRPr="00C62F19">
        <w:rPr>
          <w:rFonts w:eastAsia="Arial"/>
          <w:sz w:val="24"/>
          <w:szCs w:val="24"/>
          <w:lang w:val="ru-RU"/>
        </w:rPr>
        <w:t>Определяет места на территории сельского поселения, в которых допускается или запрещается выгул домашних животных.</w:t>
      </w:r>
    </w:p>
    <w:p w:rsidR="00C62F19" w:rsidRDefault="00956FD2" w:rsidP="001B787D">
      <w:pPr>
        <w:pStyle w:val="a8"/>
        <w:numPr>
          <w:ilvl w:val="0"/>
          <w:numId w:val="77"/>
        </w:numPr>
        <w:tabs>
          <w:tab w:val="left" w:pos="545"/>
        </w:tabs>
        <w:ind w:left="567" w:firstLine="0"/>
        <w:jc w:val="both"/>
        <w:rPr>
          <w:rFonts w:eastAsia="Arial"/>
          <w:sz w:val="24"/>
          <w:szCs w:val="24"/>
          <w:lang w:val="ru-RU"/>
        </w:rPr>
      </w:pPr>
      <w:r w:rsidRPr="00C62F19">
        <w:rPr>
          <w:rFonts w:eastAsia="Arial"/>
          <w:sz w:val="24"/>
          <w:szCs w:val="24"/>
          <w:lang w:val="ru-RU"/>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C62F19" w:rsidRDefault="00956FD2" w:rsidP="001B787D">
      <w:pPr>
        <w:pStyle w:val="a8"/>
        <w:numPr>
          <w:ilvl w:val="0"/>
          <w:numId w:val="77"/>
        </w:numPr>
        <w:tabs>
          <w:tab w:val="left" w:pos="545"/>
        </w:tabs>
        <w:ind w:left="567" w:firstLine="0"/>
        <w:jc w:val="both"/>
        <w:rPr>
          <w:rFonts w:eastAsia="Arial"/>
          <w:sz w:val="24"/>
          <w:szCs w:val="24"/>
          <w:lang w:val="ru-RU"/>
        </w:rPr>
      </w:pPr>
      <w:r w:rsidRPr="00C62F19">
        <w:rPr>
          <w:rFonts w:eastAsia="Arial"/>
          <w:sz w:val="24"/>
          <w:szCs w:val="24"/>
          <w:lang w:val="ru-RU"/>
        </w:rPr>
        <w:t>Оказывает информационное содействие ветеринарным службам.</w:t>
      </w:r>
    </w:p>
    <w:p w:rsidR="00C62F19" w:rsidRDefault="00956FD2" w:rsidP="001B787D">
      <w:pPr>
        <w:pStyle w:val="a8"/>
        <w:numPr>
          <w:ilvl w:val="0"/>
          <w:numId w:val="77"/>
        </w:numPr>
        <w:tabs>
          <w:tab w:val="left" w:pos="545"/>
        </w:tabs>
        <w:ind w:left="567" w:firstLine="0"/>
        <w:jc w:val="both"/>
        <w:rPr>
          <w:rFonts w:eastAsia="Arial"/>
          <w:sz w:val="24"/>
          <w:szCs w:val="24"/>
          <w:lang w:val="ru-RU"/>
        </w:rPr>
      </w:pPr>
      <w:r w:rsidRPr="00C62F19">
        <w:rPr>
          <w:rFonts w:eastAsia="Arial"/>
          <w:sz w:val="24"/>
          <w:szCs w:val="24"/>
          <w:lang w:val="ru-RU"/>
        </w:rPr>
        <w:t>Организует отлов бродячих животных по договорам со специализированными организациями в пределах средств, предусмотренных в бюджете сельского поселения на эти цели.</w:t>
      </w:r>
    </w:p>
    <w:p w:rsidR="00956FD2" w:rsidRPr="00C62F19" w:rsidRDefault="00956FD2" w:rsidP="001B787D">
      <w:pPr>
        <w:pStyle w:val="a8"/>
        <w:numPr>
          <w:ilvl w:val="0"/>
          <w:numId w:val="77"/>
        </w:numPr>
        <w:tabs>
          <w:tab w:val="left" w:pos="545"/>
        </w:tabs>
        <w:ind w:left="567" w:firstLine="0"/>
        <w:jc w:val="both"/>
        <w:rPr>
          <w:rFonts w:eastAsia="Arial"/>
          <w:sz w:val="24"/>
          <w:szCs w:val="24"/>
          <w:lang w:val="ru-RU"/>
        </w:rPr>
      </w:pPr>
      <w:r w:rsidRPr="00C62F19">
        <w:rPr>
          <w:rFonts w:eastAsia="Arial"/>
          <w:sz w:val="24"/>
          <w:szCs w:val="24"/>
          <w:lang w:val="ru-RU"/>
        </w:rPr>
        <w:t>Определяет выпас сельскохозяйственных животных.</w:t>
      </w:r>
    </w:p>
    <w:p w:rsidR="00C62F19" w:rsidRDefault="00956FD2" w:rsidP="001B787D">
      <w:pPr>
        <w:pStyle w:val="a8"/>
        <w:numPr>
          <w:ilvl w:val="0"/>
          <w:numId w:val="78"/>
        </w:numPr>
        <w:tabs>
          <w:tab w:val="left" w:pos="851"/>
        </w:tabs>
        <w:ind w:left="142" w:firstLine="0"/>
        <w:jc w:val="both"/>
        <w:rPr>
          <w:rFonts w:eastAsia="Arial"/>
          <w:sz w:val="24"/>
          <w:szCs w:val="24"/>
          <w:lang w:val="ru-RU"/>
        </w:rPr>
      </w:pPr>
      <w:proofErr w:type="gramStart"/>
      <w:r w:rsidRPr="00C62F19">
        <w:rPr>
          <w:rFonts w:eastAsia="Arial"/>
          <w:sz w:val="24"/>
          <w:szCs w:val="24"/>
          <w:lang w:val="ru-RU"/>
        </w:rPr>
        <w:t>Животные, принадлежащие гражданам подлежат</w:t>
      </w:r>
      <w:proofErr w:type="gramEnd"/>
      <w:r w:rsidRPr="00C62F19">
        <w:rPr>
          <w:rFonts w:eastAsia="Arial"/>
          <w:sz w:val="24"/>
          <w:szCs w:val="24"/>
          <w:lang w:val="ru-RU"/>
        </w:rPr>
        <w:t xml:space="preserve">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сельского поселения.</w:t>
      </w:r>
    </w:p>
    <w:p w:rsidR="00956FD2" w:rsidRPr="00C62F19" w:rsidRDefault="00956FD2" w:rsidP="001B787D">
      <w:pPr>
        <w:pStyle w:val="a8"/>
        <w:numPr>
          <w:ilvl w:val="0"/>
          <w:numId w:val="78"/>
        </w:numPr>
        <w:tabs>
          <w:tab w:val="left" w:pos="851"/>
        </w:tabs>
        <w:ind w:left="142" w:firstLine="0"/>
        <w:jc w:val="both"/>
        <w:rPr>
          <w:rFonts w:eastAsia="Arial"/>
          <w:sz w:val="24"/>
          <w:szCs w:val="24"/>
          <w:lang w:val="ru-RU"/>
        </w:rPr>
      </w:pPr>
      <w:r w:rsidRPr="00C62F19">
        <w:rPr>
          <w:rFonts w:eastAsia="Arial"/>
          <w:sz w:val="24"/>
          <w:szCs w:val="24"/>
          <w:lang w:val="ru-RU"/>
        </w:rPr>
        <w:t>Запрещается купание собак и других животных в водоемах и местах для купания.</w:t>
      </w:r>
    </w:p>
    <w:p w:rsidR="00956FD2" w:rsidRPr="00956FD2" w:rsidRDefault="00956FD2" w:rsidP="00956FD2">
      <w:pPr>
        <w:tabs>
          <w:tab w:val="left" w:pos="701"/>
        </w:tabs>
        <w:spacing w:line="253" w:lineRule="auto"/>
        <w:jc w:val="both"/>
        <w:rPr>
          <w:rFonts w:eastAsia="Arial"/>
          <w:sz w:val="24"/>
          <w:szCs w:val="24"/>
          <w:lang w:val="ru-RU"/>
        </w:rPr>
      </w:pPr>
    </w:p>
    <w:p w:rsidR="00956FD2" w:rsidRPr="00956FD2" w:rsidRDefault="00B626EE" w:rsidP="00C62F19">
      <w:pPr>
        <w:tabs>
          <w:tab w:val="left" w:pos="701"/>
        </w:tabs>
        <w:spacing w:line="253" w:lineRule="auto"/>
        <w:ind w:left="142"/>
        <w:jc w:val="center"/>
        <w:rPr>
          <w:rFonts w:eastAsia="Arial"/>
          <w:b/>
          <w:sz w:val="24"/>
          <w:szCs w:val="24"/>
          <w:lang w:val="ru-RU"/>
        </w:rPr>
      </w:pPr>
      <w:r>
        <w:rPr>
          <w:rFonts w:eastAsia="Arial"/>
          <w:b/>
          <w:sz w:val="24"/>
          <w:szCs w:val="24"/>
          <w:lang w:val="ru-RU"/>
        </w:rPr>
        <w:t>Глава 34</w:t>
      </w:r>
      <w:r w:rsidR="00956FD2" w:rsidRPr="00956FD2">
        <w:rPr>
          <w:rFonts w:eastAsia="Arial"/>
          <w:b/>
          <w:sz w:val="24"/>
          <w:szCs w:val="24"/>
          <w:lang w:val="ru-RU"/>
        </w:rPr>
        <w:t>. ПОРЯДОК СОДЕРЖАНИЯ И ВЫГУЛА ДОМАШНИХ ЖИВОТНЫХ И ТРЕБОВАНИЯ К СОДЕРЖАНИЮ ПЛОЩАДОК ДЛЯ ВЫГУЛА</w:t>
      </w:r>
    </w:p>
    <w:p w:rsidR="00956FD2" w:rsidRPr="00956FD2" w:rsidRDefault="00956FD2" w:rsidP="00972745">
      <w:pPr>
        <w:tabs>
          <w:tab w:val="left" w:pos="701"/>
        </w:tabs>
        <w:jc w:val="both"/>
        <w:rPr>
          <w:rFonts w:eastAsia="Arial"/>
          <w:sz w:val="24"/>
          <w:szCs w:val="24"/>
          <w:lang w:val="ru-RU"/>
        </w:rPr>
      </w:pPr>
    </w:p>
    <w:p w:rsidR="00956FD2" w:rsidRPr="00B626EE" w:rsidRDefault="00956FD2" w:rsidP="001B787D">
      <w:pPr>
        <w:pStyle w:val="a8"/>
        <w:numPr>
          <w:ilvl w:val="0"/>
          <w:numId w:val="17"/>
        </w:numPr>
        <w:ind w:left="142" w:firstLine="0"/>
        <w:jc w:val="both"/>
        <w:rPr>
          <w:rFonts w:eastAsia="Arial"/>
          <w:sz w:val="24"/>
          <w:szCs w:val="24"/>
          <w:lang w:val="ru-RU"/>
        </w:rPr>
      </w:pPr>
      <w:r w:rsidRPr="00B626EE">
        <w:rPr>
          <w:rFonts w:eastAsia="Arial"/>
          <w:sz w:val="24"/>
          <w:szCs w:val="24"/>
          <w:lang w:val="ru-RU"/>
        </w:rPr>
        <w:t>При выгуливании собак должны соблюдаться следующие правила:</w:t>
      </w:r>
    </w:p>
    <w:p w:rsidR="00B626EE" w:rsidRDefault="00956FD2" w:rsidP="001B787D">
      <w:pPr>
        <w:pStyle w:val="a8"/>
        <w:numPr>
          <w:ilvl w:val="1"/>
          <w:numId w:val="17"/>
        </w:numPr>
        <w:ind w:left="567" w:firstLine="0"/>
        <w:jc w:val="both"/>
        <w:rPr>
          <w:rFonts w:eastAsia="Arial"/>
          <w:sz w:val="24"/>
          <w:szCs w:val="24"/>
          <w:lang w:val="ru-RU"/>
        </w:rPr>
      </w:pPr>
      <w:r w:rsidRPr="00B626EE">
        <w:rPr>
          <w:rFonts w:eastAsia="Arial"/>
          <w:sz w:val="24"/>
          <w:szCs w:val="24"/>
          <w:lang w:val="ru-RU"/>
        </w:rPr>
        <w:t>Выгул собак разрешается только в наморднике, на поводке, длина которого позволяет контролировать их поведение. При выгуле собак в ранние утренние или поздние вечерние часы владельцы (собственники) животного должны принять меры к обеспечению тишины.</w:t>
      </w:r>
    </w:p>
    <w:p w:rsidR="00B626EE" w:rsidRDefault="00956FD2" w:rsidP="001B787D">
      <w:pPr>
        <w:pStyle w:val="a8"/>
        <w:numPr>
          <w:ilvl w:val="1"/>
          <w:numId w:val="17"/>
        </w:numPr>
        <w:ind w:left="567" w:firstLine="0"/>
        <w:jc w:val="both"/>
        <w:rPr>
          <w:rFonts w:eastAsia="Arial"/>
          <w:sz w:val="24"/>
          <w:szCs w:val="24"/>
          <w:lang w:val="ru-RU"/>
        </w:rPr>
      </w:pPr>
      <w:r w:rsidRPr="00B626EE">
        <w:rPr>
          <w:rFonts w:eastAsia="Arial"/>
          <w:sz w:val="24"/>
          <w:szCs w:val="24"/>
          <w:lang w:val="ru-RU"/>
        </w:rPr>
        <w:t>Выгуливать собак без поводка и намордника разрешается на специальных площадках для выгула.</w:t>
      </w:r>
    </w:p>
    <w:p w:rsidR="00B626EE" w:rsidRDefault="00956FD2" w:rsidP="001B787D">
      <w:pPr>
        <w:pStyle w:val="a8"/>
        <w:numPr>
          <w:ilvl w:val="1"/>
          <w:numId w:val="17"/>
        </w:numPr>
        <w:ind w:left="567" w:firstLine="0"/>
        <w:jc w:val="both"/>
        <w:rPr>
          <w:rFonts w:eastAsia="Arial"/>
          <w:sz w:val="24"/>
          <w:szCs w:val="24"/>
          <w:lang w:val="ru-RU"/>
        </w:rPr>
      </w:pPr>
      <w:r w:rsidRPr="00B626EE">
        <w:rPr>
          <w:rFonts w:eastAsia="Arial"/>
          <w:sz w:val="24"/>
          <w:szCs w:val="24"/>
          <w:lang w:val="ru-RU"/>
        </w:rPr>
        <w:t>На территории площадки для выгула собак должен быть предусмотрен информационный стенд с правилами пользования площадкой.</w:t>
      </w:r>
    </w:p>
    <w:p w:rsidR="00B626EE" w:rsidRDefault="00956FD2" w:rsidP="001B787D">
      <w:pPr>
        <w:pStyle w:val="a8"/>
        <w:numPr>
          <w:ilvl w:val="1"/>
          <w:numId w:val="17"/>
        </w:numPr>
        <w:ind w:left="567" w:firstLine="0"/>
        <w:jc w:val="both"/>
        <w:rPr>
          <w:rFonts w:eastAsia="Arial"/>
          <w:sz w:val="24"/>
          <w:szCs w:val="24"/>
          <w:lang w:val="ru-RU"/>
        </w:rPr>
      </w:pPr>
      <w:r w:rsidRPr="00B626EE">
        <w:rPr>
          <w:rFonts w:eastAsia="Arial"/>
          <w:sz w:val="24"/>
          <w:szCs w:val="24"/>
          <w:lang w:val="ru-RU"/>
        </w:rPr>
        <w:t>Ограждение площадки для выгула собак должно быть представлено забором (металлической сеткой высотой не менее 2,0 метров). Расстояние между элементами и секциями ограждения, его нижним краем и землей не должно позволять животному покидать площадку или причинить себе травму.</w:t>
      </w:r>
    </w:p>
    <w:p w:rsidR="00B626EE" w:rsidRDefault="00956FD2" w:rsidP="001B787D">
      <w:pPr>
        <w:pStyle w:val="a8"/>
        <w:numPr>
          <w:ilvl w:val="1"/>
          <w:numId w:val="17"/>
        </w:numPr>
        <w:ind w:left="567" w:firstLine="0"/>
        <w:jc w:val="both"/>
        <w:rPr>
          <w:rFonts w:eastAsia="Arial"/>
          <w:sz w:val="24"/>
          <w:szCs w:val="24"/>
          <w:lang w:val="ru-RU"/>
        </w:rPr>
      </w:pPr>
      <w:r w:rsidRPr="00B626EE">
        <w:rPr>
          <w:rFonts w:eastAsia="Arial"/>
          <w:sz w:val="24"/>
          <w:szCs w:val="24"/>
          <w:lang w:val="ru-RU"/>
        </w:rPr>
        <w:t>Лица, осуществляющие выгул, обязаны не допускать повреждения или уничтожения зеленых насаждений домашними животными.</w:t>
      </w:r>
    </w:p>
    <w:p w:rsidR="00B626EE" w:rsidRDefault="00956FD2" w:rsidP="001B787D">
      <w:pPr>
        <w:pStyle w:val="a8"/>
        <w:numPr>
          <w:ilvl w:val="1"/>
          <w:numId w:val="17"/>
        </w:numPr>
        <w:ind w:left="567" w:firstLine="0"/>
        <w:jc w:val="both"/>
        <w:rPr>
          <w:rFonts w:eastAsia="Arial"/>
          <w:sz w:val="24"/>
          <w:szCs w:val="24"/>
          <w:lang w:val="ru-RU"/>
        </w:rPr>
      </w:pPr>
      <w:r w:rsidRPr="00B626EE">
        <w:rPr>
          <w:rFonts w:eastAsia="Arial"/>
          <w:sz w:val="24"/>
          <w:szCs w:val="24"/>
          <w:lang w:val="ru-RU"/>
        </w:rPr>
        <w:t xml:space="preserve">В случае загрязнения выгуливаемыми домашними животными мест общего пользования лицо, осуществляющее выгул, обязано обеспечить устранение загрязнения. </w:t>
      </w:r>
    </w:p>
    <w:p w:rsidR="00B626EE" w:rsidRDefault="00956FD2" w:rsidP="001B787D">
      <w:pPr>
        <w:pStyle w:val="a8"/>
        <w:numPr>
          <w:ilvl w:val="1"/>
          <w:numId w:val="17"/>
        </w:numPr>
        <w:ind w:left="567" w:firstLine="0"/>
        <w:jc w:val="both"/>
        <w:rPr>
          <w:rFonts w:eastAsia="Arial"/>
          <w:sz w:val="24"/>
          <w:szCs w:val="24"/>
          <w:lang w:val="ru-RU"/>
        </w:rPr>
      </w:pPr>
      <w:r w:rsidRPr="00B626EE">
        <w:rPr>
          <w:rFonts w:eastAsia="Arial"/>
          <w:sz w:val="24"/>
          <w:szCs w:val="24"/>
          <w:lang w:val="ru-RU"/>
        </w:rPr>
        <w:t>Запрещается выгуливать собак на территориях общего пользования, детских и спортивных площадок, медицинских учреждений, общеобразовательных и дошкольных учреждений, общественных зданий, площадок для отдыха.</w:t>
      </w:r>
    </w:p>
    <w:p w:rsidR="00B626EE" w:rsidRDefault="00956FD2" w:rsidP="001B787D">
      <w:pPr>
        <w:pStyle w:val="a8"/>
        <w:numPr>
          <w:ilvl w:val="1"/>
          <w:numId w:val="17"/>
        </w:numPr>
        <w:ind w:left="567" w:firstLine="0"/>
        <w:jc w:val="both"/>
        <w:rPr>
          <w:rFonts w:eastAsia="Arial"/>
          <w:sz w:val="24"/>
          <w:szCs w:val="24"/>
          <w:lang w:val="ru-RU"/>
        </w:rPr>
      </w:pPr>
      <w:r w:rsidRPr="00B626EE">
        <w:rPr>
          <w:rFonts w:eastAsia="Arial"/>
          <w:sz w:val="24"/>
          <w:szCs w:val="24"/>
          <w:lang w:val="ru-RU"/>
        </w:rPr>
        <w:lastRenderedPageBreak/>
        <w:t>Площадки для выгула собак должны размещаться на территориях, свободных от зеленых насаждений, в соответствии с санитарными нормами и правилами.</w:t>
      </w:r>
    </w:p>
    <w:p w:rsidR="00B626EE" w:rsidRDefault="00956FD2" w:rsidP="001B787D">
      <w:pPr>
        <w:pStyle w:val="a8"/>
        <w:numPr>
          <w:ilvl w:val="1"/>
          <w:numId w:val="17"/>
        </w:numPr>
        <w:ind w:left="567" w:firstLine="0"/>
        <w:jc w:val="both"/>
        <w:rPr>
          <w:rFonts w:eastAsia="Arial"/>
          <w:sz w:val="24"/>
          <w:szCs w:val="24"/>
          <w:lang w:val="ru-RU"/>
        </w:rPr>
      </w:pPr>
      <w:r w:rsidRPr="00B626EE">
        <w:rPr>
          <w:rFonts w:eastAsia="Arial"/>
          <w:sz w:val="24"/>
          <w:szCs w:val="24"/>
          <w:lang w:val="ru-RU"/>
        </w:rPr>
        <w:t>Расстояние от границы площадки для выгула собак до окон жилых и общественных зданий должно быть не менее 25 метров, а от участков детских и спортивных площадок, медицинских учреждений, общеобразовательных и дошкольных учреждений, площадок для отдыха – не менее 40 метров.</w:t>
      </w:r>
    </w:p>
    <w:p w:rsidR="00B626EE" w:rsidRDefault="00956FD2" w:rsidP="001B787D">
      <w:pPr>
        <w:pStyle w:val="a8"/>
        <w:numPr>
          <w:ilvl w:val="1"/>
          <w:numId w:val="17"/>
        </w:numPr>
        <w:ind w:left="567" w:firstLine="0"/>
        <w:jc w:val="both"/>
        <w:rPr>
          <w:rFonts w:eastAsia="Arial"/>
          <w:sz w:val="24"/>
          <w:szCs w:val="24"/>
          <w:lang w:val="ru-RU"/>
        </w:rPr>
      </w:pPr>
      <w:r w:rsidRPr="00B626EE">
        <w:rPr>
          <w:rFonts w:eastAsia="Arial"/>
          <w:sz w:val="24"/>
          <w:szCs w:val="24"/>
          <w:lang w:val="ru-RU"/>
        </w:rPr>
        <w:t>Владельцы (собственники) собак, имеющие в пользовании земельный участок, могут содержать собак в свободном выгуле только на хорошо огороженной территории с исправным ограждением или на привязи.</w:t>
      </w:r>
    </w:p>
    <w:p w:rsidR="00B626EE" w:rsidRDefault="00956FD2" w:rsidP="00972745">
      <w:pPr>
        <w:pStyle w:val="a8"/>
        <w:ind w:left="567"/>
        <w:jc w:val="both"/>
        <w:rPr>
          <w:rFonts w:eastAsia="Arial"/>
          <w:sz w:val="24"/>
          <w:szCs w:val="24"/>
          <w:lang w:val="ru-RU"/>
        </w:rPr>
      </w:pPr>
      <w:r w:rsidRPr="00B626EE">
        <w:rPr>
          <w:rFonts w:eastAsia="Arial"/>
          <w:sz w:val="24"/>
          <w:szCs w:val="24"/>
          <w:lang w:val="ru-RU"/>
        </w:rPr>
        <w:t>О наличии собак должна быть сделана предупреждающая надпись при входе на участок (во двор).</w:t>
      </w:r>
    </w:p>
    <w:p w:rsidR="00956FD2" w:rsidRPr="00956FD2" w:rsidRDefault="00956FD2" w:rsidP="001B787D">
      <w:pPr>
        <w:pStyle w:val="a8"/>
        <w:numPr>
          <w:ilvl w:val="1"/>
          <w:numId w:val="17"/>
        </w:numPr>
        <w:ind w:left="567" w:firstLine="0"/>
        <w:jc w:val="both"/>
        <w:rPr>
          <w:rFonts w:eastAsia="Arial"/>
          <w:sz w:val="24"/>
          <w:szCs w:val="24"/>
          <w:lang w:val="ru-RU"/>
        </w:rPr>
      </w:pPr>
      <w:r w:rsidRPr="00956FD2">
        <w:rPr>
          <w:rFonts w:eastAsia="Arial"/>
          <w:sz w:val="24"/>
          <w:szCs w:val="24"/>
          <w:lang w:val="ru-RU"/>
        </w:rPr>
        <w:t>Немедленно сообщать в ветеринарные службы о случаях внезапного падежа собак и кошек или при подозрении на заболевание животных и до прибытия специалиста ветеринарной службы их изолировать.</w:t>
      </w:r>
    </w:p>
    <w:p w:rsidR="00956FD2" w:rsidRPr="00B626EE" w:rsidRDefault="00956FD2" w:rsidP="001B787D">
      <w:pPr>
        <w:pStyle w:val="a8"/>
        <w:numPr>
          <w:ilvl w:val="0"/>
          <w:numId w:val="17"/>
        </w:numPr>
        <w:ind w:left="142" w:firstLine="0"/>
        <w:jc w:val="both"/>
        <w:rPr>
          <w:rFonts w:eastAsia="Arial"/>
          <w:sz w:val="24"/>
          <w:szCs w:val="24"/>
          <w:lang w:val="ru-RU"/>
        </w:rPr>
      </w:pPr>
      <w:r w:rsidRPr="00B626EE">
        <w:rPr>
          <w:rFonts w:eastAsia="Arial"/>
          <w:sz w:val="24"/>
          <w:szCs w:val="24"/>
          <w:lang w:val="ru-RU"/>
        </w:rPr>
        <w:t>Владельцы домашних животных обязаны:</w:t>
      </w:r>
    </w:p>
    <w:p w:rsidR="00B626EE" w:rsidRDefault="00956FD2" w:rsidP="001B787D">
      <w:pPr>
        <w:pStyle w:val="a8"/>
        <w:numPr>
          <w:ilvl w:val="0"/>
          <w:numId w:val="79"/>
        </w:numPr>
        <w:ind w:left="1134" w:firstLine="0"/>
        <w:jc w:val="both"/>
        <w:rPr>
          <w:rFonts w:eastAsia="Arial"/>
          <w:sz w:val="24"/>
          <w:szCs w:val="24"/>
          <w:lang w:val="ru-RU"/>
        </w:rPr>
      </w:pPr>
      <w:r w:rsidRPr="00B626EE">
        <w:rPr>
          <w:rFonts w:eastAsia="Arial"/>
          <w:sz w:val="24"/>
          <w:szCs w:val="24"/>
          <w:lang w:val="ru-RU"/>
        </w:rPr>
        <w:t>обеспечивать надлежащее содержание животных и принимать необходимые меры, обеспечивающие безопасность окружающих;</w:t>
      </w:r>
    </w:p>
    <w:p w:rsidR="00B626EE" w:rsidRDefault="00956FD2" w:rsidP="001B787D">
      <w:pPr>
        <w:pStyle w:val="a8"/>
        <w:numPr>
          <w:ilvl w:val="0"/>
          <w:numId w:val="79"/>
        </w:numPr>
        <w:ind w:left="1134" w:firstLine="0"/>
        <w:jc w:val="both"/>
        <w:rPr>
          <w:rFonts w:eastAsia="Arial"/>
          <w:sz w:val="24"/>
          <w:szCs w:val="24"/>
          <w:lang w:val="ru-RU"/>
        </w:rPr>
      </w:pPr>
      <w:r w:rsidRPr="00B626EE">
        <w:rPr>
          <w:rFonts w:eastAsia="Arial"/>
          <w:sz w:val="24"/>
          <w:szCs w:val="24"/>
          <w:lang w:val="ru-RU"/>
        </w:rPr>
        <w:t>принимать меры к обеспечению тишины в жилых помещениях;</w:t>
      </w:r>
    </w:p>
    <w:p w:rsidR="00B626EE" w:rsidRDefault="00956FD2" w:rsidP="001B787D">
      <w:pPr>
        <w:pStyle w:val="a8"/>
        <w:numPr>
          <w:ilvl w:val="0"/>
          <w:numId w:val="79"/>
        </w:numPr>
        <w:ind w:left="1134" w:firstLine="0"/>
        <w:jc w:val="both"/>
        <w:rPr>
          <w:rFonts w:eastAsia="Arial"/>
          <w:sz w:val="24"/>
          <w:szCs w:val="24"/>
          <w:lang w:val="ru-RU"/>
        </w:rPr>
      </w:pPr>
      <w:r w:rsidRPr="00B626EE">
        <w:rPr>
          <w:rFonts w:eastAsia="Arial"/>
          <w:sz w:val="24"/>
          <w:szCs w:val="24"/>
          <w:lang w:val="ru-RU"/>
        </w:rPr>
        <w:t xml:space="preserve">сообщать в ветеринарные службы и учреждения здравоохранения обо всех случаях укуса собакой человека для осмотра и </w:t>
      </w:r>
      <w:proofErr w:type="spellStart"/>
      <w:r w:rsidRPr="00B626EE">
        <w:rPr>
          <w:rFonts w:eastAsia="Arial"/>
          <w:sz w:val="24"/>
          <w:szCs w:val="24"/>
          <w:lang w:val="ru-RU"/>
        </w:rPr>
        <w:t>карантирования</w:t>
      </w:r>
      <w:proofErr w:type="spellEnd"/>
      <w:r w:rsidRPr="00B626EE">
        <w:rPr>
          <w:rFonts w:eastAsia="Arial"/>
          <w:sz w:val="24"/>
          <w:szCs w:val="24"/>
          <w:lang w:val="ru-RU"/>
        </w:rPr>
        <w:t>;</w:t>
      </w:r>
    </w:p>
    <w:p w:rsidR="00B626EE" w:rsidRDefault="00956FD2" w:rsidP="001B787D">
      <w:pPr>
        <w:pStyle w:val="a8"/>
        <w:numPr>
          <w:ilvl w:val="0"/>
          <w:numId w:val="79"/>
        </w:numPr>
        <w:ind w:left="1134" w:firstLine="0"/>
        <w:jc w:val="both"/>
        <w:rPr>
          <w:rFonts w:eastAsia="Arial"/>
          <w:sz w:val="24"/>
          <w:szCs w:val="24"/>
          <w:lang w:val="ru-RU"/>
        </w:rPr>
      </w:pPr>
      <w:r w:rsidRPr="00B626EE">
        <w:rPr>
          <w:rFonts w:eastAsia="Arial"/>
          <w:sz w:val="24"/>
          <w:szCs w:val="24"/>
          <w:lang w:val="ru-RU"/>
        </w:rPr>
        <w:t>доставлять трупы павших животных в ближайшие ветеринарные учреждения;</w:t>
      </w:r>
    </w:p>
    <w:p w:rsidR="00B626EE" w:rsidRDefault="00956FD2" w:rsidP="001B787D">
      <w:pPr>
        <w:pStyle w:val="a8"/>
        <w:numPr>
          <w:ilvl w:val="0"/>
          <w:numId w:val="79"/>
        </w:numPr>
        <w:ind w:left="1134" w:firstLine="0"/>
        <w:jc w:val="both"/>
        <w:rPr>
          <w:rFonts w:eastAsia="Arial"/>
          <w:sz w:val="24"/>
          <w:szCs w:val="24"/>
          <w:lang w:val="ru-RU"/>
        </w:rPr>
      </w:pPr>
      <w:r w:rsidRPr="00B626EE">
        <w:rPr>
          <w:rFonts w:eastAsia="Arial"/>
          <w:sz w:val="24"/>
          <w:szCs w:val="24"/>
          <w:lang w:val="ru-RU"/>
        </w:rPr>
        <w:t>гуманно обращаться с животными (не выбрасывать их, не оставлять без пищи, воды, присмотра, не избивать их);</w:t>
      </w:r>
    </w:p>
    <w:p w:rsidR="00B626EE" w:rsidRDefault="00956FD2" w:rsidP="001B787D">
      <w:pPr>
        <w:pStyle w:val="a8"/>
        <w:numPr>
          <w:ilvl w:val="0"/>
          <w:numId w:val="79"/>
        </w:numPr>
        <w:ind w:left="1134" w:firstLine="0"/>
        <w:jc w:val="both"/>
        <w:rPr>
          <w:rFonts w:eastAsia="Arial"/>
          <w:sz w:val="24"/>
          <w:szCs w:val="24"/>
          <w:lang w:val="ru-RU"/>
        </w:rPr>
      </w:pPr>
      <w:r w:rsidRPr="00B626EE">
        <w:rPr>
          <w:rFonts w:eastAsia="Arial"/>
          <w:sz w:val="24"/>
          <w:szCs w:val="24"/>
          <w:lang w:val="ru-RU"/>
        </w:rPr>
        <w:t>по требованию санитарно-ветеринарных служб предоставлять животных для осмотра, профилактических прививок и лечебно-профилактической обработки;</w:t>
      </w:r>
    </w:p>
    <w:p w:rsidR="00956FD2" w:rsidRPr="00B626EE" w:rsidRDefault="00956FD2" w:rsidP="001B787D">
      <w:pPr>
        <w:pStyle w:val="a8"/>
        <w:numPr>
          <w:ilvl w:val="0"/>
          <w:numId w:val="79"/>
        </w:numPr>
        <w:ind w:left="1134" w:firstLine="0"/>
        <w:jc w:val="both"/>
        <w:rPr>
          <w:rFonts w:eastAsia="Arial"/>
          <w:sz w:val="24"/>
          <w:szCs w:val="24"/>
          <w:lang w:val="ru-RU"/>
        </w:rPr>
      </w:pPr>
      <w:r w:rsidRPr="00B626EE">
        <w:rPr>
          <w:rFonts w:eastAsia="Arial"/>
          <w:sz w:val="24"/>
          <w:szCs w:val="24"/>
          <w:lang w:val="ru-RU"/>
        </w:rPr>
        <w:t>не допускать загрязнения животными квартир, лестничных клеток, лифтов, подвалов и других мест общего пользования в многоквартирных жилых домах, а также дворов, тротуаров, улиц, зеленых зон, детских и спортивных площадок, медицинских учреждений, общеобразовательных и дошкольных учреждений, общественных зданий, площадок для отдыха. Загрязнение указанных мест немедленно устраняется владельцами (собственниками) животных.</w:t>
      </w:r>
    </w:p>
    <w:p w:rsidR="00956FD2" w:rsidRPr="00956FD2" w:rsidRDefault="00956FD2" w:rsidP="00956FD2">
      <w:pPr>
        <w:spacing w:line="290" w:lineRule="auto"/>
        <w:jc w:val="both"/>
        <w:rPr>
          <w:rFonts w:eastAsia="Arial"/>
          <w:b/>
          <w:sz w:val="24"/>
          <w:szCs w:val="24"/>
          <w:highlight w:val="yellow"/>
          <w:lang w:val="ru-RU"/>
        </w:rPr>
      </w:pPr>
    </w:p>
    <w:p w:rsidR="00956FD2" w:rsidRPr="00956FD2" w:rsidRDefault="00B626EE" w:rsidP="00B626EE">
      <w:pPr>
        <w:spacing w:line="290" w:lineRule="auto"/>
        <w:ind w:left="142"/>
        <w:jc w:val="center"/>
        <w:rPr>
          <w:rFonts w:eastAsia="Arial"/>
          <w:b/>
          <w:sz w:val="24"/>
          <w:szCs w:val="24"/>
          <w:lang w:val="ru-RU"/>
        </w:rPr>
      </w:pPr>
      <w:r>
        <w:rPr>
          <w:rFonts w:eastAsia="Arial"/>
          <w:b/>
          <w:sz w:val="24"/>
          <w:szCs w:val="24"/>
          <w:lang w:val="ru-RU"/>
        </w:rPr>
        <w:t>Глава 35</w:t>
      </w:r>
      <w:r w:rsidR="00956FD2" w:rsidRPr="00956FD2">
        <w:rPr>
          <w:rFonts w:eastAsia="Arial"/>
          <w:b/>
          <w:sz w:val="24"/>
          <w:szCs w:val="24"/>
          <w:lang w:val="ru-RU"/>
        </w:rPr>
        <w:t>. ПОРЯДОК СОДЕРЖАНИЯ ДОМАШНЕГО СКОТА, МЕЛКИХ ЖИВОТНЫХ И ПТИЦЫ</w:t>
      </w:r>
    </w:p>
    <w:p w:rsidR="00956FD2" w:rsidRPr="00956FD2" w:rsidRDefault="00956FD2" w:rsidP="00956FD2">
      <w:pPr>
        <w:spacing w:line="290" w:lineRule="auto"/>
        <w:jc w:val="both"/>
        <w:rPr>
          <w:rFonts w:eastAsia="Arial"/>
          <w:sz w:val="24"/>
          <w:szCs w:val="24"/>
          <w:lang w:val="ru-RU"/>
        </w:rPr>
      </w:pPr>
    </w:p>
    <w:p w:rsidR="00956FD2" w:rsidRPr="00B626EE" w:rsidRDefault="00B626EE" w:rsidP="00972745">
      <w:pPr>
        <w:ind w:left="142"/>
        <w:jc w:val="both"/>
        <w:rPr>
          <w:rFonts w:eastAsia="Arial"/>
          <w:sz w:val="24"/>
          <w:szCs w:val="24"/>
          <w:lang w:val="ru-RU"/>
        </w:rPr>
      </w:pPr>
      <w:r w:rsidRPr="00B626EE">
        <w:rPr>
          <w:rFonts w:eastAsia="Arial"/>
          <w:sz w:val="24"/>
          <w:szCs w:val="24"/>
          <w:lang w:val="ru-RU"/>
        </w:rPr>
        <w:t>1.</w:t>
      </w:r>
      <w:r>
        <w:rPr>
          <w:rFonts w:eastAsia="Arial"/>
          <w:sz w:val="24"/>
          <w:szCs w:val="24"/>
          <w:lang w:val="ru-RU"/>
        </w:rPr>
        <w:t xml:space="preserve"> </w:t>
      </w:r>
      <w:r w:rsidR="00956FD2" w:rsidRPr="00B626EE">
        <w:rPr>
          <w:rFonts w:eastAsia="Arial"/>
          <w:sz w:val="24"/>
          <w:szCs w:val="24"/>
          <w:lang w:val="ru-RU"/>
        </w:rPr>
        <w:t>Содержание домашнего скота и птицы.</w:t>
      </w:r>
    </w:p>
    <w:p w:rsidR="00B626EE" w:rsidRDefault="00B626EE" w:rsidP="001B787D">
      <w:pPr>
        <w:pStyle w:val="a8"/>
        <w:numPr>
          <w:ilvl w:val="1"/>
          <w:numId w:val="72"/>
        </w:numPr>
        <w:ind w:left="142" w:firstLine="0"/>
        <w:jc w:val="both"/>
        <w:rPr>
          <w:rFonts w:eastAsia="Arial"/>
          <w:sz w:val="24"/>
          <w:szCs w:val="24"/>
          <w:lang w:val="ru-RU"/>
        </w:rPr>
      </w:pPr>
      <w:r>
        <w:rPr>
          <w:rFonts w:eastAsia="Arial"/>
          <w:sz w:val="24"/>
          <w:szCs w:val="24"/>
          <w:lang w:val="ru-RU"/>
        </w:rPr>
        <w:t xml:space="preserve"> </w:t>
      </w:r>
      <w:proofErr w:type="gramStart"/>
      <w:r w:rsidR="00956FD2" w:rsidRPr="00B626EE">
        <w:rPr>
          <w:rFonts w:eastAsia="Arial"/>
          <w:sz w:val="24"/>
          <w:szCs w:val="24"/>
          <w:lang w:val="ru-RU"/>
        </w:rPr>
        <w:t>Скот, свиньи и лошади должны содержаться круглый год в предусмотренных для их содержания закрытых помещениях и загонах, расположенных не ближе 20 метров от окон жилых помещений, кухонь и иных жилых помещений, и не менее 50 метров от детских и спортивных площадок, медицинских учреждений, общеобразовательных и дошкольных учреждений, общественных зданий, площадок для отдыха, учреждений питания.</w:t>
      </w:r>
      <w:proofErr w:type="gramEnd"/>
    </w:p>
    <w:p w:rsidR="00B626EE" w:rsidRDefault="00956FD2" w:rsidP="001B787D">
      <w:pPr>
        <w:pStyle w:val="a8"/>
        <w:numPr>
          <w:ilvl w:val="1"/>
          <w:numId w:val="72"/>
        </w:numPr>
        <w:ind w:left="142" w:firstLine="0"/>
        <w:jc w:val="both"/>
        <w:rPr>
          <w:rFonts w:eastAsia="Arial"/>
          <w:sz w:val="24"/>
          <w:szCs w:val="24"/>
          <w:lang w:val="ru-RU"/>
        </w:rPr>
      </w:pPr>
      <w:r w:rsidRPr="00B626EE">
        <w:rPr>
          <w:rFonts w:eastAsia="Arial"/>
          <w:sz w:val="24"/>
          <w:szCs w:val="24"/>
          <w:lang w:val="ru-RU"/>
        </w:rPr>
        <w:t>Содержание скота, свиней, лошадей, кроликов и иного скота и птицы в квартирах запрещено.</w:t>
      </w:r>
    </w:p>
    <w:p w:rsidR="00B626EE" w:rsidRDefault="00956FD2" w:rsidP="001B787D">
      <w:pPr>
        <w:pStyle w:val="a8"/>
        <w:numPr>
          <w:ilvl w:val="1"/>
          <w:numId w:val="72"/>
        </w:numPr>
        <w:ind w:left="142" w:firstLine="0"/>
        <w:jc w:val="both"/>
        <w:rPr>
          <w:rFonts w:eastAsia="Arial"/>
          <w:sz w:val="24"/>
          <w:szCs w:val="24"/>
          <w:lang w:val="ru-RU"/>
        </w:rPr>
      </w:pPr>
      <w:r w:rsidRPr="00B626EE">
        <w:rPr>
          <w:rFonts w:eastAsia="Arial"/>
          <w:sz w:val="24"/>
          <w:szCs w:val="24"/>
          <w:lang w:val="ru-RU"/>
        </w:rPr>
        <w:t>Крупный рогатый скот и мелкий рогатый скот на выпас и обратно проводится под непосредственным наблюдением владельца (собственника). С асфальтобетонного покрытия дорог и тротуаров экскременты, оставленные животными, убираются их владельцами (собственниками).</w:t>
      </w:r>
    </w:p>
    <w:p w:rsidR="00B626EE" w:rsidRDefault="00956FD2" w:rsidP="001B787D">
      <w:pPr>
        <w:pStyle w:val="a8"/>
        <w:numPr>
          <w:ilvl w:val="1"/>
          <w:numId w:val="72"/>
        </w:numPr>
        <w:ind w:left="142" w:firstLine="0"/>
        <w:jc w:val="both"/>
        <w:rPr>
          <w:rFonts w:eastAsia="Arial"/>
          <w:sz w:val="24"/>
          <w:szCs w:val="24"/>
          <w:lang w:val="ru-RU"/>
        </w:rPr>
      </w:pPr>
      <w:r w:rsidRPr="00B626EE">
        <w:rPr>
          <w:rFonts w:eastAsia="Arial"/>
          <w:sz w:val="24"/>
          <w:szCs w:val="24"/>
          <w:lang w:val="ru-RU"/>
        </w:rPr>
        <w:t>Выпас скота производится только в отведенных для этих целей местах, за пределами населенного пункта, под присмотром ответственного лица. Бесконтрольный выпас скота на территории населенного пункта запрещается.</w:t>
      </w:r>
    </w:p>
    <w:p w:rsidR="00B626EE" w:rsidRDefault="00956FD2" w:rsidP="001B787D">
      <w:pPr>
        <w:pStyle w:val="a8"/>
        <w:numPr>
          <w:ilvl w:val="1"/>
          <w:numId w:val="72"/>
        </w:numPr>
        <w:ind w:left="142" w:firstLine="0"/>
        <w:jc w:val="both"/>
        <w:rPr>
          <w:rFonts w:eastAsia="Arial"/>
          <w:sz w:val="24"/>
          <w:szCs w:val="24"/>
          <w:lang w:val="ru-RU"/>
        </w:rPr>
      </w:pPr>
      <w:r w:rsidRPr="00B626EE">
        <w:rPr>
          <w:rFonts w:eastAsia="Arial"/>
          <w:sz w:val="24"/>
          <w:szCs w:val="24"/>
          <w:lang w:val="ru-RU"/>
        </w:rPr>
        <w:t>Складирование кормов, навоза и компоста разрешается только в границах отведенного земельного участка, но не ближе 25 метров от жилых помещений, а также с обязательным выполнением противопожарных, санитарных, ветеринарных и эстетических норм и требований.</w:t>
      </w:r>
    </w:p>
    <w:p w:rsidR="00B626EE" w:rsidRDefault="00956FD2" w:rsidP="001B787D">
      <w:pPr>
        <w:pStyle w:val="a8"/>
        <w:numPr>
          <w:ilvl w:val="1"/>
          <w:numId w:val="72"/>
        </w:numPr>
        <w:ind w:left="142" w:firstLine="0"/>
        <w:jc w:val="both"/>
        <w:rPr>
          <w:rFonts w:eastAsia="Arial"/>
          <w:sz w:val="24"/>
          <w:szCs w:val="24"/>
          <w:lang w:val="ru-RU"/>
        </w:rPr>
      </w:pPr>
      <w:r w:rsidRPr="00B626EE">
        <w:rPr>
          <w:rFonts w:eastAsia="Arial"/>
          <w:sz w:val="24"/>
          <w:szCs w:val="24"/>
          <w:lang w:val="ru-RU"/>
        </w:rPr>
        <w:lastRenderedPageBreak/>
        <w:t>Забой скота, свиней и лошадей производится только на территории личного подсобного хозяйства, исключая попадание отходов после разделки туши на улицы, переулки и другие территории общего пользования сельского поселения.</w:t>
      </w:r>
    </w:p>
    <w:p w:rsidR="00956FD2" w:rsidRPr="00B626EE" w:rsidRDefault="00956FD2" w:rsidP="001B787D">
      <w:pPr>
        <w:pStyle w:val="a8"/>
        <w:numPr>
          <w:ilvl w:val="1"/>
          <w:numId w:val="72"/>
        </w:numPr>
        <w:ind w:left="142" w:firstLine="0"/>
        <w:jc w:val="both"/>
        <w:rPr>
          <w:rFonts w:eastAsia="Arial"/>
          <w:sz w:val="24"/>
          <w:szCs w:val="24"/>
          <w:lang w:val="ru-RU"/>
        </w:rPr>
      </w:pPr>
      <w:r w:rsidRPr="00B626EE">
        <w:rPr>
          <w:rFonts w:eastAsia="Arial"/>
          <w:sz w:val="24"/>
          <w:szCs w:val="24"/>
          <w:lang w:val="ru-RU"/>
        </w:rPr>
        <w:t xml:space="preserve">Не допускается выбрасывание трупов животных и производство самовольных </w:t>
      </w:r>
      <w:proofErr w:type="spellStart"/>
      <w:r w:rsidRPr="00B626EE">
        <w:rPr>
          <w:rFonts w:eastAsia="Arial"/>
          <w:sz w:val="24"/>
          <w:szCs w:val="24"/>
          <w:lang w:val="ru-RU"/>
        </w:rPr>
        <w:t>сахоронений</w:t>
      </w:r>
      <w:proofErr w:type="spellEnd"/>
      <w:r w:rsidRPr="00B626EE">
        <w:rPr>
          <w:rFonts w:eastAsia="Arial"/>
          <w:sz w:val="24"/>
          <w:szCs w:val="24"/>
          <w:lang w:val="ru-RU"/>
        </w:rPr>
        <w:t xml:space="preserve"> павших животных.</w:t>
      </w:r>
    </w:p>
    <w:p w:rsidR="00956FD2" w:rsidRPr="00B626EE" w:rsidRDefault="00B626EE" w:rsidP="00972745">
      <w:pPr>
        <w:ind w:left="142"/>
        <w:jc w:val="both"/>
        <w:rPr>
          <w:rFonts w:eastAsia="Arial"/>
          <w:sz w:val="24"/>
          <w:szCs w:val="24"/>
          <w:lang w:val="ru-RU"/>
        </w:rPr>
      </w:pPr>
      <w:r w:rsidRPr="00B626EE">
        <w:rPr>
          <w:rFonts w:eastAsia="Arial"/>
          <w:sz w:val="24"/>
          <w:szCs w:val="24"/>
          <w:lang w:val="ru-RU"/>
        </w:rPr>
        <w:t>2.</w:t>
      </w:r>
      <w:r>
        <w:rPr>
          <w:rFonts w:eastAsia="Arial"/>
          <w:sz w:val="24"/>
          <w:szCs w:val="24"/>
          <w:lang w:val="ru-RU"/>
        </w:rPr>
        <w:t xml:space="preserve"> </w:t>
      </w:r>
      <w:r w:rsidR="00956FD2" w:rsidRPr="00B626EE">
        <w:rPr>
          <w:rFonts w:eastAsia="Arial"/>
          <w:sz w:val="24"/>
          <w:szCs w:val="24"/>
          <w:lang w:val="ru-RU"/>
        </w:rPr>
        <w:t>Содержание мелких животных и птиц.</w:t>
      </w:r>
    </w:p>
    <w:p w:rsidR="00B626EE" w:rsidRDefault="00B626EE" w:rsidP="001B787D">
      <w:pPr>
        <w:pStyle w:val="a8"/>
        <w:numPr>
          <w:ilvl w:val="1"/>
          <w:numId w:val="57"/>
        </w:numPr>
        <w:ind w:left="142" w:firstLine="0"/>
        <w:jc w:val="both"/>
        <w:rPr>
          <w:rFonts w:eastAsia="Arial"/>
          <w:sz w:val="24"/>
          <w:szCs w:val="24"/>
          <w:lang w:val="ru-RU"/>
        </w:rPr>
      </w:pPr>
      <w:r>
        <w:rPr>
          <w:rFonts w:eastAsia="Arial"/>
          <w:sz w:val="24"/>
          <w:szCs w:val="24"/>
          <w:lang w:val="ru-RU"/>
        </w:rPr>
        <w:t xml:space="preserve"> </w:t>
      </w:r>
      <w:proofErr w:type="gramStart"/>
      <w:r w:rsidR="00956FD2" w:rsidRPr="00B626EE">
        <w:rPr>
          <w:rFonts w:eastAsia="Arial"/>
          <w:sz w:val="24"/>
          <w:szCs w:val="24"/>
          <w:lang w:val="ru-RU"/>
        </w:rPr>
        <w:t>Мелкие животные и птица содержаться в специально оборудованных для этих целей помещениях и загонах, расположенных не ближе 15 метров от окон жилых помещений, а также в соответствии с санитарными и ветеринарными нормами и правилами, исключающими их проникновение на территории соседних участков.</w:t>
      </w:r>
      <w:proofErr w:type="gramEnd"/>
    </w:p>
    <w:p w:rsidR="00B626EE" w:rsidRDefault="00956FD2" w:rsidP="001B787D">
      <w:pPr>
        <w:pStyle w:val="a8"/>
        <w:numPr>
          <w:ilvl w:val="1"/>
          <w:numId w:val="57"/>
        </w:numPr>
        <w:ind w:left="142" w:firstLine="0"/>
        <w:jc w:val="both"/>
        <w:rPr>
          <w:rFonts w:eastAsia="Arial"/>
          <w:sz w:val="24"/>
          <w:szCs w:val="24"/>
          <w:lang w:val="ru-RU"/>
        </w:rPr>
      </w:pPr>
      <w:r w:rsidRPr="00B626EE">
        <w:rPr>
          <w:rFonts w:eastAsia="Arial"/>
          <w:sz w:val="24"/>
          <w:szCs w:val="24"/>
          <w:lang w:val="ru-RU"/>
        </w:rPr>
        <w:t>Содержание мелких животных и птиц в местах общего пользования, коридорах, на чердаках, лестничных клетках, в подвалах, на балконах, лоджиях, в квартирах и во дворах многоквартирных домов запрещено.</w:t>
      </w:r>
    </w:p>
    <w:p w:rsidR="00B626EE" w:rsidRDefault="00956FD2" w:rsidP="001B787D">
      <w:pPr>
        <w:pStyle w:val="a8"/>
        <w:numPr>
          <w:ilvl w:val="1"/>
          <w:numId w:val="57"/>
        </w:numPr>
        <w:ind w:left="142" w:firstLine="0"/>
        <w:jc w:val="both"/>
        <w:rPr>
          <w:rFonts w:eastAsia="Arial"/>
          <w:sz w:val="24"/>
          <w:szCs w:val="24"/>
          <w:lang w:val="ru-RU"/>
        </w:rPr>
      </w:pPr>
      <w:r w:rsidRPr="00B626EE">
        <w:rPr>
          <w:rFonts w:eastAsia="Arial"/>
          <w:sz w:val="24"/>
          <w:szCs w:val="24"/>
          <w:lang w:val="ru-RU"/>
        </w:rPr>
        <w:t>Выпас водоплавающей птицы производить только на естественных водоемах либо на искусственно созданных в пределах личного земельного участка, запрудах. Создание искусственных запруд, загонов за пределами участка запрещено.</w:t>
      </w:r>
    </w:p>
    <w:p w:rsidR="00956FD2" w:rsidRPr="00B626EE" w:rsidRDefault="00956FD2" w:rsidP="001B787D">
      <w:pPr>
        <w:pStyle w:val="a8"/>
        <w:numPr>
          <w:ilvl w:val="1"/>
          <w:numId w:val="57"/>
        </w:numPr>
        <w:ind w:left="142" w:firstLine="0"/>
        <w:jc w:val="both"/>
        <w:rPr>
          <w:rFonts w:eastAsia="Arial"/>
          <w:sz w:val="24"/>
          <w:szCs w:val="24"/>
          <w:lang w:val="ru-RU"/>
        </w:rPr>
      </w:pPr>
      <w:r w:rsidRPr="00B626EE">
        <w:rPr>
          <w:rFonts w:eastAsia="Arial"/>
          <w:sz w:val="24"/>
          <w:szCs w:val="24"/>
          <w:lang w:val="ru-RU"/>
        </w:rPr>
        <w:t>Выгул водоплавающей птицы до естественных водоемов и обратно необходимо осуществлять под контролем владельца (собственника).</w:t>
      </w:r>
    </w:p>
    <w:p w:rsidR="00956FD2" w:rsidRPr="00956FD2" w:rsidRDefault="00956FD2" w:rsidP="00956FD2">
      <w:pPr>
        <w:spacing w:line="290" w:lineRule="auto"/>
        <w:rPr>
          <w:rFonts w:eastAsia="Arial"/>
          <w:b/>
          <w:sz w:val="24"/>
          <w:szCs w:val="24"/>
          <w:highlight w:val="yellow"/>
          <w:lang w:val="ru-RU"/>
        </w:rPr>
      </w:pPr>
    </w:p>
    <w:p w:rsidR="00956FD2" w:rsidRPr="00956FD2" w:rsidRDefault="00B626EE" w:rsidP="00B626EE">
      <w:pPr>
        <w:spacing w:line="290" w:lineRule="auto"/>
        <w:ind w:left="142"/>
        <w:jc w:val="center"/>
        <w:rPr>
          <w:rFonts w:eastAsia="Arial"/>
          <w:b/>
          <w:sz w:val="24"/>
          <w:szCs w:val="24"/>
          <w:lang w:val="ru-RU"/>
        </w:rPr>
      </w:pPr>
      <w:r>
        <w:rPr>
          <w:rFonts w:eastAsia="Arial"/>
          <w:b/>
          <w:sz w:val="24"/>
          <w:szCs w:val="24"/>
          <w:lang w:val="ru-RU"/>
        </w:rPr>
        <w:t>Глава 36</w:t>
      </w:r>
      <w:r w:rsidR="00956FD2" w:rsidRPr="00956FD2">
        <w:rPr>
          <w:rFonts w:eastAsia="Arial"/>
          <w:b/>
          <w:sz w:val="24"/>
          <w:szCs w:val="24"/>
          <w:lang w:val="ru-RU"/>
        </w:rPr>
        <w:t>. ПОРЯДОК СОДЕРЖАНИЯ ПЧЕЛ</w:t>
      </w:r>
    </w:p>
    <w:p w:rsidR="00956FD2" w:rsidRPr="00956FD2" w:rsidRDefault="00956FD2" w:rsidP="00972745">
      <w:pPr>
        <w:jc w:val="both"/>
        <w:rPr>
          <w:rFonts w:eastAsia="Arial"/>
          <w:sz w:val="24"/>
          <w:szCs w:val="24"/>
          <w:lang w:val="ru-RU"/>
        </w:rPr>
      </w:pPr>
    </w:p>
    <w:p w:rsidR="00956FD2" w:rsidRPr="00956FD2" w:rsidRDefault="00B626EE" w:rsidP="00972745">
      <w:pPr>
        <w:ind w:left="142"/>
        <w:jc w:val="both"/>
        <w:rPr>
          <w:rFonts w:eastAsia="Arial"/>
          <w:sz w:val="24"/>
          <w:szCs w:val="24"/>
          <w:lang w:val="ru-RU"/>
        </w:rPr>
      </w:pPr>
      <w:r>
        <w:rPr>
          <w:rFonts w:eastAsia="Arial"/>
          <w:sz w:val="24"/>
          <w:szCs w:val="24"/>
          <w:lang w:val="ru-RU"/>
        </w:rPr>
        <w:t xml:space="preserve">1. </w:t>
      </w:r>
      <w:r w:rsidR="00956FD2" w:rsidRPr="00956FD2">
        <w:rPr>
          <w:rFonts w:eastAsia="Arial"/>
          <w:sz w:val="24"/>
          <w:szCs w:val="24"/>
          <w:lang w:val="ru-RU"/>
        </w:rPr>
        <w:t>Право на осуществление деятельности в области пчеловодства.</w:t>
      </w:r>
    </w:p>
    <w:p w:rsidR="00B626EE" w:rsidRDefault="00B626EE" w:rsidP="00972745">
      <w:pPr>
        <w:ind w:left="142"/>
        <w:jc w:val="both"/>
        <w:rPr>
          <w:rFonts w:eastAsia="Arial"/>
          <w:sz w:val="24"/>
          <w:szCs w:val="24"/>
          <w:lang w:val="ru-RU"/>
        </w:rPr>
      </w:pPr>
      <w:r>
        <w:rPr>
          <w:rFonts w:eastAsia="Arial"/>
          <w:sz w:val="24"/>
          <w:szCs w:val="24"/>
          <w:lang w:val="ru-RU"/>
        </w:rPr>
        <w:t xml:space="preserve">1.1. </w:t>
      </w:r>
      <w:r w:rsidR="00956FD2" w:rsidRPr="00956FD2">
        <w:rPr>
          <w:rFonts w:eastAsia="Arial"/>
          <w:sz w:val="24"/>
          <w:szCs w:val="24"/>
          <w:lang w:val="ru-RU"/>
        </w:rPr>
        <w:t>Право на осуществление деятельности в области пчеловодства имеют граждане, занимающиеся пчеловодством в целях удовлетворения личных нужд; граждане, осуществляющие предпринимательскую деятельность без образования юридического лица; общественные объединения пчеловодов, а также юридические лица, независимо от форм собственности (далее – граждане и юридические лица).</w:t>
      </w:r>
    </w:p>
    <w:p w:rsidR="00B626EE" w:rsidRDefault="00B626EE" w:rsidP="00972745">
      <w:pPr>
        <w:ind w:left="142"/>
        <w:jc w:val="both"/>
        <w:rPr>
          <w:rFonts w:eastAsia="Arial"/>
          <w:sz w:val="24"/>
          <w:szCs w:val="24"/>
          <w:lang w:val="ru-RU"/>
        </w:rPr>
      </w:pPr>
      <w:r>
        <w:rPr>
          <w:rFonts w:eastAsia="Arial"/>
          <w:sz w:val="24"/>
          <w:szCs w:val="24"/>
          <w:lang w:val="ru-RU"/>
        </w:rPr>
        <w:t xml:space="preserve">1.2. </w:t>
      </w:r>
      <w:r w:rsidR="00956FD2" w:rsidRPr="00956FD2">
        <w:rPr>
          <w:rFonts w:eastAsia="Arial"/>
          <w:sz w:val="24"/>
          <w:szCs w:val="24"/>
          <w:lang w:val="ru-RU"/>
        </w:rPr>
        <w:t>Количество пчелиных семей в собственности граждан и юри</w:t>
      </w:r>
      <w:r>
        <w:rPr>
          <w:rFonts w:eastAsia="Arial"/>
          <w:sz w:val="24"/>
          <w:szCs w:val="24"/>
          <w:lang w:val="ru-RU"/>
        </w:rPr>
        <w:t>дических лиц не ограничивается.</w:t>
      </w:r>
    </w:p>
    <w:p w:rsidR="00956FD2" w:rsidRPr="00956FD2" w:rsidRDefault="00956FD2" w:rsidP="00972745">
      <w:pPr>
        <w:ind w:left="142"/>
        <w:jc w:val="both"/>
        <w:rPr>
          <w:rFonts w:eastAsia="Arial"/>
          <w:sz w:val="24"/>
          <w:szCs w:val="24"/>
          <w:lang w:val="ru-RU"/>
        </w:rPr>
      </w:pPr>
      <w:r w:rsidRPr="00956FD2">
        <w:rPr>
          <w:rFonts w:eastAsia="Arial"/>
          <w:sz w:val="24"/>
          <w:szCs w:val="24"/>
          <w:lang w:val="ru-RU"/>
        </w:rPr>
        <w:t>Количество ульев с пчелиными семьями в садоводческих объединениях, садоводческих товариществах, дачных кооперативах регулируется их Уставом.</w:t>
      </w:r>
    </w:p>
    <w:p w:rsidR="00956FD2" w:rsidRPr="00956FD2" w:rsidRDefault="00B626EE" w:rsidP="00972745">
      <w:pPr>
        <w:ind w:left="142"/>
        <w:jc w:val="both"/>
        <w:rPr>
          <w:rFonts w:eastAsia="Arial"/>
          <w:sz w:val="24"/>
          <w:szCs w:val="24"/>
          <w:lang w:val="ru-RU"/>
        </w:rPr>
      </w:pPr>
      <w:r>
        <w:rPr>
          <w:rFonts w:eastAsia="Arial"/>
          <w:sz w:val="24"/>
          <w:szCs w:val="24"/>
          <w:lang w:val="ru-RU"/>
        </w:rPr>
        <w:t xml:space="preserve">2. </w:t>
      </w:r>
      <w:r w:rsidR="00956FD2" w:rsidRPr="00956FD2">
        <w:rPr>
          <w:rFonts w:eastAsia="Arial"/>
          <w:sz w:val="24"/>
          <w:szCs w:val="24"/>
          <w:lang w:val="ru-RU"/>
        </w:rPr>
        <w:t>Размещение пасек и ульев с пчелиными семьями.</w:t>
      </w:r>
    </w:p>
    <w:p w:rsidR="00B626EE" w:rsidRDefault="00B626EE" w:rsidP="00972745">
      <w:pPr>
        <w:ind w:left="142"/>
        <w:jc w:val="both"/>
        <w:rPr>
          <w:rFonts w:eastAsia="Arial"/>
          <w:sz w:val="24"/>
          <w:szCs w:val="24"/>
          <w:lang w:val="ru-RU"/>
        </w:rPr>
      </w:pPr>
      <w:r>
        <w:rPr>
          <w:rFonts w:eastAsia="Arial"/>
          <w:sz w:val="24"/>
          <w:szCs w:val="24"/>
          <w:lang w:val="ru-RU"/>
        </w:rPr>
        <w:t xml:space="preserve">2.1. </w:t>
      </w:r>
      <w:r w:rsidR="00956FD2" w:rsidRPr="00956FD2">
        <w:rPr>
          <w:rFonts w:eastAsia="Arial"/>
          <w:sz w:val="24"/>
          <w:szCs w:val="24"/>
          <w:lang w:val="ru-RU"/>
        </w:rPr>
        <w:t>Граждане и юридические лица размещают пасеки или ульи с пчелиными семьями на земельных участках, находящихся в их собственности, владении или пользовании при соблюдении зоотехнических и ветеринарно-санитарных норм и правил содержания медоносных пчел.</w:t>
      </w:r>
    </w:p>
    <w:p w:rsidR="00B626EE" w:rsidRDefault="00B626EE" w:rsidP="00972745">
      <w:pPr>
        <w:ind w:left="142"/>
        <w:jc w:val="both"/>
        <w:rPr>
          <w:rFonts w:eastAsia="Arial"/>
          <w:sz w:val="24"/>
          <w:szCs w:val="24"/>
          <w:lang w:val="ru-RU"/>
        </w:rPr>
      </w:pPr>
      <w:r>
        <w:rPr>
          <w:rFonts w:eastAsia="Arial"/>
          <w:sz w:val="24"/>
          <w:szCs w:val="24"/>
          <w:lang w:val="ru-RU"/>
        </w:rPr>
        <w:t xml:space="preserve">2.2. </w:t>
      </w:r>
      <w:r w:rsidR="00956FD2" w:rsidRPr="00956FD2">
        <w:rPr>
          <w:rFonts w:eastAsia="Arial"/>
          <w:sz w:val="24"/>
          <w:szCs w:val="24"/>
          <w:lang w:val="ru-RU"/>
        </w:rPr>
        <w:t>Земельные участки для размещения стационарных пасек предоставляются гражданам и юридическим лицам на землях общего пользования по согласованию с Адми</w:t>
      </w:r>
      <w:r>
        <w:rPr>
          <w:rFonts w:eastAsia="Arial"/>
          <w:sz w:val="24"/>
          <w:szCs w:val="24"/>
          <w:lang w:val="ru-RU"/>
        </w:rPr>
        <w:t>нистрацией сельского поселения.</w:t>
      </w:r>
    </w:p>
    <w:p w:rsidR="00956FD2" w:rsidRPr="00956FD2" w:rsidRDefault="00B626EE" w:rsidP="00972745">
      <w:pPr>
        <w:ind w:left="142"/>
        <w:jc w:val="both"/>
        <w:rPr>
          <w:rFonts w:eastAsia="Arial"/>
          <w:sz w:val="24"/>
          <w:szCs w:val="24"/>
          <w:lang w:val="ru-RU"/>
        </w:rPr>
      </w:pPr>
      <w:r>
        <w:rPr>
          <w:rFonts w:eastAsia="Arial"/>
          <w:sz w:val="24"/>
          <w:szCs w:val="24"/>
          <w:lang w:val="ru-RU"/>
        </w:rPr>
        <w:t xml:space="preserve">2.3. </w:t>
      </w:r>
      <w:r w:rsidR="00956FD2" w:rsidRPr="00956FD2">
        <w:rPr>
          <w:rFonts w:eastAsia="Arial"/>
          <w:sz w:val="24"/>
          <w:szCs w:val="24"/>
          <w:lang w:val="ru-RU"/>
        </w:rPr>
        <w:t xml:space="preserve">Граждане и юридические лица размещают пасеки и ульи с пчелиными семьями на расстоянии, </w:t>
      </w:r>
      <w:proofErr w:type="gramStart"/>
      <w:r w:rsidR="00956FD2" w:rsidRPr="00956FD2">
        <w:rPr>
          <w:rFonts w:eastAsia="Arial"/>
          <w:sz w:val="24"/>
          <w:szCs w:val="24"/>
          <w:lang w:val="ru-RU"/>
        </w:rPr>
        <w:t>обеспечивающим</w:t>
      </w:r>
      <w:proofErr w:type="gramEnd"/>
      <w:r w:rsidR="00956FD2" w:rsidRPr="00956FD2">
        <w:rPr>
          <w:rFonts w:eastAsia="Arial"/>
          <w:sz w:val="24"/>
          <w:szCs w:val="24"/>
          <w:lang w:val="ru-RU"/>
        </w:rPr>
        <w:t xml:space="preserve"> безопасность людей.</w:t>
      </w:r>
    </w:p>
    <w:p w:rsidR="00B626EE" w:rsidRDefault="00B626EE" w:rsidP="00972745">
      <w:pPr>
        <w:ind w:left="142"/>
        <w:jc w:val="both"/>
        <w:rPr>
          <w:rFonts w:eastAsia="Arial"/>
          <w:sz w:val="24"/>
          <w:szCs w:val="24"/>
          <w:lang w:val="ru-RU"/>
        </w:rPr>
      </w:pPr>
      <w:r>
        <w:rPr>
          <w:rFonts w:eastAsia="Arial"/>
          <w:sz w:val="24"/>
          <w:szCs w:val="24"/>
          <w:lang w:val="ru-RU"/>
        </w:rPr>
        <w:t xml:space="preserve">2.4. </w:t>
      </w:r>
      <w:r w:rsidR="00956FD2" w:rsidRPr="00956FD2">
        <w:rPr>
          <w:rFonts w:eastAsia="Arial"/>
          <w:sz w:val="24"/>
          <w:szCs w:val="24"/>
          <w:lang w:val="ru-RU"/>
        </w:rPr>
        <w:t>На земельных участках ульи с пчелиными семьями размещаются на расстоянии не ближе чем 10 метров от границы земельного участка, либо на высоте не менее чем 2 метра, или отделены от соседнего земельного участка зданием, сооружением, сплошным забором, густым кустарником высотой не менее 2 метров. Расстояние между ульями должно быть не менее 3,0 – 3,5 метров, а между рядами ульев – не менее 10 метров.</w:t>
      </w:r>
    </w:p>
    <w:p w:rsidR="00B626EE" w:rsidRDefault="00B626EE" w:rsidP="00972745">
      <w:pPr>
        <w:ind w:left="142"/>
        <w:jc w:val="both"/>
        <w:rPr>
          <w:rFonts w:eastAsia="Arial"/>
          <w:sz w:val="24"/>
          <w:szCs w:val="24"/>
          <w:lang w:val="ru-RU"/>
        </w:rPr>
      </w:pPr>
      <w:r>
        <w:rPr>
          <w:rFonts w:eastAsia="Arial"/>
          <w:sz w:val="24"/>
          <w:szCs w:val="24"/>
          <w:lang w:val="ru-RU"/>
        </w:rPr>
        <w:t xml:space="preserve">2.5. </w:t>
      </w:r>
      <w:r w:rsidR="00956FD2" w:rsidRPr="00956FD2">
        <w:rPr>
          <w:rFonts w:eastAsia="Arial"/>
          <w:sz w:val="24"/>
          <w:szCs w:val="24"/>
          <w:lang w:val="ru-RU"/>
        </w:rPr>
        <w:t>Владельцы (собственники) пасек и ульев с пчелиными семьями обязаны предотвраща</w:t>
      </w:r>
      <w:r>
        <w:rPr>
          <w:rFonts w:eastAsia="Arial"/>
          <w:sz w:val="24"/>
          <w:szCs w:val="24"/>
          <w:lang w:val="ru-RU"/>
        </w:rPr>
        <w:t>ть роение в населенных пунктах.</w:t>
      </w:r>
    </w:p>
    <w:p w:rsidR="00956FD2" w:rsidRPr="00B626EE" w:rsidRDefault="00B626EE" w:rsidP="00972745">
      <w:pPr>
        <w:ind w:left="142"/>
        <w:jc w:val="both"/>
        <w:rPr>
          <w:rFonts w:eastAsia="Arial"/>
          <w:sz w:val="24"/>
          <w:szCs w:val="24"/>
          <w:lang w:val="ru-RU"/>
        </w:rPr>
      </w:pPr>
      <w:r>
        <w:rPr>
          <w:rFonts w:eastAsia="Arial"/>
          <w:sz w:val="24"/>
          <w:szCs w:val="24"/>
          <w:lang w:val="ru-RU"/>
        </w:rPr>
        <w:t xml:space="preserve">2.6. </w:t>
      </w:r>
      <w:r w:rsidR="00956FD2" w:rsidRPr="00956FD2">
        <w:rPr>
          <w:rFonts w:eastAsia="Arial"/>
          <w:sz w:val="24"/>
          <w:szCs w:val="24"/>
          <w:lang w:val="ru-RU"/>
        </w:rPr>
        <w:t>Ответственность за содержание пчел несут владельцы (собственники) пасек, ульев с пчелиными семьями.</w:t>
      </w:r>
    </w:p>
    <w:p w:rsidR="00956FD2" w:rsidRPr="00956FD2" w:rsidRDefault="00956FD2" w:rsidP="00956FD2">
      <w:pPr>
        <w:spacing w:line="290" w:lineRule="auto"/>
        <w:jc w:val="both"/>
        <w:rPr>
          <w:rFonts w:eastAsia="Arial"/>
          <w:sz w:val="24"/>
          <w:szCs w:val="24"/>
          <w:highlight w:val="yellow"/>
          <w:lang w:val="ru-RU"/>
        </w:rPr>
      </w:pPr>
    </w:p>
    <w:p w:rsidR="00956FD2" w:rsidRPr="00956FD2" w:rsidRDefault="00B626EE" w:rsidP="00B626EE">
      <w:pPr>
        <w:spacing w:line="290" w:lineRule="auto"/>
        <w:ind w:left="142"/>
        <w:jc w:val="center"/>
        <w:rPr>
          <w:b/>
          <w:sz w:val="24"/>
          <w:szCs w:val="24"/>
          <w:lang w:val="ru-RU"/>
        </w:rPr>
      </w:pPr>
      <w:r>
        <w:rPr>
          <w:rFonts w:eastAsia="Arial"/>
          <w:b/>
          <w:sz w:val="24"/>
          <w:szCs w:val="24"/>
          <w:lang w:val="ru-RU"/>
        </w:rPr>
        <w:t>Глава 37</w:t>
      </w:r>
      <w:r w:rsidR="00956FD2" w:rsidRPr="00956FD2">
        <w:rPr>
          <w:rFonts w:eastAsia="Arial"/>
          <w:b/>
          <w:sz w:val="24"/>
          <w:szCs w:val="24"/>
          <w:lang w:val="ru-RU"/>
        </w:rPr>
        <w:t>. МЕРЫ ПО ОБЕСПЕЧЕНИЮ БЕЗОПАСНОСТИ НАСЕЛЕНИЯ ОТ НЕБЛАГОПРИЯТНОГО ВОЗДЕЙСТВИЯ БРОДЯЧИХ ЖИВОТНЫХ</w:t>
      </w:r>
    </w:p>
    <w:p w:rsidR="00956FD2" w:rsidRPr="00956FD2" w:rsidRDefault="00956FD2" w:rsidP="00956FD2">
      <w:pPr>
        <w:spacing w:line="397" w:lineRule="exact"/>
        <w:jc w:val="center"/>
        <w:rPr>
          <w:sz w:val="24"/>
          <w:szCs w:val="24"/>
          <w:lang w:val="ru-RU"/>
        </w:rPr>
      </w:pPr>
    </w:p>
    <w:p w:rsidR="00B626EE" w:rsidRDefault="00B626EE" w:rsidP="00972745">
      <w:pPr>
        <w:tabs>
          <w:tab w:val="left" w:pos="567"/>
        </w:tabs>
        <w:ind w:left="142"/>
        <w:jc w:val="both"/>
        <w:rPr>
          <w:rFonts w:eastAsia="Arial"/>
          <w:sz w:val="24"/>
          <w:szCs w:val="24"/>
          <w:lang w:val="ru-RU"/>
        </w:rPr>
      </w:pPr>
      <w:r w:rsidRPr="00B626EE">
        <w:rPr>
          <w:rFonts w:eastAsia="Arial"/>
          <w:sz w:val="24"/>
          <w:szCs w:val="24"/>
          <w:lang w:val="ru-RU"/>
        </w:rPr>
        <w:t>1.</w:t>
      </w:r>
      <w:r>
        <w:rPr>
          <w:rFonts w:eastAsia="Arial"/>
          <w:sz w:val="24"/>
          <w:szCs w:val="24"/>
          <w:lang w:val="ru-RU"/>
        </w:rPr>
        <w:t xml:space="preserve"> </w:t>
      </w:r>
      <w:r w:rsidR="00956FD2" w:rsidRPr="00B626EE">
        <w:rPr>
          <w:rFonts w:eastAsia="Arial"/>
          <w:sz w:val="24"/>
          <w:szCs w:val="24"/>
          <w:lang w:val="ru-RU"/>
        </w:rPr>
        <w:t>Мерами по обеспечению безопасности населения сельского поселения от неблагоприятного воздействия бродячих животных являются: отлов, стерилизация, умерщвление безнадзорных собак и кошек, сбор и уничтожение трупов бродячих животных.</w:t>
      </w:r>
    </w:p>
    <w:p w:rsidR="00956FD2" w:rsidRPr="00956FD2" w:rsidRDefault="00B626EE" w:rsidP="00972745">
      <w:pPr>
        <w:tabs>
          <w:tab w:val="left" w:pos="567"/>
        </w:tabs>
        <w:ind w:left="142"/>
        <w:jc w:val="both"/>
        <w:rPr>
          <w:rFonts w:eastAsia="Arial"/>
          <w:sz w:val="24"/>
          <w:szCs w:val="24"/>
          <w:lang w:val="ru-RU"/>
        </w:rPr>
      </w:pPr>
      <w:r>
        <w:rPr>
          <w:rFonts w:eastAsia="Arial"/>
          <w:sz w:val="24"/>
          <w:szCs w:val="24"/>
          <w:lang w:val="ru-RU"/>
        </w:rPr>
        <w:t xml:space="preserve">2. </w:t>
      </w:r>
      <w:r w:rsidR="00956FD2" w:rsidRPr="00956FD2">
        <w:rPr>
          <w:rFonts w:eastAsia="Arial"/>
          <w:sz w:val="24"/>
          <w:szCs w:val="24"/>
          <w:lang w:val="ru-RU"/>
        </w:rPr>
        <w:t>Меры по обеспечению безопасности населения сельского поселения от неблагоприятного воздействия бродячих животных осуществляются специализированной организацией за счет средств бюджета сельского поселения в соответствии с усло</w:t>
      </w:r>
      <w:r w:rsidR="00972745">
        <w:rPr>
          <w:rFonts w:eastAsia="Arial"/>
          <w:sz w:val="24"/>
          <w:szCs w:val="24"/>
          <w:lang w:val="ru-RU"/>
        </w:rPr>
        <w:t>виями муниципального контракта.</w:t>
      </w:r>
    </w:p>
    <w:p w:rsidR="00956FD2" w:rsidRPr="00956FD2" w:rsidRDefault="00956FD2" w:rsidP="00956FD2">
      <w:pPr>
        <w:spacing w:line="290" w:lineRule="auto"/>
        <w:rPr>
          <w:rFonts w:eastAsia="Arial"/>
          <w:sz w:val="24"/>
          <w:szCs w:val="24"/>
          <w:lang w:val="ru-RU"/>
        </w:rPr>
      </w:pPr>
    </w:p>
    <w:p w:rsidR="00956FD2" w:rsidRPr="00956FD2" w:rsidRDefault="00B626EE" w:rsidP="00B626EE">
      <w:pPr>
        <w:spacing w:line="290" w:lineRule="auto"/>
        <w:ind w:left="142"/>
        <w:jc w:val="center"/>
        <w:rPr>
          <w:rFonts w:eastAsia="Arial"/>
          <w:b/>
          <w:sz w:val="24"/>
          <w:szCs w:val="24"/>
          <w:lang w:val="ru-RU"/>
        </w:rPr>
      </w:pPr>
      <w:r>
        <w:rPr>
          <w:rFonts w:eastAsia="Arial"/>
          <w:b/>
          <w:sz w:val="24"/>
          <w:szCs w:val="24"/>
          <w:lang w:val="ru-RU"/>
        </w:rPr>
        <w:t>Раздел 12</w:t>
      </w:r>
      <w:r w:rsidR="00956FD2" w:rsidRPr="00956FD2">
        <w:rPr>
          <w:rFonts w:eastAsia="Arial"/>
          <w:b/>
          <w:sz w:val="24"/>
          <w:szCs w:val="24"/>
          <w:lang w:val="ru-RU"/>
        </w:rPr>
        <w:t>. СОДЕРЖАНИЕ МЕСТ ЗАХОРОНЕНИЯ (КЛАДБИЩ)</w:t>
      </w:r>
    </w:p>
    <w:p w:rsidR="00956FD2" w:rsidRPr="00956FD2" w:rsidRDefault="00956FD2" w:rsidP="00956FD2">
      <w:pPr>
        <w:spacing w:line="290" w:lineRule="auto"/>
        <w:rPr>
          <w:rFonts w:eastAsia="Arial"/>
          <w:b/>
          <w:sz w:val="24"/>
          <w:szCs w:val="24"/>
          <w:lang w:val="ru-RU"/>
        </w:rPr>
      </w:pPr>
    </w:p>
    <w:p w:rsidR="00956FD2" w:rsidRPr="00956FD2" w:rsidRDefault="00B626EE" w:rsidP="00B626EE">
      <w:pPr>
        <w:spacing w:line="290" w:lineRule="auto"/>
        <w:ind w:left="142"/>
        <w:jc w:val="center"/>
        <w:rPr>
          <w:rFonts w:eastAsia="Arial"/>
          <w:b/>
          <w:sz w:val="24"/>
          <w:szCs w:val="24"/>
          <w:lang w:val="ru-RU"/>
        </w:rPr>
      </w:pPr>
      <w:r>
        <w:rPr>
          <w:rFonts w:eastAsia="Arial"/>
          <w:b/>
          <w:sz w:val="24"/>
          <w:szCs w:val="24"/>
          <w:lang w:val="ru-RU"/>
        </w:rPr>
        <w:t>Глава 38</w:t>
      </w:r>
      <w:r w:rsidR="00956FD2" w:rsidRPr="00956FD2">
        <w:rPr>
          <w:rFonts w:eastAsia="Arial"/>
          <w:b/>
          <w:sz w:val="24"/>
          <w:szCs w:val="24"/>
          <w:lang w:val="ru-RU"/>
        </w:rPr>
        <w:t>. ОБЩИЕ ПОЛОЖЕНИЯ</w:t>
      </w:r>
    </w:p>
    <w:p w:rsidR="00956FD2" w:rsidRPr="00956FD2" w:rsidRDefault="00956FD2" w:rsidP="00956FD2">
      <w:pPr>
        <w:spacing w:line="290" w:lineRule="auto"/>
        <w:rPr>
          <w:rFonts w:eastAsia="Arial"/>
          <w:sz w:val="24"/>
          <w:szCs w:val="24"/>
          <w:lang w:val="ru-RU"/>
        </w:rPr>
      </w:pPr>
    </w:p>
    <w:p w:rsidR="00B626EE" w:rsidRDefault="00956FD2" w:rsidP="001B787D">
      <w:pPr>
        <w:pStyle w:val="a8"/>
        <w:numPr>
          <w:ilvl w:val="0"/>
          <w:numId w:val="15"/>
        </w:numPr>
        <w:ind w:left="142"/>
        <w:jc w:val="both"/>
        <w:rPr>
          <w:rFonts w:eastAsia="Arial"/>
          <w:sz w:val="24"/>
          <w:szCs w:val="24"/>
          <w:lang w:val="ru-RU"/>
        </w:rPr>
      </w:pPr>
      <w:r w:rsidRPr="00B626EE">
        <w:rPr>
          <w:rFonts w:eastAsia="Arial"/>
          <w:sz w:val="24"/>
          <w:szCs w:val="24"/>
          <w:lang w:val="ru-RU"/>
        </w:rPr>
        <w:t>Места захоронения (далее – кладбища) являются муниципальной собственностью и находятся в хозяйственном ведении Адм</w:t>
      </w:r>
      <w:r w:rsidR="00B626EE">
        <w:rPr>
          <w:rFonts w:eastAsia="Arial"/>
          <w:sz w:val="24"/>
          <w:szCs w:val="24"/>
          <w:lang w:val="ru-RU"/>
        </w:rPr>
        <w:t>инистрации сельского поселения.</w:t>
      </w:r>
    </w:p>
    <w:p w:rsidR="00956FD2" w:rsidRPr="00B626EE" w:rsidRDefault="00956FD2" w:rsidP="001B787D">
      <w:pPr>
        <w:pStyle w:val="a8"/>
        <w:numPr>
          <w:ilvl w:val="0"/>
          <w:numId w:val="15"/>
        </w:numPr>
        <w:ind w:left="142"/>
        <w:jc w:val="both"/>
        <w:rPr>
          <w:rFonts w:eastAsia="Arial"/>
          <w:sz w:val="24"/>
          <w:szCs w:val="24"/>
          <w:lang w:val="ru-RU"/>
        </w:rPr>
      </w:pPr>
      <w:r w:rsidRPr="00B626EE">
        <w:rPr>
          <w:rFonts w:eastAsia="Arial"/>
          <w:sz w:val="24"/>
          <w:szCs w:val="24"/>
          <w:lang w:val="ru-RU"/>
        </w:rPr>
        <w:t>Погребение умерших на кладбищах, расположенных на территории сельского поселения, производится с разрешения Администрации сельского поселения</w:t>
      </w:r>
      <w:r w:rsidRPr="00B626EE">
        <w:rPr>
          <w:sz w:val="24"/>
          <w:szCs w:val="24"/>
          <w:lang w:val="ru-RU"/>
        </w:rPr>
        <w:t xml:space="preserve"> при предъявлении </w:t>
      </w:r>
      <w:r w:rsidRPr="00B626EE">
        <w:rPr>
          <w:rFonts w:eastAsia="Arial"/>
          <w:sz w:val="24"/>
          <w:szCs w:val="24"/>
          <w:lang w:val="ru-RU"/>
        </w:rPr>
        <w:t>свидетельства о смерти, выданного Органом записи актов гражданского состояния (или в случае чрезвычайной ситуации по разрешению медицинских органов).</w:t>
      </w:r>
    </w:p>
    <w:p w:rsidR="00956FD2" w:rsidRPr="00956FD2" w:rsidRDefault="00956FD2" w:rsidP="00956FD2">
      <w:pPr>
        <w:spacing w:line="290" w:lineRule="auto"/>
        <w:jc w:val="both"/>
        <w:rPr>
          <w:rFonts w:eastAsia="Arial"/>
          <w:sz w:val="24"/>
          <w:szCs w:val="24"/>
          <w:lang w:val="ru-RU"/>
        </w:rPr>
      </w:pPr>
    </w:p>
    <w:p w:rsidR="00956FD2" w:rsidRPr="00956FD2" w:rsidRDefault="00956FD2" w:rsidP="00B626EE">
      <w:pPr>
        <w:spacing w:line="290" w:lineRule="auto"/>
        <w:ind w:left="142"/>
        <w:jc w:val="center"/>
        <w:rPr>
          <w:rFonts w:eastAsia="Arial"/>
          <w:b/>
          <w:sz w:val="24"/>
          <w:szCs w:val="24"/>
          <w:lang w:val="ru-RU"/>
        </w:rPr>
      </w:pPr>
      <w:r w:rsidRPr="00956FD2">
        <w:rPr>
          <w:rFonts w:eastAsia="Arial"/>
          <w:b/>
          <w:sz w:val="24"/>
          <w:szCs w:val="24"/>
          <w:lang w:val="ru-RU"/>
        </w:rPr>
        <w:t>Глава</w:t>
      </w:r>
      <w:r w:rsidR="00B626EE">
        <w:rPr>
          <w:rFonts w:eastAsia="Arial"/>
          <w:b/>
          <w:sz w:val="24"/>
          <w:szCs w:val="24"/>
          <w:lang w:val="ru-RU"/>
        </w:rPr>
        <w:t xml:space="preserve"> 39</w:t>
      </w:r>
      <w:r w:rsidRPr="00956FD2">
        <w:rPr>
          <w:rFonts w:eastAsia="Arial"/>
          <w:b/>
          <w:sz w:val="24"/>
          <w:szCs w:val="24"/>
          <w:lang w:val="ru-RU"/>
        </w:rPr>
        <w:t xml:space="preserve">. СОДЕРЖАНИЕ </w:t>
      </w:r>
      <w:r>
        <w:rPr>
          <w:rFonts w:eastAsia="Arial"/>
          <w:b/>
          <w:sz w:val="24"/>
          <w:szCs w:val="24"/>
          <w:lang w:val="ru-RU"/>
        </w:rPr>
        <w:t>МЕСТ ЗАХОРОНЕНИЯ</w:t>
      </w:r>
    </w:p>
    <w:p w:rsidR="00956FD2" w:rsidRPr="00956FD2" w:rsidRDefault="00956FD2" w:rsidP="00956FD2">
      <w:pPr>
        <w:spacing w:line="290" w:lineRule="auto"/>
        <w:rPr>
          <w:rFonts w:eastAsia="Arial"/>
          <w:sz w:val="24"/>
          <w:szCs w:val="24"/>
          <w:lang w:val="ru-RU"/>
        </w:rPr>
      </w:pPr>
    </w:p>
    <w:p w:rsidR="00956FD2" w:rsidRPr="00956FD2" w:rsidRDefault="00B626EE" w:rsidP="00972745">
      <w:pPr>
        <w:ind w:left="142"/>
        <w:jc w:val="both"/>
        <w:rPr>
          <w:rFonts w:eastAsia="Arial"/>
          <w:sz w:val="24"/>
          <w:szCs w:val="24"/>
          <w:lang w:val="ru-RU"/>
        </w:rPr>
      </w:pPr>
      <w:r>
        <w:rPr>
          <w:rFonts w:eastAsia="Arial"/>
          <w:sz w:val="24"/>
          <w:szCs w:val="24"/>
          <w:lang w:val="ru-RU"/>
        </w:rPr>
        <w:t xml:space="preserve">1. </w:t>
      </w:r>
      <w:r w:rsidR="00956FD2" w:rsidRPr="00956FD2">
        <w:rPr>
          <w:rFonts w:eastAsia="Arial"/>
          <w:sz w:val="24"/>
          <w:szCs w:val="24"/>
          <w:lang w:val="ru-RU"/>
        </w:rPr>
        <w:t>На территории кладбищ посетители должны соблюдать общественный порядок и тишину.</w:t>
      </w:r>
    </w:p>
    <w:p w:rsidR="00956FD2" w:rsidRPr="00956FD2" w:rsidRDefault="00B626EE" w:rsidP="00972745">
      <w:pPr>
        <w:ind w:left="142"/>
        <w:jc w:val="both"/>
        <w:rPr>
          <w:rFonts w:eastAsia="Arial"/>
          <w:sz w:val="24"/>
          <w:szCs w:val="24"/>
          <w:lang w:val="ru-RU"/>
        </w:rPr>
      </w:pPr>
      <w:r>
        <w:rPr>
          <w:rFonts w:eastAsia="Arial"/>
          <w:sz w:val="24"/>
          <w:szCs w:val="24"/>
          <w:lang w:val="ru-RU"/>
        </w:rPr>
        <w:t xml:space="preserve">2. </w:t>
      </w:r>
      <w:r w:rsidR="00956FD2" w:rsidRPr="00956FD2">
        <w:rPr>
          <w:rFonts w:eastAsia="Arial"/>
          <w:sz w:val="24"/>
          <w:szCs w:val="24"/>
          <w:lang w:val="ru-RU"/>
        </w:rPr>
        <w:t>На территории кладбищ запрещается:</w:t>
      </w:r>
    </w:p>
    <w:p w:rsidR="00B626EE" w:rsidRDefault="00B626EE" w:rsidP="00972745">
      <w:pPr>
        <w:ind w:left="567"/>
        <w:jc w:val="both"/>
        <w:rPr>
          <w:rFonts w:eastAsia="Arial"/>
          <w:sz w:val="24"/>
          <w:szCs w:val="24"/>
          <w:lang w:val="ru-RU"/>
        </w:rPr>
      </w:pPr>
      <w:r>
        <w:rPr>
          <w:rFonts w:eastAsia="Arial"/>
          <w:sz w:val="24"/>
          <w:szCs w:val="24"/>
          <w:lang w:val="ru-RU"/>
        </w:rPr>
        <w:t xml:space="preserve">1) </w:t>
      </w:r>
      <w:r w:rsidR="00956FD2" w:rsidRPr="00956FD2">
        <w:rPr>
          <w:rFonts w:eastAsia="Arial"/>
          <w:sz w:val="24"/>
          <w:szCs w:val="24"/>
          <w:lang w:val="ru-RU"/>
        </w:rPr>
        <w:t>выгуливать собак, пасти домашних животных, ловить птиц;</w:t>
      </w:r>
    </w:p>
    <w:p w:rsidR="00B626EE" w:rsidRDefault="00B626EE" w:rsidP="00972745">
      <w:pPr>
        <w:ind w:left="567"/>
        <w:jc w:val="both"/>
        <w:rPr>
          <w:rFonts w:eastAsia="Arial"/>
          <w:sz w:val="24"/>
          <w:szCs w:val="24"/>
          <w:lang w:val="ru-RU"/>
        </w:rPr>
      </w:pPr>
      <w:r>
        <w:rPr>
          <w:rFonts w:eastAsia="Arial"/>
          <w:sz w:val="24"/>
          <w:szCs w:val="24"/>
          <w:lang w:val="ru-RU"/>
        </w:rPr>
        <w:t xml:space="preserve">2) </w:t>
      </w:r>
      <w:r w:rsidR="00956FD2" w:rsidRPr="00956FD2">
        <w:rPr>
          <w:rFonts w:eastAsia="Arial"/>
          <w:sz w:val="24"/>
          <w:szCs w:val="24"/>
          <w:lang w:val="ru-RU"/>
        </w:rPr>
        <w:t>разводить костры, добывать песок и</w:t>
      </w:r>
      <w:r>
        <w:rPr>
          <w:rFonts w:eastAsia="Arial"/>
          <w:sz w:val="24"/>
          <w:szCs w:val="24"/>
          <w:lang w:val="ru-RU"/>
        </w:rPr>
        <w:t xml:space="preserve"> глину, резать дерн;</w:t>
      </w:r>
    </w:p>
    <w:p w:rsidR="00B626EE" w:rsidRDefault="00B626EE" w:rsidP="00972745">
      <w:pPr>
        <w:ind w:left="567"/>
        <w:jc w:val="both"/>
        <w:rPr>
          <w:rFonts w:eastAsia="Arial"/>
          <w:sz w:val="24"/>
          <w:szCs w:val="24"/>
          <w:lang w:val="ru-RU"/>
        </w:rPr>
      </w:pPr>
      <w:r>
        <w:rPr>
          <w:rFonts w:eastAsia="Arial"/>
          <w:sz w:val="24"/>
          <w:szCs w:val="24"/>
          <w:lang w:val="ru-RU"/>
        </w:rPr>
        <w:t xml:space="preserve">3) </w:t>
      </w:r>
      <w:r w:rsidR="00956FD2" w:rsidRPr="00956FD2">
        <w:rPr>
          <w:rFonts w:eastAsia="Arial"/>
          <w:sz w:val="24"/>
          <w:szCs w:val="24"/>
          <w:lang w:val="ru-RU"/>
        </w:rPr>
        <w:t>производить раскопку грунта, оставлять запасы ст</w:t>
      </w:r>
      <w:r>
        <w:rPr>
          <w:rFonts w:eastAsia="Arial"/>
          <w:sz w:val="24"/>
          <w:szCs w:val="24"/>
          <w:lang w:val="ru-RU"/>
        </w:rPr>
        <w:t>роительных и других материалов;</w:t>
      </w:r>
    </w:p>
    <w:p w:rsidR="00B626EE" w:rsidRDefault="00B626EE" w:rsidP="00972745">
      <w:pPr>
        <w:ind w:left="567"/>
        <w:jc w:val="both"/>
        <w:rPr>
          <w:rFonts w:eastAsia="Arial"/>
          <w:sz w:val="24"/>
          <w:szCs w:val="24"/>
          <w:lang w:val="ru-RU"/>
        </w:rPr>
      </w:pPr>
      <w:r>
        <w:rPr>
          <w:rFonts w:eastAsia="Arial"/>
          <w:sz w:val="24"/>
          <w:szCs w:val="24"/>
          <w:lang w:val="ru-RU"/>
        </w:rPr>
        <w:t xml:space="preserve">4) </w:t>
      </w:r>
      <w:r w:rsidR="00956FD2" w:rsidRPr="00956FD2">
        <w:rPr>
          <w:rFonts w:eastAsia="Arial"/>
          <w:sz w:val="24"/>
          <w:szCs w:val="24"/>
          <w:lang w:val="ru-RU"/>
        </w:rPr>
        <w:t>устанавливать, переделывать и снимать памятники и другие надмогильные сооружения, мемориальные доски без разрешения;</w:t>
      </w:r>
    </w:p>
    <w:p w:rsidR="00B626EE" w:rsidRDefault="00B626EE" w:rsidP="00972745">
      <w:pPr>
        <w:ind w:left="567"/>
        <w:jc w:val="both"/>
        <w:rPr>
          <w:rFonts w:eastAsia="Arial"/>
          <w:sz w:val="24"/>
          <w:szCs w:val="24"/>
          <w:lang w:val="ru-RU"/>
        </w:rPr>
      </w:pPr>
      <w:r>
        <w:rPr>
          <w:rFonts w:eastAsia="Arial"/>
          <w:sz w:val="24"/>
          <w:szCs w:val="24"/>
          <w:lang w:val="ru-RU"/>
        </w:rPr>
        <w:t xml:space="preserve">5) </w:t>
      </w:r>
      <w:r w:rsidR="00956FD2" w:rsidRPr="00956FD2">
        <w:rPr>
          <w:rFonts w:eastAsia="Arial"/>
          <w:sz w:val="24"/>
          <w:szCs w:val="24"/>
          <w:lang w:val="ru-RU"/>
        </w:rPr>
        <w:t>портить надмогильные сооружения, мемориальные доски, оборудование кладбищ</w:t>
      </w:r>
      <w:r>
        <w:rPr>
          <w:rFonts w:eastAsia="Arial"/>
          <w:sz w:val="24"/>
          <w:szCs w:val="24"/>
          <w:lang w:val="ru-RU"/>
        </w:rPr>
        <w:t>, засорять территорию кладбища;</w:t>
      </w:r>
    </w:p>
    <w:p w:rsidR="00B626EE" w:rsidRDefault="00B626EE" w:rsidP="00972745">
      <w:pPr>
        <w:ind w:left="567"/>
        <w:jc w:val="both"/>
        <w:rPr>
          <w:rFonts w:eastAsia="Arial"/>
          <w:sz w:val="24"/>
          <w:szCs w:val="24"/>
          <w:lang w:val="ru-RU"/>
        </w:rPr>
      </w:pPr>
      <w:r>
        <w:rPr>
          <w:rFonts w:eastAsia="Arial"/>
          <w:sz w:val="24"/>
          <w:szCs w:val="24"/>
          <w:lang w:val="ru-RU"/>
        </w:rPr>
        <w:t xml:space="preserve">6) </w:t>
      </w:r>
      <w:r w:rsidR="00956FD2" w:rsidRPr="00956FD2">
        <w:rPr>
          <w:rFonts w:eastAsia="Arial"/>
          <w:sz w:val="24"/>
          <w:szCs w:val="24"/>
          <w:lang w:val="ru-RU"/>
        </w:rPr>
        <w:t>ломать з</w:t>
      </w:r>
      <w:r>
        <w:rPr>
          <w:rFonts w:eastAsia="Arial"/>
          <w:sz w:val="24"/>
          <w:szCs w:val="24"/>
          <w:lang w:val="ru-RU"/>
        </w:rPr>
        <w:t>еленые насаждения, рвать цветы;</w:t>
      </w:r>
    </w:p>
    <w:p w:rsidR="00956FD2" w:rsidRPr="00956FD2" w:rsidRDefault="00B626EE" w:rsidP="00972745">
      <w:pPr>
        <w:ind w:left="567"/>
        <w:jc w:val="both"/>
        <w:rPr>
          <w:rFonts w:eastAsia="Arial"/>
          <w:sz w:val="24"/>
          <w:szCs w:val="24"/>
          <w:lang w:val="ru-RU"/>
        </w:rPr>
      </w:pPr>
      <w:r>
        <w:rPr>
          <w:rFonts w:eastAsia="Arial"/>
          <w:sz w:val="24"/>
          <w:szCs w:val="24"/>
          <w:lang w:val="ru-RU"/>
        </w:rPr>
        <w:t xml:space="preserve">7) </w:t>
      </w:r>
      <w:r w:rsidR="00956FD2" w:rsidRPr="00956FD2">
        <w:rPr>
          <w:rFonts w:eastAsia="Arial"/>
          <w:sz w:val="24"/>
          <w:szCs w:val="24"/>
          <w:lang w:val="ru-RU"/>
        </w:rPr>
        <w:t>присваивать чужое имущество, производить его перемещение и другие самоуправные действия. Виновные в этом привлекаются к ответственности в установленном порядке.</w:t>
      </w:r>
    </w:p>
    <w:p w:rsidR="00956FD2" w:rsidRPr="00956FD2" w:rsidRDefault="00956FD2" w:rsidP="00972745">
      <w:pPr>
        <w:ind w:left="142"/>
        <w:jc w:val="both"/>
        <w:rPr>
          <w:rFonts w:eastAsia="Arial"/>
          <w:sz w:val="24"/>
          <w:szCs w:val="24"/>
          <w:lang w:val="ru-RU"/>
        </w:rPr>
      </w:pPr>
      <w:r w:rsidRPr="00956FD2">
        <w:rPr>
          <w:rFonts w:eastAsia="Arial"/>
          <w:sz w:val="24"/>
          <w:szCs w:val="24"/>
          <w:lang w:val="ru-RU"/>
        </w:rPr>
        <w:t>3.</w:t>
      </w:r>
      <w:r w:rsidRPr="00956FD2">
        <w:rPr>
          <w:rFonts w:eastAsia="Arial"/>
          <w:sz w:val="24"/>
          <w:szCs w:val="24"/>
          <w:lang w:val="ru-RU"/>
        </w:rPr>
        <w:tab/>
        <w:t>Нарушители положений настоящей Главы привлекаются к ответственности в соответствии с законодательством Российской Федерации.</w:t>
      </w:r>
    </w:p>
    <w:p w:rsidR="00956FD2" w:rsidRPr="00956FD2" w:rsidRDefault="00956FD2" w:rsidP="00956FD2">
      <w:pPr>
        <w:spacing w:line="290" w:lineRule="auto"/>
        <w:rPr>
          <w:rFonts w:eastAsia="Arial"/>
          <w:sz w:val="24"/>
          <w:szCs w:val="24"/>
          <w:lang w:val="ru-RU"/>
        </w:rPr>
      </w:pPr>
    </w:p>
    <w:p w:rsidR="00956FD2" w:rsidRPr="00956FD2" w:rsidRDefault="00972745" w:rsidP="00972745">
      <w:pPr>
        <w:spacing w:line="290" w:lineRule="auto"/>
        <w:ind w:left="142"/>
        <w:jc w:val="center"/>
        <w:rPr>
          <w:b/>
          <w:sz w:val="24"/>
          <w:szCs w:val="24"/>
          <w:lang w:val="ru-RU"/>
        </w:rPr>
      </w:pPr>
      <w:r>
        <w:rPr>
          <w:rFonts w:eastAsia="Arial"/>
          <w:b/>
          <w:sz w:val="24"/>
          <w:szCs w:val="24"/>
          <w:lang w:val="ru-RU"/>
        </w:rPr>
        <w:t>Раздел 13</w:t>
      </w:r>
      <w:r w:rsidR="00956FD2" w:rsidRPr="00956FD2">
        <w:rPr>
          <w:rFonts w:eastAsia="Arial"/>
          <w:b/>
          <w:sz w:val="24"/>
          <w:szCs w:val="24"/>
          <w:lang w:val="ru-RU"/>
        </w:rPr>
        <w:t xml:space="preserve">. ОБЕСПЕЧЕНИЕ </w:t>
      </w:r>
      <w:proofErr w:type="gramStart"/>
      <w:r w:rsidR="00956FD2" w:rsidRPr="00956FD2">
        <w:rPr>
          <w:rFonts w:eastAsia="Arial"/>
          <w:b/>
          <w:sz w:val="24"/>
          <w:szCs w:val="24"/>
          <w:lang w:val="ru-RU"/>
        </w:rPr>
        <w:t>КОНТРОЛЯ ЗА</w:t>
      </w:r>
      <w:proofErr w:type="gramEnd"/>
      <w:r w:rsidR="00956FD2" w:rsidRPr="00956FD2">
        <w:rPr>
          <w:rFonts w:eastAsia="Arial"/>
          <w:b/>
          <w:sz w:val="24"/>
          <w:szCs w:val="24"/>
          <w:lang w:val="ru-RU"/>
        </w:rPr>
        <w:t xml:space="preserve"> ВЫПОЛНЕНИЕМ НАСТОЯЩИХ ПРАВИЛ</w:t>
      </w:r>
    </w:p>
    <w:p w:rsidR="00956FD2" w:rsidRPr="00956FD2" w:rsidRDefault="00956FD2" w:rsidP="00956FD2">
      <w:pPr>
        <w:spacing w:line="397" w:lineRule="exact"/>
        <w:rPr>
          <w:b/>
          <w:sz w:val="24"/>
          <w:szCs w:val="24"/>
          <w:lang w:val="ru-RU"/>
        </w:rPr>
      </w:pPr>
    </w:p>
    <w:p w:rsidR="00956FD2" w:rsidRPr="00956FD2" w:rsidRDefault="00972745" w:rsidP="00972745">
      <w:pPr>
        <w:spacing w:line="290" w:lineRule="auto"/>
        <w:ind w:left="142"/>
        <w:jc w:val="center"/>
        <w:rPr>
          <w:rFonts w:eastAsia="Arial"/>
          <w:b/>
          <w:sz w:val="24"/>
          <w:szCs w:val="24"/>
          <w:lang w:val="ru-RU"/>
        </w:rPr>
      </w:pPr>
      <w:r>
        <w:rPr>
          <w:rFonts w:eastAsia="Arial"/>
          <w:b/>
          <w:sz w:val="24"/>
          <w:szCs w:val="24"/>
          <w:lang w:val="ru-RU"/>
        </w:rPr>
        <w:t>Глава 40</w:t>
      </w:r>
      <w:r w:rsidR="00956FD2" w:rsidRPr="00956FD2">
        <w:rPr>
          <w:rFonts w:eastAsia="Arial"/>
          <w:b/>
          <w:sz w:val="24"/>
          <w:szCs w:val="24"/>
          <w:lang w:val="ru-RU"/>
        </w:rPr>
        <w:t xml:space="preserve">. ОБЕСПЕЧЕНИЕ </w:t>
      </w:r>
      <w:proofErr w:type="gramStart"/>
      <w:r w:rsidR="00956FD2" w:rsidRPr="00956FD2">
        <w:rPr>
          <w:rFonts w:eastAsia="Arial"/>
          <w:b/>
          <w:sz w:val="24"/>
          <w:szCs w:val="24"/>
          <w:lang w:val="ru-RU"/>
        </w:rPr>
        <w:t>КОНТРОЛЯ ЗА</w:t>
      </w:r>
      <w:proofErr w:type="gramEnd"/>
      <w:r w:rsidR="00956FD2" w:rsidRPr="00956FD2">
        <w:rPr>
          <w:rFonts w:eastAsia="Arial"/>
          <w:b/>
          <w:sz w:val="24"/>
          <w:szCs w:val="24"/>
          <w:lang w:val="ru-RU"/>
        </w:rPr>
        <w:t xml:space="preserve"> ВЫПОЛНЕНИЕМ НАСТОЯЩИХ ПРАВИЛ</w:t>
      </w:r>
    </w:p>
    <w:p w:rsidR="00956FD2" w:rsidRPr="00956FD2" w:rsidRDefault="00956FD2" w:rsidP="00956FD2">
      <w:pPr>
        <w:spacing w:line="290" w:lineRule="auto"/>
        <w:jc w:val="center"/>
        <w:rPr>
          <w:rFonts w:eastAsia="Arial"/>
          <w:sz w:val="24"/>
          <w:szCs w:val="24"/>
          <w:lang w:val="ru-RU"/>
        </w:rPr>
      </w:pPr>
    </w:p>
    <w:p w:rsidR="00972745" w:rsidRDefault="00972745" w:rsidP="00972745">
      <w:pPr>
        <w:ind w:left="142"/>
        <w:jc w:val="both"/>
        <w:rPr>
          <w:rFonts w:eastAsia="Arial"/>
          <w:sz w:val="24"/>
          <w:szCs w:val="24"/>
          <w:lang w:val="ru-RU"/>
        </w:rPr>
      </w:pPr>
      <w:r w:rsidRPr="00972745">
        <w:rPr>
          <w:rFonts w:eastAsia="Arial"/>
          <w:sz w:val="24"/>
          <w:szCs w:val="24"/>
          <w:lang w:val="ru-RU"/>
        </w:rPr>
        <w:t>1.</w:t>
      </w:r>
      <w:r>
        <w:rPr>
          <w:rFonts w:eastAsia="Arial"/>
          <w:sz w:val="24"/>
          <w:szCs w:val="24"/>
          <w:lang w:val="ru-RU"/>
        </w:rPr>
        <w:t xml:space="preserve"> </w:t>
      </w:r>
      <w:proofErr w:type="gramStart"/>
      <w:r w:rsidR="00956FD2" w:rsidRPr="00972745">
        <w:rPr>
          <w:rFonts w:eastAsia="Arial"/>
          <w:sz w:val="24"/>
          <w:szCs w:val="24"/>
          <w:lang w:val="ru-RU"/>
        </w:rPr>
        <w:t>Контроль за</w:t>
      </w:r>
      <w:proofErr w:type="gramEnd"/>
      <w:r w:rsidR="00956FD2" w:rsidRPr="00972745">
        <w:rPr>
          <w:rFonts w:eastAsia="Arial"/>
          <w:sz w:val="24"/>
          <w:szCs w:val="24"/>
          <w:lang w:val="ru-RU"/>
        </w:rPr>
        <w:t xml:space="preserve"> выполнением настоящих Правил осуществляет Администрация сельского поселения в соответствии с компетенцией.</w:t>
      </w:r>
    </w:p>
    <w:p w:rsidR="00972745" w:rsidRDefault="00972745" w:rsidP="00972745">
      <w:pPr>
        <w:ind w:left="142"/>
        <w:jc w:val="both"/>
        <w:rPr>
          <w:rFonts w:eastAsia="Arial"/>
          <w:sz w:val="24"/>
          <w:szCs w:val="24"/>
          <w:lang w:val="ru-RU"/>
        </w:rPr>
      </w:pPr>
      <w:r>
        <w:rPr>
          <w:rFonts w:eastAsia="Arial"/>
          <w:sz w:val="24"/>
          <w:szCs w:val="24"/>
          <w:lang w:val="ru-RU"/>
        </w:rPr>
        <w:t xml:space="preserve">2. </w:t>
      </w:r>
      <w:proofErr w:type="gramStart"/>
      <w:r w:rsidR="00956FD2" w:rsidRPr="00956FD2">
        <w:rPr>
          <w:rFonts w:eastAsia="Arial"/>
          <w:sz w:val="24"/>
          <w:szCs w:val="24"/>
          <w:lang w:val="ru-RU"/>
        </w:rPr>
        <w:t>Контроль за</w:t>
      </w:r>
      <w:proofErr w:type="gramEnd"/>
      <w:r w:rsidR="00956FD2" w:rsidRPr="00956FD2">
        <w:rPr>
          <w:rFonts w:eastAsia="Arial"/>
          <w:sz w:val="24"/>
          <w:szCs w:val="24"/>
          <w:lang w:val="ru-RU"/>
        </w:rPr>
        <w:t xml:space="preserve"> надлежащим исполнением условий соглашений о содержании прилегающей территории осуществляет Администрация сельского поселения</w:t>
      </w:r>
      <w:r>
        <w:rPr>
          <w:rFonts w:eastAsia="Arial"/>
          <w:sz w:val="24"/>
          <w:szCs w:val="24"/>
          <w:lang w:val="ru-RU"/>
        </w:rPr>
        <w:t xml:space="preserve"> в соответствии с компетенцией.</w:t>
      </w:r>
    </w:p>
    <w:p w:rsidR="00956FD2" w:rsidRPr="00956FD2" w:rsidRDefault="00972745" w:rsidP="00972745">
      <w:pPr>
        <w:ind w:left="142"/>
        <w:jc w:val="both"/>
        <w:rPr>
          <w:rFonts w:eastAsia="Arial"/>
          <w:sz w:val="24"/>
          <w:szCs w:val="24"/>
          <w:lang w:val="ru-RU"/>
        </w:rPr>
      </w:pPr>
      <w:r>
        <w:rPr>
          <w:rFonts w:eastAsia="Arial"/>
          <w:sz w:val="24"/>
          <w:szCs w:val="24"/>
          <w:lang w:val="ru-RU"/>
        </w:rPr>
        <w:t xml:space="preserve">3. </w:t>
      </w:r>
      <w:r w:rsidR="00956FD2" w:rsidRPr="00956FD2">
        <w:rPr>
          <w:rFonts w:eastAsia="Arial"/>
          <w:sz w:val="24"/>
          <w:szCs w:val="24"/>
          <w:lang w:val="ru-RU"/>
        </w:rPr>
        <w:t>За нарушение настоящих Правил граждане, должностные и юридические лица, индивидуальные предприниматели несут ответственность в соответствии с действующим законодательством.</w:t>
      </w:r>
    </w:p>
    <w:p w:rsidR="00956FD2" w:rsidRPr="00956FD2" w:rsidRDefault="00956FD2" w:rsidP="00956FD2">
      <w:pPr>
        <w:spacing w:line="171" w:lineRule="exact"/>
        <w:rPr>
          <w:sz w:val="24"/>
          <w:szCs w:val="24"/>
          <w:lang w:val="ru-RU"/>
        </w:rPr>
      </w:pPr>
    </w:p>
    <w:p w:rsidR="00956FD2" w:rsidRPr="00956FD2" w:rsidRDefault="00956FD2" w:rsidP="00956FD2">
      <w:pPr>
        <w:spacing w:line="200" w:lineRule="exact"/>
        <w:rPr>
          <w:sz w:val="24"/>
          <w:szCs w:val="24"/>
          <w:lang w:val="ru-RU"/>
        </w:rPr>
      </w:pPr>
    </w:p>
    <w:p w:rsidR="00956FD2" w:rsidRPr="00956FD2" w:rsidRDefault="00956FD2" w:rsidP="00956FD2">
      <w:pPr>
        <w:rPr>
          <w:sz w:val="24"/>
          <w:szCs w:val="24"/>
          <w:lang w:val="ru-RU"/>
        </w:rPr>
      </w:pPr>
    </w:p>
    <w:p w:rsidR="00972745" w:rsidRDefault="00972745" w:rsidP="00956FD2">
      <w:pPr>
        <w:rPr>
          <w:sz w:val="24"/>
          <w:szCs w:val="24"/>
          <w:lang w:val="ru-RU"/>
        </w:rPr>
      </w:pPr>
      <w:bookmarkStart w:id="0" w:name="_GoBack"/>
      <w:bookmarkEnd w:id="0"/>
    </w:p>
    <w:sectPr w:rsidR="00972745" w:rsidSect="00EF47D3">
      <w:pgSz w:w="11900" w:h="16840" w:code="9"/>
      <w:pgMar w:top="822" w:right="560" w:bottom="1440" w:left="680" w:header="0" w:footer="0" w:gutter="0"/>
      <w:cols w:space="720" w:equalWidth="0">
        <w:col w:w="1066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EBE" w:rsidRDefault="009D0EBE" w:rsidP="00956FD2">
      <w:r>
        <w:separator/>
      </w:r>
    </w:p>
  </w:endnote>
  <w:endnote w:type="continuationSeparator" w:id="0">
    <w:p w:rsidR="009D0EBE" w:rsidRDefault="009D0EBE" w:rsidP="0095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EBE" w:rsidRDefault="009D0EBE" w:rsidP="00956FD2">
      <w:r>
        <w:separator/>
      </w:r>
    </w:p>
  </w:footnote>
  <w:footnote w:type="continuationSeparator" w:id="0">
    <w:p w:rsidR="009D0EBE" w:rsidRDefault="009D0EBE" w:rsidP="00956F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384"/>
    <w:multiLevelType w:val="hybridMultilevel"/>
    <w:tmpl w:val="D9E494B0"/>
    <w:lvl w:ilvl="0" w:tplc="A3FC720C">
      <w:start w:val="1"/>
      <w:numFmt w:val="bullet"/>
      <w:lvlText w:val="-"/>
      <w:lvlJc w:val="left"/>
    </w:lvl>
    <w:lvl w:ilvl="1" w:tplc="9A2E520C">
      <w:start w:val="1"/>
      <w:numFmt w:val="decimal"/>
      <w:lvlText w:val="%2"/>
      <w:lvlJc w:val="left"/>
    </w:lvl>
    <w:lvl w:ilvl="2" w:tplc="2EB67F7A">
      <w:start w:val="4"/>
      <w:numFmt w:val="decimal"/>
      <w:lvlText w:val="%3."/>
      <w:lvlJc w:val="left"/>
    </w:lvl>
    <w:lvl w:ilvl="3" w:tplc="01EAB36A">
      <w:numFmt w:val="decimal"/>
      <w:lvlText w:val=""/>
      <w:lvlJc w:val="left"/>
    </w:lvl>
    <w:lvl w:ilvl="4" w:tplc="592C6D5A">
      <w:numFmt w:val="decimal"/>
      <w:lvlText w:val=""/>
      <w:lvlJc w:val="left"/>
    </w:lvl>
    <w:lvl w:ilvl="5" w:tplc="8D4405BA">
      <w:numFmt w:val="decimal"/>
      <w:lvlText w:val=""/>
      <w:lvlJc w:val="left"/>
    </w:lvl>
    <w:lvl w:ilvl="6" w:tplc="15082F38">
      <w:numFmt w:val="decimal"/>
      <w:lvlText w:val=""/>
      <w:lvlJc w:val="left"/>
    </w:lvl>
    <w:lvl w:ilvl="7" w:tplc="DB0C1890">
      <w:numFmt w:val="decimal"/>
      <w:lvlText w:val=""/>
      <w:lvlJc w:val="left"/>
    </w:lvl>
    <w:lvl w:ilvl="8" w:tplc="C20E314C">
      <w:numFmt w:val="decimal"/>
      <w:lvlText w:val=""/>
      <w:lvlJc w:val="left"/>
    </w:lvl>
  </w:abstractNum>
  <w:abstractNum w:abstractNumId="2">
    <w:nsid w:val="00000975"/>
    <w:multiLevelType w:val="hybridMultilevel"/>
    <w:tmpl w:val="B4B87B8E"/>
    <w:lvl w:ilvl="0" w:tplc="67CA1218">
      <w:start w:val="1"/>
      <w:numFmt w:val="bullet"/>
      <w:lvlText w:val="и"/>
      <w:lvlJc w:val="left"/>
    </w:lvl>
    <w:lvl w:ilvl="1" w:tplc="73D881DA">
      <w:start w:val="1"/>
      <w:numFmt w:val="decimal"/>
      <w:lvlText w:val="%2."/>
      <w:lvlJc w:val="left"/>
    </w:lvl>
    <w:lvl w:ilvl="2" w:tplc="17325AE6">
      <w:start w:val="2"/>
      <w:numFmt w:val="decimal"/>
      <w:lvlText w:val="%3."/>
      <w:lvlJc w:val="left"/>
    </w:lvl>
    <w:lvl w:ilvl="3" w:tplc="BA9CABA8">
      <w:numFmt w:val="decimal"/>
      <w:lvlText w:val=""/>
      <w:lvlJc w:val="left"/>
    </w:lvl>
    <w:lvl w:ilvl="4" w:tplc="BC22E3FC">
      <w:numFmt w:val="decimal"/>
      <w:lvlText w:val=""/>
      <w:lvlJc w:val="left"/>
    </w:lvl>
    <w:lvl w:ilvl="5" w:tplc="C0C4DAFC">
      <w:numFmt w:val="decimal"/>
      <w:lvlText w:val=""/>
      <w:lvlJc w:val="left"/>
    </w:lvl>
    <w:lvl w:ilvl="6" w:tplc="83D02882">
      <w:numFmt w:val="decimal"/>
      <w:lvlText w:val=""/>
      <w:lvlJc w:val="left"/>
    </w:lvl>
    <w:lvl w:ilvl="7" w:tplc="7714CE9A">
      <w:numFmt w:val="decimal"/>
      <w:lvlText w:val=""/>
      <w:lvlJc w:val="left"/>
    </w:lvl>
    <w:lvl w:ilvl="8" w:tplc="615451A2">
      <w:numFmt w:val="decimal"/>
      <w:lvlText w:val=""/>
      <w:lvlJc w:val="left"/>
    </w:lvl>
  </w:abstractNum>
  <w:abstractNum w:abstractNumId="3">
    <w:nsid w:val="00001F16"/>
    <w:multiLevelType w:val="hybridMultilevel"/>
    <w:tmpl w:val="B0F88E94"/>
    <w:lvl w:ilvl="0" w:tplc="5FB4D8CC">
      <w:start w:val="1"/>
      <w:numFmt w:val="decimal"/>
      <w:lvlText w:val="%1."/>
      <w:lvlJc w:val="left"/>
    </w:lvl>
    <w:lvl w:ilvl="1" w:tplc="A2308308">
      <w:start w:val="2"/>
      <w:numFmt w:val="decimal"/>
      <w:lvlText w:val="%2."/>
      <w:lvlJc w:val="left"/>
    </w:lvl>
    <w:lvl w:ilvl="2" w:tplc="512802F4">
      <w:numFmt w:val="decimal"/>
      <w:lvlText w:val=""/>
      <w:lvlJc w:val="left"/>
    </w:lvl>
    <w:lvl w:ilvl="3" w:tplc="B178CEB4">
      <w:numFmt w:val="decimal"/>
      <w:lvlText w:val=""/>
      <w:lvlJc w:val="left"/>
    </w:lvl>
    <w:lvl w:ilvl="4" w:tplc="84786972">
      <w:numFmt w:val="decimal"/>
      <w:lvlText w:val=""/>
      <w:lvlJc w:val="left"/>
    </w:lvl>
    <w:lvl w:ilvl="5" w:tplc="BC3842C4">
      <w:numFmt w:val="decimal"/>
      <w:lvlText w:val=""/>
      <w:lvlJc w:val="left"/>
    </w:lvl>
    <w:lvl w:ilvl="6" w:tplc="D3B07F3A">
      <w:numFmt w:val="decimal"/>
      <w:lvlText w:val=""/>
      <w:lvlJc w:val="left"/>
    </w:lvl>
    <w:lvl w:ilvl="7" w:tplc="7C3C8FA6">
      <w:numFmt w:val="decimal"/>
      <w:lvlText w:val=""/>
      <w:lvlJc w:val="left"/>
    </w:lvl>
    <w:lvl w:ilvl="8" w:tplc="58F8B726">
      <w:numFmt w:val="decimal"/>
      <w:lvlText w:val=""/>
      <w:lvlJc w:val="left"/>
    </w:lvl>
  </w:abstractNum>
  <w:abstractNum w:abstractNumId="4">
    <w:nsid w:val="00002959"/>
    <w:multiLevelType w:val="hybridMultilevel"/>
    <w:tmpl w:val="9126F574"/>
    <w:lvl w:ilvl="0" w:tplc="FF38C14A">
      <w:start w:val="1"/>
      <w:numFmt w:val="decimal"/>
      <w:lvlText w:val="%1."/>
      <w:lvlJc w:val="left"/>
    </w:lvl>
    <w:lvl w:ilvl="1" w:tplc="BEC28CA6">
      <w:start w:val="2"/>
      <w:numFmt w:val="decimal"/>
      <w:lvlText w:val="%2."/>
      <w:lvlJc w:val="left"/>
    </w:lvl>
    <w:lvl w:ilvl="2" w:tplc="3A9E4866">
      <w:numFmt w:val="decimal"/>
      <w:lvlText w:val=""/>
      <w:lvlJc w:val="left"/>
    </w:lvl>
    <w:lvl w:ilvl="3" w:tplc="D6F86164">
      <w:numFmt w:val="decimal"/>
      <w:lvlText w:val=""/>
      <w:lvlJc w:val="left"/>
    </w:lvl>
    <w:lvl w:ilvl="4" w:tplc="BCE6567A">
      <w:numFmt w:val="decimal"/>
      <w:lvlText w:val=""/>
      <w:lvlJc w:val="left"/>
    </w:lvl>
    <w:lvl w:ilvl="5" w:tplc="0D606E16">
      <w:numFmt w:val="decimal"/>
      <w:lvlText w:val=""/>
      <w:lvlJc w:val="left"/>
    </w:lvl>
    <w:lvl w:ilvl="6" w:tplc="9BEA0D16">
      <w:numFmt w:val="decimal"/>
      <w:lvlText w:val=""/>
      <w:lvlJc w:val="left"/>
    </w:lvl>
    <w:lvl w:ilvl="7" w:tplc="4E1CEE66">
      <w:numFmt w:val="decimal"/>
      <w:lvlText w:val=""/>
      <w:lvlJc w:val="left"/>
    </w:lvl>
    <w:lvl w:ilvl="8" w:tplc="51CC707C">
      <w:numFmt w:val="decimal"/>
      <w:lvlText w:val=""/>
      <w:lvlJc w:val="left"/>
    </w:lvl>
  </w:abstractNum>
  <w:abstractNum w:abstractNumId="5">
    <w:nsid w:val="000046CF"/>
    <w:multiLevelType w:val="hybridMultilevel"/>
    <w:tmpl w:val="88DA8AC8"/>
    <w:lvl w:ilvl="0" w:tplc="295AB21E">
      <w:start w:val="1"/>
      <w:numFmt w:val="bullet"/>
      <w:lvlText w:val="и"/>
      <w:lvlJc w:val="left"/>
    </w:lvl>
    <w:lvl w:ilvl="1" w:tplc="905CA6EC">
      <w:start w:val="1"/>
      <w:numFmt w:val="decimal"/>
      <w:lvlText w:val="%2."/>
      <w:lvlJc w:val="left"/>
      <w:rPr>
        <w:rFonts w:ascii="Times New Roman" w:eastAsia="Arial" w:hAnsi="Times New Roman" w:cs="Times New Roman"/>
      </w:rPr>
    </w:lvl>
    <w:lvl w:ilvl="2" w:tplc="A540FE14">
      <w:start w:val="56"/>
      <w:numFmt w:val="decimal"/>
      <w:lvlText w:val="%3."/>
      <w:lvlJc w:val="left"/>
    </w:lvl>
    <w:lvl w:ilvl="3" w:tplc="1416E198">
      <w:numFmt w:val="decimal"/>
      <w:lvlText w:val=""/>
      <w:lvlJc w:val="left"/>
    </w:lvl>
    <w:lvl w:ilvl="4" w:tplc="2C7A90C4">
      <w:numFmt w:val="decimal"/>
      <w:lvlText w:val=""/>
      <w:lvlJc w:val="left"/>
    </w:lvl>
    <w:lvl w:ilvl="5" w:tplc="448E6184">
      <w:numFmt w:val="decimal"/>
      <w:lvlText w:val=""/>
      <w:lvlJc w:val="left"/>
    </w:lvl>
    <w:lvl w:ilvl="6" w:tplc="A0DA5046">
      <w:numFmt w:val="decimal"/>
      <w:lvlText w:val=""/>
      <w:lvlJc w:val="left"/>
    </w:lvl>
    <w:lvl w:ilvl="7" w:tplc="0FA6C7D6">
      <w:numFmt w:val="decimal"/>
      <w:lvlText w:val=""/>
      <w:lvlJc w:val="left"/>
    </w:lvl>
    <w:lvl w:ilvl="8" w:tplc="02EEBA3A">
      <w:numFmt w:val="decimal"/>
      <w:lvlText w:val=""/>
      <w:lvlJc w:val="left"/>
    </w:lvl>
  </w:abstractNum>
  <w:abstractNum w:abstractNumId="6">
    <w:nsid w:val="0000486A"/>
    <w:multiLevelType w:val="hybridMultilevel"/>
    <w:tmpl w:val="C95ED966"/>
    <w:lvl w:ilvl="0" w:tplc="AE0EC22E">
      <w:start w:val="3"/>
      <w:numFmt w:val="decimal"/>
      <w:lvlText w:val="%1."/>
      <w:lvlJc w:val="left"/>
    </w:lvl>
    <w:lvl w:ilvl="1" w:tplc="050AD2E4">
      <w:start w:val="4"/>
      <w:numFmt w:val="decimal"/>
      <w:lvlText w:val="%2."/>
      <w:lvlJc w:val="left"/>
    </w:lvl>
    <w:lvl w:ilvl="2" w:tplc="12A48F52">
      <w:numFmt w:val="decimal"/>
      <w:lvlText w:val=""/>
      <w:lvlJc w:val="left"/>
    </w:lvl>
    <w:lvl w:ilvl="3" w:tplc="B7CA781A">
      <w:numFmt w:val="decimal"/>
      <w:lvlText w:val=""/>
      <w:lvlJc w:val="left"/>
    </w:lvl>
    <w:lvl w:ilvl="4" w:tplc="0B562D6A">
      <w:numFmt w:val="decimal"/>
      <w:lvlText w:val=""/>
      <w:lvlJc w:val="left"/>
    </w:lvl>
    <w:lvl w:ilvl="5" w:tplc="B51219B6">
      <w:numFmt w:val="decimal"/>
      <w:lvlText w:val=""/>
      <w:lvlJc w:val="left"/>
    </w:lvl>
    <w:lvl w:ilvl="6" w:tplc="C0F29AC6">
      <w:numFmt w:val="decimal"/>
      <w:lvlText w:val=""/>
      <w:lvlJc w:val="left"/>
    </w:lvl>
    <w:lvl w:ilvl="7" w:tplc="4D4EF70A">
      <w:numFmt w:val="decimal"/>
      <w:lvlText w:val=""/>
      <w:lvlJc w:val="left"/>
    </w:lvl>
    <w:lvl w:ilvl="8" w:tplc="E0780430">
      <w:numFmt w:val="decimal"/>
      <w:lvlText w:val=""/>
      <w:lvlJc w:val="left"/>
    </w:lvl>
  </w:abstractNum>
  <w:abstractNum w:abstractNumId="7">
    <w:nsid w:val="0000489C"/>
    <w:multiLevelType w:val="hybridMultilevel"/>
    <w:tmpl w:val="6A166F9E"/>
    <w:lvl w:ilvl="0" w:tplc="270EA740">
      <w:start w:val="1"/>
      <w:numFmt w:val="decimal"/>
      <w:lvlText w:val="%1."/>
      <w:lvlJc w:val="left"/>
    </w:lvl>
    <w:lvl w:ilvl="1" w:tplc="E81CF7D4">
      <w:start w:val="2"/>
      <w:numFmt w:val="decimal"/>
      <w:lvlText w:val="%2."/>
      <w:lvlJc w:val="left"/>
    </w:lvl>
    <w:lvl w:ilvl="2" w:tplc="0D9686B8">
      <w:numFmt w:val="decimal"/>
      <w:lvlText w:val=""/>
      <w:lvlJc w:val="left"/>
    </w:lvl>
    <w:lvl w:ilvl="3" w:tplc="ADBEF130">
      <w:numFmt w:val="decimal"/>
      <w:lvlText w:val=""/>
      <w:lvlJc w:val="left"/>
    </w:lvl>
    <w:lvl w:ilvl="4" w:tplc="53EA96F2">
      <w:numFmt w:val="decimal"/>
      <w:lvlText w:val=""/>
      <w:lvlJc w:val="left"/>
    </w:lvl>
    <w:lvl w:ilvl="5" w:tplc="2774FE2A">
      <w:numFmt w:val="decimal"/>
      <w:lvlText w:val=""/>
      <w:lvlJc w:val="left"/>
    </w:lvl>
    <w:lvl w:ilvl="6" w:tplc="4760B2B6">
      <w:numFmt w:val="decimal"/>
      <w:lvlText w:val=""/>
      <w:lvlJc w:val="left"/>
    </w:lvl>
    <w:lvl w:ilvl="7" w:tplc="77568A98">
      <w:numFmt w:val="decimal"/>
      <w:lvlText w:val=""/>
      <w:lvlJc w:val="left"/>
    </w:lvl>
    <w:lvl w:ilvl="8" w:tplc="930232A0">
      <w:numFmt w:val="decimal"/>
      <w:lvlText w:val=""/>
      <w:lvlJc w:val="left"/>
    </w:lvl>
  </w:abstractNum>
  <w:abstractNum w:abstractNumId="8">
    <w:nsid w:val="00004FF8"/>
    <w:multiLevelType w:val="hybridMultilevel"/>
    <w:tmpl w:val="64521468"/>
    <w:lvl w:ilvl="0" w:tplc="1AC07F0A">
      <w:start w:val="1"/>
      <w:numFmt w:val="decimal"/>
      <w:lvlText w:val="%1."/>
      <w:lvlJc w:val="left"/>
    </w:lvl>
    <w:lvl w:ilvl="1" w:tplc="080CFC64">
      <w:start w:val="1"/>
      <w:numFmt w:val="bullet"/>
      <w:lvlText w:val="-"/>
      <w:lvlJc w:val="left"/>
    </w:lvl>
    <w:lvl w:ilvl="2" w:tplc="37C84482">
      <w:numFmt w:val="decimal"/>
      <w:lvlText w:val=""/>
      <w:lvlJc w:val="left"/>
    </w:lvl>
    <w:lvl w:ilvl="3" w:tplc="A88815E2">
      <w:numFmt w:val="decimal"/>
      <w:lvlText w:val=""/>
      <w:lvlJc w:val="left"/>
    </w:lvl>
    <w:lvl w:ilvl="4" w:tplc="F3943ED2">
      <w:numFmt w:val="decimal"/>
      <w:lvlText w:val=""/>
      <w:lvlJc w:val="left"/>
    </w:lvl>
    <w:lvl w:ilvl="5" w:tplc="5F940CA2">
      <w:numFmt w:val="decimal"/>
      <w:lvlText w:val=""/>
      <w:lvlJc w:val="left"/>
    </w:lvl>
    <w:lvl w:ilvl="6" w:tplc="0F8261A4">
      <w:numFmt w:val="decimal"/>
      <w:lvlText w:val=""/>
      <w:lvlJc w:val="left"/>
    </w:lvl>
    <w:lvl w:ilvl="7" w:tplc="3558D352">
      <w:numFmt w:val="decimal"/>
      <w:lvlText w:val=""/>
      <w:lvlJc w:val="left"/>
    </w:lvl>
    <w:lvl w:ilvl="8" w:tplc="7366A474">
      <w:numFmt w:val="decimal"/>
      <w:lvlText w:val=""/>
      <w:lvlJc w:val="left"/>
    </w:lvl>
  </w:abstractNum>
  <w:abstractNum w:abstractNumId="9">
    <w:nsid w:val="0000542C"/>
    <w:multiLevelType w:val="hybridMultilevel"/>
    <w:tmpl w:val="F272951C"/>
    <w:lvl w:ilvl="0" w:tplc="E55A6B0C">
      <w:start w:val="1"/>
      <w:numFmt w:val="bullet"/>
      <w:lvlText w:val="-"/>
      <w:lvlJc w:val="left"/>
    </w:lvl>
    <w:lvl w:ilvl="1" w:tplc="2D5EF9A0">
      <w:start w:val="1"/>
      <w:numFmt w:val="decimal"/>
      <w:lvlText w:val="%2)"/>
      <w:lvlJc w:val="left"/>
    </w:lvl>
    <w:lvl w:ilvl="2" w:tplc="14068654">
      <w:numFmt w:val="decimal"/>
      <w:lvlText w:val=""/>
      <w:lvlJc w:val="left"/>
    </w:lvl>
    <w:lvl w:ilvl="3" w:tplc="C2DAB2CC">
      <w:numFmt w:val="decimal"/>
      <w:lvlText w:val=""/>
      <w:lvlJc w:val="left"/>
    </w:lvl>
    <w:lvl w:ilvl="4" w:tplc="E2BA9DB0">
      <w:numFmt w:val="decimal"/>
      <w:lvlText w:val=""/>
      <w:lvlJc w:val="left"/>
    </w:lvl>
    <w:lvl w:ilvl="5" w:tplc="1074A91E">
      <w:numFmt w:val="decimal"/>
      <w:lvlText w:val=""/>
      <w:lvlJc w:val="left"/>
    </w:lvl>
    <w:lvl w:ilvl="6" w:tplc="96FE384A">
      <w:numFmt w:val="decimal"/>
      <w:lvlText w:val=""/>
      <w:lvlJc w:val="left"/>
    </w:lvl>
    <w:lvl w:ilvl="7" w:tplc="BC78F9BC">
      <w:numFmt w:val="decimal"/>
      <w:lvlText w:val=""/>
      <w:lvlJc w:val="left"/>
    </w:lvl>
    <w:lvl w:ilvl="8" w:tplc="5C28E3A8">
      <w:numFmt w:val="decimal"/>
      <w:lvlText w:val=""/>
      <w:lvlJc w:val="left"/>
    </w:lvl>
  </w:abstractNum>
  <w:abstractNum w:abstractNumId="10">
    <w:nsid w:val="0000591D"/>
    <w:multiLevelType w:val="hybridMultilevel"/>
    <w:tmpl w:val="C3B208E2"/>
    <w:lvl w:ilvl="0" w:tplc="271602E8">
      <w:start w:val="8"/>
      <w:numFmt w:val="decimal"/>
      <w:lvlText w:val="%1."/>
      <w:lvlJc w:val="left"/>
    </w:lvl>
    <w:lvl w:ilvl="1" w:tplc="D6749A6C">
      <w:numFmt w:val="decimal"/>
      <w:lvlText w:val=""/>
      <w:lvlJc w:val="left"/>
    </w:lvl>
    <w:lvl w:ilvl="2" w:tplc="CB7029F4">
      <w:numFmt w:val="decimal"/>
      <w:lvlText w:val=""/>
      <w:lvlJc w:val="left"/>
    </w:lvl>
    <w:lvl w:ilvl="3" w:tplc="04FA603C">
      <w:numFmt w:val="decimal"/>
      <w:lvlText w:val=""/>
      <w:lvlJc w:val="left"/>
    </w:lvl>
    <w:lvl w:ilvl="4" w:tplc="4378AB58">
      <w:numFmt w:val="decimal"/>
      <w:lvlText w:val=""/>
      <w:lvlJc w:val="left"/>
    </w:lvl>
    <w:lvl w:ilvl="5" w:tplc="C55600E0">
      <w:numFmt w:val="decimal"/>
      <w:lvlText w:val=""/>
      <w:lvlJc w:val="left"/>
    </w:lvl>
    <w:lvl w:ilvl="6" w:tplc="C7C42BA8">
      <w:numFmt w:val="decimal"/>
      <w:lvlText w:val=""/>
      <w:lvlJc w:val="left"/>
    </w:lvl>
    <w:lvl w:ilvl="7" w:tplc="1004BBF8">
      <w:numFmt w:val="decimal"/>
      <w:lvlText w:val=""/>
      <w:lvlJc w:val="left"/>
    </w:lvl>
    <w:lvl w:ilvl="8" w:tplc="CC3A87E6">
      <w:numFmt w:val="decimal"/>
      <w:lvlText w:val=""/>
      <w:lvlJc w:val="left"/>
    </w:lvl>
  </w:abstractNum>
  <w:abstractNum w:abstractNumId="11">
    <w:nsid w:val="00005E73"/>
    <w:multiLevelType w:val="hybridMultilevel"/>
    <w:tmpl w:val="3D6E0F88"/>
    <w:lvl w:ilvl="0" w:tplc="101C77BC">
      <w:start w:val="1"/>
      <w:numFmt w:val="bullet"/>
      <w:lvlText w:val="с"/>
      <w:lvlJc w:val="left"/>
    </w:lvl>
    <w:lvl w:ilvl="1" w:tplc="E22C6906">
      <w:start w:val="1"/>
      <w:numFmt w:val="decimal"/>
      <w:lvlText w:val="%2."/>
      <w:lvlJc w:val="left"/>
    </w:lvl>
    <w:lvl w:ilvl="2" w:tplc="7CC64060">
      <w:start w:val="2"/>
      <w:numFmt w:val="decimal"/>
      <w:lvlText w:val="%3."/>
      <w:lvlJc w:val="left"/>
    </w:lvl>
    <w:lvl w:ilvl="3" w:tplc="16D2C7B2">
      <w:numFmt w:val="decimal"/>
      <w:lvlText w:val=""/>
      <w:lvlJc w:val="left"/>
    </w:lvl>
    <w:lvl w:ilvl="4" w:tplc="8F2ABCB6">
      <w:numFmt w:val="decimal"/>
      <w:lvlText w:val=""/>
      <w:lvlJc w:val="left"/>
    </w:lvl>
    <w:lvl w:ilvl="5" w:tplc="150E4206">
      <w:numFmt w:val="decimal"/>
      <w:lvlText w:val=""/>
      <w:lvlJc w:val="left"/>
    </w:lvl>
    <w:lvl w:ilvl="6" w:tplc="31BEA7C8">
      <w:numFmt w:val="decimal"/>
      <w:lvlText w:val=""/>
      <w:lvlJc w:val="left"/>
    </w:lvl>
    <w:lvl w:ilvl="7" w:tplc="3A34492E">
      <w:numFmt w:val="decimal"/>
      <w:lvlText w:val=""/>
      <w:lvlJc w:val="left"/>
    </w:lvl>
    <w:lvl w:ilvl="8" w:tplc="FE4A2198">
      <w:numFmt w:val="decimal"/>
      <w:lvlText w:val=""/>
      <w:lvlJc w:val="left"/>
    </w:lvl>
  </w:abstractNum>
  <w:abstractNum w:abstractNumId="12">
    <w:nsid w:val="00006A15"/>
    <w:multiLevelType w:val="hybridMultilevel"/>
    <w:tmpl w:val="D44E5BF6"/>
    <w:lvl w:ilvl="0" w:tplc="41DCF890">
      <w:start w:val="1"/>
      <w:numFmt w:val="decimal"/>
      <w:lvlText w:val="%1."/>
      <w:lvlJc w:val="left"/>
      <w:rPr>
        <w:rFonts w:ascii="Times New Roman" w:eastAsia="Times New Roman" w:hAnsi="Times New Roman" w:cs="Times New Roman"/>
      </w:rPr>
    </w:lvl>
    <w:lvl w:ilvl="1" w:tplc="3B800E00">
      <w:start w:val="55"/>
      <w:numFmt w:val="decimal"/>
      <w:lvlText w:val="%2."/>
      <w:lvlJc w:val="left"/>
    </w:lvl>
    <w:lvl w:ilvl="2" w:tplc="6734A0C8">
      <w:numFmt w:val="decimal"/>
      <w:lvlText w:val=""/>
      <w:lvlJc w:val="left"/>
    </w:lvl>
    <w:lvl w:ilvl="3" w:tplc="A1085624">
      <w:numFmt w:val="decimal"/>
      <w:lvlText w:val=""/>
      <w:lvlJc w:val="left"/>
    </w:lvl>
    <w:lvl w:ilvl="4" w:tplc="00342934">
      <w:numFmt w:val="decimal"/>
      <w:lvlText w:val=""/>
      <w:lvlJc w:val="left"/>
    </w:lvl>
    <w:lvl w:ilvl="5" w:tplc="31AE6022">
      <w:numFmt w:val="decimal"/>
      <w:lvlText w:val=""/>
      <w:lvlJc w:val="left"/>
    </w:lvl>
    <w:lvl w:ilvl="6" w:tplc="769E0204">
      <w:numFmt w:val="decimal"/>
      <w:lvlText w:val=""/>
      <w:lvlJc w:val="left"/>
    </w:lvl>
    <w:lvl w:ilvl="7" w:tplc="AA169960">
      <w:numFmt w:val="decimal"/>
      <w:lvlText w:val=""/>
      <w:lvlJc w:val="left"/>
    </w:lvl>
    <w:lvl w:ilvl="8" w:tplc="696CB8C8">
      <w:numFmt w:val="decimal"/>
      <w:lvlText w:val=""/>
      <w:lvlJc w:val="left"/>
    </w:lvl>
  </w:abstractNum>
  <w:abstractNum w:abstractNumId="13">
    <w:nsid w:val="000071F0"/>
    <w:multiLevelType w:val="hybridMultilevel"/>
    <w:tmpl w:val="5DAAB786"/>
    <w:lvl w:ilvl="0" w:tplc="2BA6DAD4">
      <w:start w:val="1"/>
      <w:numFmt w:val="bullet"/>
      <w:lvlText w:val="-"/>
      <w:lvlJc w:val="left"/>
    </w:lvl>
    <w:lvl w:ilvl="1" w:tplc="7B366CFC">
      <w:start w:val="1"/>
      <w:numFmt w:val="decimal"/>
      <w:lvlText w:val="%2."/>
      <w:lvlJc w:val="left"/>
    </w:lvl>
    <w:lvl w:ilvl="2" w:tplc="987C7CE0">
      <w:start w:val="2"/>
      <w:numFmt w:val="decimal"/>
      <w:lvlText w:val="%3."/>
      <w:lvlJc w:val="left"/>
    </w:lvl>
    <w:lvl w:ilvl="3" w:tplc="07DCC878">
      <w:numFmt w:val="decimal"/>
      <w:lvlText w:val=""/>
      <w:lvlJc w:val="left"/>
    </w:lvl>
    <w:lvl w:ilvl="4" w:tplc="53CE7B16">
      <w:numFmt w:val="decimal"/>
      <w:lvlText w:val=""/>
      <w:lvlJc w:val="left"/>
    </w:lvl>
    <w:lvl w:ilvl="5" w:tplc="6B6EE3F0">
      <w:numFmt w:val="decimal"/>
      <w:lvlText w:val=""/>
      <w:lvlJc w:val="left"/>
    </w:lvl>
    <w:lvl w:ilvl="6" w:tplc="0D1E9F94">
      <w:numFmt w:val="decimal"/>
      <w:lvlText w:val=""/>
      <w:lvlJc w:val="left"/>
    </w:lvl>
    <w:lvl w:ilvl="7" w:tplc="976EF990">
      <w:numFmt w:val="decimal"/>
      <w:lvlText w:val=""/>
      <w:lvlJc w:val="left"/>
    </w:lvl>
    <w:lvl w:ilvl="8" w:tplc="9822E5E4">
      <w:numFmt w:val="decimal"/>
      <w:lvlText w:val=""/>
      <w:lvlJc w:val="left"/>
    </w:lvl>
  </w:abstractNum>
  <w:abstractNum w:abstractNumId="14">
    <w:nsid w:val="00007B44"/>
    <w:multiLevelType w:val="hybridMultilevel"/>
    <w:tmpl w:val="441EAAC6"/>
    <w:lvl w:ilvl="0" w:tplc="DD222170">
      <w:start w:val="1"/>
      <w:numFmt w:val="decimal"/>
      <w:lvlText w:val="%1."/>
      <w:lvlJc w:val="left"/>
    </w:lvl>
    <w:lvl w:ilvl="1" w:tplc="455C4E2A">
      <w:start w:val="2"/>
      <w:numFmt w:val="decimal"/>
      <w:lvlText w:val="%2."/>
      <w:lvlJc w:val="left"/>
    </w:lvl>
    <w:lvl w:ilvl="2" w:tplc="263E909E">
      <w:numFmt w:val="decimal"/>
      <w:lvlText w:val=""/>
      <w:lvlJc w:val="left"/>
    </w:lvl>
    <w:lvl w:ilvl="3" w:tplc="807CACD8">
      <w:numFmt w:val="decimal"/>
      <w:lvlText w:val=""/>
      <w:lvlJc w:val="left"/>
    </w:lvl>
    <w:lvl w:ilvl="4" w:tplc="805CD7DE">
      <w:numFmt w:val="decimal"/>
      <w:lvlText w:val=""/>
      <w:lvlJc w:val="left"/>
    </w:lvl>
    <w:lvl w:ilvl="5" w:tplc="EAC8A55C">
      <w:numFmt w:val="decimal"/>
      <w:lvlText w:val=""/>
      <w:lvlJc w:val="left"/>
    </w:lvl>
    <w:lvl w:ilvl="6" w:tplc="2A9ACB72">
      <w:numFmt w:val="decimal"/>
      <w:lvlText w:val=""/>
      <w:lvlJc w:val="left"/>
    </w:lvl>
    <w:lvl w:ilvl="7" w:tplc="8820D9BC">
      <w:numFmt w:val="decimal"/>
      <w:lvlText w:val=""/>
      <w:lvlJc w:val="left"/>
    </w:lvl>
    <w:lvl w:ilvl="8" w:tplc="C0C0F976">
      <w:numFmt w:val="decimal"/>
      <w:lvlText w:val=""/>
      <w:lvlJc w:val="left"/>
    </w:lvl>
  </w:abstractNum>
  <w:abstractNum w:abstractNumId="15">
    <w:nsid w:val="01000742"/>
    <w:multiLevelType w:val="hybridMultilevel"/>
    <w:tmpl w:val="4BD8FC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2412C73"/>
    <w:multiLevelType w:val="hybridMultilevel"/>
    <w:tmpl w:val="07EC2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4A55341"/>
    <w:multiLevelType w:val="hybridMultilevel"/>
    <w:tmpl w:val="79B0B09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5C17E44"/>
    <w:multiLevelType w:val="hybridMultilevel"/>
    <w:tmpl w:val="8A8ED7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07574067"/>
    <w:multiLevelType w:val="hybridMultilevel"/>
    <w:tmpl w:val="FFAAB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82B10E0"/>
    <w:multiLevelType w:val="hybridMultilevel"/>
    <w:tmpl w:val="D88E46C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A0A6295"/>
    <w:multiLevelType w:val="hybridMultilevel"/>
    <w:tmpl w:val="422E51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B487FC7"/>
    <w:multiLevelType w:val="multilevel"/>
    <w:tmpl w:val="BD8AC9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0CF67828"/>
    <w:multiLevelType w:val="hybridMultilevel"/>
    <w:tmpl w:val="9252D7D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D6207F0"/>
    <w:multiLevelType w:val="hybridMultilevel"/>
    <w:tmpl w:val="71A66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E515FA1"/>
    <w:multiLevelType w:val="multilevel"/>
    <w:tmpl w:val="89D09B48"/>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123C2939"/>
    <w:multiLevelType w:val="hybridMultilevel"/>
    <w:tmpl w:val="CBECD008"/>
    <w:lvl w:ilvl="0" w:tplc="3FB2078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12824479"/>
    <w:multiLevelType w:val="hybridMultilevel"/>
    <w:tmpl w:val="E2741D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4374585"/>
    <w:multiLevelType w:val="multilevel"/>
    <w:tmpl w:val="91281B5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eastAsia="Arial" w:hint="default"/>
      </w:rPr>
    </w:lvl>
    <w:lvl w:ilvl="2">
      <w:start w:val="1"/>
      <w:numFmt w:val="decimal"/>
      <w:isLgl/>
      <w:lvlText w:val="%1.%2.%3."/>
      <w:lvlJc w:val="left"/>
      <w:pPr>
        <w:ind w:left="1080" w:hanging="720"/>
      </w:pPr>
      <w:rPr>
        <w:rFonts w:eastAsia="Arial" w:hint="default"/>
      </w:rPr>
    </w:lvl>
    <w:lvl w:ilvl="3">
      <w:start w:val="1"/>
      <w:numFmt w:val="decimal"/>
      <w:isLgl/>
      <w:lvlText w:val="%1.%2.%3.%4."/>
      <w:lvlJc w:val="left"/>
      <w:pPr>
        <w:ind w:left="1080" w:hanging="720"/>
      </w:pPr>
      <w:rPr>
        <w:rFonts w:eastAsia="Arial" w:hint="default"/>
      </w:rPr>
    </w:lvl>
    <w:lvl w:ilvl="4">
      <w:start w:val="1"/>
      <w:numFmt w:val="decimal"/>
      <w:isLgl/>
      <w:lvlText w:val="%1.%2.%3.%4.%5."/>
      <w:lvlJc w:val="left"/>
      <w:pPr>
        <w:ind w:left="1440" w:hanging="1080"/>
      </w:pPr>
      <w:rPr>
        <w:rFonts w:eastAsia="Arial" w:hint="default"/>
      </w:rPr>
    </w:lvl>
    <w:lvl w:ilvl="5">
      <w:start w:val="1"/>
      <w:numFmt w:val="decimal"/>
      <w:isLgl/>
      <w:lvlText w:val="%1.%2.%3.%4.%5.%6."/>
      <w:lvlJc w:val="left"/>
      <w:pPr>
        <w:ind w:left="1440" w:hanging="1080"/>
      </w:pPr>
      <w:rPr>
        <w:rFonts w:eastAsia="Arial" w:hint="default"/>
      </w:rPr>
    </w:lvl>
    <w:lvl w:ilvl="6">
      <w:start w:val="1"/>
      <w:numFmt w:val="decimal"/>
      <w:isLgl/>
      <w:lvlText w:val="%1.%2.%3.%4.%5.%6.%7."/>
      <w:lvlJc w:val="left"/>
      <w:pPr>
        <w:ind w:left="1800" w:hanging="1440"/>
      </w:pPr>
      <w:rPr>
        <w:rFonts w:eastAsia="Arial" w:hint="default"/>
      </w:rPr>
    </w:lvl>
    <w:lvl w:ilvl="7">
      <w:start w:val="1"/>
      <w:numFmt w:val="decimal"/>
      <w:isLgl/>
      <w:lvlText w:val="%1.%2.%3.%4.%5.%6.%7.%8."/>
      <w:lvlJc w:val="left"/>
      <w:pPr>
        <w:ind w:left="1800" w:hanging="1440"/>
      </w:pPr>
      <w:rPr>
        <w:rFonts w:eastAsia="Arial" w:hint="default"/>
      </w:rPr>
    </w:lvl>
    <w:lvl w:ilvl="8">
      <w:start w:val="1"/>
      <w:numFmt w:val="decimal"/>
      <w:isLgl/>
      <w:lvlText w:val="%1.%2.%3.%4.%5.%6.%7.%8.%9."/>
      <w:lvlJc w:val="left"/>
      <w:pPr>
        <w:ind w:left="2160" w:hanging="1800"/>
      </w:pPr>
      <w:rPr>
        <w:rFonts w:eastAsia="Arial" w:hint="default"/>
      </w:rPr>
    </w:lvl>
  </w:abstractNum>
  <w:abstractNum w:abstractNumId="29">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A34651C"/>
    <w:multiLevelType w:val="hybridMultilevel"/>
    <w:tmpl w:val="25FE0B0E"/>
    <w:lvl w:ilvl="0" w:tplc="8C201DAE">
      <w:start w:val="1"/>
      <w:numFmt w:val="decimal"/>
      <w:lvlText w:val="%1)"/>
      <w:lvlJc w:val="left"/>
      <w:pPr>
        <w:ind w:left="720" w:hanging="360"/>
      </w:pPr>
      <w:rPr>
        <w:rFonts w:ascii="Times New Roman" w:eastAsia="Arial"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B9E3B76"/>
    <w:multiLevelType w:val="hybridMultilevel"/>
    <w:tmpl w:val="1B1A21BE"/>
    <w:lvl w:ilvl="0" w:tplc="2A4068BA">
      <w:start w:val="1"/>
      <w:numFmt w:val="decimal"/>
      <w:lvlText w:val="%1."/>
      <w:lvlJc w:val="left"/>
      <w:pPr>
        <w:ind w:left="562" w:hanging="360"/>
      </w:pPr>
      <w:rPr>
        <w:rFonts w:hint="default"/>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32">
    <w:nsid w:val="1FCB63CF"/>
    <w:multiLevelType w:val="hybridMultilevel"/>
    <w:tmpl w:val="7B92116E"/>
    <w:lvl w:ilvl="0" w:tplc="8864FF40">
      <w:start w:val="1"/>
      <w:numFmt w:val="decimal"/>
      <w:lvlText w:val="%1."/>
      <w:lvlJc w:val="left"/>
      <w:pPr>
        <w:ind w:left="502" w:hanging="360"/>
      </w:pPr>
      <w:rPr>
        <w:rFonts w:eastAsia="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235473CC"/>
    <w:multiLevelType w:val="hybridMultilevel"/>
    <w:tmpl w:val="CC6033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3826780"/>
    <w:multiLevelType w:val="hybridMultilevel"/>
    <w:tmpl w:val="13C01E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6066384"/>
    <w:multiLevelType w:val="hybridMultilevel"/>
    <w:tmpl w:val="30DE29F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73258B1"/>
    <w:multiLevelType w:val="hybridMultilevel"/>
    <w:tmpl w:val="E8C450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B3C46F3"/>
    <w:multiLevelType w:val="hybridMultilevel"/>
    <w:tmpl w:val="04F6B0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C0F070B"/>
    <w:multiLevelType w:val="hybridMultilevel"/>
    <w:tmpl w:val="3056C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1DB6B4E"/>
    <w:multiLevelType w:val="hybridMultilevel"/>
    <w:tmpl w:val="3EACAD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2507223"/>
    <w:multiLevelType w:val="hybridMultilevel"/>
    <w:tmpl w:val="D032CAB4"/>
    <w:lvl w:ilvl="0" w:tplc="D318D57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379F0513"/>
    <w:multiLevelType w:val="hybridMultilevel"/>
    <w:tmpl w:val="613CA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79F08CB"/>
    <w:multiLevelType w:val="hybridMultilevel"/>
    <w:tmpl w:val="F948F5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9830C35"/>
    <w:multiLevelType w:val="hybridMultilevel"/>
    <w:tmpl w:val="35E060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9983B7E"/>
    <w:multiLevelType w:val="hybridMultilevel"/>
    <w:tmpl w:val="2B608DF6"/>
    <w:lvl w:ilvl="0" w:tplc="81A03D90">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9A655EF"/>
    <w:multiLevelType w:val="multilevel"/>
    <w:tmpl w:val="13FC25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nsid w:val="3A32608C"/>
    <w:multiLevelType w:val="hybridMultilevel"/>
    <w:tmpl w:val="5A9098D6"/>
    <w:lvl w:ilvl="0" w:tplc="B3AC73A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B197C81"/>
    <w:multiLevelType w:val="hybridMultilevel"/>
    <w:tmpl w:val="080C00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D356786"/>
    <w:multiLevelType w:val="hybridMultilevel"/>
    <w:tmpl w:val="B13CF45A"/>
    <w:lvl w:ilvl="0" w:tplc="510A513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0">
    <w:nsid w:val="41396382"/>
    <w:multiLevelType w:val="hybridMultilevel"/>
    <w:tmpl w:val="68D88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52438A9"/>
    <w:multiLevelType w:val="hybridMultilevel"/>
    <w:tmpl w:val="8F6453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8645F86"/>
    <w:multiLevelType w:val="hybridMultilevel"/>
    <w:tmpl w:val="E9A621B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B61058C"/>
    <w:multiLevelType w:val="hybridMultilevel"/>
    <w:tmpl w:val="1FB49544"/>
    <w:lvl w:ilvl="0" w:tplc="07604F00">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6">
    <w:nsid w:val="4B7A4DB0"/>
    <w:multiLevelType w:val="hybridMultilevel"/>
    <w:tmpl w:val="5B8A34AC"/>
    <w:lvl w:ilvl="0" w:tplc="8D2677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5BC6376"/>
    <w:multiLevelType w:val="hybridMultilevel"/>
    <w:tmpl w:val="605C3B20"/>
    <w:lvl w:ilvl="0" w:tplc="FCA60B3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9">
    <w:nsid w:val="581D2844"/>
    <w:multiLevelType w:val="hybridMultilevel"/>
    <w:tmpl w:val="44A858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CB605BB"/>
    <w:multiLevelType w:val="hybridMultilevel"/>
    <w:tmpl w:val="4E962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D5B4346"/>
    <w:multiLevelType w:val="hybridMultilevel"/>
    <w:tmpl w:val="6910FB9C"/>
    <w:lvl w:ilvl="0" w:tplc="0419000F">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DB123CF"/>
    <w:multiLevelType w:val="multilevel"/>
    <w:tmpl w:val="E4FEA80E"/>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nsid w:val="5E6767B0"/>
    <w:multiLevelType w:val="hybridMultilevel"/>
    <w:tmpl w:val="B5FACE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F737F9B"/>
    <w:multiLevelType w:val="hybridMultilevel"/>
    <w:tmpl w:val="A3127A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202437D"/>
    <w:multiLevelType w:val="hybridMultilevel"/>
    <w:tmpl w:val="D7FC59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725488A"/>
    <w:multiLevelType w:val="hybridMultilevel"/>
    <w:tmpl w:val="DD7A3A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8431BA5"/>
    <w:multiLevelType w:val="hybridMultilevel"/>
    <w:tmpl w:val="81CE62DE"/>
    <w:lvl w:ilvl="0" w:tplc="3B908464">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CC33E6D"/>
    <w:multiLevelType w:val="hybridMultilevel"/>
    <w:tmpl w:val="65BC5D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09840FE"/>
    <w:multiLevelType w:val="hybridMultilevel"/>
    <w:tmpl w:val="43A69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098524A"/>
    <w:multiLevelType w:val="multilevel"/>
    <w:tmpl w:val="D4346CB6"/>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4466032"/>
    <w:multiLevelType w:val="hybridMultilevel"/>
    <w:tmpl w:val="2AB852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4774172"/>
    <w:multiLevelType w:val="multilevel"/>
    <w:tmpl w:val="508ECA78"/>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nsid w:val="74AA719C"/>
    <w:multiLevelType w:val="hybridMultilevel"/>
    <w:tmpl w:val="CBC86D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5DD6AB2"/>
    <w:multiLevelType w:val="hybridMultilevel"/>
    <w:tmpl w:val="0C8A6794"/>
    <w:lvl w:ilvl="0" w:tplc="8864FF4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6">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7C519B3"/>
    <w:multiLevelType w:val="hybridMultilevel"/>
    <w:tmpl w:val="0E2CF8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B62314D"/>
    <w:multiLevelType w:val="hybridMultilevel"/>
    <w:tmpl w:val="E710CE0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F263160"/>
    <w:multiLevelType w:val="hybridMultilevel"/>
    <w:tmpl w:val="7A7098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3"/>
  </w:num>
  <w:num w:numId="3">
    <w:abstractNumId w:val="1"/>
  </w:num>
  <w:num w:numId="4">
    <w:abstractNumId w:val="9"/>
  </w:num>
  <w:num w:numId="5">
    <w:abstractNumId w:val="20"/>
  </w:num>
  <w:num w:numId="6">
    <w:abstractNumId w:val="5"/>
  </w:num>
  <w:num w:numId="7">
    <w:abstractNumId w:val="2"/>
  </w:num>
  <w:num w:numId="8">
    <w:abstractNumId w:val="10"/>
  </w:num>
  <w:num w:numId="9">
    <w:abstractNumId w:val="14"/>
  </w:num>
  <w:num w:numId="10">
    <w:abstractNumId w:val="12"/>
  </w:num>
  <w:num w:numId="11">
    <w:abstractNumId w:val="8"/>
  </w:num>
  <w:num w:numId="12">
    <w:abstractNumId w:val="6"/>
  </w:num>
  <w:num w:numId="13">
    <w:abstractNumId w:val="11"/>
  </w:num>
  <w:num w:numId="14">
    <w:abstractNumId w:val="3"/>
  </w:num>
  <w:num w:numId="15">
    <w:abstractNumId w:val="4"/>
  </w:num>
  <w:num w:numId="16">
    <w:abstractNumId w:val="70"/>
  </w:num>
  <w:num w:numId="17">
    <w:abstractNumId w:val="73"/>
  </w:num>
  <w:num w:numId="18">
    <w:abstractNumId w:val="55"/>
  </w:num>
  <w:num w:numId="19">
    <w:abstractNumId w:val="76"/>
  </w:num>
  <w:num w:numId="20">
    <w:abstractNumId w:val="54"/>
  </w:num>
  <w:num w:numId="21">
    <w:abstractNumId w:val="57"/>
  </w:num>
  <w:num w:numId="22">
    <w:abstractNumId w:val="52"/>
  </w:num>
  <w:num w:numId="23">
    <w:abstractNumId w:val="29"/>
  </w:num>
  <w:num w:numId="24">
    <w:abstractNumId w:val="41"/>
  </w:num>
  <w:num w:numId="25">
    <w:abstractNumId w:val="71"/>
  </w:num>
  <w:num w:numId="26">
    <w:abstractNumId w:val="43"/>
  </w:num>
  <w:num w:numId="27">
    <w:abstractNumId w:val="15"/>
  </w:num>
  <w:num w:numId="28">
    <w:abstractNumId w:val="28"/>
  </w:num>
  <w:num w:numId="29">
    <w:abstractNumId w:val="61"/>
  </w:num>
  <w:num w:numId="30">
    <w:abstractNumId w:val="35"/>
  </w:num>
  <w:num w:numId="31">
    <w:abstractNumId w:val="62"/>
  </w:num>
  <w:num w:numId="32">
    <w:abstractNumId w:val="17"/>
  </w:num>
  <w:num w:numId="33">
    <w:abstractNumId w:val="56"/>
  </w:num>
  <w:num w:numId="34">
    <w:abstractNumId w:val="77"/>
  </w:num>
  <w:num w:numId="35">
    <w:abstractNumId w:val="39"/>
  </w:num>
  <w:num w:numId="36">
    <w:abstractNumId w:val="24"/>
  </w:num>
  <w:num w:numId="37">
    <w:abstractNumId w:val="48"/>
  </w:num>
  <w:num w:numId="38">
    <w:abstractNumId w:val="23"/>
  </w:num>
  <w:num w:numId="39">
    <w:abstractNumId w:val="33"/>
  </w:num>
  <w:num w:numId="40">
    <w:abstractNumId w:val="72"/>
  </w:num>
  <w:num w:numId="41">
    <w:abstractNumId w:val="42"/>
  </w:num>
  <w:num w:numId="42">
    <w:abstractNumId w:val="19"/>
  </w:num>
  <w:num w:numId="43">
    <w:abstractNumId w:val="36"/>
  </w:num>
  <w:num w:numId="44">
    <w:abstractNumId w:val="32"/>
  </w:num>
  <w:num w:numId="45">
    <w:abstractNumId w:val="68"/>
  </w:num>
  <w:num w:numId="46">
    <w:abstractNumId w:val="44"/>
  </w:num>
  <w:num w:numId="47">
    <w:abstractNumId w:val="37"/>
  </w:num>
  <w:num w:numId="48">
    <w:abstractNumId w:val="63"/>
  </w:num>
  <w:num w:numId="49">
    <w:abstractNumId w:val="47"/>
  </w:num>
  <w:num w:numId="50">
    <w:abstractNumId w:val="50"/>
  </w:num>
  <w:num w:numId="51">
    <w:abstractNumId w:val="45"/>
  </w:num>
  <w:num w:numId="52">
    <w:abstractNumId w:val="16"/>
  </w:num>
  <w:num w:numId="53">
    <w:abstractNumId w:val="79"/>
  </w:num>
  <w:num w:numId="54">
    <w:abstractNumId w:val="64"/>
  </w:num>
  <w:num w:numId="55">
    <w:abstractNumId w:val="74"/>
  </w:num>
  <w:num w:numId="56">
    <w:abstractNumId w:val="30"/>
  </w:num>
  <w:num w:numId="57">
    <w:abstractNumId w:val="22"/>
  </w:num>
  <w:num w:numId="58">
    <w:abstractNumId w:val="51"/>
  </w:num>
  <w:num w:numId="59">
    <w:abstractNumId w:val="53"/>
  </w:num>
  <w:num w:numId="60">
    <w:abstractNumId w:val="59"/>
  </w:num>
  <w:num w:numId="61">
    <w:abstractNumId w:val="60"/>
  </w:num>
  <w:num w:numId="62">
    <w:abstractNumId w:val="49"/>
  </w:num>
  <w:num w:numId="63">
    <w:abstractNumId w:val="38"/>
  </w:num>
  <w:num w:numId="64">
    <w:abstractNumId w:val="21"/>
  </w:num>
  <w:num w:numId="65">
    <w:abstractNumId w:val="27"/>
  </w:num>
  <w:num w:numId="66">
    <w:abstractNumId w:val="78"/>
  </w:num>
  <w:num w:numId="67">
    <w:abstractNumId w:val="26"/>
  </w:num>
  <w:num w:numId="68">
    <w:abstractNumId w:val="40"/>
  </w:num>
  <w:num w:numId="69">
    <w:abstractNumId w:val="34"/>
  </w:num>
  <w:num w:numId="70">
    <w:abstractNumId w:val="75"/>
  </w:num>
  <w:num w:numId="71">
    <w:abstractNumId w:val="69"/>
  </w:num>
  <w:num w:numId="72">
    <w:abstractNumId w:val="46"/>
  </w:num>
  <w:num w:numId="73">
    <w:abstractNumId w:val="58"/>
  </w:num>
  <w:num w:numId="74">
    <w:abstractNumId w:val="65"/>
  </w:num>
  <w:num w:numId="75">
    <w:abstractNumId w:val="25"/>
  </w:num>
  <w:num w:numId="76">
    <w:abstractNumId w:val="66"/>
  </w:num>
  <w:num w:numId="77">
    <w:abstractNumId w:val="67"/>
  </w:num>
  <w:num w:numId="78">
    <w:abstractNumId w:val="31"/>
  </w:num>
  <w:num w:numId="79">
    <w:abstractNumId w:val="18"/>
  </w:num>
  <w:num w:numId="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4ED"/>
    <w:rsid w:val="001365DA"/>
    <w:rsid w:val="001B787D"/>
    <w:rsid w:val="001F7CBD"/>
    <w:rsid w:val="00232766"/>
    <w:rsid w:val="0026091D"/>
    <w:rsid w:val="003E28C3"/>
    <w:rsid w:val="004C22F6"/>
    <w:rsid w:val="004E5584"/>
    <w:rsid w:val="005212AD"/>
    <w:rsid w:val="006B5EDA"/>
    <w:rsid w:val="00770F70"/>
    <w:rsid w:val="007F45EC"/>
    <w:rsid w:val="00832257"/>
    <w:rsid w:val="0094098F"/>
    <w:rsid w:val="00956FD2"/>
    <w:rsid w:val="00972745"/>
    <w:rsid w:val="009D0EBE"/>
    <w:rsid w:val="009F7FCB"/>
    <w:rsid w:val="00B31CDA"/>
    <w:rsid w:val="00B626EE"/>
    <w:rsid w:val="00C3057A"/>
    <w:rsid w:val="00C62F19"/>
    <w:rsid w:val="00D114ED"/>
    <w:rsid w:val="00E86BB6"/>
    <w:rsid w:val="00EF4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FD2"/>
    <w:pPr>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6FD2"/>
    <w:pPr>
      <w:spacing w:after="0" w:line="240" w:lineRule="auto"/>
    </w:pPr>
  </w:style>
  <w:style w:type="paragraph" w:styleId="a4">
    <w:name w:val="header"/>
    <w:basedOn w:val="a"/>
    <w:link w:val="a5"/>
    <w:uiPriority w:val="99"/>
    <w:unhideWhenUsed/>
    <w:rsid w:val="00956FD2"/>
    <w:pPr>
      <w:tabs>
        <w:tab w:val="center" w:pos="4677"/>
        <w:tab w:val="right" w:pos="9355"/>
      </w:tabs>
    </w:pPr>
  </w:style>
  <w:style w:type="character" w:customStyle="1" w:styleId="a5">
    <w:name w:val="Верхний колонтитул Знак"/>
    <w:basedOn w:val="a0"/>
    <w:link w:val="a4"/>
    <w:uiPriority w:val="99"/>
    <w:rsid w:val="00956FD2"/>
    <w:rPr>
      <w:rFonts w:ascii="Times New Roman" w:eastAsia="Times New Roman" w:hAnsi="Times New Roman" w:cs="Times New Roman"/>
      <w:lang w:val="en-US"/>
    </w:rPr>
  </w:style>
  <w:style w:type="paragraph" w:styleId="a6">
    <w:name w:val="footer"/>
    <w:basedOn w:val="a"/>
    <w:link w:val="a7"/>
    <w:uiPriority w:val="99"/>
    <w:unhideWhenUsed/>
    <w:rsid w:val="00956FD2"/>
    <w:pPr>
      <w:tabs>
        <w:tab w:val="center" w:pos="4677"/>
        <w:tab w:val="right" w:pos="9355"/>
      </w:tabs>
    </w:pPr>
  </w:style>
  <w:style w:type="character" w:customStyle="1" w:styleId="a7">
    <w:name w:val="Нижний колонтитул Знак"/>
    <w:basedOn w:val="a0"/>
    <w:link w:val="a6"/>
    <w:uiPriority w:val="99"/>
    <w:rsid w:val="00956FD2"/>
    <w:rPr>
      <w:rFonts w:ascii="Times New Roman" w:eastAsia="Times New Roman" w:hAnsi="Times New Roman" w:cs="Times New Roman"/>
      <w:lang w:val="en-US"/>
    </w:rPr>
  </w:style>
  <w:style w:type="paragraph" w:styleId="a8">
    <w:name w:val="List Paragraph"/>
    <w:basedOn w:val="a"/>
    <w:uiPriority w:val="34"/>
    <w:qFormat/>
    <w:rsid w:val="00E86B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FD2"/>
    <w:pPr>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6FD2"/>
    <w:pPr>
      <w:spacing w:after="0" w:line="240" w:lineRule="auto"/>
    </w:pPr>
  </w:style>
  <w:style w:type="paragraph" w:styleId="a4">
    <w:name w:val="header"/>
    <w:basedOn w:val="a"/>
    <w:link w:val="a5"/>
    <w:uiPriority w:val="99"/>
    <w:unhideWhenUsed/>
    <w:rsid w:val="00956FD2"/>
    <w:pPr>
      <w:tabs>
        <w:tab w:val="center" w:pos="4677"/>
        <w:tab w:val="right" w:pos="9355"/>
      </w:tabs>
    </w:pPr>
  </w:style>
  <w:style w:type="character" w:customStyle="1" w:styleId="a5">
    <w:name w:val="Верхний колонтитул Знак"/>
    <w:basedOn w:val="a0"/>
    <w:link w:val="a4"/>
    <w:uiPriority w:val="99"/>
    <w:rsid w:val="00956FD2"/>
    <w:rPr>
      <w:rFonts w:ascii="Times New Roman" w:eastAsia="Times New Roman" w:hAnsi="Times New Roman" w:cs="Times New Roman"/>
      <w:lang w:val="en-US"/>
    </w:rPr>
  </w:style>
  <w:style w:type="paragraph" w:styleId="a6">
    <w:name w:val="footer"/>
    <w:basedOn w:val="a"/>
    <w:link w:val="a7"/>
    <w:uiPriority w:val="99"/>
    <w:unhideWhenUsed/>
    <w:rsid w:val="00956FD2"/>
    <w:pPr>
      <w:tabs>
        <w:tab w:val="center" w:pos="4677"/>
        <w:tab w:val="right" w:pos="9355"/>
      </w:tabs>
    </w:pPr>
  </w:style>
  <w:style w:type="character" w:customStyle="1" w:styleId="a7">
    <w:name w:val="Нижний колонтитул Знак"/>
    <w:basedOn w:val="a0"/>
    <w:link w:val="a6"/>
    <w:uiPriority w:val="99"/>
    <w:rsid w:val="00956FD2"/>
    <w:rPr>
      <w:rFonts w:ascii="Times New Roman" w:eastAsia="Times New Roman" w:hAnsi="Times New Roman" w:cs="Times New Roman"/>
      <w:lang w:val="en-US"/>
    </w:rPr>
  </w:style>
  <w:style w:type="paragraph" w:styleId="a8">
    <w:name w:val="List Paragraph"/>
    <w:basedOn w:val="a"/>
    <w:uiPriority w:val="34"/>
    <w:qFormat/>
    <w:rsid w:val="00E86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DD45B-621A-4B26-9A7C-30D0CB48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20566</Words>
  <Characters>117228</Characters>
  <Application>Microsoft Office Word</Application>
  <DocSecurity>0</DocSecurity>
  <Lines>976</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user</cp:lastModifiedBy>
  <cp:revision>4</cp:revision>
  <dcterms:created xsi:type="dcterms:W3CDTF">2017-08-07T11:06:00Z</dcterms:created>
  <dcterms:modified xsi:type="dcterms:W3CDTF">2017-08-07T11:58:00Z</dcterms:modified>
</cp:coreProperties>
</file>