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F4" w:rsidRDefault="00965CE1" w:rsidP="00965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НАРОДНЫХ  ДЕПУТАТОВ</w:t>
      </w:r>
      <w:r>
        <w:rPr>
          <w:rFonts w:ascii="Times New Roman" w:hAnsi="Times New Roman" w:cs="Times New Roman"/>
          <w:sz w:val="24"/>
          <w:szCs w:val="24"/>
        </w:rPr>
        <w:br/>
        <w:t>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965CE1" w:rsidRDefault="00965CE1" w:rsidP="0096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CE1" w:rsidRDefault="00965CE1" w:rsidP="00965C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65CE1" w:rsidRDefault="00965CE1" w:rsidP="0096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965CE1" w:rsidRDefault="00965CE1" w:rsidP="00965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переносе  с баланса администрации Октябрьского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воинского захоронения, расположенного по адресу с</w:t>
      </w:r>
      <w:proofErr w:type="gramStart"/>
      <w:r w:rsidR="003F19B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F19B5">
        <w:rPr>
          <w:rFonts w:ascii="Times New Roman" w:hAnsi="Times New Roman" w:cs="Times New Roman"/>
          <w:sz w:val="24"/>
          <w:szCs w:val="24"/>
        </w:rPr>
        <w:t>ктябрьское ул.Ленинская,87а как имущество</w:t>
      </w:r>
      <w:r>
        <w:rPr>
          <w:rFonts w:ascii="Times New Roman" w:hAnsi="Times New Roman" w:cs="Times New Roman"/>
          <w:sz w:val="24"/>
          <w:szCs w:val="24"/>
        </w:rPr>
        <w:t xml:space="preserve"> казны администрации Октябрьского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области.</w:t>
      </w:r>
    </w:p>
    <w:p w:rsidR="00965CE1" w:rsidRPr="00965CE1" w:rsidRDefault="00965CE1" w:rsidP="00965CE1">
      <w:pPr>
        <w:rPr>
          <w:rFonts w:ascii="Times New Roman" w:hAnsi="Times New Roman" w:cs="Times New Roman"/>
          <w:sz w:val="24"/>
          <w:szCs w:val="24"/>
        </w:rPr>
      </w:pPr>
    </w:p>
    <w:p w:rsidR="00965CE1" w:rsidRDefault="00965CE1" w:rsidP="00965CE1">
      <w:pPr>
        <w:rPr>
          <w:rFonts w:ascii="Times New Roman" w:hAnsi="Times New Roman" w:cs="Times New Roman"/>
          <w:sz w:val="24"/>
          <w:szCs w:val="24"/>
        </w:rPr>
      </w:pPr>
    </w:p>
    <w:p w:rsidR="00965CE1" w:rsidRDefault="00965CE1" w:rsidP="0096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ставом Октябрьского сельского поселения, Совет народных депутатов Октябрьского сельского поселения решил:</w:t>
      </w:r>
    </w:p>
    <w:p w:rsidR="00965CE1" w:rsidRDefault="00965CE1" w:rsidP="0096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1.Поручить главному бухгалтеру Октябрьского сельского поселения Поповой Л.П. перенести с баланса администрации Октябрьского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F19B5">
        <w:rPr>
          <w:rFonts w:ascii="Times New Roman" w:hAnsi="Times New Roman" w:cs="Times New Roman"/>
          <w:sz w:val="24"/>
          <w:szCs w:val="24"/>
        </w:rPr>
        <w:t>ого района Воронежской области 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19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9B5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казны администрации Октябрьского  сельского поселения:</w:t>
      </w:r>
    </w:p>
    <w:p w:rsidR="00965CE1" w:rsidRDefault="00965CE1" w:rsidP="0096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-воинское захоронение, расположенное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 ул.Ленинская,87а , балансовая стоимость 30361-00 (Тридцать тысяч триста шестьдесят один рубль).</w:t>
      </w:r>
    </w:p>
    <w:p w:rsidR="00965CE1" w:rsidRDefault="00965CE1" w:rsidP="00965CE1">
      <w:pPr>
        <w:rPr>
          <w:rFonts w:ascii="Times New Roman" w:hAnsi="Times New Roman" w:cs="Times New Roman"/>
          <w:sz w:val="24"/>
          <w:szCs w:val="24"/>
        </w:rPr>
      </w:pPr>
    </w:p>
    <w:p w:rsidR="00965CE1" w:rsidRDefault="00965CE1" w:rsidP="0096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693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обнародованию.</w:t>
      </w:r>
    </w:p>
    <w:p w:rsidR="00806934" w:rsidRDefault="00806934" w:rsidP="0096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806934" w:rsidRDefault="00806934" w:rsidP="00806934">
      <w:pPr>
        <w:rPr>
          <w:rFonts w:ascii="Times New Roman" w:hAnsi="Times New Roman" w:cs="Times New Roman"/>
          <w:sz w:val="24"/>
          <w:szCs w:val="24"/>
        </w:rPr>
      </w:pPr>
    </w:p>
    <w:p w:rsidR="00806934" w:rsidRDefault="00806934" w:rsidP="0080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806934" w:rsidRPr="00806934" w:rsidRDefault="00806934" w:rsidP="0080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806934" w:rsidRPr="00806934" w:rsidSect="00C6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E1"/>
    <w:rsid w:val="003F19B5"/>
    <w:rsid w:val="005F2E0C"/>
    <w:rsid w:val="00806934"/>
    <w:rsid w:val="00965CE1"/>
    <w:rsid w:val="00C6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2019-12-27T11:34:00Z</cp:lastPrinted>
  <dcterms:created xsi:type="dcterms:W3CDTF">2019-12-27T11:06:00Z</dcterms:created>
  <dcterms:modified xsi:type="dcterms:W3CDTF">2019-12-27T11:34:00Z</dcterms:modified>
</cp:coreProperties>
</file>