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5" w:rsidRDefault="00E050D5" w:rsidP="00E050D5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E050D5" w:rsidRPr="00412D3E" w:rsidRDefault="00E050D5" w:rsidP="00E050D5">
      <w:pPr>
        <w:tabs>
          <w:tab w:val="left" w:pos="2623"/>
        </w:tabs>
        <w:jc w:val="center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050D5" w:rsidRPr="00412D3E" w:rsidRDefault="00E050D5" w:rsidP="00E050D5">
      <w:pPr>
        <w:tabs>
          <w:tab w:val="left" w:pos="1684"/>
        </w:tabs>
        <w:jc w:val="center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b/>
          <w:sz w:val="24"/>
          <w:szCs w:val="24"/>
        </w:rPr>
        <w:t>Орловская область Верховский район</w:t>
      </w:r>
    </w:p>
    <w:p w:rsidR="00E050D5" w:rsidRPr="00412D3E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412D3E">
        <w:rPr>
          <w:rFonts w:ascii="Arial" w:hAnsi="Arial" w:cs="Arial"/>
          <w:b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tabs>
          <w:tab w:val="left" w:pos="9639"/>
          <w:tab w:val="left" w:pos="9781"/>
        </w:tabs>
        <w:rPr>
          <w:rFonts w:ascii="Arial" w:eastAsia="Calibri" w:hAnsi="Arial" w:cs="Arial"/>
          <w:sz w:val="24"/>
          <w:szCs w:val="24"/>
        </w:rPr>
      </w:pPr>
    </w:p>
    <w:p w:rsidR="00E050D5" w:rsidRPr="00412D3E" w:rsidRDefault="00E050D5" w:rsidP="00E050D5">
      <w:pPr>
        <w:tabs>
          <w:tab w:val="left" w:pos="9639"/>
          <w:tab w:val="left" w:pos="9781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12D3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E050D5" w:rsidRPr="00412D3E" w:rsidRDefault="00E050D5" w:rsidP="00E050D5">
      <w:pPr>
        <w:pStyle w:val="a3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18</w:t>
      </w:r>
      <w:r w:rsidRPr="00412D3E">
        <w:rPr>
          <w:rFonts w:ascii="Arial" w:hAnsi="Arial" w:cs="Arial"/>
          <w:sz w:val="24"/>
          <w:szCs w:val="24"/>
        </w:rPr>
        <w:t xml:space="preserve">» марта 2024 </w:t>
      </w:r>
      <w:r>
        <w:rPr>
          <w:rFonts w:ascii="Arial" w:hAnsi="Arial" w:cs="Arial"/>
          <w:sz w:val="24"/>
          <w:szCs w:val="24"/>
        </w:rPr>
        <w:t>г</w:t>
      </w:r>
      <w:r w:rsidRPr="00A87FF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45DD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87FF8">
        <w:rPr>
          <w:rFonts w:ascii="Arial" w:hAnsi="Arial" w:cs="Arial"/>
          <w:sz w:val="24"/>
          <w:szCs w:val="24"/>
        </w:rPr>
        <w:t xml:space="preserve">№  8                                                                                </w:t>
      </w: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ind w:firstLine="540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>Об  утверждении порядка разработки, корректировки,</w:t>
      </w: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>осуществления мониторинга и контроля реализации</w:t>
      </w: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>прогноза социально-экономического развития</w:t>
      </w:r>
    </w:p>
    <w:p w:rsidR="00E050D5" w:rsidRPr="00412D3E" w:rsidRDefault="00E050D5" w:rsidP="00E050D5">
      <w:pPr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412D3E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E050D5" w:rsidRPr="00412D3E" w:rsidRDefault="00E050D5" w:rsidP="00E050D5">
      <w:pPr>
        <w:ind w:firstLine="0"/>
        <w:rPr>
          <w:rFonts w:ascii="Arial" w:hAnsi="Arial" w:cs="Arial"/>
          <w:b/>
          <w:sz w:val="24"/>
          <w:szCs w:val="24"/>
        </w:rPr>
      </w:pPr>
    </w:p>
    <w:p w:rsidR="00E050D5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       В соответствии со статьей 169,173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постановляю:</w:t>
      </w:r>
    </w:p>
    <w:p w:rsidR="00A45DD5" w:rsidRDefault="00A45DD5" w:rsidP="00E050D5">
      <w:pPr>
        <w:ind w:firstLine="0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разработки,</w:t>
      </w:r>
      <w:r w:rsidRPr="00412D3E">
        <w:rPr>
          <w:rFonts w:ascii="Arial" w:hAnsi="Arial" w:cs="Arial"/>
          <w:bCs/>
          <w:sz w:val="24"/>
          <w:szCs w:val="24"/>
        </w:rPr>
        <w:t xml:space="preserve"> корректировки,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2D3E">
        <w:rPr>
          <w:rFonts w:ascii="Arial" w:hAnsi="Arial" w:cs="Arial"/>
          <w:bCs/>
          <w:sz w:val="24"/>
          <w:szCs w:val="24"/>
        </w:rPr>
        <w:t xml:space="preserve">осуществления </w:t>
      </w: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bCs/>
          <w:sz w:val="24"/>
          <w:szCs w:val="24"/>
        </w:rPr>
        <w:t xml:space="preserve">мониторинга и контроля реализации прогноза социально-экономического развития </w:t>
      </w:r>
      <w:proofErr w:type="gramStart"/>
      <w:r w:rsidRPr="00412D3E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412D3E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постановлению.</w:t>
      </w:r>
    </w:p>
    <w:p w:rsidR="00E050D5" w:rsidRPr="00412D3E" w:rsidRDefault="00E050D5" w:rsidP="00E050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Утвердить Порядок формирования итогов социально-экономического</w:t>
      </w: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 за отчетный период согласно приложению 2.</w:t>
      </w:r>
    </w:p>
    <w:p w:rsidR="00E050D5" w:rsidRPr="00412D3E" w:rsidRDefault="00E050D5" w:rsidP="00E050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12D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12D3E">
        <w:rPr>
          <w:rFonts w:ascii="Arial" w:hAnsi="Arial" w:cs="Arial"/>
          <w:sz w:val="24"/>
          <w:szCs w:val="24"/>
        </w:rPr>
        <w:t>4.  Постановление вступает в силу с момента подписания.</w:t>
      </w:r>
    </w:p>
    <w:p w:rsidR="00E050D5" w:rsidRPr="00412D3E" w:rsidRDefault="00E050D5" w:rsidP="00E050D5">
      <w:pPr>
        <w:ind w:left="851" w:hanging="142"/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</w:r>
      <w:r w:rsidRPr="00412D3E">
        <w:rPr>
          <w:rFonts w:ascii="Arial" w:hAnsi="Arial" w:cs="Arial"/>
          <w:sz w:val="24"/>
          <w:szCs w:val="24"/>
        </w:rPr>
        <w:tab/>
        <w:t>И.И.Алимбаева</w:t>
      </w: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Pr="00412D3E" w:rsidRDefault="00E050D5" w:rsidP="00E050D5">
      <w:pPr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</w:p>
    <w:p w:rsidR="00E050D5" w:rsidRPr="00141CB4" w:rsidRDefault="00E050D5" w:rsidP="00E050D5">
      <w:pPr>
        <w:ind w:left="2836"/>
        <w:jc w:val="right"/>
        <w:rPr>
          <w:rFonts w:ascii="Arial" w:hAnsi="Arial" w:cs="Arial"/>
          <w:sz w:val="22"/>
          <w:szCs w:val="22"/>
        </w:rPr>
      </w:pPr>
      <w:r w:rsidRPr="00141CB4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E050D5" w:rsidRPr="00141CB4" w:rsidRDefault="00E050D5" w:rsidP="00E050D5">
      <w:pPr>
        <w:ind w:left="2836"/>
        <w:jc w:val="right"/>
        <w:rPr>
          <w:rFonts w:ascii="Arial" w:hAnsi="Arial" w:cs="Arial"/>
          <w:sz w:val="22"/>
          <w:szCs w:val="22"/>
        </w:rPr>
      </w:pPr>
      <w:r w:rsidRPr="00141CB4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E050D5" w:rsidRPr="00141CB4" w:rsidRDefault="00E050D5" w:rsidP="00E050D5">
      <w:pPr>
        <w:ind w:left="2836"/>
        <w:jc w:val="right"/>
        <w:rPr>
          <w:rFonts w:ascii="Arial" w:hAnsi="Arial" w:cs="Arial"/>
          <w:sz w:val="22"/>
          <w:szCs w:val="22"/>
        </w:rPr>
      </w:pPr>
      <w:proofErr w:type="gramStart"/>
      <w:r w:rsidRPr="00141CB4">
        <w:rPr>
          <w:rFonts w:ascii="Arial" w:hAnsi="Arial" w:cs="Arial"/>
          <w:sz w:val="22"/>
          <w:szCs w:val="22"/>
        </w:rPr>
        <w:t>Русско-Бродского</w:t>
      </w:r>
      <w:proofErr w:type="gramEnd"/>
      <w:r w:rsidRPr="00141CB4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E050D5" w:rsidRPr="00141CB4" w:rsidRDefault="00E050D5" w:rsidP="00E050D5">
      <w:pPr>
        <w:pStyle w:val="ConsNormal"/>
        <w:tabs>
          <w:tab w:val="left" w:pos="5580"/>
        </w:tabs>
        <w:ind w:left="5580" w:firstLine="0"/>
        <w:jc w:val="right"/>
        <w:rPr>
          <w:sz w:val="22"/>
          <w:szCs w:val="22"/>
        </w:rPr>
      </w:pPr>
      <w:r w:rsidRPr="00141CB4">
        <w:rPr>
          <w:sz w:val="22"/>
          <w:szCs w:val="22"/>
        </w:rPr>
        <w:t>от 18 марта 2024 года  №</w:t>
      </w:r>
      <w:r w:rsidRPr="00412D3E">
        <w:rPr>
          <w:sz w:val="24"/>
          <w:szCs w:val="24"/>
        </w:rPr>
        <w:t xml:space="preserve"> </w:t>
      </w:r>
      <w:r w:rsidRPr="00141CB4">
        <w:rPr>
          <w:sz w:val="22"/>
          <w:szCs w:val="22"/>
        </w:rPr>
        <w:t>8</w:t>
      </w:r>
    </w:p>
    <w:p w:rsidR="00E050D5" w:rsidRPr="00412D3E" w:rsidRDefault="00E050D5" w:rsidP="00E050D5">
      <w:pPr>
        <w:pStyle w:val="ConsNormal"/>
        <w:tabs>
          <w:tab w:val="left" w:pos="5580"/>
        </w:tabs>
        <w:ind w:left="5580" w:firstLine="0"/>
        <w:jc w:val="right"/>
        <w:rPr>
          <w:sz w:val="24"/>
          <w:szCs w:val="24"/>
        </w:rPr>
      </w:pP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12D3E">
        <w:rPr>
          <w:rFonts w:ascii="Arial" w:hAnsi="Arial" w:cs="Arial"/>
          <w:b/>
          <w:bCs/>
          <w:sz w:val="24"/>
          <w:szCs w:val="24"/>
        </w:rPr>
        <w:t>Об  утверждении порядка разработки, корректировки,</w:t>
      </w: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12D3E">
        <w:rPr>
          <w:rFonts w:ascii="Arial" w:hAnsi="Arial" w:cs="Arial"/>
          <w:b/>
          <w:bCs/>
          <w:sz w:val="24"/>
          <w:szCs w:val="24"/>
        </w:rPr>
        <w:t>осуществления мониторинга и контроля реализации</w:t>
      </w: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12D3E">
        <w:rPr>
          <w:rFonts w:ascii="Arial" w:hAnsi="Arial" w:cs="Arial"/>
          <w:b/>
          <w:bCs/>
          <w:sz w:val="24"/>
          <w:szCs w:val="24"/>
        </w:rPr>
        <w:t>прогноза социально-экономического развития</w:t>
      </w:r>
    </w:p>
    <w:p w:rsidR="00E050D5" w:rsidRPr="00412D3E" w:rsidRDefault="00E050D5" w:rsidP="00E050D5">
      <w:pPr>
        <w:ind w:left="915"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12D3E">
        <w:rPr>
          <w:rFonts w:ascii="Arial" w:hAnsi="Arial" w:cs="Arial"/>
          <w:b/>
          <w:bCs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E050D5" w:rsidRPr="00412D3E" w:rsidRDefault="00E050D5" w:rsidP="00E050D5">
      <w:pPr>
        <w:ind w:left="915" w:firstLine="0"/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Порядок определяет правила разработки, корректировки, утверждения и</w:t>
      </w:r>
    </w:p>
    <w:p w:rsidR="00E050D5" w:rsidRPr="00412D3E" w:rsidRDefault="00E050D5" w:rsidP="00E050D5">
      <w:pPr>
        <w:spacing w:line="276" w:lineRule="auto"/>
        <w:ind w:left="142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осуществления мониторинга прогноза социально-экономического 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 на среднесрочный период (далее среднесрочный прогноз) и контроля его реализации.</w:t>
      </w: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Среднесрочный прогноз разрабатывается ежегодно </w:t>
      </w:r>
      <w:proofErr w:type="gramStart"/>
      <w:r w:rsidRPr="00412D3E">
        <w:rPr>
          <w:rFonts w:ascii="Arial" w:hAnsi="Arial" w:cs="Arial"/>
          <w:sz w:val="24"/>
          <w:szCs w:val="24"/>
        </w:rPr>
        <w:t>на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очередной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финансовый год и плановый период, составляющий три года, на основе прогноза социально-экономического развития Верховского района.</w:t>
      </w: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Среднесрочный прогноз одобряется администрацией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Pr="00412D3E">
        <w:rPr>
          <w:rFonts w:ascii="Arial" w:hAnsi="Arial" w:cs="Arial"/>
          <w:sz w:val="24"/>
          <w:szCs w:val="24"/>
        </w:rPr>
        <w:t>в форме распоряжения администрации одновременно с принятием решения о внесении проекта решения о бюджете сельского поселения на очередной финансовый год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и плановый период в Русско-Бродский сельский Совет народных депутатов.</w:t>
      </w:r>
    </w:p>
    <w:p w:rsidR="00E050D5" w:rsidRPr="00412D3E" w:rsidRDefault="00E050D5" w:rsidP="00E050D5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Среднесрочный прогноз разрабатывается на вариативной основе и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формируется по видам экономической деятельности.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Консервативный (первый) вариант среднесрочного прогноза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Базовый (второй) вариант среднесрочного прогноза характеризует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основные тенденции и параметры развития экономики Русско-Бродского сельского поселения в условиях прогнозируемого изменения внешних и внутренних фактов при сохранении основных </w:t>
      </w:r>
      <w:proofErr w:type="gramStart"/>
      <w:r w:rsidRPr="00412D3E">
        <w:rPr>
          <w:rFonts w:ascii="Arial" w:hAnsi="Arial" w:cs="Arial"/>
          <w:sz w:val="24"/>
          <w:szCs w:val="24"/>
        </w:rPr>
        <w:t>тенденций изменения эффективности использования ресурсов</w:t>
      </w:r>
      <w:proofErr w:type="gramEnd"/>
      <w:r w:rsidRPr="00412D3E">
        <w:rPr>
          <w:rFonts w:ascii="Arial" w:hAnsi="Arial" w:cs="Arial"/>
          <w:sz w:val="24"/>
          <w:szCs w:val="24"/>
        </w:rPr>
        <w:t>.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12D3E">
        <w:rPr>
          <w:rFonts w:ascii="Arial" w:hAnsi="Arial" w:cs="Arial"/>
          <w:sz w:val="24"/>
          <w:szCs w:val="24"/>
        </w:rPr>
        <w:t>5. Среднесрочный прогноз содержит:</w:t>
      </w:r>
    </w:p>
    <w:p w:rsidR="00E050D5" w:rsidRPr="00412D3E" w:rsidRDefault="00E050D5" w:rsidP="00E050D5">
      <w:pPr>
        <w:spacing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оценку достигнутого уровня социально-экономического 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оценку фактов и ограничений социально-экономического развития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 в очередном финансовом году и плановом периоде;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направления социально-экономического 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сельского поселения и целевые показатели одного и нескольких вариантов среднесрочного прогноза, включая количественные показатели и качественные характеристики социально-экономического 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6. Исходной базой для разработки среднесрочного прогноза являются: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         - </w:t>
      </w:r>
      <w:r>
        <w:rPr>
          <w:rFonts w:ascii="Arial" w:hAnsi="Arial" w:cs="Arial"/>
          <w:sz w:val="24"/>
          <w:szCs w:val="24"/>
        </w:rPr>
        <w:t xml:space="preserve">  </w:t>
      </w:r>
      <w:r w:rsidRPr="00412D3E">
        <w:rPr>
          <w:rFonts w:ascii="Arial" w:hAnsi="Arial" w:cs="Arial"/>
          <w:sz w:val="24"/>
          <w:szCs w:val="24"/>
        </w:rPr>
        <w:t>дефляторы по видам экономической деятельности;</w:t>
      </w:r>
    </w:p>
    <w:p w:rsidR="00E050D5" w:rsidRPr="00412D3E" w:rsidRDefault="00E050D5" w:rsidP="00E050D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основные статистические показатели социально-экономического 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 за два предыдущих года, предшествующих году разработки среднесрочного прогноза;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сельского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поселения за истекший период текущего финансового года и ожидаемые итоги социально-экономического развития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 за текущий финансовый год;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- материалы для разработки среднесрочного прогноза, представленные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органами администрации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поселения, муниципальными учреждениями.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7. Среднесрочный прогноз разрабатывается в виде таблицы, </w:t>
      </w:r>
      <w:proofErr w:type="gramStart"/>
      <w:r w:rsidRPr="00412D3E">
        <w:rPr>
          <w:rFonts w:ascii="Arial" w:hAnsi="Arial" w:cs="Arial"/>
          <w:sz w:val="24"/>
          <w:szCs w:val="24"/>
        </w:rPr>
        <w:t>в</w:t>
      </w:r>
      <w:proofErr w:type="gramEnd"/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D3E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 формой, установленной Департаментом экономического развития.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Сроки разработки утверждения (одобрения) среднесрочного прогноза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определяются графиком подготовки, рассмотрения документов и материалов, разрабатываемых при составлении проекта решения о бюджете сельского поселения на очередной финансовый год и на плановый период, утвержденным постановлением администрации </w:t>
      </w:r>
      <w:proofErr w:type="gramStart"/>
      <w:r w:rsidRPr="00412D3E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8. Финансовый отдел администрации сельского поселения: 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выносит на общественное обсуждение среднесрочный прогноз в порядке, 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412D3E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правовым актом сельского поселения для общественного обсуждения документов стратегического планирования;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- в течение 7 рабочих дней </w:t>
      </w:r>
      <w:proofErr w:type="gramStart"/>
      <w:r w:rsidRPr="00412D3E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даты утверждения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(одобрения)</w:t>
      </w:r>
    </w:p>
    <w:p w:rsidR="00E050D5" w:rsidRPr="00412D3E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среднесрочного прогноза размещает его в электронной форме на официальном сайте органов местного самоуправления сельского поселения в информационно-телекоммуникационной сети интернет.</w:t>
      </w:r>
    </w:p>
    <w:p w:rsidR="00E050D5" w:rsidRPr="00412D3E" w:rsidRDefault="00E050D5" w:rsidP="00E050D5">
      <w:pPr>
        <w:spacing w:line="276" w:lineRule="auto"/>
        <w:ind w:left="9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12D3E">
        <w:rPr>
          <w:rFonts w:ascii="Arial" w:hAnsi="Arial" w:cs="Arial"/>
          <w:sz w:val="24"/>
          <w:szCs w:val="24"/>
        </w:rPr>
        <w:t xml:space="preserve">. В случае существенного отклонения </w:t>
      </w:r>
      <w:proofErr w:type="gramStart"/>
      <w:r w:rsidRPr="00412D3E">
        <w:rPr>
          <w:rFonts w:ascii="Arial" w:hAnsi="Arial" w:cs="Arial"/>
          <w:sz w:val="24"/>
          <w:szCs w:val="24"/>
        </w:rPr>
        <w:t>ключевых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макроэкономических</w:t>
      </w: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412D3E">
        <w:rPr>
          <w:rFonts w:ascii="Arial" w:hAnsi="Arial" w:cs="Arial"/>
          <w:sz w:val="24"/>
          <w:szCs w:val="24"/>
        </w:rPr>
        <w:t>показателей, полученных по результатам мониторинга среднесрочного прогноза, от принятых за основу при формировании бюджета сельского поселения экономический отдел администрации корректирует  среднесрочный прогноз в целях обеспечения корректировки бюджета сельского поселения на очередной финансовый год и плановый период.</w:t>
      </w:r>
      <w:proofErr w:type="gramEnd"/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spacing w:after="200" w:line="276" w:lineRule="auto"/>
        <w:ind w:left="915" w:firstLine="0"/>
        <w:rPr>
          <w:rFonts w:ascii="Arial" w:hAnsi="Arial" w:cs="Arial"/>
          <w:sz w:val="24"/>
          <w:szCs w:val="24"/>
        </w:rPr>
      </w:pPr>
    </w:p>
    <w:p w:rsidR="00A45DD5" w:rsidRDefault="00A45DD5" w:rsidP="00E050D5">
      <w:pPr>
        <w:spacing w:after="200" w:line="276" w:lineRule="auto"/>
        <w:ind w:left="915" w:firstLine="0"/>
        <w:rPr>
          <w:rFonts w:ascii="Arial" w:hAnsi="Arial" w:cs="Arial"/>
          <w:sz w:val="24"/>
          <w:szCs w:val="24"/>
        </w:rPr>
      </w:pPr>
    </w:p>
    <w:p w:rsidR="00A45DD5" w:rsidRPr="00412D3E" w:rsidRDefault="00A45DD5" w:rsidP="00E050D5">
      <w:pPr>
        <w:spacing w:after="200" w:line="276" w:lineRule="auto"/>
        <w:ind w:left="915" w:firstLine="0"/>
        <w:rPr>
          <w:rFonts w:ascii="Arial" w:hAnsi="Arial" w:cs="Arial"/>
          <w:sz w:val="24"/>
          <w:szCs w:val="24"/>
        </w:rPr>
      </w:pPr>
    </w:p>
    <w:p w:rsidR="00E050D5" w:rsidRPr="00CC3722" w:rsidRDefault="00E050D5" w:rsidP="00E050D5">
      <w:pPr>
        <w:spacing w:line="276" w:lineRule="auto"/>
        <w:ind w:left="9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A45DD5">
        <w:rPr>
          <w:rFonts w:ascii="Arial" w:hAnsi="Arial" w:cs="Arial"/>
          <w:sz w:val="24"/>
          <w:szCs w:val="24"/>
        </w:rPr>
        <w:t xml:space="preserve">                          </w:t>
      </w:r>
      <w:r w:rsidRPr="00CC3722">
        <w:rPr>
          <w:rFonts w:ascii="Arial" w:hAnsi="Arial" w:cs="Arial"/>
          <w:sz w:val="22"/>
          <w:szCs w:val="22"/>
        </w:rPr>
        <w:t xml:space="preserve">Приложение </w:t>
      </w:r>
      <w:r w:rsidR="00A45DD5">
        <w:rPr>
          <w:rFonts w:ascii="Arial" w:hAnsi="Arial" w:cs="Arial"/>
          <w:sz w:val="22"/>
          <w:szCs w:val="22"/>
        </w:rPr>
        <w:t>№</w:t>
      </w:r>
      <w:r w:rsidRPr="00CC3722">
        <w:rPr>
          <w:rFonts w:ascii="Arial" w:hAnsi="Arial" w:cs="Arial"/>
          <w:sz w:val="22"/>
          <w:szCs w:val="22"/>
        </w:rPr>
        <w:t>2 к постановлению</w:t>
      </w:r>
    </w:p>
    <w:p w:rsidR="00E050D5" w:rsidRDefault="00E050D5" w:rsidP="00E050D5">
      <w:pPr>
        <w:spacing w:line="276" w:lineRule="auto"/>
        <w:ind w:left="915" w:firstLine="0"/>
        <w:rPr>
          <w:rFonts w:ascii="Arial" w:hAnsi="Arial" w:cs="Arial"/>
          <w:sz w:val="22"/>
          <w:szCs w:val="22"/>
        </w:rPr>
      </w:pPr>
      <w:r w:rsidRPr="00CC372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45DD5">
        <w:rPr>
          <w:rFonts w:ascii="Arial" w:hAnsi="Arial" w:cs="Arial"/>
          <w:sz w:val="22"/>
          <w:szCs w:val="22"/>
        </w:rPr>
        <w:t xml:space="preserve">          </w:t>
      </w:r>
      <w:r w:rsidRPr="00CC3722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CC3722">
        <w:rPr>
          <w:rFonts w:ascii="Arial" w:hAnsi="Arial" w:cs="Arial"/>
          <w:sz w:val="22"/>
          <w:szCs w:val="22"/>
        </w:rPr>
        <w:t>Русско-Бродского</w:t>
      </w:r>
      <w:proofErr w:type="gramEnd"/>
    </w:p>
    <w:p w:rsidR="00A45DD5" w:rsidRPr="00CC3722" w:rsidRDefault="00A45DD5" w:rsidP="00A45DD5">
      <w:pPr>
        <w:tabs>
          <w:tab w:val="left" w:pos="5904"/>
        </w:tabs>
        <w:spacing w:line="276" w:lineRule="auto"/>
        <w:ind w:left="91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сельского поселения</w:t>
      </w:r>
    </w:p>
    <w:p w:rsidR="00E050D5" w:rsidRPr="00CC3722" w:rsidRDefault="00E050D5" w:rsidP="00E050D5">
      <w:pPr>
        <w:spacing w:line="276" w:lineRule="auto"/>
        <w:ind w:left="915" w:firstLine="0"/>
        <w:rPr>
          <w:rFonts w:ascii="Arial" w:hAnsi="Arial" w:cs="Arial"/>
          <w:sz w:val="22"/>
          <w:szCs w:val="22"/>
        </w:rPr>
      </w:pPr>
      <w:r w:rsidRPr="00CC3722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A45DD5">
        <w:rPr>
          <w:rFonts w:ascii="Arial" w:hAnsi="Arial" w:cs="Arial"/>
          <w:sz w:val="22"/>
          <w:szCs w:val="22"/>
        </w:rPr>
        <w:t xml:space="preserve">     </w:t>
      </w:r>
      <w:r w:rsidRPr="00CC3722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18</w:t>
      </w:r>
      <w:r w:rsidRPr="00CC3722">
        <w:rPr>
          <w:rFonts w:ascii="Arial" w:hAnsi="Arial" w:cs="Arial"/>
          <w:sz w:val="22"/>
          <w:szCs w:val="22"/>
        </w:rPr>
        <w:t xml:space="preserve"> марта 2023 года </w:t>
      </w:r>
      <w:r>
        <w:rPr>
          <w:rFonts w:ascii="Arial" w:hAnsi="Arial" w:cs="Arial"/>
          <w:sz w:val="22"/>
          <w:szCs w:val="22"/>
        </w:rPr>
        <w:t xml:space="preserve"> № 8</w:t>
      </w:r>
    </w:p>
    <w:p w:rsidR="00E050D5" w:rsidRPr="00412D3E" w:rsidRDefault="00E050D5" w:rsidP="00E050D5">
      <w:pPr>
        <w:tabs>
          <w:tab w:val="left" w:pos="5844"/>
        </w:tabs>
        <w:spacing w:line="276" w:lineRule="auto"/>
        <w:ind w:left="426" w:firstLine="0"/>
        <w:jc w:val="center"/>
        <w:rPr>
          <w:rFonts w:ascii="Arial" w:hAnsi="Arial" w:cs="Arial"/>
          <w:sz w:val="24"/>
          <w:szCs w:val="24"/>
        </w:rPr>
      </w:pPr>
    </w:p>
    <w:p w:rsidR="00E050D5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</w:p>
    <w:p w:rsidR="00E050D5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  <w:r w:rsidRPr="00412D3E">
        <w:rPr>
          <w:rFonts w:ascii="Arial" w:hAnsi="Arial" w:cs="Arial"/>
          <w:b/>
          <w:sz w:val="24"/>
          <w:szCs w:val="24"/>
        </w:rPr>
        <w:t>Порядок формирования итогов социально-экономического развития за отчетный период</w:t>
      </w:r>
    </w:p>
    <w:p w:rsidR="00E050D5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</w:p>
    <w:p w:rsidR="00E050D5" w:rsidRPr="00412D3E" w:rsidRDefault="00E050D5" w:rsidP="00E050D5">
      <w:pPr>
        <w:jc w:val="center"/>
        <w:rPr>
          <w:rFonts w:ascii="Arial" w:hAnsi="Arial" w:cs="Arial"/>
          <w:b/>
          <w:sz w:val="24"/>
          <w:szCs w:val="24"/>
        </w:rPr>
      </w:pPr>
    </w:p>
    <w:p w:rsidR="00A45DD5" w:rsidRDefault="00E050D5" w:rsidP="00E050D5">
      <w:pPr>
        <w:numPr>
          <w:ilvl w:val="0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A45DD5">
        <w:rPr>
          <w:rFonts w:ascii="Arial" w:hAnsi="Arial" w:cs="Arial"/>
          <w:sz w:val="24"/>
          <w:szCs w:val="24"/>
        </w:rPr>
        <w:t>Настоящий Порядок определяет правила формирования итогов</w:t>
      </w:r>
    </w:p>
    <w:p w:rsidR="00E050D5" w:rsidRPr="00A45DD5" w:rsidRDefault="00E050D5" w:rsidP="00A45DD5">
      <w:pPr>
        <w:ind w:firstLine="0"/>
        <w:rPr>
          <w:rFonts w:ascii="Arial" w:hAnsi="Arial" w:cs="Arial"/>
          <w:sz w:val="24"/>
          <w:szCs w:val="24"/>
        </w:rPr>
      </w:pPr>
      <w:r w:rsidRPr="00A45DD5">
        <w:rPr>
          <w:rFonts w:ascii="Arial" w:hAnsi="Arial" w:cs="Arial"/>
          <w:sz w:val="24"/>
          <w:szCs w:val="24"/>
        </w:rPr>
        <w:t>социально-экономического развития сельского поселения за отчетный период.</w:t>
      </w:r>
    </w:p>
    <w:p w:rsidR="00E050D5" w:rsidRDefault="00E050D5" w:rsidP="00E050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412D3E">
        <w:rPr>
          <w:rFonts w:ascii="Arial" w:hAnsi="Arial" w:cs="Arial"/>
          <w:sz w:val="24"/>
          <w:szCs w:val="24"/>
        </w:rPr>
        <w:t>Итоги социально-экономического разви</w:t>
      </w:r>
      <w:r>
        <w:rPr>
          <w:rFonts w:ascii="Arial" w:hAnsi="Arial" w:cs="Arial"/>
          <w:sz w:val="24"/>
          <w:szCs w:val="24"/>
        </w:rPr>
        <w:t>тия сельского поселения (далее –</w:t>
      </w:r>
      <w:proofErr w:type="gramEnd"/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итоги) формируется в целях комплексной оценки социально-экономической ситуации сельского поселения, оперативного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12D3E">
        <w:rPr>
          <w:rFonts w:ascii="Arial" w:hAnsi="Arial" w:cs="Arial"/>
          <w:sz w:val="24"/>
          <w:szCs w:val="24"/>
        </w:rPr>
        <w:t>и своевременного выявления тенденций (изменений), происходящих в социально-экономическом развитии сельского поселения, предупреждения и устранения последствий негативных явлений в социально-экономической ситуации сельского поселения.</w:t>
      </w:r>
    </w:p>
    <w:p w:rsidR="00E050D5" w:rsidRPr="00412D3E" w:rsidRDefault="00E050D5" w:rsidP="00E050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Итоги формируются с нарастающим итогом и оценкой.</w:t>
      </w:r>
    </w:p>
    <w:p w:rsidR="00E050D5" w:rsidRDefault="00E050D5" w:rsidP="00E050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Итоги подлежат опубликованию (обнародованию) и размещению </w:t>
      </w:r>
      <w:proofErr w:type="gramStart"/>
      <w:r w:rsidRPr="00412D3E">
        <w:rPr>
          <w:rFonts w:ascii="Arial" w:hAnsi="Arial" w:cs="Arial"/>
          <w:sz w:val="24"/>
          <w:szCs w:val="24"/>
        </w:rPr>
        <w:t>на</w:t>
      </w:r>
      <w:proofErr w:type="gramEnd"/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официальном </w:t>
      </w:r>
      <w:proofErr w:type="gramStart"/>
      <w:r w:rsidRPr="00412D3E">
        <w:rPr>
          <w:rFonts w:ascii="Arial" w:hAnsi="Arial" w:cs="Arial"/>
          <w:sz w:val="24"/>
          <w:szCs w:val="24"/>
        </w:rPr>
        <w:t>сайте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органов местного самоуправления сельского поселения </w:t>
      </w:r>
    </w:p>
    <w:p w:rsidR="00E050D5" w:rsidRDefault="00E050D5" w:rsidP="00E050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Исходной базой для формирования итогов являются сведения</w:t>
      </w:r>
    </w:p>
    <w:p w:rsidR="00E050D5" w:rsidRPr="00412D3E" w:rsidRDefault="00E050D5" w:rsidP="00E050D5">
      <w:pPr>
        <w:ind w:firstLine="0"/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 xml:space="preserve">статистической отчетности федеральной службы государственной статистики, информация органов администрации сельского поселения, муниципальных учреждений и хозяйствующих </w:t>
      </w:r>
      <w:proofErr w:type="gramStart"/>
      <w:r w:rsidRPr="00412D3E">
        <w:rPr>
          <w:rFonts w:ascii="Arial" w:hAnsi="Arial" w:cs="Arial"/>
          <w:sz w:val="24"/>
          <w:szCs w:val="24"/>
        </w:rPr>
        <w:t>субъектов</w:t>
      </w:r>
      <w:proofErr w:type="gramEnd"/>
      <w:r w:rsidRPr="00412D3E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Русско-Бродского сельского поселения.</w:t>
      </w:r>
    </w:p>
    <w:p w:rsidR="00E050D5" w:rsidRDefault="00E050D5" w:rsidP="00E050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3E">
        <w:rPr>
          <w:rFonts w:ascii="Arial" w:hAnsi="Arial" w:cs="Arial"/>
          <w:sz w:val="24"/>
          <w:szCs w:val="24"/>
        </w:rPr>
        <w:t>Финансовый отдел администрации сельского поселения проводит</w:t>
      </w:r>
    </w:p>
    <w:p w:rsidR="0007346F" w:rsidRDefault="00E050D5" w:rsidP="00E050D5">
      <w:r w:rsidRPr="00412D3E">
        <w:rPr>
          <w:rFonts w:ascii="Arial" w:hAnsi="Arial" w:cs="Arial"/>
          <w:sz w:val="24"/>
          <w:szCs w:val="24"/>
        </w:rPr>
        <w:t xml:space="preserve">организационную работу и обеспечивает методическое руководство по подготовке итогов и формирует итоги с учетом информации предоставленной </w:t>
      </w:r>
      <w:r>
        <w:rPr>
          <w:rFonts w:ascii="Arial" w:hAnsi="Arial" w:cs="Arial"/>
          <w:sz w:val="24"/>
          <w:szCs w:val="24"/>
        </w:rPr>
        <w:t>Русско-Бродским</w:t>
      </w:r>
      <w:r w:rsidRPr="00412D3E">
        <w:rPr>
          <w:rFonts w:ascii="Arial" w:hAnsi="Arial" w:cs="Arial"/>
          <w:sz w:val="24"/>
          <w:szCs w:val="24"/>
        </w:rPr>
        <w:t xml:space="preserve"> сельским поселением, муниципальными</w:t>
      </w:r>
      <w:r w:rsidR="00A45D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45DD5">
        <w:rPr>
          <w:rFonts w:ascii="Arial" w:hAnsi="Arial" w:cs="Arial"/>
          <w:sz w:val="24"/>
          <w:szCs w:val="24"/>
        </w:rPr>
        <w:t>учреж</w:t>
      </w:r>
      <w:proofErr w:type="spellEnd"/>
      <w:r w:rsidR="009F0A11">
        <w:rPr>
          <w:rFonts w:ascii="Arial" w:hAnsi="Arial" w:cs="Arial"/>
          <w:sz w:val="24"/>
          <w:szCs w:val="24"/>
        </w:rPr>
        <w:t xml:space="preserve"> </w:t>
      </w:r>
      <w:r w:rsidR="007208D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45DD5">
        <w:rPr>
          <w:rFonts w:ascii="Arial" w:hAnsi="Arial" w:cs="Arial"/>
          <w:sz w:val="24"/>
          <w:szCs w:val="24"/>
        </w:rPr>
        <w:t>дениями</w:t>
      </w:r>
      <w:proofErr w:type="spellEnd"/>
      <w:proofErr w:type="gramEnd"/>
      <w:r w:rsidR="00A45DD5">
        <w:rPr>
          <w:rFonts w:ascii="Arial" w:hAnsi="Arial" w:cs="Arial"/>
          <w:sz w:val="24"/>
          <w:szCs w:val="24"/>
        </w:rPr>
        <w:t>.</w:t>
      </w:r>
    </w:p>
    <w:sectPr w:rsidR="0007346F" w:rsidSect="00A45D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28F"/>
    <w:multiLevelType w:val="hybridMultilevel"/>
    <w:tmpl w:val="86526A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247CF2"/>
    <w:multiLevelType w:val="hybridMultilevel"/>
    <w:tmpl w:val="6BC8315A"/>
    <w:lvl w:ilvl="0" w:tplc="ABC430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07710A"/>
    <w:multiLevelType w:val="hybridMultilevel"/>
    <w:tmpl w:val="84900D86"/>
    <w:lvl w:ilvl="0" w:tplc="EC761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D5"/>
    <w:rsid w:val="0007346F"/>
    <w:rsid w:val="007208D8"/>
    <w:rsid w:val="009F0A11"/>
    <w:rsid w:val="00A45DD5"/>
    <w:rsid w:val="00E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5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E050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5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E050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cp:lastPrinted>2024-03-16T09:58:00Z</cp:lastPrinted>
  <dcterms:created xsi:type="dcterms:W3CDTF">2024-03-16T09:39:00Z</dcterms:created>
  <dcterms:modified xsi:type="dcterms:W3CDTF">2024-03-16T10:03:00Z</dcterms:modified>
</cp:coreProperties>
</file>