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310" w:rsidRPr="00985D16" w:rsidRDefault="001C2CBF" w:rsidP="00527310">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ПРОЕКТ</w:t>
      </w:r>
    </w:p>
    <w:p w:rsidR="00527310" w:rsidRDefault="00527310" w:rsidP="00527310">
      <w:pPr>
        <w:spacing w:after="0" w:line="240" w:lineRule="auto"/>
        <w:jc w:val="right"/>
        <w:rPr>
          <w:rFonts w:ascii="Times New Roman" w:hAnsi="Times New Roman" w:cs="Times New Roman"/>
          <w:sz w:val="24"/>
          <w:szCs w:val="24"/>
        </w:rPr>
      </w:pPr>
    </w:p>
    <w:p w:rsidR="00527310" w:rsidRPr="00527310" w:rsidRDefault="00527310" w:rsidP="00527310">
      <w:pPr>
        <w:spacing w:after="0" w:line="240" w:lineRule="auto"/>
        <w:jc w:val="center"/>
        <w:rPr>
          <w:rFonts w:ascii="Times New Roman" w:hAnsi="Times New Roman" w:cs="Times New Roman"/>
          <w:b/>
          <w:sz w:val="24"/>
          <w:szCs w:val="24"/>
        </w:rPr>
      </w:pPr>
      <w:r w:rsidRPr="00527310">
        <w:rPr>
          <w:rFonts w:ascii="Times New Roman" w:hAnsi="Times New Roman" w:cs="Times New Roman"/>
          <w:b/>
          <w:sz w:val="24"/>
          <w:szCs w:val="24"/>
        </w:rPr>
        <w:t>ПЛАН</w:t>
      </w:r>
    </w:p>
    <w:p w:rsidR="00527310" w:rsidRDefault="00527310" w:rsidP="00527310">
      <w:pPr>
        <w:spacing w:after="0" w:line="240" w:lineRule="auto"/>
        <w:jc w:val="center"/>
        <w:rPr>
          <w:rFonts w:ascii="Times New Roman" w:hAnsi="Times New Roman" w:cs="Times New Roman"/>
          <w:b/>
          <w:sz w:val="24"/>
          <w:szCs w:val="24"/>
        </w:rPr>
      </w:pPr>
      <w:r w:rsidRPr="00527310">
        <w:rPr>
          <w:rFonts w:ascii="Times New Roman" w:hAnsi="Times New Roman" w:cs="Times New Roman"/>
          <w:b/>
          <w:sz w:val="24"/>
          <w:szCs w:val="24"/>
        </w:rPr>
        <w:t xml:space="preserve">мероприятий по реализации стратегии социально-экономического развития </w:t>
      </w:r>
    </w:p>
    <w:p w:rsidR="00527310" w:rsidRDefault="00527310" w:rsidP="00527310">
      <w:pPr>
        <w:spacing w:after="0" w:line="240" w:lineRule="auto"/>
        <w:jc w:val="center"/>
        <w:rPr>
          <w:rFonts w:ascii="Times New Roman" w:hAnsi="Times New Roman" w:cs="Times New Roman"/>
          <w:b/>
          <w:sz w:val="24"/>
          <w:szCs w:val="24"/>
        </w:rPr>
      </w:pPr>
      <w:r w:rsidRPr="00527310">
        <w:rPr>
          <w:rFonts w:ascii="Times New Roman" w:hAnsi="Times New Roman" w:cs="Times New Roman"/>
          <w:b/>
          <w:sz w:val="24"/>
          <w:szCs w:val="24"/>
        </w:rPr>
        <w:t xml:space="preserve">муниципального района </w:t>
      </w:r>
      <w:proofErr w:type="spellStart"/>
      <w:r w:rsidRPr="00527310">
        <w:rPr>
          <w:rFonts w:ascii="Times New Roman" w:hAnsi="Times New Roman" w:cs="Times New Roman"/>
          <w:b/>
          <w:sz w:val="24"/>
          <w:szCs w:val="24"/>
        </w:rPr>
        <w:t>Похви</w:t>
      </w:r>
      <w:r w:rsidR="001C2CBF">
        <w:rPr>
          <w:rFonts w:ascii="Times New Roman" w:hAnsi="Times New Roman" w:cs="Times New Roman"/>
          <w:b/>
          <w:sz w:val="24"/>
          <w:szCs w:val="24"/>
        </w:rPr>
        <w:t>с</w:t>
      </w:r>
      <w:r w:rsidRPr="00527310">
        <w:rPr>
          <w:rFonts w:ascii="Times New Roman" w:hAnsi="Times New Roman" w:cs="Times New Roman"/>
          <w:b/>
          <w:sz w:val="24"/>
          <w:szCs w:val="24"/>
        </w:rPr>
        <w:t>тневский</w:t>
      </w:r>
      <w:proofErr w:type="spellEnd"/>
      <w:r>
        <w:rPr>
          <w:rFonts w:ascii="Times New Roman" w:hAnsi="Times New Roman" w:cs="Times New Roman"/>
          <w:b/>
          <w:sz w:val="24"/>
          <w:szCs w:val="24"/>
        </w:rPr>
        <w:t xml:space="preserve"> Самарской области </w:t>
      </w:r>
      <w:r w:rsidRPr="00527310">
        <w:rPr>
          <w:rFonts w:ascii="Times New Roman" w:hAnsi="Times New Roman" w:cs="Times New Roman"/>
          <w:b/>
          <w:sz w:val="24"/>
          <w:szCs w:val="24"/>
        </w:rPr>
        <w:t xml:space="preserve"> до 2030 года</w:t>
      </w:r>
      <w:r>
        <w:rPr>
          <w:rFonts w:ascii="Times New Roman" w:hAnsi="Times New Roman" w:cs="Times New Roman"/>
          <w:b/>
          <w:sz w:val="24"/>
          <w:szCs w:val="24"/>
        </w:rPr>
        <w:t xml:space="preserve"> </w:t>
      </w:r>
    </w:p>
    <w:p w:rsidR="00985D16" w:rsidRDefault="00985D16" w:rsidP="00527310">
      <w:pPr>
        <w:spacing w:after="0" w:line="240" w:lineRule="auto"/>
        <w:jc w:val="center"/>
        <w:rPr>
          <w:rFonts w:ascii="Times New Roman" w:hAnsi="Times New Roman" w:cs="Times New Roman"/>
          <w:b/>
          <w:sz w:val="24"/>
          <w:szCs w:val="24"/>
        </w:rPr>
      </w:pPr>
    </w:p>
    <w:tbl>
      <w:tblPr>
        <w:tblStyle w:val="a3"/>
        <w:tblW w:w="23265" w:type="dxa"/>
        <w:tblLayout w:type="fixed"/>
        <w:tblLook w:val="04A0"/>
      </w:tblPr>
      <w:tblGrid>
        <w:gridCol w:w="675"/>
        <w:gridCol w:w="6096"/>
        <w:gridCol w:w="1303"/>
        <w:gridCol w:w="1843"/>
        <w:gridCol w:w="4934"/>
        <w:gridCol w:w="4207"/>
        <w:gridCol w:w="4207"/>
      </w:tblGrid>
      <w:tr w:rsidR="00E465C4" w:rsidRPr="001C2CBF" w:rsidTr="00E465C4">
        <w:trPr>
          <w:gridAfter w:val="2"/>
          <w:wAfter w:w="8414" w:type="dxa"/>
          <w:trHeight w:val="276"/>
        </w:trPr>
        <w:tc>
          <w:tcPr>
            <w:tcW w:w="675" w:type="dxa"/>
            <w:vMerge w:val="restart"/>
            <w:vAlign w:val="center"/>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 xml:space="preserve">№ </w:t>
            </w:r>
            <w:proofErr w:type="spellStart"/>
            <w:proofErr w:type="gramStart"/>
            <w:r w:rsidRPr="001C2CBF">
              <w:rPr>
                <w:rFonts w:ascii="Times New Roman" w:hAnsi="Times New Roman" w:cs="Times New Roman"/>
                <w:b/>
                <w:sz w:val="24"/>
                <w:szCs w:val="24"/>
              </w:rPr>
              <w:t>п</w:t>
            </w:r>
            <w:proofErr w:type="spellEnd"/>
            <w:proofErr w:type="gramEnd"/>
            <w:r w:rsidRPr="001C2CBF">
              <w:rPr>
                <w:rFonts w:ascii="Times New Roman" w:hAnsi="Times New Roman" w:cs="Times New Roman"/>
                <w:b/>
                <w:sz w:val="24"/>
                <w:szCs w:val="24"/>
              </w:rPr>
              <w:t>/</w:t>
            </w:r>
            <w:proofErr w:type="spellStart"/>
            <w:r w:rsidRPr="001C2CBF">
              <w:rPr>
                <w:rFonts w:ascii="Times New Roman" w:hAnsi="Times New Roman" w:cs="Times New Roman"/>
                <w:b/>
                <w:sz w:val="24"/>
                <w:szCs w:val="24"/>
              </w:rPr>
              <w:t>п</w:t>
            </w:r>
            <w:proofErr w:type="spellEnd"/>
          </w:p>
        </w:tc>
        <w:tc>
          <w:tcPr>
            <w:tcW w:w="6096" w:type="dxa"/>
            <w:vMerge w:val="restart"/>
            <w:vAlign w:val="center"/>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Мероприятие</w:t>
            </w:r>
          </w:p>
        </w:tc>
        <w:tc>
          <w:tcPr>
            <w:tcW w:w="1303" w:type="dxa"/>
            <w:vMerge w:val="restart"/>
            <w:vAlign w:val="center"/>
          </w:tcPr>
          <w:p w:rsidR="00E465C4" w:rsidRPr="001C2CBF" w:rsidRDefault="00E465C4" w:rsidP="007154F5">
            <w:pPr>
              <w:jc w:val="center"/>
              <w:rPr>
                <w:rFonts w:ascii="Times New Roman" w:hAnsi="Times New Roman" w:cs="Times New Roman"/>
                <w:b/>
                <w:sz w:val="24"/>
                <w:szCs w:val="24"/>
              </w:rPr>
            </w:pPr>
            <w:r w:rsidRPr="001C2CBF">
              <w:rPr>
                <w:rFonts w:ascii="Times New Roman" w:hAnsi="Times New Roman" w:cs="Times New Roman"/>
                <w:b/>
                <w:sz w:val="24"/>
                <w:szCs w:val="24"/>
              </w:rPr>
              <w:t xml:space="preserve">Срок </w:t>
            </w:r>
            <w:proofErr w:type="spellStart"/>
            <w:proofErr w:type="gramStart"/>
            <w:r>
              <w:rPr>
                <w:rFonts w:ascii="Times New Roman" w:hAnsi="Times New Roman" w:cs="Times New Roman"/>
                <w:b/>
                <w:sz w:val="24"/>
                <w:szCs w:val="24"/>
              </w:rPr>
              <w:t>исполне-ния</w:t>
            </w:r>
            <w:proofErr w:type="spellEnd"/>
            <w:proofErr w:type="gramEnd"/>
          </w:p>
        </w:tc>
        <w:tc>
          <w:tcPr>
            <w:tcW w:w="1843" w:type="dxa"/>
            <w:vMerge w:val="restart"/>
            <w:vAlign w:val="center"/>
          </w:tcPr>
          <w:p w:rsidR="00E465C4" w:rsidRPr="001C2CBF" w:rsidRDefault="00E465C4" w:rsidP="001C2CBF">
            <w:pPr>
              <w:jc w:val="center"/>
              <w:rPr>
                <w:rFonts w:ascii="Times New Roman" w:hAnsi="Times New Roman" w:cs="Times New Roman"/>
                <w:b/>
                <w:sz w:val="24"/>
                <w:szCs w:val="24"/>
              </w:rPr>
            </w:pPr>
            <w:proofErr w:type="spellStart"/>
            <w:proofErr w:type="gramStart"/>
            <w:r w:rsidRPr="001C2CBF">
              <w:rPr>
                <w:rFonts w:ascii="Times New Roman" w:hAnsi="Times New Roman" w:cs="Times New Roman"/>
                <w:b/>
                <w:sz w:val="24"/>
                <w:szCs w:val="24"/>
              </w:rPr>
              <w:t>Ответствен</w:t>
            </w:r>
            <w:r>
              <w:rPr>
                <w:rFonts w:ascii="Times New Roman" w:hAnsi="Times New Roman" w:cs="Times New Roman"/>
                <w:b/>
                <w:sz w:val="24"/>
                <w:szCs w:val="24"/>
              </w:rPr>
              <w:t>-</w:t>
            </w:r>
            <w:r w:rsidRPr="001C2CBF">
              <w:rPr>
                <w:rFonts w:ascii="Times New Roman" w:hAnsi="Times New Roman" w:cs="Times New Roman"/>
                <w:b/>
                <w:sz w:val="24"/>
                <w:szCs w:val="24"/>
              </w:rPr>
              <w:t>ный</w:t>
            </w:r>
            <w:proofErr w:type="spellEnd"/>
            <w:proofErr w:type="gramEnd"/>
            <w:r w:rsidRPr="001C2CBF">
              <w:rPr>
                <w:rFonts w:ascii="Times New Roman" w:hAnsi="Times New Roman" w:cs="Times New Roman"/>
                <w:b/>
                <w:sz w:val="24"/>
                <w:szCs w:val="24"/>
              </w:rPr>
              <w:t xml:space="preserve"> исполнитель</w:t>
            </w:r>
          </w:p>
        </w:tc>
        <w:tc>
          <w:tcPr>
            <w:tcW w:w="4934" w:type="dxa"/>
            <w:vMerge w:val="restart"/>
            <w:vAlign w:val="center"/>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Программа (федеральная, государственная, муниципальная), в рамках которой реализуется мероприятие</w:t>
            </w:r>
          </w:p>
        </w:tc>
      </w:tr>
      <w:tr w:rsidR="00E465C4" w:rsidRPr="001C2CBF" w:rsidTr="00E465C4">
        <w:trPr>
          <w:gridAfter w:val="2"/>
          <w:wAfter w:w="8414" w:type="dxa"/>
          <w:trHeight w:val="276"/>
        </w:trPr>
        <w:tc>
          <w:tcPr>
            <w:tcW w:w="675" w:type="dxa"/>
            <w:vMerge/>
          </w:tcPr>
          <w:p w:rsidR="00E465C4" w:rsidRPr="001C2CBF" w:rsidRDefault="00E465C4" w:rsidP="001C2CBF">
            <w:pPr>
              <w:jc w:val="center"/>
              <w:rPr>
                <w:rFonts w:ascii="Times New Roman" w:hAnsi="Times New Roman" w:cs="Times New Roman"/>
                <w:b/>
                <w:sz w:val="24"/>
                <w:szCs w:val="24"/>
              </w:rPr>
            </w:pPr>
          </w:p>
        </w:tc>
        <w:tc>
          <w:tcPr>
            <w:tcW w:w="6096" w:type="dxa"/>
            <w:vMerge/>
          </w:tcPr>
          <w:p w:rsidR="00E465C4" w:rsidRPr="001C2CBF" w:rsidRDefault="00E465C4" w:rsidP="001C2CBF">
            <w:pPr>
              <w:jc w:val="center"/>
              <w:rPr>
                <w:rFonts w:ascii="Times New Roman" w:hAnsi="Times New Roman" w:cs="Times New Roman"/>
                <w:b/>
                <w:sz w:val="24"/>
                <w:szCs w:val="24"/>
              </w:rPr>
            </w:pPr>
          </w:p>
        </w:tc>
        <w:tc>
          <w:tcPr>
            <w:tcW w:w="1303" w:type="dxa"/>
            <w:vMerge/>
          </w:tcPr>
          <w:p w:rsidR="00E465C4" w:rsidRPr="001C2CBF" w:rsidRDefault="00E465C4" w:rsidP="001C2CBF">
            <w:pPr>
              <w:jc w:val="center"/>
              <w:rPr>
                <w:rFonts w:ascii="Times New Roman" w:hAnsi="Times New Roman" w:cs="Times New Roman"/>
                <w:b/>
                <w:sz w:val="24"/>
                <w:szCs w:val="24"/>
              </w:rPr>
            </w:pPr>
          </w:p>
        </w:tc>
        <w:tc>
          <w:tcPr>
            <w:tcW w:w="1843" w:type="dxa"/>
            <w:vMerge/>
          </w:tcPr>
          <w:p w:rsidR="00E465C4" w:rsidRPr="001C2CBF" w:rsidRDefault="00E465C4" w:rsidP="001C2CBF">
            <w:pPr>
              <w:jc w:val="center"/>
              <w:rPr>
                <w:rFonts w:ascii="Times New Roman" w:hAnsi="Times New Roman" w:cs="Times New Roman"/>
                <w:b/>
                <w:sz w:val="24"/>
                <w:szCs w:val="24"/>
              </w:rPr>
            </w:pPr>
          </w:p>
        </w:tc>
        <w:tc>
          <w:tcPr>
            <w:tcW w:w="4934" w:type="dxa"/>
            <w:vMerge/>
          </w:tcPr>
          <w:p w:rsidR="00E465C4" w:rsidRPr="001C2CBF" w:rsidRDefault="00E465C4" w:rsidP="001C2CBF">
            <w:pPr>
              <w:jc w:val="center"/>
              <w:rPr>
                <w:rFonts w:ascii="Times New Roman" w:hAnsi="Times New Roman" w:cs="Times New Roman"/>
                <w:b/>
                <w:sz w:val="24"/>
                <w:szCs w:val="24"/>
              </w:rPr>
            </w:pPr>
          </w:p>
        </w:tc>
      </w:tr>
      <w:tr w:rsidR="00E465C4" w:rsidRPr="001C2CBF" w:rsidTr="00E465C4">
        <w:trPr>
          <w:gridAfter w:val="2"/>
          <w:wAfter w:w="8414" w:type="dxa"/>
        </w:trPr>
        <w:tc>
          <w:tcPr>
            <w:tcW w:w="675" w:type="dxa"/>
          </w:tcPr>
          <w:p w:rsidR="00E465C4" w:rsidRPr="001C2CBF" w:rsidRDefault="00E465C4" w:rsidP="001C2CBF">
            <w:pPr>
              <w:jc w:val="center"/>
              <w:rPr>
                <w:rFonts w:ascii="Times New Roman" w:hAnsi="Times New Roman" w:cs="Times New Roman"/>
                <w:sz w:val="24"/>
                <w:szCs w:val="24"/>
              </w:rPr>
            </w:pPr>
            <w:r w:rsidRPr="001C2CBF">
              <w:rPr>
                <w:rFonts w:ascii="Times New Roman" w:hAnsi="Times New Roman" w:cs="Times New Roman"/>
                <w:sz w:val="24"/>
                <w:szCs w:val="24"/>
              </w:rPr>
              <w:t>1</w:t>
            </w:r>
          </w:p>
        </w:tc>
        <w:tc>
          <w:tcPr>
            <w:tcW w:w="6096" w:type="dxa"/>
            <w:vAlign w:val="center"/>
          </w:tcPr>
          <w:p w:rsidR="00E465C4" w:rsidRPr="001C2CBF" w:rsidRDefault="00E465C4" w:rsidP="001C2CBF">
            <w:pPr>
              <w:jc w:val="center"/>
              <w:rPr>
                <w:rFonts w:ascii="Times New Roman" w:hAnsi="Times New Roman" w:cs="Times New Roman"/>
                <w:sz w:val="24"/>
                <w:szCs w:val="24"/>
              </w:rPr>
            </w:pPr>
            <w:r w:rsidRPr="001C2CBF">
              <w:rPr>
                <w:rFonts w:ascii="Times New Roman" w:hAnsi="Times New Roman" w:cs="Times New Roman"/>
                <w:sz w:val="24"/>
                <w:szCs w:val="24"/>
              </w:rPr>
              <w:t>2</w:t>
            </w:r>
          </w:p>
        </w:tc>
        <w:tc>
          <w:tcPr>
            <w:tcW w:w="1303" w:type="dxa"/>
            <w:vAlign w:val="center"/>
          </w:tcPr>
          <w:p w:rsidR="00E465C4" w:rsidRPr="001C2CBF" w:rsidRDefault="00E465C4" w:rsidP="001C2CBF">
            <w:pPr>
              <w:jc w:val="center"/>
              <w:rPr>
                <w:rFonts w:ascii="Times New Roman" w:hAnsi="Times New Roman" w:cs="Times New Roman"/>
                <w:sz w:val="24"/>
                <w:szCs w:val="24"/>
              </w:rPr>
            </w:pPr>
            <w:r w:rsidRPr="001C2CBF">
              <w:rPr>
                <w:rFonts w:ascii="Times New Roman" w:hAnsi="Times New Roman" w:cs="Times New Roman"/>
                <w:sz w:val="24"/>
                <w:szCs w:val="24"/>
              </w:rPr>
              <w:t>3</w:t>
            </w:r>
          </w:p>
        </w:tc>
        <w:tc>
          <w:tcPr>
            <w:tcW w:w="1843" w:type="dxa"/>
            <w:vAlign w:val="center"/>
          </w:tcPr>
          <w:p w:rsidR="00E465C4" w:rsidRPr="001C2CBF" w:rsidRDefault="00E465C4" w:rsidP="001C2CBF">
            <w:pPr>
              <w:jc w:val="center"/>
              <w:rPr>
                <w:rFonts w:ascii="Times New Roman" w:hAnsi="Times New Roman" w:cs="Times New Roman"/>
                <w:sz w:val="24"/>
                <w:szCs w:val="24"/>
              </w:rPr>
            </w:pPr>
            <w:r w:rsidRPr="001C2CBF">
              <w:rPr>
                <w:rFonts w:ascii="Times New Roman" w:hAnsi="Times New Roman" w:cs="Times New Roman"/>
                <w:sz w:val="24"/>
                <w:szCs w:val="24"/>
              </w:rPr>
              <w:t>4</w:t>
            </w:r>
          </w:p>
        </w:tc>
        <w:tc>
          <w:tcPr>
            <w:tcW w:w="4934" w:type="dxa"/>
            <w:vAlign w:val="center"/>
          </w:tcPr>
          <w:p w:rsidR="00E465C4" w:rsidRPr="001C2CBF" w:rsidRDefault="00E465C4" w:rsidP="001C2CBF">
            <w:pPr>
              <w:jc w:val="center"/>
              <w:rPr>
                <w:rFonts w:ascii="Times New Roman" w:hAnsi="Times New Roman" w:cs="Times New Roman"/>
                <w:sz w:val="24"/>
                <w:szCs w:val="24"/>
              </w:rPr>
            </w:pPr>
            <w:r w:rsidRPr="001C2CBF">
              <w:rPr>
                <w:rFonts w:ascii="Times New Roman" w:hAnsi="Times New Roman" w:cs="Times New Roman"/>
                <w:sz w:val="24"/>
                <w:szCs w:val="24"/>
              </w:rPr>
              <w:t>5</w:t>
            </w:r>
          </w:p>
        </w:tc>
      </w:tr>
      <w:tr w:rsidR="00E465C4" w:rsidRPr="001C2CBF" w:rsidTr="00E465C4">
        <w:trPr>
          <w:gridAfter w:val="2"/>
          <w:wAfter w:w="8414" w:type="dxa"/>
          <w:trHeight w:val="3627"/>
        </w:trPr>
        <w:tc>
          <w:tcPr>
            <w:tcW w:w="14851" w:type="dxa"/>
            <w:gridSpan w:val="5"/>
          </w:tcPr>
          <w:p w:rsidR="00E465C4" w:rsidRPr="001C2CBF" w:rsidRDefault="00E465C4" w:rsidP="001C2CBF">
            <w:pPr>
              <w:jc w:val="center"/>
              <w:rPr>
                <w:rFonts w:ascii="Times New Roman" w:hAnsi="Times New Roman" w:cs="Times New Roman"/>
                <w:b/>
                <w:color w:val="C00000"/>
                <w:sz w:val="24"/>
                <w:szCs w:val="24"/>
              </w:rPr>
            </w:pPr>
            <w:r w:rsidRPr="001C2CBF">
              <w:rPr>
                <w:rFonts w:ascii="Times New Roman" w:hAnsi="Times New Roman" w:cs="Times New Roman"/>
                <w:b/>
                <w:sz w:val="24"/>
                <w:szCs w:val="24"/>
                <w:u w:val="single"/>
              </w:rPr>
              <w:t xml:space="preserve">Направление 1. </w:t>
            </w:r>
            <w:r>
              <w:rPr>
                <w:rFonts w:ascii="Times New Roman" w:hAnsi="Times New Roman" w:cs="Times New Roman"/>
                <w:b/>
                <w:sz w:val="24"/>
                <w:szCs w:val="24"/>
                <w:u w:val="single"/>
              </w:rPr>
              <w:t>Сохранение и развитие человеческого</w:t>
            </w:r>
            <w:r w:rsidRPr="001C2CBF">
              <w:rPr>
                <w:rFonts w:ascii="Times New Roman" w:hAnsi="Times New Roman" w:cs="Times New Roman"/>
                <w:b/>
                <w:sz w:val="24"/>
                <w:szCs w:val="24"/>
                <w:u w:val="single"/>
              </w:rPr>
              <w:t xml:space="preserve"> капитал</w:t>
            </w:r>
            <w:r>
              <w:rPr>
                <w:rFonts w:ascii="Times New Roman" w:hAnsi="Times New Roman" w:cs="Times New Roman"/>
                <w:b/>
                <w:sz w:val="24"/>
                <w:szCs w:val="24"/>
                <w:u w:val="single"/>
              </w:rPr>
              <w:t>а</w:t>
            </w:r>
            <w:r w:rsidRPr="001C2CBF">
              <w:rPr>
                <w:rFonts w:ascii="Times New Roman" w:hAnsi="Times New Roman" w:cs="Times New Roman"/>
                <w:b/>
                <w:color w:val="C00000"/>
                <w:sz w:val="24"/>
                <w:szCs w:val="24"/>
              </w:rPr>
              <w:t xml:space="preserve"> </w:t>
            </w:r>
          </w:p>
          <w:p w:rsidR="00E465C4" w:rsidRPr="001C2CBF" w:rsidRDefault="00E465C4" w:rsidP="001C2CBF">
            <w:pPr>
              <w:jc w:val="center"/>
              <w:rPr>
                <w:rFonts w:ascii="Times New Roman" w:hAnsi="Times New Roman" w:cs="Times New Roman"/>
                <w:b/>
                <w:color w:val="000000" w:themeColor="text1"/>
                <w:sz w:val="24"/>
                <w:szCs w:val="24"/>
                <w:u w:val="single"/>
              </w:rPr>
            </w:pPr>
            <w:r w:rsidRPr="001C2CBF">
              <w:rPr>
                <w:rFonts w:ascii="Times New Roman" w:hAnsi="Times New Roman" w:cs="Times New Roman"/>
                <w:b/>
                <w:i/>
                <w:color w:val="000000" w:themeColor="text1"/>
                <w:sz w:val="24"/>
                <w:szCs w:val="24"/>
              </w:rPr>
              <w:t>Стратегическая цель 1:</w:t>
            </w:r>
            <w:r>
              <w:rPr>
                <w:rFonts w:ascii="Times New Roman" w:hAnsi="Times New Roman" w:cs="Times New Roman"/>
                <w:b/>
                <w:i/>
                <w:color w:val="000000" w:themeColor="text1"/>
                <w:sz w:val="24"/>
                <w:szCs w:val="24"/>
              </w:rPr>
              <w:t xml:space="preserve"> Р</w:t>
            </w:r>
            <w:r w:rsidRPr="001C2CBF">
              <w:rPr>
                <w:rFonts w:ascii="Times New Roman" w:hAnsi="Times New Roman" w:cs="Times New Roman"/>
                <w:b/>
                <w:color w:val="000000" w:themeColor="text1"/>
                <w:sz w:val="24"/>
                <w:szCs w:val="24"/>
              </w:rPr>
              <w:t>айон высококачественного здравоохранения</w:t>
            </w:r>
          </w:p>
          <w:p w:rsidR="00E465C4" w:rsidRPr="001C2CBF" w:rsidRDefault="00E465C4" w:rsidP="001C2CBF">
            <w:pPr>
              <w:jc w:val="center"/>
              <w:rPr>
                <w:rFonts w:ascii="Times New Roman" w:hAnsi="Times New Roman" w:cs="Times New Roman"/>
                <w:b/>
                <w:sz w:val="24"/>
                <w:szCs w:val="24"/>
                <w:u w:val="single"/>
              </w:rPr>
            </w:pPr>
          </w:p>
          <w:tbl>
            <w:tblPr>
              <w:tblpPr w:leftFromText="180" w:rightFromText="180" w:vertAnchor="page" w:horzAnchor="margin" w:tblpXSpec="center" w:tblpY="82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658"/>
              <w:gridCol w:w="1134"/>
              <w:gridCol w:w="2083"/>
              <w:gridCol w:w="1195"/>
              <w:gridCol w:w="1196"/>
              <w:gridCol w:w="1196"/>
            </w:tblGrid>
            <w:tr w:rsidR="00E465C4" w:rsidRPr="001C2CBF" w:rsidTr="00D612CF">
              <w:tc>
                <w:tcPr>
                  <w:tcW w:w="6658" w:type="dxa"/>
                </w:tcPr>
                <w:p w:rsidR="00E465C4" w:rsidRPr="001C2CBF" w:rsidRDefault="00E465C4" w:rsidP="00D612C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Целевые п</w:t>
                  </w:r>
                  <w:r w:rsidRPr="001C2CBF">
                    <w:rPr>
                      <w:rFonts w:ascii="Times New Roman" w:hAnsi="Times New Roman" w:cs="Times New Roman"/>
                      <w:sz w:val="24"/>
                      <w:szCs w:val="24"/>
                    </w:rPr>
                    <w:t>оказатели</w:t>
                  </w:r>
                </w:p>
              </w:tc>
              <w:tc>
                <w:tcPr>
                  <w:tcW w:w="1134" w:type="dxa"/>
                </w:tcPr>
                <w:p w:rsidR="00E465C4" w:rsidRPr="001C2CBF" w:rsidRDefault="00E465C4" w:rsidP="00D612C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2017г.</w:t>
                  </w:r>
                </w:p>
              </w:tc>
              <w:tc>
                <w:tcPr>
                  <w:tcW w:w="2083" w:type="dxa"/>
                  <w:vAlign w:val="center"/>
                </w:tcPr>
                <w:p w:rsidR="00E465C4" w:rsidRPr="001C2CBF" w:rsidRDefault="00E465C4" w:rsidP="00D612C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Сценарий</w:t>
                  </w:r>
                </w:p>
              </w:tc>
              <w:tc>
                <w:tcPr>
                  <w:tcW w:w="1195" w:type="dxa"/>
                </w:tcPr>
                <w:p w:rsidR="00E465C4" w:rsidRPr="001C2CBF" w:rsidRDefault="00E465C4" w:rsidP="00D612C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2021г.</w:t>
                  </w:r>
                </w:p>
              </w:tc>
              <w:tc>
                <w:tcPr>
                  <w:tcW w:w="1196" w:type="dxa"/>
                </w:tcPr>
                <w:p w:rsidR="00E465C4" w:rsidRPr="001C2CBF" w:rsidRDefault="00E465C4" w:rsidP="00D612C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2024г.</w:t>
                  </w:r>
                </w:p>
              </w:tc>
              <w:tc>
                <w:tcPr>
                  <w:tcW w:w="1196" w:type="dxa"/>
                </w:tcPr>
                <w:p w:rsidR="00E465C4" w:rsidRPr="001C2CBF" w:rsidRDefault="00E465C4" w:rsidP="00D612C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2030г.</w:t>
                  </w:r>
                </w:p>
              </w:tc>
            </w:tr>
            <w:tr w:rsidR="00E465C4" w:rsidRPr="001C2CBF" w:rsidTr="00D612CF">
              <w:tc>
                <w:tcPr>
                  <w:tcW w:w="6658" w:type="dxa"/>
                  <w:vMerge w:val="restart"/>
                  <w:vAlign w:val="center"/>
                </w:tcPr>
                <w:p w:rsidR="00E465C4" w:rsidRPr="001C2CBF" w:rsidRDefault="00E465C4" w:rsidP="00D612CF">
                  <w:pPr>
                    <w:spacing w:after="0" w:line="240" w:lineRule="auto"/>
                    <w:rPr>
                      <w:rFonts w:ascii="Times New Roman" w:hAnsi="Times New Roman" w:cs="Times New Roman"/>
                      <w:sz w:val="24"/>
                      <w:szCs w:val="24"/>
                    </w:rPr>
                  </w:pPr>
                  <w:r w:rsidRPr="001C2CBF">
                    <w:rPr>
                      <w:rFonts w:ascii="Times New Roman" w:hAnsi="Times New Roman" w:cs="Times New Roman"/>
                      <w:sz w:val="24"/>
                      <w:szCs w:val="24"/>
                    </w:rPr>
                    <w:t>Ожидаемая продолжительность жизни при рождении, лет</w:t>
                  </w:r>
                </w:p>
              </w:tc>
              <w:tc>
                <w:tcPr>
                  <w:tcW w:w="1134" w:type="dxa"/>
                  <w:vMerge w:val="restart"/>
                  <w:vAlign w:val="center"/>
                </w:tcPr>
                <w:p w:rsidR="00E465C4" w:rsidRPr="001C2CBF" w:rsidRDefault="00E465C4" w:rsidP="00D612C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70</w:t>
                  </w:r>
                </w:p>
              </w:tc>
              <w:tc>
                <w:tcPr>
                  <w:tcW w:w="2083" w:type="dxa"/>
                  <w:vAlign w:val="center"/>
                </w:tcPr>
                <w:p w:rsidR="00E465C4" w:rsidRPr="001C2CBF" w:rsidRDefault="00E465C4" w:rsidP="00D612CF">
                  <w:pPr>
                    <w:spacing w:after="0" w:line="240" w:lineRule="auto"/>
                    <w:jc w:val="center"/>
                    <w:rPr>
                      <w:rFonts w:ascii="Times New Roman" w:hAnsi="Times New Roman" w:cs="Times New Roman"/>
                      <w:sz w:val="24"/>
                      <w:szCs w:val="24"/>
                    </w:rPr>
                  </w:pPr>
                  <w:proofErr w:type="gramStart"/>
                  <w:r w:rsidRPr="001C2CBF">
                    <w:rPr>
                      <w:rFonts w:ascii="Times New Roman" w:hAnsi="Times New Roman" w:cs="Times New Roman"/>
                      <w:sz w:val="24"/>
                      <w:szCs w:val="24"/>
                    </w:rPr>
                    <w:t>Базовый</w:t>
                  </w:r>
                  <w:proofErr w:type="gramEnd"/>
                </w:p>
              </w:tc>
              <w:tc>
                <w:tcPr>
                  <w:tcW w:w="1195" w:type="dxa"/>
                  <w:vAlign w:val="center"/>
                </w:tcPr>
                <w:p w:rsidR="00E465C4" w:rsidRPr="001C2CBF" w:rsidRDefault="00E465C4" w:rsidP="00D612C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74,3</w:t>
                  </w:r>
                </w:p>
              </w:tc>
              <w:tc>
                <w:tcPr>
                  <w:tcW w:w="1196" w:type="dxa"/>
                  <w:vAlign w:val="center"/>
                </w:tcPr>
                <w:p w:rsidR="00E465C4" w:rsidRPr="001C2CBF" w:rsidRDefault="00E465C4" w:rsidP="00D612C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76,7</w:t>
                  </w:r>
                </w:p>
              </w:tc>
              <w:tc>
                <w:tcPr>
                  <w:tcW w:w="1196" w:type="dxa"/>
                  <w:vAlign w:val="center"/>
                </w:tcPr>
                <w:p w:rsidR="00E465C4" w:rsidRPr="001C2CBF" w:rsidRDefault="00E465C4" w:rsidP="00D612C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79</w:t>
                  </w:r>
                </w:p>
              </w:tc>
            </w:tr>
            <w:tr w:rsidR="00E465C4" w:rsidRPr="001C2CBF" w:rsidTr="00D612CF">
              <w:tc>
                <w:tcPr>
                  <w:tcW w:w="6658" w:type="dxa"/>
                  <w:vMerge/>
                  <w:vAlign w:val="center"/>
                </w:tcPr>
                <w:p w:rsidR="00E465C4" w:rsidRPr="001C2CBF" w:rsidRDefault="00E465C4" w:rsidP="00D612CF">
                  <w:pPr>
                    <w:spacing w:after="0" w:line="240" w:lineRule="auto"/>
                    <w:rPr>
                      <w:rFonts w:ascii="Times New Roman" w:hAnsi="Times New Roman" w:cs="Times New Roman"/>
                      <w:sz w:val="24"/>
                      <w:szCs w:val="24"/>
                    </w:rPr>
                  </w:pPr>
                </w:p>
              </w:tc>
              <w:tc>
                <w:tcPr>
                  <w:tcW w:w="1134" w:type="dxa"/>
                  <w:vMerge/>
                  <w:vAlign w:val="center"/>
                </w:tcPr>
                <w:p w:rsidR="00E465C4" w:rsidRPr="001C2CBF" w:rsidRDefault="00E465C4" w:rsidP="00D612CF">
                  <w:pPr>
                    <w:spacing w:after="0" w:line="240" w:lineRule="auto"/>
                    <w:jc w:val="center"/>
                    <w:rPr>
                      <w:rFonts w:ascii="Times New Roman" w:hAnsi="Times New Roman" w:cs="Times New Roman"/>
                      <w:sz w:val="24"/>
                      <w:szCs w:val="24"/>
                    </w:rPr>
                  </w:pPr>
                </w:p>
              </w:tc>
              <w:tc>
                <w:tcPr>
                  <w:tcW w:w="2083" w:type="dxa"/>
                  <w:vAlign w:val="center"/>
                </w:tcPr>
                <w:p w:rsidR="00E465C4" w:rsidRPr="001C2CBF" w:rsidRDefault="00E465C4" w:rsidP="00D612CF">
                  <w:pPr>
                    <w:spacing w:after="0" w:line="240" w:lineRule="auto"/>
                    <w:jc w:val="center"/>
                    <w:rPr>
                      <w:rFonts w:ascii="Times New Roman" w:hAnsi="Times New Roman" w:cs="Times New Roman"/>
                      <w:sz w:val="24"/>
                      <w:szCs w:val="24"/>
                    </w:rPr>
                  </w:pPr>
                  <w:proofErr w:type="gramStart"/>
                  <w:r w:rsidRPr="001C2CBF">
                    <w:rPr>
                      <w:rFonts w:ascii="Times New Roman" w:hAnsi="Times New Roman" w:cs="Times New Roman"/>
                      <w:sz w:val="24"/>
                      <w:szCs w:val="24"/>
                    </w:rPr>
                    <w:t>Целевой</w:t>
                  </w:r>
                  <w:proofErr w:type="gramEnd"/>
                </w:p>
              </w:tc>
              <w:tc>
                <w:tcPr>
                  <w:tcW w:w="1195" w:type="dxa"/>
                  <w:vAlign w:val="center"/>
                </w:tcPr>
                <w:p w:rsidR="00E465C4" w:rsidRPr="001C2CBF" w:rsidRDefault="00E465C4" w:rsidP="00D612C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74,8</w:t>
                  </w:r>
                </w:p>
              </w:tc>
              <w:tc>
                <w:tcPr>
                  <w:tcW w:w="1196" w:type="dxa"/>
                  <w:vAlign w:val="center"/>
                </w:tcPr>
                <w:p w:rsidR="00E465C4" w:rsidRPr="001C2CBF" w:rsidRDefault="00E465C4" w:rsidP="00D612C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77,3</w:t>
                  </w:r>
                </w:p>
              </w:tc>
              <w:tc>
                <w:tcPr>
                  <w:tcW w:w="1196" w:type="dxa"/>
                  <w:vAlign w:val="center"/>
                </w:tcPr>
                <w:p w:rsidR="00E465C4" w:rsidRPr="001C2CBF" w:rsidRDefault="00E465C4" w:rsidP="00D612C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80</w:t>
                  </w:r>
                </w:p>
              </w:tc>
            </w:tr>
            <w:tr w:rsidR="00E465C4" w:rsidRPr="001C2CBF" w:rsidTr="00D612CF">
              <w:tc>
                <w:tcPr>
                  <w:tcW w:w="6658" w:type="dxa"/>
                  <w:vMerge w:val="restart"/>
                  <w:vAlign w:val="center"/>
                </w:tcPr>
                <w:p w:rsidR="00E465C4" w:rsidRPr="001C2CBF" w:rsidRDefault="00E465C4" w:rsidP="00D612CF">
                  <w:pPr>
                    <w:spacing w:after="0" w:line="240" w:lineRule="auto"/>
                    <w:rPr>
                      <w:rFonts w:ascii="Times New Roman" w:hAnsi="Times New Roman" w:cs="Times New Roman"/>
                      <w:sz w:val="24"/>
                      <w:szCs w:val="24"/>
                    </w:rPr>
                  </w:pPr>
                  <w:r w:rsidRPr="001C2CBF">
                    <w:rPr>
                      <w:rFonts w:ascii="Times New Roman" w:hAnsi="Times New Roman" w:cs="Times New Roman"/>
                      <w:sz w:val="24"/>
                      <w:szCs w:val="24"/>
                    </w:rPr>
                    <w:t>Уровень безработицы, %</w:t>
                  </w:r>
                </w:p>
              </w:tc>
              <w:tc>
                <w:tcPr>
                  <w:tcW w:w="1134" w:type="dxa"/>
                  <w:vMerge w:val="restart"/>
                  <w:vAlign w:val="center"/>
                </w:tcPr>
                <w:p w:rsidR="00E465C4" w:rsidRPr="001C2CBF" w:rsidRDefault="00E465C4" w:rsidP="00D612C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1,5</w:t>
                  </w:r>
                </w:p>
              </w:tc>
              <w:tc>
                <w:tcPr>
                  <w:tcW w:w="2083" w:type="dxa"/>
                  <w:vAlign w:val="center"/>
                </w:tcPr>
                <w:p w:rsidR="00E465C4" w:rsidRPr="001C2CBF" w:rsidRDefault="00E465C4" w:rsidP="00D612CF">
                  <w:pPr>
                    <w:spacing w:after="0" w:line="240" w:lineRule="auto"/>
                    <w:jc w:val="center"/>
                    <w:rPr>
                      <w:rFonts w:ascii="Times New Roman" w:hAnsi="Times New Roman" w:cs="Times New Roman"/>
                      <w:sz w:val="24"/>
                      <w:szCs w:val="24"/>
                    </w:rPr>
                  </w:pPr>
                  <w:proofErr w:type="gramStart"/>
                  <w:r w:rsidRPr="001C2CBF">
                    <w:rPr>
                      <w:rFonts w:ascii="Times New Roman" w:hAnsi="Times New Roman" w:cs="Times New Roman"/>
                      <w:sz w:val="24"/>
                      <w:szCs w:val="24"/>
                    </w:rPr>
                    <w:t>Базовый</w:t>
                  </w:r>
                  <w:proofErr w:type="gramEnd"/>
                </w:p>
              </w:tc>
              <w:tc>
                <w:tcPr>
                  <w:tcW w:w="1195" w:type="dxa"/>
                  <w:vAlign w:val="center"/>
                </w:tcPr>
                <w:p w:rsidR="00E465C4" w:rsidRPr="001C2CBF" w:rsidRDefault="00E465C4" w:rsidP="00D612C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1,3</w:t>
                  </w:r>
                </w:p>
              </w:tc>
              <w:tc>
                <w:tcPr>
                  <w:tcW w:w="1196" w:type="dxa"/>
                  <w:vAlign w:val="center"/>
                </w:tcPr>
                <w:p w:rsidR="00E465C4" w:rsidRPr="001C2CBF" w:rsidRDefault="00E465C4" w:rsidP="00D612C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1,12</w:t>
                  </w:r>
                </w:p>
              </w:tc>
              <w:tc>
                <w:tcPr>
                  <w:tcW w:w="1196" w:type="dxa"/>
                  <w:vAlign w:val="center"/>
                </w:tcPr>
                <w:p w:rsidR="00E465C4" w:rsidRPr="001C2CBF" w:rsidRDefault="00E465C4" w:rsidP="00D612C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0,95</w:t>
                  </w:r>
                </w:p>
              </w:tc>
            </w:tr>
            <w:tr w:rsidR="00E465C4" w:rsidRPr="001C2CBF" w:rsidTr="00D612CF">
              <w:tc>
                <w:tcPr>
                  <w:tcW w:w="6658" w:type="dxa"/>
                  <w:vMerge/>
                  <w:vAlign w:val="center"/>
                </w:tcPr>
                <w:p w:rsidR="00E465C4" w:rsidRPr="001C2CBF" w:rsidRDefault="00E465C4" w:rsidP="00D612CF">
                  <w:pPr>
                    <w:spacing w:after="0" w:line="240" w:lineRule="auto"/>
                    <w:rPr>
                      <w:rFonts w:ascii="Times New Roman" w:hAnsi="Times New Roman" w:cs="Times New Roman"/>
                      <w:sz w:val="24"/>
                      <w:szCs w:val="24"/>
                    </w:rPr>
                  </w:pPr>
                </w:p>
              </w:tc>
              <w:tc>
                <w:tcPr>
                  <w:tcW w:w="1134" w:type="dxa"/>
                  <w:vMerge/>
                  <w:vAlign w:val="center"/>
                </w:tcPr>
                <w:p w:rsidR="00E465C4" w:rsidRPr="001C2CBF" w:rsidRDefault="00E465C4" w:rsidP="00D612CF">
                  <w:pPr>
                    <w:spacing w:after="0" w:line="240" w:lineRule="auto"/>
                    <w:jc w:val="center"/>
                    <w:rPr>
                      <w:rFonts w:ascii="Times New Roman" w:hAnsi="Times New Roman" w:cs="Times New Roman"/>
                      <w:sz w:val="24"/>
                      <w:szCs w:val="24"/>
                    </w:rPr>
                  </w:pPr>
                </w:p>
              </w:tc>
              <w:tc>
                <w:tcPr>
                  <w:tcW w:w="2083" w:type="dxa"/>
                  <w:vAlign w:val="center"/>
                </w:tcPr>
                <w:p w:rsidR="00E465C4" w:rsidRPr="001C2CBF" w:rsidRDefault="00E465C4" w:rsidP="00D612CF">
                  <w:pPr>
                    <w:spacing w:after="0" w:line="240" w:lineRule="auto"/>
                    <w:jc w:val="center"/>
                    <w:rPr>
                      <w:rFonts w:ascii="Times New Roman" w:hAnsi="Times New Roman" w:cs="Times New Roman"/>
                      <w:sz w:val="24"/>
                      <w:szCs w:val="24"/>
                    </w:rPr>
                  </w:pPr>
                  <w:proofErr w:type="gramStart"/>
                  <w:r w:rsidRPr="001C2CBF">
                    <w:rPr>
                      <w:rFonts w:ascii="Times New Roman" w:hAnsi="Times New Roman" w:cs="Times New Roman"/>
                      <w:sz w:val="24"/>
                      <w:szCs w:val="24"/>
                    </w:rPr>
                    <w:t>Целевой</w:t>
                  </w:r>
                  <w:proofErr w:type="gramEnd"/>
                </w:p>
              </w:tc>
              <w:tc>
                <w:tcPr>
                  <w:tcW w:w="1195" w:type="dxa"/>
                  <w:vAlign w:val="center"/>
                </w:tcPr>
                <w:p w:rsidR="00E465C4" w:rsidRPr="001C2CBF" w:rsidRDefault="00E465C4" w:rsidP="00D612C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1,25</w:t>
                  </w:r>
                </w:p>
              </w:tc>
              <w:tc>
                <w:tcPr>
                  <w:tcW w:w="1196" w:type="dxa"/>
                  <w:vAlign w:val="center"/>
                </w:tcPr>
                <w:p w:rsidR="00E465C4" w:rsidRPr="001C2CBF" w:rsidRDefault="00E465C4" w:rsidP="00D612C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1,05</w:t>
                  </w:r>
                </w:p>
              </w:tc>
              <w:tc>
                <w:tcPr>
                  <w:tcW w:w="1196" w:type="dxa"/>
                  <w:vAlign w:val="center"/>
                </w:tcPr>
                <w:p w:rsidR="00E465C4" w:rsidRPr="001C2CBF" w:rsidRDefault="00E465C4" w:rsidP="00D612C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0,88</w:t>
                  </w:r>
                </w:p>
              </w:tc>
            </w:tr>
            <w:tr w:rsidR="00E465C4" w:rsidRPr="001C2CBF" w:rsidTr="00D612CF">
              <w:tc>
                <w:tcPr>
                  <w:tcW w:w="6658" w:type="dxa"/>
                  <w:vMerge w:val="restart"/>
                  <w:vAlign w:val="center"/>
                </w:tcPr>
                <w:p w:rsidR="00E465C4" w:rsidRPr="001C2CBF" w:rsidRDefault="00E465C4" w:rsidP="00D612CF">
                  <w:pPr>
                    <w:spacing w:after="0" w:line="240" w:lineRule="auto"/>
                    <w:rPr>
                      <w:rFonts w:ascii="Times New Roman" w:hAnsi="Times New Roman" w:cs="Times New Roman"/>
                      <w:sz w:val="24"/>
                      <w:szCs w:val="24"/>
                    </w:rPr>
                  </w:pPr>
                  <w:r w:rsidRPr="001C2CBF">
                    <w:rPr>
                      <w:rFonts w:ascii="Times New Roman" w:hAnsi="Times New Roman" w:cs="Times New Roman"/>
                      <w:sz w:val="24"/>
                      <w:szCs w:val="24"/>
                    </w:rPr>
                    <w:t>Среднемесячная номинальная начисленная заработная плата работников, руб.</w:t>
                  </w:r>
                </w:p>
              </w:tc>
              <w:tc>
                <w:tcPr>
                  <w:tcW w:w="1134" w:type="dxa"/>
                  <w:vMerge w:val="restart"/>
                  <w:vAlign w:val="center"/>
                </w:tcPr>
                <w:p w:rsidR="00E465C4" w:rsidRPr="001C2CBF" w:rsidRDefault="00E465C4" w:rsidP="00D612C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21231</w:t>
                  </w:r>
                </w:p>
              </w:tc>
              <w:tc>
                <w:tcPr>
                  <w:tcW w:w="2083" w:type="dxa"/>
                  <w:vAlign w:val="center"/>
                </w:tcPr>
                <w:p w:rsidR="00E465C4" w:rsidRPr="001C2CBF" w:rsidRDefault="00E465C4" w:rsidP="00D612CF">
                  <w:pPr>
                    <w:spacing w:after="0" w:line="240" w:lineRule="auto"/>
                    <w:jc w:val="center"/>
                    <w:rPr>
                      <w:rFonts w:ascii="Times New Roman" w:hAnsi="Times New Roman" w:cs="Times New Roman"/>
                      <w:sz w:val="24"/>
                      <w:szCs w:val="24"/>
                    </w:rPr>
                  </w:pPr>
                  <w:proofErr w:type="gramStart"/>
                  <w:r w:rsidRPr="001C2CBF">
                    <w:rPr>
                      <w:rFonts w:ascii="Times New Roman" w:hAnsi="Times New Roman" w:cs="Times New Roman"/>
                      <w:sz w:val="24"/>
                      <w:szCs w:val="24"/>
                    </w:rPr>
                    <w:t>Базовый</w:t>
                  </w:r>
                  <w:proofErr w:type="gramEnd"/>
                </w:p>
              </w:tc>
              <w:tc>
                <w:tcPr>
                  <w:tcW w:w="1195" w:type="dxa"/>
                  <w:vAlign w:val="center"/>
                </w:tcPr>
                <w:p w:rsidR="00E465C4" w:rsidRPr="001C2CBF" w:rsidRDefault="00E465C4" w:rsidP="00D612C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26110</w:t>
                  </w:r>
                </w:p>
              </w:tc>
              <w:tc>
                <w:tcPr>
                  <w:tcW w:w="1196" w:type="dxa"/>
                  <w:vAlign w:val="center"/>
                </w:tcPr>
                <w:p w:rsidR="00E465C4" w:rsidRPr="001C2CBF" w:rsidRDefault="00E465C4" w:rsidP="00D612C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30810</w:t>
                  </w:r>
                </w:p>
              </w:tc>
              <w:tc>
                <w:tcPr>
                  <w:tcW w:w="1196" w:type="dxa"/>
                  <w:vAlign w:val="center"/>
                </w:tcPr>
                <w:p w:rsidR="00E465C4" w:rsidRPr="001C2CBF" w:rsidRDefault="00E465C4" w:rsidP="00D612C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36356</w:t>
                  </w:r>
                </w:p>
              </w:tc>
            </w:tr>
            <w:tr w:rsidR="00E465C4" w:rsidRPr="001C2CBF" w:rsidTr="00D612CF">
              <w:tc>
                <w:tcPr>
                  <w:tcW w:w="6658" w:type="dxa"/>
                  <w:vMerge/>
                  <w:vAlign w:val="center"/>
                </w:tcPr>
                <w:p w:rsidR="00E465C4" w:rsidRPr="001C2CBF" w:rsidRDefault="00E465C4" w:rsidP="00D612CF">
                  <w:pPr>
                    <w:spacing w:after="0" w:line="240" w:lineRule="auto"/>
                    <w:rPr>
                      <w:rFonts w:ascii="Times New Roman" w:hAnsi="Times New Roman" w:cs="Times New Roman"/>
                      <w:sz w:val="24"/>
                      <w:szCs w:val="24"/>
                    </w:rPr>
                  </w:pPr>
                </w:p>
              </w:tc>
              <w:tc>
                <w:tcPr>
                  <w:tcW w:w="1134" w:type="dxa"/>
                  <w:vMerge/>
                  <w:vAlign w:val="center"/>
                </w:tcPr>
                <w:p w:rsidR="00E465C4" w:rsidRPr="001C2CBF" w:rsidRDefault="00E465C4" w:rsidP="00D612CF">
                  <w:pPr>
                    <w:spacing w:after="0" w:line="240" w:lineRule="auto"/>
                    <w:jc w:val="center"/>
                    <w:rPr>
                      <w:rFonts w:ascii="Times New Roman" w:hAnsi="Times New Roman" w:cs="Times New Roman"/>
                      <w:sz w:val="24"/>
                      <w:szCs w:val="24"/>
                    </w:rPr>
                  </w:pPr>
                </w:p>
              </w:tc>
              <w:tc>
                <w:tcPr>
                  <w:tcW w:w="2083" w:type="dxa"/>
                  <w:vAlign w:val="center"/>
                </w:tcPr>
                <w:p w:rsidR="00E465C4" w:rsidRPr="001C2CBF" w:rsidRDefault="00E465C4" w:rsidP="00D612CF">
                  <w:pPr>
                    <w:spacing w:after="0" w:line="240" w:lineRule="auto"/>
                    <w:jc w:val="center"/>
                    <w:rPr>
                      <w:rFonts w:ascii="Times New Roman" w:hAnsi="Times New Roman" w:cs="Times New Roman"/>
                      <w:sz w:val="24"/>
                      <w:szCs w:val="24"/>
                    </w:rPr>
                  </w:pPr>
                  <w:proofErr w:type="gramStart"/>
                  <w:r w:rsidRPr="001C2CBF">
                    <w:rPr>
                      <w:rFonts w:ascii="Times New Roman" w:hAnsi="Times New Roman" w:cs="Times New Roman"/>
                      <w:sz w:val="24"/>
                      <w:szCs w:val="24"/>
                    </w:rPr>
                    <w:t>Целевой</w:t>
                  </w:r>
                  <w:proofErr w:type="gramEnd"/>
                </w:p>
              </w:tc>
              <w:tc>
                <w:tcPr>
                  <w:tcW w:w="1195" w:type="dxa"/>
                  <w:vAlign w:val="center"/>
                </w:tcPr>
                <w:p w:rsidR="00E465C4" w:rsidRPr="001C2CBF" w:rsidRDefault="00E465C4" w:rsidP="00D612C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27320</w:t>
                  </w:r>
                </w:p>
              </w:tc>
              <w:tc>
                <w:tcPr>
                  <w:tcW w:w="1196" w:type="dxa"/>
                  <w:vAlign w:val="center"/>
                </w:tcPr>
                <w:p w:rsidR="00E465C4" w:rsidRPr="001C2CBF" w:rsidRDefault="00E465C4" w:rsidP="00D612C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34038</w:t>
                  </w:r>
                </w:p>
              </w:tc>
              <w:tc>
                <w:tcPr>
                  <w:tcW w:w="1196" w:type="dxa"/>
                  <w:vAlign w:val="center"/>
                </w:tcPr>
                <w:p w:rsidR="00E465C4" w:rsidRPr="001C2CBF" w:rsidRDefault="00E465C4" w:rsidP="00D612C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42547</w:t>
                  </w:r>
                </w:p>
              </w:tc>
            </w:tr>
            <w:tr w:rsidR="00E465C4" w:rsidRPr="001C2CBF" w:rsidTr="00D612CF">
              <w:tc>
                <w:tcPr>
                  <w:tcW w:w="6658" w:type="dxa"/>
                  <w:vMerge w:val="restart"/>
                  <w:vAlign w:val="center"/>
                </w:tcPr>
                <w:p w:rsidR="00E465C4" w:rsidRPr="001C2CBF" w:rsidRDefault="00E465C4" w:rsidP="00D612CF">
                  <w:pPr>
                    <w:spacing w:after="0" w:line="240" w:lineRule="auto"/>
                    <w:rPr>
                      <w:rFonts w:ascii="Times New Roman" w:hAnsi="Times New Roman" w:cs="Times New Roman"/>
                      <w:sz w:val="24"/>
                      <w:szCs w:val="24"/>
                    </w:rPr>
                  </w:pPr>
                  <w:r w:rsidRPr="001C2CBF">
                    <w:rPr>
                      <w:rFonts w:ascii="Times New Roman" w:hAnsi="Times New Roman" w:cs="Times New Roman"/>
                      <w:sz w:val="24"/>
                      <w:szCs w:val="24"/>
                    </w:rPr>
                    <w:t>Доля населения с доходами ниже прожиточного минимума, %</w:t>
                  </w:r>
                </w:p>
              </w:tc>
              <w:tc>
                <w:tcPr>
                  <w:tcW w:w="1134" w:type="dxa"/>
                  <w:vMerge w:val="restart"/>
                  <w:vAlign w:val="center"/>
                </w:tcPr>
                <w:p w:rsidR="00E465C4" w:rsidRPr="001C2CBF" w:rsidRDefault="00E465C4" w:rsidP="00D612C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14</w:t>
                  </w:r>
                </w:p>
              </w:tc>
              <w:tc>
                <w:tcPr>
                  <w:tcW w:w="2083" w:type="dxa"/>
                  <w:vAlign w:val="center"/>
                </w:tcPr>
                <w:p w:rsidR="00E465C4" w:rsidRPr="001C2CBF" w:rsidRDefault="00E465C4" w:rsidP="00D612CF">
                  <w:pPr>
                    <w:spacing w:after="0" w:line="240" w:lineRule="auto"/>
                    <w:jc w:val="center"/>
                    <w:rPr>
                      <w:rFonts w:ascii="Times New Roman" w:hAnsi="Times New Roman" w:cs="Times New Roman"/>
                      <w:sz w:val="24"/>
                      <w:szCs w:val="24"/>
                    </w:rPr>
                  </w:pPr>
                  <w:proofErr w:type="gramStart"/>
                  <w:r w:rsidRPr="001C2CBF">
                    <w:rPr>
                      <w:rFonts w:ascii="Times New Roman" w:hAnsi="Times New Roman" w:cs="Times New Roman"/>
                      <w:sz w:val="24"/>
                      <w:szCs w:val="24"/>
                    </w:rPr>
                    <w:t>Базовый</w:t>
                  </w:r>
                  <w:proofErr w:type="gramEnd"/>
                </w:p>
              </w:tc>
              <w:tc>
                <w:tcPr>
                  <w:tcW w:w="1195" w:type="dxa"/>
                  <w:vAlign w:val="center"/>
                </w:tcPr>
                <w:p w:rsidR="00E465C4" w:rsidRPr="001C2CBF" w:rsidRDefault="00E465C4" w:rsidP="00D612C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13,3</w:t>
                  </w:r>
                </w:p>
              </w:tc>
              <w:tc>
                <w:tcPr>
                  <w:tcW w:w="1196" w:type="dxa"/>
                  <w:vAlign w:val="center"/>
                </w:tcPr>
                <w:p w:rsidR="00E465C4" w:rsidRPr="001C2CBF" w:rsidRDefault="00E465C4" w:rsidP="00D612C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9,8</w:t>
                  </w:r>
                </w:p>
              </w:tc>
              <w:tc>
                <w:tcPr>
                  <w:tcW w:w="1196" w:type="dxa"/>
                  <w:vAlign w:val="center"/>
                </w:tcPr>
                <w:p w:rsidR="00E465C4" w:rsidRPr="001C2CBF" w:rsidRDefault="00E465C4" w:rsidP="00D612C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5,6</w:t>
                  </w:r>
                </w:p>
              </w:tc>
            </w:tr>
            <w:tr w:rsidR="00E465C4" w:rsidRPr="001C2CBF" w:rsidTr="00D612CF">
              <w:tc>
                <w:tcPr>
                  <w:tcW w:w="6658" w:type="dxa"/>
                  <w:vMerge/>
                  <w:vAlign w:val="center"/>
                </w:tcPr>
                <w:p w:rsidR="00E465C4" w:rsidRPr="001C2CBF" w:rsidRDefault="00E465C4" w:rsidP="00D612CF">
                  <w:pPr>
                    <w:spacing w:after="0" w:line="240" w:lineRule="auto"/>
                    <w:jc w:val="center"/>
                    <w:rPr>
                      <w:rFonts w:ascii="Times New Roman" w:hAnsi="Times New Roman" w:cs="Times New Roman"/>
                      <w:sz w:val="24"/>
                      <w:szCs w:val="24"/>
                    </w:rPr>
                  </w:pPr>
                </w:p>
              </w:tc>
              <w:tc>
                <w:tcPr>
                  <w:tcW w:w="1134" w:type="dxa"/>
                  <w:vMerge/>
                  <w:vAlign w:val="center"/>
                </w:tcPr>
                <w:p w:rsidR="00E465C4" w:rsidRPr="001C2CBF" w:rsidRDefault="00E465C4" w:rsidP="00D612CF">
                  <w:pPr>
                    <w:spacing w:after="0" w:line="240" w:lineRule="auto"/>
                    <w:jc w:val="center"/>
                    <w:rPr>
                      <w:rFonts w:ascii="Times New Roman" w:hAnsi="Times New Roman" w:cs="Times New Roman"/>
                      <w:sz w:val="24"/>
                      <w:szCs w:val="24"/>
                    </w:rPr>
                  </w:pPr>
                </w:p>
              </w:tc>
              <w:tc>
                <w:tcPr>
                  <w:tcW w:w="2083" w:type="dxa"/>
                  <w:vAlign w:val="center"/>
                </w:tcPr>
                <w:p w:rsidR="00E465C4" w:rsidRPr="001C2CBF" w:rsidRDefault="00E465C4" w:rsidP="00D612CF">
                  <w:pPr>
                    <w:spacing w:after="0" w:line="240" w:lineRule="auto"/>
                    <w:jc w:val="center"/>
                    <w:rPr>
                      <w:rFonts w:ascii="Times New Roman" w:hAnsi="Times New Roman" w:cs="Times New Roman"/>
                      <w:sz w:val="24"/>
                      <w:szCs w:val="24"/>
                    </w:rPr>
                  </w:pPr>
                  <w:proofErr w:type="gramStart"/>
                  <w:r w:rsidRPr="001C2CBF">
                    <w:rPr>
                      <w:rFonts w:ascii="Times New Roman" w:hAnsi="Times New Roman" w:cs="Times New Roman"/>
                      <w:sz w:val="24"/>
                      <w:szCs w:val="24"/>
                    </w:rPr>
                    <w:t>Целевой</w:t>
                  </w:r>
                  <w:proofErr w:type="gramEnd"/>
                </w:p>
              </w:tc>
              <w:tc>
                <w:tcPr>
                  <w:tcW w:w="1195" w:type="dxa"/>
                  <w:vAlign w:val="center"/>
                </w:tcPr>
                <w:p w:rsidR="00E465C4" w:rsidRPr="001C2CBF" w:rsidRDefault="00E465C4" w:rsidP="00D612C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13</w:t>
                  </w:r>
                </w:p>
              </w:tc>
              <w:tc>
                <w:tcPr>
                  <w:tcW w:w="1196" w:type="dxa"/>
                  <w:vAlign w:val="center"/>
                </w:tcPr>
                <w:p w:rsidR="00E465C4" w:rsidRPr="001C2CBF" w:rsidRDefault="00E465C4" w:rsidP="00D612C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9,5</w:t>
                  </w:r>
                </w:p>
              </w:tc>
              <w:tc>
                <w:tcPr>
                  <w:tcW w:w="1196" w:type="dxa"/>
                  <w:vAlign w:val="center"/>
                </w:tcPr>
                <w:p w:rsidR="00E465C4" w:rsidRPr="001C2CBF" w:rsidRDefault="00E465C4" w:rsidP="00D612C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5,3</w:t>
                  </w:r>
                </w:p>
              </w:tc>
            </w:tr>
          </w:tbl>
          <w:p w:rsidR="00E465C4" w:rsidRPr="001C2CBF" w:rsidRDefault="00E465C4" w:rsidP="001C2CBF">
            <w:pPr>
              <w:jc w:val="center"/>
              <w:rPr>
                <w:rFonts w:ascii="Times New Roman" w:hAnsi="Times New Roman" w:cs="Times New Roman"/>
                <w:b/>
                <w:sz w:val="24"/>
                <w:szCs w:val="24"/>
              </w:rPr>
            </w:pPr>
          </w:p>
        </w:tc>
      </w:tr>
      <w:tr w:rsidR="00E465C4" w:rsidRPr="001C2CBF" w:rsidTr="00E465C4">
        <w:trPr>
          <w:gridAfter w:val="2"/>
          <w:wAfter w:w="8414" w:type="dxa"/>
        </w:trPr>
        <w:tc>
          <w:tcPr>
            <w:tcW w:w="675" w:type="dxa"/>
          </w:tcPr>
          <w:p w:rsidR="00E465C4" w:rsidRPr="001C2CBF" w:rsidRDefault="00E465C4" w:rsidP="001C2CBF">
            <w:pPr>
              <w:pStyle w:val="a5"/>
              <w:numPr>
                <w:ilvl w:val="0"/>
                <w:numId w:val="6"/>
              </w:numPr>
              <w:ind w:left="0" w:firstLine="0"/>
              <w:contextualSpacing w:val="0"/>
              <w:rPr>
                <w:rFonts w:ascii="Times New Roman" w:hAnsi="Times New Roman" w:cs="Times New Roman"/>
                <w:b/>
                <w:sz w:val="24"/>
                <w:szCs w:val="24"/>
              </w:rPr>
            </w:pPr>
          </w:p>
        </w:tc>
        <w:tc>
          <w:tcPr>
            <w:tcW w:w="6096" w:type="dxa"/>
          </w:tcPr>
          <w:p w:rsidR="00E465C4" w:rsidRPr="001C2CBF" w:rsidRDefault="00E465C4" w:rsidP="001C2CBF">
            <w:pPr>
              <w:pStyle w:val="a4"/>
              <w:shd w:val="clear" w:color="auto" w:fill="FFFFFF"/>
              <w:spacing w:before="0" w:beforeAutospacing="0" w:after="0" w:afterAutospacing="0"/>
              <w:rPr>
                <w:szCs w:val="24"/>
              </w:rPr>
            </w:pPr>
            <w:r w:rsidRPr="001C2CBF">
              <w:rPr>
                <w:szCs w:val="24"/>
              </w:rPr>
              <w:t>Улучшение демографических показателей.</w:t>
            </w:r>
          </w:p>
          <w:p w:rsidR="00E465C4" w:rsidRPr="001C2CBF" w:rsidRDefault="00E465C4" w:rsidP="001C2CBF">
            <w:pPr>
              <w:pStyle w:val="a4"/>
              <w:shd w:val="clear" w:color="auto" w:fill="FFFFFF"/>
              <w:spacing w:before="0" w:beforeAutospacing="0" w:after="0" w:afterAutospacing="0"/>
              <w:rPr>
                <w:szCs w:val="24"/>
              </w:rPr>
            </w:pPr>
            <w:r>
              <w:rPr>
                <w:szCs w:val="24"/>
              </w:rPr>
              <w:t>Р</w:t>
            </w:r>
            <w:r w:rsidRPr="001C2CBF">
              <w:rPr>
                <w:szCs w:val="24"/>
              </w:rPr>
              <w:t>еализация проектов профилактической направленности «Тропа здоровья», «Поселение без алкоголя», «Здоровые поселки», «Поселение без табака», «Лица здоровья».</w:t>
            </w: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2021г.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Первый заместитель главы района по социальным вопросам;</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экономии и реформ;</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Секретарь </w:t>
            </w:r>
            <w:proofErr w:type="spellStart"/>
            <w:r w:rsidRPr="001C2CBF">
              <w:rPr>
                <w:rFonts w:ascii="Times New Roman" w:hAnsi="Times New Roman" w:cs="Times New Roman"/>
                <w:sz w:val="24"/>
                <w:szCs w:val="24"/>
              </w:rPr>
              <w:t>антинаркоти-ческой</w:t>
            </w:r>
            <w:proofErr w:type="spellEnd"/>
            <w:r w:rsidRPr="001C2CBF">
              <w:rPr>
                <w:rFonts w:ascii="Times New Roman" w:hAnsi="Times New Roman" w:cs="Times New Roman"/>
                <w:sz w:val="24"/>
                <w:szCs w:val="24"/>
              </w:rPr>
              <w:t xml:space="preserve"> комиссии</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План мероприятий Самарской области на 2016 – 2020гг. по реализации Концепции демографической политики РФ на период до 2025 г.</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color w:val="000000"/>
                <w:sz w:val="24"/>
                <w:szCs w:val="24"/>
              </w:rPr>
              <w:t xml:space="preserve">Муниципальная программа </w:t>
            </w:r>
            <w:r w:rsidRPr="001C2CBF">
              <w:rPr>
                <w:rFonts w:ascii="Times New Roman" w:hAnsi="Times New Roman" w:cs="Times New Roman"/>
                <w:sz w:val="24"/>
                <w:szCs w:val="24"/>
              </w:rPr>
              <w:t xml:space="preserve">«Молодой семье - доступное жилье на территории 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2015-2020 гг.»</w:t>
            </w:r>
          </w:p>
          <w:p w:rsidR="00E465C4" w:rsidRPr="001C2CBF" w:rsidRDefault="00E465C4" w:rsidP="001C2CBF">
            <w:pPr>
              <w:rPr>
                <w:rFonts w:ascii="Times New Roman" w:hAnsi="Times New Roman" w:cs="Times New Roman"/>
                <w:b/>
                <w:sz w:val="24"/>
                <w:szCs w:val="24"/>
                <w:lang w:val="en-US"/>
              </w:rPr>
            </w:pPr>
            <w:r w:rsidRPr="001C2CBF">
              <w:rPr>
                <w:rFonts w:ascii="Times New Roman" w:hAnsi="Times New Roman" w:cs="Times New Roman"/>
                <w:color w:val="000000"/>
                <w:sz w:val="24"/>
                <w:szCs w:val="24"/>
              </w:rPr>
              <w:t>Национальный проект «Демография»</w:t>
            </w:r>
          </w:p>
        </w:tc>
      </w:tr>
      <w:tr w:rsidR="00E465C4" w:rsidRPr="001C2CBF" w:rsidTr="00E465C4">
        <w:trPr>
          <w:gridAfter w:val="2"/>
          <w:wAfter w:w="8414" w:type="dxa"/>
        </w:trPr>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2.</w:t>
            </w:r>
          </w:p>
        </w:tc>
        <w:tc>
          <w:tcPr>
            <w:tcW w:w="6096"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Совершенствование работы службы скорой медицинской помощи, развитие первичной медико-</w:t>
            </w:r>
            <w:r w:rsidRPr="001C2CBF">
              <w:rPr>
                <w:rFonts w:ascii="Times New Roman" w:hAnsi="Times New Roman" w:cs="Times New Roman"/>
                <w:sz w:val="24"/>
                <w:szCs w:val="24"/>
              </w:rPr>
              <w:lastRenderedPageBreak/>
              <w:t>санитарной помощи.</w:t>
            </w:r>
          </w:p>
          <w:p w:rsidR="00E465C4" w:rsidRPr="001C2CBF" w:rsidRDefault="00E465C4" w:rsidP="001C2CBF">
            <w:pPr>
              <w:pStyle w:val="a4"/>
              <w:shd w:val="clear" w:color="auto" w:fill="FFFFFF"/>
              <w:spacing w:before="0" w:beforeAutospacing="0" w:after="0" w:afterAutospacing="0"/>
              <w:rPr>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lastRenderedPageBreak/>
              <w:t>2021г.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Отдел экономии и </w:t>
            </w:r>
            <w:r w:rsidRPr="001C2CBF">
              <w:rPr>
                <w:rFonts w:ascii="Times New Roman" w:hAnsi="Times New Roman" w:cs="Times New Roman"/>
                <w:sz w:val="24"/>
                <w:szCs w:val="24"/>
              </w:rPr>
              <w:lastRenderedPageBreak/>
              <w:t>реформ</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Первый заместитель главы района по социальным вопросам</w:t>
            </w:r>
          </w:p>
        </w:tc>
        <w:tc>
          <w:tcPr>
            <w:tcW w:w="4934"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lastRenderedPageBreak/>
              <w:t xml:space="preserve">Государственная программа «Развитие здравоохранения в Самарской области» </w:t>
            </w:r>
            <w:r w:rsidRPr="001C2CBF">
              <w:rPr>
                <w:rFonts w:ascii="Times New Roman" w:hAnsi="Times New Roman" w:cs="Times New Roman"/>
                <w:sz w:val="24"/>
                <w:szCs w:val="24"/>
              </w:rPr>
              <w:lastRenderedPageBreak/>
              <w:t xml:space="preserve">подпрограмма </w:t>
            </w:r>
            <w:r w:rsidRPr="001C2CBF">
              <w:rPr>
                <w:rFonts w:ascii="Times New Roman" w:hAnsi="Times New Roman" w:cs="Times New Roman"/>
                <w:color w:val="333333"/>
                <w:sz w:val="24"/>
                <w:szCs w:val="24"/>
                <w:shd w:val="clear" w:color="auto" w:fill="FFFFFF"/>
              </w:rPr>
              <w:t xml:space="preserve">«Совершенствование оказания специализированной, включая </w:t>
            </w:r>
            <w:proofErr w:type="gramStart"/>
            <w:r w:rsidRPr="001C2CBF">
              <w:rPr>
                <w:rFonts w:ascii="Times New Roman" w:hAnsi="Times New Roman" w:cs="Times New Roman"/>
                <w:color w:val="333333"/>
                <w:sz w:val="24"/>
                <w:szCs w:val="24"/>
                <w:shd w:val="clear" w:color="auto" w:fill="FFFFFF"/>
              </w:rPr>
              <w:t>высокотехнологичную</w:t>
            </w:r>
            <w:proofErr w:type="gramEnd"/>
            <w:r w:rsidRPr="001C2CBF">
              <w:rPr>
                <w:rFonts w:ascii="Times New Roman" w:hAnsi="Times New Roman" w:cs="Times New Roman"/>
                <w:color w:val="333333"/>
                <w:sz w:val="24"/>
                <w:szCs w:val="24"/>
                <w:shd w:val="clear" w:color="auto" w:fill="FFFFFF"/>
              </w:rPr>
              <w:t>, медицинской помощи, скорой, в том числе скорой специализированной, медицинской помощи, медицинской эвакуации».</w:t>
            </w:r>
          </w:p>
        </w:tc>
      </w:tr>
      <w:tr w:rsidR="00E465C4" w:rsidRPr="001C2CBF" w:rsidTr="00E465C4">
        <w:trPr>
          <w:gridAfter w:val="2"/>
          <w:wAfter w:w="8414" w:type="dxa"/>
        </w:trPr>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lastRenderedPageBreak/>
              <w:t>3.</w:t>
            </w:r>
          </w:p>
        </w:tc>
        <w:tc>
          <w:tcPr>
            <w:tcW w:w="6096"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Увеличение средней пр</w:t>
            </w:r>
            <w:r>
              <w:rPr>
                <w:rFonts w:ascii="Times New Roman" w:hAnsi="Times New Roman" w:cs="Times New Roman"/>
                <w:sz w:val="24"/>
                <w:szCs w:val="24"/>
              </w:rPr>
              <w:t>одолжительности жизни населения</w:t>
            </w:r>
          </w:p>
          <w:p w:rsidR="00E465C4" w:rsidRPr="001C2CBF" w:rsidRDefault="00E465C4" w:rsidP="001C2CBF">
            <w:pPr>
              <w:pStyle w:val="a5"/>
              <w:ind w:left="0"/>
              <w:contextualSpacing w:val="0"/>
              <w:rPr>
                <w:rFonts w:ascii="Times New Roman" w:hAnsi="Times New Roman" w:cs="Times New Roman"/>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2030г.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Первый заместитель главы района по </w:t>
            </w:r>
            <w:proofErr w:type="gramStart"/>
            <w:r w:rsidRPr="001C2CBF">
              <w:rPr>
                <w:rFonts w:ascii="Times New Roman" w:hAnsi="Times New Roman" w:cs="Times New Roman"/>
                <w:sz w:val="24"/>
                <w:szCs w:val="24"/>
              </w:rPr>
              <w:t>социальным</w:t>
            </w:r>
            <w:proofErr w:type="gramEnd"/>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вопросам</w:t>
            </w:r>
          </w:p>
          <w:p w:rsidR="00E465C4" w:rsidRPr="001C2CBF" w:rsidRDefault="00E465C4" w:rsidP="001C2CBF">
            <w:pPr>
              <w:rPr>
                <w:rFonts w:ascii="Times New Roman" w:hAnsi="Times New Roman" w:cs="Times New Roman"/>
                <w:sz w:val="24"/>
                <w:szCs w:val="24"/>
              </w:rPr>
            </w:pPr>
          </w:p>
          <w:p w:rsidR="00E465C4" w:rsidRPr="001C2CBF" w:rsidRDefault="00E465C4" w:rsidP="001C2CBF">
            <w:pPr>
              <w:rPr>
                <w:rFonts w:ascii="Times New Roman" w:hAnsi="Times New Roman" w:cs="Times New Roman"/>
                <w:sz w:val="24"/>
                <w:szCs w:val="24"/>
              </w:rPr>
            </w:pPr>
          </w:p>
          <w:p w:rsidR="00E465C4" w:rsidRPr="001C2CBF" w:rsidRDefault="00E465C4" w:rsidP="001C2CBF">
            <w:pPr>
              <w:rPr>
                <w:rFonts w:ascii="Times New Roman" w:hAnsi="Times New Roman" w:cs="Times New Roman"/>
                <w:sz w:val="24"/>
                <w:szCs w:val="24"/>
              </w:rPr>
            </w:pPr>
          </w:p>
          <w:p w:rsidR="00E465C4" w:rsidRPr="001C2CBF" w:rsidRDefault="00E465C4" w:rsidP="001C2CBF">
            <w:pPr>
              <w:rPr>
                <w:rFonts w:ascii="Times New Roman" w:hAnsi="Times New Roman" w:cs="Times New Roman"/>
                <w:sz w:val="24"/>
                <w:szCs w:val="24"/>
              </w:rPr>
            </w:pPr>
          </w:p>
          <w:p w:rsidR="00E465C4" w:rsidRPr="001C2CBF" w:rsidRDefault="00E465C4" w:rsidP="001C2CBF">
            <w:pPr>
              <w:rPr>
                <w:rFonts w:ascii="Times New Roman" w:hAnsi="Times New Roman" w:cs="Times New Roman"/>
                <w:sz w:val="24"/>
                <w:szCs w:val="24"/>
              </w:rPr>
            </w:pPr>
          </w:p>
        </w:tc>
        <w:tc>
          <w:tcPr>
            <w:tcW w:w="4934"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 xml:space="preserve">Муниципальная программа «Снижение смертности населения на территории 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2016-2020 годы» и национального проекта «Демография».</w:t>
            </w:r>
          </w:p>
        </w:tc>
      </w:tr>
      <w:tr w:rsidR="00E465C4" w:rsidRPr="001C2CBF" w:rsidTr="00E465C4">
        <w:trPr>
          <w:gridAfter w:val="2"/>
          <w:wAfter w:w="8414" w:type="dxa"/>
        </w:trPr>
        <w:tc>
          <w:tcPr>
            <w:tcW w:w="14851" w:type="dxa"/>
            <w:gridSpan w:val="5"/>
          </w:tcPr>
          <w:p w:rsidR="00E465C4" w:rsidRDefault="00E465C4" w:rsidP="001C2CBF">
            <w:pPr>
              <w:jc w:val="center"/>
              <w:rPr>
                <w:rFonts w:ascii="Times New Roman" w:hAnsi="Times New Roman" w:cs="Times New Roman"/>
                <w:b/>
                <w:color w:val="000000" w:themeColor="text1"/>
                <w:sz w:val="24"/>
                <w:szCs w:val="24"/>
              </w:rPr>
            </w:pPr>
            <w:r w:rsidRPr="001C2CBF">
              <w:rPr>
                <w:rFonts w:ascii="Times New Roman" w:hAnsi="Times New Roman" w:cs="Times New Roman"/>
                <w:b/>
                <w:i/>
                <w:sz w:val="24"/>
                <w:szCs w:val="24"/>
              </w:rPr>
              <w:t>Стратегическая цель 2:</w:t>
            </w:r>
            <w:r w:rsidRPr="001C2CBF">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Р</w:t>
            </w:r>
            <w:r w:rsidRPr="001C2CBF">
              <w:rPr>
                <w:rFonts w:ascii="Times New Roman" w:hAnsi="Times New Roman" w:cs="Times New Roman"/>
                <w:b/>
                <w:color w:val="000000" w:themeColor="text1"/>
                <w:sz w:val="24"/>
                <w:szCs w:val="24"/>
              </w:rPr>
              <w:t>айон высококачественного здравоохранения</w:t>
            </w:r>
          </w:p>
          <w:p w:rsidR="00E465C4" w:rsidRPr="001C2CBF" w:rsidRDefault="00E465C4" w:rsidP="001C2CBF">
            <w:pPr>
              <w:jc w:val="center"/>
              <w:rPr>
                <w:rFonts w:ascii="Times New Roman" w:hAnsi="Times New Roman" w:cs="Times New Roman"/>
                <w:b/>
                <w:color w:val="C00000"/>
                <w:sz w:val="24"/>
                <w:szCs w:val="24"/>
              </w:rPr>
            </w:pPr>
          </w:p>
          <w:p w:rsidR="00E465C4" w:rsidRPr="001C2CBF" w:rsidRDefault="00E465C4" w:rsidP="001C2CBF">
            <w:pPr>
              <w:jc w:val="center"/>
              <w:rPr>
                <w:rFonts w:ascii="Times New Roman" w:hAnsi="Times New Roman" w:cs="Times New Roman"/>
                <w:b/>
                <w:color w:val="C00000"/>
                <w:sz w:val="24"/>
                <w:szCs w:val="24"/>
                <w:lang w:val="en-US"/>
              </w:rPr>
            </w:pPr>
            <w:r w:rsidRPr="001C2CBF">
              <w:rPr>
                <w:rFonts w:ascii="Times New Roman" w:hAnsi="Times New Roman" w:cs="Times New Roman"/>
                <w:b/>
                <w:noProof/>
                <w:color w:val="C00000"/>
                <w:sz w:val="24"/>
                <w:szCs w:val="24"/>
              </w:rPr>
              <w:drawing>
                <wp:inline distT="0" distB="0" distL="0" distR="0">
                  <wp:extent cx="6009112" cy="2091267"/>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28816" t="40862" r="14832" b="20365"/>
                          <a:stretch>
                            <a:fillRect/>
                          </a:stretch>
                        </pic:blipFill>
                        <pic:spPr bwMode="auto">
                          <a:xfrm>
                            <a:off x="0" y="0"/>
                            <a:ext cx="6018494" cy="2094532"/>
                          </a:xfrm>
                          <a:prstGeom prst="rect">
                            <a:avLst/>
                          </a:prstGeom>
                          <a:noFill/>
                          <a:ln w="9525">
                            <a:noFill/>
                            <a:miter lim="800000"/>
                            <a:headEnd/>
                            <a:tailEnd/>
                          </a:ln>
                        </pic:spPr>
                      </pic:pic>
                    </a:graphicData>
                  </a:graphic>
                </wp:inline>
              </w:drawing>
            </w:r>
          </w:p>
          <w:p w:rsidR="00E465C4" w:rsidRPr="001C2CBF" w:rsidRDefault="00E465C4" w:rsidP="001C2CBF">
            <w:pPr>
              <w:jc w:val="center"/>
              <w:rPr>
                <w:rFonts w:ascii="Times New Roman" w:hAnsi="Times New Roman" w:cs="Times New Roman"/>
                <w:b/>
                <w:sz w:val="24"/>
                <w:szCs w:val="24"/>
                <w:lang w:val="en-US"/>
              </w:rPr>
            </w:pPr>
          </w:p>
        </w:tc>
      </w:tr>
      <w:tr w:rsidR="00E465C4" w:rsidRPr="001C2CBF" w:rsidTr="00E465C4">
        <w:trPr>
          <w:gridAfter w:val="2"/>
          <w:wAfter w:w="8414" w:type="dxa"/>
        </w:trPr>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4.</w:t>
            </w:r>
          </w:p>
        </w:tc>
        <w:tc>
          <w:tcPr>
            <w:tcW w:w="6096" w:type="dxa"/>
          </w:tcPr>
          <w:p w:rsidR="00E465C4" w:rsidRPr="001C2CBF" w:rsidRDefault="00E465C4" w:rsidP="001C2CBF">
            <w:pPr>
              <w:pStyle w:val="a4"/>
              <w:shd w:val="clear" w:color="auto" w:fill="FFFFFF"/>
              <w:tabs>
                <w:tab w:val="left" w:pos="284"/>
                <w:tab w:val="left" w:pos="1134"/>
              </w:tabs>
              <w:spacing w:before="0" w:beforeAutospacing="0" w:after="0" w:afterAutospacing="0"/>
              <w:rPr>
                <w:szCs w:val="24"/>
                <w:shd w:val="clear" w:color="auto" w:fill="FFFFFF"/>
              </w:rPr>
            </w:pPr>
            <w:r w:rsidRPr="001C2CBF">
              <w:rPr>
                <w:szCs w:val="24"/>
              </w:rPr>
              <w:t xml:space="preserve">Совершенствование профилактического направления, в т.ч. мероприятия по </w:t>
            </w:r>
            <w:r w:rsidRPr="001C2CBF">
              <w:rPr>
                <w:szCs w:val="24"/>
                <w:shd w:val="clear" w:color="auto" w:fill="FFFFFF"/>
              </w:rPr>
              <w:t>формированию здорового образа жизни, укреплению здоровья и профилактике неинфекционных заболеваний.</w:t>
            </w:r>
          </w:p>
          <w:p w:rsidR="00E465C4" w:rsidRPr="001C2CBF" w:rsidRDefault="00E465C4" w:rsidP="001C2CBF">
            <w:pPr>
              <w:pStyle w:val="a4"/>
              <w:shd w:val="clear" w:color="auto" w:fill="FFFFFF"/>
              <w:spacing w:before="0" w:beforeAutospacing="0" w:after="0" w:afterAutospacing="0"/>
              <w:rPr>
                <w:b/>
                <w:szCs w:val="24"/>
              </w:rPr>
            </w:pPr>
            <w:r w:rsidRPr="001C2CBF">
              <w:rPr>
                <w:szCs w:val="24"/>
              </w:rPr>
              <w:t xml:space="preserve">Предполагается реализация проектов профилактической направленности «Здоровая молодежь – здоровая </w:t>
            </w:r>
            <w:r w:rsidRPr="001C2CBF">
              <w:rPr>
                <w:szCs w:val="24"/>
              </w:rPr>
              <w:lastRenderedPageBreak/>
              <w:t>Россия», «Поселение без алкоголя», «Здоровые поселки», «Поселение без табака», «Здоровая суббота».</w:t>
            </w:r>
          </w:p>
        </w:tc>
        <w:tc>
          <w:tcPr>
            <w:tcW w:w="1303"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lastRenderedPageBreak/>
              <w:t>2021-2030гг.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Первый заместитель главы района по </w:t>
            </w:r>
            <w:proofErr w:type="gramStart"/>
            <w:r w:rsidRPr="001C2CBF">
              <w:rPr>
                <w:rFonts w:ascii="Times New Roman" w:hAnsi="Times New Roman" w:cs="Times New Roman"/>
                <w:sz w:val="24"/>
                <w:szCs w:val="24"/>
              </w:rPr>
              <w:t>социальным</w:t>
            </w:r>
            <w:proofErr w:type="gramEnd"/>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вопросам;</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Секретарь </w:t>
            </w:r>
            <w:proofErr w:type="spellStart"/>
            <w:r w:rsidRPr="001C2CBF">
              <w:rPr>
                <w:rFonts w:ascii="Times New Roman" w:hAnsi="Times New Roman" w:cs="Times New Roman"/>
                <w:sz w:val="24"/>
                <w:szCs w:val="24"/>
              </w:rPr>
              <w:lastRenderedPageBreak/>
              <w:t>антинаркоти-ческой</w:t>
            </w:r>
            <w:proofErr w:type="spellEnd"/>
            <w:r w:rsidRPr="001C2CBF">
              <w:rPr>
                <w:rFonts w:ascii="Times New Roman" w:hAnsi="Times New Roman" w:cs="Times New Roman"/>
                <w:sz w:val="24"/>
                <w:szCs w:val="24"/>
              </w:rPr>
              <w:t xml:space="preserve"> комиссии.</w:t>
            </w:r>
          </w:p>
          <w:p w:rsidR="00E465C4" w:rsidRPr="001C2CBF" w:rsidRDefault="00E465C4" w:rsidP="001C2CBF">
            <w:pPr>
              <w:rPr>
                <w:rFonts w:ascii="Times New Roman" w:hAnsi="Times New Roman" w:cs="Times New Roman"/>
                <w:sz w:val="24"/>
                <w:szCs w:val="24"/>
              </w:rPr>
            </w:pPr>
          </w:p>
          <w:p w:rsidR="00E465C4" w:rsidRPr="001C2CBF" w:rsidRDefault="00E465C4" w:rsidP="001C2CBF">
            <w:pPr>
              <w:rPr>
                <w:rFonts w:ascii="Times New Roman" w:hAnsi="Times New Roman" w:cs="Times New Roman"/>
                <w:b/>
                <w:sz w:val="24"/>
                <w:szCs w:val="24"/>
              </w:rPr>
            </w:pP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lastRenderedPageBreak/>
              <w:t>План мероприятий Самарской области на 2016 – 2020гг. по реализации Концепции демографической политики РФ на период до 2025 г.</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Муниципальная программа «Ветераны 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на </w:t>
            </w:r>
            <w:r w:rsidRPr="001C2CBF">
              <w:rPr>
                <w:rFonts w:ascii="Times New Roman" w:hAnsi="Times New Roman" w:cs="Times New Roman"/>
                <w:sz w:val="24"/>
                <w:szCs w:val="24"/>
              </w:rPr>
              <w:lastRenderedPageBreak/>
              <w:t>2018-2022 гг.»</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 xml:space="preserve">Государственная </w:t>
            </w:r>
            <w:r w:rsidRPr="001C2CBF">
              <w:rPr>
                <w:rFonts w:ascii="Times New Roman" w:hAnsi="Times New Roman" w:cs="Times New Roman"/>
                <w:sz w:val="24"/>
                <w:szCs w:val="24"/>
                <w:lang w:eastAsia="en-US"/>
              </w:rPr>
              <w:t>программа «Развитие здравоохранения в Самарской области» на 2014 – 2019 гг.</w:t>
            </w:r>
          </w:p>
        </w:tc>
      </w:tr>
      <w:tr w:rsidR="00E465C4" w:rsidRPr="001C2CBF" w:rsidTr="00E465C4">
        <w:trPr>
          <w:gridAfter w:val="2"/>
          <w:wAfter w:w="8414" w:type="dxa"/>
        </w:trPr>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lastRenderedPageBreak/>
              <w:t>5.</w:t>
            </w:r>
          </w:p>
        </w:tc>
        <w:tc>
          <w:tcPr>
            <w:tcW w:w="6096" w:type="dxa"/>
          </w:tcPr>
          <w:p w:rsidR="00E465C4" w:rsidRPr="001C2CBF" w:rsidRDefault="00E465C4" w:rsidP="001C2CBF">
            <w:pPr>
              <w:rPr>
                <w:rFonts w:ascii="Times New Roman" w:hAnsi="Times New Roman" w:cs="Times New Roman"/>
                <w:b/>
                <w:sz w:val="24"/>
                <w:szCs w:val="24"/>
              </w:rPr>
            </w:pPr>
            <w:proofErr w:type="gramStart"/>
            <w:r w:rsidRPr="001C2CBF">
              <w:rPr>
                <w:rFonts w:ascii="Times New Roman" w:hAnsi="Times New Roman" w:cs="Times New Roman"/>
                <w:sz w:val="24"/>
                <w:szCs w:val="24"/>
              </w:rPr>
              <w:t>Обеспечение 100%-й доступности первичной медико-санитарной помощи в поселениях района за счет строительства новых фельдшерско-акушерских пунктов и организации работы выездных бригад в поселения с численностью населения менее 100 человек.</w:t>
            </w:r>
            <w:proofErr w:type="gramEnd"/>
          </w:p>
        </w:tc>
        <w:tc>
          <w:tcPr>
            <w:tcW w:w="1303"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2021-2030гг.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Первый заместитель главы района по </w:t>
            </w:r>
            <w:proofErr w:type="gramStart"/>
            <w:r w:rsidRPr="001C2CBF">
              <w:rPr>
                <w:rFonts w:ascii="Times New Roman" w:hAnsi="Times New Roman" w:cs="Times New Roman"/>
                <w:sz w:val="24"/>
                <w:szCs w:val="24"/>
              </w:rPr>
              <w:t>социальным</w:t>
            </w:r>
            <w:proofErr w:type="gramEnd"/>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вопросам;</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экономии и реформ.</w:t>
            </w:r>
          </w:p>
          <w:p w:rsidR="00E465C4" w:rsidRPr="001C2CBF" w:rsidRDefault="00E465C4" w:rsidP="001C2CBF">
            <w:pPr>
              <w:rPr>
                <w:rFonts w:ascii="Times New Roman" w:hAnsi="Times New Roman" w:cs="Times New Roman"/>
                <w:sz w:val="24"/>
                <w:szCs w:val="24"/>
              </w:rPr>
            </w:pP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Национальный проект «Здравоохранение»</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 xml:space="preserve">Государственная </w:t>
            </w:r>
            <w:r w:rsidRPr="001C2CBF">
              <w:rPr>
                <w:rFonts w:ascii="Times New Roman" w:hAnsi="Times New Roman" w:cs="Times New Roman"/>
                <w:sz w:val="24"/>
                <w:szCs w:val="24"/>
                <w:lang w:eastAsia="en-US"/>
              </w:rPr>
              <w:t>программа «Развитие здравоохранения в Самарской области» на 2014 – 2019 гг.</w:t>
            </w:r>
          </w:p>
        </w:tc>
      </w:tr>
      <w:tr w:rsidR="00E465C4" w:rsidRPr="001C2CBF" w:rsidTr="00E465C4">
        <w:trPr>
          <w:gridAfter w:val="2"/>
          <w:wAfter w:w="8414" w:type="dxa"/>
        </w:trPr>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6.</w:t>
            </w:r>
          </w:p>
        </w:tc>
        <w:tc>
          <w:tcPr>
            <w:tcW w:w="6096" w:type="dxa"/>
          </w:tcPr>
          <w:p w:rsidR="00E465C4" w:rsidRPr="001C2CBF" w:rsidRDefault="00E465C4" w:rsidP="001C2CBF">
            <w:pPr>
              <w:pStyle w:val="40"/>
              <w:shd w:val="clear" w:color="auto" w:fill="auto"/>
              <w:tabs>
                <w:tab w:val="left" w:pos="1134"/>
              </w:tabs>
              <w:spacing w:before="0" w:after="0" w:line="240" w:lineRule="auto"/>
              <w:ind w:firstLine="0"/>
              <w:jc w:val="left"/>
              <w:rPr>
                <w:rFonts w:ascii="Times New Roman" w:hAnsi="Times New Roman" w:cs="Times New Roman"/>
                <w:b w:val="0"/>
                <w:sz w:val="24"/>
                <w:szCs w:val="24"/>
              </w:rPr>
            </w:pPr>
            <w:r w:rsidRPr="001C2CBF">
              <w:rPr>
                <w:rFonts w:ascii="Times New Roman" w:hAnsi="Times New Roman" w:cs="Times New Roman"/>
                <w:b w:val="0"/>
                <w:sz w:val="24"/>
                <w:szCs w:val="24"/>
              </w:rPr>
              <w:t>Модернизация и обеспечение новым оборудованием учреждений здравоохранения для повышения качества оказания медицинских услуг за счет использования современного высокотехнологичного оборудования.</w:t>
            </w:r>
          </w:p>
        </w:tc>
        <w:tc>
          <w:tcPr>
            <w:tcW w:w="1303"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2021-2030гг.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экономии и реформ</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по муниципальным закупкам.</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Комитет по управлению муниципальным имуществом.</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Национальный проект «Здравоохранение»</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 xml:space="preserve">Государственная </w:t>
            </w:r>
            <w:r w:rsidRPr="001C2CBF">
              <w:rPr>
                <w:rFonts w:ascii="Times New Roman" w:hAnsi="Times New Roman" w:cs="Times New Roman"/>
                <w:sz w:val="24"/>
                <w:szCs w:val="24"/>
                <w:lang w:eastAsia="en-US"/>
              </w:rPr>
              <w:t>программа «Развитие здравоохранения в Самарской области» на 2014 – 2019 гг.</w:t>
            </w:r>
          </w:p>
        </w:tc>
      </w:tr>
      <w:tr w:rsidR="00E465C4" w:rsidRPr="001C2CBF" w:rsidTr="00E465C4">
        <w:trPr>
          <w:gridAfter w:val="2"/>
          <w:wAfter w:w="8414" w:type="dxa"/>
        </w:trPr>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7.</w:t>
            </w:r>
          </w:p>
        </w:tc>
        <w:tc>
          <w:tcPr>
            <w:tcW w:w="6096" w:type="dxa"/>
          </w:tcPr>
          <w:p w:rsidR="00E465C4" w:rsidRPr="001C2CBF" w:rsidRDefault="00E465C4" w:rsidP="001C2CBF">
            <w:pPr>
              <w:pStyle w:val="a4"/>
              <w:shd w:val="clear" w:color="auto" w:fill="FFFFFF"/>
              <w:tabs>
                <w:tab w:val="left" w:pos="1134"/>
              </w:tabs>
              <w:spacing w:before="0" w:beforeAutospacing="0" w:after="0" w:afterAutospacing="0"/>
              <w:rPr>
                <w:b/>
                <w:szCs w:val="24"/>
              </w:rPr>
            </w:pPr>
            <w:r w:rsidRPr="001C2CBF">
              <w:rPr>
                <w:szCs w:val="24"/>
              </w:rPr>
              <w:t>Формирование единого информационного пространства здравоохранения района, переход на облачные технологии и электронный документооборот.</w:t>
            </w: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2021-2030гг.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Руководитель аппарата Администрации района;</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по вопросам информации, связи и обслуживанию оргтехники</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Национальный проект «Здравоохранение»</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 xml:space="preserve">Государственная </w:t>
            </w:r>
            <w:r w:rsidRPr="001C2CBF">
              <w:rPr>
                <w:rFonts w:ascii="Times New Roman" w:hAnsi="Times New Roman" w:cs="Times New Roman"/>
                <w:sz w:val="24"/>
                <w:szCs w:val="24"/>
                <w:lang w:eastAsia="en-US"/>
              </w:rPr>
              <w:t>программа «Развитие здравоохранения в Самарской области» на 2014 – 2019 гг.</w:t>
            </w:r>
          </w:p>
        </w:tc>
      </w:tr>
      <w:tr w:rsidR="00E465C4" w:rsidRPr="001C2CBF" w:rsidTr="00E465C4">
        <w:trPr>
          <w:gridAfter w:val="2"/>
          <w:wAfter w:w="8414" w:type="dxa"/>
        </w:trPr>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8.</w:t>
            </w:r>
          </w:p>
        </w:tc>
        <w:tc>
          <w:tcPr>
            <w:tcW w:w="6096" w:type="dxa"/>
          </w:tcPr>
          <w:p w:rsidR="00E465C4" w:rsidRPr="001C2CBF" w:rsidRDefault="00E465C4" w:rsidP="001C2CBF">
            <w:pPr>
              <w:pStyle w:val="40"/>
              <w:shd w:val="clear" w:color="auto" w:fill="auto"/>
              <w:tabs>
                <w:tab w:val="left" w:pos="1134"/>
              </w:tabs>
              <w:spacing w:before="0" w:after="0" w:line="240" w:lineRule="auto"/>
              <w:ind w:firstLine="0"/>
              <w:jc w:val="left"/>
              <w:rPr>
                <w:rFonts w:ascii="Times New Roman" w:hAnsi="Times New Roman" w:cs="Times New Roman"/>
                <w:b w:val="0"/>
                <w:sz w:val="24"/>
                <w:szCs w:val="24"/>
              </w:rPr>
            </w:pPr>
            <w:r w:rsidRPr="001C2CBF">
              <w:rPr>
                <w:rFonts w:ascii="Times New Roman" w:hAnsi="Times New Roman" w:cs="Times New Roman"/>
                <w:b w:val="0"/>
                <w:sz w:val="24"/>
                <w:szCs w:val="24"/>
              </w:rPr>
              <w:t xml:space="preserve">Внедрение системы непрерывного медицинского образования - повышение квалификации медицинских работников, в том числе цифровое дистанционное </w:t>
            </w:r>
            <w:r w:rsidRPr="001C2CBF">
              <w:rPr>
                <w:rFonts w:ascii="Times New Roman" w:hAnsi="Times New Roman" w:cs="Times New Roman"/>
                <w:b w:val="0"/>
                <w:sz w:val="24"/>
                <w:szCs w:val="24"/>
              </w:rPr>
              <w:lastRenderedPageBreak/>
              <w:t>обучение.</w:t>
            </w: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lastRenderedPageBreak/>
              <w:t>2021-2030гг.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Руководитель аппарата Администраци</w:t>
            </w:r>
            <w:r w:rsidRPr="001C2CBF">
              <w:rPr>
                <w:rFonts w:ascii="Times New Roman" w:hAnsi="Times New Roman" w:cs="Times New Roman"/>
                <w:sz w:val="24"/>
                <w:szCs w:val="24"/>
              </w:rPr>
              <w:lastRenderedPageBreak/>
              <w:t>и района;</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по вопросам информации, связи и обслуживанию оргтехники</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color w:val="000000"/>
                <w:sz w:val="24"/>
                <w:szCs w:val="24"/>
              </w:rPr>
              <w:lastRenderedPageBreak/>
              <w:t xml:space="preserve">Муниципальная программа </w:t>
            </w:r>
            <w:r w:rsidRPr="001C2CBF">
              <w:rPr>
                <w:rFonts w:ascii="Times New Roman" w:hAnsi="Times New Roman" w:cs="Times New Roman"/>
                <w:sz w:val="24"/>
                <w:szCs w:val="24"/>
              </w:rPr>
              <w:t xml:space="preserve">«Медицинские кадры 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2016-</w:t>
            </w:r>
            <w:r w:rsidRPr="001C2CBF">
              <w:rPr>
                <w:rFonts w:ascii="Times New Roman" w:hAnsi="Times New Roman" w:cs="Times New Roman"/>
                <w:sz w:val="24"/>
                <w:szCs w:val="24"/>
              </w:rPr>
              <w:lastRenderedPageBreak/>
              <w:t>2020 гг.»</w:t>
            </w:r>
          </w:p>
          <w:p w:rsidR="00E465C4" w:rsidRPr="001C2CBF" w:rsidRDefault="00E465C4" w:rsidP="001C2CBF">
            <w:pPr>
              <w:rPr>
                <w:rFonts w:ascii="Times New Roman" w:hAnsi="Times New Roman" w:cs="Times New Roman"/>
                <w:b/>
                <w:sz w:val="24"/>
                <w:szCs w:val="24"/>
                <w:lang w:val="en-US"/>
              </w:rPr>
            </w:pPr>
            <w:r w:rsidRPr="001C2CBF">
              <w:rPr>
                <w:rFonts w:ascii="Times New Roman" w:hAnsi="Times New Roman" w:cs="Times New Roman"/>
                <w:sz w:val="24"/>
                <w:szCs w:val="24"/>
              </w:rPr>
              <w:t xml:space="preserve">Муниципальная программа «Создание благоприятных условий для привлечения медицинских работников на территорию </w:t>
            </w:r>
            <w:proofErr w:type="spellStart"/>
            <w:r w:rsidRPr="001C2CBF">
              <w:rPr>
                <w:rFonts w:ascii="Times New Roman" w:hAnsi="Times New Roman" w:cs="Times New Roman"/>
                <w:sz w:val="24"/>
                <w:szCs w:val="24"/>
              </w:rPr>
              <w:t>Похвистневского</w:t>
            </w:r>
            <w:proofErr w:type="spellEnd"/>
            <w:r w:rsidRPr="001C2CBF">
              <w:rPr>
                <w:rFonts w:ascii="Times New Roman" w:hAnsi="Times New Roman" w:cs="Times New Roman"/>
                <w:sz w:val="24"/>
                <w:szCs w:val="24"/>
              </w:rPr>
              <w:t xml:space="preserve"> района до 2024 г.»</w:t>
            </w:r>
          </w:p>
        </w:tc>
      </w:tr>
      <w:tr w:rsidR="00E465C4" w:rsidRPr="001C2CBF" w:rsidTr="00E465C4">
        <w:trPr>
          <w:gridAfter w:val="2"/>
          <w:wAfter w:w="8414" w:type="dxa"/>
        </w:trPr>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lastRenderedPageBreak/>
              <w:t>9.</w:t>
            </w:r>
          </w:p>
        </w:tc>
        <w:tc>
          <w:tcPr>
            <w:tcW w:w="6096" w:type="dxa"/>
          </w:tcPr>
          <w:p w:rsidR="00E465C4" w:rsidRPr="001C2CBF" w:rsidRDefault="00E465C4" w:rsidP="001C2CBF">
            <w:pPr>
              <w:pStyle w:val="40"/>
              <w:shd w:val="clear" w:color="auto" w:fill="auto"/>
              <w:tabs>
                <w:tab w:val="left" w:pos="1134"/>
              </w:tabs>
              <w:spacing w:before="0" w:after="0" w:line="240" w:lineRule="auto"/>
              <w:ind w:firstLine="0"/>
              <w:jc w:val="left"/>
              <w:rPr>
                <w:rFonts w:ascii="Times New Roman" w:hAnsi="Times New Roman" w:cs="Times New Roman"/>
                <w:b w:val="0"/>
                <w:sz w:val="24"/>
                <w:szCs w:val="24"/>
              </w:rPr>
            </w:pPr>
            <w:r w:rsidRPr="001C2CBF">
              <w:rPr>
                <w:rFonts w:ascii="Times New Roman" w:hAnsi="Times New Roman" w:cs="Times New Roman"/>
                <w:b w:val="0"/>
                <w:sz w:val="24"/>
                <w:szCs w:val="24"/>
              </w:rPr>
              <w:t>Льготное обеспечение жильем медицинских работников.</w:t>
            </w: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2021-2030гг.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экономии и реформ</w:t>
            </w:r>
          </w:p>
          <w:p w:rsidR="00E465C4" w:rsidRPr="001C2CBF" w:rsidRDefault="00E465C4" w:rsidP="001C2CBF">
            <w:pPr>
              <w:rPr>
                <w:rFonts w:ascii="Times New Roman" w:hAnsi="Times New Roman" w:cs="Times New Roman"/>
                <w:sz w:val="24"/>
                <w:szCs w:val="24"/>
              </w:rPr>
            </w:pP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color w:val="000000"/>
                <w:sz w:val="24"/>
                <w:szCs w:val="24"/>
              </w:rPr>
              <w:t xml:space="preserve">Муниципальная программа </w:t>
            </w:r>
            <w:r w:rsidRPr="001C2CBF">
              <w:rPr>
                <w:rFonts w:ascii="Times New Roman" w:hAnsi="Times New Roman" w:cs="Times New Roman"/>
                <w:sz w:val="24"/>
                <w:szCs w:val="24"/>
              </w:rPr>
              <w:t xml:space="preserve">«Медицинские кадры 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2016-2020 гг.»</w:t>
            </w:r>
          </w:p>
          <w:p w:rsidR="00E465C4" w:rsidRPr="001C2CBF" w:rsidRDefault="00E465C4" w:rsidP="001C2CBF">
            <w:pPr>
              <w:rPr>
                <w:rFonts w:ascii="Times New Roman" w:hAnsi="Times New Roman" w:cs="Times New Roman"/>
                <w:b/>
                <w:sz w:val="24"/>
                <w:szCs w:val="24"/>
                <w:lang w:val="en-US"/>
              </w:rPr>
            </w:pPr>
            <w:r w:rsidRPr="001C2CBF">
              <w:rPr>
                <w:rFonts w:ascii="Times New Roman" w:hAnsi="Times New Roman" w:cs="Times New Roman"/>
                <w:sz w:val="24"/>
                <w:szCs w:val="24"/>
              </w:rPr>
              <w:t xml:space="preserve">Муниципальная программа «Создание благоприятных условий для привлечения медицинских работников на территорию </w:t>
            </w:r>
            <w:proofErr w:type="spellStart"/>
            <w:r w:rsidRPr="001C2CBF">
              <w:rPr>
                <w:rFonts w:ascii="Times New Roman" w:hAnsi="Times New Roman" w:cs="Times New Roman"/>
                <w:sz w:val="24"/>
                <w:szCs w:val="24"/>
              </w:rPr>
              <w:t>Похвистневского</w:t>
            </w:r>
            <w:proofErr w:type="spellEnd"/>
            <w:r w:rsidRPr="001C2CBF">
              <w:rPr>
                <w:rFonts w:ascii="Times New Roman" w:hAnsi="Times New Roman" w:cs="Times New Roman"/>
                <w:sz w:val="24"/>
                <w:szCs w:val="24"/>
              </w:rPr>
              <w:t xml:space="preserve"> района до 2024 г.»</w:t>
            </w:r>
          </w:p>
        </w:tc>
      </w:tr>
      <w:tr w:rsidR="00E465C4" w:rsidRPr="001C2CBF" w:rsidTr="00E465C4">
        <w:trPr>
          <w:gridAfter w:val="2"/>
          <w:wAfter w:w="8414" w:type="dxa"/>
        </w:trPr>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10.</w:t>
            </w:r>
          </w:p>
        </w:tc>
        <w:tc>
          <w:tcPr>
            <w:tcW w:w="6096" w:type="dxa"/>
          </w:tcPr>
          <w:p w:rsidR="00E465C4" w:rsidRPr="001C2CBF" w:rsidRDefault="00E465C4" w:rsidP="001C2CBF">
            <w:pPr>
              <w:widowControl w:val="0"/>
              <w:tabs>
                <w:tab w:val="left" w:pos="1134"/>
                <w:tab w:val="left" w:pos="1276"/>
              </w:tabs>
              <w:rPr>
                <w:rFonts w:ascii="Times New Roman" w:hAnsi="Times New Roman" w:cs="Times New Roman"/>
                <w:b/>
                <w:sz w:val="24"/>
                <w:szCs w:val="24"/>
              </w:rPr>
            </w:pPr>
            <w:r w:rsidRPr="001C2CBF">
              <w:rPr>
                <w:rFonts w:ascii="Times New Roman" w:hAnsi="Times New Roman" w:cs="Times New Roman"/>
                <w:sz w:val="24"/>
                <w:szCs w:val="24"/>
              </w:rPr>
              <w:t>Организация оптимального транспортного сообщения до центральной районной больницы жителей сельских поселений.</w:t>
            </w: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2021-2030гг.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экономии и реформ</w:t>
            </w:r>
          </w:p>
          <w:p w:rsidR="00E465C4" w:rsidRPr="001C2CBF" w:rsidRDefault="00E465C4" w:rsidP="001C2CBF">
            <w:pPr>
              <w:rPr>
                <w:rFonts w:ascii="Times New Roman" w:hAnsi="Times New Roman" w:cs="Times New Roman"/>
                <w:sz w:val="24"/>
                <w:szCs w:val="24"/>
              </w:rPr>
            </w:pPr>
          </w:p>
        </w:tc>
        <w:tc>
          <w:tcPr>
            <w:tcW w:w="4934"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Т</w:t>
            </w:r>
            <w:r w:rsidRPr="001C2CBF">
              <w:rPr>
                <w:rFonts w:ascii="Times New Roman" w:hAnsi="Times New Roman" w:cs="Times New Roman"/>
                <w:sz w:val="24"/>
                <w:szCs w:val="24"/>
                <w:lang w:eastAsia="en-US"/>
              </w:rPr>
              <w:t>ерриториальная программа государственных гарантий бесплатного оказания гражданам медицинской помощи в Самарской области на 2018 год и на плановый период 2019 и 2020 гг.</w:t>
            </w:r>
          </w:p>
        </w:tc>
      </w:tr>
      <w:tr w:rsidR="00E465C4" w:rsidRPr="001C2CBF" w:rsidTr="00E465C4">
        <w:trPr>
          <w:gridAfter w:val="2"/>
          <w:wAfter w:w="8414" w:type="dxa"/>
          <w:trHeight w:val="53"/>
        </w:trPr>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11.</w:t>
            </w:r>
          </w:p>
        </w:tc>
        <w:tc>
          <w:tcPr>
            <w:tcW w:w="6096" w:type="dxa"/>
          </w:tcPr>
          <w:p w:rsidR="00E465C4" w:rsidRPr="001C2CBF" w:rsidRDefault="00E465C4" w:rsidP="001C2CBF">
            <w:pPr>
              <w:widowControl w:val="0"/>
              <w:tabs>
                <w:tab w:val="left" w:pos="1134"/>
                <w:tab w:val="left" w:pos="1276"/>
              </w:tabs>
              <w:rPr>
                <w:rFonts w:ascii="Times New Roman" w:hAnsi="Times New Roman" w:cs="Times New Roman"/>
                <w:b/>
                <w:sz w:val="24"/>
                <w:szCs w:val="24"/>
              </w:rPr>
            </w:pPr>
            <w:r w:rsidRPr="001C2CBF">
              <w:rPr>
                <w:rFonts w:ascii="Times New Roman" w:hAnsi="Times New Roman" w:cs="Times New Roman"/>
                <w:sz w:val="24"/>
                <w:szCs w:val="24"/>
              </w:rPr>
              <w:t>Развитие специализированной экстренной медицинской помощи и медицинской эвакуации.</w:t>
            </w: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2021-2030гг.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Первый заместитель Главы района по социальным вопросам</w:t>
            </w:r>
          </w:p>
        </w:tc>
        <w:tc>
          <w:tcPr>
            <w:tcW w:w="4934"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Т</w:t>
            </w:r>
            <w:r w:rsidRPr="001C2CBF">
              <w:rPr>
                <w:rFonts w:ascii="Times New Roman" w:hAnsi="Times New Roman" w:cs="Times New Roman"/>
                <w:sz w:val="24"/>
                <w:szCs w:val="24"/>
                <w:lang w:eastAsia="en-US"/>
              </w:rPr>
              <w:t>ерриториальная программа государственных гарантий бесплатного оказания гражданам медицинской помощи в Самарской области на 2018 год и на плановый период 2019 и 2020 гг.</w:t>
            </w:r>
          </w:p>
        </w:tc>
      </w:tr>
      <w:tr w:rsidR="00E465C4" w:rsidRPr="001C2CBF" w:rsidTr="00E465C4">
        <w:trPr>
          <w:gridAfter w:val="2"/>
          <w:wAfter w:w="8414" w:type="dxa"/>
        </w:trPr>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12.</w:t>
            </w:r>
          </w:p>
        </w:tc>
        <w:tc>
          <w:tcPr>
            <w:tcW w:w="6096" w:type="dxa"/>
          </w:tcPr>
          <w:p w:rsidR="00E465C4" w:rsidRPr="001C2CBF" w:rsidRDefault="00E465C4" w:rsidP="001C2CBF">
            <w:pPr>
              <w:widowControl w:val="0"/>
              <w:tabs>
                <w:tab w:val="left" w:pos="1134"/>
                <w:tab w:val="left" w:pos="1276"/>
              </w:tabs>
              <w:rPr>
                <w:rFonts w:ascii="Times New Roman" w:hAnsi="Times New Roman" w:cs="Times New Roman"/>
                <w:b/>
                <w:sz w:val="24"/>
                <w:szCs w:val="24"/>
              </w:rPr>
            </w:pPr>
            <w:r w:rsidRPr="001C2CBF">
              <w:rPr>
                <w:rFonts w:ascii="Times New Roman" w:hAnsi="Times New Roman" w:cs="Times New Roman"/>
                <w:sz w:val="24"/>
                <w:szCs w:val="24"/>
              </w:rPr>
              <w:t xml:space="preserve">Создание и внедрение </w:t>
            </w:r>
            <w:r w:rsidRPr="001C2CBF">
              <w:rPr>
                <w:rStyle w:val="2"/>
                <w:rFonts w:eastAsiaTheme="minorHAnsi"/>
                <w:i w:val="0"/>
                <w:sz w:val="24"/>
                <w:szCs w:val="24"/>
              </w:rPr>
              <w:t>стандарта поликлиники,</w:t>
            </w:r>
            <w:r w:rsidRPr="001C2CBF">
              <w:rPr>
                <w:rFonts w:ascii="Times New Roman" w:hAnsi="Times New Roman" w:cs="Times New Roman"/>
                <w:sz w:val="24"/>
                <w:szCs w:val="24"/>
              </w:rPr>
              <w:t xml:space="preserve"> устанавливающего требования к порядку и условиям организации предоставления качественных медицинских услуг.</w:t>
            </w:r>
          </w:p>
        </w:tc>
        <w:tc>
          <w:tcPr>
            <w:tcW w:w="1303"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2021-2030гг.</w:t>
            </w:r>
          </w:p>
        </w:tc>
        <w:tc>
          <w:tcPr>
            <w:tcW w:w="1843"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Первый заместитель Главы района по социальным вопросам</w:t>
            </w:r>
          </w:p>
        </w:tc>
        <w:tc>
          <w:tcPr>
            <w:tcW w:w="4934"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Т</w:t>
            </w:r>
            <w:r w:rsidRPr="001C2CBF">
              <w:rPr>
                <w:rFonts w:ascii="Times New Roman" w:hAnsi="Times New Roman" w:cs="Times New Roman"/>
                <w:sz w:val="24"/>
                <w:szCs w:val="24"/>
                <w:lang w:eastAsia="en-US"/>
              </w:rPr>
              <w:t>ерриториальная программа государственных гарантий бесплатного оказания гражданам медицинской помощи в Самарской области на 2018 год и на плановый период 2019 и 2020 гг.</w:t>
            </w:r>
          </w:p>
        </w:tc>
      </w:tr>
      <w:tr w:rsidR="00E465C4" w:rsidRPr="001C2CBF" w:rsidTr="00E465C4">
        <w:trPr>
          <w:gridAfter w:val="2"/>
          <w:wAfter w:w="8414" w:type="dxa"/>
        </w:trPr>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13.</w:t>
            </w:r>
          </w:p>
        </w:tc>
        <w:tc>
          <w:tcPr>
            <w:tcW w:w="6096" w:type="dxa"/>
          </w:tcPr>
          <w:p w:rsidR="00E465C4" w:rsidRPr="001C2CBF" w:rsidRDefault="00E465C4" w:rsidP="001C2CBF">
            <w:pPr>
              <w:widowControl w:val="0"/>
              <w:tabs>
                <w:tab w:val="left" w:pos="964"/>
                <w:tab w:val="left" w:pos="1276"/>
              </w:tabs>
              <w:rPr>
                <w:rFonts w:ascii="Times New Roman" w:hAnsi="Times New Roman" w:cs="Times New Roman"/>
                <w:b/>
                <w:sz w:val="24"/>
                <w:szCs w:val="24"/>
              </w:rPr>
            </w:pPr>
            <w:r w:rsidRPr="001C2CBF">
              <w:rPr>
                <w:rFonts w:ascii="Times New Roman" w:hAnsi="Times New Roman" w:cs="Times New Roman"/>
                <w:sz w:val="24"/>
                <w:szCs w:val="24"/>
              </w:rPr>
              <w:t>Обеспечение врачебными амбулаториями/</w:t>
            </w:r>
            <w:proofErr w:type="spellStart"/>
            <w:r w:rsidRPr="001C2CBF">
              <w:rPr>
                <w:rFonts w:ascii="Times New Roman" w:hAnsi="Times New Roman" w:cs="Times New Roman"/>
                <w:sz w:val="24"/>
                <w:szCs w:val="24"/>
              </w:rPr>
              <w:t>ФАПами</w:t>
            </w:r>
            <w:proofErr w:type="spellEnd"/>
            <w:r w:rsidRPr="001C2CBF">
              <w:rPr>
                <w:rFonts w:ascii="Times New Roman" w:hAnsi="Times New Roman" w:cs="Times New Roman"/>
                <w:sz w:val="24"/>
                <w:szCs w:val="24"/>
              </w:rPr>
              <w:t xml:space="preserve"> всех населенных пунктов района с численностью от 100 до 2000 человек.</w:t>
            </w:r>
          </w:p>
        </w:tc>
        <w:tc>
          <w:tcPr>
            <w:tcW w:w="1303"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2021-2030гг.</w:t>
            </w:r>
          </w:p>
        </w:tc>
        <w:tc>
          <w:tcPr>
            <w:tcW w:w="1843"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Первый заместитель Главы района по социальным вопросам</w:t>
            </w:r>
          </w:p>
        </w:tc>
        <w:tc>
          <w:tcPr>
            <w:tcW w:w="4934"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Т</w:t>
            </w:r>
            <w:r w:rsidRPr="001C2CBF">
              <w:rPr>
                <w:rFonts w:ascii="Times New Roman" w:hAnsi="Times New Roman" w:cs="Times New Roman"/>
                <w:sz w:val="24"/>
                <w:szCs w:val="24"/>
                <w:lang w:eastAsia="en-US"/>
              </w:rPr>
              <w:t>ерриториальная программа государственных гарантий бесплатного оказания гражданам медицинской помощи в Самарской области на 2018 год и на плановый период 2019 и 2020 гг.</w:t>
            </w:r>
          </w:p>
        </w:tc>
      </w:tr>
      <w:tr w:rsidR="00E465C4" w:rsidRPr="001C2CBF" w:rsidTr="00E465C4">
        <w:trPr>
          <w:gridAfter w:val="2"/>
          <w:wAfter w:w="8414" w:type="dxa"/>
        </w:trPr>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14.</w:t>
            </w:r>
          </w:p>
        </w:tc>
        <w:tc>
          <w:tcPr>
            <w:tcW w:w="6096" w:type="dxa"/>
          </w:tcPr>
          <w:p w:rsidR="00E465C4" w:rsidRPr="001C2CBF" w:rsidRDefault="00E465C4" w:rsidP="001C2CBF">
            <w:pPr>
              <w:pStyle w:val="a4"/>
              <w:shd w:val="clear" w:color="auto" w:fill="FFFFFF"/>
              <w:tabs>
                <w:tab w:val="left" w:pos="1276"/>
              </w:tabs>
              <w:spacing w:before="0" w:beforeAutospacing="0" w:after="0" w:afterAutospacing="0"/>
              <w:rPr>
                <w:b/>
                <w:bCs/>
                <w:color w:val="C00000"/>
                <w:szCs w:val="24"/>
                <w:u w:val="single"/>
              </w:rPr>
            </w:pPr>
            <w:r w:rsidRPr="001C2CBF">
              <w:rPr>
                <w:szCs w:val="24"/>
              </w:rPr>
              <w:t>Обеспечение охвата всех граждан профилактическими медицинскими осмотрами не реже одного раза в год.</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lastRenderedPageBreak/>
              <w:t>2021-2030гг.</w:t>
            </w:r>
          </w:p>
        </w:tc>
        <w:tc>
          <w:tcPr>
            <w:tcW w:w="1843"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 xml:space="preserve">Первый заместитель </w:t>
            </w:r>
            <w:r w:rsidRPr="001C2CBF">
              <w:rPr>
                <w:rFonts w:ascii="Times New Roman" w:hAnsi="Times New Roman" w:cs="Times New Roman"/>
                <w:sz w:val="24"/>
                <w:szCs w:val="24"/>
              </w:rPr>
              <w:lastRenderedPageBreak/>
              <w:t>Главы района по социальным вопросам</w:t>
            </w:r>
          </w:p>
        </w:tc>
        <w:tc>
          <w:tcPr>
            <w:tcW w:w="4934"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lastRenderedPageBreak/>
              <w:t>Т</w:t>
            </w:r>
            <w:r w:rsidRPr="001C2CBF">
              <w:rPr>
                <w:rFonts w:ascii="Times New Roman" w:hAnsi="Times New Roman" w:cs="Times New Roman"/>
                <w:sz w:val="24"/>
                <w:szCs w:val="24"/>
                <w:lang w:eastAsia="en-US"/>
              </w:rPr>
              <w:t xml:space="preserve">ерриториальная программа государственных гарантий бесплатного </w:t>
            </w:r>
            <w:r w:rsidRPr="001C2CBF">
              <w:rPr>
                <w:rFonts w:ascii="Times New Roman" w:hAnsi="Times New Roman" w:cs="Times New Roman"/>
                <w:sz w:val="24"/>
                <w:szCs w:val="24"/>
                <w:lang w:eastAsia="en-US"/>
              </w:rPr>
              <w:lastRenderedPageBreak/>
              <w:t>оказания гражданам медицинской помощи в Самарской области на 2018 год и на плановый период 2019 и 2020 гг.</w:t>
            </w:r>
          </w:p>
        </w:tc>
      </w:tr>
      <w:tr w:rsidR="00E465C4" w:rsidRPr="001C2CBF" w:rsidTr="00E465C4">
        <w:trPr>
          <w:gridAfter w:val="2"/>
          <w:wAfter w:w="8414" w:type="dxa"/>
        </w:trPr>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lastRenderedPageBreak/>
              <w:t>15.</w:t>
            </w:r>
          </w:p>
        </w:tc>
        <w:tc>
          <w:tcPr>
            <w:tcW w:w="6096" w:type="dxa"/>
          </w:tcPr>
          <w:p w:rsidR="00E465C4" w:rsidRPr="001C2CBF" w:rsidRDefault="00E465C4" w:rsidP="001C2CBF">
            <w:pPr>
              <w:shd w:val="clear" w:color="auto" w:fill="FFFFFF"/>
              <w:tabs>
                <w:tab w:val="left" w:pos="1276"/>
              </w:tabs>
              <w:textAlignment w:val="baseline"/>
              <w:rPr>
                <w:rFonts w:ascii="Times New Roman" w:hAnsi="Times New Roman" w:cs="Times New Roman"/>
                <w:b/>
                <w:sz w:val="24"/>
                <w:szCs w:val="24"/>
              </w:rPr>
            </w:pPr>
            <w:r w:rsidRPr="001C2CBF">
              <w:rPr>
                <w:rFonts w:ascii="Times New Roman" w:hAnsi="Times New Roman" w:cs="Times New Roman"/>
                <w:sz w:val="24"/>
                <w:szCs w:val="24"/>
              </w:rPr>
              <w:t>Предоставление единовременных компенсационных выплат медицинским работникам (фельдшерам - 500 тыс. рублей, врачам – 1 млн. рублей) в возрасте до 50 лет с целью усиления кадрового состава медработников.</w:t>
            </w:r>
          </w:p>
        </w:tc>
        <w:tc>
          <w:tcPr>
            <w:tcW w:w="1303"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2021-2030гг.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экономики реформ;</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Финансовое управление</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Программа Самарской области «Земский фельдшер» и «Земский доктор».</w:t>
            </w:r>
          </w:p>
          <w:p w:rsidR="00E465C4" w:rsidRPr="001C2CBF" w:rsidRDefault="00E465C4" w:rsidP="001C2CBF">
            <w:pPr>
              <w:rPr>
                <w:rFonts w:ascii="Times New Roman" w:hAnsi="Times New Roman" w:cs="Times New Roman"/>
                <w:b/>
                <w:sz w:val="24"/>
                <w:szCs w:val="24"/>
                <w:lang w:val="en-US"/>
              </w:rPr>
            </w:pPr>
            <w:r w:rsidRPr="001C2CBF">
              <w:rPr>
                <w:rFonts w:ascii="Times New Roman" w:hAnsi="Times New Roman" w:cs="Times New Roman"/>
                <w:sz w:val="24"/>
                <w:szCs w:val="24"/>
              </w:rPr>
              <w:t>Национальный проект «Здравоохранение»</w:t>
            </w:r>
          </w:p>
        </w:tc>
      </w:tr>
      <w:tr w:rsidR="00E465C4" w:rsidRPr="001C2CBF" w:rsidTr="00E465C4">
        <w:trPr>
          <w:gridAfter w:val="2"/>
          <w:wAfter w:w="8414" w:type="dxa"/>
        </w:trPr>
        <w:tc>
          <w:tcPr>
            <w:tcW w:w="14851" w:type="dxa"/>
            <w:gridSpan w:val="5"/>
          </w:tcPr>
          <w:p w:rsidR="00E465C4" w:rsidRDefault="00E465C4" w:rsidP="001C2CBF">
            <w:pPr>
              <w:jc w:val="center"/>
              <w:rPr>
                <w:rFonts w:ascii="Times New Roman" w:hAnsi="Times New Roman" w:cs="Times New Roman"/>
                <w:b/>
                <w:color w:val="000000" w:themeColor="text1"/>
                <w:sz w:val="24"/>
                <w:szCs w:val="24"/>
              </w:rPr>
            </w:pPr>
            <w:r w:rsidRPr="001C2CBF">
              <w:rPr>
                <w:rFonts w:ascii="Times New Roman" w:hAnsi="Times New Roman" w:cs="Times New Roman"/>
                <w:b/>
                <w:i/>
                <w:color w:val="000000" w:themeColor="text1"/>
                <w:sz w:val="24"/>
                <w:szCs w:val="24"/>
              </w:rPr>
              <w:t xml:space="preserve">Стратегическая цель 3: </w:t>
            </w:r>
            <w:r>
              <w:rPr>
                <w:rFonts w:ascii="Times New Roman" w:hAnsi="Times New Roman" w:cs="Times New Roman"/>
                <w:b/>
                <w:i/>
                <w:color w:val="000000" w:themeColor="text1"/>
                <w:sz w:val="24"/>
                <w:szCs w:val="24"/>
              </w:rPr>
              <w:t>Р</w:t>
            </w:r>
            <w:r w:rsidRPr="001C2CBF">
              <w:rPr>
                <w:rFonts w:ascii="Times New Roman" w:hAnsi="Times New Roman" w:cs="Times New Roman"/>
                <w:b/>
                <w:color w:val="000000" w:themeColor="text1"/>
                <w:sz w:val="24"/>
                <w:szCs w:val="24"/>
              </w:rPr>
              <w:t>айон физического здоровья населения</w:t>
            </w:r>
          </w:p>
          <w:p w:rsidR="00E465C4" w:rsidRPr="001C2CBF" w:rsidRDefault="00E465C4" w:rsidP="001C2CBF">
            <w:pPr>
              <w:jc w:val="center"/>
              <w:rPr>
                <w:rFonts w:ascii="Times New Roman" w:hAnsi="Times New Roman" w:cs="Times New Roman"/>
                <w:b/>
                <w:color w:val="000000" w:themeColor="text1"/>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33"/>
              <w:gridCol w:w="1741"/>
              <w:gridCol w:w="2123"/>
              <w:gridCol w:w="855"/>
              <w:gridCol w:w="855"/>
              <w:gridCol w:w="855"/>
            </w:tblGrid>
            <w:tr w:rsidR="00E465C4" w:rsidRPr="001C2CBF" w:rsidTr="00E465C4">
              <w:trPr>
                <w:jc w:val="center"/>
              </w:trPr>
              <w:tc>
                <w:tcPr>
                  <w:tcW w:w="5333" w:type="dxa"/>
                </w:tcPr>
                <w:p w:rsidR="00E465C4" w:rsidRPr="001C2CBF" w:rsidRDefault="00E465C4" w:rsidP="001C2CB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Показатели</w:t>
                  </w:r>
                </w:p>
              </w:tc>
              <w:tc>
                <w:tcPr>
                  <w:tcW w:w="1741" w:type="dxa"/>
                </w:tcPr>
                <w:p w:rsidR="00E465C4" w:rsidRPr="001C2CBF" w:rsidRDefault="00E465C4" w:rsidP="001C2CB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2017г.</w:t>
                  </w:r>
                </w:p>
              </w:tc>
              <w:tc>
                <w:tcPr>
                  <w:tcW w:w="2123" w:type="dxa"/>
                  <w:vAlign w:val="center"/>
                </w:tcPr>
                <w:p w:rsidR="00E465C4" w:rsidRPr="001C2CBF" w:rsidRDefault="00E465C4" w:rsidP="001C2CB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Сценарий</w:t>
                  </w:r>
                </w:p>
              </w:tc>
              <w:tc>
                <w:tcPr>
                  <w:tcW w:w="855" w:type="dxa"/>
                </w:tcPr>
                <w:p w:rsidR="00E465C4" w:rsidRPr="001C2CBF" w:rsidRDefault="00E465C4" w:rsidP="001C2CBF">
                  <w:pPr>
                    <w:spacing w:after="0" w:line="240" w:lineRule="auto"/>
                    <w:rPr>
                      <w:rFonts w:ascii="Times New Roman" w:hAnsi="Times New Roman" w:cs="Times New Roman"/>
                      <w:sz w:val="24"/>
                      <w:szCs w:val="24"/>
                    </w:rPr>
                  </w:pPr>
                  <w:r w:rsidRPr="001C2CBF">
                    <w:rPr>
                      <w:rFonts w:ascii="Times New Roman" w:hAnsi="Times New Roman" w:cs="Times New Roman"/>
                      <w:sz w:val="24"/>
                      <w:szCs w:val="24"/>
                    </w:rPr>
                    <w:t>2021г.</w:t>
                  </w:r>
                </w:p>
              </w:tc>
              <w:tc>
                <w:tcPr>
                  <w:tcW w:w="855" w:type="dxa"/>
                </w:tcPr>
                <w:p w:rsidR="00E465C4" w:rsidRPr="001C2CBF" w:rsidRDefault="00E465C4" w:rsidP="001C2CBF">
                  <w:pPr>
                    <w:spacing w:after="0" w:line="240" w:lineRule="auto"/>
                    <w:rPr>
                      <w:rFonts w:ascii="Times New Roman" w:hAnsi="Times New Roman" w:cs="Times New Roman"/>
                      <w:sz w:val="24"/>
                      <w:szCs w:val="24"/>
                    </w:rPr>
                  </w:pPr>
                  <w:r w:rsidRPr="001C2CBF">
                    <w:rPr>
                      <w:rFonts w:ascii="Times New Roman" w:hAnsi="Times New Roman" w:cs="Times New Roman"/>
                      <w:sz w:val="24"/>
                      <w:szCs w:val="24"/>
                    </w:rPr>
                    <w:t>2024г.</w:t>
                  </w:r>
                </w:p>
              </w:tc>
              <w:tc>
                <w:tcPr>
                  <w:tcW w:w="855" w:type="dxa"/>
                </w:tcPr>
                <w:p w:rsidR="00E465C4" w:rsidRPr="001C2CBF" w:rsidRDefault="00E465C4" w:rsidP="001C2CBF">
                  <w:pPr>
                    <w:spacing w:after="0" w:line="240" w:lineRule="auto"/>
                    <w:rPr>
                      <w:rFonts w:ascii="Times New Roman" w:hAnsi="Times New Roman" w:cs="Times New Roman"/>
                      <w:sz w:val="24"/>
                      <w:szCs w:val="24"/>
                    </w:rPr>
                  </w:pPr>
                  <w:r w:rsidRPr="001C2CBF">
                    <w:rPr>
                      <w:rFonts w:ascii="Times New Roman" w:hAnsi="Times New Roman" w:cs="Times New Roman"/>
                      <w:sz w:val="24"/>
                      <w:szCs w:val="24"/>
                    </w:rPr>
                    <w:t>2030г.</w:t>
                  </w:r>
                </w:p>
              </w:tc>
            </w:tr>
            <w:tr w:rsidR="00E465C4" w:rsidRPr="001C2CBF" w:rsidTr="00E465C4">
              <w:trPr>
                <w:jc w:val="center"/>
              </w:trPr>
              <w:tc>
                <w:tcPr>
                  <w:tcW w:w="5333" w:type="dxa"/>
                  <w:vMerge w:val="restart"/>
                </w:tcPr>
                <w:p w:rsidR="00E465C4" w:rsidRPr="001C2CBF" w:rsidRDefault="00E465C4" w:rsidP="001C2CBF">
                  <w:pPr>
                    <w:spacing w:after="0" w:line="240" w:lineRule="auto"/>
                    <w:rPr>
                      <w:rFonts w:ascii="Times New Roman" w:hAnsi="Times New Roman" w:cs="Times New Roman"/>
                      <w:sz w:val="24"/>
                      <w:szCs w:val="24"/>
                    </w:rPr>
                  </w:pPr>
                  <w:r w:rsidRPr="001C2CBF">
                    <w:rPr>
                      <w:rFonts w:ascii="Times New Roman" w:hAnsi="Times New Roman" w:cs="Times New Roman"/>
                      <w:color w:val="000000"/>
                      <w:sz w:val="24"/>
                      <w:szCs w:val="24"/>
                    </w:rPr>
                    <w:t>Доля населения, систематически занимающегося физической культурой и спортом, %</w:t>
                  </w:r>
                </w:p>
              </w:tc>
              <w:tc>
                <w:tcPr>
                  <w:tcW w:w="1741" w:type="dxa"/>
                  <w:vMerge w:val="restart"/>
                </w:tcPr>
                <w:p w:rsidR="00E465C4" w:rsidRPr="001C2CBF" w:rsidRDefault="00E465C4" w:rsidP="001C2CB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36,9</w:t>
                  </w:r>
                </w:p>
              </w:tc>
              <w:tc>
                <w:tcPr>
                  <w:tcW w:w="2123" w:type="dxa"/>
                  <w:vAlign w:val="center"/>
                </w:tcPr>
                <w:p w:rsidR="00E465C4" w:rsidRPr="001C2CBF" w:rsidRDefault="00E465C4" w:rsidP="001C2CB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 xml:space="preserve"> </w:t>
                  </w:r>
                  <w:proofErr w:type="gramStart"/>
                  <w:r w:rsidRPr="001C2CBF">
                    <w:rPr>
                      <w:rFonts w:ascii="Times New Roman" w:hAnsi="Times New Roman" w:cs="Times New Roman"/>
                      <w:sz w:val="24"/>
                      <w:szCs w:val="24"/>
                    </w:rPr>
                    <w:t>Базовый</w:t>
                  </w:r>
                  <w:proofErr w:type="gramEnd"/>
                </w:p>
              </w:tc>
              <w:tc>
                <w:tcPr>
                  <w:tcW w:w="855" w:type="dxa"/>
                  <w:vAlign w:val="center"/>
                </w:tcPr>
                <w:p w:rsidR="00E465C4" w:rsidRPr="001C2CBF" w:rsidRDefault="00E465C4" w:rsidP="001C2CB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39</w:t>
                  </w:r>
                </w:p>
              </w:tc>
              <w:tc>
                <w:tcPr>
                  <w:tcW w:w="855" w:type="dxa"/>
                  <w:vAlign w:val="center"/>
                </w:tcPr>
                <w:p w:rsidR="00E465C4" w:rsidRPr="001C2CBF" w:rsidRDefault="00E465C4" w:rsidP="001C2CB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47</w:t>
                  </w:r>
                </w:p>
              </w:tc>
              <w:tc>
                <w:tcPr>
                  <w:tcW w:w="855" w:type="dxa"/>
                  <w:vAlign w:val="center"/>
                </w:tcPr>
                <w:p w:rsidR="00E465C4" w:rsidRPr="001C2CBF" w:rsidRDefault="00E465C4" w:rsidP="001C2CB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55</w:t>
                  </w:r>
                </w:p>
              </w:tc>
            </w:tr>
            <w:tr w:rsidR="00E465C4" w:rsidRPr="001C2CBF" w:rsidTr="00E465C4">
              <w:trPr>
                <w:jc w:val="center"/>
              </w:trPr>
              <w:tc>
                <w:tcPr>
                  <w:tcW w:w="5333" w:type="dxa"/>
                  <w:vMerge/>
                  <w:tcBorders>
                    <w:bottom w:val="single" w:sz="4" w:space="0" w:color="auto"/>
                  </w:tcBorders>
                </w:tcPr>
                <w:p w:rsidR="00E465C4" w:rsidRPr="001C2CBF" w:rsidRDefault="00E465C4" w:rsidP="001C2CBF">
                  <w:pPr>
                    <w:spacing w:after="0" w:line="240" w:lineRule="auto"/>
                    <w:rPr>
                      <w:rFonts w:ascii="Times New Roman" w:hAnsi="Times New Roman" w:cs="Times New Roman"/>
                      <w:sz w:val="24"/>
                      <w:szCs w:val="24"/>
                    </w:rPr>
                  </w:pPr>
                </w:p>
              </w:tc>
              <w:tc>
                <w:tcPr>
                  <w:tcW w:w="1741" w:type="dxa"/>
                  <w:vMerge/>
                  <w:tcBorders>
                    <w:bottom w:val="single" w:sz="4" w:space="0" w:color="auto"/>
                  </w:tcBorders>
                </w:tcPr>
                <w:p w:rsidR="00E465C4" w:rsidRPr="001C2CBF" w:rsidRDefault="00E465C4" w:rsidP="001C2CBF">
                  <w:pPr>
                    <w:spacing w:after="0" w:line="240" w:lineRule="auto"/>
                    <w:jc w:val="center"/>
                    <w:rPr>
                      <w:rFonts w:ascii="Times New Roman" w:hAnsi="Times New Roman" w:cs="Times New Roman"/>
                      <w:sz w:val="24"/>
                      <w:szCs w:val="24"/>
                    </w:rPr>
                  </w:pPr>
                </w:p>
              </w:tc>
              <w:tc>
                <w:tcPr>
                  <w:tcW w:w="2123" w:type="dxa"/>
                  <w:tcBorders>
                    <w:bottom w:val="single" w:sz="4" w:space="0" w:color="auto"/>
                  </w:tcBorders>
                  <w:vAlign w:val="center"/>
                </w:tcPr>
                <w:p w:rsidR="00E465C4" w:rsidRPr="001C2CBF" w:rsidRDefault="00E465C4" w:rsidP="001C2CBF">
                  <w:pPr>
                    <w:spacing w:after="0" w:line="240" w:lineRule="auto"/>
                    <w:jc w:val="center"/>
                    <w:rPr>
                      <w:rFonts w:ascii="Times New Roman" w:hAnsi="Times New Roman" w:cs="Times New Roman"/>
                      <w:sz w:val="24"/>
                      <w:szCs w:val="24"/>
                    </w:rPr>
                  </w:pPr>
                  <w:proofErr w:type="gramStart"/>
                  <w:r w:rsidRPr="001C2CBF">
                    <w:rPr>
                      <w:rFonts w:ascii="Times New Roman" w:hAnsi="Times New Roman" w:cs="Times New Roman"/>
                      <w:sz w:val="24"/>
                      <w:szCs w:val="24"/>
                    </w:rPr>
                    <w:t>Целевой</w:t>
                  </w:r>
                  <w:proofErr w:type="gramEnd"/>
                </w:p>
              </w:tc>
              <w:tc>
                <w:tcPr>
                  <w:tcW w:w="855" w:type="dxa"/>
                  <w:tcBorders>
                    <w:bottom w:val="single" w:sz="4" w:space="0" w:color="auto"/>
                  </w:tcBorders>
                  <w:vAlign w:val="center"/>
                </w:tcPr>
                <w:p w:rsidR="00E465C4" w:rsidRPr="001C2CBF" w:rsidRDefault="00E465C4" w:rsidP="001C2CB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45</w:t>
                  </w:r>
                </w:p>
              </w:tc>
              <w:tc>
                <w:tcPr>
                  <w:tcW w:w="855" w:type="dxa"/>
                  <w:tcBorders>
                    <w:bottom w:val="single" w:sz="4" w:space="0" w:color="auto"/>
                  </w:tcBorders>
                  <w:vAlign w:val="center"/>
                </w:tcPr>
                <w:p w:rsidR="00E465C4" w:rsidRPr="001C2CBF" w:rsidRDefault="00E465C4" w:rsidP="001C2CB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55</w:t>
                  </w:r>
                </w:p>
              </w:tc>
              <w:tc>
                <w:tcPr>
                  <w:tcW w:w="855" w:type="dxa"/>
                  <w:tcBorders>
                    <w:bottom w:val="single" w:sz="4" w:space="0" w:color="auto"/>
                  </w:tcBorders>
                  <w:vAlign w:val="center"/>
                </w:tcPr>
                <w:p w:rsidR="00E465C4" w:rsidRPr="001C2CBF" w:rsidRDefault="00E465C4" w:rsidP="001C2CB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57</w:t>
                  </w:r>
                </w:p>
              </w:tc>
            </w:tr>
            <w:tr w:rsidR="00E465C4" w:rsidRPr="001C2CBF" w:rsidTr="00E465C4">
              <w:trPr>
                <w:jc w:val="center"/>
              </w:trPr>
              <w:tc>
                <w:tcPr>
                  <w:tcW w:w="5333" w:type="dxa"/>
                  <w:vMerge w:val="restart"/>
                  <w:tcBorders>
                    <w:top w:val="single" w:sz="4" w:space="0" w:color="auto"/>
                    <w:left w:val="single" w:sz="4" w:space="0" w:color="auto"/>
                    <w:bottom w:val="single" w:sz="4" w:space="0" w:color="auto"/>
                    <w:right w:val="single" w:sz="4" w:space="0" w:color="auto"/>
                  </w:tcBorders>
                </w:tcPr>
                <w:p w:rsidR="00E465C4" w:rsidRPr="001C2CBF" w:rsidRDefault="00E465C4" w:rsidP="001C2CBF">
                  <w:pPr>
                    <w:spacing w:after="0" w:line="240" w:lineRule="auto"/>
                    <w:rPr>
                      <w:rFonts w:ascii="Times New Roman" w:hAnsi="Times New Roman" w:cs="Times New Roman"/>
                      <w:sz w:val="24"/>
                      <w:szCs w:val="24"/>
                    </w:rPr>
                  </w:pPr>
                  <w:r w:rsidRPr="001C2CBF">
                    <w:rPr>
                      <w:rFonts w:ascii="Times New Roman" w:hAnsi="Times New Roman" w:cs="Times New Roman"/>
                      <w:sz w:val="24"/>
                      <w:szCs w:val="24"/>
                    </w:rPr>
                    <w:t>Уровень фактической обеспеченности объектами физической культуры и спорта, %</w:t>
                  </w:r>
                </w:p>
              </w:tc>
              <w:tc>
                <w:tcPr>
                  <w:tcW w:w="1741" w:type="dxa"/>
                  <w:vMerge w:val="restart"/>
                  <w:tcBorders>
                    <w:top w:val="single" w:sz="4" w:space="0" w:color="auto"/>
                    <w:left w:val="single" w:sz="4" w:space="0" w:color="auto"/>
                    <w:bottom w:val="single" w:sz="4" w:space="0" w:color="auto"/>
                    <w:right w:val="single" w:sz="4" w:space="0" w:color="auto"/>
                  </w:tcBorders>
                </w:tcPr>
                <w:p w:rsidR="00E465C4" w:rsidRPr="001C2CBF" w:rsidRDefault="00E465C4" w:rsidP="001C2CB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52,9</w:t>
                  </w:r>
                </w:p>
              </w:tc>
              <w:tc>
                <w:tcPr>
                  <w:tcW w:w="2123" w:type="dxa"/>
                  <w:tcBorders>
                    <w:top w:val="single" w:sz="4" w:space="0" w:color="auto"/>
                    <w:left w:val="single" w:sz="4" w:space="0" w:color="auto"/>
                    <w:bottom w:val="single" w:sz="4" w:space="0" w:color="auto"/>
                    <w:right w:val="single" w:sz="4" w:space="0" w:color="auto"/>
                  </w:tcBorders>
                  <w:vAlign w:val="center"/>
                </w:tcPr>
                <w:p w:rsidR="00E465C4" w:rsidRPr="001C2CBF" w:rsidRDefault="00E465C4" w:rsidP="001C2CB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 xml:space="preserve"> </w:t>
                  </w:r>
                  <w:proofErr w:type="gramStart"/>
                  <w:r w:rsidRPr="001C2CBF">
                    <w:rPr>
                      <w:rFonts w:ascii="Times New Roman" w:hAnsi="Times New Roman" w:cs="Times New Roman"/>
                      <w:sz w:val="24"/>
                      <w:szCs w:val="24"/>
                    </w:rPr>
                    <w:t>Базовый</w:t>
                  </w:r>
                  <w:proofErr w:type="gramEnd"/>
                </w:p>
              </w:tc>
              <w:tc>
                <w:tcPr>
                  <w:tcW w:w="855" w:type="dxa"/>
                  <w:tcBorders>
                    <w:top w:val="single" w:sz="4" w:space="0" w:color="auto"/>
                    <w:left w:val="single" w:sz="4" w:space="0" w:color="auto"/>
                    <w:bottom w:val="single" w:sz="4" w:space="0" w:color="auto"/>
                    <w:right w:val="single" w:sz="4" w:space="0" w:color="auto"/>
                  </w:tcBorders>
                  <w:vAlign w:val="center"/>
                </w:tcPr>
                <w:p w:rsidR="00E465C4" w:rsidRPr="001C2CBF" w:rsidRDefault="00E465C4" w:rsidP="001C2CB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54</w:t>
                  </w:r>
                </w:p>
              </w:tc>
              <w:tc>
                <w:tcPr>
                  <w:tcW w:w="855" w:type="dxa"/>
                  <w:tcBorders>
                    <w:top w:val="single" w:sz="4" w:space="0" w:color="auto"/>
                    <w:left w:val="single" w:sz="4" w:space="0" w:color="auto"/>
                    <w:bottom w:val="single" w:sz="4" w:space="0" w:color="auto"/>
                    <w:right w:val="single" w:sz="4" w:space="0" w:color="auto"/>
                  </w:tcBorders>
                  <w:vAlign w:val="center"/>
                </w:tcPr>
                <w:p w:rsidR="00E465C4" w:rsidRPr="001C2CBF" w:rsidRDefault="00E465C4" w:rsidP="001C2CB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60</w:t>
                  </w:r>
                </w:p>
              </w:tc>
              <w:tc>
                <w:tcPr>
                  <w:tcW w:w="855" w:type="dxa"/>
                  <w:tcBorders>
                    <w:top w:val="single" w:sz="4" w:space="0" w:color="auto"/>
                    <w:left w:val="single" w:sz="4" w:space="0" w:color="auto"/>
                    <w:bottom w:val="single" w:sz="4" w:space="0" w:color="auto"/>
                    <w:right w:val="single" w:sz="4" w:space="0" w:color="auto"/>
                  </w:tcBorders>
                  <w:vAlign w:val="center"/>
                </w:tcPr>
                <w:p w:rsidR="00E465C4" w:rsidRPr="001C2CBF" w:rsidRDefault="00E465C4" w:rsidP="001C2CB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65</w:t>
                  </w:r>
                </w:p>
              </w:tc>
            </w:tr>
            <w:tr w:rsidR="00E465C4" w:rsidRPr="001C2CBF" w:rsidTr="00E465C4">
              <w:trPr>
                <w:jc w:val="center"/>
              </w:trPr>
              <w:tc>
                <w:tcPr>
                  <w:tcW w:w="5333" w:type="dxa"/>
                  <w:vMerge/>
                  <w:tcBorders>
                    <w:top w:val="single" w:sz="4" w:space="0" w:color="auto"/>
                    <w:left w:val="single" w:sz="4" w:space="0" w:color="auto"/>
                    <w:bottom w:val="single" w:sz="4" w:space="0" w:color="auto"/>
                    <w:right w:val="single" w:sz="4" w:space="0" w:color="auto"/>
                  </w:tcBorders>
                </w:tcPr>
                <w:p w:rsidR="00E465C4" w:rsidRPr="001C2CBF" w:rsidRDefault="00E465C4" w:rsidP="001C2CBF">
                  <w:pPr>
                    <w:spacing w:after="0" w:line="240" w:lineRule="auto"/>
                    <w:rPr>
                      <w:rFonts w:ascii="Times New Roman" w:hAnsi="Times New Roman" w:cs="Times New Roman"/>
                      <w:sz w:val="24"/>
                      <w:szCs w:val="24"/>
                    </w:rPr>
                  </w:pPr>
                </w:p>
              </w:tc>
              <w:tc>
                <w:tcPr>
                  <w:tcW w:w="1741" w:type="dxa"/>
                  <w:vMerge/>
                  <w:tcBorders>
                    <w:top w:val="single" w:sz="4" w:space="0" w:color="auto"/>
                    <w:left w:val="single" w:sz="4" w:space="0" w:color="auto"/>
                    <w:bottom w:val="single" w:sz="4" w:space="0" w:color="auto"/>
                    <w:right w:val="single" w:sz="4" w:space="0" w:color="auto"/>
                  </w:tcBorders>
                </w:tcPr>
                <w:p w:rsidR="00E465C4" w:rsidRPr="001C2CBF" w:rsidRDefault="00E465C4" w:rsidP="001C2CBF">
                  <w:pPr>
                    <w:spacing w:after="0" w:line="240" w:lineRule="auto"/>
                    <w:jc w:val="center"/>
                    <w:rPr>
                      <w:rFonts w:ascii="Times New Roman" w:hAnsi="Times New Roman" w:cs="Times New Roman"/>
                      <w:sz w:val="24"/>
                      <w:szCs w:val="24"/>
                    </w:rPr>
                  </w:pPr>
                </w:p>
              </w:tc>
              <w:tc>
                <w:tcPr>
                  <w:tcW w:w="2123" w:type="dxa"/>
                  <w:tcBorders>
                    <w:top w:val="single" w:sz="4" w:space="0" w:color="auto"/>
                    <w:left w:val="single" w:sz="4" w:space="0" w:color="auto"/>
                    <w:bottom w:val="single" w:sz="4" w:space="0" w:color="auto"/>
                    <w:right w:val="single" w:sz="4" w:space="0" w:color="auto"/>
                  </w:tcBorders>
                  <w:vAlign w:val="center"/>
                </w:tcPr>
                <w:p w:rsidR="00E465C4" w:rsidRPr="001C2CBF" w:rsidRDefault="00E465C4" w:rsidP="001C2CBF">
                  <w:pPr>
                    <w:spacing w:after="0" w:line="240" w:lineRule="auto"/>
                    <w:jc w:val="center"/>
                    <w:rPr>
                      <w:rFonts w:ascii="Times New Roman" w:hAnsi="Times New Roman" w:cs="Times New Roman"/>
                      <w:sz w:val="24"/>
                      <w:szCs w:val="24"/>
                    </w:rPr>
                  </w:pPr>
                  <w:proofErr w:type="gramStart"/>
                  <w:r w:rsidRPr="001C2CBF">
                    <w:rPr>
                      <w:rFonts w:ascii="Times New Roman" w:hAnsi="Times New Roman" w:cs="Times New Roman"/>
                      <w:sz w:val="24"/>
                      <w:szCs w:val="24"/>
                    </w:rPr>
                    <w:t>Целевой</w:t>
                  </w:r>
                  <w:proofErr w:type="gramEnd"/>
                </w:p>
              </w:tc>
              <w:tc>
                <w:tcPr>
                  <w:tcW w:w="855" w:type="dxa"/>
                  <w:tcBorders>
                    <w:top w:val="single" w:sz="4" w:space="0" w:color="auto"/>
                    <w:left w:val="single" w:sz="4" w:space="0" w:color="auto"/>
                    <w:bottom w:val="single" w:sz="4" w:space="0" w:color="auto"/>
                    <w:right w:val="single" w:sz="4" w:space="0" w:color="auto"/>
                  </w:tcBorders>
                  <w:vAlign w:val="center"/>
                </w:tcPr>
                <w:p w:rsidR="00E465C4" w:rsidRPr="001C2CBF" w:rsidRDefault="00E465C4" w:rsidP="001C2CB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55</w:t>
                  </w:r>
                </w:p>
              </w:tc>
              <w:tc>
                <w:tcPr>
                  <w:tcW w:w="855" w:type="dxa"/>
                  <w:tcBorders>
                    <w:top w:val="single" w:sz="4" w:space="0" w:color="auto"/>
                    <w:left w:val="single" w:sz="4" w:space="0" w:color="auto"/>
                    <w:bottom w:val="single" w:sz="4" w:space="0" w:color="auto"/>
                    <w:right w:val="single" w:sz="4" w:space="0" w:color="auto"/>
                  </w:tcBorders>
                  <w:vAlign w:val="center"/>
                </w:tcPr>
                <w:p w:rsidR="00E465C4" w:rsidRPr="001C2CBF" w:rsidRDefault="00E465C4" w:rsidP="001C2CB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61</w:t>
                  </w:r>
                </w:p>
              </w:tc>
              <w:tc>
                <w:tcPr>
                  <w:tcW w:w="855" w:type="dxa"/>
                  <w:tcBorders>
                    <w:top w:val="single" w:sz="4" w:space="0" w:color="auto"/>
                    <w:left w:val="single" w:sz="4" w:space="0" w:color="auto"/>
                    <w:bottom w:val="single" w:sz="4" w:space="0" w:color="auto"/>
                    <w:right w:val="single" w:sz="4" w:space="0" w:color="auto"/>
                  </w:tcBorders>
                  <w:vAlign w:val="center"/>
                </w:tcPr>
                <w:p w:rsidR="00E465C4" w:rsidRPr="001C2CBF" w:rsidRDefault="00E465C4" w:rsidP="001C2CBF">
                  <w:pPr>
                    <w:spacing w:after="0" w:line="240" w:lineRule="auto"/>
                    <w:jc w:val="center"/>
                    <w:rPr>
                      <w:rFonts w:ascii="Times New Roman" w:hAnsi="Times New Roman" w:cs="Times New Roman"/>
                      <w:sz w:val="24"/>
                      <w:szCs w:val="24"/>
                    </w:rPr>
                  </w:pPr>
                  <w:r w:rsidRPr="001C2CBF">
                    <w:rPr>
                      <w:rFonts w:ascii="Times New Roman" w:hAnsi="Times New Roman" w:cs="Times New Roman"/>
                      <w:sz w:val="24"/>
                      <w:szCs w:val="24"/>
                    </w:rPr>
                    <w:t>66</w:t>
                  </w:r>
                </w:p>
              </w:tc>
            </w:tr>
            <w:tr w:rsidR="00E465C4" w:rsidRPr="001C2CBF" w:rsidTr="00E465C4">
              <w:trPr>
                <w:jc w:val="center"/>
              </w:trPr>
              <w:tc>
                <w:tcPr>
                  <w:tcW w:w="5333" w:type="dxa"/>
                  <w:tcBorders>
                    <w:top w:val="single" w:sz="4" w:space="0" w:color="auto"/>
                    <w:left w:val="nil"/>
                    <w:bottom w:val="nil"/>
                    <w:right w:val="nil"/>
                  </w:tcBorders>
                </w:tcPr>
                <w:p w:rsidR="00E465C4" w:rsidRPr="001C2CBF" w:rsidRDefault="00E465C4" w:rsidP="001C2CBF">
                  <w:pPr>
                    <w:spacing w:after="0" w:line="240" w:lineRule="auto"/>
                    <w:rPr>
                      <w:rFonts w:ascii="Times New Roman" w:hAnsi="Times New Roman" w:cs="Times New Roman"/>
                      <w:sz w:val="24"/>
                      <w:szCs w:val="24"/>
                    </w:rPr>
                  </w:pPr>
                </w:p>
              </w:tc>
              <w:tc>
                <w:tcPr>
                  <w:tcW w:w="1741" w:type="dxa"/>
                  <w:tcBorders>
                    <w:top w:val="single" w:sz="4" w:space="0" w:color="auto"/>
                    <w:left w:val="nil"/>
                    <w:bottom w:val="nil"/>
                    <w:right w:val="nil"/>
                  </w:tcBorders>
                </w:tcPr>
                <w:p w:rsidR="00E465C4" w:rsidRPr="001C2CBF" w:rsidRDefault="00E465C4" w:rsidP="001C2CBF">
                  <w:pPr>
                    <w:spacing w:after="0" w:line="240" w:lineRule="auto"/>
                    <w:jc w:val="center"/>
                    <w:rPr>
                      <w:rFonts w:ascii="Times New Roman" w:hAnsi="Times New Roman" w:cs="Times New Roman"/>
                      <w:sz w:val="24"/>
                      <w:szCs w:val="24"/>
                    </w:rPr>
                  </w:pPr>
                </w:p>
              </w:tc>
              <w:tc>
                <w:tcPr>
                  <w:tcW w:w="2123" w:type="dxa"/>
                  <w:tcBorders>
                    <w:top w:val="single" w:sz="4" w:space="0" w:color="auto"/>
                    <w:left w:val="nil"/>
                    <w:bottom w:val="nil"/>
                    <w:right w:val="nil"/>
                  </w:tcBorders>
                  <w:vAlign w:val="center"/>
                </w:tcPr>
                <w:p w:rsidR="00E465C4" w:rsidRPr="001C2CBF" w:rsidRDefault="00E465C4" w:rsidP="001C2CBF">
                  <w:pPr>
                    <w:spacing w:after="0" w:line="240" w:lineRule="auto"/>
                    <w:jc w:val="center"/>
                    <w:rPr>
                      <w:rFonts w:ascii="Times New Roman" w:hAnsi="Times New Roman" w:cs="Times New Roman"/>
                      <w:sz w:val="24"/>
                      <w:szCs w:val="24"/>
                    </w:rPr>
                  </w:pPr>
                </w:p>
              </w:tc>
              <w:tc>
                <w:tcPr>
                  <w:tcW w:w="855" w:type="dxa"/>
                  <w:tcBorders>
                    <w:top w:val="single" w:sz="4" w:space="0" w:color="auto"/>
                    <w:left w:val="nil"/>
                    <w:bottom w:val="nil"/>
                    <w:right w:val="nil"/>
                  </w:tcBorders>
                  <w:vAlign w:val="center"/>
                </w:tcPr>
                <w:p w:rsidR="00E465C4" w:rsidRPr="001C2CBF" w:rsidRDefault="00E465C4" w:rsidP="001C2CBF">
                  <w:pPr>
                    <w:spacing w:after="0" w:line="240" w:lineRule="auto"/>
                    <w:jc w:val="center"/>
                    <w:rPr>
                      <w:rFonts w:ascii="Times New Roman" w:hAnsi="Times New Roman" w:cs="Times New Roman"/>
                      <w:sz w:val="24"/>
                      <w:szCs w:val="24"/>
                    </w:rPr>
                  </w:pPr>
                </w:p>
              </w:tc>
              <w:tc>
                <w:tcPr>
                  <w:tcW w:w="855" w:type="dxa"/>
                  <w:tcBorders>
                    <w:top w:val="single" w:sz="4" w:space="0" w:color="auto"/>
                    <w:left w:val="nil"/>
                    <w:bottom w:val="nil"/>
                    <w:right w:val="nil"/>
                  </w:tcBorders>
                  <w:vAlign w:val="center"/>
                </w:tcPr>
                <w:p w:rsidR="00E465C4" w:rsidRPr="001C2CBF" w:rsidRDefault="00E465C4" w:rsidP="001C2CBF">
                  <w:pPr>
                    <w:spacing w:after="0" w:line="240" w:lineRule="auto"/>
                    <w:jc w:val="center"/>
                    <w:rPr>
                      <w:rFonts w:ascii="Times New Roman" w:hAnsi="Times New Roman" w:cs="Times New Roman"/>
                      <w:sz w:val="24"/>
                      <w:szCs w:val="24"/>
                    </w:rPr>
                  </w:pPr>
                </w:p>
              </w:tc>
              <w:tc>
                <w:tcPr>
                  <w:tcW w:w="855" w:type="dxa"/>
                  <w:tcBorders>
                    <w:top w:val="single" w:sz="4" w:space="0" w:color="auto"/>
                    <w:left w:val="nil"/>
                    <w:bottom w:val="nil"/>
                    <w:right w:val="nil"/>
                  </w:tcBorders>
                  <w:vAlign w:val="center"/>
                </w:tcPr>
                <w:p w:rsidR="00E465C4" w:rsidRPr="001C2CBF" w:rsidRDefault="00E465C4" w:rsidP="001C2CBF">
                  <w:pPr>
                    <w:spacing w:after="0" w:line="240" w:lineRule="auto"/>
                    <w:jc w:val="center"/>
                    <w:rPr>
                      <w:rFonts w:ascii="Times New Roman" w:hAnsi="Times New Roman" w:cs="Times New Roman"/>
                      <w:sz w:val="24"/>
                      <w:szCs w:val="24"/>
                    </w:rPr>
                  </w:pPr>
                </w:p>
              </w:tc>
            </w:tr>
          </w:tbl>
          <w:p w:rsidR="00E465C4" w:rsidRPr="001C2CBF" w:rsidRDefault="00E465C4" w:rsidP="001C2CBF">
            <w:pPr>
              <w:rPr>
                <w:rFonts w:ascii="Times New Roman" w:hAnsi="Times New Roman" w:cs="Times New Roman"/>
                <w:sz w:val="24"/>
                <w:szCs w:val="24"/>
                <w:lang w:val="en-US"/>
              </w:rPr>
            </w:pPr>
          </w:p>
        </w:tc>
      </w:tr>
      <w:tr w:rsidR="00E465C4" w:rsidRPr="001C2CBF" w:rsidTr="00E465C4">
        <w:trPr>
          <w:gridAfter w:val="2"/>
          <w:wAfter w:w="8414" w:type="dxa"/>
        </w:trPr>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16.</w:t>
            </w:r>
          </w:p>
        </w:tc>
        <w:tc>
          <w:tcPr>
            <w:tcW w:w="6096" w:type="dxa"/>
          </w:tcPr>
          <w:p w:rsidR="00E465C4" w:rsidRPr="001C2CBF" w:rsidRDefault="00E465C4" w:rsidP="001C2CBF">
            <w:pPr>
              <w:pStyle w:val="a4"/>
              <w:shd w:val="clear" w:color="auto" w:fill="FFFFFF"/>
              <w:tabs>
                <w:tab w:val="left" w:pos="993"/>
              </w:tabs>
              <w:spacing w:before="0" w:beforeAutospacing="0" w:after="0" w:afterAutospacing="0"/>
              <w:rPr>
                <w:szCs w:val="24"/>
              </w:rPr>
            </w:pPr>
            <w:r w:rsidRPr="001C2CBF">
              <w:rPr>
                <w:szCs w:val="24"/>
              </w:rPr>
              <w:t>Укрепление имеющихся спортивных объектов спортивным оборудованием и инвентарем.</w:t>
            </w:r>
          </w:p>
          <w:p w:rsidR="00E465C4" w:rsidRPr="001C2CBF" w:rsidRDefault="00E465C4" w:rsidP="001C2CBF">
            <w:pPr>
              <w:pStyle w:val="a4"/>
              <w:shd w:val="clear" w:color="auto" w:fill="FFFFFF"/>
              <w:tabs>
                <w:tab w:val="left" w:pos="993"/>
              </w:tabs>
              <w:spacing w:before="0" w:beforeAutospacing="0" w:after="0" w:afterAutospacing="0"/>
              <w:rPr>
                <w:szCs w:val="24"/>
              </w:rPr>
            </w:pPr>
          </w:p>
        </w:tc>
        <w:tc>
          <w:tcPr>
            <w:tcW w:w="1303"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2021г.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экономики и реформ</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pacing w:val="2"/>
                <w:sz w:val="24"/>
                <w:szCs w:val="24"/>
              </w:rPr>
              <w:t>Государственная программа Самарской области "Развитие физической культуры и спорта в Самарской области на 2014 - 2020 годы", бюджет района, возможное государственно-частное партнерство с ведущими предприятиями района.</w:t>
            </w:r>
          </w:p>
        </w:tc>
      </w:tr>
      <w:tr w:rsidR="00E465C4" w:rsidRPr="001C2CBF" w:rsidTr="00E465C4">
        <w:trPr>
          <w:gridAfter w:val="2"/>
          <w:wAfter w:w="8414" w:type="dxa"/>
        </w:trPr>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17.</w:t>
            </w:r>
          </w:p>
        </w:tc>
        <w:tc>
          <w:tcPr>
            <w:tcW w:w="6096" w:type="dxa"/>
          </w:tcPr>
          <w:p w:rsidR="00E465C4" w:rsidRPr="001C2CBF" w:rsidRDefault="00E465C4" w:rsidP="001C2CBF">
            <w:pPr>
              <w:pStyle w:val="a4"/>
              <w:shd w:val="clear" w:color="auto" w:fill="FFFFFF"/>
              <w:tabs>
                <w:tab w:val="left" w:pos="993"/>
              </w:tabs>
              <w:spacing w:before="0" w:beforeAutospacing="0" w:after="0" w:afterAutospacing="0"/>
              <w:rPr>
                <w:szCs w:val="24"/>
              </w:rPr>
            </w:pPr>
            <w:r w:rsidRPr="001C2CBF">
              <w:rPr>
                <w:szCs w:val="24"/>
              </w:rPr>
              <w:t>Информирование населения по вопросам формирования ЗОЖ с использованием Интернет-ресурсов, печатных СМИ, в т.ч. размещение информации по вопросам сохранения и укрепления здоровья на сайтах организаций всех форм собственности, создание баннеров; проведения ауди</w:t>
            </w:r>
            <w:proofErr w:type="gramStart"/>
            <w:r w:rsidRPr="001C2CBF">
              <w:rPr>
                <w:szCs w:val="24"/>
              </w:rPr>
              <w:t>о-</w:t>
            </w:r>
            <w:proofErr w:type="gramEnd"/>
            <w:r w:rsidRPr="001C2CBF">
              <w:rPr>
                <w:szCs w:val="24"/>
              </w:rPr>
              <w:t xml:space="preserve"> и </w:t>
            </w:r>
            <w:proofErr w:type="spellStart"/>
            <w:r w:rsidRPr="001C2CBF">
              <w:rPr>
                <w:szCs w:val="24"/>
              </w:rPr>
              <w:t>видео-конференций</w:t>
            </w:r>
            <w:proofErr w:type="spellEnd"/>
            <w:r w:rsidRPr="001C2CBF">
              <w:rPr>
                <w:szCs w:val="24"/>
              </w:rPr>
              <w:t xml:space="preserve">.  </w:t>
            </w:r>
          </w:p>
          <w:p w:rsidR="00E465C4" w:rsidRPr="001C2CBF" w:rsidRDefault="00E465C4" w:rsidP="001C2CBF">
            <w:pPr>
              <w:shd w:val="clear" w:color="auto" w:fill="FFFFFF"/>
              <w:tabs>
                <w:tab w:val="left" w:pos="1276"/>
              </w:tabs>
              <w:textAlignment w:val="baseline"/>
              <w:rPr>
                <w:rFonts w:ascii="Times New Roman" w:hAnsi="Times New Roman" w:cs="Times New Roman"/>
                <w:sz w:val="24"/>
                <w:szCs w:val="24"/>
              </w:rPr>
            </w:pPr>
          </w:p>
        </w:tc>
        <w:tc>
          <w:tcPr>
            <w:tcW w:w="1303"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2021-2030гг.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Ведущий специалист общественной приемной;</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по вопросам информации, связи и обслуживанию оргтехники</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Муниципальная программа «Ветераны 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на 2018-2022 гг.»</w:t>
            </w:r>
          </w:p>
        </w:tc>
      </w:tr>
      <w:tr w:rsidR="00E465C4" w:rsidRPr="001C2CBF" w:rsidTr="00E465C4">
        <w:trPr>
          <w:gridAfter w:val="2"/>
          <w:wAfter w:w="8414" w:type="dxa"/>
        </w:trPr>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18.</w:t>
            </w:r>
          </w:p>
        </w:tc>
        <w:tc>
          <w:tcPr>
            <w:tcW w:w="6096" w:type="dxa"/>
          </w:tcPr>
          <w:p w:rsidR="00E465C4" w:rsidRPr="001C2CBF" w:rsidRDefault="00E465C4" w:rsidP="001C2CBF">
            <w:pPr>
              <w:pStyle w:val="a4"/>
              <w:shd w:val="clear" w:color="auto" w:fill="FFFFFF"/>
              <w:tabs>
                <w:tab w:val="left" w:pos="993"/>
              </w:tabs>
              <w:spacing w:before="0" w:beforeAutospacing="0" w:after="0" w:afterAutospacing="0"/>
              <w:rPr>
                <w:szCs w:val="24"/>
              </w:rPr>
            </w:pPr>
            <w:r w:rsidRPr="001C2CBF">
              <w:rPr>
                <w:szCs w:val="24"/>
              </w:rPr>
              <w:t xml:space="preserve">Приобщение населения к </w:t>
            </w:r>
            <w:proofErr w:type="gramStart"/>
            <w:r w:rsidRPr="001C2CBF">
              <w:rPr>
                <w:szCs w:val="24"/>
              </w:rPr>
              <w:t>массовому физкультурно-спортивному</w:t>
            </w:r>
            <w:proofErr w:type="gramEnd"/>
            <w:r w:rsidRPr="001C2CBF">
              <w:rPr>
                <w:szCs w:val="24"/>
              </w:rPr>
              <w:t xml:space="preserve"> движению посредством организации и проведения массовых физкультурно-оздоровительных мероприятий (эстафеты, осенний кросс, лыжные гонки и т.д.).</w:t>
            </w:r>
          </w:p>
        </w:tc>
        <w:tc>
          <w:tcPr>
            <w:tcW w:w="1303"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2019-2030гг.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Ведущий специалист общественной приемной;</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Отдел по </w:t>
            </w:r>
            <w:r w:rsidRPr="001C2CBF">
              <w:rPr>
                <w:rFonts w:ascii="Times New Roman" w:hAnsi="Times New Roman" w:cs="Times New Roman"/>
                <w:sz w:val="24"/>
                <w:szCs w:val="24"/>
              </w:rPr>
              <w:lastRenderedPageBreak/>
              <w:t>вопросам информации, связи и обслуживанию оргтехники;</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Ответственный секретарь комиссии по делам несовершеннолетних и защите их прав</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lastRenderedPageBreak/>
              <w:t xml:space="preserve">Муниципальная программа «Профилактика наркомании, лечение и реабилитация наркозависимой части населения 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на 2016-2020 гг.»</w:t>
            </w:r>
          </w:p>
          <w:p w:rsidR="00E465C4" w:rsidRPr="001C2CBF" w:rsidRDefault="00E465C4" w:rsidP="001C2CBF">
            <w:pPr>
              <w:rPr>
                <w:rFonts w:ascii="Times New Roman" w:hAnsi="Times New Roman" w:cs="Times New Roman"/>
                <w:sz w:val="24"/>
                <w:szCs w:val="24"/>
              </w:rPr>
            </w:pPr>
          </w:p>
          <w:p w:rsidR="00E465C4" w:rsidRPr="001C2CBF" w:rsidRDefault="00E465C4" w:rsidP="001C2CBF">
            <w:pPr>
              <w:rPr>
                <w:rFonts w:ascii="Times New Roman" w:hAnsi="Times New Roman" w:cs="Times New Roman"/>
                <w:sz w:val="24"/>
                <w:szCs w:val="24"/>
              </w:rPr>
            </w:pPr>
          </w:p>
        </w:tc>
      </w:tr>
      <w:tr w:rsidR="00E465C4" w:rsidRPr="001C2CBF" w:rsidTr="00E465C4">
        <w:trPr>
          <w:gridAfter w:val="2"/>
          <w:wAfter w:w="8414" w:type="dxa"/>
        </w:trPr>
        <w:tc>
          <w:tcPr>
            <w:tcW w:w="675" w:type="dxa"/>
          </w:tcPr>
          <w:p w:rsidR="00E465C4" w:rsidRPr="001C2CBF" w:rsidRDefault="00E465C4" w:rsidP="001C2CBF">
            <w:pPr>
              <w:jc w:val="center"/>
              <w:rPr>
                <w:rFonts w:ascii="Times New Roman" w:hAnsi="Times New Roman" w:cs="Times New Roman"/>
                <w:b/>
                <w:sz w:val="24"/>
                <w:szCs w:val="24"/>
                <w:lang w:val="en-US"/>
              </w:rPr>
            </w:pPr>
            <w:r w:rsidRPr="001C2CBF">
              <w:rPr>
                <w:rFonts w:ascii="Times New Roman" w:hAnsi="Times New Roman" w:cs="Times New Roman"/>
                <w:b/>
                <w:sz w:val="24"/>
                <w:szCs w:val="24"/>
                <w:lang w:val="en-US"/>
              </w:rPr>
              <w:lastRenderedPageBreak/>
              <w:t>19.</w:t>
            </w:r>
          </w:p>
        </w:tc>
        <w:tc>
          <w:tcPr>
            <w:tcW w:w="6096" w:type="dxa"/>
          </w:tcPr>
          <w:p w:rsidR="00E465C4" w:rsidRPr="001C2CBF" w:rsidRDefault="00E465C4" w:rsidP="001C2CBF">
            <w:pPr>
              <w:tabs>
                <w:tab w:val="left" w:pos="993"/>
              </w:tabs>
              <w:rPr>
                <w:rFonts w:ascii="Times New Roman" w:hAnsi="Times New Roman" w:cs="Times New Roman"/>
                <w:sz w:val="24"/>
                <w:szCs w:val="24"/>
              </w:rPr>
            </w:pPr>
            <w:r w:rsidRPr="001C2CBF">
              <w:rPr>
                <w:rFonts w:ascii="Times New Roman" w:hAnsi="Times New Roman" w:cs="Times New Roman"/>
                <w:sz w:val="24"/>
                <w:szCs w:val="24"/>
              </w:rPr>
              <w:t>Реализация Всероссийского физкультурно-спортивного комплекса «Готов к труду и обороне».</w:t>
            </w:r>
          </w:p>
          <w:p w:rsidR="00E465C4" w:rsidRPr="001C2CBF" w:rsidRDefault="00E465C4" w:rsidP="001C2CBF">
            <w:pPr>
              <w:pStyle w:val="a5"/>
              <w:tabs>
                <w:tab w:val="left" w:pos="993"/>
              </w:tabs>
              <w:ind w:left="0"/>
              <w:contextualSpacing w:val="0"/>
              <w:rPr>
                <w:rFonts w:ascii="Times New Roman" w:hAnsi="Times New Roman" w:cs="Times New Roman"/>
                <w:sz w:val="24"/>
                <w:szCs w:val="24"/>
              </w:rPr>
            </w:pPr>
          </w:p>
        </w:tc>
        <w:tc>
          <w:tcPr>
            <w:tcW w:w="1303"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2019-2030гг.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по делам ГО и ЧС;</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Первый заместитель Главы района по социальным вопросам</w:t>
            </w:r>
          </w:p>
        </w:tc>
        <w:tc>
          <w:tcPr>
            <w:tcW w:w="4934" w:type="dxa"/>
          </w:tcPr>
          <w:p w:rsidR="00E465C4" w:rsidRPr="001C2CBF" w:rsidRDefault="00E465C4" w:rsidP="001C2CBF">
            <w:pPr>
              <w:pStyle w:val="a5"/>
              <w:tabs>
                <w:tab w:val="left" w:pos="993"/>
              </w:tabs>
              <w:ind w:left="0"/>
              <w:contextualSpacing w:val="0"/>
              <w:jc w:val="both"/>
              <w:rPr>
                <w:rFonts w:ascii="Times New Roman" w:hAnsi="Times New Roman" w:cs="Times New Roman"/>
                <w:sz w:val="24"/>
                <w:szCs w:val="24"/>
                <w:shd w:val="clear" w:color="auto" w:fill="FFFFFF"/>
              </w:rPr>
            </w:pPr>
            <w:r w:rsidRPr="001C2CBF">
              <w:rPr>
                <w:rFonts w:ascii="Times New Roman" w:hAnsi="Times New Roman" w:cs="Times New Roman"/>
                <w:sz w:val="24"/>
                <w:szCs w:val="24"/>
                <w:shd w:val="clear" w:color="auto" w:fill="FFFFFF"/>
              </w:rPr>
              <w:t>Государственная политика в области физической культуры и спорта, создание эффективной системы физического воспитания (Указ Президента В.В. Путина от 24.03.2014)</w:t>
            </w:r>
          </w:p>
          <w:p w:rsidR="00E465C4" w:rsidRPr="001C2CBF" w:rsidRDefault="00E465C4" w:rsidP="001C2CBF">
            <w:pPr>
              <w:pStyle w:val="a5"/>
              <w:tabs>
                <w:tab w:val="left" w:pos="993"/>
              </w:tabs>
              <w:ind w:left="0"/>
              <w:contextualSpacing w:val="0"/>
              <w:jc w:val="both"/>
              <w:rPr>
                <w:rFonts w:ascii="Times New Roman" w:hAnsi="Times New Roman" w:cs="Times New Roman"/>
                <w:sz w:val="24"/>
                <w:szCs w:val="24"/>
              </w:rPr>
            </w:pPr>
            <w:r w:rsidRPr="001C2CBF">
              <w:rPr>
                <w:rFonts w:ascii="Times New Roman" w:hAnsi="Times New Roman" w:cs="Times New Roman"/>
                <w:sz w:val="24"/>
                <w:szCs w:val="24"/>
              </w:rPr>
              <w:t xml:space="preserve">Муниципальная программа «Развитие физической культуры и спорта в муниципальном районе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в 2018-2022 гг.»</w:t>
            </w:r>
          </w:p>
        </w:tc>
      </w:tr>
      <w:tr w:rsidR="00E465C4" w:rsidRPr="001C2CBF" w:rsidTr="00E465C4">
        <w:trPr>
          <w:gridAfter w:val="2"/>
          <w:wAfter w:w="8414" w:type="dxa"/>
        </w:trPr>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20.</w:t>
            </w:r>
          </w:p>
        </w:tc>
        <w:tc>
          <w:tcPr>
            <w:tcW w:w="6096"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Продолжение строительства спортивных объектов. При каждой школе создать современные </w:t>
            </w:r>
            <w:proofErr w:type="gramStart"/>
            <w:r w:rsidRPr="001C2CBF">
              <w:rPr>
                <w:rFonts w:ascii="Times New Roman" w:hAnsi="Times New Roman" w:cs="Times New Roman"/>
                <w:sz w:val="24"/>
                <w:szCs w:val="24"/>
              </w:rPr>
              <w:t>универсальные спортивные</w:t>
            </w:r>
            <w:proofErr w:type="gramEnd"/>
            <w:r w:rsidRPr="001C2CBF">
              <w:rPr>
                <w:rFonts w:ascii="Times New Roman" w:hAnsi="Times New Roman" w:cs="Times New Roman"/>
                <w:sz w:val="24"/>
                <w:szCs w:val="24"/>
              </w:rPr>
              <w:t xml:space="preserve"> площадки для занятий различными видами спорта.  </w:t>
            </w:r>
          </w:p>
        </w:tc>
        <w:tc>
          <w:tcPr>
            <w:tcW w:w="1303"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2021-2030гг.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экономики и реформ;</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Заместитель Главы района по капитальному строительству, архитектуре и градостроительству, ЖКХ и дорожному хозяйству.</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Комитет по управлению муниципальны</w:t>
            </w:r>
            <w:r w:rsidRPr="001C2CBF">
              <w:rPr>
                <w:rFonts w:ascii="Times New Roman" w:hAnsi="Times New Roman" w:cs="Times New Roman"/>
                <w:sz w:val="24"/>
                <w:szCs w:val="24"/>
              </w:rPr>
              <w:lastRenderedPageBreak/>
              <w:t>м имуществом.</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lastRenderedPageBreak/>
              <w:t xml:space="preserve">Муниципальная программа «Развитие физической культуры и спорта в муниципальном районе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в 2018-2022 гг.»</w:t>
            </w:r>
          </w:p>
        </w:tc>
      </w:tr>
      <w:tr w:rsidR="00E465C4" w:rsidRPr="001C2CBF" w:rsidTr="00E465C4">
        <w:trPr>
          <w:gridAfter w:val="2"/>
          <w:wAfter w:w="8414" w:type="dxa"/>
        </w:trPr>
        <w:tc>
          <w:tcPr>
            <w:tcW w:w="14851" w:type="dxa"/>
            <w:gridSpan w:val="5"/>
          </w:tcPr>
          <w:p w:rsidR="00E465C4" w:rsidRDefault="00E465C4" w:rsidP="001C2CBF">
            <w:pPr>
              <w:jc w:val="center"/>
              <w:rPr>
                <w:rFonts w:ascii="Times New Roman" w:hAnsi="Times New Roman" w:cs="Times New Roman"/>
                <w:b/>
                <w:color w:val="000000" w:themeColor="text1"/>
                <w:sz w:val="24"/>
                <w:szCs w:val="24"/>
              </w:rPr>
            </w:pPr>
            <w:r w:rsidRPr="001C2CBF">
              <w:rPr>
                <w:rFonts w:ascii="Times New Roman" w:hAnsi="Times New Roman" w:cs="Times New Roman"/>
                <w:b/>
                <w:i/>
                <w:color w:val="000000" w:themeColor="text1"/>
                <w:sz w:val="24"/>
                <w:szCs w:val="24"/>
              </w:rPr>
              <w:lastRenderedPageBreak/>
              <w:t xml:space="preserve">Стратегическая цель 4: </w:t>
            </w:r>
            <w:r>
              <w:rPr>
                <w:rFonts w:ascii="Times New Roman" w:hAnsi="Times New Roman" w:cs="Times New Roman"/>
                <w:b/>
                <w:i/>
                <w:color w:val="000000" w:themeColor="text1"/>
                <w:sz w:val="24"/>
                <w:szCs w:val="24"/>
              </w:rPr>
              <w:t>Р</w:t>
            </w:r>
            <w:r w:rsidRPr="001C2CBF">
              <w:rPr>
                <w:rFonts w:ascii="Times New Roman" w:hAnsi="Times New Roman" w:cs="Times New Roman"/>
                <w:b/>
                <w:color w:val="000000" w:themeColor="text1"/>
                <w:sz w:val="24"/>
                <w:szCs w:val="24"/>
              </w:rPr>
              <w:t>айон высококлассного образования</w:t>
            </w:r>
          </w:p>
          <w:p w:rsidR="00E465C4" w:rsidRPr="001C2CBF" w:rsidRDefault="00E465C4" w:rsidP="001C2CBF">
            <w:pPr>
              <w:jc w:val="center"/>
              <w:rPr>
                <w:rFonts w:ascii="Times New Roman" w:hAnsi="Times New Roman" w:cs="Times New Roman"/>
                <w:b/>
                <w:color w:val="000000" w:themeColor="text1"/>
                <w:sz w:val="24"/>
                <w:szCs w:val="24"/>
                <w:lang w:val="en-US"/>
              </w:rPr>
            </w:pPr>
            <w:r w:rsidRPr="001C2CBF">
              <w:rPr>
                <w:rFonts w:ascii="Times New Roman" w:hAnsi="Times New Roman" w:cs="Times New Roman"/>
                <w:b/>
                <w:noProof/>
                <w:color w:val="000000" w:themeColor="text1"/>
                <w:sz w:val="24"/>
                <w:szCs w:val="24"/>
              </w:rPr>
              <w:drawing>
                <wp:inline distT="0" distB="0" distL="0" distR="0">
                  <wp:extent cx="5176399" cy="2020957"/>
                  <wp:effectExtent l="19050" t="0" r="5201"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34479" t="44517" r="21665" b="21540"/>
                          <a:stretch>
                            <a:fillRect/>
                          </a:stretch>
                        </pic:blipFill>
                        <pic:spPr bwMode="auto">
                          <a:xfrm>
                            <a:off x="0" y="0"/>
                            <a:ext cx="5185469" cy="2024498"/>
                          </a:xfrm>
                          <a:prstGeom prst="rect">
                            <a:avLst/>
                          </a:prstGeom>
                          <a:noFill/>
                          <a:ln w="9525">
                            <a:noFill/>
                            <a:miter lim="800000"/>
                            <a:headEnd/>
                            <a:tailEnd/>
                          </a:ln>
                        </pic:spPr>
                      </pic:pic>
                    </a:graphicData>
                  </a:graphic>
                </wp:inline>
              </w:drawing>
            </w:r>
          </w:p>
          <w:p w:rsidR="00E465C4" w:rsidRPr="001C2CBF" w:rsidRDefault="00E465C4" w:rsidP="001C2CBF">
            <w:pPr>
              <w:jc w:val="center"/>
              <w:rPr>
                <w:rFonts w:ascii="Times New Roman" w:hAnsi="Times New Roman" w:cs="Times New Roman"/>
                <w:color w:val="000000" w:themeColor="text1"/>
                <w:sz w:val="24"/>
                <w:szCs w:val="24"/>
                <w:lang w:val="en-US"/>
              </w:rPr>
            </w:pPr>
          </w:p>
        </w:tc>
      </w:tr>
      <w:tr w:rsidR="00E465C4" w:rsidRPr="001C2CBF" w:rsidTr="00E465C4">
        <w:trPr>
          <w:gridAfter w:val="2"/>
          <w:wAfter w:w="8414" w:type="dxa"/>
        </w:trPr>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lang w:val="en-US"/>
              </w:rPr>
              <w:t>21</w:t>
            </w:r>
            <w:r w:rsidRPr="001C2CBF">
              <w:rPr>
                <w:rFonts w:ascii="Times New Roman" w:hAnsi="Times New Roman" w:cs="Times New Roman"/>
                <w:b/>
                <w:sz w:val="24"/>
                <w:szCs w:val="24"/>
              </w:rPr>
              <w:t>.</w:t>
            </w:r>
          </w:p>
        </w:tc>
        <w:tc>
          <w:tcPr>
            <w:tcW w:w="6096" w:type="dxa"/>
          </w:tcPr>
          <w:p w:rsidR="00E465C4" w:rsidRPr="001C2CBF" w:rsidRDefault="00E465C4" w:rsidP="001C2CBF">
            <w:pPr>
              <w:pStyle w:val="a4"/>
              <w:shd w:val="clear" w:color="auto" w:fill="FFFFFF"/>
              <w:tabs>
                <w:tab w:val="left" w:pos="993"/>
                <w:tab w:val="left" w:pos="1134"/>
              </w:tabs>
              <w:spacing w:before="0" w:beforeAutospacing="0" w:after="0" w:afterAutospacing="0"/>
              <w:rPr>
                <w:szCs w:val="24"/>
              </w:rPr>
            </w:pPr>
            <w:r w:rsidRPr="001C2CBF">
              <w:rPr>
                <w:szCs w:val="24"/>
              </w:rPr>
              <w:t>Увеличение доступности дошкольных учреждений для детей до 3-х лет.</w:t>
            </w:r>
          </w:p>
          <w:p w:rsidR="00E465C4" w:rsidRPr="001C2CBF" w:rsidRDefault="00E465C4" w:rsidP="001C2CBF">
            <w:pPr>
              <w:pStyle w:val="a4"/>
              <w:shd w:val="clear" w:color="auto" w:fill="FFFFFF"/>
              <w:tabs>
                <w:tab w:val="left" w:pos="993"/>
                <w:tab w:val="left" w:pos="1134"/>
              </w:tabs>
              <w:spacing w:before="0" w:beforeAutospacing="0" w:after="0" w:afterAutospacing="0"/>
              <w:rPr>
                <w:szCs w:val="24"/>
              </w:rPr>
            </w:pPr>
          </w:p>
          <w:p w:rsidR="00E465C4" w:rsidRPr="001C2CBF" w:rsidRDefault="00E465C4" w:rsidP="001C2CBF">
            <w:pPr>
              <w:shd w:val="clear" w:color="auto" w:fill="FFFFFF"/>
              <w:tabs>
                <w:tab w:val="left" w:pos="1276"/>
              </w:tabs>
              <w:textAlignment w:val="baseline"/>
              <w:rPr>
                <w:rFonts w:ascii="Times New Roman" w:hAnsi="Times New Roman" w:cs="Times New Roman"/>
                <w:sz w:val="24"/>
                <w:szCs w:val="24"/>
              </w:rPr>
            </w:pPr>
          </w:p>
        </w:tc>
        <w:tc>
          <w:tcPr>
            <w:tcW w:w="1303"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2024г.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экономии и реформ;</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Финансовое управление.</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Заместитель Главы района по капитальному строительству, архитектуре и градостроительству, ЖКХ и дорожному хозяйству.</w:t>
            </w:r>
          </w:p>
        </w:tc>
        <w:tc>
          <w:tcPr>
            <w:tcW w:w="4934" w:type="dxa"/>
          </w:tcPr>
          <w:p w:rsidR="00E465C4" w:rsidRPr="001C2CBF" w:rsidRDefault="00E465C4" w:rsidP="001C2CBF">
            <w:pPr>
              <w:rPr>
                <w:rFonts w:ascii="Times New Roman" w:hAnsi="Times New Roman" w:cs="Times New Roman"/>
                <w:sz w:val="24"/>
                <w:szCs w:val="24"/>
                <w:lang w:eastAsia="en-US"/>
              </w:rPr>
            </w:pPr>
            <w:r w:rsidRPr="001C2CBF">
              <w:rPr>
                <w:rFonts w:ascii="Times New Roman" w:hAnsi="Times New Roman" w:cs="Times New Roman"/>
                <w:sz w:val="24"/>
                <w:szCs w:val="24"/>
                <w:lang w:eastAsia="en-US"/>
              </w:rPr>
              <w:t>Государственная программа Самарской области «Развитие образования и повышение эффективности реализации молодежной политики в Самарской области на 2014-2020гг.»</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Муниципальная программа «Материально-техническое обеспечение деятельности муниципальных и государственных общеобразовательных учреждений 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Муниципального бюджетного учреждения «Служба материально-технического обеспечения 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период 2018-2022 гг.»</w:t>
            </w:r>
          </w:p>
        </w:tc>
      </w:tr>
      <w:tr w:rsidR="00E465C4" w:rsidRPr="001C2CBF" w:rsidTr="00E465C4">
        <w:trPr>
          <w:gridAfter w:val="2"/>
          <w:wAfter w:w="8414" w:type="dxa"/>
        </w:trPr>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22.</w:t>
            </w:r>
          </w:p>
        </w:tc>
        <w:tc>
          <w:tcPr>
            <w:tcW w:w="6096" w:type="dxa"/>
          </w:tcPr>
          <w:p w:rsidR="00E465C4" w:rsidRPr="001C2CBF" w:rsidRDefault="00E465C4" w:rsidP="001C2CBF">
            <w:pPr>
              <w:tabs>
                <w:tab w:val="left" w:pos="1134"/>
              </w:tabs>
              <w:rPr>
                <w:rFonts w:ascii="Times New Roman" w:hAnsi="Times New Roman" w:cs="Times New Roman"/>
                <w:sz w:val="24"/>
                <w:szCs w:val="24"/>
              </w:rPr>
            </w:pPr>
            <w:r w:rsidRPr="001C2CBF">
              <w:rPr>
                <w:rFonts w:ascii="Times New Roman" w:hAnsi="Times New Roman" w:cs="Times New Roman"/>
                <w:sz w:val="24"/>
                <w:szCs w:val="24"/>
              </w:rPr>
              <w:t>Реконструкция и капитальный ремонт детских площадок.</w:t>
            </w: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2024г.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экономии и реформ;</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по муниципальным закупкам.</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Заместитель </w:t>
            </w:r>
            <w:r w:rsidRPr="001C2CBF">
              <w:rPr>
                <w:rFonts w:ascii="Times New Roman" w:hAnsi="Times New Roman" w:cs="Times New Roman"/>
                <w:sz w:val="24"/>
                <w:szCs w:val="24"/>
              </w:rPr>
              <w:lastRenderedPageBreak/>
              <w:t>Главы района по капитальному строительству, архитектуре и градостроительству, ЖКХ и дорожному хозяйству.</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Комитет по управлению муниципальным имуществом.</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lastRenderedPageBreak/>
              <w:t xml:space="preserve">Муниципальная программа «Развитие сети образовательных учреждений, реализующих программы общего образования в муниципальном районе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2015-2019 гг.»</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Муниципальная программа «Материально-техническое обеспечение деятельности </w:t>
            </w:r>
            <w:r w:rsidRPr="001C2CBF">
              <w:rPr>
                <w:rFonts w:ascii="Times New Roman" w:hAnsi="Times New Roman" w:cs="Times New Roman"/>
                <w:sz w:val="24"/>
                <w:szCs w:val="24"/>
              </w:rPr>
              <w:lastRenderedPageBreak/>
              <w:t xml:space="preserve">муниципальных и государственных общеобразовательных учреждений 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Муниципального бюджетного учреждения «Служба материально-технического обеспечения 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период 2018-2022 гг.»</w:t>
            </w:r>
          </w:p>
        </w:tc>
      </w:tr>
      <w:tr w:rsidR="00E465C4" w:rsidRPr="001C2CBF" w:rsidTr="00E465C4">
        <w:trPr>
          <w:gridAfter w:val="2"/>
          <w:wAfter w:w="8414" w:type="dxa"/>
        </w:trPr>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lastRenderedPageBreak/>
              <w:t>23.</w:t>
            </w:r>
          </w:p>
        </w:tc>
        <w:tc>
          <w:tcPr>
            <w:tcW w:w="6096" w:type="dxa"/>
          </w:tcPr>
          <w:p w:rsidR="00E465C4" w:rsidRPr="001C2CBF" w:rsidRDefault="00E465C4" w:rsidP="001C2CBF">
            <w:pPr>
              <w:tabs>
                <w:tab w:val="left" w:pos="1134"/>
              </w:tabs>
              <w:rPr>
                <w:rFonts w:ascii="Times New Roman" w:hAnsi="Times New Roman" w:cs="Times New Roman"/>
                <w:sz w:val="24"/>
                <w:szCs w:val="24"/>
              </w:rPr>
            </w:pPr>
            <w:r w:rsidRPr="001C2CBF">
              <w:rPr>
                <w:rFonts w:ascii="Times New Roman" w:hAnsi="Times New Roman" w:cs="Times New Roman"/>
                <w:sz w:val="24"/>
                <w:szCs w:val="24"/>
              </w:rPr>
              <w:t>Благоустройство игровых площадок, расположенных на территориях детских садов.</w:t>
            </w: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2024г.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экономии и реформ;</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по муниципальным закупкам.</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Заместитель Главы района по капитальному строительству, архитектуре и градостроительству, ЖКХ и дорожному хозяйству.</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Комитет по управлению муниципальным имуществом.</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Муниципальная программа «Развитие сети образовательных учреждений, реализующих программы общего образования в муниципальном районе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2015-2019 гг.»</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Муниципальная программа «Материально-техническое обеспечение деятельности муниципальных и государственных общеобразовательных учреждений 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Муниципального бюджетного учреждения «Служба материально-технического обеспечения 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период 2018-2022 гг.»</w:t>
            </w:r>
          </w:p>
        </w:tc>
      </w:tr>
      <w:tr w:rsidR="00E465C4" w:rsidRPr="001C2CBF" w:rsidTr="00E465C4">
        <w:trPr>
          <w:gridAfter w:val="2"/>
          <w:wAfter w:w="8414" w:type="dxa"/>
        </w:trPr>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24.</w:t>
            </w:r>
          </w:p>
        </w:tc>
        <w:tc>
          <w:tcPr>
            <w:tcW w:w="6096" w:type="dxa"/>
          </w:tcPr>
          <w:p w:rsidR="00E465C4" w:rsidRPr="001C2CBF" w:rsidRDefault="00E465C4" w:rsidP="001C2CBF">
            <w:pPr>
              <w:tabs>
                <w:tab w:val="left" w:pos="1134"/>
              </w:tabs>
              <w:rPr>
                <w:rFonts w:ascii="Times New Roman" w:hAnsi="Times New Roman" w:cs="Times New Roman"/>
                <w:sz w:val="24"/>
                <w:szCs w:val="24"/>
              </w:rPr>
            </w:pPr>
            <w:r w:rsidRPr="001C2CBF">
              <w:rPr>
                <w:rFonts w:ascii="Times New Roman" w:hAnsi="Times New Roman" w:cs="Times New Roman"/>
                <w:sz w:val="24"/>
                <w:szCs w:val="24"/>
              </w:rPr>
              <w:t>Обеспечение системы дошкольного образования квалифицированными педагогическими кадрами.</w:t>
            </w: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2024г.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Первый заместитель Главы района по социальным </w:t>
            </w:r>
            <w:r w:rsidRPr="001C2CBF">
              <w:rPr>
                <w:rFonts w:ascii="Times New Roman" w:hAnsi="Times New Roman" w:cs="Times New Roman"/>
                <w:sz w:val="24"/>
                <w:szCs w:val="24"/>
              </w:rPr>
              <w:lastRenderedPageBreak/>
              <w:t>вопросам</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lastRenderedPageBreak/>
              <w:t>Национальный проект «Образование»</w:t>
            </w:r>
          </w:p>
        </w:tc>
      </w:tr>
      <w:tr w:rsidR="00E465C4" w:rsidRPr="001C2CBF" w:rsidTr="00E465C4">
        <w:trPr>
          <w:gridAfter w:val="2"/>
          <w:wAfter w:w="8414" w:type="dxa"/>
        </w:trPr>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lastRenderedPageBreak/>
              <w:t>25.</w:t>
            </w:r>
          </w:p>
        </w:tc>
        <w:tc>
          <w:tcPr>
            <w:tcW w:w="6096" w:type="dxa"/>
          </w:tcPr>
          <w:p w:rsidR="00E465C4" w:rsidRPr="001C2CBF" w:rsidRDefault="00E465C4" w:rsidP="001C2CBF">
            <w:pPr>
              <w:tabs>
                <w:tab w:val="left" w:pos="1134"/>
              </w:tabs>
              <w:rPr>
                <w:rFonts w:ascii="Times New Roman" w:hAnsi="Times New Roman" w:cs="Times New Roman"/>
                <w:sz w:val="24"/>
                <w:szCs w:val="24"/>
              </w:rPr>
            </w:pPr>
            <w:r w:rsidRPr="001C2CBF">
              <w:rPr>
                <w:rFonts w:ascii="Times New Roman" w:hAnsi="Times New Roman" w:cs="Times New Roman"/>
                <w:sz w:val="24"/>
                <w:szCs w:val="24"/>
              </w:rPr>
              <w:t>Развитие материально-технической базы учреждений дошкольного, общего и дополнительного образования с учетом современных стандартов.</w:t>
            </w: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2021-2030гг.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экономики и реформ;</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Заместитель Главы района по капитальному строительству, архитектуре и градостроительству, ЖКХ и дорожному хозяйству.</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Комитет по управлению муниципальным имуществом.</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Муниципальная программа «Обеспечение пожарной безопасности общеобразовательных учреждений 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2018-2022 гг.»</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Муниципальная программа «Материально-техническое обеспечение деятельности муниципальных и государственных общеобразовательных учреждений 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Муниципального бюджетного учреждения «Служба материально-технического обеспечения 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период 2018-2022 гг.»</w:t>
            </w:r>
          </w:p>
        </w:tc>
      </w:tr>
      <w:tr w:rsidR="00E465C4" w:rsidRPr="001C2CBF" w:rsidTr="00E465C4">
        <w:trPr>
          <w:gridAfter w:val="2"/>
          <w:wAfter w:w="8414" w:type="dxa"/>
        </w:trPr>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26.</w:t>
            </w:r>
          </w:p>
        </w:tc>
        <w:tc>
          <w:tcPr>
            <w:tcW w:w="6096" w:type="dxa"/>
          </w:tcPr>
          <w:p w:rsidR="00E465C4" w:rsidRPr="001C2CBF" w:rsidRDefault="00E465C4" w:rsidP="001C2CBF">
            <w:pPr>
              <w:tabs>
                <w:tab w:val="left" w:pos="1134"/>
              </w:tabs>
              <w:rPr>
                <w:rFonts w:ascii="Times New Roman" w:hAnsi="Times New Roman" w:cs="Times New Roman"/>
                <w:sz w:val="24"/>
                <w:szCs w:val="24"/>
              </w:rPr>
            </w:pPr>
            <w:r w:rsidRPr="001C2CBF">
              <w:rPr>
                <w:rFonts w:ascii="Times New Roman" w:hAnsi="Times New Roman" w:cs="Times New Roman"/>
                <w:sz w:val="24"/>
                <w:szCs w:val="24"/>
              </w:rPr>
              <w:t>Обеспечение инклюзивного образования для детей с ограниченными возможностями здоровья.</w:t>
            </w:r>
          </w:p>
          <w:p w:rsidR="00E465C4" w:rsidRPr="001C2CBF" w:rsidRDefault="00E465C4" w:rsidP="001C2CBF">
            <w:pPr>
              <w:shd w:val="clear" w:color="auto" w:fill="FFFFFF"/>
              <w:tabs>
                <w:tab w:val="left" w:pos="1276"/>
              </w:tabs>
              <w:textAlignment w:val="baseline"/>
              <w:rPr>
                <w:rFonts w:ascii="Times New Roman" w:hAnsi="Times New Roman" w:cs="Times New Roman"/>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2021-2030гг.</w:t>
            </w:r>
          </w:p>
        </w:tc>
        <w:tc>
          <w:tcPr>
            <w:tcW w:w="1843"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Первый заместитель Главы района по социальным вопросам</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Муниципальная программа «Развитие сети образовательных учреждений, реализующих программы общего образования в муниципальном районе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2015-2019 гг.»</w:t>
            </w:r>
          </w:p>
        </w:tc>
      </w:tr>
      <w:tr w:rsidR="00E465C4" w:rsidRPr="001C2CBF" w:rsidTr="00E465C4">
        <w:trPr>
          <w:gridAfter w:val="2"/>
          <w:wAfter w:w="8414" w:type="dxa"/>
        </w:trPr>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27.</w:t>
            </w:r>
          </w:p>
        </w:tc>
        <w:tc>
          <w:tcPr>
            <w:tcW w:w="6096" w:type="dxa"/>
          </w:tcPr>
          <w:p w:rsidR="00E465C4" w:rsidRPr="001C2CBF" w:rsidRDefault="00E465C4" w:rsidP="001C2CBF">
            <w:pPr>
              <w:tabs>
                <w:tab w:val="left" w:pos="1134"/>
              </w:tabs>
              <w:rPr>
                <w:rFonts w:ascii="Times New Roman" w:hAnsi="Times New Roman" w:cs="Times New Roman"/>
                <w:sz w:val="24"/>
                <w:szCs w:val="24"/>
              </w:rPr>
            </w:pPr>
            <w:r w:rsidRPr="001C2CBF">
              <w:rPr>
                <w:rFonts w:ascii="Times New Roman" w:hAnsi="Times New Roman" w:cs="Times New Roman"/>
                <w:sz w:val="24"/>
                <w:szCs w:val="24"/>
              </w:rPr>
              <w:t>Развитие информационных технологий и дистанционного обучения.</w:t>
            </w: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2021-2030гг.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Отдел по вопросам информации, связи  и обслуживанию оргтехники; </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Первый заместитель Главы района по социальным вопросам</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Национальный проект «Образование»</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Муниципальная программа «Развитие детских и молодежных организаций в муниципальном районе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на период 2015-2019гг.» с п</w:t>
            </w:r>
            <w:r w:rsidRPr="001C2CBF">
              <w:rPr>
                <w:rFonts w:ascii="Times New Roman" w:hAnsi="Times New Roman" w:cs="Times New Roman"/>
                <w:bCs/>
                <w:sz w:val="24"/>
                <w:szCs w:val="24"/>
              </w:rPr>
              <w:t>одпрограммой «Организация временного трудоустройства несовершеннолетних граждан в возрасте от 14 до 18 лет в период каникул и свободное от учебы время»</w:t>
            </w:r>
          </w:p>
        </w:tc>
      </w:tr>
      <w:tr w:rsidR="00E465C4" w:rsidRPr="001C2CBF" w:rsidTr="00E465C4">
        <w:trPr>
          <w:gridAfter w:val="2"/>
          <w:wAfter w:w="8414" w:type="dxa"/>
        </w:trPr>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28.</w:t>
            </w:r>
          </w:p>
        </w:tc>
        <w:tc>
          <w:tcPr>
            <w:tcW w:w="6096" w:type="dxa"/>
          </w:tcPr>
          <w:p w:rsidR="00E465C4" w:rsidRPr="001C2CBF" w:rsidRDefault="00E465C4" w:rsidP="001C2CBF">
            <w:pPr>
              <w:shd w:val="clear" w:color="auto" w:fill="FFFFFF"/>
              <w:tabs>
                <w:tab w:val="left" w:pos="1134"/>
              </w:tabs>
              <w:rPr>
                <w:rFonts w:ascii="Times New Roman" w:hAnsi="Times New Roman" w:cs="Times New Roman"/>
                <w:sz w:val="24"/>
                <w:szCs w:val="24"/>
              </w:rPr>
            </w:pPr>
            <w:proofErr w:type="gramStart"/>
            <w:r w:rsidRPr="001C2CBF">
              <w:rPr>
                <w:rFonts w:ascii="Times New Roman" w:hAnsi="Times New Roman" w:cs="Times New Roman"/>
                <w:sz w:val="24"/>
                <w:szCs w:val="24"/>
              </w:rPr>
              <w:t xml:space="preserve">Создание условий для приобретения и повышения жителями района общих, профессиональных компетенций в течение всей жизни, посредством </w:t>
            </w:r>
            <w:r w:rsidRPr="001C2CBF">
              <w:rPr>
                <w:rFonts w:ascii="Times New Roman" w:hAnsi="Times New Roman" w:cs="Times New Roman"/>
                <w:sz w:val="24"/>
                <w:szCs w:val="24"/>
              </w:rPr>
              <w:lastRenderedPageBreak/>
              <w:t>предоставления консультационной, координационной и методической поддержки в области профессионального образования.</w:t>
            </w:r>
            <w:proofErr w:type="gramEnd"/>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lastRenderedPageBreak/>
              <w:t>2021-2030гг.</w:t>
            </w:r>
          </w:p>
        </w:tc>
        <w:tc>
          <w:tcPr>
            <w:tcW w:w="1843"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 xml:space="preserve">Первый заместитель Главы района </w:t>
            </w:r>
            <w:r w:rsidRPr="001C2CBF">
              <w:rPr>
                <w:rFonts w:ascii="Times New Roman" w:hAnsi="Times New Roman" w:cs="Times New Roman"/>
                <w:sz w:val="24"/>
                <w:szCs w:val="24"/>
              </w:rPr>
              <w:lastRenderedPageBreak/>
              <w:t>по социальным вопросам</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lastRenderedPageBreak/>
              <w:t>Национальный проект «Образование»</w:t>
            </w:r>
          </w:p>
        </w:tc>
      </w:tr>
      <w:tr w:rsidR="00E465C4" w:rsidRPr="001C2CBF" w:rsidTr="00E465C4">
        <w:trPr>
          <w:gridAfter w:val="2"/>
          <w:wAfter w:w="8414" w:type="dxa"/>
        </w:trPr>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lastRenderedPageBreak/>
              <w:t>29.</w:t>
            </w:r>
          </w:p>
        </w:tc>
        <w:tc>
          <w:tcPr>
            <w:tcW w:w="6096" w:type="dxa"/>
          </w:tcPr>
          <w:p w:rsidR="00E465C4" w:rsidRPr="001C2CBF" w:rsidRDefault="00E465C4" w:rsidP="001C2CBF">
            <w:pPr>
              <w:shd w:val="clear" w:color="auto" w:fill="FFFFFF"/>
              <w:tabs>
                <w:tab w:val="left" w:pos="1134"/>
              </w:tabs>
              <w:rPr>
                <w:rFonts w:ascii="Times New Roman" w:hAnsi="Times New Roman" w:cs="Times New Roman"/>
                <w:sz w:val="24"/>
                <w:szCs w:val="24"/>
              </w:rPr>
            </w:pPr>
            <w:r w:rsidRPr="001C2CBF">
              <w:rPr>
                <w:rFonts w:ascii="Times New Roman" w:hAnsi="Times New Roman" w:cs="Times New Roman"/>
                <w:sz w:val="24"/>
                <w:szCs w:val="24"/>
              </w:rPr>
              <w:t>Формирование и своевременное обновление перечня востребованных в районе профессий.</w:t>
            </w: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2021-2030гг.</w:t>
            </w:r>
          </w:p>
        </w:tc>
        <w:tc>
          <w:tcPr>
            <w:tcW w:w="1843"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Первый заместитель Главы района по социальным вопросам</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Национальный проект «Образование»</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Муниципальная программа «Молодежь </w:t>
            </w:r>
            <w:r w:rsidRPr="001C2CBF">
              <w:rPr>
                <w:rFonts w:ascii="Times New Roman" w:hAnsi="Times New Roman" w:cs="Times New Roman"/>
                <w:color w:val="000000"/>
                <w:sz w:val="24"/>
                <w:szCs w:val="24"/>
              </w:rPr>
              <w:t xml:space="preserve">муниципального района </w:t>
            </w:r>
            <w:proofErr w:type="spellStart"/>
            <w:r w:rsidRPr="001C2CBF">
              <w:rPr>
                <w:rFonts w:ascii="Times New Roman" w:hAnsi="Times New Roman" w:cs="Times New Roman"/>
                <w:color w:val="000000"/>
                <w:sz w:val="24"/>
                <w:szCs w:val="24"/>
              </w:rPr>
              <w:t>Похвистневский</w:t>
            </w:r>
            <w:proofErr w:type="spellEnd"/>
            <w:r w:rsidRPr="001C2CBF">
              <w:rPr>
                <w:rFonts w:ascii="Times New Roman" w:hAnsi="Times New Roman" w:cs="Times New Roman"/>
                <w:color w:val="000000"/>
                <w:sz w:val="24"/>
                <w:szCs w:val="24"/>
              </w:rPr>
              <w:t xml:space="preserve"> на период 2015-2019 гг.»</w:t>
            </w:r>
          </w:p>
        </w:tc>
      </w:tr>
      <w:tr w:rsidR="00E465C4" w:rsidRPr="001C2CBF" w:rsidTr="00E465C4">
        <w:trPr>
          <w:gridAfter w:val="2"/>
          <w:wAfter w:w="8414" w:type="dxa"/>
        </w:trPr>
        <w:tc>
          <w:tcPr>
            <w:tcW w:w="675" w:type="dxa"/>
            <w:tcBorders>
              <w:bottom w:val="single" w:sz="4" w:space="0" w:color="auto"/>
            </w:tcBorders>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30.</w:t>
            </w:r>
          </w:p>
        </w:tc>
        <w:tc>
          <w:tcPr>
            <w:tcW w:w="6096" w:type="dxa"/>
            <w:tcBorders>
              <w:bottom w:val="single" w:sz="4" w:space="0" w:color="auto"/>
            </w:tcBorders>
          </w:tcPr>
          <w:p w:rsidR="00E465C4" w:rsidRPr="001C2CBF" w:rsidRDefault="00E465C4" w:rsidP="001C2CBF">
            <w:pPr>
              <w:shd w:val="clear" w:color="auto" w:fill="FFFFFF"/>
              <w:tabs>
                <w:tab w:val="left" w:pos="1134"/>
              </w:tabs>
              <w:rPr>
                <w:rFonts w:ascii="Times New Roman" w:hAnsi="Times New Roman" w:cs="Times New Roman"/>
                <w:b/>
                <w:sz w:val="24"/>
                <w:szCs w:val="24"/>
              </w:rPr>
            </w:pPr>
            <w:r w:rsidRPr="001C2CBF">
              <w:rPr>
                <w:rFonts w:ascii="Times New Roman" w:hAnsi="Times New Roman" w:cs="Times New Roman"/>
                <w:sz w:val="24"/>
                <w:szCs w:val="24"/>
              </w:rPr>
              <w:t>Создание системы поддержки молодых талантов и предпринимателей.</w:t>
            </w:r>
          </w:p>
        </w:tc>
        <w:tc>
          <w:tcPr>
            <w:tcW w:w="1303" w:type="dxa"/>
            <w:tcBorders>
              <w:bottom w:val="single" w:sz="4" w:space="0" w:color="auto"/>
            </w:tcBorders>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2021-2030гг.</w:t>
            </w:r>
          </w:p>
        </w:tc>
        <w:tc>
          <w:tcPr>
            <w:tcW w:w="1843" w:type="dxa"/>
            <w:tcBorders>
              <w:bottom w:val="single" w:sz="4" w:space="0" w:color="auto"/>
            </w:tcBorders>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Первый заместитель Главы района по социальным вопросам</w:t>
            </w:r>
          </w:p>
        </w:tc>
        <w:tc>
          <w:tcPr>
            <w:tcW w:w="4934" w:type="dxa"/>
            <w:tcBorders>
              <w:bottom w:val="single" w:sz="4" w:space="0" w:color="auto"/>
            </w:tcBorders>
          </w:tcPr>
          <w:p w:rsidR="00E465C4" w:rsidRPr="001C2CBF" w:rsidRDefault="00E465C4" w:rsidP="001C2CBF">
            <w:pPr>
              <w:pStyle w:val="a4"/>
              <w:shd w:val="clear" w:color="auto" w:fill="FFFFFF"/>
              <w:tabs>
                <w:tab w:val="left" w:pos="993"/>
              </w:tabs>
              <w:spacing w:before="0" w:beforeAutospacing="0" w:after="0" w:afterAutospacing="0"/>
              <w:rPr>
                <w:szCs w:val="24"/>
              </w:rPr>
            </w:pPr>
            <w:r w:rsidRPr="001C2CBF">
              <w:rPr>
                <w:szCs w:val="24"/>
              </w:rPr>
              <w:t xml:space="preserve">Муниципальная программа «Развитие муниципального бюджетного учреждения дополнительного образования «Детская школа искусств» с. </w:t>
            </w:r>
            <w:proofErr w:type="spellStart"/>
            <w:r w:rsidRPr="001C2CBF">
              <w:rPr>
                <w:szCs w:val="24"/>
              </w:rPr>
              <w:t>Подбельск</w:t>
            </w:r>
            <w:proofErr w:type="spellEnd"/>
            <w:r w:rsidRPr="001C2CBF">
              <w:rPr>
                <w:szCs w:val="24"/>
              </w:rPr>
              <w:t xml:space="preserve"> муниципального района </w:t>
            </w:r>
            <w:proofErr w:type="spellStart"/>
            <w:r w:rsidRPr="001C2CBF">
              <w:rPr>
                <w:szCs w:val="24"/>
              </w:rPr>
              <w:t>Похвистневский</w:t>
            </w:r>
            <w:proofErr w:type="spellEnd"/>
            <w:r w:rsidRPr="001C2CBF">
              <w:rPr>
                <w:szCs w:val="24"/>
              </w:rPr>
              <w:t xml:space="preserve"> Самарской области на период 2018-2022 гг.»</w:t>
            </w:r>
          </w:p>
          <w:p w:rsidR="00E465C4" w:rsidRPr="001C2CBF" w:rsidRDefault="00E465C4" w:rsidP="001C2CBF">
            <w:pPr>
              <w:pStyle w:val="a4"/>
              <w:shd w:val="clear" w:color="auto" w:fill="FFFFFF"/>
              <w:tabs>
                <w:tab w:val="left" w:pos="993"/>
              </w:tabs>
              <w:spacing w:before="0" w:beforeAutospacing="0" w:after="0" w:afterAutospacing="0"/>
              <w:rPr>
                <w:szCs w:val="24"/>
              </w:rPr>
            </w:pPr>
            <w:r w:rsidRPr="001C2CBF">
              <w:rPr>
                <w:szCs w:val="24"/>
              </w:rPr>
              <w:t xml:space="preserve">Муниципальная программа «Молодежь </w:t>
            </w:r>
            <w:r w:rsidRPr="001C2CBF">
              <w:rPr>
                <w:color w:val="000000"/>
                <w:szCs w:val="24"/>
              </w:rPr>
              <w:t xml:space="preserve">муниципального района </w:t>
            </w:r>
            <w:proofErr w:type="spellStart"/>
            <w:r w:rsidRPr="001C2CBF">
              <w:rPr>
                <w:color w:val="000000"/>
                <w:szCs w:val="24"/>
              </w:rPr>
              <w:t>Похвистневский</w:t>
            </w:r>
            <w:proofErr w:type="spellEnd"/>
            <w:r w:rsidRPr="001C2CBF">
              <w:rPr>
                <w:color w:val="000000"/>
                <w:szCs w:val="24"/>
              </w:rPr>
              <w:t xml:space="preserve"> на период 2015-2019 гг.»</w:t>
            </w:r>
          </w:p>
        </w:tc>
      </w:tr>
      <w:tr w:rsidR="00E465C4" w:rsidRPr="001C2CBF" w:rsidTr="00E465C4">
        <w:trPr>
          <w:trHeight w:val="1134"/>
        </w:trPr>
        <w:tc>
          <w:tcPr>
            <w:tcW w:w="14851" w:type="dxa"/>
            <w:gridSpan w:val="5"/>
            <w:tcBorders>
              <w:top w:val="single" w:sz="4" w:space="0" w:color="auto"/>
              <w:left w:val="single" w:sz="4" w:space="0" w:color="auto"/>
              <w:bottom w:val="single" w:sz="4" w:space="0" w:color="auto"/>
              <w:right w:val="single" w:sz="4" w:space="0" w:color="auto"/>
            </w:tcBorders>
          </w:tcPr>
          <w:p w:rsidR="00E465C4" w:rsidRPr="001C2CBF" w:rsidRDefault="00E465C4" w:rsidP="001C2CBF">
            <w:pPr>
              <w:pStyle w:val="a4"/>
              <w:spacing w:before="0" w:beforeAutospacing="0" w:after="0" w:afterAutospacing="0"/>
              <w:jc w:val="center"/>
              <w:rPr>
                <w:b/>
                <w:color w:val="000000" w:themeColor="text1"/>
                <w:szCs w:val="24"/>
              </w:rPr>
            </w:pPr>
            <w:r w:rsidRPr="001C2CBF">
              <w:rPr>
                <w:b/>
                <w:i/>
                <w:color w:val="000000" w:themeColor="text1"/>
                <w:szCs w:val="24"/>
              </w:rPr>
              <w:t xml:space="preserve">Стратегическая цель 5: </w:t>
            </w:r>
            <w:r>
              <w:rPr>
                <w:b/>
                <w:i/>
                <w:color w:val="000000" w:themeColor="text1"/>
                <w:szCs w:val="24"/>
              </w:rPr>
              <w:t>К</w:t>
            </w:r>
            <w:r w:rsidRPr="001C2CBF">
              <w:rPr>
                <w:b/>
                <w:color w:val="000000" w:themeColor="text1"/>
                <w:szCs w:val="24"/>
              </w:rPr>
              <w:t>ультурный центр  для реализации творческого потенциала</w:t>
            </w:r>
          </w:p>
          <w:p w:rsidR="00E465C4" w:rsidRPr="001C2CBF" w:rsidRDefault="00E465C4" w:rsidP="001C2CBF">
            <w:pPr>
              <w:pStyle w:val="a4"/>
              <w:spacing w:before="0" w:beforeAutospacing="0" w:after="0" w:afterAutospacing="0"/>
              <w:jc w:val="center"/>
              <w:rPr>
                <w:b/>
                <w:color w:val="000000" w:themeColor="text1"/>
                <w:szCs w:val="24"/>
              </w:rPr>
            </w:pPr>
          </w:p>
          <w:p w:rsidR="00E465C4" w:rsidRPr="001C2CBF" w:rsidRDefault="00E465C4" w:rsidP="001C2CBF">
            <w:pPr>
              <w:pStyle w:val="40"/>
              <w:spacing w:before="0" w:after="0" w:line="240" w:lineRule="auto"/>
              <w:ind w:firstLine="0"/>
              <w:jc w:val="both"/>
              <w:rPr>
                <w:rFonts w:ascii="Times New Roman" w:hAnsi="Times New Roman" w:cs="Times New Roman"/>
                <w:b w:val="0"/>
                <w:sz w:val="24"/>
                <w:szCs w:val="24"/>
              </w:rPr>
            </w:pPr>
            <w:r w:rsidRPr="001C2CBF">
              <w:rPr>
                <w:rFonts w:ascii="Times New Roman" w:hAnsi="Times New Roman" w:cs="Times New Roman"/>
                <w:b w:val="0"/>
                <w:i/>
                <w:sz w:val="24"/>
                <w:szCs w:val="24"/>
              </w:rPr>
              <w:t>Ожидаемые результаты:</w:t>
            </w:r>
            <w:r w:rsidRPr="001C2CBF">
              <w:rPr>
                <w:rFonts w:ascii="Times New Roman" w:hAnsi="Times New Roman" w:cs="Times New Roman"/>
                <w:b w:val="0"/>
                <w:sz w:val="24"/>
                <w:szCs w:val="24"/>
              </w:rPr>
              <w:t xml:space="preserve"> увеличение посещаемости учреждений культуры </w:t>
            </w:r>
            <w:proofErr w:type="gramStart"/>
            <w:r w:rsidRPr="001C2CBF">
              <w:rPr>
                <w:rFonts w:ascii="Times New Roman" w:hAnsi="Times New Roman" w:cs="Times New Roman"/>
                <w:b w:val="0"/>
                <w:sz w:val="24"/>
                <w:szCs w:val="24"/>
              </w:rPr>
              <w:t>м</w:t>
            </w:r>
            <w:proofErr w:type="gramEnd"/>
            <w:r w:rsidRPr="001C2CBF">
              <w:rPr>
                <w:rFonts w:ascii="Times New Roman" w:hAnsi="Times New Roman" w:cs="Times New Roman"/>
                <w:b w:val="0"/>
                <w:sz w:val="24"/>
                <w:szCs w:val="24"/>
              </w:rPr>
              <w:t xml:space="preserve">.р. </w:t>
            </w:r>
            <w:proofErr w:type="spellStart"/>
            <w:r w:rsidRPr="001C2CBF">
              <w:rPr>
                <w:rFonts w:ascii="Times New Roman" w:hAnsi="Times New Roman" w:cs="Times New Roman"/>
                <w:b w:val="0"/>
                <w:sz w:val="24"/>
                <w:szCs w:val="24"/>
              </w:rPr>
              <w:t>Похвистневский</w:t>
            </w:r>
            <w:proofErr w:type="spellEnd"/>
            <w:r w:rsidRPr="001C2CBF">
              <w:rPr>
                <w:rFonts w:ascii="Times New Roman" w:hAnsi="Times New Roman" w:cs="Times New Roman"/>
                <w:b w:val="0"/>
                <w:sz w:val="24"/>
                <w:szCs w:val="24"/>
              </w:rPr>
              <w:t xml:space="preserve"> по отношению к 2017 году - 50%, доля объектов сферы культуры, находящихся в удовлетворительном состоянии - 90%.</w:t>
            </w:r>
          </w:p>
        </w:tc>
        <w:tc>
          <w:tcPr>
            <w:tcW w:w="4207" w:type="dxa"/>
            <w:tcBorders>
              <w:top w:val="nil"/>
              <w:left w:val="single" w:sz="4" w:space="0" w:color="auto"/>
              <w:bottom w:val="nil"/>
              <w:right w:val="nil"/>
            </w:tcBorders>
          </w:tcPr>
          <w:p w:rsidR="00E465C4" w:rsidRPr="001C2CBF" w:rsidRDefault="00E465C4" w:rsidP="001C2CBF">
            <w:pPr>
              <w:rPr>
                <w:rFonts w:ascii="Times New Roman" w:hAnsi="Times New Roman" w:cs="Times New Roman"/>
                <w:b/>
                <w:sz w:val="24"/>
                <w:szCs w:val="24"/>
              </w:rPr>
            </w:pPr>
          </w:p>
        </w:tc>
        <w:tc>
          <w:tcPr>
            <w:tcW w:w="4207" w:type="dxa"/>
            <w:tcBorders>
              <w:left w:val="nil"/>
            </w:tcBorders>
          </w:tcPr>
          <w:p w:rsidR="00E465C4" w:rsidRPr="001C2CBF" w:rsidRDefault="00E465C4" w:rsidP="001C2CBF">
            <w:pPr>
              <w:pStyle w:val="a4"/>
              <w:shd w:val="clear" w:color="auto" w:fill="FFFFFF"/>
              <w:tabs>
                <w:tab w:val="left" w:pos="993"/>
              </w:tabs>
              <w:spacing w:before="0" w:beforeAutospacing="0" w:after="0" w:afterAutospacing="0"/>
              <w:rPr>
                <w:szCs w:val="24"/>
              </w:rPr>
            </w:pPr>
          </w:p>
        </w:tc>
      </w:tr>
      <w:tr w:rsidR="00E465C4" w:rsidRPr="001C2CBF" w:rsidTr="00E465C4">
        <w:trPr>
          <w:gridAfter w:val="2"/>
          <w:wAfter w:w="8414" w:type="dxa"/>
        </w:trPr>
        <w:tc>
          <w:tcPr>
            <w:tcW w:w="675" w:type="dxa"/>
            <w:tcBorders>
              <w:top w:val="single" w:sz="4" w:space="0" w:color="auto"/>
            </w:tcBorders>
          </w:tcPr>
          <w:p w:rsidR="00E465C4" w:rsidRPr="001C2CBF" w:rsidRDefault="00E465C4" w:rsidP="001C2CBF">
            <w:pPr>
              <w:rPr>
                <w:rFonts w:ascii="Times New Roman" w:hAnsi="Times New Roman" w:cs="Times New Roman"/>
                <w:b/>
                <w:sz w:val="24"/>
                <w:szCs w:val="24"/>
                <w:lang w:val="en-US"/>
              </w:rPr>
            </w:pPr>
            <w:r w:rsidRPr="001C2CBF">
              <w:rPr>
                <w:rFonts w:ascii="Times New Roman" w:hAnsi="Times New Roman" w:cs="Times New Roman"/>
                <w:b/>
                <w:sz w:val="24"/>
                <w:szCs w:val="24"/>
                <w:lang w:val="en-US"/>
              </w:rPr>
              <w:t>31.</w:t>
            </w:r>
          </w:p>
        </w:tc>
        <w:tc>
          <w:tcPr>
            <w:tcW w:w="6096" w:type="dxa"/>
            <w:tcBorders>
              <w:top w:val="single" w:sz="4" w:space="0" w:color="auto"/>
            </w:tcBorders>
          </w:tcPr>
          <w:p w:rsidR="00E465C4" w:rsidRPr="001C2CBF" w:rsidRDefault="00E465C4" w:rsidP="001C2CBF">
            <w:pPr>
              <w:pStyle w:val="a4"/>
              <w:shd w:val="clear" w:color="auto" w:fill="FFFFFF"/>
              <w:tabs>
                <w:tab w:val="left" w:pos="993"/>
              </w:tabs>
              <w:spacing w:before="0" w:beforeAutospacing="0" w:after="0" w:afterAutospacing="0"/>
              <w:rPr>
                <w:b/>
                <w:szCs w:val="24"/>
              </w:rPr>
            </w:pPr>
            <w:r w:rsidRPr="001C2CBF">
              <w:rPr>
                <w:szCs w:val="24"/>
              </w:rPr>
              <w:t xml:space="preserve">Модернизация состояния </w:t>
            </w:r>
            <w:proofErr w:type="spellStart"/>
            <w:r w:rsidRPr="001C2CBF">
              <w:rPr>
                <w:szCs w:val="24"/>
              </w:rPr>
              <w:t>культурно-досуговых</w:t>
            </w:r>
            <w:proofErr w:type="spellEnd"/>
            <w:r w:rsidRPr="001C2CBF">
              <w:rPr>
                <w:szCs w:val="24"/>
              </w:rPr>
              <w:t xml:space="preserve"> зданий района.</w:t>
            </w:r>
          </w:p>
        </w:tc>
        <w:tc>
          <w:tcPr>
            <w:tcW w:w="1303" w:type="dxa"/>
            <w:tcBorders>
              <w:top w:val="single" w:sz="4" w:space="0" w:color="auto"/>
            </w:tcBorders>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2030г.</w:t>
            </w:r>
          </w:p>
        </w:tc>
        <w:tc>
          <w:tcPr>
            <w:tcW w:w="1843" w:type="dxa"/>
            <w:tcBorders>
              <w:top w:val="single" w:sz="4" w:space="0" w:color="auto"/>
            </w:tcBorders>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Заместитель Главы района по капитальному строительству, архитектуре и градостроительству, ЖКХ и дорожному хозяйству.</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Комитет по управлению муниципальным имуществом.</w:t>
            </w:r>
          </w:p>
        </w:tc>
        <w:tc>
          <w:tcPr>
            <w:tcW w:w="4934" w:type="dxa"/>
            <w:tcBorders>
              <w:top w:val="single" w:sz="4" w:space="0" w:color="auto"/>
            </w:tcBorders>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Национальный проект «Культура»</w:t>
            </w:r>
          </w:p>
        </w:tc>
      </w:tr>
      <w:tr w:rsidR="00E465C4" w:rsidRPr="001C2CBF" w:rsidTr="00E465C4">
        <w:trPr>
          <w:gridAfter w:val="2"/>
          <w:wAfter w:w="8414" w:type="dxa"/>
        </w:trPr>
        <w:tc>
          <w:tcPr>
            <w:tcW w:w="675" w:type="dxa"/>
          </w:tcPr>
          <w:p w:rsidR="00E465C4" w:rsidRPr="001C2CBF" w:rsidRDefault="00E465C4" w:rsidP="001C2CBF">
            <w:pPr>
              <w:rPr>
                <w:rFonts w:ascii="Times New Roman" w:hAnsi="Times New Roman" w:cs="Times New Roman"/>
                <w:b/>
                <w:sz w:val="24"/>
                <w:szCs w:val="24"/>
                <w:lang w:val="en-US"/>
              </w:rPr>
            </w:pPr>
            <w:r w:rsidRPr="001C2CBF">
              <w:rPr>
                <w:rFonts w:ascii="Times New Roman" w:hAnsi="Times New Roman" w:cs="Times New Roman"/>
                <w:b/>
                <w:sz w:val="24"/>
                <w:szCs w:val="24"/>
                <w:lang w:val="en-US"/>
              </w:rPr>
              <w:t xml:space="preserve">32. </w:t>
            </w:r>
          </w:p>
        </w:tc>
        <w:tc>
          <w:tcPr>
            <w:tcW w:w="6096"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 xml:space="preserve">Инициировать проведение ремонта </w:t>
            </w:r>
            <w:proofErr w:type="spellStart"/>
            <w:r w:rsidRPr="001C2CBF">
              <w:rPr>
                <w:rFonts w:ascii="Times New Roman" w:hAnsi="Times New Roman" w:cs="Times New Roman"/>
                <w:sz w:val="24"/>
                <w:szCs w:val="24"/>
              </w:rPr>
              <w:t>культурно-досуговых</w:t>
            </w:r>
            <w:proofErr w:type="spellEnd"/>
            <w:r w:rsidRPr="001C2CBF">
              <w:rPr>
                <w:rFonts w:ascii="Times New Roman" w:hAnsi="Times New Roman" w:cs="Times New Roman"/>
                <w:sz w:val="24"/>
                <w:szCs w:val="24"/>
              </w:rPr>
              <w:t xml:space="preserve"> центров в поселениях района с финансовой </w:t>
            </w:r>
            <w:r w:rsidRPr="001C2CBF">
              <w:rPr>
                <w:rFonts w:ascii="Times New Roman" w:hAnsi="Times New Roman" w:cs="Times New Roman"/>
                <w:sz w:val="24"/>
                <w:szCs w:val="24"/>
              </w:rPr>
              <w:lastRenderedPageBreak/>
              <w:t xml:space="preserve">поддержкой из областного бюджета. </w:t>
            </w:r>
          </w:p>
        </w:tc>
        <w:tc>
          <w:tcPr>
            <w:tcW w:w="1303"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lastRenderedPageBreak/>
              <w:t>20</w:t>
            </w:r>
            <w:r w:rsidRPr="001C2CBF">
              <w:rPr>
                <w:rFonts w:ascii="Times New Roman" w:hAnsi="Times New Roman" w:cs="Times New Roman"/>
                <w:sz w:val="24"/>
                <w:szCs w:val="24"/>
                <w:lang w:val="en-US"/>
              </w:rPr>
              <w:t>24</w:t>
            </w:r>
            <w:r w:rsidRPr="001C2CBF">
              <w:rPr>
                <w:rFonts w:ascii="Times New Roman" w:hAnsi="Times New Roman" w:cs="Times New Roman"/>
                <w:sz w:val="24"/>
                <w:szCs w:val="24"/>
              </w:rPr>
              <w:t>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Заместитель Главы района </w:t>
            </w:r>
            <w:r w:rsidRPr="001C2CBF">
              <w:rPr>
                <w:rFonts w:ascii="Times New Roman" w:hAnsi="Times New Roman" w:cs="Times New Roman"/>
                <w:sz w:val="24"/>
                <w:szCs w:val="24"/>
              </w:rPr>
              <w:lastRenderedPageBreak/>
              <w:t>по капитальному строительству, архитектуре и градостроительству, ЖКХ и дорожному хозяйству.</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Комитет по управлению муниципальным имуществом.</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lastRenderedPageBreak/>
              <w:t>Национальный проект «Культура»</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Муниципальная программа «</w:t>
            </w:r>
            <w:r w:rsidRPr="001C2CBF">
              <w:rPr>
                <w:rFonts w:ascii="Times New Roman" w:hAnsi="Times New Roman" w:cs="Times New Roman"/>
                <w:bCs/>
                <w:color w:val="000000"/>
                <w:sz w:val="24"/>
                <w:szCs w:val="24"/>
              </w:rPr>
              <w:t xml:space="preserve">Развитие </w:t>
            </w:r>
            <w:r w:rsidRPr="001C2CBF">
              <w:rPr>
                <w:rFonts w:ascii="Times New Roman" w:hAnsi="Times New Roman" w:cs="Times New Roman"/>
                <w:bCs/>
                <w:color w:val="000000"/>
                <w:sz w:val="24"/>
                <w:szCs w:val="24"/>
              </w:rPr>
              <w:lastRenderedPageBreak/>
              <w:t xml:space="preserve">культуры </w:t>
            </w:r>
            <w:r w:rsidRPr="001C2CBF">
              <w:rPr>
                <w:rFonts w:ascii="Times New Roman" w:hAnsi="Times New Roman" w:cs="Times New Roman"/>
                <w:sz w:val="24"/>
                <w:szCs w:val="24"/>
              </w:rPr>
              <w:t xml:space="preserve">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период 2018-2022 гг.»</w:t>
            </w:r>
          </w:p>
        </w:tc>
      </w:tr>
      <w:tr w:rsidR="00E465C4" w:rsidRPr="001C2CBF" w:rsidTr="00E465C4">
        <w:trPr>
          <w:gridAfter w:val="2"/>
          <w:wAfter w:w="8414" w:type="dxa"/>
        </w:trPr>
        <w:tc>
          <w:tcPr>
            <w:tcW w:w="14851" w:type="dxa"/>
            <w:gridSpan w:val="5"/>
          </w:tcPr>
          <w:p w:rsidR="00E465C4" w:rsidRPr="001C2CBF" w:rsidRDefault="00E465C4" w:rsidP="001C2CBF">
            <w:pPr>
              <w:jc w:val="center"/>
              <w:rPr>
                <w:rFonts w:ascii="Times New Roman" w:hAnsi="Times New Roman" w:cs="Times New Roman"/>
                <w:b/>
                <w:color w:val="000000" w:themeColor="text1"/>
                <w:sz w:val="24"/>
                <w:szCs w:val="24"/>
              </w:rPr>
            </w:pPr>
            <w:r w:rsidRPr="001C2CBF">
              <w:rPr>
                <w:rFonts w:ascii="Times New Roman" w:hAnsi="Times New Roman" w:cs="Times New Roman"/>
                <w:b/>
                <w:i/>
                <w:color w:val="000000" w:themeColor="text1"/>
                <w:sz w:val="24"/>
                <w:szCs w:val="24"/>
              </w:rPr>
              <w:lastRenderedPageBreak/>
              <w:t xml:space="preserve">Стратегическая цель 6: </w:t>
            </w:r>
            <w:r>
              <w:rPr>
                <w:rFonts w:ascii="Times New Roman" w:hAnsi="Times New Roman" w:cs="Times New Roman"/>
                <w:b/>
                <w:i/>
                <w:color w:val="000000" w:themeColor="text1"/>
                <w:sz w:val="24"/>
                <w:szCs w:val="24"/>
              </w:rPr>
              <w:t>Р</w:t>
            </w:r>
            <w:r w:rsidRPr="001C2CBF">
              <w:rPr>
                <w:rFonts w:ascii="Times New Roman" w:hAnsi="Times New Roman" w:cs="Times New Roman"/>
                <w:b/>
                <w:color w:val="000000" w:themeColor="text1"/>
                <w:sz w:val="24"/>
                <w:szCs w:val="24"/>
              </w:rPr>
              <w:t>айон возможностей</w:t>
            </w:r>
            <w:r>
              <w:rPr>
                <w:rFonts w:ascii="Times New Roman" w:hAnsi="Times New Roman" w:cs="Times New Roman"/>
                <w:b/>
                <w:color w:val="000000" w:themeColor="text1"/>
                <w:sz w:val="24"/>
                <w:szCs w:val="24"/>
              </w:rPr>
              <w:t xml:space="preserve"> для</w:t>
            </w:r>
            <w:r w:rsidRPr="001C2CBF">
              <w:rPr>
                <w:rFonts w:ascii="Times New Roman" w:hAnsi="Times New Roman" w:cs="Times New Roman"/>
                <w:b/>
                <w:color w:val="000000" w:themeColor="text1"/>
                <w:sz w:val="24"/>
                <w:szCs w:val="24"/>
              </w:rPr>
              <w:t xml:space="preserve"> молодежи</w:t>
            </w:r>
          </w:p>
          <w:p w:rsidR="00E465C4" w:rsidRPr="001C2CBF" w:rsidRDefault="00E465C4" w:rsidP="001C2CBF">
            <w:pPr>
              <w:jc w:val="center"/>
              <w:rPr>
                <w:rFonts w:ascii="Times New Roman" w:hAnsi="Times New Roman" w:cs="Times New Roman"/>
                <w:b/>
                <w:color w:val="000000" w:themeColor="text1"/>
                <w:sz w:val="24"/>
                <w:szCs w:val="24"/>
              </w:rPr>
            </w:pPr>
          </w:p>
          <w:p w:rsidR="00E465C4" w:rsidRPr="001C2CBF" w:rsidRDefault="00E465C4" w:rsidP="001C2CBF">
            <w:pPr>
              <w:pStyle w:val="40"/>
              <w:spacing w:before="0" w:after="0" w:line="240" w:lineRule="auto"/>
              <w:ind w:firstLine="0"/>
              <w:jc w:val="both"/>
              <w:rPr>
                <w:rFonts w:ascii="Times New Roman" w:hAnsi="Times New Roman" w:cs="Times New Roman"/>
                <w:b w:val="0"/>
                <w:color w:val="000000" w:themeColor="text1"/>
                <w:sz w:val="24"/>
                <w:szCs w:val="24"/>
              </w:rPr>
            </w:pPr>
            <w:proofErr w:type="gramStart"/>
            <w:r w:rsidRPr="001C2CBF">
              <w:rPr>
                <w:rFonts w:ascii="Times New Roman" w:hAnsi="Times New Roman" w:cs="Times New Roman"/>
                <w:b w:val="0"/>
                <w:i/>
                <w:sz w:val="24"/>
                <w:szCs w:val="24"/>
              </w:rPr>
              <w:t>Ожидаемые результаты:</w:t>
            </w:r>
            <w:r w:rsidRPr="001C2CBF">
              <w:rPr>
                <w:rFonts w:ascii="Times New Roman" w:hAnsi="Times New Roman" w:cs="Times New Roman"/>
                <w:b w:val="0"/>
                <w:sz w:val="24"/>
                <w:szCs w:val="24"/>
              </w:rPr>
              <w:t xml:space="preserve"> увеличение доли населения района в возрасте до 30 лет до 40% за счет улучшения демографической ситуации и снижению оттока молодежи в </w:t>
            </w:r>
            <w:proofErr w:type="spellStart"/>
            <w:r w:rsidRPr="001C2CBF">
              <w:rPr>
                <w:rFonts w:ascii="Times New Roman" w:hAnsi="Times New Roman" w:cs="Times New Roman"/>
                <w:b w:val="0"/>
                <w:sz w:val="24"/>
                <w:szCs w:val="24"/>
              </w:rPr>
              <w:t>Самарско-Тольяттинскую</w:t>
            </w:r>
            <w:proofErr w:type="spellEnd"/>
            <w:r w:rsidRPr="001C2CBF">
              <w:rPr>
                <w:rFonts w:ascii="Times New Roman" w:hAnsi="Times New Roman" w:cs="Times New Roman"/>
                <w:b w:val="0"/>
                <w:sz w:val="24"/>
                <w:szCs w:val="24"/>
              </w:rPr>
              <w:t xml:space="preserve"> агломерацию и другие муниципальные образования.</w:t>
            </w:r>
            <w:proofErr w:type="gramEnd"/>
          </w:p>
        </w:tc>
      </w:tr>
      <w:tr w:rsidR="00E465C4" w:rsidRPr="001C2CBF" w:rsidTr="00E465C4">
        <w:trPr>
          <w:gridAfter w:val="2"/>
          <w:wAfter w:w="8414" w:type="dxa"/>
        </w:trPr>
        <w:tc>
          <w:tcPr>
            <w:tcW w:w="675" w:type="dxa"/>
          </w:tcPr>
          <w:p w:rsidR="00E465C4" w:rsidRPr="001C2CBF" w:rsidRDefault="00E465C4" w:rsidP="001C2CBF">
            <w:pPr>
              <w:rPr>
                <w:rFonts w:ascii="Times New Roman" w:hAnsi="Times New Roman" w:cs="Times New Roman"/>
                <w:b/>
                <w:sz w:val="24"/>
                <w:szCs w:val="24"/>
                <w:lang w:val="en-US"/>
              </w:rPr>
            </w:pPr>
            <w:r w:rsidRPr="001C2CBF">
              <w:rPr>
                <w:rFonts w:ascii="Times New Roman" w:hAnsi="Times New Roman" w:cs="Times New Roman"/>
                <w:b/>
                <w:sz w:val="24"/>
                <w:szCs w:val="24"/>
                <w:lang w:val="en-US"/>
              </w:rPr>
              <w:t>33.</w:t>
            </w:r>
          </w:p>
        </w:tc>
        <w:tc>
          <w:tcPr>
            <w:tcW w:w="6096" w:type="dxa"/>
          </w:tcPr>
          <w:p w:rsidR="00E465C4" w:rsidRPr="001C2CBF" w:rsidRDefault="00E465C4" w:rsidP="001C2CBF">
            <w:pPr>
              <w:pStyle w:val="40"/>
              <w:tabs>
                <w:tab w:val="left" w:pos="1134"/>
              </w:tabs>
              <w:spacing w:before="0" w:after="0" w:line="240" w:lineRule="auto"/>
              <w:ind w:firstLine="0"/>
              <w:jc w:val="left"/>
              <w:rPr>
                <w:rFonts w:ascii="Times New Roman" w:hAnsi="Times New Roman" w:cs="Times New Roman"/>
                <w:b w:val="0"/>
                <w:sz w:val="24"/>
                <w:szCs w:val="24"/>
              </w:rPr>
            </w:pPr>
            <w:r w:rsidRPr="001C2CBF">
              <w:rPr>
                <w:rFonts w:ascii="Times New Roman" w:hAnsi="Times New Roman" w:cs="Times New Roman"/>
                <w:b w:val="0"/>
                <w:color w:val="000000"/>
                <w:sz w:val="24"/>
                <w:szCs w:val="24"/>
              </w:rPr>
              <w:t xml:space="preserve">Привлечение молодежи к совершенствованию информационного каркаса </w:t>
            </w:r>
            <w:proofErr w:type="gramStart"/>
            <w:r w:rsidRPr="001C2CBF">
              <w:rPr>
                <w:rFonts w:ascii="Times New Roman" w:hAnsi="Times New Roman" w:cs="Times New Roman"/>
                <w:b w:val="0"/>
                <w:color w:val="000000"/>
                <w:sz w:val="24"/>
                <w:szCs w:val="24"/>
              </w:rPr>
              <w:t>м</w:t>
            </w:r>
            <w:proofErr w:type="gramEnd"/>
            <w:r w:rsidRPr="001C2CBF">
              <w:rPr>
                <w:rFonts w:ascii="Times New Roman" w:hAnsi="Times New Roman" w:cs="Times New Roman"/>
                <w:b w:val="0"/>
                <w:color w:val="000000"/>
                <w:sz w:val="24"/>
                <w:szCs w:val="24"/>
              </w:rPr>
              <w:t xml:space="preserve">.р. </w:t>
            </w:r>
            <w:proofErr w:type="spellStart"/>
            <w:r w:rsidRPr="001C2CBF">
              <w:rPr>
                <w:rFonts w:ascii="Times New Roman" w:hAnsi="Times New Roman" w:cs="Times New Roman"/>
                <w:b w:val="0"/>
                <w:color w:val="000000"/>
                <w:sz w:val="24"/>
                <w:szCs w:val="24"/>
              </w:rPr>
              <w:t>Похвистневский</w:t>
            </w:r>
            <w:proofErr w:type="spellEnd"/>
            <w:r w:rsidRPr="001C2CBF">
              <w:rPr>
                <w:rFonts w:ascii="Times New Roman" w:hAnsi="Times New Roman" w:cs="Times New Roman"/>
                <w:b w:val="0"/>
                <w:color w:val="000000"/>
                <w:sz w:val="24"/>
                <w:szCs w:val="24"/>
              </w:rPr>
              <w:t>: наполняемость сайта Администрации района, эффективность работы сайтов сельских поселений, работа в печатных СМИ.</w:t>
            </w:r>
          </w:p>
        </w:tc>
        <w:tc>
          <w:tcPr>
            <w:tcW w:w="1303"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2024г.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по вопросам информации, связи и обслуживанию оргтехники;</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Ведущий специалист общественной приемной;</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учета и отчетности;</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Ответственный секретарь комиссии по делам несовершеннолетний и защите их прав;</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 xml:space="preserve">Аппарат администрации </w:t>
            </w:r>
            <w:r w:rsidRPr="001C2CBF">
              <w:rPr>
                <w:rFonts w:ascii="Times New Roman" w:hAnsi="Times New Roman" w:cs="Times New Roman"/>
                <w:sz w:val="24"/>
                <w:szCs w:val="24"/>
              </w:rPr>
              <w:lastRenderedPageBreak/>
              <w:t>района.</w:t>
            </w:r>
          </w:p>
        </w:tc>
        <w:tc>
          <w:tcPr>
            <w:tcW w:w="4934"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lastRenderedPageBreak/>
              <w:t xml:space="preserve">Муниципальная программа «Молодежь </w:t>
            </w:r>
            <w:r w:rsidRPr="001C2CBF">
              <w:rPr>
                <w:rFonts w:ascii="Times New Roman" w:hAnsi="Times New Roman" w:cs="Times New Roman"/>
                <w:color w:val="000000"/>
                <w:sz w:val="24"/>
                <w:szCs w:val="24"/>
              </w:rPr>
              <w:t xml:space="preserve">муниципального района </w:t>
            </w:r>
            <w:proofErr w:type="spellStart"/>
            <w:r w:rsidRPr="001C2CBF">
              <w:rPr>
                <w:rFonts w:ascii="Times New Roman" w:hAnsi="Times New Roman" w:cs="Times New Roman"/>
                <w:color w:val="000000"/>
                <w:sz w:val="24"/>
                <w:szCs w:val="24"/>
              </w:rPr>
              <w:t>Похвистневский</w:t>
            </w:r>
            <w:proofErr w:type="spellEnd"/>
            <w:r w:rsidRPr="001C2CBF">
              <w:rPr>
                <w:rFonts w:ascii="Times New Roman" w:hAnsi="Times New Roman" w:cs="Times New Roman"/>
                <w:color w:val="000000"/>
                <w:sz w:val="24"/>
                <w:szCs w:val="24"/>
              </w:rPr>
              <w:t xml:space="preserve"> на период 2015-2019 гг.»</w:t>
            </w:r>
          </w:p>
        </w:tc>
      </w:tr>
      <w:tr w:rsidR="00E465C4" w:rsidRPr="001C2CBF" w:rsidTr="00E465C4">
        <w:trPr>
          <w:gridAfter w:val="2"/>
          <w:wAfter w:w="8414" w:type="dxa"/>
        </w:trPr>
        <w:tc>
          <w:tcPr>
            <w:tcW w:w="675" w:type="dxa"/>
          </w:tcPr>
          <w:p w:rsidR="00E465C4" w:rsidRPr="001C2CBF" w:rsidRDefault="00E465C4" w:rsidP="001C2CBF">
            <w:pPr>
              <w:rPr>
                <w:rFonts w:ascii="Times New Roman" w:hAnsi="Times New Roman" w:cs="Times New Roman"/>
                <w:b/>
                <w:sz w:val="24"/>
                <w:szCs w:val="24"/>
                <w:lang w:val="en-US"/>
              </w:rPr>
            </w:pPr>
            <w:r w:rsidRPr="001C2CBF">
              <w:rPr>
                <w:rFonts w:ascii="Times New Roman" w:hAnsi="Times New Roman" w:cs="Times New Roman"/>
                <w:b/>
                <w:sz w:val="24"/>
                <w:szCs w:val="24"/>
                <w:lang w:val="en-US"/>
              </w:rPr>
              <w:lastRenderedPageBreak/>
              <w:t>34.</w:t>
            </w:r>
          </w:p>
        </w:tc>
        <w:tc>
          <w:tcPr>
            <w:tcW w:w="6096" w:type="dxa"/>
          </w:tcPr>
          <w:p w:rsidR="00E465C4" w:rsidRPr="001C2CBF" w:rsidRDefault="00E465C4" w:rsidP="001C2CBF">
            <w:pPr>
              <w:pStyle w:val="40"/>
              <w:tabs>
                <w:tab w:val="left" w:pos="1134"/>
              </w:tabs>
              <w:spacing w:before="0" w:after="0" w:line="240" w:lineRule="auto"/>
              <w:ind w:firstLine="0"/>
              <w:jc w:val="left"/>
              <w:rPr>
                <w:rFonts w:ascii="Times New Roman" w:hAnsi="Times New Roman" w:cs="Times New Roman"/>
                <w:b w:val="0"/>
                <w:sz w:val="24"/>
                <w:szCs w:val="24"/>
              </w:rPr>
            </w:pPr>
            <w:r w:rsidRPr="001C2CBF">
              <w:rPr>
                <w:rFonts w:ascii="Times New Roman" w:hAnsi="Times New Roman" w:cs="Times New Roman"/>
                <w:b w:val="0"/>
                <w:sz w:val="24"/>
                <w:szCs w:val="24"/>
              </w:rPr>
              <w:t xml:space="preserve">Проведение молодежных форумов, слетов, фестивалей детских и молодежных общественных объединений, участие активов молодежных и детских общественных объединений в областных и межрегиональных фестивалях, профильных сменах. </w:t>
            </w:r>
          </w:p>
        </w:tc>
        <w:tc>
          <w:tcPr>
            <w:tcW w:w="1303"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2019-2030гг.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по вопросам информации, связи и обслуживанию оргтехники;</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Аппарат администрации района.</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Национальный проект «Культура»</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Муниципальная программа «</w:t>
            </w:r>
            <w:r w:rsidRPr="001C2CBF">
              <w:rPr>
                <w:rFonts w:ascii="Times New Roman" w:hAnsi="Times New Roman" w:cs="Times New Roman"/>
                <w:bCs/>
                <w:color w:val="000000"/>
                <w:sz w:val="24"/>
                <w:szCs w:val="24"/>
              </w:rPr>
              <w:t xml:space="preserve">Развитие культуры </w:t>
            </w:r>
            <w:r w:rsidRPr="001C2CBF">
              <w:rPr>
                <w:rFonts w:ascii="Times New Roman" w:hAnsi="Times New Roman" w:cs="Times New Roman"/>
                <w:sz w:val="24"/>
                <w:szCs w:val="24"/>
              </w:rPr>
              <w:t xml:space="preserve">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период 2018-2022 гг.»</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 xml:space="preserve">Муниципальная программа «Развитие детских и молодежных организаций в муниципальном районе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на период 2015-2019гг.» с п</w:t>
            </w:r>
            <w:r w:rsidRPr="001C2CBF">
              <w:rPr>
                <w:rFonts w:ascii="Times New Roman" w:hAnsi="Times New Roman" w:cs="Times New Roman"/>
                <w:bCs/>
                <w:sz w:val="24"/>
                <w:szCs w:val="24"/>
              </w:rPr>
              <w:t>одпрограммой «Организация временного трудоустройства несовершеннолетних граждан в возрасте от 14 до 18 лет в период каникул и свободное от учебы время»</w:t>
            </w:r>
          </w:p>
        </w:tc>
      </w:tr>
    </w:tbl>
    <w:p w:rsidR="00E465C4" w:rsidRDefault="00E465C4">
      <w:r>
        <w:br w:type="page"/>
      </w:r>
    </w:p>
    <w:tbl>
      <w:tblPr>
        <w:tblStyle w:val="a3"/>
        <w:tblW w:w="14851" w:type="dxa"/>
        <w:tblLayout w:type="fixed"/>
        <w:tblLook w:val="04A0"/>
      </w:tblPr>
      <w:tblGrid>
        <w:gridCol w:w="675"/>
        <w:gridCol w:w="6096"/>
        <w:gridCol w:w="1303"/>
        <w:gridCol w:w="1843"/>
        <w:gridCol w:w="4934"/>
      </w:tblGrid>
      <w:tr w:rsidR="00E465C4" w:rsidRPr="001C2CBF" w:rsidTr="00E465C4">
        <w:tc>
          <w:tcPr>
            <w:tcW w:w="14851" w:type="dxa"/>
            <w:gridSpan w:val="5"/>
          </w:tcPr>
          <w:p w:rsidR="00E465C4" w:rsidRPr="001C2CBF" w:rsidRDefault="00E465C4" w:rsidP="001C2CBF">
            <w:pPr>
              <w:jc w:val="center"/>
              <w:rPr>
                <w:rFonts w:ascii="Times New Roman" w:hAnsi="Times New Roman" w:cs="Times New Roman"/>
                <w:b/>
                <w:color w:val="000000" w:themeColor="text1"/>
                <w:sz w:val="24"/>
                <w:szCs w:val="24"/>
              </w:rPr>
            </w:pPr>
            <w:r w:rsidRPr="001C2CBF">
              <w:rPr>
                <w:rFonts w:ascii="Times New Roman" w:hAnsi="Times New Roman" w:cs="Times New Roman"/>
                <w:b/>
                <w:i/>
                <w:color w:val="000000" w:themeColor="text1"/>
                <w:sz w:val="24"/>
                <w:szCs w:val="24"/>
              </w:rPr>
              <w:lastRenderedPageBreak/>
              <w:t xml:space="preserve">Стратегическая цель 7: </w:t>
            </w:r>
            <w:r>
              <w:rPr>
                <w:rFonts w:ascii="Times New Roman" w:hAnsi="Times New Roman" w:cs="Times New Roman"/>
                <w:b/>
                <w:i/>
                <w:color w:val="000000" w:themeColor="text1"/>
                <w:sz w:val="24"/>
                <w:szCs w:val="24"/>
              </w:rPr>
              <w:t>Р</w:t>
            </w:r>
            <w:r w:rsidRPr="001C2CBF">
              <w:rPr>
                <w:rFonts w:ascii="Times New Roman" w:hAnsi="Times New Roman" w:cs="Times New Roman"/>
                <w:b/>
                <w:color w:val="000000" w:themeColor="text1"/>
                <w:sz w:val="24"/>
                <w:szCs w:val="24"/>
              </w:rPr>
              <w:t>айон устойчиво развивающейся диверсифицированной экономики</w:t>
            </w:r>
          </w:p>
          <w:p w:rsidR="00E465C4" w:rsidRPr="001C2CBF" w:rsidRDefault="00E465C4" w:rsidP="001C2CBF">
            <w:pPr>
              <w:jc w:val="center"/>
              <w:rPr>
                <w:rFonts w:ascii="Times New Roman" w:hAnsi="Times New Roman" w:cs="Times New Roman"/>
                <w:b/>
                <w:color w:val="C00000"/>
                <w:sz w:val="24"/>
                <w:szCs w:val="24"/>
              </w:rPr>
            </w:pPr>
          </w:p>
          <w:p w:rsidR="00E465C4" w:rsidRPr="001C2CBF" w:rsidRDefault="00E465C4" w:rsidP="001C2CBF">
            <w:pPr>
              <w:jc w:val="center"/>
              <w:rPr>
                <w:rFonts w:ascii="Times New Roman" w:hAnsi="Times New Roman" w:cs="Times New Roman"/>
                <w:b/>
                <w:color w:val="C00000"/>
                <w:sz w:val="24"/>
                <w:szCs w:val="24"/>
                <w:lang w:val="en-US"/>
              </w:rPr>
            </w:pPr>
            <w:r w:rsidRPr="001C2CBF">
              <w:rPr>
                <w:rFonts w:ascii="Times New Roman" w:hAnsi="Times New Roman" w:cs="Times New Roman"/>
                <w:b/>
                <w:noProof/>
                <w:color w:val="C00000"/>
                <w:sz w:val="24"/>
                <w:szCs w:val="24"/>
              </w:rPr>
              <w:drawing>
                <wp:inline distT="0" distB="0" distL="0" distR="0">
                  <wp:extent cx="6494393" cy="1748666"/>
                  <wp:effectExtent l="19050" t="0" r="1657"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34109" t="46867" r="21739" b="33551"/>
                          <a:stretch>
                            <a:fillRect/>
                          </a:stretch>
                        </pic:blipFill>
                        <pic:spPr bwMode="auto">
                          <a:xfrm>
                            <a:off x="0" y="0"/>
                            <a:ext cx="6504360" cy="1751350"/>
                          </a:xfrm>
                          <a:prstGeom prst="rect">
                            <a:avLst/>
                          </a:prstGeom>
                          <a:noFill/>
                          <a:ln w="9525">
                            <a:noFill/>
                            <a:miter lim="800000"/>
                            <a:headEnd/>
                            <a:tailEnd/>
                          </a:ln>
                        </pic:spPr>
                      </pic:pic>
                    </a:graphicData>
                  </a:graphic>
                </wp:inline>
              </w:drawing>
            </w:r>
          </w:p>
          <w:p w:rsidR="00E465C4" w:rsidRPr="001C2CBF" w:rsidRDefault="00E465C4" w:rsidP="001C2CBF">
            <w:pPr>
              <w:jc w:val="center"/>
              <w:rPr>
                <w:rFonts w:ascii="Times New Roman" w:hAnsi="Times New Roman" w:cs="Times New Roman"/>
                <w:b/>
                <w:sz w:val="24"/>
                <w:szCs w:val="24"/>
              </w:rPr>
            </w:pPr>
          </w:p>
        </w:tc>
      </w:tr>
      <w:tr w:rsidR="00E465C4" w:rsidRPr="001C2CBF" w:rsidTr="00E465C4">
        <w:tc>
          <w:tcPr>
            <w:tcW w:w="675"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b/>
                <w:sz w:val="24"/>
                <w:szCs w:val="24"/>
              </w:rPr>
              <w:t>35.</w:t>
            </w:r>
          </w:p>
        </w:tc>
        <w:tc>
          <w:tcPr>
            <w:tcW w:w="6096" w:type="dxa"/>
          </w:tcPr>
          <w:p w:rsidR="00E465C4" w:rsidRPr="001C2CBF" w:rsidRDefault="00E465C4" w:rsidP="001C2CBF">
            <w:pPr>
              <w:pStyle w:val="a4"/>
              <w:shd w:val="clear" w:color="auto" w:fill="FFFFFF"/>
              <w:tabs>
                <w:tab w:val="left" w:pos="993"/>
                <w:tab w:val="left" w:pos="1134"/>
              </w:tabs>
              <w:spacing w:before="0" w:beforeAutospacing="0" w:after="0" w:afterAutospacing="0"/>
              <w:rPr>
                <w:szCs w:val="24"/>
              </w:rPr>
            </w:pPr>
            <w:r w:rsidRPr="001C2CBF">
              <w:rPr>
                <w:rFonts w:eastAsia="Calibri"/>
                <w:szCs w:val="24"/>
              </w:rPr>
              <w:t>Активизация работы по вовлечению в оборот брошенных земель сельскохозяйственного назначения, в том числе с использованием механизма изъятия в судебном порядке земельных участков, не используемых по целе</w:t>
            </w:r>
            <w:r w:rsidRPr="001C2CBF">
              <w:rPr>
                <w:szCs w:val="24"/>
              </w:rPr>
              <w:t>вому назначению.</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2021-2030гг.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экономики и реформ;</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Юридический отдел; Отдел по управлению муниципальным имуществом.</w:t>
            </w:r>
          </w:p>
        </w:tc>
        <w:tc>
          <w:tcPr>
            <w:tcW w:w="4934"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 xml:space="preserve">Муниципальная программа «Развитие адаптивного и «умного» точечного земледелия в муниципальном районе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2019-2022 гг.»</w:t>
            </w:r>
          </w:p>
        </w:tc>
      </w:tr>
      <w:tr w:rsidR="00E465C4" w:rsidRPr="001C2CBF" w:rsidTr="00E465C4">
        <w:tc>
          <w:tcPr>
            <w:tcW w:w="675"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b/>
                <w:sz w:val="24"/>
                <w:szCs w:val="24"/>
              </w:rPr>
              <w:t>36.</w:t>
            </w:r>
          </w:p>
        </w:tc>
        <w:tc>
          <w:tcPr>
            <w:tcW w:w="6096"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 xml:space="preserve">Стимулирование роста числа сельскохозяйственных предприятий, занимающихся возделыванием элитных семян для обеспечения </w:t>
            </w:r>
            <w:proofErr w:type="spellStart"/>
            <w:r w:rsidRPr="001C2CBF">
              <w:rPr>
                <w:rFonts w:ascii="Times New Roman" w:hAnsi="Times New Roman" w:cs="Times New Roman"/>
                <w:sz w:val="24"/>
                <w:szCs w:val="24"/>
              </w:rPr>
              <w:t>сельхозтоваропроизводителей</w:t>
            </w:r>
            <w:proofErr w:type="spellEnd"/>
            <w:r w:rsidRPr="001C2CBF">
              <w:rPr>
                <w:rFonts w:ascii="Times New Roman" w:hAnsi="Times New Roman" w:cs="Times New Roman"/>
                <w:sz w:val="24"/>
                <w:szCs w:val="24"/>
              </w:rPr>
              <w:t xml:space="preserve"> </w:t>
            </w:r>
            <w:proofErr w:type="spellStart"/>
            <w:r w:rsidRPr="001C2CBF">
              <w:rPr>
                <w:rFonts w:ascii="Times New Roman" w:hAnsi="Times New Roman" w:cs="Times New Roman"/>
                <w:sz w:val="24"/>
                <w:szCs w:val="24"/>
              </w:rPr>
              <w:t>Похвистневского</w:t>
            </w:r>
            <w:proofErr w:type="spellEnd"/>
            <w:r w:rsidRPr="001C2CBF">
              <w:rPr>
                <w:rFonts w:ascii="Times New Roman" w:hAnsi="Times New Roman" w:cs="Times New Roman"/>
                <w:sz w:val="24"/>
                <w:szCs w:val="24"/>
              </w:rPr>
              <w:t xml:space="preserve"> района и Самарской области семенами высоких репродукций.</w:t>
            </w: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2021-2030гг.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экономики и реформ</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Муниципальная целевая программа развития сельского хозяйства и регулирования рынков сельскохозяйственной продукции, сырья и продовольствия 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2013-2020 гг.</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bCs/>
                <w:iCs/>
                <w:sz w:val="24"/>
                <w:szCs w:val="24"/>
              </w:rPr>
              <w:t>Федеральный проект «Создание системы поддержки фермеров и развитие сельской кооперации»</w:t>
            </w:r>
          </w:p>
        </w:tc>
      </w:tr>
      <w:tr w:rsidR="00E465C4" w:rsidRPr="001C2CBF" w:rsidTr="00E465C4">
        <w:tc>
          <w:tcPr>
            <w:tcW w:w="675"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b/>
                <w:sz w:val="24"/>
                <w:szCs w:val="24"/>
              </w:rPr>
              <w:t>37.</w:t>
            </w:r>
          </w:p>
        </w:tc>
        <w:tc>
          <w:tcPr>
            <w:tcW w:w="6096"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Модернизация материально-технической и технологической базы селекции и семеноводства.</w:t>
            </w: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2019-2030гг.</w:t>
            </w:r>
          </w:p>
        </w:tc>
        <w:tc>
          <w:tcPr>
            <w:tcW w:w="1843"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Отдел экономики и реформ</w:t>
            </w:r>
          </w:p>
        </w:tc>
        <w:tc>
          <w:tcPr>
            <w:tcW w:w="4934"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 xml:space="preserve">Муниципальная программа «Развитие адаптивного и «умного» точечного земледелия в муниципальном районе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2019-2022 гг.»</w:t>
            </w:r>
          </w:p>
        </w:tc>
      </w:tr>
      <w:tr w:rsidR="00E465C4" w:rsidRPr="001C2CBF" w:rsidTr="00E465C4">
        <w:tc>
          <w:tcPr>
            <w:tcW w:w="675"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b/>
                <w:sz w:val="24"/>
                <w:szCs w:val="24"/>
              </w:rPr>
              <w:t>38.</w:t>
            </w:r>
          </w:p>
        </w:tc>
        <w:tc>
          <w:tcPr>
            <w:tcW w:w="6096" w:type="dxa"/>
          </w:tcPr>
          <w:p w:rsidR="00E465C4" w:rsidRPr="001C2CBF" w:rsidRDefault="00E465C4" w:rsidP="001C2CBF">
            <w:pPr>
              <w:tabs>
                <w:tab w:val="left" w:pos="993"/>
              </w:tabs>
              <w:rPr>
                <w:rFonts w:ascii="Times New Roman" w:hAnsi="Times New Roman" w:cs="Times New Roman"/>
                <w:sz w:val="24"/>
                <w:szCs w:val="24"/>
              </w:rPr>
            </w:pPr>
            <w:r w:rsidRPr="001C2CBF">
              <w:rPr>
                <w:rFonts w:ascii="Times New Roman" w:hAnsi="Times New Roman" w:cs="Times New Roman"/>
                <w:sz w:val="24"/>
                <w:szCs w:val="24"/>
              </w:rPr>
              <w:t xml:space="preserve">Информирование и оказание содействия предприятиям района по участию в приоритетной региональной </w:t>
            </w:r>
            <w:r w:rsidRPr="001C2CBF">
              <w:rPr>
                <w:rFonts w:ascii="Times New Roman" w:hAnsi="Times New Roman" w:cs="Times New Roman"/>
                <w:sz w:val="24"/>
                <w:szCs w:val="24"/>
              </w:rPr>
              <w:lastRenderedPageBreak/>
              <w:t>программы «Повышение производительности труда и поддержка занятости в Самарской области на 2017-2025 гг.».</w:t>
            </w:r>
          </w:p>
          <w:p w:rsidR="00E465C4" w:rsidRPr="001C2CBF" w:rsidRDefault="00E465C4" w:rsidP="001C2CBF">
            <w:pPr>
              <w:rPr>
                <w:rFonts w:ascii="Times New Roman" w:hAnsi="Times New Roman" w:cs="Times New Roman"/>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lastRenderedPageBreak/>
              <w:t>2019-2030гг.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Заместитель главы района </w:t>
            </w:r>
            <w:r w:rsidRPr="001C2CBF">
              <w:rPr>
                <w:rFonts w:ascii="Times New Roman" w:hAnsi="Times New Roman" w:cs="Times New Roman"/>
                <w:sz w:val="24"/>
                <w:szCs w:val="24"/>
              </w:rPr>
              <w:lastRenderedPageBreak/>
              <w:t>по экономике,</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экономики и реформ;</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по вопросам информации, связи и обслуживанию оргтехники;</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Ведущий специалист общественной приемной.</w:t>
            </w:r>
          </w:p>
        </w:tc>
        <w:tc>
          <w:tcPr>
            <w:tcW w:w="4934" w:type="dxa"/>
          </w:tcPr>
          <w:p w:rsidR="00E465C4" w:rsidRPr="001C2CBF" w:rsidRDefault="00E465C4" w:rsidP="001C2CBF">
            <w:pPr>
              <w:tabs>
                <w:tab w:val="left" w:pos="993"/>
              </w:tabs>
              <w:rPr>
                <w:rFonts w:ascii="Times New Roman" w:hAnsi="Times New Roman" w:cs="Times New Roman"/>
                <w:sz w:val="24"/>
                <w:szCs w:val="24"/>
              </w:rPr>
            </w:pPr>
            <w:r w:rsidRPr="001C2CBF">
              <w:rPr>
                <w:rFonts w:ascii="Times New Roman" w:hAnsi="Times New Roman" w:cs="Times New Roman"/>
                <w:sz w:val="24"/>
                <w:szCs w:val="24"/>
              </w:rPr>
              <w:lastRenderedPageBreak/>
              <w:t xml:space="preserve">Региональная программа «Повышение производительности труда и поддержка </w:t>
            </w:r>
            <w:r w:rsidRPr="001C2CBF">
              <w:rPr>
                <w:rFonts w:ascii="Times New Roman" w:hAnsi="Times New Roman" w:cs="Times New Roman"/>
                <w:sz w:val="24"/>
                <w:szCs w:val="24"/>
              </w:rPr>
              <w:lastRenderedPageBreak/>
              <w:t>занятости в Самарской области на 2017-2025 гг.».</w:t>
            </w:r>
          </w:p>
          <w:p w:rsidR="00E465C4" w:rsidRPr="001C2CBF" w:rsidRDefault="00E465C4" w:rsidP="001C2CBF">
            <w:pPr>
              <w:rPr>
                <w:rFonts w:ascii="Times New Roman" w:hAnsi="Times New Roman" w:cs="Times New Roman"/>
                <w:b/>
                <w:sz w:val="24"/>
                <w:szCs w:val="24"/>
              </w:rPr>
            </w:pPr>
          </w:p>
        </w:tc>
      </w:tr>
      <w:tr w:rsidR="00E465C4" w:rsidRPr="001C2CBF" w:rsidTr="00E465C4">
        <w:tc>
          <w:tcPr>
            <w:tcW w:w="675"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b/>
                <w:sz w:val="24"/>
                <w:szCs w:val="24"/>
              </w:rPr>
              <w:lastRenderedPageBreak/>
              <w:t>39.</w:t>
            </w:r>
          </w:p>
        </w:tc>
        <w:tc>
          <w:tcPr>
            <w:tcW w:w="6096" w:type="dxa"/>
          </w:tcPr>
          <w:p w:rsidR="00E465C4" w:rsidRPr="001C2CBF" w:rsidRDefault="00E465C4" w:rsidP="001C2CBF">
            <w:pPr>
              <w:tabs>
                <w:tab w:val="left" w:pos="1134"/>
              </w:tabs>
              <w:autoSpaceDE w:val="0"/>
              <w:autoSpaceDN w:val="0"/>
              <w:adjustRightInd w:val="0"/>
              <w:rPr>
                <w:rFonts w:ascii="Times New Roman" w:hAnsi="Times New Roman" w:cs="Times New Roman"/>
                <w:sz w:val="24"/>
                <w:szCs w:val="24"/>
              </w:rPr>
            </w:pPr>
            <w:r w:rsidRPr="001C2CBF">
              <w:rPr>
                <w:rFonts w:ascii="Times New Roman" w:hAnsi="Times New Roman" w:cs="Times New Roman"/>
                <w:sz w:val="24"/>
                <w:szCs w:val="24"/>
              </w:rPr>
              <w:t xml:space="preserve">Активизация участия хозяйствующих субъектов </w:t>
            </w:r>
            <w:proofErr w:type="spellStart"/>
            <w:r w:rsidRPr="001C2CBF">
              <w:rPr>
                <w:rFonts w:ascii="Times New Roman" w:hAnsi="Times New Roman" w:cs="Times New Roman"/>
                <w:sz w:val="24"/>
                <w:szCs w:val="24"/>
              </w:rPr>
              <w:t>Похвистневского</w:t>
            </w:r>
            <w:proofErr w:type="spellEnd"/>
            <w:r w:rsidRPr="001C2CBF">
              <w:rPr>
                <w:rFonts w:ascii="Times New Roman" w:hAnsi="Times New Roman" w:cs="Times New Roman"/>
                <w:sz w:val="24"/>
                <w:szCs w:val="24"/>
              </w:rPr>
              <w:t xml:space="preserve"> района в реализации приоритетного проекта «Экспорт продукции АПК».</w:t>
            </w:r>
          </w:p>
          <w:p w:rsidR="00E465C4" w:rsidRPr="001C2CBF" w:rsidRDefault="00E465C4" w:rsidP="001C2CBF">
            <w:pPr>
              <w:rPr>
                <w:rFonts w:ascii="Times New Roman" w:hAnsi="Times New Roman" w:cs="Times New Roman"/>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2019-2030гг.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экономики и реформ;</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Заместитель главы района по экономике.</w:t>
            </w:r>
          </w:p>
        </w:tc>
        <w:tc>
          <w:tcPr>
            <w:tcW w:w="4934" w:type="dxa"/>
          </w:tcPr>
          <w:p w:rsidR="00E465C4" w:rsidRPr="001C2CBF" w:rsidRDefault="00E465C4" w:rsidP="001C2CBF">
            <w:pPr>
              <w:tabs>
                <w:tab w:val="left" w:pos="1134"/>
              </w:tabs>
              <w:autoSpaceDE w:val="0"/>
              <w:autoSpaceDN w:val="0"/>
              <w:adjustRightInd w:val="0"/>
              <w:rPr>
                <w:rFonts w:ascii="Times New Roman" w:hAnsi="Times New Roman" w:cs="Times New Roman"/>
                <w:sz w:val="24"/>
                <w:szCs w:val="24"/>
              </w:rPr>
            </w:pPr>
            <w:r w:rsidRPr="001C2CBF">
              <w:rPr>
                <w:rFonts w:ascii="Times New Roman" w:hAnsi="Times New Roman" w:cs="Times New Roman"/>
                <w:sz w:val="24"/>
                <w:szCs w:val="24"/>
              </w:rPr>
              <w:t>Приоритетный проект «Экспорт продукции АПК».</w:t>
            </w:r>
          </w:p>
          <w:p w:rsidR="00E465C4" w:rsidRPr="001C2CBF" w:rsidRDefault="00E465C4" w:rsidP="001C2CBF">
            <w:pPr>
              <w:rPr>
                <w:rFonts w:ascii="Times New Roman" w:hAnsi="Times New Roman" w:cs="Times New Roman"/>
                <w:b/>
                <w:sz w:val="24"/>
                <w:szCs w:val="24"/>
              </w:rPr>
            </w:pPr>
          </w:p>
        </w:tc>
      </w:tr>
      <w:tr w:rsidR="00E465C4" w:rsidRPr="001C2CBF" w:rsidTr="00E465C4">
        <w:tc>
          <w:tcPr>
            <w:tcW w:w="675"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b/>
                <w:sz w:val="24"/>
                <w:szCs w:val="24"/>
              </w:rPr>
              <w:t>40.</w:t>
            </w:r>
          </w:p>
        </w:tc>
        <w:tc>
          <w:tcPr>
            <w:tcW w:w="6096" w:type="dxa"/>
          </w:tcPr>
          <w:p w:rsidR="00E465C4" w:rsidRPr="001C2CBF" w:rsidRDefault="00E465C4" w:rsidP="001C2CBF">
            <w:pPr>
              <w:tabs>
                <w:tab w:val="left" w:pos="1134"/>
              </w:tabs>
              <w:autoSpaceDE w:val="0"/>
              <w:autoSpaceDN w:val="0"/>
              <w:adjustRightInd w:val="0"/>
              <w:rPr>
                <w:rFonts w:ascii="Times New Roman" w:hAnsi="Times New Roman" w:cs="Times New Roman"/>
                <w:sz w:val="24"/>
                <w:szCs w:val="24"/>
              </w:rPr>
            </w:pPr>
            <w:proofErr w:type="gramStart"/>
            <w:r w:rsidRPr="001C2CBF">
              <w:rPr>
                <w:rFonts w:ascii="Times New Roman" w:hAnsi="Times New Roman" w:cs="Times New Roman"/>
                <w:sz w:val="24"/>
                <w:szCs w:val="24"/>
              </w:rPr>
              <w:t>Обеспечение технологического прорыва в растениеводстве за счет использования технологии картирования урожайности и дифференцированного внесении удобрений, а также внедрения информационных систем управления ресурсами.</w:t>
            </w:r>
            <w:proofErr w:type="gramEnd"/>
          </w:p>
          <w:p w:rsidR="00E465C4" w:rsidRPr="001C2CBF" w:rsidRDefault="00E465C4" w:rsidP="001C2CBF">
            <w:pPr>
              <w:rPr>
                <w:rFonts w:ascii="Times New Roman" w:hAnsi="Times New Roman" w:cs="Times New Roman"/>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2021-2030гг.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Заместитель главы района по экономике, </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Отдел экономики и реформ.</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Муниципальная целевая программа развития сельского хозяйства и регулирования рынков сельскохозяйственной продукции, сырья и продовольствия 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2013-2020 гг.</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Муниципальная программа «Развитие адаптивного и «умного» точечного земледелия в муниципальном районе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2019-2022 гг.»</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 xml:space="preserve">Муниципальная программа «Развитие цифровой экономики в муниципальном районе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2020-2024 годы».</w:t>
            </w:r>
          </w:p>
        </w:tc>
      </w:tr>
      <w:tr w:rsidR="00E465C4" w:rsidRPr="001C2CBF" w:rsidTr="00E465C4">
        <w:tc>
          <w:tcPr>
            <w:tcW w:w="675"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b/>
                <w:sz w:val="24"/>
                <w:szCs w:val="24"/>
              </w:rPr>
              <w:t>41.</w:t>
            </w:r>
          </w:p>
        </w:tc>
        <w:tc>
          <w:tcPr>
            <w:tcW w:w="6096" w:type="dxa"/>
          </w:tcPr>
          <w:p w:rsidR="00E465C4" w:rsidRPr="001C2CBF" w:rsidRDefault="00E465C4" w:rsidP="001C2CBF">
            <w:pPr>
              <w:tabs>
                <w:tab w:val="left" w:pos="1134"/>
              </w:tabs>
              <w:autoSpaceDE w:val="0"/>
              <w:autoSpaceDN w:val="0"/>
              <w:adjustRightInd w:val="0"/>
              <w:rPr>
                <w:rFonts w:ascii="Times New Roman" w:hAnsi="Times New Roman" w:cs="Times New Roman"/>
                <w:color w:val="000000"/>
                <w:sz w:val="24"/>
                <w:szCs w:val="24"/>
              </w:rPr>
            </w:pPr>
            <w:r w:rsidRPr="001C2CBF">
              <w:rPr>
                <w:rFonts w:ascii="Times New Roman" w:hAnsi="Times New Roman" w:cs="Times New Roman"/>
                <w:color w:val="000000"/>
                <w:sz w:val="24"/>
                <w:szCs w:val="24"/>
              </w:rPr>
              <w:t xml:space="preserve">Увеличение объемов производства и улучшение качества продукции животноводства для обеспечения </w:t>
            </w:r>
            <w:r w:rsidRPr="001C2CBF">
              <w:rPr>
                <w:rFonts w:ascii="Times New Roman" w:hAnsi="Times New Roman" w:cs="Times New Roman"/>
                <w:color w:val="000000"/>
                <w:sz w:val="24"/>
                <w:szCs w:val="24"/>
              </w:rPr>
              <w:lastRenderedPageBreak/>
              <w:t>полной загрузки существующих и вводимых в эксплуатацию новых производственных мощностей предприятий пищевой и перерабатывающей промышленности.</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lastRenderedPageBreak/>
              <w:t>2021-2030гг.</w:t>
            </w:r>
          </w:p>
        </w:tc>
        <w:tc>
          <w:tcPr>
            <w:tcW w:w="1843"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 xml:space="preserve">Отдел экономики и </w:t>
            </w:r>
            <w:r w:rsidRPr="001C2CBF">
              <w:rPr>
                <w:rFonts w:ascii="Times New Roman" w:hAnsi="Times New Roman" w:cs="Times New Roman"/>
                <w:sz w:val="24"/>
                <w:szCs w:val="24"/>
              </w:rPr>
              <w:lastRenderedPageBreak/>
              <w:t>реформ.</w:t>
            </w:r>
          </w:p>
        </w:tc>
        <w:tc>
          <w:tcPr>
            <w:tcW w:w="4934"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lastRenderedPageBreak/>
              <w:t xml:space="preserve">Муниципальная целевая программа развития сельского хозяйства и регулирования рынков </w:t>
            </w:r>
            <w:r w:rsidRPr="001C2CBF">
              <w:rPr>
                <w:rFonts w:ascii="Times New Roman" w:hAnsi="Times New Roman" w:cs="Times New Roman"/>
                <w:sz w:val="24"/>
                <w:szCs w:val="24"/>
              </w:rPr>
              <w:lastRenderedPageBreak/>
              <w:t xml:space="preserve">сельскохозяйственной продукции, сырья и продовольствия 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2013-2020 гг.</w:t>
            </w:r>
          </w:p>
        </w:tc>
      </w:tr>
      <w:tr w:rsidR="00E465C4" w:rsidRPr="001C2CBF" w:rsidTr="00E465C4">
        <w:tc>
          <w:tcPr>
            <w:tcW w:w="675"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b/>
                <w:sz w:val="24"/>
                <w:szCs w:val="24"/>
              </w:rPr>
              <w:lastRenderedPageBreak/>
              <w:t>42.</w:t>
            </w:r>
          </w:p>
        </w:tc>
        <w:tc>
          <w:tcPr>
            <w:tcW w:w="6096" w:type="dxa"/>
          </w:tcPr>
          <w:p w:rsidR="00E465C4" w:rsidRPr="001C2CBF" w:rsidRDefault="00E465C4" w:rsidP="001C2CBF">
            <w:pPr>
              <w:tabs>
                <w:tab w:val="left" w:pos="1134"/>
              </w:tabs>
              <w:autoSpaceDE w:val="0"/>
              <w:autoSpaceDN w:val="0"/>
              <w:adjustRightInd w:val="0"/>
              <w:rPr>
                <w:rFonts w:ascii="Times New Roman" w:hAnsi="Times New Roman" w:cs="Times New Roman"/>
                <w:sz w:val="24"/>
                <w:szCs w:val="24"/>
              </w:rPr>
            </w:pPr>
            <w:r w:rsidRPr="001C2CBF">
              <w:rPr>
                <w:rFonts w:ascii="Times New Roman" w:hAnsi="Times New Roman" w:cs="Times New Roman"/>
                <w:sz w:val="24"/>
                <w:szCs w:val="24"/>
              </w:rPr>
              <w:t>Концентрация на производстве экологически чистой продукции животноводства, основанной на применении безотходного производства и ресурсосберегающего оборудования.</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2021-2030гг.</w:t>
            </w:r>
          </w:p>
        </w:tc>
        <w:tc>
          <w:tcPr>
            <w:tcW w:w="1843"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Отдел экономики и реформ.</w:t>
            </w:r>
          </w:p>
        </w:tc>
        <w:tc>
          <w:tcPr>
            <w:tcW w:w="4934"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 xml:space="preserve">Муниципальная целевая программа развития сельского хозяйства и регулирования рынков сельскохозяйственной продукции, сырья и продовольствия 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2013-2020 гг.</w:t>
            </w:r>
          </w:p>
        </w:tc>
      </w:tr>
      <w:tr w:rsidR="00E465C4" w:rsidRPr="001C2CBF" w:rsidTr="00E465C4">
        <w:tc>
          <w:tcPr>
            <w:tcW w:w="675"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b/>
                <w:sz w:val="24"/>
                <w:szCs w:val="24"/>
              </w:rPr>
              <w:t>43.</w:t>
            </w:r>
          </w:p>
        </w:tc>
        <w:tc>
          <w:tcPr>
            <w:tcW w:w="6096" w:type="dxa"/>
          </w:tcPr>
          <w:p w:rsidR="00E465C4" w:rsidRPr="001C2CBF" w:rsidRDefault="00E465C4" w:rsidP="001C2CBF">
            <w:pPr>
              <w:tabs>
                <w:tab w:val="left" w:pos="1134"/>
              </w:tabs>
              <w:autoSpaceDE w:val="0"/>
              <w:autoSpaceDN w:val="0"/>
              <w:adjustRightInd w:val="0"/>
              <w:rPr>
                <w:rFonts w:ascii="Times New Roman" w:hAnsi="Times New Roman" w:cs="Times New Roman"/>
                <w:color w:val="000000"/>
                <w:sz w:val="24"/>
                <w:szCs w:val="24"/>
              </w:rPr>
            </w:pPr>
            <w:r w:rsidRPr="001C2CBF">
              <w:rPr>
                <w:rFonts w:ascii="Times New Roman" w:hAnsi="Times New Roman" w:cs="Times New Roman"/>
                <w:color w:val="000000"/>
                <w:sz w:val="24"/>
                <w:szCs w:val="24"/>
              </w:rPr>
              <w:t>Минимизация экологического ущерба, наносимого предприятиями пищевой промышленности, полное использование отходов, образованных при переработке животноводческой продукции.</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2021-2030гг.</w:t>
            </w:r>
          </w:p>
        </w:tc>
        <w:tc>
          <w:tcPr>
            <w:tcW w:w="1843"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Отдел экономики и реформ.</w:t>
            </w:r>
          </w:p>
        </w:tc>
        <w:tc>
          <w:tcPr>
            <w:tcW w:w="4934"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 xml:space="preserve">Муниципальная целевая программа развития сельского хозяйства и регулирования рынков сельскохозяйственной продукции, сырья и продовольствия 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2013-2020 гг.</w:t>
            </w:r>
          </w:p>
        </w:tc>
      </w:tr>
      <w:tr w:rsidR="00E465C4" w:rsidRPr="001C2CBF" w:rsidTr="00E465C4">
        <w:tc>
          <w:tcPr>
            <w:tcW w:w="675"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b/>
                <w:sz w:val="24"/>
                <w:szCs w:val="24"/>
              </w:rPr>
              <w:t>44.</w:t>
            </w:r>
          </w:p>
        </w:tc>
        <w:tc>
          <w:tcPr>
            <w:tcW w:w="6096" w:type="dxa"/>
          </w:tcPr>
          <w:p w:rsidR="00E465C4" w:rsidRPr="001C2CBF" w:rsidRDefault="00E465C4" w:rsidP="001C2CBF">
            <w:pPr>
              <w:tabs>
                <w:tab w:val="left" w:pos="1134"/>
              </w:tabs>
              <w:autoSpaceDE w:val="0"/>
              <w:autoSpaceDN w:val="0"/>
              <w:adjustRightInd w:val="0"/>
              <w:rPr>
                <w:rFonts w:ascii="Times New Roman" w:hAnsi="Times New Roman" w:cs="Times New Roman"/>
                <w:color w:val="000000"/>
                <w:sz w:val="24"/>
                <w:szCs w:val="24"/>
              </w:rPr>
            </w:pPr>
            <w:r w:rsidRPr="001C2CBF">
              <w:rPr>
                <w:rFonts w:ascii="Times New Roman" w:hAnsi="Times New Roman" w:cs="Times New Roman"/>
                <w:color w:val="000000"/>
                <w:sz w:val="24"/>
                <w:szCs w:val="24"/>
              </w:rPr>
              <w:t>Обеспечение соответствия местной продукции требованиям регулирующих органов целевых зарубежных рынков с возможностью организации экспорта.</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2021-2030гг.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экономики и реформ;</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Юридический отдел</w:t>
            </w:r>
          </w:p>
        </w:tc>
        <w:tc>
          <w:tcPr>
            <w:tcW w:w="4934"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 xml:space="preserve">Муниципальная целевая программа развития сельского хозяйства и регулирования рынков сельскохозяйственной продукции, сырья и продовольствия 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2013-2020 гг.</w:t>
            </w:r>
          </w:p>
        </w:tc>
      </w:tr>
      <w:tr w:rsidR="00E465C4" w:rsidRPr="001C2CBF" w:rsidTr="00E465C4">
        <w:tc>
          <w:tcPr>
            <w:tcW w:w="675"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b/>
                <w:sz w:val="24"/>
                <w:szCs w:val="24"/>
              </w:rPr>
              <w:t>45.</w:t>
            </w:r>
          </w:p>
        </w:tc>
        <w:tc>
          <w:tcPr>
            <w:tcW w:w="6096" w:type="dxa"/>
          </w:tcPr>
          <w:p w:rsidR="00E465C4" w:rsidRPr="001C2CBF" w:rsidRDefault="00E465C4" w:rsidP="001C2CBF">
            <w:pPr>
              <w:tabs>
                <w:tab w:val="left" w:pos="1134"/>
              </w:tabs>
              <w:rPr>
                <w:rFonts w:ascii="Times New Roman" w:hAnsi="Times New Roman" w:cs="Times New Roman"/>
                <w:bCs/>
                <w:iCs/>
                <w:sz w:val="24"/>
                <w:szCs w:val="24"/>
              </w:rPr>
            </w:pPr>
            <w:r w:rsidRPr="001C2CBF">
              <w:rPr>
                <w:rFonts w:ascii="Times New Roman" w:hAnsi="Times New Roman" w:cs="Times New Roman"/>
                <w:bCs/>
                <w:iCs/>
                <w:sz w:val="24"/>
                <w:szCs w:val="24"/>
              </w:rPr>
              <w:t>Участие в программе предоставления грантов начинающих фермерам, занимающихся разведением КРС молочного и мясного направления и других направлений животноводства.</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2021-2030гг.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экономики и реформ;</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Юридический отдел</w:t>
            </w:r>
          </w:p>
        </w:tc>
        <w:tc>
          <w:tcPr>
            <w:tcW w:w="4934"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 xml:space="preserve">Муниципальная целевая программа развития сельского хозяйства и регулирования рынков сельскохозяйственной продукции, сырья и продовольствия 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2013-2020 гг.</w:t>
            </w:r>
          </w:p>
        </w:tc>
      </w:tr>
      <w:tr w:rsidR="00E465C4" w:rsidRPr="001C2CBF" w:rsidTr="00E465C4">
        <w:tc>
          <w:tcPr>
            <w:tcW w:w="675"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b/>
                <w:sz w:val="24"/>
                <w:szCs w:val="24"/>
              </w:rPr>
              <w:t>46.</w:t>
            </w:r>
          </w:p>
        </w:tc>
        <w:tc>
          <w:tcPr>
            <w:tcW w:w="6096" w:type="dxa"/>
          </w:tcPr>
          <w:p w:rsidR="00E465C4" w:rsidRPr="001C2CBF" w:rsidRDefault="00E465C4" w:rsidP="001C2CBF">
            <w:pPr>
              <w:rPr>
                <w:rFonts w:ascii="Times New Roman" w:hAnsi="Times New Roman" w:cs="Times New Roman"/>
                <w:b/>
                <w:sz w:val="24"/>
                <w:szCs w:val="24"/>
              </w:rPr>
            </w:pPr>
            <w:r w:rsidRPr="001C2CBF">
              <w:rPr>
                <w:rFonts w:ascii="Times New Roman" w:eastAsia="Calibri" w:hAnsi="Times New Roman" w:cs="Times New Roman"/>
                <w:sz w:val="24"/>
                <w:szCs w:val="24"/>
              </w:rPr>
              <w:t>Субсидирование затрат инвесторов на приобретение оборудования для животноводства и переработки сельскохозяйственной продукции</w:t>
            </w: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2021-2030гг.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экономики и реформ;</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Финансовое управление;</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Заместитель Главы района по экономике</w:t>
            </w:r>
          </w:p>
        </w:tc>
        <w:tc>
          <w:tcPr>
            <w:tcW w:w="4934"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 xml:space="preserve">Муниципальная целевая программа развития сельского хозяйства и регулирования рынков сельскохозяйственной продукции, сырья и продовольствия 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2013-2020 гг.</w:t>
            </w:r>
          </w:p>
        </w:tc>
      </w:tr>
      <w:tr w:rsidR="00E465C4" w:rsidRPr="001C2CBF" w:rsidTr="00E465C4">
        <w:tc>
          <w:tcPr>
            <w:tcW w:w="675"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b/>
                <w:sz w:val="24"/>
                <w:szCs w:val="24"/>
              </w:rPr>
              <w:lastRenderedPageBreak/>
              <w:t>47.</w:t>
            </w:r>
          </w:p>
        </w:tc>
        <w:tc>
          <w:tcPr>
            <w:tcW w:w="6096" w:type="dxa"/>
          </w:tcPr>
          <w:p w:rsidR="00E465C4" w:rsidRPr="001C2CBF" w:rsidRDefault="00E465C4" w:rsidP="001C2CBF">
            <w:pPr>
              <w:tabs>
                <w:tab w:val="left" w:pos="1276"/>
              </w:tabs>
              <w:autoSpaceDE w:val="0"/>
              <w:autoSpaceDN w:val="0"/>
              <w:adjustRightInd w:val="0"/>
              <w:rPr>
                <w:rFonts w:ascii="Times New Roman" w:hAnsi="Times New Roman" w:cs="Times New Roman"/>
                <w:b/>
                <w:sz w:val="24"/>
                <w:szCs w:val="24"/>
              </w:rPr>
            </w:pPr>
            <w:proofErr w:type="gramStart"/>
            <w:r w:rsidRPr="001C2CBF">
              <w:rPr>
                <w:rFonts w:ascii="Times New Roman" w:hAnsi="Times New Roman" w:cs="Times New Roman"/>
                <w:sz w:val="24"/>
                <w:szCs w:val="24"/>
              </w:rPr>
              <w:t>Дальнейшее снижение административных барьеров для развития предпринимательства, включая внедрение целевой модели АСИ, в том числе</w:t>
            </w:r>
            <w:r w:rsidRPr="001C2CBF">
              <w:rPr>
                <w:rFonts w:ascii="Times New Roman" w:hAnsi="Times New Roman" w:cs="Times New Roman"/>
                <w:color w:val="000000"/>
                <w:sz w:val="24"/>
                <w:szCs w:val="24"/>
              </w:rPr>
              <w:t xml:space="preserve"> в сфере подключения объектов к сетям инженерно-технического обеспечения.</w:t>
            </w:r>
            <w:proofErr w:type="gramEnd"/>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2019-2030гг.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Заместитель Главы района по экономике;</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Заместитель Главы района по капитальному строительству, архитектуре и градостроительству, ЖКХ и дорожному хозяйству;</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 Отдел экономики и реформ;</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Юридическое управление.</w:t>
            </w:r>
          </w:p>
        </w:tc>
        <w:tc>
          <w:tcPr>
            <w:tcW w:w="4934"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 xml:space="preserve">Муниципальная программа «Развитие цифровой экономики в муниципальном районе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2020-2024 годы».</w:t>
            </w:r>
          </w:p>
        </w:tc>
      </w:tr>
      <w:tr w:rsidR="00E465C4" w:rsidRPr="001C2CBF" w:rsidTr="00E465C4">
        <w:tc>
          <w:tcPr>
            <w:tcW w:w="675"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b/>
                <w:sz w:val="24"/>
                <w:szCs w:val="24"/>
              </w:rPr>
              <w:t>48.</w:t>
            </w:r>
          </w:p>
        </w:tc>
        <w:tc>
          <w:tcPr>
            <w:tcW w:w="6096" w:type="dxa"/>
          </w:tcPr>
          <w:p w:rsidR="00E465C4" w:rsidRPr="001C2CBF" w:rsidRDefault="00E465C4" w:rsidP="001C2CBF">
            <w:pPr>
              <w:tabs>
                <w:tab w:val="left" w:pos="1276"/>
              </w:tabs>
              <w:autoSpaceDE w:val="0"/>
              <w:autoSpaceDN w:val="0"/>
              <w:adjustRightInd w:val="0"/>
              <w:rPr>
                <w:rFonts w:ascii="Times New Roman" w:hAnsi="Times New Roman" w:cs="Times New Roman"/>
                <w:color w:val="000000"/>
                <w:sz w:val="24"/>
                <w:szCs w:val="24"/>
              </w:rPr>
            </w:pPr>
            <w:r w:rsidRPr="001C2CBF">
              <w:rPr>
                <w:rFonts w:ascii="Times New Roman" w:hAnsi="Times New Roman" w:cs="Times New Roman"/>
                <w:color w:val="000000"/>
                <w:sz w:val="24"/>
                <w:szCs w:val="24"/>
              </w:rPr>
              <w:t>Расширение доступа малых и средних предприятий к закупкам товаров, работ, услуг организациями государственного сектора экономики на основе разработки механизма информирования, консультирования о закупочной деятельности.</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2019-2030гг.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Заместитель Главы района по экономике;</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экономики и реформ;</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Юридическое управление.</w:t>
            </w:r>
          </w:p>
        </w:tc>
        <w:tc>
          <w:tcPr>
            <w:tcW w:w="4934"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 xml:space="preserve">Муниципальная программа «Развитие малого и среднего предпринимательства в муниципальном районе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на период 2015-2019 гг.»</w:t>
            </w:r>
          </w:p>
        </w:tc>
      </w:tr>
      <w:tr w:rsidR="00E465C4" w:rsidRPr="001C2CBF" w:rsidTr="00E465C4">
        <w:tc>
          <w:tcPr>
            <w:tcW w:w="675"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b/>
                <w:sz w:val="24"/>
                <w:szCs w:val="24"/>
              </w:rPr>
              <w:t>49.</w:t>
            </w:r>
          </w:p>
        </w:tc>
        <w:tc>
          <w:tcPr>
            <w:tcW w:w="6096" w:type="dxa"/>
          </w:tcPr>
          <w:p w:rsidR="00E465C4" w:rsidRPr="001C2CBF" w:rsidRDefault="00E465C4" w:rsidP="001C2CBF">
            <w:pPr>
              <w:tabs>
                <w:tab w:val="left" w:pos="1276"/>
              </w:tabs>
              <w:autoSpaceDE w:val="0"/>
              <w:autoSpaceDN w:val="0"/>
              <w:adjustRightInd w:val="0"/>
              <w:rPr>
                <w:rFonts w:ascii="Times New Roman" w:hAnsi="Times New Roman" w:cs="Times New Roman"/>
                <w:color w:val="000000"/>
                <w:sz w:val="24"/>
                <w:szCs w:val="24"/>
              </w:rPr>
            </w:pPr>
            <w:r w:rsidRPr="001C2CBF">
              <w:rPr>
                <w:rFonts w:ascii="Times New Roman" w:hAnsi="Times New Roman" w:cs="Times New Roman"/>
                <w:color w:val="000000"/>
                <w:sz w:val="24"/>
                <w:szCs w:val="24"/>
              </w:rPr>
              <w:t xml:space="preserve">Оказание особой поддержки субъектам МСП, осуществляющим технологическое развитие и </w:t>
            </w:r>
            <w:proofErr w:type="spellStart"/>
            <w:r w:rsidRPr="001C2CBF">
              <w:rPr>
                <w:rFonts w:ascii="Times New Roman" w:hAnsi="Times New Roman" w:cs="Times New Roman"/>
                <w:color w:val="000000"/>
                <w:sz w:val="24"/>
                <w:szCs w:val="24"/>
              </w:rPr>
              <w:t>импортозамещение</w:t>
            </w:r>
            <w:proofErr w:type="spellEnd"/>
            <w:r w:rsidRPr="001C2CBF">
              <w:rPr>
                <w:rFonts w:ascii="Times New Roman" w:hAnsi="Times New Roman" w:cs="Times New Roman"/>
                <w:color w:val="000000"/>
                <w:sz w:val="24"/>
                <w:szCs w:val="24"/>
              </w:rPr>
              <w:t>, а также предпринимателям в сфере туризма.</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2019-2030гг.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Заместитель Главы района по экономике;</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экономики и реформ;</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Юридическое управление.</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Муниципальная программа «Развитие малого и среднего предпринимательства в муниципальном районе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на период 2015-2019 гг.»</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bCs/>
                <w:iCs/>
                <w:sz w:val="24"/>
                <w:szCs w:val="24"/>
              </w:rPr>
              <w:t>Федеральный проект «Создание системы поддержки фермеров и развитие сельской кооперации»</w:t>
            </w:r>
          </w:p>
        </w:tc>
      </w:tr>
      <w:tr w:rsidR="00E465C4" w:rsidRPr="001C2CBF" w:rsidTr="00E465C4">
        <w:tc>
          <w:tcPr>
            <w:tcW w:w="675"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b/>
                <w:sz w:val="24"/>
                <w:szCs w:val="24"/>
              </w:rPr>
              <w:t>50.</w:t>
            </w:r>
          </w:p>
        </w:tc>
        <w:tc>
          <w:tcPr>
            <w:tcW w:w="6096" w:type="dxa"/>
          </w:tcPr>
          <w:p w:rsidR="00E465C4" w:rsidRPr="001C2CBF" w:rsidRDefault="00E465C4" w:rsidP="001C2CBF">
            <w:pPr>
              <w:tabs>
                <w:tab w:val="left" w:pos="1276"/>
              </w:tabs>
              <w:autoSpaceDE w:val="0"/>
              <w:autoSpaceDN w:val="0"/>
              <w:adjustRightInd w:val="0"/>
              <w:rPr>
                <w:rFonts w:ascii="Times New Roman" w:hAnsi="Times New Roman" w:cs="Times New Roman"/>
                <w:color w:val="000000"/>
                <w:sz w:val="24"/>
                <w:szCs w:val="24"/>
              </w:rPr>
            </w:pPr>
            <w:r w:rsidRPr="001C2CBF">
              <w:rPr>
                <w:rFonts w:ascii="Times New Roman" w:hAnsi="Times New Roman" w:cs="Times New Roman"/>
                <w:color w:val="000000"/>
                <w:sz w:val="24"/>
                <w:szCs w:val="24"/>
              </w:rPr>
              <w:t>Предоставление грантов начинающим предпринимателям, действующим СМСП субсидий на модернизацию производства.</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lastRenderedPageBreak/>
              <w:t>2021-2030гг.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Заместитель Главы района по экономике;</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lastRenderedPageBreak/>
              <w:t>Отдел экономики и реформ;</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Юридическое управление;</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Финансовое управление.</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lastRenderedPageBreak/>
              <w:t xml:space="preserve">Муниципальная программа «Развитие малого и среднего предпринимательства в муниципальном районе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на </w:t>
            </w:r>
            <w:r w:rsidRPr="001C2CBF">
              <w:rPr>
                <w:rFonts w:ascii="Times New Roman" w:hAnsi="Times New Roman" w:cs="Times New Roman"/>
                <w:sz w:val="24"/>
                <w:szCs w:val="24"/>
              </w:rPr>
              <w:lastRenderedPageBreak/>
              <w:t>период 2015-2019 гг.»</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bCs/>
                <w:iCs/>
                <w:sz w:val="24"/>
                <w:szCs w:val="24"/>
              </w:rPr>
              <w:t>Федеральный проект «Создание системы поддержки фермеров и развитие сельской кооперации»</w:t>
            </w:r>
          </w:p>
        </w:tc>
      </w:tr>
      <w:tr w:rsidR="00E465C4" w:rsidRPr="001C2CBF" w:rsidTr="00E465C4">
        <w:tc>
          <w:tcPr>
            <w:tcW w:w="675"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b/>
                <w:sz w:val="24"/>
                <w:szCs w:val="24"/>
              </w:rPr>
              <w:lastRenderedPageBreak/>
              <w:t>51.</w:t>
            </w:r>
          </w:p>
        </w:tc>
        <w:tc>
          <w:tcPr>
            <w:tcW w:w="6096" w:type="dxa"/>
          </w:tcPr>
          <w:p w:rsidR="00E465C4" w:rsidRPr="001C2CBF" w:rsidRDefault="00E465C4" w:rsidP="001C2CBF">
            <w:pPr>
              <w:tabs>
                <w:tab w:val="left" w:pos="1276"/>
              </w:tabs>
              <w:autoSpaceDE w:val="0"/>
              <w:autoSpaceDN w:val="0"/>
              <w:adjustRightInd w:val="0"/>
              <w:rPr>
                <w:rFonts w:ascii="Times New Roman" w:hAnsi="Times New Roman" w:cs="Times New Roman"/>
                <w:sz w:val="24"/>
                <w:szCs w:val="24"/>
              </w:rPr>
            </w:pPr>
            <w:r w:rsidRPr="001C2CBF">
              <w:rPr>
                <w:rFonts w:ascii="Times New Roman" w:hAnsi="Times New Roman" w:cs="Times New Roman"/>
                <w:sz w:val="24"/>
                <w:szCs w:val="24"/>
              </w:rPr>
              <w:t xml:space="preserve">Расширение взаимодействия и сотрудничества с АО </w:t>
            </w:r>
            <w:proofErr w:type="spellStart"/>
            <w:r w:rsidRPr="001C2CBF">
              <w:rPr>
                <w:rFonts w:ascii="Times New Roman" w:hAnsi="Times New Roman" w:cs="Times New Roman"/>
                <w:sz w:val="24"/>
                <w:szCs w:val="24"/>
              </w:rPr>
              <w:t>Микрокредитная</w:t>
            </w:r>
            <w:proofErr w:type="spellEnd"/>
            <w:r w:rsidRPr="001C2CBF">
              <w:rPr>
                <w:rFonts w:ascii="Times New Roman" w:hAnsi="Times New Roman" w:cs="Times New Roman"/>
                <w:sz w:val="24"/>
                <w:szCs w:val="24"/>
              </w:rPr>
              <w:t xml:space="preserve"> компания «Гарантийный фонд «Самарской области» (АО «ГФСО»), АО «Федеральная корпорация по развитию малого и среднего предпринимательства» (АО «Корпорация МСП»).</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2019-2030гг.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Заместитель Главы района по экономике;</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экономики и реформ.</w:t>
            </w:r>
          </w:p>
        </w:tc>
        <w:tc>
          <w:tcPr>
            <w:tcW w:w="4934"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b/>
                <w:sz w:val="24"/>
                <w:szCs w:val="24"/>
              </w:rPr>
              <w:t>_</w:t>
            </w:r>
          </w:p>
        </w:tc>
      </w:tr>
      <w:tr w:rsidR="00E465C4" w:rsidRPr="001C2CBF" w:rsidTr="00E465C4">
        <w:tc>
          <w:tcPr>
            <w:tcW w:w="675"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b/>
                <w:sz w:val="24"/>
                <w:szCs w:val="24"/>
              </w:rPr>
              <w:t>52.</w:t>
            </w:r>
          </w:p>
        </w:tc>
        <w:tc>
          <w:tcPr>
            <w:tcW w:w="6096" w:type="dxa"/>
          </w:tcPr>
          <w:p w:rsidR="00E465C4" w:rsidRPr="001C2CBF" w:rsidRDefault="00E465C4" w:rsidP="001C2CBF">
            <w:pPr>
              <w:tabs>
                <w:tab w:val="left" w:pos="1276"/>
              </w:tabs>
              <w:autoSpaceDE w:val="0"/>
              <w:autoSpaceDN w:val="0"/>
              <w:adjustRightInd w:val="0"/>
              <w:rPr>
                <w:rFonts w:ascii="Times New Roman" w:hAnsi="Times New Roman" w:cs="Times New Roman"/>
                <w:sz w:val="24"/>
                <w:szCs w:val="24"/>
              </w:rPr>
            </w:pPr>
            <w:r w:rsidRPr="001C2CBF">
              <w:rPr>
                <w:rFonts w:ascii="Times New Roman" w:hAnsi="Times New Roman" w:cs="Times New Roman"/>
                <w:sz w:val="24"/>
                <w:szCs w:val="24"/>
              </w:rPr>
              <w:t xml:space="preserve">Содействие субъектам МСП в привлечении кредитных ресурсов для реализации инвестиционных проектов на территории Волжского района. </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2019-2030гг.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Заместитель Главы района по экономике;</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экономики и реформ.</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Программа стимулирования кредитования субъектов малого и среднего предпринимательства «Программа 6,5» АО «Федеральная корпорация по развитию малого и среднего предпринимательства».</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bCs/>
                <w:iCs/>
                <w:sz w:val="24"/>
                <w:szCs w:val="24"/>
              </w:rPr>
              <w:t>Федеральный проект «Создание системы поддержки фермеров и развитие сельской кооперации»</w:t>
            </w:r>
          </w:p>
        </w:tc>
      </w:tr>
      <w:tr w:rsidR="00E465C4" w:rsidRPr="001C2CBF" w:rsidTr="00E465C4">
        <w:tc>
          <w:tcPr>
            <w:tcW w:w="675"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b/>
                <w:sz w:val="24"/>
                <w:szCs w:val="24"/>
              </w:rPr>
              <w:t>53.</w:t>
            </w:r>
          </w:p>
        </w:tc>
        <w:tc>
          <w:tcPr>
            <w:tcW w:w="6096" w:type="dxa"/>
          </w:tcPr>
          <w:p w:rsidR="00E465C4" w:rsidRPr="001C2CBF" w:rsidRDefault="00E465C4" w:rsidP="001C2CBF">
            <w:pPr>
              <w:tabs>
                <w:tab w:val="left" w:pos="1276"/>
              </w:tabs>
              <w:autoSpaceDE w:val="0"/>
              <w:autoSpaceDN w:val="0"/>
              <w:adjustRightInd w:val="0"/>
              <w:rPr>
                <w:rFonts w:ascii="Times New Roman" w:hAnsi="Times New Roman" w:cs="Times New Roman"/>
                <w:sz w:val="24"/>
                <w:szCs w:val="24"/>
              </w:rPr>
            </w:pPr>
            <w:r w:rsidRPr="001C2CBF">
              <w:rPr>
                <w:rFonts w:ascii="Times New Roman" w:hAnsi="Times New Roman" w:cs="Times New Roman"/>
                <w:sz w:val="24"/>
                <w:szCs w:val="24"/>
              </w:rPr>
              <w:t>Участие в реализации приоритетного проекта «Малый бизнес и поддержка индивидуальной предпринимательской инициативы» и «Сервисной модели поддержки малого и среднего предпринимательства в Самарской области».</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2019-2030гг.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Заместитель Главы района по экономике;</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экономики и реформ.</w:t>
            </w:r>
          </w:p>
        </w:tc>
        <w:tc>
          <w:tcPr>
            <w:tcW w:w="4934" w:type="dxa"/>
          </w:tcPr>
          <w:p w:rsidR="00E465C4" w:rsidRPr="001C2CBF" w:rsidRDefault="00E465C4" w:rsidP="001C2CBF">
            <w:pPr>
              <w:tabs>
                <w:tab w:val="left" w:pos="1276"/>
              </w:tabs>
              <w:autoSpaceDE w:val="0"/>
              <w:autoSpaceDN w:val="0"/>
              <w:adjustRightInd w:val="0"/>
              <w:rPr>
                <w:rFonts w:ascii="Times New Roman" w:hAnsi="Times New Roman" w:cs="Times New Roman"/>
                <w:sz w:val="24"/>
                <w:szCs w:val="24"/>
              </w:rPr>
            </w:pPr>
            <w:r w:rsidRPr="001C2CBF">
              <w:rPr>
                <w:rFonts w:ascii="Times New Roman" w:hAnsi="Times New Roman" w:cs="Times New Roman"/>
                <w:sz w:val="24"/>
                <w:szCs w:val="24"/>
              </w:rPr>
              <w:t>Приоритетный проект «Малый бизнес и поддержка индивидуальной предпринимательской инициативы» и «Сервисной модели поддержки малого и среднего предпринимательства в Самарской области».</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bCs/>
                <w:iCs/>
                <w:sz w:val="24"/>
                <w:szCs w:val="24"/>
              </w:rPr>
              <w:t>Федеральный проект «Создание системы поддержки фермеров и развитие сельской кооперации»</w:t>
            </w:r>
          </w:p>
        </w:tc>
      </w:tr>
      <w:tr w:rsidR="00E465C4" w:rsidRPr="001C2CBF" w:rsidTr="00E465C4">
        <w:tc>
          <w:tcPr>
            <w:tcW w:w="675"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b/>
                <w:sz w:val="24"/>
                <w:szCs w:val="24"/>
              </w:rPr>
              <w:t>54.</w:t>
            </w:r>
          </w:p>
        </w:tc>
        <w:tc>
          <w:tcPr>
            <w:tcW w:w="6096" w:type="dxa"/>
          </w:tcPr>
          <w:p w:rsidR="00E465C4" w:rsidRPr="001C2CBF" w:rsidRDefault="00E465C4" w:rsidP="001C2CBF">
            <w:pPr>
              <w:tabs>
                <w:tab w:val="left" w:pos="1276"/>
              </w:tabs>
              <w:autoSpaceDE w:val="0"/>
              <w:autoSpaceDN w:val="0"/>
              <w:adjustRightInd w:val="0"/>
              <w:rPr>
                <w:rFonts w:ascii="Times New Roman" w:hAnsi="Times New Roman" w:cs="Times New Roman"/>
                <w:color w:val="000000"/>
                <w:sz w:val="24"/>
                <w:szCs w:val="24"/>
              </w:rPr>
            </w:pPr>
            <w:r w:rsidRPr="001C2CBF">
              <w:rPr>
                <w:rFonts w:ascii="Times New Roman" w:hAnsi="Times New Roman" w:cs="Times New Roman"/>
                <w:color w:val="000000"/>
                <w:sz w:val="24"/>
                <w:szCs w:val="24"/>
              </w:rPr>
              <w:t>Подготовка отраслевых инвестиционных предложений, направленных на привлечение потенциальных инвесторов в приоритетные отрасли экономики района.</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2019-2030гг.</w:t>
            </w:r>
          </w:p>
        </w:tc>
        <w:tc>
          <w:tcPr>
            <w:tcW w:w="1843"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Отдел экономики и реформ</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Муниципальная программа «Развитие малого и среднего предпринимательства в муниципальном районе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на период 2015-2019 гг.»</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bCs/>
                <w:iCs/>
                <w:sz w:val="24"/>
                <w:szCs w:val="24"/>
              </w:rPr>
              <w:t>Федеральный проект «Создание системы поддержки фермеров и развитие сельской кооперации»</w:t>
            </w:r>
          </w:p>
        </w:tc>
      </w:tr>
      <w:tr w:rsidR="00E465C4" w:rsidRPr="001C2CBF" w:rsidTr="00E465C4">
        <w:tc>
          <w:tcPr>
            <w:tcW w:w="675"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b/>
                <w:sz w:val="24"/>
                <w:szCs w:val="24"/>
              </w:rPr>
              <w:lastRenderedPageBreak/>
              <w:t>55.</w:t>
            </w:r>
          </w:p>
        </w:tc>
        <w:tc>
          <w:tcPr>
            <w:tcW w:w="6096" w:type="dxa"/>
          </w:tcPr>
          <w:p w:rsidR="00E465C4" w:rsidRPr="001C2CBF" w:rsidRDefault="00E465C4" w:rsidP="001C2CBF">
            <w:pPr>
              <w:tabs>
                <w:tab w:val="left" w:pos="1276"/>
              </w:tabs>
              <w:autoSpaceDE w:val="0"/>
              <w:autoSpaceDN w:val="0"/>
              <w:adjustRightInd w:val="0"/>
              <w:rPr>
                <w:rFonts w:ascii="Times New Roman" w:hAnsi="Times New Roman" w:cs="Times New Roman"/>
                <w:color w:val="000000"/>
                <w:sz w:val="24"/>
                <w:szCs w:val="24"/>
              </w:rPr>
            </w:pPr>
            <w:r w:rsidRPr="001C2CBF">
              <w:rPr>
                <w:rFonts w:ascii="Times New Roman" w:hAnsi="Times New Roman" w:cs="Times New Roman"/>
                <w:color w:val="000000"/>
                <w:sz w:val="24"/>
                <w:szCs w:val="24"/>
              </w:rPr>
              <w:t>Формирование и актуализация базы данных о свободных инвестиционных площадках для реализации инвестиционных проектов в сфере сельскохозяйственного производства.</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2019-2030гг.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экономики и реформ;</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по управлению муниципальным имуществом;</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Юридическое управление.</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Муниципальная программа «Развитие цифровой экономики в муниципальном районе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2020-2024 годы».</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 xml:space="preserve">Муниципальная программа «Развитие цифровой экономики в муниципальном районе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2020-2024 годы».</w:t>
            </w:r>
          </w:p>
        </w:tc>
      </w:tr>
      <w:tr w:rsidR="00E465C4" w:rsidRPr="001C2CBF" w:rsidTr="00E465C4">
        <w:tc>
          <w:tcPr>
            <w:tcW w:w="675"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b/>
                <w:sz w:val="24"/>
                <w:szCs w:val="24"/>
              </w:rPr>
              <w:t>56.</w:t>
            </w:r>
          </w:p>
        </w:tc>
        <w:tc>
          <w:tcPr>
            <w:tcW w:w="6096" w:type="dxa"/>
          </w:tcPr>
          <w:p w:rsidR="00E465C4" w:rsidRPr="001C2CBF" w:rsidRDefault="00E465C4" w:rsidP="001C2CBF">
            <w:pPr>
              <w:tabs>
                <w:tab w:val="left" w:pos="1276"/>
              </w:tabs>
              <w:autoSpaceDE w:val="0"/>
              <w:autoSpaceDN w:val="0"/>
              <w:adjustRightInd w:val="0"/>
              <w:rPr>
                <w:rFonts w:ascii="Times New Roman" w:hAnsi="Times New Roman" w:cs="Times New Roman"/>
                <w:color w:val="000000"/>
                <w:sz w:val="24"/>
                <w:szCs w:val="24"/>
              </w:rPr>
            </w:pPr>
            <w:r w:rsidRPr="001C2CBF">
              <w:rPr>
                <w:rFonts w:ascii="Times New Roman" w:hAnsi="Times New Roman" w:cs="Times New Roman"/>
                <w:color w:val="000000"/>
                <w:sz w:val="24"/>
                <w:szCs w:val="24"/>
              </w:rPr>
              <w:t>Организация дополнительных промышленных площадок для реализации инвестиционных проектов, в том числе на неиспользуемых промышленных площадках.</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2019-2030гг.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экономики и реформ;</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по управлению муниципальным имуществом;</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Юридическое управление.</w:t>
            </w:r>
          </w:p>
        </w:tc>
        <w:tc>
          <w:tcPr>
            <w:tcW w:w="4934"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bCs/>
                <w:iCs/>
                <w:sz w:val="24"/>
                <w:szCs w:val="24"/>
              </w:rPr>
              <w:t>Федеральный проект «Создание системы поддержки фермеров и развитие сельской кооперации»</w:t>
            </w:r>
          </w:p>
        </w:tc>
      </w:tr>
      <w:tr w:rsidR="00E465C4" w:rsidRPr="001C2CBF" w:rsidTr="00E465C4">
        <w:tc>
          <w:tcPr>
            <w:tcW w:w="675"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b/>
                <w:sz w:val="24"/>
                <w:szCs w:val="24"/>
              </w:rPr>
              <w:t>57.</w:t>
            </w:r>
          </w:p>
        </w:tc>
        <w:tc>
          <w:tcPr>
            <w:tcW w:w="6096" w:type="dxa"/>
          </w:tcPr>
          <w:p w:rsidR="00E465C4" w:rsidRPr="001C2CBF" w:rsidRDefault="00E465C4" w:rsidP="001C2CBF">
            <w:pPr>
              <w:tabs>
                <w:tab w:val="left" w:pos="1276"/>
              </w:tabs>
              <w:autoSpaceDE w:val="0"/>
              <w:autoSpaceDN w:val="0"/>
              <w:adjustRightInd w:val="0"/>
              <w:rPr>
                <w:rFonts w:ascii="Times New Roman" w:eastAsia="Calibri" w:hAnsi="Times New Roman" w:cs="Times New Roman"/>
                <w:color w:val="000000"/>
                <w:sz w:val="24"/>
                <w:szCs w:val="24"/>
              </w:rPr>
            </w:pPr>
            <w:r w:rsidRPr="001C2CBF">
              <w:rPr>
                <w:rFonts w:ascii="Times New Roman" w:eastAsia="Calibri" w:hAnsi="Times New Roman" w:cs="Times New Roman"/>
                <w:sz w:val="24"/>
                <w:szCs w:val="24"/>
              </w:rPr>
              <w:t>Оформление в муниципальную собственность невостребованных земель сельскохозяйственного назначения</w:t>
            </w:r>
            <w:r w:rsidRPr="001C2CBF">
              <w:rPr>
                <w:rFonts w:ascii="Times New Roman" w:hAnsi="Times New Roman" w:cs="Times New Roman"/>
                <w:sz w:val="24"/>
                <w:szCs w:val="24"/>
              </w:rPr>
              <w:t>.</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2019-2030гг.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экономики и реформ;</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Юридическое управление.</w:t>
            </w:r>
          </w:p>
        </w:tc>
        <w:tc>
          <w:tcPr>
            <w:tcW w:w="4934" w:type="dxa"/>
          </w:tcPr>
          <w:p w:rsidR="00E465C4" w:rsidRPr="001C2CBF" w:rsidRDefault="00E465C4" w:rsidP="001C2CBF">
            <w:pPr>
              <w:rPr>
                <w:rFonts w:ascii="Times New Roman" w:hAnsi="Times New Roman" w:cs="Times New Roman"/>
                <w:b/>
                <w:sz w:val="24"/>
                <w:szCs w:val="24"/>
              </w:rPr>
            </w:pPr>
          </w:p>
        </w:tc>
      </w:tr>
      <w:tr w:rsidR="00E465C4" w:rsidRPr="001C2CBF" w:rsidTr="00E465C4">
        <w:tc>
          <w:tcPr>
            <w:tcW w:w="675"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b/>
                <w:sz w:val="24"/>
                <w:szCs w:val="24"/>
              </w:rPr>
              <w:t>58.</w:t>
            </w:r>
          </w:p>
        </w:tc>
        <w:tc>
          <w:tcPr>
            <w:tcW w:w="6096" w:type="dxa"/>
          </w:tcPr>
          <w:p w:rsidR="00E465C4" w:rsidRPr="001C2CBF" w:rsidRDefault="00E465C4" w:rsidP="001C2CBF">
            <w:pPr>
              <w:tabs>
                <w:tab w:val="left" w:pos="1276"/>
              </w:tabs>
              <w:autoSpaceDE w:val="0"/>
              <w:autoSpaceDN w:val="0"/>
              <w:adjustRightInd w:val="0"/>
              <w:rPr>
                <w:rFonts w:ascii="Times New Roman" w:hAnsi="Times New Roman" w:cs="Times New Roman"/>
                <w:color w:val="000000"/>
                <w:sz w:val="24"/>
                <w:szCs w:val="24"/>
              </w:rPr>
            </w:pPr>
            <w:r w:rsidRPr="001C2CBF">
              <w:rPr>
                <w:rFonts w:ascii="Times New Roman" w:eastAsia="Calibri" w:hAnsi="Times New Roman" w:cs="Times New Roman"/>
                <w:sz w:val="24"/>
                <w:szCs w:val="24"/>
              </w:rPr>
              <w:t>Установление пониженных ставок налогообложения для перерабатывающих предприятий пищевой промышленности, реализующих инве</w:t>
            </w:r>
            <w:r w:rsidRPr="001C2CBF">
              <w:rPr>
                <w:rFonts w:ascii="Times New Roman" w:hAnsi="Times New Roman" w:cs="Times New Roman"/>
                <w:sz w:val="24"/>
                <w:szCs w:val="24"/>
              </w:rPr>
              <w:t>стиционные проекты.</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2021-2030гг.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Заместитель Главы района по экономике;</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экономики и реформ;</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Финансовое управление.</w:t>
            </w:r>
          </w:p>
        </w:tc>
        <w:tc>
          <w:tcPr>
            <w:tcW w:w="4934" w:type="dxa"/>
          </w:tcPr>
          <w:p w:rsidR="00E465C4" w:rsidRPr="001C2CBF" w:rsidRDefault="00E465C4" w:rsidP="001C2CBF">
            <w:pPr>
              <w:rPr>
                <w:rFonts w:ascii="Times New Roman" w:hAnsi="Times New Roman" w:cs="Times New Roman"/>
                <w:b/>
                <w:sz w:val="24"/>
                <w:szCs w:val="24"/>
              </w:rPr>
            </w:pPr>
          </w:p>
        </w:tc>
      </w:tr>
      <w:tr w:rsidR="00E465C4" w:rsidRPr="001C2CBF" w:rsidTr="00E465C4">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59.</w:t>
            </w:r>
          </w:p>
        </w:tc>
        <w:tc>
          <w:tcPr>
            <w:tcW w:w="6096" w:type="dxa"/>
          </w:tcPr>
          <w:p w:rsidR="00E465C4" w:rsidRPr="001C2CBF" w:rsidRDefault="00E465C4" w:rsidP="001C2CBF">
            <w:pPr>
              <w:tabs>
                <w:tab w:val="left" w:pos="709"/>
                <w:tab w:val="left" w:pos="1276"/>
                <w:tab w:val="left" w:pos="1418"/>
              </w:tabs>
              <w:rPr>
                <w:rFonts w:ascii="Times New Roman" w:hAnsi="Times New Roman" w:cs="Times New Roman"/>
                <w:color w:val="000000" w:themeColor="text1"/>
                <w:sz w:val="24"/>
                <w:szCs w:val="24"/>
              </w:rPr>
            </w:pPr>
            <w:r w:rsidRPr="001C2CBF">
              <w:rPr>
                <w:rFonts w:ascii="Times New Roman" w:hAnsi="Times New Roman" w:cs="Times New Roman"/>
                <w:color w:val="000000" w:themeColor="text1"/>
                <w:sz w:val="24"/>
                <w:szCs w:val="24"/>
              </w:rPr>
              <w:t xml:space="preserve">Разработка портфеля инвестиционных проектов возможных для реализации в формате МЧП/ГЧП и </w:t>
            </w:r>
            <w:r w:rsidRPr="001C2CBF">
              <w:rPr>
                <w:rFonts w:ascii="Times New Roman" w:hAnsi="Times New Roman" w:cs="Times New Roman"/>
                <w:color w:val="000000"/>
                <w:sz w:val="24"/>
                <w:szCs w:val="24"/>
              </w:rPr>
              <w:t>развитие инструментов проектного финансирования.</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2019-2030гг.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экономики и реформ;</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Финансовое управление.</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Национальный проект «Малый бизнес и поддержка индивидуальной предпринимательской инициативы»</w:t>
            </w:r>
          </w:p>
          <w:p w:rsidR="00E465C4" w:rsidRPr="001C2CBF" w:rsidRDefault="00E465C4" w:rsidP="001C2CBF">
            <w:pPr>
              <w:rPr>
                <w:rFonts w:ascii="Times New Roman" w:hAnsi="Times New Roman" w:cs="Times New Roman"/>
                <w:bCs/>
                <w:iCs/>
                <w:sz w:val="24"/>
                <w:szCs w:val="24"/>
              </w:rPr>
            </w:pPr>
            <w:r w:rsidRPr="001C2CBF">
              <w:rPr>
                <w:rFonts w:ascii="Times New Roman" w:hAnsi="Times New Roman" w:cs="Times New Roman"/>
                <w:bCs/>
                <w:iCs/>
                <w:sz w:val="24"/>
                <w:szCs w:val="24"/>
              </w:rPr>
              <w:t>Федеральный проект «Создание системы поддержки фермеров и развитие сельской кооперации»</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lastRenderedPageBreak/>
              <w:t xml:space="preserve">Муниципальная программа «Развитие цифровой экономики в муниципальном районе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2020-2024 годы».</w:t>
            </w:r>
          </w:p>
        </w:tc>
      </w:tr>
      <w:tr w:rsidR="00E465C4" w:rsidRPr="001C2CBF" w:rsidTr="00E465C4">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lastRenderedPageBreak/>
              <w:t>60.</w:t>
            </w:r>
          </w:p>
        </w:tc>
        <w:tc>
          <w:tcPr>
            <w:tcW w:w="6096" w:type="dxa"/>
          </w:tcPr>
          <w:p w:rsidR="00E465C4" w:rsidRPr="001C2CBF" w:rsidRDefault="00E465C4" w:rsidP="001C2CBF">
            <w:pPr>
              <w:pStyle w:val="a9"/>
              <w:tabs>
                <w:tab w:val="left" w:pos="0"/>
              </w:tabs>
              <w:spacing w:after="0"/>
              <w:ind w:left="0" w:firstLine="0"/>
              <w:jc w:val="left"/>
              <w:rPr>
                <w:b w:val="0"/>
                <w:bCs/>
                <w:iCs/>
                <w:color w:val="000000"/>
                <w:szCs w:val="24"/>
                <w:lang w:eastAsia="ru-RU"/>
              </w:rPr>
            </w:pPr>
            <w:r w:rsidRPr="001C2CBF">
              <w:rPr>
                <w:b w:val="0"/>
                <w:bCs/>
                <w:iCs/>
                <w:color w:val="000000"/>
                <w:szCs w:val="24"/>
                <w:lang w:eastAsia="ru-RU"/>
              </w:rPr>
              <w:t>Поддержка создания перерабатывающих мощностей у фермерских хозяй</w:t>
            </w:r>
            <w:proofErr w:type="gramStart"/>
            <w:r w:rsidRPr="001C2CBF">
              <w:rPr>
                <w:b w:val="0"/>
                <w:bCs/>
                <w:iCs/>
                <w:color w:val="000000"/>
                <w:szCs w:val="24"/>
                <w:lang w:eastAsia="ru-RU"/>
              </w:rPr>
              <w:t>ств дл</w:t>
            </w:r>
            <w:proofErr w:type="gramEnd"/>
            <w:r w:rsidRPr="001C2CBF">
              <w:rPr>
                <w:b w:val="0"/>
                <w:bCs/>
                <w:iCs/>
                <w:color w:val="000000"/>
                <w:szCs w:val="24"/>
                <w:lang w:eastAsia="ru-RU"/>
              </w:rPr>
              <w:t>я производства продуктов питания с высокой добавленной стоимостью.</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2021-2030гг.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Заместитель Главы района по экономике;</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экономики и реформ.</w:t>
            </w:r>
          </w:p>
          <w:p w:rsidR="00E465C4" w:rsidRPr="001C2CBF" w:rsidRDefault="00E465C4" w:rsidP="001C2CBF">
            <w:pPr>
              <w:rPr>
                <w:rFonts w:ascii="Times New Roman" w:hAnsi="Times New Roman" w:cs="Times New Roman"/>
                <w:b/>
                <w:sz w:val="24"/>
                <w:szCs w:val="24"/>
              </w:rPr>
            </w:pP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Муниципальная целевая программа развития сельского хозяйства и регулирования рынков сельскохозяйственной продукции, сырья и продовольствия 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2013-2020 гг.</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bCs/>
                <w:iCs/>
                <w:sz w:val="24"/>
                <w:szCs w:val="24"/>
              </w:rPr>
              <w:t>Федеральный проект «Создание системы поддержки фермеров и развитие сельской кооперации»</w:t>
            </w:r>
          </w:p>
        </w:tc>
      </w:tr>
      <w:tr w:rsidR="00E465C4" w:rsidRPr="001C2CBF" w:rsidTr="00E465C4">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61.</w:t>
            </w:r>
          </w:p>
        </w:tc>
        <w:tc>
          <w:tcPr>
            <w:tcW w:w="6096" w:type="dxa"/>
          </w:tcPr>
          <w:p w:rsidR="00E465C4" w:rsidRPr="001C2CBF" w:rsidRDefault="00E465C4" w:rsidP="001C2CBF">
            <w:pPr>
              <w:tabs>
                <w:tab w:val="left" w:pos="1276"/>
              </w:tabs>
              <w:rPr>
                <w:rFonts w:ascii="Times New Roman" w:hAnsi="Times New Roman" w:cs="Times New Roman"/>
                <w:bCs/>
                <w:iCs/>
                <w:sz w:val="24"/>
                <w:szCs w:val="24"/>
              </w:rPr>
            </w:pPr>
            <w:r w:rsidRPr="001C2CBF">
              <w:rPr>
                <w:rFonts w:ascii="Times New Roman" w:hAnsi="Times New Roman" w:cs="Times New Roman"/>
                <w:bCs/>
                <w:iCs/>
                <w:sz w:val="24"/>
                <w:szCs w:val="24"/>
              </w:rPr>
              <w:t>Инициирование участия в конкурсах на получение грантов на развитие материально-технической базы кооперативов.</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2019-2030гг.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Заместитель Главы района по экономике;</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Отдел экономики и реформ; Юридическое управление.</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Муниципальная программа «Развитие малого и среднего предпринимательства в муниципальном районе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на период 2015-2019 гг.»</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bCs/>
                <w:iCs/>
                <w:sz w:val="24"/>
                <w:szCs w:val="24"/>
              </w:rPr>
              <w:t>Федеральный проект «Создание системы поддержки фермеров и развитие сельской кооперации»</w:t>
            </w:r>
          </w:p>
        </w:tc>
      </w:tr>
      <w:tr w:rsidR="00E465C4" w:rsidRPr="001C2CBF" w:rsidTr="00E465C4">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62.</w:t>
            </w:r>
          </w:p>
        </w:tc>
        <w:tc>
          <w:tcPr>
            <w:tcW w:w="6096" w:type="dxa"/>
          </w:tcPr>
          <w:p w:rsidR="00E465C4" w:rsidRPr="001C2CBF" w:rsidRDefault="00E465C4" w:rsidP="001C2CBF">
            <w:pPr>
              <w:tabs>
                <w:tab w:val="left" w:pos="1276"/>
              </w:tabs>
              <w:rPr>
                <w:rFonts w:ascii="Times New Roman" w:hAnsi="Times New Roman" w:cs="Times New Roman"/>
                <w:bCs/>
                <w:iCs/>
                <w:sz w:val="24"/>
                <w:szCs w:val="24"/>
              </w:rPr>
            </w:pPr>
            <w:r w:rsidRPr="001C2CBF">
              <w:rPr>
                <w:rFonts w:ascii="Times New Roman" w:hAnsi="Times New Roman" w:cs="Times New Roman"/>
                <w:bCs/>
                <w:iCs/>
                <w:sz w:val="24"/>
                <w:szCs w:val="24"/>
              </w:rPr>
              <w:t>Участие в программе предоставления грантов начинающим фермерам, занимающихся разведением КРС молочного и мясного направления.</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2019-2030гг.</w:t>
            </w:r>
          </w:p>
        </w:tc>
        <w:tc>
          <w:tcPr>
            <w:tcW w:w="1843"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Отдел экономики и реформ</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Муниципальная целевая программа развития сельского хозяйства и регулирования рынков сельскохозяйственной продукции, сырья и продовольствия муниципального района</w:t>
            </w:r>
            <w:proofErr w:type="gramStart"/>
            <w:r w:rsidRPr="001C2CBF">
              <w:rPr>
                <w:rFonts w:ascii="Times New Roman" w:hAnsi="Times New Roman" w:cs="Times New Roman"/>
                <w:sz w:val="24"/>
                <w:szCs w:val="24"/>
              </w:rPr>
              <w:t xml:space="preserve"> .</w:t>
            </w:r>
            <w:proofErr w:type="gramEnd"/>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bCs/>
                <w:iCs/>
                <w:sz w:val="24"/>
                <w:szCs w:val="24"/>
              </w:rPr>
              <w:t>Федеральный проект «Создание системы поддержки фермеров и развитие сельской кооперации</w:t>
            </w:r>
            <w:proofErr w:type="gramStart"/>
            <w:r w:rsidRPr="001C2CBF">
              <w:rPr>
                <w:rFonts w:ascii="Times New Roman" w:hAnsi="Times New Roman" w:cs="Times New Roman"/>
                <w:bCs/>
                <w:iCs/>
                <w:sz w:val="24"/>
                <w:szCs w:val="24"/>
              </w:rPr>
              <w:t>»</w:t>
            </w:r>
            <w:proofErr w:type="spellStart"/>
            <w:r w:rsidRPr="001C2CBF">
              <w:rPr>
                <w:rFonts w:ascii="Times New Roman" w:hAnsi="Times New Roman" w:cs="Times New Roman"/>
                <w:sz w:val="24"/>
                <w:szCs w:val="24"/>
              </w:rPr>
              <w:t>П</w:t>
            </w:r>
            <w:proofErr w:type="gramEnd"/>
            <w:r w:rsidRPr="001C2CBF">
              <w:rPr>
                <w:rFonts w:ascii="Times New Roman" w:hAnsi="Times New Roman" w:cs="Times New Roman"/>
                <w:sz w:val="24"/>
                <w:szCs w:val="24"/>
              </w:rPr>
              <w:t>охвистневский</w:t>
            </w:r>
            <w:proofErr w:type="spellEnd"/>
            <w:r w:rsidRPr="001C2CBF">
              <w:rPr>
                <w:rFonts w:ascii="Times New Roman" w:hAnsi="Times New Roman" w:cs="Times New Roman"/>
                <w:sz w:val="24"/>
                <w:szCs w:val="24"/>
              </w:rPr>
              <w:t xml:space="preserve"> Самарской области на 2013-2020 гг.</w:t>
            </w:r>
          </w:p>
        </w:tc>
      </w:tr>
      <w:tr w:rsidR="00E465C4" w:rsidRPr="001C2CBF" w:rsidTr="00E465C4">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63.</w:t>
            </w:r>
          </w:p>
        </w:tc>
        <w:tc>
          <w:tcPr>
            <w:tcW w:w="6096" w:type="dxa"/>
          </w:tcPr>
          <w:p w:rsidR="00E465C4" w:rsidRPr="001C2CBF" w:rsidRDefault="00E465C4" w:rsidP="001C2CBF">
            <w:pPr>
              <w:tabs>
                <w:tab w:val="left" w:pos="1276"/>
              </w:tabs>
              <w:rPr>
                <w:rFonts w:ascii="Times New Roman" w:hAnsi="Times New Roman" w:cs="Times New Roman"/>
                <w:bCs/>
                <w:iCs/>
                <w:sz w:val="24"/>
                <w:szCs w:val="24"/>
              </w:rPr>
            </w:pPr>
            <w:r w:rsidRPr="001C2CBF">
              <w:rPr>
                <w:rFonts w:ascii="Times New Roman" w:hAnsi="Times New Roman" w:cs="Times New Roman"/>
                <w:bCs/>
                <w:iCs/>
                <w:sz w:val="24"/>
                <w:szCs w:val="24"/>
              </w:rPr>
              <w:t xml:space="preserve">Формирование выстроенной системы информационного обеспечения и поддержки сельскохозяйственной кооперации по принципу «регион-район-поселение». В каждом поселении определить ответственных координаторов (глав поселений), которые информируют о преимуществах кооперации, решают проблемы кооперативов, предлагают ориентиры дельнейшего развития. Создать на уровне муниципального района </w:t>
            </w:r>
            <w:r w:rsidRPr="001C2CBF">
              <w:rPr>
                <w:rFonts w:ascii="Times New Roman" w:hAnsi="Times New Roman" w:cs="Times New Roman"/>
                <w:bCs/>
                <w:iCs/>
                <w:sz w:val="24"/>
                <w:szCs w:val="24"/>
              </w:rPr>
              <w:lastRenderedPageBreak/>
              <w:t>институт поддержки кооперации - Центр развития кооперативов, основная задача которого - помочь кооперативам с первых шагов создания.</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lastRenderedPageBreak/>
              <w:t>2019-2030гг.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экономики и реформ;</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Отдел по вопросам информации, связи и обслуживанию </w:t>
            </w:r>
            <w:r w:rsidRPr="001C2CBF">
              <w:rPr>
                <w:rFonts w:ascii="Times New Roman" w:hAnsi="Times New Roman" w:cs="Times New Roman"/>
                <w:sz w:val="24"/>
                <w:szCs w:val="24"/>
              </w:rPr>
              <w:lastRenderedPageBreak/>
              <w:t>оргтехники;</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Ведущий специалист общественной приемной.</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lastRenderedPageBreak/>
              <w:t>Национальный проект «Малый бизнес и поддержка индивидуальной предпринимательской инициативы»</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Национальный проект «Международная кооперация и экспорт»</w:t>
            </w:r>
          </w:p>
          <w:p w:rsidR="00E465C4" w:rsidRPr="001C2CBF" w:rsidRDefault="00E465C4" w:rsidP="001C2CBF">
            <w:pPr>
              <w:rPr>
                <w:rFonts w:ascii="Times New Roman" w:hAnsi="Times New Roman" w:cs="Times New Roman"/>
                <w:bCs/>
                <w:iCs/>
                <w:sz w:val="24"/>
                <w:szCs w:val="24"/>
              </w:rPr>
            </w:pPr>
            <w:r w:rsidRPr="001C2CBF">
              <w:rPr>
                <w:rFonts w:ascii="Times New Roman" w:hAnsi="Times New Roman" w:cs="Times New Roman"/>
                <w:bCs/>
                <w:iCs/>
                <w:sz w:val="24"/>
                <w:szCs w:val="24"/>
              </w:rPr>
              <w:t>Федеральный проект «Создание системы поддержки фермеров и развитие сельской кооперации»</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lastRenderedPageBreak/>
              <w:t xml:space="preserve">Муниципальная программа «Развитие цифровой экономики в муниципальном районе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2020-2024 годы».</w:t>
            </w:r>
          </w:p>
        </w:tc>
      </w:tr>
      <w:tr w:rsidR="00E465C4" w:rsidRPr="001C2CBF" w:rsidTr="00E465C4">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lastRenderedPageBreak/>
              <w:t>64.</w:t>
            </w:r>
          </w:p>
        </w:tc>
        <w:tc>
          <w:tcPr>
            <w:tcW w:w="6096" w:type="dxa"/>
          </w:tcPr>
          <w:p w:rsidR="00E465C4" w:rsidRPr="001C2CBF" w:rsidRDefault="00E465C4" w:rsidP="001C2CBF">
            <w:pPr>
              <w:tabs>
                <w:tab w:val="left" w:pos="1276"/>
              </w:tabs>
              <w:rPr>
                <w:rFonts w:ascii="Times New Roman" w:hAnsi="Times New Roman" w:cs="Times New Roman"/>
                <w:bCs/>
                <w:iCs/>
                <w:sz w:val="24"/>
                <w:szCs w:val="24"/>
              </w:rPr>
            </w:pPr>
            <w:r w:rsidRPr="001C2CBF">
              <w:rPr>
                <w:rFonts w:ascii="Times New Roman" w:hAnsi="Times New Roman" w:cs="Times New Roman"/>
                <w:bCs/>
                <w:iCs/>
                <w:sz w:val="24"/>
                <w:szCs w:val="24"/>
              </w:rPr>
              <w:t>Активизация взаимодействия и сотрудничества с Центром компетенций в сфере сельскохозяйственной кооперации Самарской области (ГБУ ДПО «</w:t>
            </w:r>
            <w:proofErr w:type="spellStart"/>
            <w:r w:rsidRPr="001C2CBF">
              <w:rPr>
                <w:rFonts w:ascii="Times New Roman" w:hAnsi="Times New Roman" w:cs="Times New Roman"/>
                <w:bCs/>
                <w:iCs/>
                <w:sz w:val="24"/>
                <w:szCs w:val="24"/>
              </w:rPr>
              <w:t>Самара-АРИС</w:t>
            </w:r>
            <w:proofErr w:type="spellEnd"/>
            <w:r w:rsidRPr="001C2CBF">
              <w:rPr>
                <w:rFonts w:ascii="Times New Roman" w:hAnsi="Times New Roman" w:cs="Times New Roman"/>
                <w:bCs/>
                <w:iCs/>
                <w:sz w:val="24"/>
                <w:szCs w:val="24"/>
              </w:rPr>
              <w:t>»).</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2019-2030гг.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Заместитель Главы района по экономике;</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Отдел экономики и реформ.</w:t>
            </w:r>
          </w:p>
        </w:tc>
        <w:tc>
          <w:tcPr>
            <w:tcW w:w="4934"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Национальный проект «Международная кооперация и экспорт»</w:t>
            </w:r>
          </w:p>
        </w:tc>
      </w:tr>
      <w:tr w:rsidR="00E465C4" w:rsidRPr="001C2CBF" w:rsidTr="00E465C4">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65.</w:t>
            </w:r>
          </w:p>
        </w:tc>
        <w:tc>
          <w:tcPr>
            <w:tcW w:w="6096" w:type="dxa"/>
          </w:tcPr>
          <w:p w:rsidR="00E465C4" w:rsidRPr="001C2CBF" w:rsidRDefault="00E465C4" w:rsidP="001C2CBF">
            <w:pPr>
              <w:tabs>
                <w:tab w:val="left" w:pos="1276"/>
              </w:tabs>
              <w:rPr>
                <w:rFonts w:ascii="Times New Roman" w:hAnsi="Times New Roman" w:cs="Times New Roman"/>
                <w:bCs/>
                <w:iCs/>
                <w:sz w:val="24"/>
                <w:szCs w:val="24"/>
              </w:rPr>
            </w:pPr>
            <w:proofErr w:type="gramStart"/>
            <w:r w:rsidRPr="001C2CBF">
              <w:rPr>
                <w:rFonts w:ascii="Times New Roman" w:hAnsi="Times New Roman" w:cs="Times New Roman"/>
                <w:bCs/>
                <w:iCs/>
                <w:sz w:val="24"/>
                <w:szCs w:val="24"/>
              </w:rPr>
              <w:t>Создание потребительских кооперативов и стимулирование кооперативов к получению субсидий, в частности на возмещения затрат в части расходов на закупку мяса, молока в целях последующей переработки.</w:t>
            </w:r>
            <w:proofErr w:type="gramEnd"/>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2021-2030гг.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Заместитель Главы района по экономике;</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экономики и реформ.</w:t>
            </w:r>
          </w:p>
          <w:p w:rsidR="00E465C4" w:rsidRPr="001C2CBF" w:rsidRDefault="00E465C4" w:rsidP="001C2CBF">
            <w:pPr>
              <w:rPr>
                <w:rFonts w:ascii="Times New Roman" w:hAnsi="Times New Roman" w:cs="Times New Roman"/>
                <w:b/>
                <w:sz w:val="24"/>
                <w:szCs w:val="24"/>
              </w:rPr>
            </w:pP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Муниципальная целевая программа развития сельского хозяйства и регулирования рынков сельскохозяйственной продукции, сырья и продовольствия 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2013-2020 гг.</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Национальный проект «Международная кооперация и экспорт»</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bCs/>
                <w:iCs/>
                <w:sz w:val="24"/>
                <w:szCs w:val="24"/>
              </w:rPr>
              <w:t>Федеральный проект «Создание системы поддержки фермеров и развитие сельской кооперации»</w:t>
            </w:r>
          </w:p>
        </w:tc>
      </w:tr>
      <w:tr w:rsidR="00E465C4" w:rsidRPr="001C2CBF" w:rsidTr="00E465C4">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66.</w:t>
            </w:r>
          </w:p>
        </w:tc>
        <w:tc>
          <w:tcPr>
            <w:tcW w:w="6096" w:type="dxa"/>
          </w:tcPr>
          <w:p w:rsidR="00E465C4" w:rsidRPr="001C2CBF" w:rsidRDefault="00E465C4" w:rsidP="001C2CBF">
            <w:pPr>
              <w:tabs>
                <w:tab w:val="left" w:pos="1276"/>
              </w:tabs>
              <w:rPr>
                <w:rFonts w:ascii="Times New Roman" w:hAnsi="Times New Roman" w:cs="Times New Roman"/>
                <w:bCs/>
                <w:iCs/>
                <w:sz w:val="24"/>
                <w:szCs w:val="24"/>
              </w:rPr>
            </w:pPr>
            <w:r w:rsidRPr="001C2CBF">
              <w:rPr>
                <w:rFonts w:ascii="Times New Roman" w:hAnsi="Times New Roman" w:cs="Times New Roman"/>
                <w:bCs/>
                <w:iCs/>
                <w:sz w:val="24"/>
                <w:szCs w:val="24"/>
              </w:rPr>
              <w:t>Решение проблем заготовки, хранения и переработки продукции, произведенной фермерами района</w:t>
            </w:r>
            <w:proofErr w:type="gramStart"/>
            <w:r w:rsidRPr="001C2CBF">
              <w:rPr>
                <w:rFonts w:ascii="Times New Roman" w:hAnsi="Times New Roman" w:cs="Times New Roman"/>
                <w:bCs/>
                <w:iCs/>
                <w:sz w:val="24"/>
                <w:szCs w:val="24"/>
              </w:rPr>
              <w:t xml:space="preserve"> .</w:t>
            </w:r>
            <w:proofErr w:type="gramEnd"/>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2021-2030гг.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экономики и реформ;</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Комитет по управлению муниципальным имуществом;</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Юридическое управление. </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Муниципальная целевая программа развития сельского хозяйства и регулирования рынков сельскохозяйственной продукции, сырья и продовольствия 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2013-2020 гг.</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bCs/>
                <w:iCs/>
                <w:sz w:val="24"/>
                <w:szCs w:val="24"/>
              </w:rPr>
              <w:t>Федеральный проект «Создание системы поддержки фермеров и развитие сельской кооперации»</w:t>
            </w:r>
          </w:p>
        </w:tc>
      </w:tr>
      <w:tr w:rsidR="00E465C4" w:rsidRPr="001C2CBF" w:rsidTr="00E465C4">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67.</w:t>
            </w:r>
          </w:p>
        </w:tc>
        <w:tc>
          <w:tcPr>
            <w:tcW w:w="6096" w:type="dxa"/>
          </w:tcPr>
          <w:p w:rsidR="00E465C4" w:rsidRPr="001C2CBF" w:rsidRDefault="00E465C4" w:rsidP="001C2CBF">
            <w:pPr>
              <w:pStyle w:val="a9"/>
              <w:tabs>
                <w:tab w:val="left" w:pos="1276"/>
              </w:tabs>
              <w:spacing w:after="0"/>
              <w:ind w:left="0" w:firstLine="0"/>
              <w:jc w:val="left"/>
              <w:rPr>
                <w:b w:val="0"/>
                <w:bCs/>
                <w:iCs/>
                <w:color w:val="000000"/>
                <w:szCs w:val="24"/>
                <w:lang w:eastAsia="ru-RU"/>
              </w:rPr>
            </w:pPr>
            <w:r w:rsidRPr="001C2CBF">
              <w:rPr>
                <w:b w:val="0"/>
                <w:bCs/>
                <w:iCs/>
                <w:color w:val="000000"/>
                <w:szCs w:val="24"/>
                <w:lang w:eastAsia="ru-RU"/>
              </w:rPr>
              <w:t xml:space="preserve">Оказание содействия производителям сельскохозяйственной продукции и продовольствия в получении сертификата соответствия качества продукции «Самарский продукт» и для ее реализации в </w:t>
            </w:r>
            <w:proofErr w:type="spellStart"/>
            <w:r w:rsidRPr="001C2CBF">
              <w:rPr>
                <w:b w:val="0"/>
                <w:bCs/>
                <w:iCs/>
                <w:color w:val="000000"/>
                <w:szCs w:val="24"/>
                <w:lang w:eastAsia="ru-RU"/>
              </w:rPr>
              <w:t>агропарк</w:t>
            </w:r>
            <w:proofErr w:type="spellEnd"/>
            <w:r w:rsidRPr="001C2CBF">
              <w:rPr>
                <w:b w:val="0"/>
                <w:bCs/>
                <w:iCs/>
                <w:color w:val="000000"/>
                <w:szCs w:val="24"/>
                <w:lang w:eastAsia="ru-RU"/>
              </w:rPr>
              <w:t xml:space="preserve"> «Самара» для государственных нужд.</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2019-2030гг.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экономики и реформ;</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Юридическое управление.</w:t>
            </w:r>
          </w:p>
        </w:tc>
        <w:tc>
          <w:tcPr>
            <w:tcW w:w="4934"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 xml:space="preserve">Муниципальная целевая программа развития сельского хозяйства и регулирования рынков сельскохозяйственной продукции, сырья и продовольствия 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2013-2020 гг.</w:t>
            </w:r>
          </w:p>
        </w:tc>
      </w:tr>
      <w:tr w:rsidR="00E465C4" w:rsidRPr="001C2CBF" w:rsidTr="00E465C4">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lastRenderedPageBreak/>
              <w:t>68.</w:t>
            </w:r>
          </w:p>
        </w:tc>
        <w:tc>
          <w:tcPr>
            <w:tcW w:w="6096" w:type="dxa"/>
          </w:tcPr>
          <w:p w:rsidR="00E465C4" w:rsidRPr="001C2CBF" w:rsidRDefault="00E465C4" w:rsidP="001C2CBF">
            <w:pPr>
              <w:pStyle w:val="a9"/>
              <w:tabs>
                <w:tab w:val="left" w:pos="1276"/>
              </w:tabs>
              <w:spacing w:after="0"/>
              <w:ind w:left="0" w:firstLine="0"/>
              <w:jc w:val="left"/>
              <w:rPr>
                <w:b w:val="0"/>
                <w:bCs/>
                <w:iCs/>
                <w:color w:val="000000"/>
                <w:szCs w:val="24"/>
                <w:lang w:eastAsia="ru-RU"/>
              </w:rPr>
            </w:pPr>
            <w:r w:rsidRPr="001C2CBF">
              <w:rPr>
                <w:b w:val="0"/>
                <w:bCs/>
                <w:szCs w:val="24"/>
              </w:rPr>
              <w:t>Стимулирования молодежного предпринимательства и активного участия молодежи в работе предпринимательского сектора района.</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2019-2030гг.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экономики и реформ;</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по вопросам информации, связи и обслуживанию оргтехники;</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Ведущий специалист общественной приемной.</w:t>
            </w:r>
          </w:p>
        </w:tc>
        <w:tc>
          <w:tcPr>
            <w:tcW w:w="4934"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 xml:space="preserve">Муниципальная программа «Развитие малого и среднего предпринимательства в муниципальном районе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на период 2015-2019 гг.»</w:t>
            </w:r>
          </w:p>
        </w:tc>
      </w:tr>
      <w:tr w:rsidR="00E465C4" w:rsidRPr="001C2CBF" w:rsidTr="00E465C4">
        <w:tc>
          <w:tcPr>
            <w:tcW w:w="14851" w:type="dxa"/>
            <w:gridSpan w:val="5"/>
          </w:tcPr>
          <w:p w:rsidR="00E465C4" w:rsidRPr="001C2CBF" w:rsidRDefault="00E465C4" w:rsidP="001C2CBF">
            <w:pPr>
              <w:jc w:val="center"/>
              <w:rPr>
                <w:rFonts w:ascii="Times New Roman" w:hAnsi="Times New Roman" w:cs="Times New Roman"/>
                <w:b/>
                <w:color w:val="000000" w:themeColor="text1"/>
                <w:sz w:val="24"/>
                <w:szCs w:val="24"/>
              </w:rPr>
            </w:pPr>
            <w:r w:rsidRPr="001C2CBF">
              <w:rPr>
                <w:rFonts w:ascii="Times New Roman" w:hAnsi="Times New Roman" w:cs="Times New Roman"/>
                <w:b/>
                <w:i/>
                <w:color w:val="000000" w:themeColor="text1"/>
                <w:sz w:val="24"/>
                <w:szCs w:val="24"/>
              </w:rPr>
              <w:t>Стратегическая цель 8:</w:t>
            </w:r>
            <w:r w:rsidRPr="001C2CBF">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Район</w:t>
            </w:r>
            <w:r w:rsidRPr="001C2CBF">
              <w:rPr>
                <w:rFonts w:ascii="Times New Roman" w:hAnsi="Times New Roman" w:cs="Times New Roman"/>
                <w:b/>
                <w:color w:val="000000" w:themeColor="text1"/>
                <w:sz w:val="24"/>
                <w:szCs w:val="24"/>
              </w:rPr>
              <w:t xml:space="preserve"> эффективного муниципального управления</w:t>
            </w:r>
          </w:p>
          <w:p w:rsidR="00E465C4" w:rsidRPr="001C2CBF" w:rsidRDefault="00E465C4" w:rsidP="001C2CBF">
            <w:pPr>
              <w:jc w:val="center"/>
              <w:rPr>
                <w:rFonts w:ascii="Times New Roman" w:hAnsi="Times New Roman" w:cs="Times New Roman"/>
                <w:b/>
                <w:color w:val="000000" w:themeColor="text1"/>
                <w:sz w:val="24"/>
                <w:szCs w:val="24"/>
              </w:rPr>
            </w:pPr>
          </w:p>
          <w:p w:rsidR="00E465C4" w:rsidRPr="001C2CBF" w:rsidRDefault="00E465C4" w:rsidP="001C2CBF">
            <w:pPr>
              <w:jc w:val="both"/>
              <w:rPr>
                <w:rFonts w:ascii="Times New Roman" w:hAnsi="Times New Roman" w:cs="Times New Roman"/>
                <w:sz w:val="24"/>
                <w:szCs w:val="24"/>
              </w:rPr>
            </w:pPr>
            <w:r w:rsidRPr="001C2CBF">
              <w:rPr>
                <w:rFonts w:ascii="Times New Roman" w:hAnsi="Times New Roman" w:cs="Times New Roman"/>
                <w:i/>
                <w:sz w:val="24"/>
                <w:szCs w:val="24"/>
              </w:rPr>
              <w:t>Ожидаемые результаты:</w:t>
            </w:r>
            <w:r w:rsidRPr="001C2CBF">
              <w:rPr>
                <w:rFonts w:ascii="Times New Roman" w:hAnsi="Times New Roman" w:cs="Times New Roman"/>
                <w:sz w:val="24"/>
                <w:szCs w:val="24"/>
              </w:rPr>
              <w:t xml:space="preserve"> Доля инвесторов, сопровождаемых по принципу «одного окна» и удовлетворенных работой профильной структуры, от общего числа инвесторов, сопровождаемых по принципу «одного окна» - 100 %. Доля государственных и муниципальных услуг, предоставляемых в электронном виде – 90%.</w:t>
            </w:r>
            <w:r w:rsidRPr="001C2CBF">
              <w:rPr>
                <w:rStyle w:val="20"/>
                <w:rFonts w:cs="Times New Roman"/>
                <w:color w:val="auto"/>
                <w:sz w:val="24"/>
                <w:szCs w:val="24"/>
              </w:rPr>
              <w:t xml:space="preserve"> Р</w:t>
            </w:r>
            <w:r w:rsidRPr="001C2CBF">
              <w:rPr>
                <w:rFonts w:ascii="Times New Roman" w:hAnsi="Times New Roman" w:cs="Times New Roman"/>
                <w:sz w:val="24"/>
                <w:szCs w:val="24"/>
              </w:rPr>
              <w:t xml:space="preserve">еализация стратегических проектов в районе ежегодно не менее 5. Рост бюджетной обеспеченности за счет налоговых и неналоговых доходов. Обеспечение реального доступа граждан и организаций к конструктивному участию в формировании и экспертизе принимаемых органами власти решений. Возрастание общественного самосознания населения. Удовлетворенность населения работой органов местного самоуправления – до 95% к 2030 году. </w:t>
            </w:r>
          </w:p>
          <w:p w:rsidR="00E465C4" w:rsidRPr="001C2CBF" w:rsidRDefault="00E465C4" w:rsidP="001C2CBF">
            <w:pPr>
              <w:jc w:val="center"/>
              <w:rPr>
                <w:rFonts w:ascii="Times New Roman" w:hAnsi="Times New Roman" w:cs="Times New Roman"/>
                <w:b/>
                <w:color w:val="000000" w:themeColor="text1"/>
                <w:sz w:val="24"/>
                <w:szCs w:val="24"/>
              </w:rPr>
            </w:pPr>
          </w:p>
        </w:tc>
      </w:tr>
      <w:tr w:rsidR="00E465C4" w:rsidRPr="001C2CBF" w:rsidTr="00E465C4">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69.</w:t>
            </w:r>
          </w:p>
        </w:tc>
        <w:tc>
          <w:tcPr>
            <w:tcW w:w="6096" w:type="dxa"/>
          </w:tcPr>
          <w:p w:rsidR="00E465C4" w:rsidRPr="001C2CBF" w:rsidRDefault="00E465C4" w:rsidP="001C2CBF">
            <w:pPr>
              <w:autoSpaceDE w:val="0"/>
              <w:autoSpaceDN w:val="0"/>
              <w:adjustRightInd w:val="0"/>
              <w:rPr>
                <w:rFonts w:ascii="Times New Roman" w:hAnsi="Times New Roman" w:cs="Times New Roman"/>
                <w:color w:val="000000"/>
                <w:sz w:val="24"/>
                <w:szCs w:val="24"/>
              </w:rPr>
            </w:pPr>
            <w:proofErr w:type="gramStart"/>
            <w:r w:rsidRPr="001C2CBF">
              <w:rPr>
                <w:rFonts w:ascii="Times New Roman" w:hAnsi="Times New Roman" w:cs="Times New Roman"/>
                <w:color w:val="000000"/>
                <w:sz w:val="24"/>
                <w:szCs w:val="24"/>
              </w:rPr>
              <w:t xml:space="preserve">Популяризация и вовлечение граждан в новые формы привлечения внебюджетных средств, включая механизмы </w:t>
            </w:r>
            <w:proofErr w:type="spellStart"/>
            <w:r w:rsidRPr="001C2CBF">
              <w:rPr>
                <w:rFonts w:ascii="Times New Roman" w:hAnsi="Times New Roman" w:cs="Times New Roman"/>
                <w:color w:val="000000"/>
                <w:sz w:val="24"/>
                <w:szCs w:val="24"/>
              </w:rPr>
              <w:t>краудсорсинга</w:t>
            </w:r>
            <w:proofErr w:type="spellEnd"/>
            <w:r w:rsidRPr="001C2CBF">
              <w:rPr>
                <w:rFonts w:ascii="Times New Roman" w:hAnsi="Times New Roman" w:cs="Times New Roman"/>
                <w:color w:val="000000"/>
                <w:sz w:val="24"/>
                <w:szCs w:val="24"/>
              </w:rPr>
              <w:t>, привлечения спонсоров и коммерческих структур в реализацию мероприятий по благоустройству района и пр.</w:t>
            </w:r>
            <w:proofErr w:type="gramEnd"/>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2021-2030гг.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Заместитель Главы района;</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Аппарат Администрации района;</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Ведущий специалист общественной приемной.</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Национальный проект «Малый бизнес и поддержка индивидуальной предпринимательской инициативы»</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Муниципальная программа «</w:t>
            </w:r>
            <w:r w:rsidRPr="001C2CBF">
              <w:rPr>
                <w:rFonts w:ascii="Times New Roman" w:hAnsi="Times New Roman" w:cs="Times New Roman"/>
                <w:bCs/>
                <w:sz w:val="24"/>
                <w:szCs w:val="24"/>
              </w:rPr>
              <w:t xml:space="preserve">Организация мероприятий по информированию населения муниципального района </w:t>
            </w:r>
            <w:proofErr w:type="spellStart"/>
            <w:r w:rsidRPr="001C2CBF">
              <w:rPr>
                <w:rFonts w:ascii="Times New Roman" w:hAnsi="Times New Roman" w:cs="Times New Roman"/>
                <w:bCs/>
                <w:sz w:val="24"/>
                <w:szCs w:val="24"/>
              </w:rPr>
              <w:t>Похвистневский</w:t>
            </w:r>
            <w:proofErr w:type="spellEnd"/>
            <w:r w:rsidRPr="001C2CBF">
              <w:rPr>
                <w:rFonts w:ascii="Times New Roman" w:hAnsi="Times New Roman" w:cs="Times New Roman"/>
                <w:bCs/>
                <w:sz w:val="24"/>
                <w:szCs w:val="24"/>
              </w:rPr>
              <w:t xml:space="preserve"> о деятельности органов местного самоуправления </w:t>
            </w:r>
            <w:r w:rsidRPr="001C2CBF">
              <w:rPr>
                <w:rFonts w:ascii="Times New Roman" w:hAnsi="Times New Roman" w:cs="Times New Roman"/>
                <w:sz w:val="24"/>
                <w:szCs w:val="24"/>
              </w:rPr>
              <w:t xml:space="preserve">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период 2018-2022 гг.»</w:t>
            </w:r>
          </w:p>
        </w:tc>
      </w:tr>
      <w:tr w:rsidR="00E465C4" w:rsidRPr="001C2CBF" w:rsidTr="00E465C4">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70.</w:t>
            </w:r>
          </w:p>
        </w:tc>
        <w:tc>
          <w:tcPr>
            <w:tcW w:w="6096" w:type="dxa"/>
          </w:tcPr>
          <w:p w:rsidR="00E465C4" w:rsidRPr="001C2CBF" w:rsidRDefault="00E465C4" w:rsidP="001C2CBF">
            <w:pPr>
              <w:rPr>
                <w:rFonts w:ascii="Times New Roman" w:hAnsi="Times New Roman" w:cs="Times New Roman"/>
                <w:bCs/>
                <w:iCs/>
                <w:sz w:val="24"/>
                <w:szCs w:val="24"/>
              </w:rPr>
            </w:pPr>
            <w:r w:rsidRPr="001C2CBF">
              <w:rPr>
                <w:rFonts w:ascii="Times New Roman" w:hAnsi="Times New Roman" w:cs="Times New Roman"/>
                <w:bCs/>
                <w:iCs/>
                <w:sz w:val="24"/>
                <w:szCs w:val="24"/>
              </w:rPr>
              <w:t xml:space="preserve">Обеспечение эффективной «обратной связи» с жителями района, привлечение граждан к осуществлению местного самоуправления посредством </w:t>
            </w:r>
            <w:proofErr w:type="spellStart"/>
            <w:r w:rsidRPr="001C2CBF">
              <w:rPr>
                <w:rFonts w:ascii="Times New Roman" w:hAnsi="Times New Roman" w:cs="Times New Roman"/>
                <w:bCs/>
                <w:iCs/>
                <w:sz w:val="24"/>
                <w:szCs w:val="24"/>
              </w:rPr>
              <w:t>п</w:t>
            </w:r>
            <w:r w:rsidRPr="001C2CBF">
              <w:rPr>
                <w:rFonts w:ascii="Times New Roman" w:hAnsi="Times New Roman" w:cs="Times New Roman"/>
                <w:color w:val="000000"/>
                <w:sz w:val="24"/>
                <w:szCs w:val="24"/>
              </w:rPr>
              <w:t>олиформатных</w:t>
            </w:r>
            <w:proofErr w:type="spellEnd"/>
            <w:r w:rsidRPr="001C2CBF">
              <w:rPr>
                <w:rFonts w:ascii="Times New Roman" w:hAnsi="Times New Roman" w:cs="Times New Roman"/>
                <w:color w:val="000000"/>
                <w:sz w:val="24"/>
                <w:szCs w:val="24"/>
              </w:rPr>
              <w:t xml:space="preserve"> механизмов «обратной связи» с жителями</w:t>
            </w:r>
            <w:r w:rsidRPr="001C2CBF">
              <w:rPr>
                <w:rFonts w:ascii="Times New Roman" w:hAnsi="Times New Roman" w:cs="Times New Roman"/>
                <w:bCs/>
                <w:iCs/>
                <w:sz w:val="24"/>
                <w:szCs w:val="24"/>
              </w:rPr>
              <w:t>.</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2019-2030гг.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Заместитель Главы района;</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Аппарат Администрации района;</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lastRenderedPageBreak/>
              <w:t>Ведущий специалист общественной приемной.</w:t>
            </w:r>
          </w:p>
        </w:tc>
        <w:tc>
          <w:tcPr>
            <w:tcW w:w="4934"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lastRenderedPageBreak/>
              <w:t xml:space="preserve">Муниципальная программа «Предоставление государственных и муниципальных услуг на базе </w:t>
            </w:r>
            <w:proofErr w:type="gramStart"/>
            <w:r w:rsidRPr="001C2CBF">
              <w:rPr>
                <w:rFonts w:ascii="Times New Roman" w:hAnsi="Times New Roman" w:cs="Times New Roman"/>
                <w:sz w:val="24"/>
                <w:szCs w:val="24"/>
              </w:rPr>
              <w:t>муниципального автономного</w:t>
            </w:r>
            <w:proofErr w:type="gramEnd"/>
            <w:r w:rsidRPr="001C2CBF">
              <w:rPr>
                <w:rFonts w:ascii="Times New Roman" w:hAnsi="Times New Roman" w:cs="Times New Roman"/>
                <w:sz w:val="24"/>
                <w:szCs w:val="24"/>
              </w:rPr>
              <w:t xml:space="preserve"> учреждения 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w:t>
            </w:r>
            <w:r w:rsidRPr="001C2CBF">
              <w:rPr>
                <w:rFonts w:ascii="Times New Roman" w:hAnsi="Times New Roman" w:cs="Times New Roman"/>
                <w:sz w:val="24"/>
                <w:szCs w:val="24"/>
              </w:rPr>
              <w:lastRenderedPageBreak/>
              <w:t>«Многофункциональный центр предоставления государственных и муниципальных услуг» на период 2015-2019 гг.»</w:t>
            </w:r>
          </w:p>
        </w:tc>
      </w:tr>
      <w:tr w:rsidR="00E465C4" w:rsidRPr="001C2CBF" w:rsidTr="00E465C4">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lastRenderedPageBreak/>
              <w:t>71.</w:t>
            </w:r>
          </w:p>
        </w:tc>
        <w:tc>
          <w:tcPr>
            <w:tcW w:w="6096"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Предоставление заявок общественных инициатив.</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2019-2030гг.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Ведущий специалист общественной приемной.</w:t>
            </w:r>
          </w:p>
        </w:tc>
        <w:tc>
          <w:tcPr>
            <w:tcW w:w="4934"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Государственная программа Самарской области «Поддержка инициатив населения муниципальных образований в Самарской области на 2017—2025 годы»</w:t>
            </w:r>
          </w:p>
        </w:tc>
      </w:tr>
      <w:tr w:rsidR="00E465C4" w:rsidRPr="001C2CBF" w:rsidTr="00E465C4">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72.</w:t>
            </w:r>
          </w:p>
        </w:tc>
        <w:tc>
          <w:tcPr>
            <w:tcW w:w="6096" w:type="dxa"/>
          </w:tcPr>
          <w:p w:rsidR="00E465C4" w:rsidRPr="001C2CBF" w:rsidRDefault="00E465C4" w:rsidP="001C2CBF">
            <w:pPr>
              <w:rPr>
                <w:rFonts w:ascii="Times New Roman" w:hAnsi="Times New Roman" w:cs="Times New Roman"/>
                <w:color w:val="000000"/>
                <w:sz w:val="24"/>
                <w:szCs w:val="24"/>
              </w:rPr>
            </w:pPr>
            <w:r w:rsidRPr="001C2CBF">
              <w:rPr>
                <w:rFonts w:ascii="Times New Roman" w:hAnsi="Times New Roman" w:cs="Times New Roman"/>
                <w:color w:val="000000"/>
                <w:sz w:val="24"/>
                <w:szCs w:val="24"/>
              </w:rPr>
              <w:t xml:space="preserve">Развитие инструментария «совместного </w:t>
            </w:r>
            <w:proofErr w:type="spellStart"/>
            <w:r w:rsidRPr="001C2CBF">
              <w:rPr>
                <w:rFonts w:ascii="Times New Roman" w:hAnsi="Times New Roman" w:cs="Times New Roman"/>
                <w:color w:val="000000"/>
                <w:sz w:val="24"/>
                <w:szCs w:val="24"/>
              </w:rPr>
              <w:t>бюджетирования</w:t>
            </w:r>
            <w:proofErr w:type="spellEnd"/>
            <w:r w:rsidRPr="001C2CBF">
              <w:rPr>
                <w:rFonts w:ascii="Times New Roman" w:hAnsi="Times New Roman" w:cs="Times New Roman"/>
                <w:color w:val="000000"/>
                <w:sz w:val="24"/>
                <w:szCs w:val="24"/>
              </w:rPr>
              <w:t xml:space="preserve">», расширение практики </w:t>
            </w:r>
            <w:proofErr w:type="spellStart"/>
            <w:r w:rsidRPr="001C2CBF">
              <w:rPr>
                <w:rFonts w:ascii="Times New Roman" w:hAnsi="Times New Roman" w:cs="Times New Roman"/>
                <w:color w:val="000000"/>
                <w:sz w:val="24"/>
                <w:szCs w:val="24"/>
              </w:rPr>
              <w:t>софинансирования</w:t>
            </w:r>
            <w:proofErr w:type="spellEnd"/>
            <w:r w:rsidRPr="001C2CBF">
              <w:rPr>
                <w:rFonts w:ascii="Times New Roman" w:hAnsi="Times New Roman" w:cs="Times New Roman"/>
                <w:color w:val="000000"/>
                <w:sz w:val="24"/>
                <w:szCs w:val="24"/>
              </w:rPr>
              <w:t xml:space="preserve"> органами муниципальной власти инициатив местных жителей.</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2019-2030гг.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Заместитель Главы района;</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Аппарат Администрации района;</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Ведущий специалист общественной приемной.</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Национальный проект «Малый бизнес и поддержка индивидуальной предпринимательской инициативы»</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Муниципальная программа «</w:t>
            </w:r>
            <w:r w:rsidRPr="001C2CBF">
              <w:rPr>
                <w:rFonts w:ascii="Times New Roman" w:hAnsi="Times New Roman" w:cs="Times New Roman"/>
                <w:bCs/>
                <w:sz w:val="24"/>
                <w:szCs w:val="24"/>
              </w:rPr>
              <w:t xml:space="preserve">Организация мероприятий по информированию населения муниципального района </w:t>
            </w:r>
            <w:proofErr w:type="spellStart"/>
            <w:r w:rsidRPr="001C2CBF">
              <w:rPr>
                <w:rFonts w:ascii="Times New Roman" w:hAnsi="Times New Roman" w:cs="Times New Roman"/>
                <w:bCs/>
                <w:sz w:val="24"/>
                <w:szCs w:val="24"/>
              </w:rPr>
              <w:t>Похвистневский</w:t>
            </w:r>
            <w:proofErr w:type="spellEnd"/>
            <w:r w:rsidRPr="001C2CBF">
              <w:rPr>
                <w:rFonts w:ascii="Times New Roman" w:hAnsi="Times New Roman" w:cs="Times New Roman"/>
                <w:bCs/>
                <w:sz w:val="24"/>
                <w:szCs w:val="24"/>
              </w:rPr>
              <w:t xml:space="preserve"> о деятельности органов местного самоуправления </w:t>
            </w:r>
            <w:r w:rsidRPr="001C2CBF">
              <w:rPr>
                <w:rFonts w:ascii="Times New Roman" w:hAnsi="Times New Roman" w:cs="Times New Roman"/>
                <w:sz w:val="24"/>
                <w:szCs w:val="24"/>
              </w:rPr>
              <w:t xml:space="preserve">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период 2018-2022 гг.»</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Муниципальная программа «</w:t>
            </w:r>
            <w:r w:rsidRPr="001C2CBF">
              <w:rPr>
                <w:rFonts w:ascii="Times New Roman" w:hAnsi="Times New Roman" w:cs="Times New Roman"/>
                <w:bCs/>
                <w:sz w:val="24"/>
                <w:szCs w:val="24"/>
              </w:rPr>
              <w:t xml:space="preserve">Управление муниципальными финансами </w:t>
            </w:r>
            <w:r w:rsidRPr="001C2CBF">
              <w:rPr>
                <w:rFonts w:ascii="Times New Roman" w:hAnsi="Times New Roman" w:cs="Times New Roman"/>
                <w:sz w:val="24"/>
                <w:szCs w:val="24"/>
              </w:rPr>
              <w:t xml:space="preserve">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период 2018-2022 гг.»</w:t>
            </w:r>
          </w:p>
        </w:tc>
      </w:tr>
      <w:tr w:rsidR="00E465C4" w:rsidRPr="001C2CBF" w:rsidTr="00E465C4">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73.</w:t>
            </w:r>
          </w:p>
        </w:tc>
        <w:tc>
          <w:tcPr>
            <w:tcW w:w="6096" w:type="dxa"/>
          </w:tcPr>
          <w:p w:rsidR="00E465C4" w:rsidRPr="001C2CBF" w:rsidRDefault="00E465C4" w:rsidP="001C2CBF">
            <w:pPr>
              <w:rPr>
                <w:rFonts w:ascii="Times New Roman" w:hAnsi="Times New Roman" w:cs="Times New Roman"/>
                <w:bCs/>
                <w:iCs/>
                <w:sz w:val="24"/>
                <w:szCs w:val="24"/>
              </w:rPr>
            </w:pPr>
            <w:r w:rsidRPr="001C2CBF">
              <w:rPr>
                <w:rFonts w:ascii="Times New Roman" w:hAnsi="Times New Roman" w:cs="Times New Roman"/>
                <w:bCs/>
                <w:iCs/>
                <w:sz w:val="24"/>
                <w:szCs w:val="24"/>
              </w:rPr>
              <w:t xml:space="preserve">Обеспечение </w:t>
            </w:r>
            <w:proofErr w:type="spellStart"/>
            <w:r w:rsidRPr="001C2CBF">
              <w:rPr>
                <w:rFonts w:ascii="Times New Roman" w:hAnsi="Times New Roman" w:cs="Times New Roman"/>
                <w:bCs/>
                <w:iCs/>
                <w:sz w:val="24"/>
                <w:szCs w:val="24"/>
              </w:rPr>
              <w:t>цифровизации</w:t>
            </w:r>
            <w:proofErr w:type="spellEnd"/>
            <w:r w:rsidRPr="001C2CBF">
              <w:rPr>
                <w:rFonts w:ascii="Times New Roman" w:hAnsi="Times New Roman" w:cs="Times New Roman"/>
                <w:bCs/>
                <w:iCs/>
                <w:sz w:val="24"/>
                <w:szCs w:val="24"/>
              </w:rPr>
              <w:t xml:space="preserve"> административных процессов, связанных с организацией и ведением бизнеса на территории </w:t>
            </w:r>
            <w:proofErr w:type="spellStart"/>
            <w:r w:rsidRPr="001C2CBF">
              <w:rPr>
                <w:rFonts w:ascii="Times New Roman" w:hAnsi="Times New Roman" w:cs="Times New Roman"/>
                <w:bCs/>
                <w:iCs/>
                <w:sz w:val="24"/>
                <w:szCs w:val="24"/>
              </w:rPr>
              <w:t>Похвистневского</w:t>
            </w:r>
            <w:proofErr w:type="spellEnd"/>
            <w:r w:rsidRPr="001C2CBF">
              <w:rPr>
                <w:rFonts w:ascii="Times New Roman" w:hAnsi="Times New Roman" w:cs="Times New Roman"/>
                <w:bCs/>
                <w:iCs/>
                <w:sz w:val="24"/>
                <w:szCs w:val="24"/>
              </w:rPr>
              <w:t xml:space="preserve"> района.</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2021-2030гг.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Заместитель Главы района;</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Аппарат Администрации района;</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Ведущий специалист общественной приемной;</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по вопросам информации, связи и обслуживания оргтехники.</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Национальный проект «Малый бизнес и поддержка индивидуальной предпринимательской инициативы»</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 xml:space="preserve">Муниципальная программа «Предоставление государственных и муниципальных услуг на базе </w:t>
            </w:r>
            <w:proofErr w:type="gramStart"/>
            <w:r w:rsidRPr="001C2CBF">
              <w:rPr>
                <w:rFonts w:ascii="Times New Roman" w:hAnsi="Times New Roman" w:cs="Times New Roman"/>
                <w:sz w:val="24"/>
                <w:szCs w:val="24"/>
              </w:rPr>
              <w:t>муниципального автономного</w:t>
            </w:r>
            <w:proofErr w:type="gramEnd"/>
            <w:r w:rsidRPr="001C2CBF">
              <w:rPr>
                <w:rFonts w:ascii="Times New Roman" w:hAnsi="Times New Roman" w:cs="Times New Roman"/>
                <w:sz w:val="24"/>
                <w:szCs w:val="24"/>
              </w:rPr>
              <w:t xml:space="preserve"> учреждения 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«Многофункциональный центр предоставления государственных и муниципальных услуг» на период 2015-2019 гг.»</w:t>
            </w:r>
          </w:p>
        </w:tc>
      </w:tr>
      <w:tr w:rsidR="00E465C4" w:rsidRPr="001C2CBF" w:rsidTr="00E465C4">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lastRenderedPageBreak/>
              <w:t>74.</w:t>
            </w:r>
          </w:p>
        </w:tc>
        <w:tc>
          <w:tcPr>
            <w:tcW w:w="6096" w:type="dxa"/>
          </w:tcPr>
          <w:p w:rsidR="00E465C4" w:rsidRPr="001C2CBF" w:rsidRDefault="00E465C4" w:rsidP="001C2CBF">
            <w:pPr>
              <w:rPr>
                <w:rFonts w:ascii="Times New Roman" w:hAnsi="Times New Roman" w:cs="Times New Roman"/>
                <w:bCs/>
                <w:iCs/>
                <w:sz w:val="24"/>
                <w:szCs w:val="24"/>
              </w:rPr>
            </w:pPr>
            <w:r w:rsidRPr="001C2CBF">
              <w:rPr>
                <w:rFonts w:ascii="Times New Roman" w:hAnsi="Times New Roman" w:cs="Times New Roman"/>
                <w:bCs/>
                <w:iCs/>
                <w:sz w:val="24"/>
                <w:szCs w:val="24"/>
              </w:rPr>
              <w:t xml:space="preserve">Обеспечение </w:t>
            </w:r>
            <w:proofErr w:type="gramStart"/>
            <w:r w:rsidRPr="001C2CBF">
              <w:rPr>
                <w:rFonts w:ascii="Times New Roman" w:hAnsi="Times New Roman" w:cs="Times New Roman"/>
                <w:bCs/>
                <w:iCs/>
                <w:sz w:val="24"/>
                <w:szCs w:val="24"/>
              </w:rPr>
              <w:t>реализации мероприятий целевых моделей упрощения процедур ведения бизнеса</w:t>
            </w:r>
            <w:proofErr w:type="gramEnd"/>
            <w:r w:rsidRPr="001C2CBF">
              <w:rPr>
                <w:rFonts w:ascii="Times New Roman" w:hAnsi="Times New Roman" w:cs="Times New Roman"/>
                <w:bCs/>
                <w:iCs/>
                <w:sz w:val="24"/>
                <w:szCs w:val="24"/>
              </w:rPr>
              <w:t xml:space="preserve"> и повышения инвестиционной привлекательности.</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2019-2030гг.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Заместитель Главы района;</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Аппарат Администрации района.</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Национальный проект «Малый бизнес и поддержка индивидуальной предпринимательской инициативы»</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 xml:space="preserve">Муниципальная программа «Предоставление государственных и муниципальных услуг на базе </w:t>
            </w:r>
            <w:proofErr w:type="gramStart"/>
            <w:r w:rsidRPr="001C2CBF">
              <w:rPr>
                <w:rFonts w:ascii="Times New Roman" w:hAnsi="Times New Roman" w:cs="Times New Roman"/>
                <w:sz w:val="24"/>
                <w:szCs w:val="24"/>
              </w:rPr>
              <w:t>муниципального автономного</w:t>
            </w:r>
            <w:proofErr w:type="gramEnd"/>
            <w:r w:rsidRPr="001C2CBF">
              <w:rPr>
                <w:rFonts w:ascii="Times New Roman" w:hAnsi="Times New Roman" w:cs="Times New Roman"/>
                <w:sz w:val="24"/>
                <w:szCs w:val="24"/>
              </w:rPr>
              <w:t xml:space="preserve"> учреждения 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«Многофункциональный центр предоставления государственных и муниципальных услуг» на период 2015-2019 гг.»</w:t>
            </w:r>
          </w:p>
        </w:tc>
      </w:tr>
      <w:tr w:rsidR="00E465C4" w:rsidRPr="001C2CBF" w:rsidTr="00E465C4">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75.</w:t>
            </w:r>
          </w:p>
        </w:tc>
        <w:tc>
          <w:tcPr>
            <w:tcW w:w="6096" w:type="dxa"/>
          </w:tcPr>
          <w:p w:rsidR="00E465C4" w:rsidRPr="001C2CBF" w:rsidRDefault="00E465C4" w:rsidP="001C2CBF">
            <w:pPr>
              <w:pStyle w:val="40"/>
              <w:spacing w:before="0" w:after="0" w:line="240" w:lineRule="auto"/>
              <w:ind w:firstLine="0"/>
              <w:jc w:val="left"/>
              <w:rPr>
                <w:rFonts w:ascii="Times New Roman" w:hAnsi="Times New Roman" w:cs="Times New Roman"/>
                <w:b w:val="0"/>
                <w:color w:val="000000"/>
                <w:sz w:val="24"/>
                <w:szCs w:val="24"/>
                <w:lang w:bidi="ru-RU"/>
              </w:rPr>
            </w:pPr>
            <w:r w:rsidRPr="001C2CBF">
              <w:rPr>
                <w:rFonts w:ascii="Times New Roman" w:hAnsi="Times New Roman" w:cs="Times New Roman"/>
                <w:b w:val="0"/>
                <w:color w:val="000000"/>
                <w:sz w:val="24"/>
                <w:szCs w:val="24"/>
                <w:lang w:bidi="ru-RU"/>
              </w:rPr>
              <w:t xml:space="preserve">Предоставление консультационной, координационной поддержки и методической помощи СО НКО, поддержка в области подготовки, </w:t>
            </w:r>
            <w:proofErr w:type="gramStart"/>
            <w:r w:rsidRPr="001C2CBF">
              <w:rPr>
                <w:rFonts w:ascii="Times New Roman" w:hAnsi="Times New Roman" w:cs="Times New Roman"/>
                <w:b w:val="0"/>
                <w:color w:val="000000"/>
                <w:sz w:val="24"/>
                <w:szCs w:val="24"/>
                <w:lang w:bidi="ru-RU"/>
              </w:rPr>
              <w:t>дополнительного профессионального</w:t>
            </w:r>
            <w:proofErr w:type="gramEnd"/>
            <w:r w:rsidRPr="001C2CBF">
              <w:rPr>
                <w:rFonts w:ascii="Times New Roman" w:hAnsi="Times New Roman" w:cs="Times New Roman"/>
                <w:b w:val="0"/>
                <w:color w:val="000000"/>
                <w:sz w:val="24"/>
                <w:szCs w:val="24"/>
                <w:lang w:bidi="ru-RU"/>
              </w:rPr>
              <w:t xml:space="preserve"> образования работников и добровольцев СО НКО.</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2019-2030гг.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Заместитель Главы района;</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Аппарат Администрации района.</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Национальный проект «Малый бизнес и поддержка индивидуальной предпринимательской инициативы»</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Муниципальная программа «</w:t>
            </w:r>
            <w:r w:rsidRPr="001C2CBF">
              <w:rPr>
                <w:rFonts w:ascii="Times New Roman" w:hAnsi="Times New Roman" w:cs="Times New Roman"/>
                <w:bCs/>
                <w:sz w:val="24"/>
                <w:szCs w:val="24"/>
              </w:rPr>
              <w:t xml:space="preserve">Организация мероприятий по информированию населения муниципального района </w:t>
            </w:r>
            <w:proofErr w:type="spellStart"/>
            <w:r w:rsidRPr="001C2CBF">
              <w:rPr>
                <w:rFonts w:ascii="Times New Roman" w:hAnsi="Times New Roman" w:cs="Times New Roman"/>
                <w:bCs/>
                <w:sz w:val="24"/>
                <w:szCs w:val="24"/>
              </w:rPr>
              <w:t>Похвистневский</w:t>
            </w:r>
            <w:proofErr w:type="spellEnd"/>
            <w:r w:rsidRPr="001C2CBF">
              <w:rPr>
                <w:rFonts w:ascii="Times New Roman" w:hAnsi="Times New Roman" w:cs="Times New Roman"/>
                <w:bCs/>
                <w:sz w:val="24"/>
                <w:szCs w:val="24"/>
              </w:rPr>
              <w:t xml:space="preserve"> о деятельности органов местного самоуправления </w:t>
            </w:r>
            <w:r w:rsidRPr="001C2CBF">
              <w:rPr>
                <w:rFonts w:ascii="Times New Roman" w:hAnsi="Times New Roman" w:cs="Times New Roman"/>
                <w:sz w:val="24"/>
                <w:szCs w:val="24"/>
              </w:rPr>
              <w:t xml:space="preserve">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период 2018-2022 гг.»</w:t>
            </w:r>
          </w:p>
        </w:tc>
      </w:tr>
    </w:tbl>
    <w:p w:rsidR="00E465C4" w:rsidRDefault="00E465C4">
      <w:r>
        <w:br w:type="page"/>
      </w:r>
    </w:p>
    <w:tbl>
      <w:tblPr>
        <w:tblStyle w:val="a3"/>
        <w:tblW w:w="14851" w:type="dxa"/>
        <w:tblLayout w:type="fixed"/>
        <w:tblLook w:val="04A0"/>
      </w:tblPr>
      <w:tblGrid>
        <w:gridCol w:w="675"/>
        <w:gridCol w:w="6096"/>
        <w:gridCol w:w="1303"/>
        <w:gridCol w:w="1843"/>
        <w:gridCol w:w="4934"/>
      </w:tblGrid>
      <w:tr w:rsidR="00E465C4" w:rsidRPr="001C2CBF" w:rsidTr="00E465C4">
        <w:tc>
          <w:tcPr>
            <w:tcW w:w="14851" w:type="dxa"/>
            <w:gridSpan w:val="5"/>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i/>
                <w:sz w:val="24"/>
                <w:szCs w:val="24"/>
              </w:rPr>
              <w:lastRenderedPageBreak/>
              <w:t xml:space="preserve">Стратегическая цель 9: </w:t>
            </w:r>
            <w:r>
              <w:rPr>
                <w:rFonts w:ascii="Times New Roman" w:hAnsi="Times New Roman" w:cs="Times New Roman"/>
                <w:b/>
                <w:i/>
                <w:sz w:val="24"/>
                <w:szCs w:val="24"/>
              </w:rPr>
              <w:t>Р</w:t>
            </w:r>
            <w:r w:rsidRPr="001C2CBF">
              <w:rPr>
                <w:rFonts w:ascii="Times New Roman" w:hAnsi="Times New Roman" w:cs="Times New Roman"/>
                <w:b/>
                <w:sz w:val="24"/>
                <w:szCs w:val="24"/>
              </w:rPr>
              <w:t>айон комфортных жилищных условий</w:t>
            </w:r>
          </w:p>
          <w:p w:rsidR="00E465C4" w:rsidRPr="001C2CBF" w:rsidRDefault="00E465C4" w:rsidP="001C2CBF">
            <w:pPr>
              <w:jc w:val="center"/>
              <w:rPr>
                <w:rFonts w:ascii="Times New Roman" w:hAnsi="Times New Roman" w:cs="Times New Roman"/>
                <w:b/>
                <w:sz w:val="24"/>
                <w:szCs w:val="24"/>
              </w:rPr>
            </w:pPr>
          </w:p>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noProof/>
                <w:sz w:val="24"/>
                <w:szCs w:val="24"/>
              </w:rPr>
              <w:drawing>
                <wp:inline distT="0" distB="0" distL="0" distR="0">
                  <wp:extent cx="5546863" cy="2146853"/>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34479" t="47127" r="21726" b="20492"/>
                          <a:stretch>
                            <a:fillRect/>
                          </a:stretch>
                        </pic:blipFill>
                        <pic:spPr bwMode="auto">
                          <a:xfrm>
                            <a:off x="0" y="0"/>
                            <a:ext cx="5552091" cy="2148876"/>
                          </a:xfrm>
                          <a:prstGeom prst="rect">
                            <a:avLst/>
                          </a:prstGeom>
                          <a:noFill/>
                          <a:ln w="9525">
                            <a:noFill/>
                            <a:miter lim="800000"/>
                            <a:headEnd/>
                            <a:tailEnd/>
                          </a:ln>
                        </pic:spPr>
                      </pic:pic>
                    </a:graphicData>
                  </a:graphic>
                </wp:inline>
              </w:drawing>
            </w:r>
          </w:p>
          <w:p w:rsidR="00E465C4" w:rsidRPr="001C2CBF" w:rsidRDefault="00E465C4" w:rsidP="001C2CBF">
            <w:pPr>
              <w:jc w:val="center"/>
              <w:rPr>
                <w:rFonts w:ascii="Times New Roman" w:hAnsi="Times New Roman" w:cs="Times New Roman"/>
                <w:b/>
                <w:sz w:val="24"/>
                <w:szCs w:val="24"/>
              </w:rPr>
            </w:pPr>
          </w:p>
        </w:tc>
      </w:tr>
      <w:tr w:rsidR="00E465C4" w:rsidRPr="001C2CBF" w:rsidTr="00E465C4">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76.</w:t>
            </w:r>
          </w:p>
        </w:tc>
        <w:tc>
          <w:tcPr>
            <w:tcW w:w="6096" w:type="dxa"/>
          </w:tcPr>
          <w:p w:rsidR="00E465C4" w:rsidRPr="001C2CBF" w:rsidRDefault="00E465C4" w:rsidP="001C2CBF">
            <w:pPr>
              <w:tabs>
                <w:tab w:val="left" w:pos="993"/>
              </w:tabs>
              <w:rPr>
                <w:rFonts w:ascii="Times New Roman" w:hAnsi="Times New Roman" w:cs="Times New Roman"/>
                <w:sz w:val="24"/>
                <w:szCs w:val="24"/>
              </w:rPr>
            </w:pPr>
            <w:r w:rsidRPr="001C2CBF">
              <w:rPr>
                <w:rFonts w:ascii="Times New Roman" w:hAnsi="Times New Roman" w:cs="Times New Roman"/>
                <w:sz w:val="24"/>
                <w:szCs w:val="24"/>
              </w:rPr>
              <w:t xml:space="preserve">Внедрение современных систем автоматического управления и </w:t>
            </w:r>
            <w:proofErr w:type="gramStart"/>
            <w:r w:rsidRPr="001C2CBF">
              <w:rPr>
                <w:rFonts w:ascii="Times New Roman" w:hAnsi="Times New Roman" w:cs="Times New Roman"/>
                <w:sz w:val="24"/>
                <w:szCs w:val="24"/>
              </w:rPr>
              <w:t>контроля за</w:t>
            </w:r>
            <w:proofErr w:type="gramEnd"/>
            <w:r w:rsidRPr="001C2CBF">
              <w:rPr>
                <w:rFonts w:ascii="Times New Roman" w:hAnsi="Times New Roman" w:cs="Times New Roman"/>
                <w:sz w:val="24"/>
                <w:szCs w:val="24"/>
              </w:rPr>
              <w:t xml:space="preserve"> работой систем водоснабжения и водоотведения, частотно-регулируемых приводов, автоматизированных систем учета энергоносителей.</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2019-2024гг.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Заместитель Главы района по капитальному ремонту, архитектуре и градостроительству, ЖКХ и дорожному хозяйству</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Национальный проект «Жильё и городская среда»</w:t>
            </w:r>
          </w:p>
          <w:p w:rsidR="00E465C4" w:rsidRPr="001C2CBF" w:rsidRDefault="00E465C4" w:rsidP="001C2CBF">
            <w:pPr>
              <w:rPr>
                <w:rFonts w:ascii="Times New Roman" w:hAnsi="Times New Roman" w:cs="Times New Roman"/>
                <w:b/>
                <w:sz w:val="24"/>
                <w:szCs w:val="24"/>
              </w:rPr>
            </w:pPr>
            <w:proofErr w:type="gramStart"/>
            <w:r w:rsidRPr="001C2CBF">
              <w:rPr>
                <w:rFonts w:ascii="Times New Roman" w:hAnsi="Times New Roman" w:cs="Times New Roman"/>
                <w:sz w:val="24"/>
                <w:szCs w:val="24"/>
              </w:rPr>
              <w:t>Муниципальная</w:t>
            </w:r>
            <w:proofErr w:type="gramEnd"/>
            <w:r w:rsidRPr="001C2CBF">
              <w:rPr>
                <w:rFonts w:ascii="Times New Roman" w:hAnsi="Times New Roman" w:cs="Times New Roman"/>
                <w:sz w:val="24"/>
                <w:szCs w:val="24"/>
              </w:rPr>
              <w:t xml:space="preserve"> программы «Развитие коммунальной инфраструктуры сельских поселений 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2020-2030 гг.»</w:t>
            </w:r>
          </w:p>
        </w:tc>
      </w:tr>
      <w:tr w:rsidR="00E465C4" w:rsidRPr="001C2CBF" w:rsidTr="00E465C4">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77.</w:t>
            </w:r>
          </w:p>
        </w:tc>
        <w:tc>
          <w:tcPr>
            <w:tcW w:w="6096" w:type="dxa"/>
          </w:tcPr>
          <w:p w:rsidR="00E465C4" w:rsidRPr="001C2CBF" w:rsidRDefault="00E465C4" w:rsidP="001C2CBF">
            <w:pPr>
              <w:tabs>
                <w:tab w:val="left" w:pos="993"/>
                <w:tab w:val="left" w:pos="1134"/>
              </w:tabs>
              <w:rPr>
                <w:rFonts w:ascii="Times New Roman" w:hAnsi="Times New Roman" w:cs="Times New Roman"/>
                <w:sz w:val="24"/>
                <w:szCs w:val="24"/>
              </w:rPr>
            </w:pPr>
            <w:r w:rsidRPr="001C2CBF">
              <w:rPr>
                <w:rFonts w:ascii="Times New Roman" w:hAnsi="Times New Roman" w:cs="Times New Roman"/>
                <w:sz w:val="24"/>
                <w:szCs w:val="24"/>
              </w:rPr>
              <w:t>Приоритетное развитие малоэтажного жилищного строительства, отражающего мировые тенденции развития в воспроизводстве жилищного фонда, ориентированные на формирование более комфортной и экологической среды для населения.</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2019-2030гг.</w:t>
            </w:r>
          </w:p>
        </w:tc>
        <w:tc>
          <w:tcPr>
            <w:tcW w:w="1843"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Заместитель Главы района по капитальному ремонту, архитектуре и градостроительству, ЖКХ и дорожному хозяйству</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Национальный проект «Жильё и городская среда»</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Муниципальная программа «Устойчивое развитие сельских территорий 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2014-2017гг и на период до 2020 г.»</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Федеральная целевая программа «Жилище» на 2015- 2020 гг.</w:t>
            </w:r>
          </w:p>
        </w:tc>
      </w:tr>
      <w:tr w:rsidR="00E465C4" w:rsidRPr="001C2CBF" w:rsidTr="00E465C4">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78.</w:t>
            </w:r>
          </w:p>
        </w:tc>
        <w:tc>
          <w:tcPr>
            <w:tcW w:w="6096" w:type="dxa"/>
          </w:tcPr>
          <w:p w:rsidR="00E465C4" w:rsidRPr="001C2CBF" w:rsidRDefault="00E465C4" w:rsidP="001C2CBF">
            <w:pPr>
              <w:tabs>
                <w:tab w:val="left" w:pos="1134"/>
              </w:tabs>
              <w:rPr>
                <w:rFonts w:ascii="Times New Roman" w:hAnsi="Times New Roman" w:cs="Times New Roman"/>
                <w:sz w:val="24"/>
                <w:szCs w:val="24"/>
              </w:rPr>
            </w:pPr>
            <w:r w:rsidRPr="001C2CBF">
              <w:rPr>
                <w:rFonts w:ascii="Times New Roman" w:hAnsi="Times New Roman" w:cs="Times New Roman"/>
                <w:sz w:val="24"/>
                <w:szCs w:val="24"/>
              </w:rPr>
              <w:t xml:space="preserve">Обеспечение пожарной безопасности и 100% охват населенных пунктов нормативным временем прибытия </w:t>
            </w:r>
            <w:r w:rsidRPr="001C2CBF">
              <w:rPr>
                <w:rFonts w:ascii="Times New Roman" w:hAnsi="Times New Roman" w:cs="Times New Roman"/>
                <w:sz w:val="24"/>
                <w:szCs w:val="24"/>
              </w:rPr>
              <w:lastRenderedPageBreak/>
              <w:t>пожарных расчетов.</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lastRenderedPageBreak/>
              <w:t>2019-2030гг.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Заместитель Главы района </w:t>
            </w:r>
            <w:r w:rsidRPr="001C2CBF">
              <w:rPr>
                <w:rFonts w:ascii="Times New Roman" w:hAnsi="Times New Roman" w:cs="Times New Roman"/>
                <w:sz w:val="24"/>
                <w:szCs w:val="24"/>
              </w:rPr>
              <w:lastRenderedPageBreak/>
              <w:t>по капитальному ремонту, архитектуре и градостроительству, ЖКХ и дорожному хозяйству;</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Отдел по ГО и ЧС.</w:t>
            </w:r>
          </w:p>
        </w:tc>
        <w:tc>
          <w:tcPr>
            <w:tcW w:w="4934"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lastRenderedPageBreak/>
              <w:t>Национальный проект «Жильё и городская среда»</w:t>
            </w:r>
          </w:p>
        </w:tc>
      </w:tr>
      <w:tr w:rsidR="00E465C4" w:rsidRPr="001C2CBF" w:rsidTr="00E465C4">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lastRenderedPageBreak/>
              <w:t>79.</w:t>
            </w:r>
          </w:p>
        </w:tc>
        <w:tc>
          <w:tcPr>
            <w:tcW w:w="6096" w:type="dxa"/>
          </w:tcPr>
          <w:p w:rsidR="00E465C4" w:rsidRPr="001C2CBF" w:rsidRDefault="00E465C4" w:rsidP="001C2CBF">
            <w:pPr>
              <w:tabs>
                <w:tab w:val="left" w:pos="1134"/>
              </w:tabs>
              <w:rPr>
                <w:rFonts w:ascii="Times New Roman" w:hAnsi="Times New Roman" w:cs="Times New Roman"/>
                <w:sz w:val="24"/>
                <w:szCs w:val="24"/>
              </w:rPr>
            </w:pPr>
            <w:r w:rsidRPr="001C2CBF">
              <w:rPr>
                <w:rFonts w:ascii="Times New Roman" w:hAnsi="Times New Roman" w:cs="Times New Roman"/>
                <w:color w:val="000000" w:themeColor="text1"/>
                <w:sz w:val="24"/>
                <w:szCs w:val="24"/>
              </w:rPr>
              <w:t xml:space="preserve">Ликвидация несанкционированных свалок и внедрение </w:t>
            </w:r>
            <w:proofErr w:type="gramStart"/>
            <w:r w:rsidRPr="001C2CBF">
              <w:rPr>
                <w:rFonts w:ascii="Times New Roman" w:hAnsi="Times New Roman" w:cs="Times New Roman"/>
                <w:color w:val="000000" w:themeColor="text1"/>
                <w:sz w:val="24"/>
                <w:szCs w:val="24"/>
              </w:rPr>
              <w:t>современную</w:t>
            </w:r>
            <w:proofErr w:type="gramEnd"/>
            <w:r w:rsidRPr="001C2CBF">
              <w:rPr>
                <w:rFonts w:ascii="Times New Roman" w:hAnsi="Times New Roman" w:cs="Times New Roman"/>
                <w:color w:val="000000" w:themeColor="text1"/>
                <w:sz w:val="24"/>
                <w:szCs w:val="24"/>
              </w:rPr>
              <w:t xml:space="preserve"> системы сбора, хранения, переработки и утилизации твердых </w:t>
            </w:r>
            <w:r w:rsidRPr="001C2CBF">
              <w:rPr>
                <w:rFonts w:ascii="Times New Roman" w:hAnsi="Times New Roman" w:cs="Times New Roman"/>
                <w:sz w:val="24"/>
                <w:szCs w:val="24"/>
              </w:rPr>
              <w:t>коммунальных отходов в сельских поселениях.</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2021-2030гг.</w:t>
            </w:r>
          </w:p>
        </w:tc>
        <w:tc>
          <w:tcPr>
            <w:tcW w:w="1843"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Заместитель Главы района по капитальному ремонту, архитектуре и градостроительству, ЖКХ и дорожному хозяйству</w:t>
            </w:r>
          </w:p>
        </w:tc>
        <w:tc>
          <w:tcPr>
            <w:tcW w:w="4934"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Национальный проект «Экология»</w:t>
            </w:r>
          </w:p>
        </w:tc>
      </w:tr>
      <w:tr w:rsidR="00E465C4" w:rsidRPr="001C2CBF" w:rsidTr="00E465C4">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80.</w:t>
            </w:r>
          </w:p>
        </w:tc>
        <w:tc>
          <w:tcPr>
            <w:tcW w:w="6096" w:type="dxa"/>
          </w:tcPr>
          <w:p w:rsidR="00E465C4" w:rsidRPr="001C2CBF" w:rsidRDefault="00E465C4" w:rsidP="001C2CBF">
            <w:pPr>
              <w:tabs>
                <w:tab w:val="left" w:pos="1134"/>
              </w:tabs>
              <w:rPr>
                <w:rFonts w:ascii="Times New Roman" w:hAnsi="Times New Roman" w:cs="Times New Roman"/>
                <w:sz w:val="24"/>
                <w:szCs w:val="24"/>
              </w:rPr>
            </w:pPr>
            <w:r w:rsidRPr="001C2CBF">
              <w:rPr>
                <w:rFonts w:ascii="Times New Roman" w:hAnsi="Times New Roman" w:cs="Times New Roman"/>
                <w:sz w:val="24"/>
                <w:szCs w:val="24"/>
              </w:rPr>
              <w:t>Очистка русел малых рек и сокращение зоны подтопления населенных пунктов за счет включения в федеральную целевую программу «Развитие водохозяйственного комплекса Российской Федерации в 2012-2020 годах».</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2019-2020гг.</w:t>
            </w:r>
          </w:p>
        </w:tc>
        <w:tc>
          <w:tcPr>
            <w:tcW w:w="1843"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Заместитель Главы района по капитальному ремонту, архитектуре и градостроительству, ЖКХ и дорожному хозяйству</w:t>
            </w:r>
          </w:p>
        </w:tc>
        <w:tc>
          <w:tcPr>
            <w:tcW w:w="4934"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Национальный проект «Экология»</w:t>
            </w:r>
          </w:p>
        </w:tc>
      </w:tr>
      <w:tr w:rsidR="00E465C4" w:rsidRPr="001C2CBF" w:rsidTr="00E465C4">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81.</w:t>
            </w:r>
          </w:p>
        </w:tc>
        <w:tc>
          <w:tcPr>
            <w:tcW w:w="6096" w:type="dxa"/>
          </w:tcPr>
          <w:p w:rsidR="00E465C4" w:rsidRPr="001C2CBF" w:rsidRDefault="00E465C4" w:rsidP="001C2CBF">
            <w:pPr>
              <w:tabs>
                <w:tab w:val="left" w:pos="1134"/>
              </w:tabs>
              <w:rPr>
                <w:rFonts w:ascii="Times New Roman" w:hAnsi="Times New Roman" w:cs="Times New Roman"/>
                <w:sz w:val="24"/>
                <w:szCs w:val="24"/>
              </w:rPr>
            </w:pPr>
            <w:r w:rsidRPr="001C2CBF">
              <w:rPr>
                <w:rFonts w:ascii="Times New Roman" w:hAnsi="Times New Roman" w:cs="Times New Roman"/>
                <w:sz w:val="24"/>
                <w:szCs w:val="24"/>
              </w:rPr>
              <w:t>Выделение участков под жилищное строительство.</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2019-2030гг.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Заместитель Главы района по капитальному ремонту, архитектуре и градостроитель</w:t>
            </w:r>
            <w:r w:rsidRPr="001C2CBF">
              <w:rPr>
                <w:rFonts w:ascii="Times New Roman" w:hAnsi="Times New Roman" w:cs="Times New Roman"/>
                <w:sz w:val="24"/>
                <w:szCs w:val="24"/>
              </w:rPr>
              <w:lastRenderedPageBreak/>
              <w:t>ству, ЖКХ и дорожному хозяйству;</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Юридический отдел.</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lastRenderedPageBreak/>
              <w:t>Национальный проект «Жильё и городская среда»</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 xml:space="preserve">Муниципальная программа «Обеспечение жильем отдельных категорий граждан 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2016-2020 гг.»</w:t>
            </w:r>
          </w:p>
        </w:tc>
      </w:tr>
      <w:tr w:rsidR="00E465C4" w:rsidRPr="001C2CBF" w:rsidTr="00E465C4">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lastRenderedPageBreak/>
              <w:t>82.</w:t>
            </w:r>
          </w:p>
        </w:tc>
        <w:tc>
          <w:tcPr>
            <w:tcW w:w="6096" w:type="dxa"/>
          </w:tcPr>
          <w:p w:rsidR="00E465C4" w:rsidRPr="001C2CBF" w:rsidRDefault="00E465C4" w:rsidP="001C2CBF">
            <w:pPr>
              <w:tabs>
                <w:tab w:val="left" w:pos="1134"/>
              </w:tabs>
              <w:rPr>
                <w:rFonts w:ascii="Times New Roman" w:hAnsi="Times New Roman" w:cs="Times New Roman"/>
                <w:sz w:val="24"/>
                <w:szCs w:val="24"/>
              </w:rPr>
            </w:pPr>
            <w:r w:rsidRPr="001C2CBF">
              <w:rPr>
                <w:rFonts w:ascii="Times New Roman" w:hAnsi="Times New Roman" w:cs="Times New Roman"/>
                <w:sz w:val="24"/>
                <w:szCs w:val="24"/>
              </w:rPr>
              <w:t>Комплексное обеспечение районов новой жилой застройки инженерной, социальной и дорожной инфраструктурами.</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2019-2030гг.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Заместитель Главы района по капитальному ремонту, архитектуре и градостроительству, ЖКХ и дорожному хозяйству;</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Юридический отдел.</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Национальный проект «Жильё и городская среда»</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Муниципальная программа «Устойчивое развитие сельских территорий 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2014-2017гг и на период до 2020 г.»</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 xml:space="preserve">Муниципальная программа </w:t>
            </w:r>
            <w:r w:rsidRPr="001C2CBF">
              <w:rPr>
                <w:rFonts w:ascii="Times New Roman" w:hAnsi="Times New Roman" w:cs="Times New Roman"/>
                <w:spacing w:val="-3"/>
                <w:sz w:val="24"/>
                <w:szCs w:val="24"/>
                <w:lang w:eastAsia="ar-SA"/>
              </w:rPr>
              <w:t>«</w:t>
            </w:r>
            <w:r w:rsidRPr="001C2CBF">
              <w:rPr>
                <w:rFonts w:ascii="Times New Roman" w:hAnsi="Times New Roman" w:cs="Times New Roman"/>
                <w:sz w:val="24"/>
                <w:szCs w:val="24"/>
              </w:rPr>
              <w:t xml:space="preserve">Доступная среда в муниципальном районе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2016-2020 </w:t>
            </w:r>
            <w:proofErr w:type="spellStart"/>
            <w:proofErr w:type="gramStart"/>
            <w:r w:rsidRPr="001C2CBF">
              <w:rPr>
                <w:rFonts w:ascii="Times New Roman" w:hAnsi="Times New Roman" w:cs="Times New Roman"/>
                <w:sz w:val="24"/>
                <w:szCs w:val="24"/>
              </w:rPr>
              <w:t>гг</w:t>
            </w:r>
            <w:proofErr w:type="spellEnd"/>
            <w:proofErr w:type="gramEnd"/>
            <w:r w:rsidRPr="001C2CBF">
              <w:rPr>
                <w:rFonts w:ascii="Times New Roman" w:hAnsi="Times New Roman" w:cs="Times New Roman"/>
                <w:sz w:val="24"/>
                <w:szCs w:val="24"/>
              </w:rPr>
              <w:t>»</w:t>
            </w:r>
          </w:p>
        </w:tc>
      </w:tr>
      <w:tr w:rsidR="00E465C4" w:rsidRPr="001C2CBF" w:rsidTr="00E465C4">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83.</w:t>
            </w:r>
          </w:p>
        </w:tc>
        <w:tc>
          <w:tcPr>
            <w:tcW w:w="6096" w:type="dxa"/>
          </w:tcPr>
          <w:p w:rsidR="00E465C4" w:rsidRPr="001C2CBF" w:rsidRDefault="00E465C4" w:rsidP="001C2CBF">
            <w:pPr>
              <w:tabs>
                <w:tab w:val="left" w:pos="1134"/>
              </w:tabs>
              <w:rPr>
                <w:rFonts w:ascii="Times New Roman" w:hAnsi="Times New Roman" w:cs="Times New Roman"/>
                <w:sz w:val="24"/>
                <w:szCs w:val="24"/>
              </w:rPr>
            </w:pPr>
            <w:r w:rsidRPr="001C2CBF">
              <w:rPr>
                <w:rFonts w:ascii="Times New Roman" w:hAnsi="Times New Roman" w:cs="Times New Roman"/>
                <w:sz w:val="24"/>
                <w:szCs w:val="24"/>
              </w:rPr>
              <w:t>Обеспечение муниципальным жильем работников социальной сферы.</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2019-2030гг.</w:t>
            </w:r>
          </w:p>
        </w:tc>
        <w:tc>
          <w:tcPr>
            <w:tcW w:w="1843"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Заместитель Главы района по капитальному ремонту, архитектуре и градостроительству, ЖКХ и дорожному хозяйству</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Муниципальная программа «Обеспечение жильем отдельных категорий граждан 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2016-2020 гг.»</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Федеральная целевая программа «Жилище» на 2015- 2020 гг.</w:t>
            </w:r>
          </w:p>
        </w:tc>
      </w:tr>
      <w:tr w:rsidR="00E465C4" w:rsidRPr="001C2CBF" w:rsidTr="00E465C4">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84.</w:t>
            </w:r>
          </w:p>
        </w:tc>
        <w:tc>
          <w:tcPr>
            <w:tcW w:w="6096" w:type="dxa"/>
          </w:tcPr>
          <w:p w:rsidR="00E465C4" w:rsidRPr="001C2CBF" w:rsidRDefault="00E465C4" w:rsidP="001C2CBF">
            <w:pPr>
              <w:shd w:val="clear" w:color="auto" w:fill="FFFFFF"/>
              <w:tabs>
                <w:tab w:val="left" w:pos="1134"/>
              </w:tabs>
              <w:rPr>
                <w:rFonts w:ascii="Times New Roman" w:hAnsi="Times New Roman" w:cs="Times New Roman"/>
                <w:sz w:val="24"/>
                <w:szCs w:val="24"/>
              </w:rPr>
            </w:pPr>
            <w:r w:rsidRPr="001C2CBF">
              <w:rPr>
                <w:rFonts w:ascii="Times New Roman" w:hAnsi="Times New Roman" w:cs="Times New Roman"/>
                <w:sz w:val="24"/>
                <w:szCs w:val="24"/>
              </w:rPr>
              <w:t>Внедрение стандарта управления многоквартирным домом, в т.ч. модельного договора.</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2021-2030гг.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Заместитель Главы района по капитальному ремонту, архитектуре и градостроительству, ЖКХ и дорожному хозяйству;</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lastRenderedPageBreak/>
              <w:t>Юридический отдел.</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lastRenderedPageBreak/>
              <w:t>Национальный проект «Жильё и городская среда»</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Федеральная целевая программа «Жилище» на 2015- 2020 гг.</w:t>
            </w:r>
          </w:p>
        </w:tc>
      </w:tr>
      <w:tr w:rsidR="00E465C4" w:rsidRPr="001C2CBF" w:rsidTr="00E465C4">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lastRenderedPageBreak/>
              <w:t>85.</w:t>
            </w:r>
          </w:p>
        </w:tc>
        <w:tc>
          <w:tcPr>
            <w:tcW w:w="6096" w:type="dxa"/>
          </w:tcPr>
          <w:p w:rsidR="00E465C4" w:rsidRPr="001C2CBF" w:rsidRDefault="00E465C4" w:rsidP="001C2CBF">
            <w:pPr>
              <w:shd w:val="clear" w:color="auto" w:fill="FFFFFF"/>
              <w:tabs>
                <w:tab w:val="left" w:pos="1134"/>
                <w:tab w:val="left" w:pos="1276"/>
              </w:tabs>
              <w:rPr>
                <w:rFonts w:ascii="Times New Roman" w:hAnsi="Times New Roman" w:cs="Times New Roman"/>
                <w:bCs/>
                <w:iCs/>
                <w:sz w:val="24"/>
                <w:szCs w:val="24"/>
              </w:rPr>
            </w:pPr>
            <w:r w:rsidRPr="001C2CBF">
              <w:rPr>
                <w:rFonts w:ascii="Times New Roman" w:hAnsi="Times New Roman" w:cs="Times New Roman"/>
                <w:sz w:val="24"/>
                <w:szCs w:val="24"/>
              </w:rPr>
              <w:t>Ликвидация ветхого и аварийного жилья к 2021 году.</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2019-2021гг.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Заместитель Главы района по капитальному ремонту, архитектуре и градостроительству, ЖКХ и дорожному хозяйству;</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Юридический отдел.</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Национальный проект «Жильё и городская среда»</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Федеральная целевая программа «Жилище» на 2015- 2020 гг.</w:t>
            </w:r>
          </w:p>
        </w:tc>
      </w:tr>
      <w:tr w:rsidR="00E465C4" w:rsidRPr="001C2CBF" w:rsidTr="00E465C4">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86.</w:t>
            </w:r>
          </w:p>
        </w:tc>
        <w:tc>
          <w:tcPr>
            <w:tcW w:w="6096" w:type="dxa"/>
          </w:tcPr>
          <w:p w:rsidR="00E465C4" w:rsidRPr="001C2CBF" w:rsidRDefault="00E465C4" w:rsidP="001C2CBF">
            <w:pPr>
              <w:shd w:val="clear" w:color="auto" w:fill="FFFFFF"/>
              <w:tabs>
                <w:tab w:val="left" w:pos="1134"/>
                <w:tab w:val="left" w:pos="1276"/>
              </w:tabs>
              <w:rPr>
                <w:rFonts w:ascii="Times New Roman" w:hAnsi="Times New Roman" w:cs="Times New Roman"/>
                <w:sz w:val="24"/>
                <w:szCs w:val="24"/>
              </w:rPr>
            </w:pPr>
            <w:r w:rsidRPr="001C2CBF">
              <w:rPr>
                <w:rFonts w:ascii="Times New Roman" w:hAnsi="Times New Roman" w:cs="Times New Roman"/>
                <w:bCs/>
                <w:iCs/>
                <w:sz w:val="24"/>
                <w:szCs w:val="24"/>
              </w:rPr>
              <w:t xml:space="preserve">Расширение поставок качественной питьевой воды </w:t>
            </w:r>
            <w:r w:rsidRPr="001C2CBF">
              <w:rPr>
                <w:rFonts w:ascii="Times New Roman" w:hAnsi="Times New Roman" w:cs="Times New Roman"/>
                <w:sz w:val="24"/>
                <w:szCs w:val="24"/>
              </w:rPr>
              <w:t>в населенные пункты района.</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2019-2030гг.</w:t>
            </w:r>
          </w:p>
        </w:tc>
        <w:tc>
          <w:tcPr>
            <w:tcW w:w="1843"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Заместитель Главы района по капитальному ремонту, архитектуре и градостроительству, ЖКХ и дорожному хозяйству</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Национальный проект «Жильё и городская среда»</w:t>
            </w:r>
          </w:p>
          <w:p w:rsidR="00E465C4" w:rsidRPr="001C2CBF" w:rsidRDefault="00E465C4" w:rsidP="001C2CBF">
            <w:pPr>
              <w:rPr>
                <w:rFonts w:ascii="Times New Roman" w:hAnsi="Times New Roman" w:cs="Times New Roman"/>
                <w:b/>
                <w:sz w:val="24"/>
                <w:szCs w:val="24"/>
              </w:rPr>
            </w:pPr>
            <w:proofErr w:type="gramStart"/>
            <w:r w:rsidRPr="001C2CBF">
              <w:rPr>
                <w:rFonts w:ascii="Times New Roman" w:hAnsi="Times New Roman" w:cs="Times New Roman"/>
                <w:sz w:val="24"/>
                <w:szCs w:val="24"/>
              </w:rPr>
              <w:t>Муниципальная</w:t>
            </w:r>
            <w:proofErr w:type="gramEnd"/>
            <w:r w:rsidRPr="001C2CBF">
              <w:rPr>
                <w:rFonts w:ascii="Times New Roman" w:hAnsi="Times New Roman" w:cs="Times New Roman"/>
                <w:sz w:val="24"/>
                <w:szCs w:val="24"/>
              </w:rPr>
              <w:t xml:space="preserve"> программы «Развитие коммунальной инфраструктуры сельских поселений 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2020-2030 гг.»</w:t>
            </w:r>
          </w:p>
        </w:tc>
      </w:tr>
      <w:tr w:rsidR="00E465C4" w:rsidRPr="001C2CBF" w:rsidTr="00E465C4">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87.</w:t>
            </w:r>
          </w:p>
        </w:tc>
        <w:tc>
          <w:tcPr>
            <w:tcW w:w="6096" w:type="dxa"/>
          </w:tcPr>
          <w:p w:rsidR="00E465C4" w:rsidRPr="001C2CBF" w:rsidRDefault="00E465C4" w:rsidP="001C2CBF">
            <w:pPr>
              <w:tabs>
                <w:tab w:val="left" w:pos="1134"/>
                <w:tab w:val="left" w:pos="1276"/>
              </w:tabs>
              <w:rPr>
                <w:rFonts w:ascii="Times New Roman" w:hAnsi="Times New Roman" w:cs="Times New Roman"/>
                <w:sz w:val="24"/>
                <w:szCs w:val="24"/>
              </w:rPr>
            </w:pPr>
            <w:r w:rsidRPr="001C2CBF">
              <w:rPr>
                <w:rFonts w:ascii="Times New Roman" w:hAnsi="Times New Roman" w:cs="Times New Roman"/>
                <w:sz w:val="24"/>
                <w:szCs w:val="24"/>
              </w:rPr>
              <w:t>Автоматизация процессов ведения жилищно-коммунального хозяйства, в том числе за счет внедрения информационных технологий в дистанционный учет и управление инфраструктурой.</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2019-2030гг.</w:t>
            </w:r>
          </w:p>
        </w:tc>
        <w:tc>
          <w:tcPr>
            <w:tcW w:w="1843"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Заместитель Главы района по капитальному ремонту, архитектуре и градостроительству, ЖКХ и дорожному хозяйству.</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Национальный проект «Жильё и городская среда»</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Федеральная целевая программа «Жилище» на 2015- 2020 гг.</w:t>
            </w:r>
          </w:p>
          <w:p w:rsidR="00E465C4" w:rsidRPr="001C2CBF" w:rsidRDefault="00E465C4" w:rsidP="001C2CBF">
            <w:pPr>
              <w:rPr>
                <w:rFonts w:ascii="Times New Roman" w:hAnsi="Times New Roman" w:cs="Times New Roman"/>
                <w:b/>
                <w:sz w:val="24"/>
                <w:szCs w:val="24"/>
              </w:rPr>
            </w:pPr>
            <w:proofErr w:type="gramStart"/>
            <w:r w:rsidRPr="001C2CBF">
              <w:rPr>
                <w:rFonts w:ascii="Times New Roman" w:hAnsi="Times New Roman" w:cs="Times New Roman"/>
                <w:sz w:val="24"/>
                <w:szCs w:val="24"/>
              </w:rPr>
              <w:t>Муниципальная</w:t>
            </w:r>
            <w:proofErr w:type="gramEnd"/>
            <w:r w:rsidRPr="001C2CBF">
              <w:rPr>
                <w:rFonts w:ascii="Times New Roman" w:hAnsi="Times New Roman" w:cs="Times New Roman"/>
                <w:sz w:val="24"/>
                <w:szCs w:val="24"/>
              </w:rPr>
              <w:t xml:space="preserve"> программы «Развитие коммунальной инфраструктуры сельских поселений 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2020-2030 гг.»</w:t>
            </w:r>
          </w:p>
        </w:tc>
      </w:tr>
      <w:tr w:rsidR="00E465C4" w:rsidRPr="001C2CBF" w:rsidTr="00E465C4">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88.</w:t>
            </w:r>
          </w:p>
        </w:tc>
        <w:tc>
          <w:tcPr>
            <w:tcW w:w="6096" w:type="dxa"/>
          </w:tcPr>
          <w:p w:rsidR="00E465C4" w:rsidRPr="001C2CBF" w:rsidRDefault="00E465C4" w:rsidP="001C2CBF">
            <w:pPr>
              <w:tabs>
                <w:tab w:val="left" w:pos="1134"/>
                <w:tab w:val="left" w:pos="1276"/>
              </w:tabs>
              <w:rPr>
                <w:rFonts w:ascii="Times New Roman" w:hAnsi="Times New Roman" w:cs="Times New Roman"/>
                <w:sz w:val="24"/>
                <w:szCs w:val="24"/>
              </w:rPr>
            </w:pPr>
            <w:r w:rsidRPr="001C2CBF">
              <w:rPr>
                <w:rFonts w:ascii="Times New Roman" w:hAnsi="Times New Roman" w:cs="Times New Roman"/>
                <w:sz w:val="24"/>
                <w:szCs w:val="24"/>
              </w:rPr>
              <w:t>Внедрение на территории района комплекса мер Единого информационно-расчетного центра в сфере ЖКХ Самарской области.</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lastRenderedPageBreak/>
              <w:t>2019-2021гг.</w:t>
            </w:r>
          </w:p>
        </w:tc>
        <w:tc>
          <w:tcPr>
            <w:tcW w:w="1843" w:type="dxa"/>
          </w:tcPr>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 xml:space="preserve">Заместитель Главы района по </w:t>
            </w:r>
            <w:r w:rsidRPr="001C2CBF">
              <w:rPr>
                <w:rFonts w:ascii="Times New Roman" w:hAnsi="Times New Roman" w:cs="Times New Roman"/>
                <w:sz w:val="24"/>
                <w:szCs w:val="24"/>
              </w:rPr>
              <w:lastRenderedPageBreak/>
              <w:t>капитальному ремонту, архитектуре и градостроительству, ЖКХ и дорожному хозяйству</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lastRenderedPageBreak/>
              <w:t xml:space="preserve">Муниципальная программа «Устойчивое развитие сельских территорий 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w:t>
            </w:r>
            <w:r w:rsidRPr="001C2CBF">
              <w:rPr>
                <w:rFonts w:ascii="Times New Roman" w:hAnsi="Times New Roman" w:cs="Times New Roman"/>
                <w:sz w:val="24"/>
                <w:szCs w:val="24"/>
              </w:rPr>
              <w:lastRenderedPageBreak/>
              <w:t>Самарской области на 2014-2017гг и на период до 2020 г.»</w:t>
            </w:r>
          </w:p>
          <w:p w:rsidR="00E465C4" w:rsidRPr="001C2CBF" w:rsidRDefault="00E465C4" w:rsidP="001C2CBF">
            <w:pPr>
              <w:rPr>
                <w:rFonts w:ascii="Times New Roman" w:hAnsi="Times New Roman" w:cs="Times New Roman"/>
                <w:b/>
                <w:sz w:val="24"/>
                <w:szCs w:val="24"/>
              </w:rPr>
            </w:pPr>
            <w:proofErr w:type="gramStart"/>
            <w:r w:rsidRPr="001C2CBF">
              <w:rPr>
                <w:rFonts w:ascii="Times New Roman" w:hAnsi="Times New Roman" w:cs="Times New Roman"/>
                <w:sz w:val="24"/>
                <w:szCs w:val="24"/>
              </w:rPr>
              <w:t>Муниципальная</w:t>
            </w:r>
            <w:proofErr w:type="gramEnd"/>
            <w:r w:rsidRPr="001C2CBF">
              <w:rPr>
                <w:rFonts w:ascii="Times New Roman" w:hAnsi="Times New Roman" w:cs="Times New Roman"/>
                <w:sz w:val="24"/>
                <w:szCs w:val="24"/>
              </w:rPr>
              <w:t xml:space="preserve"> программы «Развитие коммунальной инфраструктуры сельских поселений 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2020-2030 гг.»</w:t>
            </w:r>
          </w:p>
        </w:tc>
      </w:tr>
      <w:tr w:rsidR="00E465C4" w:rsidRPr="001C2CBF" w:rsidTr="00E465C4">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lastRenderedPageBreak/>
              <w:t>89.</w:t>
            </w:r>
          </w:p>
        </w:tc>
        <w:tc>
          <w:tcPr>
            <w:tcW w:w="6096" w:type="dxa"/>
          </w:tcPr>
          <w:p w:rsidR="00E465C4" w:rsidRPr="001C2CBF" w:rsidRDefault="00E465C4" w:rsidP="001C2CBF">
            <w:pPr>
              <w:tabs>
                <w:tab w:val="left" w:pos="1134"/>
                <w:tab w:val="left" w:pos="1276"/>
              </w:tabs>
              <w:rPr>
                <w:rFonts w:ascii="Times New Roman" w:hAnsi="Times New Roman" w:cs="Times New Roman"/>
                <w:sz w:val="24"/>
                <w:szCs w:val="24"/>
              </w:rPr>
            </w:pPr>
            <w:proofErr w:type="gramStart"/>
            <w:r w:rsidRPr="001C2CBF">
              <w:rPr>
                <w:rFonts w:ascii="Times New Roman" w:hAnsi="Times New Roman" w:cs="Times New Roman"/>
                <w:sz w:val="24"/>
                <w:szCs w:val="24"/>
              </w:rPr>
              <w:t>Создание благоприятных условий для максимального привлечения инвесторов в сферу ЖКХ на условиях концессионного соглашения с использованием механизмов нетарифной господдержки (льготное налогообложение имущества, которое берется на баланс в рамках соглашений и др.).</w:t>
            </w:r>
            <w:proofErr w:type="gramEnd"/>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2019-2030гг.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Заместитель Главы района по капитальному ремонту, архитектуре и градостроительству, ЖКХ и дорожному хозяйству;</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экономики и реформ;</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Юридический отдел.</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Национальный проект «Жильё и городская среда»</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Федеральная целевая программа «Жилище» на 2015- 2020 гг.</w:t>
            </w:r>
          </w:p>
          <w:p w:rsidR="00E465C4" w:rsidRPr="001C2CBF" w:rsidRDefault="00E465C4" w:rsidP="001C2CBF">
            <w:pPr>
              <w:rPr>
                <w:rFonts w:ascii="Times New Roman" w:hAnsi="Times New Roman" w:cs="Times New Roman"/>
                <w:b/>
                <w:sz w:val="24"/>
                <w:szCs w:val="24"/>
              </w:rPr>
            </w:pPr>
            <w:proofErr w:type="gramStart"/>
            <w:r w:rsidRPr="001C2CBF">
              <w:rPr>
                <w:rFonts w:ascii="Times New Roman" w:hAnsi="Times New Roman" w:cs="Times New Roman"/>
                <w:sz w:val="24"/>
                <w:szCs w:val="24"/>
              </w:rPr>
              <w:t>Муниципальная</w:t>
            </w:r>
            <w:proofErr w:type="gramEnd"/>
            <w:r w:rsidRPr="001C2CBF">
              <w:rPr>
                <w:rFonts w:ascii="Times New Roman" w:hAnsi="Times New Roman" w:cs="Times New Roman"/>
                <w:sz w:val="24"/>
                <w:szCs w:val="24"/>
              </w:rPr>
              <w:t xml:space="preserve"> программы «Развитие коммунальной инфраструктуры сельских поселений 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2020-2030 гг.»</w:t>
            </w:r>
          </w:p>
        </w:tc>
      </w:tr>
      <w:tr w:rsidR="00E465C4" w:rsidRPr="001C2CBF" w:rsidTr="00E465C4">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90.</w:t>
            </w:r>
          </w:p>
        </w:tc>
        <w:tc>
          <w:tcPr>
            <w:tcW w:w="6096" w:type="dxa"/>
          </w:tcPr>
          <w:p w:rsidR="00E465C4" w:rsidRPr="001C2CBF" w:rsidRDefault="00E465C4" w:rsidP="001C2CBF">
            <w:pPr>
              <w:shd w:val="clear" w:color="auto" w:fill="FFFFFF"/>
              <w:tabs>
                <w:tab w:val="left" w:pos="1134"/>
                <w:tab w:val="left" w:pos="1276"/>
              </w:tabs>
              <w:rPr>
                <w:rFonts w:ascii="Times New Roman" w:hAnsi="Times New Roman" w:cs="Times New Roman"/>
                <w:bCs/>
                <w:iCs/>
                <w:sz w:val="24"/>
                <w:szCs w:val="24"/>
              </w:rPr>
            </w:pPr>
            <w:r w:rsidRPr="001C2CBF">
              <w:rPr>
                <w:rFonts w:ascii="Times New Roman" w:hAnsi="Times New Roman" w:cs="Times New Roman"/>
                <w:sz w:val="24"/>
                <w:szCs w:val="24"/>
              </w:rPr>
              <w:t xml:space="preserve">Назначение куратора от </w:t>
            </w:r>
            <w:proofErr w:type="gramStart"/>
            <w:r w:rsidRPr="001C2CBF">
              <w:rPr>
                <w:rFonts w:ascii="Times New Roman" w:hAnsi="Times New Roman" w:cs="Times New Roman"/>
                <w:sz w:val="24"/>
                <w:szCs w:val="24"/>
              </w:rPr>
              <w:t>м</w:t>
            </w:r>
            <w:proofErr w:type="gramEnd"/>
            <w:r w:rsidRPr="001C2CBF">
              <w:rPr>
                <w:rFonts w:ascii="Times New Roman" w:hAnsi="Times New Roman" w:cs="Times New Roman"/>
                <w:sz w:val="24"/>
                <w:szCs w:val="24"/>
              </w:rPr>
              <w:t xml:space="preserve">.р.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сопровождающего процедуру заключения договоров с инвесторами с целью снижения административных барьеров.</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2019г.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Глава района</w:t>
            </w:r>
          </w:p>
        </w:tc>
        <w:tc>
          <w:tcPr>
            <w:tcW w:w="4934" w:type="dxa"/>
          </w:tcPr>
          <w:p w:rsidR="00E465C4" w:rsidRPr="001C2CBF" w:rsidRDefault="00E465C4" w:rsidP="001C2CBF">
            <w:pPr>
              <w:rPr>
                <w:rFonts w:ascii="Times New Roman" w:hAnsi="Times New Roman" w:cs="Times New Roman"/>
                <w:b/>
                <w:sz w:val="24"/>
                <w:szCs w:val="24"/>
              </w:rPr>
            </w:pPr>
          </w:p>
        </w:tc>
      </w:tr>
    </w:tbl>
    <w:p w:rsidR="00E465C4" w:rsidRDefault="00E465C4">
      <w:r>
        <w:br w:type="page"/>
      </w:r>
    </w:p>
    <w:tbl>
      <w:tblPr>
        <w:tblStyle w:val="a3"/>
        <w:tblW w:w="14851" w:type="dxa"/>
        <w:tblLayout w:type="fixed"/>
        <w:tblLook w:val="04A0"/>
      </w:tblPr>
      <w:tblGrid>
        <w:gridCol w:w="675"/>
        <w:gridCol w:w="6096"/>
        <w:gridCol w:w="1303"/>
        <w:gridCol w:w="1843"/>
        <w:gridCol w:w="4934"/>
      </w:tblGrid>
      <w:tr w:rsidR="00E465C4" w:rsidRPr="001C2CBF" w:rsidTr="00E465C4">
        <w:tc>
          <w:tcPr>
            <w:tcW w:w="14851" w:type="dxa"/>
            <w:gridSpan w:val="5"/>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i/>
                <w:sz w:val="24"/>
                <w:szCs w:val="24"/>
              </w:rPr>
              <w:lastRenderedPageBreak/>
              <w:t xml:space="preserve">Стратегическая цель 10: </w:t>
            </w:r>
            <w:r>
              <w:rPr>
                <w:rFonts w:ascii="Times New Roman" w:hAnsi="Times New Roman" w:cs="Times New Roman"/>
                <w:b/>
                <w:i/>
                <w:sz w:val="24"/>
                <w:szCs w:val="24"/>
              </w:rPr>
              <w:t>Р</w:t>
            </w:r>
            <w:r w:rsidRPr="001C2CBF">
              <w:rPr>
                <w:rFonts w:ascii="Times New Roman" w:hAnsi="Times New Roman" w:cs="Times New Roman"/>
                <w:b/>
                <w:sz w:val="24"/>
                <w:szCs w:val="24"/>
              </w:rPr>
              <w:t>айон качественных и безопасных дорог</w:t>
            </w:r>
          </w:p>
          <w:p w:rsidR="00E465C4" w:rsidRPr="001C2CBF" w:rsidRDefault="00E465C4" w:rsidP="001C2CBF">
            <w:pPr>
              <w:jc w:val="center"/>
              <w:rPr>
                <w:rFonts w:ascii="Times New Roman" w:hAnsi="Times New Roman" w:cs="Times New Roman"/>
                <w:b/>
                <w:sz w:val="24"/>
                <w:szCs w:val="24"/>
              </w:rPr>
            </w:pPr>
          </w:p>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noProof/>
                <w:sz w:val="24"/>
                <w:szCs w:val="24"/>
              </w:rPr>
              <w:drawing>
                <wp:inline distT="0" distB="0" distL="0" distR="0">
                  <wp:extent cx="5871541" cy="1914257"/>
                  <wp:effectExtent l="19050" t="0" r="0" b="0"/>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34482" t="41253" r="21719" b="32633"/>
                          <a:stretch>
                            <a:fillRect/>
                          </a:stretch>
                        </pic:blipFill>
                        <pic:spPr bwMode="auto">
                          <a:xfrm>
                            <a:off x="0" y="0"/>
                            <a:ext cx="5876767" cy="1915961"/>
                          </a:xfrm>
                          <a:prstGeom prst="rect">
                            <a:avLst/>
                          </a:prstGeom>
                          <a:noFill/>
                          <a:ln w="9525">
                            <a:noFill/>
                            <a:miter lim="800000"/>
                            <a:headEnd/>
                            <a:tailEnd/>
                          </a:ln>
                        </pic:spPr>
                      </pic:pic>
                    </a:graphicData>
                  </a:graphic>
                </wp:inline>
              </w:drawing>
            </w:r>
          </w:p>
          <w:p w:rsidR="00E465C4" w:rsidRPr="001C2CBF" w:rsidRDefault="00E465C4" w:rsidP="001C2CBF">
            <w:pPr>
              <w:jc w:val="center"/>
              <w:rPr>
                <w:rFonts w:ascii="Times New Roman" w:hAnsi="Times New Roman" w:cs="Times New Roman"/>
                <w:b/>
                <w:i/>
                <w:sz w:val="24"/>
                <w:szCs w:val="24"/>
              </w:rPr>
            </w:pPr>
          </w:p>
        </w:tc>
      </w:tr>
      <w:tr w:rsidR="00E465C4" w:rsidRPr="001C2CBF" w:rsidTr="00E465C4">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91.</w:t>
            </w:r>
          </w:p>
        </w:tc>
        <w:tc>
          <w:tcPr>
            <w:tcW w:w="6096" w:type="dxa"/>
          </w:tcPr>
          <w:p w:rsidR="00E465C4" w:rsidRPr="001C2CBF" w:rsidRDefault="00E465C4" w:rsidP="001C2CBF">
            <w:pPr>
              <w:tabs>
                <w:tab w:val="left" w:pos="851"/>
              </w:tabs>
              <w:rPr>
                <w:rFonts w:ascii="Times New Roman" w:hAnsi="Times New Roman" w:cs="Times New Roman"/>
                <w:sz w:val="24"/>
                <w:szCs w:val="24"/>
              </w:rPr>
            </w:pPr>
            <w:r w:rsidRPr="001C2CBF">
              <w:rPr>
                <w:rFonts w:ascii="Times New Roman" w:hAnsi="Times New Roman" w:cs="Times New Roman"/>
                <w:sz w:val="24"/>
                <w:szCs w:val="24"/>
              </w:rPr>
              <w:t xml:space="preserve">Развитие АПК «Безопасный район» на территории </w:t>
            </w:r>
            <w:proofErr w:type="gramStart"/>
            <w:r w:rsidRPr="001C2CBF">
              <w:rPr>
                <w:rFonts w:ascii="Times New Roman" w:hAnsi="Times New Roman" w:cs="Times New Roman"/>
                <w:sz w:val="24"/>
                <w:szCs w:val="24"/>
              </w:rPr>
              <w:t>м</w:t>
            </w:r>
            <w:proofErr w:type="gramEnd"/>
            <w:r w:rsidRPr="001C2CBF">
              <w:rPr>
                <w:rFonts w:ascii="Times New Roman" w:hAnsi="Times New Roman" w:cs="Times New Roman"/>
                <w:sz w:val="24"/>
                <w:szCs w:val="24"/>
              </w:rPr>
              <w:t xml:space="preserve">.р.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(видеонаблюдение, фото-видео фиксация нарушений ПДД, систем оповещения населения о ЧС и т.д.). </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2019-2030гг.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по ГО и ЧС</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Муниципальная программа «Устойчивое развитие сельских территорий 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2014-2017гг и на период до 2020 г.»</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 xml:space="preserve">Муниципальная программа «Повышение безопасности дорожного движения в муниципальном районе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2016-2020 гг.»</w:t>
            </w:r>
          </w:p>
        </w:tc>
      </w:tr>
      <w:tr w:rsidR="00E465C4" w:rsidRPr="001C2CBF" w:rsidTr="00E465C4">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92.</w:t>
            </w:r>
          </w:p>
        </w:tc>
        <w:tc>
          <w:tcPr>
            <w:tcW w:w="6096" w:type="dxa"/>
          </w:tcPr>
          <w:p w:rsidR="00E465C4" w:rsidRPr="001C2CBF" w:rsidRDefault="00E465C4" w:rsidP="001C2CBF">
            <w:pPr>
              <w:pStyle w:val="a9"/>
              <w:tabs>
                <w:tab w:val="left" w:pos="851"/>
              </w:tabs>
              <w:spacing w:after="0"/>
              <w:ind w:left="0" w:firstLine="0"/>
              <w:jc w:val="left"/>
              <w:rPr>
                <w:b w:val="0"/>
                <w:szCs w:val="24"/>
              </w:rPr>
            </w:pPr>
            <w:r w:rsidRPr="001C2CBF">
              <w:rPr>
                <w:rStyle w:val="20"/>
                <w:b w:val="0"/>
                <w:sz w:val="24"/>
                <w:szCs w:val="24"/>
                <w:u w:val="none"/>
              </w:rPr>
              <w:t>Р</w:t>
            </w:r>
            <w:r w:rsidRPr="001C2CBF">
              <w:rPr>
                <w:b w:val="0"/>
                <w:szCs w:val="24"/>
              </w:rPr>
              <w:t xml:space="preserve">азвитие муниципальной транспортной сети. </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2019-2025гг.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Заместитель Главы района по капитальному ремонту, архитектуре и градостроительству, ЖКХ и дорожному хозяйству</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Государственная программа Самарской области «Развитие транспортной системы Самарской области (2014 – 2025 годы).</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Муниципальная программа «Осуществление регулярных перевозок по регулируемым тарифам на территории 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2016-2020 гг.»</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Муниципальная программа «Развитие и модернизация пассажирского транспорта муниципального унитарного предприятия </w:t>
            </w:r>
            <w:proofErr w:type="spellStart"/>
            <w:r w:rsidRPr="001C2CBF">
              <w:rPr>
                <w:rFonts w:ascii="Times New Roman" w:hAnsi="Times New Roman" w:cs="Times New Roman"/>
                <w:sz w:val="24"/>
                <w:szCs w:val="24"/>
              </w:rPr>
              <w:t>Похвистневского</w:t>
            </w:r>
            <w:proofErr w:type="spellEnd"/>
            <w:r w:rsidRPr="001C2CBF">
              <w:rPr>
                <w:rFonts w:ascii="Times New Roman" w:hAnsi="Times New Roman" w:cs="Times New Roman"/>
                <w:sz w:val="24"/>
                <w:szCs w:val="24"/>
              </w:rPr>
              <w:t xml:space="preserve"> района на период 2015-2019гг»</w:t>
            </w:r>
          </w:p>
          <w:p w:rsidR="00E465C4" w:rsidRPr="001C2CBF" w:rsidRDefault="00E465C4" w:rsidP="001C2CBF">
            <w:pPr>
              <w:rPr>
                <w:rFonts w:ascii="Times New Roman" w:hAnsi="Times New Roman" w:cs="Times New Roman"/>
                <w:b/>
                <w:sz w:val="24"/>
                <w:szCs w:val="24"/>
              </w:rPr>
            </w:pPr>
          </w:p>
        </w:tc>
      </w:tr>
      <w:tr w:rsidR="00E465C4" w:rsidRPr="001C2CBF" w:rsidTr="00E465C4">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lastRenderedPageBreak/>
              <w:t>93.</w:t>
            </w:r>
          </w:p>
        </w:tc>
        <w:tc>
          <w:tcPr>
            <w:tcW w:w="6096"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Доведение доли автомобильных дорог местного значения в муниципальном районе, находящихся в нормативном состоянии до 85-90% к концу 2030 года.</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2019-2030гг.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Заместитель Главы района по капитальному ремонту, архитектуре и градостроительству, ЖКХ и дорожному хозяйству</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Государственная программа Самарской области «Развитие транспортной системы Самарской области (2014 – 2025 годы).</w:t>
            </w:r>
          </w:p>
          <w:p w:rsidR="00E465C4" w:rsidRPr="001C2CBF" w:rsidRDefault="00E465C4" w:rsidP="001C2CBF">
            <w:pPr>
              <w:rPr>
                <w:rFonts w:ascii="Times New Roman" w:hAnsi="Times New Roman" w:cs="Times New Roman"/>
                <w:b/>
                <w:sz w:val="24"/>
                <w:szCs w:val="24"/>
              </w:rPr>
            </w:pPr>
          </w:p>
        </w:tc>
      </w:tr>
      <w:tr w:rsidR="00E465C4" w:rsidRPr="001C2CBF" w:rsidTr="00E465C4">
        <w:tc>
          <w:tcPr>
            <w:tcW w:w="14851" w:type="dxa"/>
            <w:gridSpan w:val="5"/>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 xml:space="preserve">Стратегическая цель 11: </w:t>
            </w:r>
            <w:proofErr w:type="spellStart"/>
            <w:r>
              <w:rPr>
                <w:rFonts w:ascii="Times New Roman" w:hAnsi="Times New Roman" w:cs="Times New Roman"/>
                <w:b/>
                <w:sz w:val="24"/>
                <w:szCs w:val="24"/>
              </w:rPr>
              <w:t>Э</w:t>
            </w:r>
            <w:r w:rsidRPr="001C2CBF">
              <w:rPr>
                <w:rFonts w:ascii="Times New Roman" w:hAnsi="Times New Roman" w:cs="Times New Roman"/>
                <w:b/>
                <w:sz w:val="24"/>
                <w:szCs w:val="24"/>
              </w:rPr>
              <w:t>кологичный</w:t>
            </w:r>
            <w:proofErr w:type="spellEnd"/>
            <w:r w:rsidRPr="001C2CBF">
              <w:rPr>
                <w:rFonts w:ascii="Times New Roman" w:hAnsi="Times New Roman" w:cs="Times New Roman"/>
                <w:b/>
                <w:sz w:val="24"/>
                <w:szCs w:val="24"/>
              </w:rPr>
              <w:t xml:space="preserve"> район с комфортными общественными пространствами</w:t>
            </w:r>
          </w:p>
          <w:p w:rsidR="00E465C4" w:rsidRPr="001C2CBF" w:rsidRDefault="00E465C4" w:rsidP="001C2CBF">
            <w:pPr>
              <w:jc w:val="center"/>
              <w:rPr>
                <w:rFonts w:ascii="Times New Roman" w:hAnsi="Times New Roman" w:cs="Times New Roman"/>
                <w:b/>
                <w:sz w:val="24"/>
                <w:szCs w:val="24"/>
              </w:rPr>
            </w:pPr>
          </w:p>
          <w:p w:rsidR="00E465C4" w:rsidRPr="001C2CBF" w:rsidRDefault="00E465C4" w:rsidP="00E465C4">
            <w:pPr>
              <w:pStyle w:val="40"/>
              <w:shd w:val="clear" w:color="auto" w:fill="auto"/>
              <w:spacing w:before="0" w:after="0" w:line="240" w:lineRule="auto"/>
              <w:ind w:firstLine="0"/>
              <w:jc w:val="both"/>
              <w:rPr>
                <w:rFonts w:ascii="Times New Roman" w:hAnsi="Times New Roman" w:cs="Times New Roman"/>
                <w:b w:val="0"/>
                <w:sz w:val="24"/>
                <w:szCs w:val="24"/>
              </w:rPr>
            </w:pPr>
            <w:r w:rsidRPr="001C2CBF">
              <w:rPr>
                <w:rFonts w:ascii="Times New Roman" w:hAnsi="Times New Roman" w:cs="Times New Roman"/>
                <w:b w:val="0"/>
                <w:i/>
                <w:sz w:val="24"/>
                <w:szCs w:val="24"/>
              </w:rPr>
              <w:t>Ожидаемые результаты:</w:t>
            </w:r>
            <w:r w:rsidRPr="001C2CBF">
              <w:rPr>
                <w:rFonts w:ascii="Times New Roman" w:hAnsi="Times New Roman" w:cs="Times New Roman"/>
                <w:b w:val="0"/>
                <w:sz w:val="24"/>
                <w:szCs w:val="24"/>
              </w:rPr>
              <w:t xml:space="preserve"> ежегодный рост количества благоустроенных территорий на 10%; обеспечение всех общественных пространств возможностью доступа </w:t>
            </w:r>
            <w:proofErr w:type="spellStart"/>
            <w:r w:rsidRPr="001C2CBF">
              <w:rPr>
                <w:rFonts w:ascii="Times New Roman" w:hAnsi="Times New Roman" w:cs="Times New Roman"/>
                <w:b w:val="0"/>
                <w:sz w:val="24"/>
                <w:szCs w:val="24"/>
              </w:rPr>
              <w:t>маломобильных</w:t>
            </w:r>
            <w:proofErr w:type="spellEnd"/>
            <w:r w:rsidRPr="001C2CBF">
              <w:rPr>
                <w:rFonts w:ascii="Times New Roman" w:hAnsi="Times New Roman" w:cs="Times New Roman"/>
                <w:b w:val="0"/>
                <w:sz w:val="24"/>
                <w:szCs w:val="24"/>
              </w:rPr>
              <w:t xml:space="preserve"> групп граждан; сокращение выбросов загрязняющих веществ в атмосферу на 20% к 2030г. (4,9 тыс. т. - 201</w:t>
            </w:r>
            <w:r>
              <w:rPr>
                <w:rFonts w:ascii="Times New Roman" w:hAnsi="Times New Roman" w:cs="Times New Roman"/>
                <w:b w:val="0"/>
                <w:sz w:val="24"/>
                <w:szCs w:val="24"/>
              </w:rPr>
              <w:t>7</w:t>
            </w:r>
            <w:r w:rsidRPr="001C2CBF">
              <w:rPr>
                <w:rFonts w:ascii="Times New Roman" w:hAnsi="Times New Roman" w:cs="Times New Roman"/>
                <w:b w:val="0"/>
                <w:sz w:val="24"/>
                <w:szCs w:val="24"/>
              </w:rPr>
              <w:t>г.); удовлетворенность населения условиями среды проживания в населенных пунктах 90% к 2030 году.</w:t>
            </w:r>
          </w:p>
        </w:tc>
      </w:tr>
      <w:tr w:rsidR="00E465C4" w:rsidRPr="001C2CBF" w:rsidTr="00E465C4">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lang w:val="en-US"/>
              </w:rPr>
              <w:t>94.</w:t>
            </w:r>
          </w:p>
        </w:tc>
        <w:tc>
          <w:tcPr>
            <w:tcW w:w="6096" w:type="dxa"/>
          </w:tcPr>
          <w:p w:rsidR="00E465C4" w:rsidRPr="001C2CBF" w:rsidRDefault="00E465C4" w:rsidP="001C2CBF">
            <w:pPr>
              <w:tabs>
                <w:tab w:val="left" w:pos="1134"/>
              </w:tabs>
              <w:rPr>
                <w:rFonts w:ascii="Times New Roman" w:hAnsi="Times New Roman" w:cs="Times New Roman"/>
                <w:b/>
                <w:sz w:val="24"/>
                <w:szCs w:val="24"/>
              </w:rPr>
            </w:pPr>
            <w:r w:rsidRPr="001C2CBF">
              <w:rPr>
                <w:rFonts w:ascii="Times New Roman" w:hAnsi="Times New Roman" w:cs="Times New Roman"/>
                <w:sz w:val="24"/>
                <w:szCs w:val="24"/>
              </w:rPr>
              <w:t>Реализация проектов благоустройства и озеленения дворовых и общественных территорий, определенных по результатам рейтингового голосования жителей.</w:t>
            </w: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2019-2021гг.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Заместитель Главы района по капитальному ремонту, архитектуре и градостроительству, ЖКХ и дорожному хозяйству</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Государственная программа Самарской области «Формирование комфортной среды»</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Национальный проект «Жильё и городская среда»</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 xml:space="preserve">Муниципальная программа «Благоустройство общественных территорий 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в 2019-2030гг»</w:t>
            </w:r>
          </w:p>
        </w:tc>
      </w:tr>
      <w:tr w:rsidR="00E465C4" w:rsidRPr="001C2CBF" w:rsidTr="00E465C4">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95.</w:t>
            </w:r>
          </w:p>
        </w:tc>
        <w:tc>
          <w:tcPr>
            <w:tcW w:w="6096" w:type="dxa"/>
          </w:tcPr>
          <w:p w:rsidR="00E465C4" w:rsidRPr="001C2CBF" w:rsidRDefault="00E465C4" w:rsidP="001C2CBF">
            <w:pPr>
              <w:tabs>
                <w:tab w:val="left" w:pos="1134"/>
              </w:tabs>
              <w:rPr>
                <w:rFonts w:ascii="Times New Roman" w:hAnsi="Times New Roman" w:cs="Times New Roman"/>
                <w:bCs/>
                <w:color w:val="000000"/>
                <w:sz w:val="24"/>
                <w:szCs w:val="24"/>
              </w:rPr>
            </w:pPr>
            <w:r w:rsidRPr="001C2CBF">
              <w:rPr>
                <w:rFonts w:ascii="Times New Roman" w:hAnsi="Times New Roman" w:cs="Times New Roman"/>
                <w:bCs/>
                <w:color w:val="000000"/>
                <w:sz w:val="24"/>
                <w:szCs w:val="24"/>
              </w:rPr>
              <w:t xml:space="preserve">Очистка русел малых рек: </w:t>
            </w:r>
            <w:proofErr w:type="spellStart"/>
            <w:r w:rsidRPr="001C2CBF">
              <w:rPr>
                <w:rFonts w:ascii="Times New Roman" w:hAnsi="Times New Roman" w:cs="Times New Roman"/>
                <w:bCs/>
                <w:color w:val="000000"/>
                <w:sz w:val="24"/>
                <w:szCs w:val="24"/>
              </w:rPr>
              <w:t>Токал</w:t>
            </w:r>
            <w:proofErr w:type="spellEnd"/>
            <w:r w:rsidRPr="001C2CBF">
              <w:rPr>
                <w:rFonts w:ascii="Times New Roman" w:hAnsi="Times New Roman" w:cs="Times New Roman"/>
                <w:bCs/>
                <w:color w:val="000000"/>
                <w:sz w:val="24"/>
                <w:szCs w:val="24"/>
              </w:rPr>
              <w:t xml:space="preserve">, </w:t>
            </w:r>
            <w:proofErr w:type="spellStart"/>
            <w:r w:rsidRPr="001C2CBF">
              <w:rPr>
                <w:rFonts w:ascii="Times New Roman" w:hAnsi="Times New Roman" w:cs="Times New Roman"/>
                <w:bCs/>
                <w:color w:val="000000"/>
                <w:sz w:val="24"/>
                <w:szCs w:val="24"/>
              </w:rPr>
              <w:t>Терегель</w:t>
            </w:r>
            <w:proofErr w:type="spellEnd"/>
            <w:r w:rsidRPr="001C2CBF">
              <w:rPr>
                <w:rFonts w:ascii="Times New Roman" w:hAnsi="Times New Roman" w:cs="Times New Roman"/>
                <w:bCs/>
                <w:color w:val="000000"/>
                <w:sz w:val="24"/>
                <w:szCs w:val="24"/>
              </w:rPr>
              <w:t xml:space="preserve">, </w:t>
            </w:r>
            <w:proofErr w:type="spellStart"/>
            <w:r w:rsidRPr="001C2CBF">
              <w:rPr>
                <w:rFonts w:ascii="Times New Roman" w:hAnsi="Times New Roman" w:cs="Times New Roman"/>
                <w:bCs/>
                <w:color w:val="000000"/>
                <w:sz w:val="24"/>
                <w:szCs w:val="24"/>
              </w:rPr>
              <w:t>Шарла</w:t>
            </w:r>
            <w:proofErr w:type="spellEnd"/>
            <w:r w:rsidRPr="001C2CBF">
              <w:rPr>
                <w:rFonts w:ascii="Times New Roman" w:hAnsi="Times New Roman" w:cs="Times New Roman"/>
                <w:bCs/>
                <w:color w:val="000000"/>
                <w:sz w:val="24"/>
                <w:szCs w:val="24"/>
              </w:rPr>
              <w:t xml:space="preserve"> и сокращение зон подтопления населенных пунктов.</w:t>
            </w:r>
          </w:p>
          <w:p w:rsidR="00E465C4" w:rsidRPr="001C2CBF" w:rsidRDefault="00E465C4" w:rsidP="001C2CBF">
            <w:pPr>
              <w:pStyle w:val="a5"/>
              <w:tabs>
                <w:tab w:val="left" w:pos="1134"/>
              </w:tabs>
              <w:ind w:left="0"/>
              <w:contextualSpacing w:val="0"/>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2019-2020гг.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Заместитель Главы района по капитальному ремонту, архитектуре и градостроительству, ЖКХ и дорожному хозяйству</w:t>
            </w:r>
          </w:p>
        </w:tc>
        <w:tc>
          <w:tcPr>
            <w:tcW w:w="4934" w:type="dxa"/>
          </w:tcPr>
          <w:p w:rsidR="00E465C4" w:rsidRPr="001C2CBF" w:rsidRDefault="00E465C4" w:rsidP="001C2CBF">
            <w:pPr>
              <w:rPr>
                <w:rFonts w:ascii="Times New Roman" w:hAnsi="Times New Roman" w:cs="Times New Roman"/>
                <w:bCs/>
                <w:color w:val="000000"/>
                <w:sz w:val="24"/>
                <w:szCs w:val="24"/>
              </w:rPr>
            </w:pPr>
            <w:r w:rsidRPr="001C2CBF">
              <w:rPr>
                <w:rFonts w:ascii="Times New Roman" w:hAnsi="Times New Roman" w:cs="Times New Roman"/>
                <w:bCs/>
                <w:color w:val="000000"/>
                <w:sz w:val="24"/>
                <w:szCs w:val="24"/>
              </w:rPr>
              <w:t>Федеральная целевая программы "Развитие водохозяйственного комплекса Российской Федерации в 2012-2020 годах", национальный проект «Экология».</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Национальный проект «Экология»</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 xml:space="preserve">Муниципальная программа «Охрана окружающей среды в муниципальном районе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2016-2020гг»</w:t>
            </w:r>
          </w:p>
        </w:tc>
      </w:tr>
      <w:tr w:rsidR="00E465C4" w:rsidRPr="001C2CBF" w:rsidTr="00E465C4">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96.</w:t>
            </w:r>
          </w:p>
        </w:tc>
        <w:tc>
          <w:tcPr>
            <w:tcW w:w="6096" w:type="dxa"/>
          </w:tcPr>
          <w:p w:rsidR="00E465C4" w:rsidRPr="001C2CBF" w:rsidRDefault="00E465C4" w:rsidP="001C2CBF">
            <w:pPr>
              <w:tabs>
                <w:tab w:val="left" w:pos="1134"/>
              </w:tabs>
              <w:rPr>
                <w:rFonts w:ascii="Times New Roman" w:hAnsi="Times New Roman" w:cs="Times New Roman"/>
                <w:sz w:val="24"/>
                <w:szCs w:val="24"/>
              </w:rPr>
            </w:pPr>
            <w:r w:rsidRPr="001C2CBF">
              <w:rPr>
                <w:rFonts w:ascii="Times New Roman" w:hAnsi="Times New Roman" w:cs="Times New Roman"/>
                <w:sz w:val="24"/>
                <w:szCs w:val="24"/>
              </w:rPr>
              <w:t xml:space="preserve">Формирование системы парковых и игорных зон, путем реконструкции существующих парков, создание новых </w:t>
            </w:r>
            <w:r w:rsidRPr="001C2CBF">
              <w:rPr>
                <w:rFonts w:ascii="Times New Roman" w:hAnsi="Times New Roman" w:cs="Times New Roman"/>
                <w:sz w:val="24"/>
                <w:szCs w:val="24"/>
              </w:rPr>
              <w:lastRenderedPageBreak/>
              <w:t>благоустроенных рекреационных зон.</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lastRenderedPageBreak/>
              <w:t>2019-2030гг.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Заместитель Главы района </w:t>
            </w:r>
            <w:r w:rsidRPr="001C2CBF">
              <w:rPr>
                <w:rFonts w:ascii="Times New Roman" w:hAnsi="Times New Roman" w:cs="Times New Roman"/>
                <w:sz w:val="24"/>
                <w:szCs w:val="24"/>
              </w:rPr>
              <w:lastRenderedPageBreak/>
              <w:t>по капитальному ремонту, архитектуре и градостроительству, ЖКХ и дорожному хозяйству</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lastRenderedPageBreak/>
              <w:t>Национальный проект «Жильё и городская среда»</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lastRenderedPageBreak/>
              <w:t xml:space="preserve">Муниципальная программа </w:t>
            </w:r>
            <w:r w:rsidRPr="001C2CBF">
              <w:rPr>
                <w:rFonts w:ascii="Times New Roman" w:hAnsi="Times New Roman" w:cs="Times New Roman"/>
                <w:spacing w:val="-3"/>
                <w:sz w:val="24"/>
                <w:szCs w:val="24"/>
                <w:lang w:eastAsia="ar-SA"/>
              </w:rPr>
              <w:t>«</w:t>
            </w:r>
            <w:r w:rsidRPr="001C2CBF">
              <w:rPr>
                <w:rFonts w:ascii="Times New Roman" w:hAnsi="Times New Roman" w:cs="Times New Roman"/>
                <w:sz w:val="24"/>
                <w:szCs w:val="24"/>
              </w:rPr>
              <w:t xml:space="preserve">Доступная среда в муниципальном районе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2016-2020 </w:t>
            </w:r>
            <w:proofErr w:type="spellStart"/>
            <w:proofErr w:type="gramStart"/>
            <w:r w:rsidRPr="001C2CBF">
              <w:rPr>
                <w:rFonts w:ascii="Times New Roman" w:hAnsi="Times New Roman" w:cs="Times New Roman"/>
                <w:sz w:val="24"/>
                <w:szCs w:val="24"/>
              </w:rPr>
              <w:t>гг</w:t>
            </w:r>
            <w:proofErr w:type="spellEnd"/>
            <w:proofErr w:type="gramEnd"/>
            <w:r w:rsidRPr="001C2CBF">
              <w:rPr>
                <w:rFonts w:ascii="Times New Roman" w:hAnsi="Times New Roman" w:cs="Times New Roman"/>
                <w:sz w:val="24"/>
                <w:szCs w:val="24"/>
              </w:rPr>
              <w:t>»</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 xml:space="preserve">Муниципальная программа «Благоустройство общественных территорий 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в 2019-2030гг»</w:t>
            </w:r>
          </w:p>
        </w:tc>
      </w:tr>
      <w:tr w:rsidR="00E465C4" w:rsidRPr="001C2CBF" w:rsidTr="00E465C4">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lastRenderedPageBreak/>
              <w:t>97.</w:t>
            </w:r>
          </w:p>
        </w:tc>
        <w:tc>
          <w:tcPr>
            <w:tcW w:w="6096" w:type="dxa"/>
          </w:tcPr>
          <w:p w:rsidR="00E465C4" w:rsidRPr="001C2CBF" w:rsidRDefault="00E465C4" w:rsidP="001C2CBF">
            <w:pPr>
              <w:tabs>
                <w:tab w:val="left" w:pos="1134"/>
              </w:tabs>
              <w:rPr>
                <w:rFonts w:ascii="Times New Roman" w:hAnsi="Times New Roman" w:cs="Times New Roman"/>
                <w:sz w:val="24"/>
                <w:szCs w:val="24"/>
              </w:rPr>
            </w:pPr>
            <w:r w:rsidRPr="001C2CBF">
              <w:rPr>
                <w:rFonts w:ascii="Times New Roman" w:hAnsi="Times New Roman" w:cs="Times New Roman"/>
                <w:sz w:val="24"/>
                <w:szCs w:val="24"/>
              </w:rPr>
              <w:t>Установка контейнерных площадок для раздельного сбора отходов в населенных пунктах района.</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2019-2030гг.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Заместитель Главы района по капитальному ремонту, архитектуре и градостроительству, ЖКХ и дорожному хозяйству</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Национальный проект «Жильё и городская среда»</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Национальный проект «Экология»</w:t>
            </w:r>
          </w:p>
          <w:p w:rsidR="00E465C4" w:rsidRPr="001C2CBF" w:rsidRDefault="00E465C4" w:rsidP="001C2CBF">
            <w:pPr>
              <w:rPr>
                <w:rFonts w:ascii="Times New Roman" w:hAnsi="Times New Roman" w:cs="Times New Roman"/>
                <w:sz w:val="24"/>
                <w:szCs w:val="24"/>
              </w:rPr>
            </w:pPr>
            <w:proofErr w:type="gramStart"/>
            <w:r w:rsidRPr="001C2CBF">
              <w:rPr>
                <w:rFonts w:ascii="Times New Roman" w:hAnsi="Times New Roman" w:cs="Times New Roman"/>
                <w:sz w:val="24"/>
                <w:szCs w:val="24"/>
              </w:rPr>
              <w:t>Муниципальная</w:t>
            </w:r>
            <w:proofErr w:type="gramEnd"/>
            <w:r w:rsidRPr="001C2CBF">
              <w:rPr>
                <w:rFonts w:ascii="Times New Roman" w:hAnsi="Times New Roman" w:cs="Times New Roman"/>
                <w:sz w:val="24"/>
                <w:szCs w:val="24"/>
              </w:rPr>
              <w:t xml:space="preserve"> программы «Развитие коммунальной инфраструктуры сельских поселений муниципального района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2020-2030 гг.»</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 xml:space="preserve">Муниципальная программа «Охрана окружающей среды в муниципальном районе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2016-2020гг»</w:t>
            </w:r>
          </w:p>
        </w:tc>
      </w:tr>
      <w:tr w:rsidR="00E465C4" w:rsidRPr="001C2CBF" w:rsidTr="00E465C4">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98.</w:t>
            </w:r>
          </w:p>
        </w:tc>
        <w:tc>
          <w:tcPr>
            <w:tcW w:w="6096" w:type="dxa"/>
          </w:tcPr>
          <w:p w:rsidR="00E465C4" w:rsidRPr="001C2CBF" w:rsidRDefault="00E465C4" w:rsidP="001C2CBF">
            <w:pPr>
              <w:widowControl w:val="0"/>
              <w:tabs>
                <w:tab w:val="left" w:pos="1134"/>
              </w:tabs>
              <w:rPr>
                <w:rFonts w:ascii="Times New Roman" w:hAnsi="Times New Roman" w:cs="Times New Roman"/>
                <w:sz w:val="24"/>
                <w:szCs w:val="24"/>
              </w:rPr>
            </w:pPr>
            <w:r w:rsidRPr="001C2CBF">
              <w:rPr>
                <w:rFonts w:ascii="Times New Roman" w:hAnsi="Times New Roman" w:cs="Times New Roman"/>
                <w:sz w:val="24"/>
                <w:szCs w:val="24"/>
              </w:rPr>
              <w:t>Формирование системы организационных мероприятий, содействующих повышению экологической культуры и просвещению населения.</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2019-2030гг.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по вопросам информации, связи и обслуживанию оргтехники;</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Ведущий специалист общественной приемной; Помощник Главы района.</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Национальный проект «Экология»</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Муниципальная программа </w:t>
            </w:r>
            <w:r w:rsidRPr="001C2CBF">
              <w:rPr>
                <w:rFonts w:ascii="Times New Roman" w:hAnsi="Times New Roman" w:cs="Times New Roman"/>
                <w:spacing w:val="-3"/>
                <w:sz w:val="24"/>
                <w:szCs w:val="24"/>
                <w:lang w:eastAsia="ar-SA"/>
              </w:rPr>
              <w:t>«</w:t>
            </w:r>
            <w:r w:rsidRPr="001C2CBF">
              <w:rPr>
                <w:rFonts w:ascii="Times New Roman" w:hAnsi="Times New Roman" w:cs="Times New Roman"/>
                <w:sz w:val="24"/>
                <w:szCs w:val="24"/>
              </w:rPr>
              <w:t xml:space="preserve">Доступная среда в муниципальном районе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2016-2020 </w:t>
            </w:r>
            <w:proofErr w:type="spellStart"/>
            <w:proofErr w:type="gramStart"/>
            <w:r w:rsidRPr="001C2CBF">
              <w:rPr>
                <w:rFonts w:ascii="Times New Roman" w:hAnsi="Times New Roman" w:cs="Times New Roman"/>
                <w:sz w:val="24"/>
                <w:szCs w:val="24"/>
              </w:rPr>
              <w:t>гг</w:t>
            </w:r>
            <w:proofErr w:type="spellEnd"/>
            <w:proofErr w:type="gramEnd"/>
            <w:r w:rsidRPr="001C2CBF">
              <w:rPr>
                <w:rFonts w:ascii="Times New Roman" w:hAnsi="Times New Roman" w:cs="Times New Roman"/>
                <w:sz w:val="24"/>
                <w:szCs w:val="24"/>
              </w:rPr>
              <w:t>»</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 xml:space="preserve">Муниципальная программа «Охрана окружающей среды в муниципальном районе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2016-2020гг»</w:t>
            </w:r>
          </w:p>
        </w:tc>
      </w:tr>
      <w:tr w:rsidR="00E465C4" w:rsidRPr="001C2CBF" w:rsidTr="00E465C4">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99.</w:t>
            </w:r>
          </w:p>
        </w:tc>
        <w:tc>
          <w:tcPr>
            <w:tcW w:w="6096" w:type="dxa"/>
          </w:tcPr>
          <w:p w:rsidR="00E465C4" w:rsidRPr="001C2CBF" w:rsidRDefault="00E465C4" w:rsidP="001C2CBF">
            <w:pPr>
              <w:widowControl w:val="0"/>
              <w:tabs>
                <w:tab w:val="left" w:pos="1134"/>
              </w:tabs>
              <w:rPr>
                <w:rFonts w:ascii="Times New Roman" w:hAnsi="Times New Roman" w:cs="Times New Roman"/>
                <w:sz w:val="24"/>
                <w:szCs w:val="24"/>
              </w:rPr>
            </w:pPr>
            <w:r w:rsidRPr="001C2CBF">
              <w:rPr>
                <w:rFonts w:ascii="Times New Roman" w:hAnsi="Times New Roman" w:cs="Times New Roman"/>
                <w:sz w:val="24"/>
                <w:szCs w:val="24"/>
              </w:rPr>
              <w:t>Формирование эффективной модели взаимодействия с общественными организациями и институтами гражданского общества, участвующих в обеспечении экологического просвещения.</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2019-2030гг.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 xml:space="preserve">Отдел по вопросам информации, связи и обслуживанию </w:t>
            </w:r>
            <w:r w:rsidRPr="001C2CBF">
              <w:rPr>
                <w:rFonts w:ascii="Times New Roman" w:hAnsi="Times New Roman" w:cs="Times New Roman"/>
                <w:sz w:val="24"/>
                <w:szCs w:val="24"/>
              </w:rPr>
              <w:lastRenderedPageBreak/>
              <w:t>оргтехники;</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Ведущий специалист общественной приемной; Помощник Главы района.</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lastRenderedPageBreak/>
              <w:t>Национальный проект «Экология»</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 xml:space="preserve">Муниципальная программа «Охрана окружающей среды в муниципальном районе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2016-2020гг»</w:t>
            </w:r>
          </w:p>
        </w:tc>
      </w:tr>
      <w:tr w:rsidR="00E465C4" w:rsidRPr="001C2CBF" w:rsidTr="00E465C4">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lastRenderedPageBreak/>
              <w:t>100.</w:t>
            </w:r>
          </w:p>
        </w:tc>
        <w:tc>
          <w:tcPr>
            <w:tcW w:w="6096" w:type="dxa"/>
          </w:tcPr>
          <w:p w:rsidR="00E465C4" w:rsidRPr="001C2CBF" w:rsidRDefault="00E465C4" w:rsidP="001C2CBF">
            <w:pPr>
              <w:widowControl w:val="0"/>
              <w:tabs>
                <w:tab w:val="left" w:pos="1134"/>
              </w:tabs>
              <w:rPr>
                <w:rFonts w:ascii="Times New Roman" w:hAnsi="Times New Roman" w:cs="Times New Roman"/>
                <w:sz w:val="24"/>
                <w:szCs w:val="24"/>
              </w:rPr>
            </w:pPr>
            <w:r w:rsidRPr="001C2CBF">
              <w:rPr>
                <w:rFonts w:ascii="Times New Roman" w:hAnsi="Times New Roman" w:cs="Times New Roman"/>
                <w:sz w:val="24"/>
                <w:szCs w:val="24"/>
              </w:rPr>
              <w:t xml:space="preserve">Обеспечение информационной открытости и доступности экологической информации, повышение ее </w:t>
            </w:r>
            <w:proofErr w:type="spellStart"/>
            <w:r w:rsidRPr="001C2CBF">
              <w:rPr>
                <w:rFonts w:ascii="Times New Roman" w:hAnsi="Times New Roman" w:cs="Times New Roman"/>
                <w:sz w:val="24"/>
                <w:szCs w:val="24"/>
              </w:rPr>
              <w:t>адресности</w:t>
            </w:r>
            <w:proofErr w:type="spellEnd"/>
            <w:r w:rsidRPr="001C2CBF">
              <w:rPr>
                <w:rFonts w:ascii="Times New Roman" w:hAnsi="Times New Roman" w:cs="Times New Roman"/>
                <w:sz w:val="24"/>
                <w:szCs w:val="24"/>
              </w:rPr>
              <w:t>.</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2019-2030гг.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по вопросам информации, связи и обслуживанию оргтехники;</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Ведущий специалист общественной приемной; Помощник Главы района.</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Национальный проект «Экология»</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 xml:space="preserve">Муниципальная программа «Охрана окружающей среды в муниципальном районе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2016-2020гг»</w:t>
            </w:r>
          </w:p>
        </w:tc>
      </w:tr>
      <w:tr w:rsidR="00E465C4" w:rsidRPr="001C2CBF" w:rsidTr="00E465C4">
        <w:tc>
          <w:tcPr>
            <w:tcW w:w="675" w:type="dxa"/>
          </w:tcPr>
          <w:p w:rsidR="00E465C4" w:rsidRPr="001C2CBF" w:rsidRDefault="00E465C4" w:rsidP="001C2CBF">
            <w:pPr>
              <w:jc w:val="center"/>
              <w:rPr>
                <w:rFonts w:ascii="Times New Roman" w:hAnsi="Times New Roman" w:cs="Times New Roman"/>
                <w:b/>
                <w:sz w:val="24"/>
                <w:szCs w:val="24"/>
              </w:rPr>
            </w:pPr>
            <w:r w:rsidRPr="001C2CBF">
              <w:rPr>
                <w:rFonts w:ascii="Times New Roman" w:hAnsi="Times New Roman" w:cs="Times New Roman"/>
                <w:b/>
                <w:sz w:val="24"/>
                <w:szCs w:val="24"/>
              </w:rPr>
              <w:t>101.</w:t>
            </w:r>
          </w:p>
        </w:tc>
        <w:tc>
          <w:tcPr>
            <w:tcW w:w="6096" w:type="dxa"/>
          </w:tcPr>
          <w:p w:rsidR="00E465C4" w:rsidRPr="001C2CBF" w:rsidRDefault="00E465C4" w:rsidP="001C2CBF">
            <w:pPr>
              <w:widowControl w:val="0"/>
              <w:tabs>
                <w:tab w:val="left" w:pos="1134"/>
              </w:tabs>
              <w:rPr>
                <w:rFonts w:ascii="Times New Roman" w:hAnsi="Times New Roman" w:cs="Times New Roman"/>
                <w:sz w:val="24"/>
                <w:szCs w:val="24"/>
              </w:rPr>
            </w:pPr>
            <w:r w:rsidRPr="001C2CBF">
              <w:rPr>
                <w:rFonts w:ascii="Times New Roman" w:hAnsi="Times New Roman" w:cs="Times New Roman"/>
                <w:sz w:val="24"/>
                <w:szCs w:val="24"/>
              </w:rPr>
              <w:t>Проведение массовых экологических мероприятий, направленных на привлечение внимания населения района к вопросам охраны окружающей среды.</w:t>
            </w:r>
          </w:p>
          <w:p w:rsidR="00E465C4" w:rsidRPr="001C2CBF" w:rsidRDefault="00E465C4" w:rsidP="001C2CBF">
            <w:pPr>
              <w:rPr>
                <w:rFonts w:ascii="Times New Roman" w:hAnsi="Times New Roman" w:cs="Times New Roman"/>
                <w:b/>
                <w:sz w:val="24"/>
                <w:szCs w:val="24"/>
              </w:rPr>
            </w:pPr>
          </w:p>
        </w:tc>
        <w:tc>
          <w:tcPr>
            <w:tcW w:w="130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2019-2030гг.</w:t>
            </w:r>
          </w:p>
        </w:tc>
        <w:tc>
          <w:tcPr>
            <w:tcW w:w="1843"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Отдел по вопросам информации, связи и обслуживанию оргтехники;</w:t>
            </w:r>
          </w:p>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Ведущий специалист общественной приемной; Помощник Главы района.</w:t>
            </w:r>
          </w:p>
        </w:tc>
        <w:tc>
          <w:tcPr>
            <w:tcW w:w="4934" w:type="dxa"/>
          </w:tcPr>
          <w:p w:rsidR="00E465C4" w:rsidRPr="001C2CBF" w:rsidRDefault="00E465C4" w:rsidP="001C2CBF">
            <w:pPr>
              <w:rPr>
                <w:rFonts w:ascii="Times New Roman" w:hAnsi="Times New Roman" w:cs="Times New Roman"/>
                <w:sz w:val="24"/>
                <w:szCs w:val="24"/>
              </w:rPr>
            </w:pPr>
            <w:r w:rsidRPr="001C2CBF">
              <w:rPr>
                <w:rFonts w:ascii="Times New Roman" w:hAnsi="Times New Roman" w:cs="Times New Roman"/>
                <w:sz w:val="24"/>
                <w:szCs w:val="24"/>
              </w:rPr>
              <w:t>Национальный проект «Экология»</w:t>
            </w:r>
          </w:p>
          <w:p w:rsidR="00E465C4" w:rsidRPr="001C2CBF" w:rsidRDefault="00E465C4" w:rsidP="001C2CBF">
            <w:pPr>
              <w:rPr>
                <w:rFonts w:ascii="Times New Roman" w:hAnsi="Times New Roman" w:cs="Times New Roman"/>
                <w:b/>
                <w:sz w:val="24"/>
                <w:szCs w:val="24"/>
              </w:rPr>
            </w:pPr>
            <w:r w:rsidRPr="001C2CBF">
              <w:rPr>
                <w:rFonts w:ascii="Times New Roman" w:hAnsi="Times New Roman" w:cs="Times New Roman"/>
                <w:sz w:val="24"/>
                <w:szCs w:val="24"/>
              </w:rPr>
              <w:t xml:space="preserve">Муниципальная программа «Охрана окружающей среды в муниципальном районе </w:t>
            </w:r>
            <w:proofErr w:type="spellStart"/>
            <w:r w:rsidRPr="001C2CBF">
              <w:rPr>
                <w:rFonts w:ascii="Times New Roman" w:hAnsi="Times New Roman" w:cs="Times New Roman"/>
                <w:sz w:val="24"/>
                <w:szCs w:val="24"/>
              </w:rPr>
              <w:t>Похвистневский</w:t>
            </w:r>
            <w:proofErr w:type="spellEnd"/>
            <w:r w:rsidRPr="001C2CBF">
              <w:rPr>
                <w:rFonts w:ascii="Times New Roman" w:hAnsi="Times New Roman" w:cs="Times New Roman"/>
                <w:sz w:val="24"/>
                <w:szCs w:val="24"/>
              </w:rPr>
              <w:t xml:space="preserve"> Самарской области на 2016-2020гг»</w:t>
            </w:r>
          </w:p>
        </w:tc>
      </w:tr>
    </w:tbl>
    <w:p w:rsidR="00527310" w:rsidRPr="00106606" w:rsidRDefault="00527310" w:rsidP="00527310">
      <w:pPr>
        <w:spacing w:after="0" w:line="240" w:lineRule="auto"/>
        <w:jc w:val="center"/>
        <w:rPr>
          <w:rFonts w:ascii="Times New Roman" w:hAnsi="Times New Roman" w:cs="Times New Roman"/>
          <w:b/>
          <w:sz w:val="20"/>
          <w:szCs w:val="20"/>
        </w:rPr>
      </w:pPr>
    </w:p>
    <w:p w:rsidR="00527310" w:rsidRPr="00106606" w:rsidRDefault="00527310" w:rsidP="00527310">
      <w:pPr>
        <w:spacing w:after="0" w:line="240" w:lineRule="auto"/>
        <w:jc w:val="center"/>
        <w:rPr>
          <w:rFonts w:ascii="Times New Roman" w:hAnsi="Times New Roman" w:cs="Times New Roman"/>
          <w:b/>
          <w:sz w:val="20"/>
          <w:szCs w:val="20"/>
        </w:rPr>
      </w:pPr>
    </w:p>
    <w:sectPr w:rsidR="00527310" w:rsidRPr="00106606" w:rsidSect="00527310">
      <w:footerReference w:type="default" r:id="rId12"/>
      <w:pgSz w:w="16838" w:h="11906" w:orient="landscape"/>
      <w:pgMar w:top="567"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3806" w:rsidRDefault="00683806" w:rsidP="00106606">
      <w:pPr>
        <w:spacing w:after="0" w:line="240" w:lineRule="auto"/>
      </w:pPr>
      <w:r>
        <w:separator/>
      </w:r>
    </w:p>
  </w:endnote>
  <w:endnote w:type="continuationSeparator" w:id="0">
    <w:p w:rsidR="00683806" w:rsidRDefault="00683806" w:rsidP="001066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0"/>
        <w:szCs w:val="20"/>
      </w:rPr>
      <w:id w:val="7840455"/>
      <w:docPartObj>
        <w:docPartGallery w:val="Page Numbers (Bottom of Page)"/>
        <w:docPartUnique/>
      </w:docPartObj>
    </w:sdtPr>
    <w:sdtContent>
      <w:p w:rsidR="00106606" w:rsidRPr="00156188" w:rsidRDefault="001C5857">
        <w:pPr>
          <w:pStyle w:val="ad"/>
          <w:jc w:val="right"/>
          <w:rPr>
            <w:rFonts w:ascii="Times New Roman" w:hAnsi="Times New Roman" w:cs="Times New Roman"/>
            <w:sz w:val="20"/>
            <w:szCs w:val="20"/>
          </w:rPr>
        </w:pPr>
        <w:r w:rsidRPr="00156188">
          <w:rPr>
            <w:rFonts w:ascii="Times New Roman" w:hAnsi="Times New Roman" w:cs="Times New Roman"/>
            <w:sz w:val="20"/>
            <w:szCs w:val="20"/>
          </w:rPr>
          <w:fldChar w:fldCharType="begin"/>
        </w:r>
        <w:r w:rsidRPr="00156188">
          <w:rPr>
            <w:rFonts w:ascii="Times New Roman" w:hAnsi="Times New Roman" w:cs="Times New Roman"/>
            <w:sz w:val="20"/>
            <w:szCs w:val="20"/>
          </w:rPr>
          <w:instrText xml:space="preserve"> PAGE   \* MERGEFORMAT </w:instrText>
        </w:r>
        <w:r w:rsidRPr="00156188">
          <w:rPr>
            <w:rFonts w:ascii="Times New Roman" w:hAnsi="Times New Roman" w:cs="Times New Roman"/>
            <w:sz w:val="20"/>
            <w:szCs w:val="20"/>
          </w:rPr>
          <w:fldChar w:fldCharType="separate"/>
        </w:r>
        <w:r w:rsidR="00156188">
          <w:rPr>
            <w:rFonts w:ascii="Times New Roman" w:hAnsi="Times New Roman" w:cs="Times New Roman"/>
            <w:noProof/>
            <w:sz w:val="20"/>
            <w:szCs w:val="20"/>
          </w:rPr>
          <w:t>1</w:t>
        </w:r>
        <w:r w:rsidRPr="00156188">
          <w:rPr>
            <w:rFonts w:ascii="Times New Roman" w:hAnsi="Times New Roman" w:cs="Times New Roman"/>
            <w:sz w:val="20"/>
            <w:szCs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3806" w:rsidRDefault="00683806" w:rsidP="00106606">
      <w:pPr>
        <w:spacing w:after="0" w:line="240" w:lineRule="auto"/>
      </w:pPr>
      <w:r>
        <w:separator/>
      </w:r>
    </w:p>
  </w:footnote>
  <w:footnote w:type="continuationSeparator" w:id="0">
    <w:p w:rsidR="00683806" w:rsidRDefault="00683806" w:rsidP="0010660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F3EE0"/>
    <w:multiLevelType w:val="hybridMultilevel"/>
    <w:tmpl w:val="5D5883B4"/>
    <w:lvl w:ilvl="0" w:tplc="C2CCB75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37021EA"/>
    <w:multiLevelType w:val="hybridMultilevel"/>
    <w:tmpl w:val="6FE63590"/>
    <w:lvl w:ilvl="0" w:tplc="C9C632A4">
      <w:start w:val="1"/>
      <w:numFmt w:val="decimal"/>
      <w:lvlText w:val="%1)"/>
      <w:lvlJc w:val="left"/>
      <w:pPr>
        <w:ind w:left="1069" w:hanging="360"/>
      </w:pPr>
      <w:rPr>
        <w:rFonts w:cs="Times New Roman" w:hint="default"/>
      </w:rPr>
    </w:lvl>
    <w:lvl w:ilvl="1" w:tplc="36F81E24" w:tentative="1">
      <w:start w:val="1"/>
      <w:numFmt w:val="lowerLetter"/>
      <w:lvlText w:val="%2."/>
      <w:lvlJc w:val="left"/>
      <w:pPr>
        <w:ind w:left="1789" w:hanging="360"/>
      </w:pPr>
      <w:rPr>
        <w:rFonts w:cs="Times New Roman"/>
      </w:rPr>
    </w:lvl>
    <w:lvl w:ilvl="2" w:tplc="CF8A8AB4" w:tentative="1">
      <w:start w:val="1"/>
      <w:numFmt w:val="lowerRoman"/>
      <w:lvlText w:val="%3."/>
      <w:lvlJc w:val="right"/>
      <w:pPr>
        <w:ind w:left="2509" w:hanging="180"/>
      </w:pPr>
      <w:rPr>
        <w:rFonts w:cs="Times New Roman"/>
      </w:rPr>
    </w:lvl>
    <w:lvl w:ilvl="3" w:tplc="AA449496" w:tentative="1">
      <w:start w:val="1"/>
      <w:numFmt w:val="decimal"/>
      <w:lvlText w:val="%4."/>
      <w:lvlJc w:val="left"/>
      <w:pPr>
        <w:ind w:left="3229" w:hanging="360"/>
      </w:pPr>
      <w:rPr>
        <w:rFonts w:cs="Times New Roman"/>
      </w:rPr>
    </w:lvl>
    <w:lvl w:ilvl="4" w:tplc="DA80F5A6" w:tentative="1">
      <w:start w:val="1"/>
      <w:numFmt w:val="lowerLetter"/>
      <w:lvlText w:val="%5."/>
      <w:lvlJc w:val="left"/>
      <w:pPr>
        <w:ind w:left="3949" w:hanging="360"/>
      </w:pPr>
      <w:rPr>
        <w:rFonts w:cs="Times New Roman"/>
      </w:rPr>
    </w:lvl>
    <w:lvl w:ilvl="5" w:tplc="61929FC2" w:tentative="1">
      <w:start w:val="1"/>
      <w:numFmt w:val="lowerRoman"/>
      <w:lvlText w:val="%6."/>
      <w:lvlJc w:val="right"/>
      <w:pPr>
        <w:ind w:left="4669" w:hanging="180"/>
      </w:pPr>
      <w:rPr>
        <w:rFonts w:cs="Times New Roman"/>
      </w:rPr>
    </w:lvl>
    <w:lvl w:ilvl="6" w:tplc="5B40FBF2" w:tentative="1">
      <w:start w:val="1"/>
      <w:numFmt w:val="decimal"/>
      <w:lvlText w:val="%7."/>
      <w:lvlJc w:val="left"/>
      <w:pPr>
        <w:ind w:left="5389" w:hanging="360"/>
      </w:pPr>
      <w:rPr>
        <w:rFonts w:cs="Times New Roman"/>
      </w:rPr>
    </w:lvl>
    <w:lvl w:ilvl="7" w:tplc="0ECE5CA6" w:tentative="1">
      <w:start w:val="1"/>
      <w:numFmt w:val="lowerLetter"/>
      <w:lvlText w:val="%8."/>
      <w:lvlJc w:val="left"/>
      <w:pPr>
        <w:ind w:left="6109" w:hanging="360"/>
      </w:pPr>
      <w:rPr>
        <w:rFonts w:cs="Times New Roman"/>
      </w:rPr>
    </w:lvl>
    <w:lvl w:ilvl="8" w:tplc="9F4A7F98" w:tentative="1">
      <w:start w:val="1"/>
      <w:numFmt w:val="lowerRoman"/>
      <w:lvlText w:val="%9."/>
      <w:lvlJc w:val="right"/>
      <w:pPr>
        <w:ind w:left="6829" w:hanging="180"/>
      </w:pPr>
      <w:rPr>
        <w:rFonts w:cs="Times New Roman"/>
      </w:rPr>
    </w:lvl>
  </w:abstractNum>
  <w:abstractNum w:abstractNumId="2">
    <w:nsid w:val="0D2F64CF"/>
    <w:multiLevelType w:val="hybridMultilevel"/>
    <w:tmpl w:val="30C42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C533E3"/>
    <w:multiLevelType w:val="hybridMultilevel"/>
    <w:tmpl w:val="986CEE76"/>
    <w:lvl w:ilvl="0" w:tplc="64184E4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
    <w:nsid w:val="0FD51864"/>
    <w:multiLevelType w:val="hybridMultilevel"/>
    <w:tmpl w:val="D1F41FC4"/>
    <w:lvl w:ilvl="0" w:tplc="C36C9EA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356407C1"/>
    <w:multiLevelType w:val="hybridMultilevel"/>
    <w:tmpl w:val="BBF077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1C03752"/>
    <w:multiLevelType w:val="hybridMultilevel"/>
    <w:tmpl w:val="3F40D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3D62F37"/>
    <w:multiLevelType w:val="hybridMultilevel"/>
    <w:tmpl w:val="CFEC2C5C"/>
    <w:lvl w:ilvl="0" w:tplc="AB72B402">
      <w:start w:val="1"/>
      <w:numFmt w:val="decimal"/>
      <w:lvlText w:val="%1)"/>
      <w:lvlJc w:val="left"/>
      <w:pPr>
        <w:ind w:left="1428" w:hanging="360"/>
      </w:pPr>
      <w:rPr>
        <w:rFonts w:cs="Times New Roman" w:hint="default"/>
      </w:rPr>
    </w:lvl>
    <w:lvl w:ilvl="1" w:tplc="3D9AA0E8" w:tentative="1">
      <w:start w:val="1"/>
      <w:numFmt w:val="lowerLetter"/>
      <w:lvlText w:val="%2."/>
      <w:lvlJc w:val="left"/>
      <w:pPr>
        <w:ind w:left="2148" w:hanging="360"/>
      </w:pPr>
      <w:rPr>
        <w:rFonts w:cs="Times New Roman"/>
      </w:rPr>
    </w:lvl>
    <w:lvl w:ilvl="2" w:tplc="89B67262" w:tentative="1">
      <w:start w:val="1"/>
      <w:numFmt w:val="lowerRoman"/>
      <w:lvlText w:val="%3."/>
      <w:lvlJc w:val="right"/>
      <w:pPr>
        <w:ind w:left="2868" w:hanging="180"/>
      </w:pPr>
      <w:rPr>
        <w:rFonts w:cs="Times New Roman"/>
      </w:rPr>
    </w:lvl>
    <w:lvl w:ilvl="3" w:tplc="B53C6924" w:tentative="1">
      <w:start w:val="1"/>
      <w:numFmt w:val="decimal"/>
      <w:lvlText w:val="%4."/>
      <w:lvlJc w:val="left"/>
      <w:pPr>
        <w:ind w:left="3588" w:hanging="360"/>
      </w:pPr>
      <w:rPr>
        <w:rFonts w:cs="Times New Roman"/>
      </w:rPr>
    </w:lvl>
    <w:lvl w:ilvl="4" w:tplc="0A0A7D7A" w:tentative="1">
      <w:start w:val="1"/>
      <w:numFmt w:val="lowerLetter"/>
      <w:lvlText w:val="%5."/>
      <w:lvlJc w:val="left"/>
      <w:pPr>
        <w:ind w:left="4308" w:hanging="360"/>
      </w:pPr>
      <w:rPr>
        <w:rFonts w:cs="Times New Roman"/>
      </w:rPr>
    </w:lvl>
    <w:lvl w:ilvl="5" w:tplc="309C57F0" w:tentative="1">
      <w:start w:val="1"/>
      <w:numFmt w:val="lowerRoman"/>
      <w:lvlText w:val="%6."/>
      <w:lvlJc w:val="right"/>
      <w:pPr>
        <w:ind w:left="5028" w:hanging="180"/>
      </w:pPr>
      <w:rPr>
        <w:rFonts w:cs="Times New Roman"/>
      </w:rPr>
    </w:lvl>
    <w:lvl w:ilvl="6" w:tplc="21807DA6" w:tentative="1">
      <w:start w:val="1"/>
      <w:numFmt w:val="decimal"/>
      <w:lvlText w:val="%7."/>
      <w:lvlJc w:val="left"/>
      <w:pPr>
        <w:ind w:left="5748" w:hanging="360"/>
      </w:pPr>
      <w:rPr>
        <w:rFonts w:cs="Times New Roman"/>
      </w:rPr>
    </w:lvl>
    <w:lvl w:ilvl="7" w:tplc="D3200B06" w:tentative="1">
      <w:start w:val="1"/>
      <w:numFmt w:val="lowerLetter"/>
      <w:lvlText w:val="%8."/>
      <w:lvlJc w:val="left"/>
      <w:pPr>
        <w:ind w:left="6468" w:hanging="360"/>
      </w:pPr>
      <w:rPr>
        <w:rFonts w:cs="Times New Roman"/>
      </w:rPr>
    </w:lvl>
    <w:lvl w:ilvl="8" w:tplc="4C0E1E66" w:tentative="1">
      <w:start w:val="1"/>
      <w:numFmt w:val="lowerRoman"/>
      <w:lvlText w:val="%9."/>
      <w:lvlJc w:val="right"/>
      <w:pPr>
        <w:ind w:left="7188" w:hanging="180"/>
      </w:pPr>
      <w:rPr>
        <w:rFonts w:cs="Times New Roman"/>
      </w:rPr>
    </w:lvl>
  </w:abstractNum>
  <w:abstractNum w:abstractNumId="8">
    <w:nsid w:val="451A2E98"/>
    <w:multiLevelType w:val="hybridMultilevel"/>
    <w:tmpl w:val="E22EA0FA"/>
    <w:lvl w:ilvl="0" w:tplc="96D4CEE0">
      <w:start w:val="1"/>
      <w:numFmt w:val="decimal"/>
      <w:lvlText w:val="%1)"/>
      <w:lvlJc w:val="left"/>
      <w:pPr>
        <w:ind w:left="720" w:hanging="360"/>
      </w:pPr>
      <w:rPr>
        <w:rFonts w:cs="Times New Roman" w:hint="default"/>
      </w:rPr>
    </w:lvl>
    <w:lvl w:ilvl="1" w:tplc="F26A5EC8" w:tentative="1">
      <w:start w:val="1"/>
      <w:numFmt w:val="lowerLetter"/>
      <w:lvlText w:val="%2."/>
      <w:lvlJc w:val="left"/>
      <w:pPr>
        <w:ind w:left="1440" w:hanging="360"/>
      </w:pPr>
      <w:rPr>
        <w:rFonts w:cs="Times New Roman"/>
      </w:rPr>
    </w:lvl>
    <w:lvl w:ilvl="2" w:tplc="9948F75C" w:tentative="1">
      <w:start w:val="1"/>
      <w:numFmt w:val="lowerRoman"/>
      <w:lvlText w:val="%3."/>
      <w:lvlJc w:val="right"/>
      <w:pPr>
        <w:ind w:left="2160" w:hanging="180"/>
      </w:pPr>
      <w:rPr>
        <w:rFonts w:cs="Times New Roman"/>
      </w:rPr>
    </w:lvl>
    <w:lvl w:ilvl="3" w:tplc="3D0443AC" w:tentative="1">
      <w:start w:val="1"/>
      <w:numFmt w:val="decimal"/>
      <w:lvlText w:val="%4."/>
      <w:lvlJc w:val="left"/>
      <w:pPr>
        <w:ind w:left="2880" w:hanging="360"/>
      </w:pPr>
      <w:rPr>
        <w:rFonts w:cs="Times New Roman"/>
      </w:rPr>
    </w:lvl>
    <w:lvl w:ilvl="4" w:tplc="703E6BF0" w:tentative="1">
      <w:start w:val="1"/>
      <w:numFmt w:val="lowerLetter"/>
      <w:lvlText w:val="%5."/>
      <w:lvlJc w:val="left"/>
      <w:pPr>
        <w:ind w:left="3600" w:hanging="360"/>
      </w:pPr>
      <w:rPr>
        <w:rFonts w:cs="Times New Roman"/>
      </w:rPr>
    </w:lvl>
    <w:lvl w:ilvl="5" w:tplc="688E8196" w:tentative="1">
      <w:start w:val="1"/>
      <w:numFmt w:val="lowerRoman"/>
      <w:lvlText w:val="%6."/>
      <w:lvlJc w:val="right"/>
      <w:pPr>
        <w:ind w:left="4320" w:hanging="180"/>
      </w:pPr>
      <w:rPr>
        <w:rFonts w:cs="Times New Roman"/>
      </w:rPr>
    </w:lvl>
    <w:lvl w:ilvl="6" w:tplc="D188016E" w:tentative="1">
      <w:start w:val="1"/>
      <w:numFmt w:val="decimal"/>
      <w:lvlText w:val="%7."/>
      <w:lvlJc w:val="left"/>
      <w:pPr>
        <w:ind w:left="5040" w:hanging="360"/>
      </w:pPr>
      <w:rPr>
        <w:rFonts w:cs="Times New Roman"/>
      </w:rPr>
    </w:lvl>
    <w:lvl w:ilvl="7" w:tplc="55D2D10E" w:tentative="1">
      <w:start w:val="1"/>
      <w:numFmt w:val="lowerLetter"/>
      <w:lvlText w:val="%8."/>
      <w:lvlJc w:val="left"/>
      <w:pPr>
        <w:ind w:left="5760" w:hanging="360"/>
      </w:pPr>
      <w:rPr>
        <w:rFonts w:cs="Times New Roman"/>
      </w:rPr>
    </w:lvl>
    <w:lvl w:ilvl="8" w:tplc="82D8346C" w:tentative="1">
      <w:start w:val="1"/>
      <w:numFmt w:val="lowerRoman"/>
      <w:lvlText w:val="%9."/>
      <w:lvlJc w:val="right"/>
      <w:pPr>
        <w:ind w:left="6480" w:hanging="180"/>
      </w:pPr>
      <w:rPr>
        <w:rFonts w:cs="Times New Roman"/>
      </w:rPr>
    </w:lvl>
  </w:abstractNum>
  <w:abstractNum w:abstractNumId="9">
    <w:nsid w:val="49EC333A"/>
    <w:multiLevelType w:val="hybridMultilevel"/>
    <w:tmpl w:val="EF0647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E281F48"/>
    <w:multiLevelType w:val="hybridMultilevel"/>
    <w:tmpl w:val="95CE9246"/>
    <w:lvl w:ilvl="0" w:tplc="2702F6D0">
      <w:start w:val="1"/>
      <w:numFmt w:val="decimal"/>
      <w:lvlText w:val="%1)"/>
      <w:lvlJc w:val="left"/>
      <w:pPr>
        <w:ind w:left="927" w:hanging="360"/>
      </w:pPr>
      <w:rPr>
        <w:rFonts w:cs="Times New Roman" w:hint="default"/>
        <w:b w:val="0"/>
        <w:color w:val="auto"/>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1">
    <w:nsid w:val="62FC26F9"/>
    <w:multiLevelType w:val="hybridMultilevel"/>
    <w:tmpl w:val="986ABDC0"/>
    <w:lvl w:ilvl="0" w:tplc="F9CA70CA">
      <w:start w:val="1"/>
      <w:numFmt w:val="decimal"/>
      <w:lvlText w:val="%1)"/>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43B04B2"/>
    <w:multiLevelType w:val="hybridMultilevel"/>
    <w:tmpl w:val="D6CA90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A103A5F"/>
    <w:multiLevelType w:val="hybridMultilevel"/>
    <w:tmpl w:val="A24CB978"/>
    <w:lvl w:ilvl="0" w:tplc="D390BE40">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4">
    <w:nsid w:val="71D70B97"/>
    <w:multiLevelType w:val="hybridMultilevel"/>
    <w:tmpl w:val="F3A2304C"/>
    <w:lvl w:ilvl="0" w:tplc="AE06CA8A">
      <w:start w:val="1"/>
      <w:numFmt w:val="decimal"/>
      <w:lvlText w:val="%1)"/>
      <w:lvlJc w:val="left"/>
      <w:pPr>
        <w:ind w:left="1068" w:hanging="360"/>
      </w:pPr>
      <w:rPr>
        <w:rFonts w:eastAsia="Times New Roman"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5">
    <w:nsid w:val="78CB6122"/>
    <w:multiLevelType w:val="hybridMultilevel"/>
    <w:tmpl w:val="27C62298"/>
    <w:lvl w:ilvl="0" w:tplc="0419000D">
      <w:start w:val="1"/>
      <w:numFmt w:val="decimal"/>
      <w:lvlText w:val="%1)"/>
      <w:lvlJc w:val="left"/>
      <w:pPr>
        <w:ind w:left="1069" w:hanging="360"/>
      </w:pPr>
      <w:rPr>
        <w:rFonts w:cs="Times New Roman" w:hint="default"/>
      </w:rPr>
    </w:lvl>
    <w:lvl w:ilvl="1" w:tplc="04190003" w:tentative="1">
      <w:start w:val="1"/>
      <w:numFmt w:val="lowerLetter"/>
      <w:lvlText w:val="%2."/>
      <w:lvlJc w:val="left"/>
      <w:pPr>
        <w:ind w:left="1789" w:hanging="360"/>
      </w:pPr>
      <w:rPr>
        <w:rFonts w:cs="Times New Roman"/>
      </w:rPr>
    </w:lvl>
    <w:lvl w:ilvl="2" w:tplc="04190005" w:tentative="1">
      <w:start w:val="1"/>
      <w:numFmt w:val="lowerRoman"/>
      <w:lvlText w:val="%3."/>
      <w:lvlJc w:val="right"/>
      <w:pPr>
        <w:ind w:left="2509" w:hanging="180"/>
      </w:pPr>
      <w:rPr>
        <w:rFonts w:cs="Times New Roman"/>
      </w:rPr>
    </w:lvl>
    <w:lvl w:ilvl="3" w:tplc="04190001" w:tentative="1">
      <w:start w:val="1"/>
      <w:numFmt w:val="decimal"/>
      <w:lvlText w:val="%4."/>
      <w:lvlJc w:val="left"/>
      <w:pPr>
        <w:ind w:left="3229" w:hanging="360"/>
      </w:pPr>
      <w:rPr>
        <w:rFonts w:cs="Times New Roman"/>
      </w:rPr>
    </w:lvl>
    <w:lvl w:ilvl="4" w:tplc="04190003" w:tentative="1">
      <w:start w:val="1"/>
      <w:numFmt w:val="lowerLetter"/>
      <w:lvlText w:val="%5."/>
      <w:lvlJc w:val="left"/>
      <w:pPr>
        <w:ind w:left="3949" w:hanging="360"/>
      </w:pPr>
      <w:rPr>
        <w:rFonts w:cs="Times New Roman"/>
      </w:rPr>
    </w:lvl>
    <w:lvl w:ilvl="5" w:tplc="04190005" w:tentative="1">
      <w:start w:val="1"/>
      <w:numFmt w:val="lowerRoman"/>
      <w:lvlText w:val="%6."/>
      <w:lvlJc w:val="right"/>
      <w:pPr>
        <w:ind w:left="4669" w:hanging="180"/>
      </w:pPr>
      <w:rPr>
        <w:rFonts w:cs="Times New Roman"/>
      </w:rPr>
    </w:lvl>
    <w:lvl w:ilvl="6" w:tplc="04190001" w:tentative="1">
      <w:start w:val="1"/>
      <w:numFmt w:val="decimal"/>
      <w:lvlText w:val="%7."/>
      <w:lvlJc w:val="left"/>
      <w:pPr>
        <w:ind w:left="5389" w:hanging="360"/>
      </w:pPr>
      <w:rPr>
        <w:rFonts w:cs="Times New Roman"/>
      </w:rPr>
    </w:lvl>
    <w:lvl w:ilvl="7" w:tplc="04190003" w:tentative="1">
      <w:start w:val="1"/>
      <w:numFmt w:val="lowerLetter"/>
      <w:lvlText w:val="%8."/>
      <w:lvlJc w:val="left"/>
      <w:pPr>
        <w:ind w:left="6109" w:hanging="360"/>
      </w:pPr>
      <w:rPr>
        <w:rFonts w:cs="Times New Roman"/>
      </w:rPr>
    </w:lvl>
    <w:lvl w:ilvl="8" w:tplc="04190005" w:tentative="1">
      <w:start w:val="1"/>
      <w:numFmt w:val="lowerRoman"/>
      <w:lvlText w:val="%9."/>
      <w:lvlJc w:val="right"/>
      <w:pPr>
        <w:ind w:left="6829" w:hanging="180"/>
      </w:pPr>
      <w:rPr>
        <w:rFonts w:cs="Times New Roman"/>
      </w:rPr>
    </w:lvl>
  </w:abstractNum>
  <w:abstractNum w:abstractNumId="16">
    <w:nsid w:val="78E949F9"/>
    <w:multiLevelType w:val="hybridMultilevel"/>
    <w:tmpl w:val="0950A96A"/>
    <w:lvl w:ilvl="0" w:tplc="4758513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12"/>
  </w:num>
  <w:num w:numId="2">
    <w:abstractNumId w:val="8"/>
  </w:num>
  <w:num w:numId="3">
    <w:abstractNumId w:val="9"/>
  </w:num>
  <w:num w:numId="4">
    <w:abstractNumId w:val="5"/>
  </w:num>
  <w:num w:numId="5">
    <w:abstractNumId w:val="2"/>
  </w:num>
  <w:num w:numId="6">
    <w:abstractNumId w:val="6"/>
  </w:num>
  <w:num w:numId="7">
    <w:abstractNumId w:val="10"/>
  </w:num>
  <w:num w:numId="8">
    <w:abstractNumId w:val="4"/>
  </w:num>
  <w:num w:numId="9">
    <w:abstractNumId w:val="14"/>
  </w:num>
  <w:num w:numId="10">
    <w:abstractNumId w:val="15"/>
  </w:num>
  <w:num w:numId="11">
    <w:abstractNumId w:val="3"/>
  </w:num>
  <w:num w:numId="12">
    <w:abstractNumId w:val="0"/>
  </w:num>
  <w:num w:numId="13">
    <w:abstractNumId w:val="13"/>
  </w:num>
  <w:num w:numId="14">
    <w:abstractNumId w:val="11"/>
  </w:num>
  <w:num w:numId="15">
    <w:abstractNumId w:val="16"/>
  </w:num>
  <w:num w:numId="16">
    <w:abstractNumId w:val="7"/>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4"/>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527310"/>
    <w:rsid w:val="00026E4C"/>
    <w:rsid w:val="001031A7"/>
    <w:rsid w:val="00106606"/>
    <w:rsid w:val="001170B9"/>
    <w:rsid w:val="00143ED8"/>
    <w:rsid w:val="00156188"/>
    <w:rsid w:val="00181762"/>
    <w:rsid w:val="001A73FF"/>
    <w:rsid w:val="001C2CBF"/>
    <w:rsid w:val="001C5857"/>
    <w:rsid w:val="00226280"/>
    <w:rsid w:val="00261DCB"/>
    <w:rsid w:val="00275A56"/>
    <w:rsid w:val="002C600F"/>
    <w:rsid w:val="003E50B5"/>
    <w:rsid w:val="003F35AB"/>
    <w:rsid w:val="004F1A93"/>
    <w:rsid w:val="005220D9"/>
    <w:rsid w:val="00527310"/>
    <w:rsid w:val="005D65FC"/>
    <w:rsid w:val="005E403E"/>
    <w:rsid w:val="005F2095"/>
    <w:rsid w:val="005F73D8"/>
    <w:rsid w:val="00635285"/>
    <w:rsid w:val="00683806"/>
    <w:rsid w:val="00693FA5"/>
    <w:rsid w:val="007154F5"/>
    <w:rsid w:val="00820D48"/>
    <w:rsid w:val="00885ACF"/>
    <w:rsid w:val="008B7C1A"/>
    <w:rsid w:val="008C3845"/>
    <w:rsid w:val="008C77CB"/>
    <w:rsid w:val="009354AE"/>
    <w:rsid w:val="009446F8"/>
    <w:rsid w:val="00983D2B"/>
    <w:rsid w:val="00985D16"/>
    <w:rsid w:val="00A062C3"/>
    <w:rsid w:val="00A65E29"/>
    <w:rsid w:val="00AC0B16"/>
    <w:rsid w:val="00AC686D"/>
    <w:rsid w:val="00AE6096"/>
    <w:rsid w:val="00B67F3F"/>
    <w:rsid w:val="00BA32E0"/>
    <w:rsid w:val="00BA5176"/>
    <w:rsid w:val="00C600C4"/>
    <w:rsid w:val="00C81591"/>
    <w:rsid w:val="00D612CF"/>
    <w:rsid w:val="00DB7F14"/>
    <w:rsid w:val="00E465C4"/>
    <w:rsid w:val="00EB2932"/>
    <w:rsid w:val="00EC4D58"/>
    <w:rsid w:val="00ED3674"/>
    <w:rsid w:val="00F40DAE"/>
    <w:rsid w:val="00F96C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7C1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85D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Знак,Обычный (Web),Обычный (веб)1, Знак"/>
    <w:basedOn w:val="a"/>
    <w:link w:val="1"/>
    <w:uiPriority w:val="99"/>
    <w:qFormat/>
    <w:rsid w:val="00985D16"/>
    <w:pPr>
      <w:spacing w:before="100" w:beforeAutospacing="1" w:after="100" w:afterAutospacing="1" w:line="240" w:lineRule="auto"/>
    </w:pPr>
    <w:rPr>
      <w:rFonts w:ascii="Times New Roman" w:eastAsia="Times New Roman" w:hAnsi="Times New Roman" w:cs="Times New Roman"/>
      <w:sz w:val="24"/>
      <w:szCs w:val="20"/>
    </w:rPr>
  </w:style>
  <w:style w:type="character" w:customStyle="1" w:styleId="1">
    <w:name w:val="Обычный (веб) Знак1"/>
    <w:aliases w:val="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Знак Знак"/>
    <w:link w:val="a4"/>
    <w:uiPriority w:val="99"/>
    <w:locked/>
    <w:rsid w:val="00985D16"/>
    <w:rPr>
      <w:rFonts w:ascii="Times New Roman" w:eastAsia="Times New Roman" w:hAnsi="Times New Roman" w:cs="Times New Roman"/>
      <w:sz w:val="24"/>
      <w:szCs w:val="20"/>
    </w:rPr>
  </w:style>
  <w:style w:type="paragraph" w:styleId="a5">
    <w:name w:val="List Paragraph"/>
    <w:basedOn w:val="a"/>
    <w:link w:val="a6"/>
    <w:uiPriority w:val="34"/>
    <w:qFormat/>
    <w:rsid w:val="00985D16"/>
    <w:pPr>
      <w:ind w:left="720"/>
      <w:contextualSpacing/>
    </w:pPr>
  </w:style>
  <w:style w:type="character" w:customStyle="1" w:styleId="a6">
    <w:name w:val="Абзац списка Знак"/>
    <w:link w:val="a5"/>
    <w:uiPriority w:val="34"/>
    <w:locked/>
    <w:rsid w:val="00985D16"/>
  </w:style>
  <w:style w:type="paragraph" w:styleId="a7">
    <w:name w:val="Balloon Text"/>
    <w:basedOn w:val="a"/>
    <w:link w:val="a8"/>
    <w:uiPriority w:val="99"/>
    <w:semiHidden/>
    <w:unhideWhenUsed/>
    <w:rsid w:val="001170B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170B9"/>
    <w:rPr>
      <w:rFonts w:ascii="Tahoma" w:hAnsi="Tahoma" w:cs="Tahoma"/>
      <w:sz w:val="16"/>
      <w:szCs w:val="16"/>
    </w:rPr>
  </w:style>
  <w:style w:type="character" w:customStyle="1" w:styleId="4">
    <w:name w:val="Основной текст (4)_"/>
    <w:link w:val="40"/>
    <w:locked/>
    <w:rsid w:val="001170B9"/>
    <w:rPr>
      <w:rFonts w:eastAsia="Times New Roman"/>
      <w:b/>
      <w:shd w:val="clear" w:color="auto" w:fill="FFFFFF"/>
    </w:rPr>
  </w:style>
  <w:style w:type="paragraph" w:customStyle="1" w:styleId="40">
    <w:name w:val="Основной текст (4)"/>
    <w:basedOn w:val="a"/>
    <w:link w:val="4"/>
    <w:qFormat/>
    <w:rsid w:val="001170B9"/>
    <w:pPr>
      <w:widowControl w:val="0"/>
      <w:shd w:val="clear" w:color="auto" w:fill="FFFFFF"/>
      <w:spacing w:before="6600" w:after="60" w:line="240" w:lineRule="atLeast"/>
      <w:ind w:hanging="1200"/>
      <w:jc w:val="center"/>
    </w:pPr>
    <w:rPr>
      <w:rFonts w:eastAsia="Times New Roman"/>
      <w:b/>
    </w:rPr>
  </w:style>
  <w:style w:type="character" w:customStyle="1" w:styleId="2">
    <w:name w:val="Основной текст (2) + Курсив"/>
    <w:basedOn w:val="a0"/>
    <w:rsid w:val="001170B9"/>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paragraph" w:customStyle="1" w:styleId="Default">
    <w:name w:val="Default"/>
    <w:qFormat/>
    <w:rsid w:val="005F73D8"/>
    <w:pPr>
      <w:suppressAutoHyphens/>
      <w:spacing w:after="0" w:line="100" w:lineRule="atLeast"/>
    </w:pPr>
    <w:rPr>
      <w:rFonts w:ascii="Times New Roman" w:eastAsia="Times New Roman" w:hAnsi="Times New Roman" w:cs="Times New Roman"/>
      <w:color w:val="000000"/>
      <w:kern w:val="1"/>
      <w:sz w:val="24"/>
      <w:szCs w:val="24"/>
      <w:lang w:eastAsia="hi-IN" w:bidi="hi-IN"/>
    </w:rPr>
  </w:style>
  <w:style w:type="paragraph" w:customStyle="1" w:styleId="a9">
    <w:name w:val="Цель"/>
    <w:basedOn w:val="a"/>
    <w:link w:val="aa"/>
    <w:qFormat/>
    <w:rsid w:val="00BA32E0"/>
    <w:pPr>
      <w:keepNext/>
      <w:suppressAutoHyphens/>
      <w:spacing w:after="120"/>
      <w:ind w:left="1134" w:hanging="1134"/>
      <w:jc w:val="both"/>
    </w:pPr>
    <w:rPr>
      <w:rFonts w:ascii="Times New Roman" w:eastAsia="Times New Roman" w:hAnsi="Times New Roman" w:cs="Times New Roman"/>
      <w:b/>
      <w:sz w:val="24"/>
      <w:szCs w:val="20"/>
      <w:lang w:eastAsia="ar-SA"/>
    </w:rPr>
  </w:style>
  <w:style w:type="character" w:customStyle="1" w:styleId="aa">
    <w:name w:val="Цель Знак"/>
    <w:link w:val="a9"/>
    <w:locked/>
    <w:rsid w:val="00BA32E0"/>
    <w:rPr>
      <w:rFonts w:ascii="Times New Roman" w:eastAsia="Times New Roman" w:hAnsi="Times New Roman" w:cs="Times New Roman"/>
      <w:b/>
      <w:sz w:val="24"/>
      <w:szCs w:val="20"/>
      <w:lang w:eastAsia="ar-SA"/>
    </w:rPr>
  </w:style>
  <w:style w:type="character" w:customStyle="1" w:styleId="20">
    <w:name w:val="Основной текст (2)"/>
    <w:uiPriority w:val="99"/>
    <w:rsid w:val="00F96C4F"/>
    <w:rPr>
      <w:rFonts w:ascii="Times New Roman" w:hAnsi="Times New Roman"/>
      <w:color w:val="000000"/>
      <w:spacing w:val="0"/>
      <w:w w:val="100"/>
      <w:position w:val="0"/>
      <w:sz w:val="28"/>
      <w:u w:val="single"/>
      <w:lang w:val="ru-RU" w:eastAsia="ru-RU"/>
    </w:rPr>
  </w:style>
  <w:style w:type="paragraph" w:styleId="ab">
    <w:name w:val="header"/>
    <w:basedOn w:val="a"/>
    <w:link w:val="ac"/>
    <w:uiPriority w:val="99"/>
    <w:semiHidden/>
    <w:unhideWhenUsed/>
    <w:rsid w:val="00106606"/>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106606"/>
  </w:style>
  <w:style w:type="paragraph" w:styleId="ad">
    <w:name w:val="footer"/>
    <w:basedOn w:val="a"/>
    <w:link w:val="ae"/>
    <w:uiPriority w:val="99"/>
    <w:unhideWhenUsed/>
    <w:rsid w:val="0010660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0660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441</TotalTime>
  <Pages>32</Pages>
  <Words>7732</Words>
  <Characters>44076</Characters>
  <Application>Microsoft Office Word</Application>
  <DocSecurity>0</DocSecurity>
  <Lines>367</Lines>
  <Paragraphs>103</Paragraphs>
  <ScaleCrop>false</ScaleCrop>
  <Company/>
  <LinksUpToDate>false</LinksUpToDate>
  <CharactersWithSpaces>51705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natali</cp:lastModifiedBy>
  <cp:revision>101</cp:revision>
  <dcterms:created xsi:type="dcterms:W3CDTF">2018-09-27T12:30:00Z</dcterms:created>
  <dcterms:modified xsi:type="dcterms:W3CDTF">2018-09-30T19:48:00Z</dcterms:modified>
</cp:coreProperties>
</file>