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8C" w:rsidRPr="0078131C" w:rsidRDefault="00EC238C" w:rsidP="00EC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8131C">
        <w:rPr>
          <w:rFonts w:ascii="Arial" w:hAnsi="Arial" w:cs="Arial"/>
          <w:b/>
          <w:sz w:val="24"/>
          <w:szCs w:val="24"/>
        </w:rPr>
        <w:t>АДМИНИСТРАЦИЯ ГРОМОСЛАВСКОГО СЕЛЬСКОГО ПОСЕЛЕНИЯ</w:t>
      </w:r>
    </w:p>
    <w:p w:rsidR="00EC238C" w:rsidRPr="0078131C" w:rsidRDefault="00EC238C" w:rsidP="00EC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8131C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EC238C" w:rsidRPr="0078131C" w:rsidRDefault="00EC238C" w:rsidP="00EC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8131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C238C" w:rsidRPr="0078131C" w:rsidRDefault="00EC238C" w:rsidP="00EC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C238C" w:rsidRPr="0078131C" w:rsidRDefault="00EC238C" w:rsidP="00EC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8131C">
        <w:rPr>
          <w:rFonts w:ascii="Arial" w:hAnsi="Arial" w:cs="Arial"/>
          <w:b/>
          <w:sz w:val="24"/>
          <w:szCs w:val="24"/>
        </w:rPr>
        <w:t>ПОСТАНОВЛЕНИЕ</w:t>
      </w:r>
    </w:p>
    <w:p w:rsidR="00EC238C" w:rsidRPr="0078131C" w:rsidRDefault="00EC238C" w:rsidP="00EC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C238C" w:rsidRPr="0078131C" w:rsidRDefault="00EC238C" w:rsidP="00EC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C238C" w:rsidRPr="0078131C" w:rsidRDefault="00EC238C" w:rsidP="00EC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C238C" w:rsidRPr="0078131C" w:rsidRDefault="00EC238C" w:rsidP="00EC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8131C">
        <w:rPr>
          <w:rFonts w:ascii="Arial" w:hAnsi="Arial" w:cs="Arial"/>
          <w:b/>
          <w:sz w:val="24"/>
          <w:szCs w:val="24"/>
        </w:rPr>
        <w:t xml:space="preserve">От 23.11.2021 года </w:t>
      </w:r>
      <w:r w:rsidRPr="0078131C">
        <w:rPr>
          <w:rFonts w:ascii="Arial" w:hAnsi="Arial" w:cs="Arial"/>
          <w:b/>
          <w:sz w:val="24"/>
          <w:szCs w:val="24"/>
        </w:rPr>
        <w:tab/>
      </w:r>
      <w:r w:rsidRPr="0078131C">
        <w:rPr>
          <w:rFonts w:ascii="Arial" w:hAnsi="Arial" w:cs="Arial"/>
          <w:b/>
          <w:sz w:val="24"/>
          <w:szCs w:val="24"/>
        </w:rPr>
        <w:tab/>
      </w:r>
      <w:r w:rsidRPr="0078131C">
        <w:rPr>
          <w:rFonts w:ascii="Arial" w:hAnsi="Arial" w:cs="Arial"/>
          <w:b/>
          <w:sz w:val="24"/>
          <w:szCs w:val="24"/>
        </w:rPr>
        <w:tab/>
      </w:r>
      <w:r w:rsidRPr="0078131C">
        <w:rPr>
          <w:rFonts w:ascii="Arial" w:hAnsi="Arial" w:cs="Arial"/>
          <w:b/>
          <w:sz w:val="24"/>
          <w:szCs w:val="24"/>
        </w:rPr>
        <w:tab/>
      </w:r>
      <w:r w:rsidRPr="0078131C">
        <w:rPr>
          <w:rFonts w:ascii="Arial" w:hAnsi="Arial" w:cs="Arial"/>
          <w:b/>
          <w:sz w:val="24"/>
          <w:szCs w:val="24"/>
        </w:rPr>
        <w:tab/>
      </w:r>
      <w:r w:rsidRPr="0078131C">
        <w:rPr>
          <w:rFonts w:ascii="Arial" w:hAnsi="Arial" w:cs="Arial"/>
          <w:b/>
          <w:sz w:val="24"/>
          <w:szCs w:val="24"/>
        </w:rPr>
        <w:tab/>
      </w:r>
      <w:r w:rsidRPr="0078131C">
        <w:rPr>
          <w:rFonts w:ascii="Arial" w:hAnsi="Arial" w:cs="Arial"/>
          <w:b/>
          <w:sz w:val="24"/>
          <w:szCs w:val="24"/>
        </w:rPr>
        <w:tab/>
        <w:t xml:space="preserve">       № 63</w:t>
      </w:r>
    </w:p>
    <w:p w:rsidR="00EC238C" w:rsidRPr="0078131C" w:rsidRDefault="00EC238C" w:rsidP="00EC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C238C" w:rsidRPr="0078131C" w:rsidRDefault="00EC238C" w:rsidP="00EC238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78131C">
        <w:rPr>
          <w:rFonts w:ascii="Arial" w:hAnsi="Arial" w:cs="Arial"/>
          <w:bCs/>
          <w:color w:val="000000"/>
          <w:sz w:val="24"/>
          <w:szCs w:val="24"/>
        </w:rPr>
        <w:t xml:space="preserve">О признании </w:t>
      </w:r>
      <w:proofErr w:type="gramStart"/>
      <w:r w:rsidRPr="0078131C">
        <w:rPr>
          <w:rFonts w:ascii="Arial" w:hAnsi="Arial" w:cs="Arial"/>
          <w:bCs/>
          <w:color w:val="000000"/>
          <w:sz w:val="24"/>
          <w:szCs w:val="24"/>
        </w:rPr>
        <w:t>утратившими</w:t>
      </w:r>
      <w:proofErr w:type="gramEnd"/>
      <w:r w:rsidRPr="0078131C">
        <w:rPr>
          <w:rFonts w:ascii="Arial" w:hAnsi="Arial" w:cs="Arial"/>
          <w:bCs/>
          <w:color w:val="000000"/>
          <w:sz w:val="24"/>
          <w:szCs w:val="24"/>
        </w:rPr>
        <w:t xml:space="preserve"> силу </w:t>
      </w:r>
    </w:p>
    <w:p w:rsidR="00EC238C" w:rsidRPr="0078131C" w:rsidRDefault="00EC238C" w:rsidP="00EC2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131C">
        <w:rPr>
          <w:rFonts w:ascii="Arial" w:hAnsi="Arial" w:cs="Arial"/>
          <w:bCs/>
          <w:color w:val="000000"/>
          <w:sz w:val="24"/>
          <w:szCs w:val="24"/>
        </w:rPr>
        <w:t>некоторых муниципальных правовых актов</w:t>
      </w:r>
    </w:p>
    <w:p w:rsidR="00EC238C" w:rsidRPr="0078131C" w:rsidRDefault="00EC238C" w:rsidP="00EC2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238C" w:rsidRPr="0078131C" w:rsidRDefault="00EC238C" w:rsidP="00EC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C238C" w:rsidRPr="0078131C" w:rsidRDefault="00EC238C" w:rsidP="00EC238C">
      <w:pPr>
        <w:pStyle w:val="ConsPlusCell"/>
        <w:jc w:val="center"/>
        <w:rPr>
          <w:sz w:val="24"/>
          <w:szCs w:val="24"/>
        </w:rPr>
      </w:pPr>
    </w:p>
    <w:p w:rsidR="00EC238C" w:rsidRPr="0078131C" w:rsidRDefault="00EC238C" w:rsidP="0005149B">
      <w:pPr>
        <w:jc w:val="both"/>
        <w:rPr>
          <w:rFonts w:ascii="Arial" w:hAnsi="Arial" w:cs="Arial"/>
          <w:sz w:val="24"/>
          <w:szCs w:val="24"/>
        </w:rPr>
      </w:pPr>
      <w:r w:rsidRPr="0078131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8131C">
        <w:rPr>
          <w:rFonts w:ascii="Arial" w:hAnsi="Arial" w:cs="Arial"/>
          <w:sz w:val="24"/>
          <w:szCs w:val="24"/>
        </w:rPr>
        <w:t>В соответствии с Федеральными законами: от 25.10.2001 № 137-ФЗ «О введении в действие Земельного кодекса Российской Федерации», 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Громославского сельского поселения Октябрьского муниципального района Волгоградской области, и в целях повышения качества исполнения и доступности оформления прав</w:t>
      </w:r>
      <w:proofErr w:type="gramEnd"/>
      <w:r w:rsidRPr="0078131C">
        <w:rPr>
          <w:rFonts w:ascii="Arial" w:hAnsi="Arial" w:cs="Arial"/>
          <w:sz w:val="24"/>
          <w:szCs w:val="24"/>
        </w:rPr>
        <w:t xml:space="preserve"> на земельные участки физическим и юридическим лицам,</w:t>
      </w:r>
    </w:p>
    <w:p w:rsidR="00EC238C" w:rsidRPr="0078131C" w:rsidRDefault="00EC238C" w:rsidP="00EC238C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EC238C" w:rsidRPr="0078131C" w:rsidRDefault="00EC238C" w:rsidP="00EC238C">
      <w:pPr>
        <w:jc w:val="center"/>
        <w:rPr>
          <w:rFonts w:ascii="Arial" w:hAnsi="Arial" w:cs="Arial"/>
          <w:spacing w:val="20"/>
          <w:sz w:val="24"/>
          <w:szCs w:val="24"/>
        </w:rPr>
      </w:pPr>
    </w:p>
    <w:p w:rsidR="00EC238C" w:rsidRPr="0078131C" w:rsidRDefault="00EC238C" w:rsidP="00EC238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8131C">
        <w:rPr>
          <w:rFonts w:ascii="Arial" w:hAnsi="Arial" w:cs="Arial"/>
          <w:b/>
          <w:spacing w:val="20"/>
          <w:sz w:val="24"/>
          <w:szCs w:val="24"/>
        </w:rPr>
        <w:t>ПОСТАНОВЛЯЕТ:</w:t>
      </w:r>
    </w:p>
    <w:p w:rsidR="00EC238C" w:rsidRPr="0078131C" w:rsidRDefault="00EC238C" w:rsidP="00EC238C">
      <w:pPr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EC238C" w:rsidRPr="0078131C" w:rsidRDefault="00EC238C" w:rsidP="00EC238C">
      <w:pPr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EC238C" w:rsidRPr="0078131C" w:rsidRDefault="00EC238C" w:rsidP="00EC238C">
      <w:pPr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EC238C" w:rsidRPr="0078131C" w:rsidRDefault="00EC238C" w:rsidP="00EC238C">
      <w:pPr>
        <w:pStyle w:val="a3"/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  <w:bCs/>
        </w:rPr>
      </w:pPr>
      <w:r w:rsidRPr="0078131C">
        <w:rPr>
          <w:rFonts w:ascii="Arial" w:hAnsi="Arial" w:cs="Arial"/>
          <w:bCs/>
        </w:rPr>
        <w:t>Признать утратившим силу:</w:t>
      </w:r>
    </w:p>
    <w:p w:rsidR="00EC238C" w:rsidRPr="0078131C" w:rsidRDefault="00EC238C" w:rsidP="00EC238C">
      <w:pPr>
        <w:pStyle w:val="a3"/>
        <w:widowControl w:val="0"/>
        <w:numPr>
          <w:ilvl w:val="1"/>
          <w:numId w:val="2"/>
        </w:numPr>
        <w:autoSpaceDE w:val="0"/>
        <w:jc w:val="both"/>
        <w:rPr>
          <w:rFonts w:ascii="Arial" w:hAnsi="Arial" w:cs="Arial"/>
        </w:rPr>
      </w:pPr>
      <w:proofErr w:type="gramStart"/>
      <w:r w:rsidRPr="0078131C">
        <w:rPr>
          <w:rFonts w:ascii="Arial" w:hAnsi="Arial" w:cs="Arial"/>
        </w:rPr>
        <w:t>Постановление администрации Громославского сельского поселения Октябрьского муниципального района Волгоградской области от 03.12.2020г.  № 55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Громославского сельского поселения, расположенных на территории Громославского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</w:t>
      </w:r>
      <w:proofErr w:type="gramEnd"/>
      <w:r w:rsidRPr="0078131C">
        <w:rPr>
          <w:rFonts w:ascii="Arial" w:hAnsi="Arial" w:cs="Arial"/>
        </w:rPr>
        <w:t xml:space="preserve"> крестьянским (фермерским) хозяйством его деятельности»;</w:t>
      </w:r>
    </w:p>
    <w:p w:rsidR="00EC238C" w:rsidRPr="0078131C" w:rsidRDefault="00EC238C" w:rsidP="00FC53B2">
      <w:pPr>
        <w:pStyle w:val="a3"/>
        <w:widowControl w:val="0"/>
        <w:numPr>
          <w:ilvl w:val="1"/>
          <w:numId w:val="2"/>
        </w:numPr>
        <w:autoSpaceDE w:val="0"/>
        <w:jc w:val="both"/>
        <w:rPr>
          <w:rFonts w:ascii="Arial" w:hAnsi="Arial" w:cs="Arial"/>
        </w:rPr>
      </w:pPr>
      <w:r w:rsidRPr="0078131C">
        <w:rPr>
          <w:rFonts w:ascii="Arial" w:hAnsi="Arial" w:cs="Arial"/>
        </w:rPr>
        <w:t>Постановление администрации Громославского сельского поселения Октябрьского муниципального района Волгоградской облас</w:t>
      </w:r>
      <w:r w:rsidR="00FC53B2" w:rsidRPr="0078131C">
        <w:rPr>
          <w:rFonts w:ascii="Arial" w:hAnsi="Arial" w:cs="Arial"/>
        </w:rPr>
        <w:t xml:space="preserve">ти от 10.12.2019г </w:t>
      </w:r>
      <w:r w:rsidRPr="0078131C">
        <w:rPr>
          <w:rFonts w:ascii="Arial" w:hAnsi="Arial" w:cs="Arial"/>
        </w:rPr>
        <w:t xml:space="preserve"> № 32</w:t>
      </w:r>
      <w:proofErr w:type="gramStart"/>
      <w:r w:rsidRPr="0078131C">
        <w:rPr>
          <w:rFonts w:ascii="Arial" w:hAnsi="Arial" w:cs="Arial"/>
        </w:rPr>
        <w:t xml:space="preserve"> </w:t>
      </w:r>
      <w:r w:rsidR="00FC53B2" w:rsidRPr="0078131C">
        <w:rPr>
          <w:rFonts w:ascii="Arial" w:hAnsi="Arial" w:cs="Arial"/>
        </w:rPr>
        <w:t>О</w:t>
      </w:r>
      <w:proofErr w:type="gramEnd"/>
      <w:r w:rsidR="00FC53B2" w:rsidRPr="0078131C">
        <w:rPr>
          <w:rFonts w:ascii="Arial" w:hAnsi="Arial" w:cs="Arial"/>
        </w:rPr>
        <w:t>б    утверждении       административного регламента                          предоставления муниципальной услуги   «Принятие решения о проведении аукциона на право заключения договора  аренды земельных участков, находящихся в муниципальной собственности Громославского сельского поселения»;</w:t>
      </w:r>
    </w:p>
    <w:p w:rsidR="00FC53B2" w:rsidRPr="0078131C" w:rsidRDefault="00FC53B2" w:rsidP="00FC53B2">
      <w:pPr>
        <w:pStyle w:val="a3"/>
        <w:widowControl w:val="0"/>
        <w:numPr>
          <w:ilvl w:val="1"/>
          <w:numId w:val="2"/>
        </w:numPr>
        <w:autoSpaceDE w:val="0"/>
        <w:jc w:val="both"/>
        <w:rPr>
          <w:rFonts w:ascii="Arial" w:hAnsi="Arial" w:cs="Arial"/>
        </w:rPr>
      </w:pPr>
      <w:r w:rsidRPr="0078131C">
        <w:rPr>
          <w:rFonts w:ascii="Arial" w:hAnsi="Arial" w:cs="Arial"/>
        </w:rPr>
        <w:t>Постановление администрации Громославского сельского поселения Октябрьского муниципального района Волгоградской области от 10.12.2019г № 33  «Об  утверждении  административного      регламента предоставления     муниципальной услуги  «Принятие    решения  о проведен</w:t>
      </w:r>
      <w:proofErr w:type="gramStart"/>
      <w:r w:rsidRPr="0078131C">
        <w:rPr>
          <w:rFonts w:ascii="Arial" w:hAnsi="Arial" w:cs="Arial"/>
        </w:rPr>
        <w:t>ии      ау</w:t>
      </w:r>
      <w:proofErr w:type="gramEnd"/>
      <w:r w:rsidRPr="0078131C">
        <w:rPr>
          <w:rFonts w:ascii="Arial" w:hAnsi="Arial" w:cs="Arial"/>
        </w:rPr>
        <w:t>кциона              по    продаже       земельных     участков, находящихся   в     муниципальной     собственности        Громославского                сельского  поселения»</w:t>
      </w:r>
      <w:r w:rsidR="0005149B" w:rsidRPr="0078131C">
        <w:rPr>
          <w:rFonts w:ascii="Arial" w:hAnsi="Arial" w:cs="Arial"/>
        </w:rPr>
        <w:t>;</w:t>
      </w:r>
    </w:p>
    <w:p w:rsidR="0005149B" w:rsidRPr="0078131C" w:rsidRDefault="0005149B" w:rsidP="00994B53">
      <w:pPr>
        <w:pStyle w:val="a3"/>
        <w:widowControl w:val="0"/>
        <w:numPr>
          <w:ilvl w:val="1"/>
          <w:numId w:val="2"/>
        </w:numPr>
        <w:autoSpaceDE w:val="0"/>
        <w:jc w:val="both"/>
        <w:rPr>
          <w:rFonts w:ascii="Arial" w:hAnsi="Arial" w:cs="Arial"/>
        </w:rPr>
      </w:pPr>
      <w:r w:rsidRPr="0078131C">
        <w:rPr>
          <w:rFonts w:ascii="Arial" w:hAnsi="Arial" w:cs="Arial"/>
        </w:rPr>
        <w:lastRenderedPageBreak/>
        <w:t>Постановление администрации Громославского сельского поселения Октябрьского муниципального района Волгоградской области от</w:t>
      </w:r>
      <w:r w:rsidR="00994B53" w:rsidRPr="0078131C">
        <w:rPr>
          <w:rFonts w:ascii="Arial" w:hAnsi="Arial" w:cs="Arial"/>
        </w:rPr>
        <w:t xml:space="preserve"> 13.12.2019г. Об утверждении   административного регламента                  предоставления муниципальной     услуги   «Продажа земельных участков, находящихся   в муниципальной            собственности Громославского сельского поселения Октябрьского            муниципального района        Волгоградской     области, расположенных       на       территории Громославского  сельского поселения Октябрьского            муниципального района   Волгоградской   области, без проведения торгов».</w:t>
      </w:r>
    </w:p>
    <w:p w:rsidR="00994B53" w:rsidRPr="0078131C" w:rsidRDefault="00994B53" w:rsidP="00994B53">
      <w:pPr>
        <w:pStyle w:val="a3"/>
        <w:widowControl w:val="0"/>
        <w:autoSpaceDE w:val="0"/>
        <w:ind w:left="600"/>
        <w:jc w:val="both"/>
        <w:rPr>
          <w:rFonts w:ascii="Arial" w:hAnsi="Arial" w:cs="Arial"/>
        </w:rPr>
      </w:pPr>
    </w:p>
    <w:p w:rsidR="00994B53" w:rsidRPr="0078131C" w:rsidRDefault="00994B53" w:rsidP="00994B53">
      <w:pPr>
        <w:pStyle w:val="a3"/>
        <w:widowControl w:val="0"/>
        <w:autoSpaceDE w:val="0"/>
        <w:ind w:left="600"/>
        <w:jc w:val="both"/>
        <w:rPr>
          <w:rFonts w:ascii="Arial" w:hAnsi="Arial" w:cs="Arial"/>
        </w:rPr>
      </w:pPr>
    </w:p>
    <w:p w:rsidR="00994B53" w:rsidRPr="0078131C" w:rsidRDefault="00994B53" w:rsidP="00994B53">
      <w:pPr>
        <w:pStyle w:val="a3"/>
        <w:widowControl w:val="0"/>
        <w:autoSpaceDE w:val="0"/>
        <w:ind w:left="600"/>
        <w:jc w:val="both"/>
        <w:rPr>
          <w:rFonts w:ascii="Arial" w:hAnsi="Arial" w:cs="Arial"/>
        </w:rPr>
      </w:pPr>
    </w:p>
    <w:p w:rsidR="00994B53" w:rsidRPr="0078131C" w:rsidRDefault="00994B53" w:rsidP="00994B53">
      <w:pPr>
        <w:pStyle w:val="a3"/>
        <w:widowControl w:val="0"/>
        <w:autoSpaceDE w:val="0"/>
        <w:ind w:left="600"/>
        <w:jc w:val="both"/>
        <w:rPr>
          <w:rFonts w:ascii="Arial" w:hAnsi="Arial" w:cs="Arial"/>
        </w:rPr>
      </w:pPr>
    </w:p>
    <w:p w:rsidR="00994B53" w:rsidRPr="0078131C" w:rsidRDefault="00994B53" w:rsidP="00994B53">
      <w:pPr>
        <w:pStyle w:val="a3"/>
        <w:widowControl w:val="0"/>
        <w:autoSpaceDE w:val="0"/>
        <w:ind w:left="600"/>
        <w:jc w:val="both"/>
        <w:rPr>
          <w:rFonts w:ascii="Arial" w:hAnsi="Arial" w:cs="Arial"/>
        </w:rPr>
      </w:pPr>
    </w:p>
    <w:p w:rsidR="00994B53" w:rsidRPr="0078131C" w:rsidRDefault="00994B53" w:rsidP="00994B53">
      <w:pPr>
        <w:pStyle w:val="a3"/>
        <w:widowControl w:val="0"/>
        <w:autoSpaceDE w:val="0"/>
        <w:ind w:left="600"/>
        <w:jc w:val="both"/>
        <w:rPr>
          <w:rFonts w:ascii="Arial" w:hAnsi="Arial" w:cs="Arial"/>
        </w:rPr>
      </w:pPr>
      <w:r w:rsidRPr="0078131C">
        <w:rPr>
          <w:rFonts w:ascii="Arial" w:hAnsi="Arial" w:cs="Arial"/>
        </w:rPr>
        <w:t xml:space="preserve">Глава Громославского </w:t>
      </w:r>
    </w:p>
    <w:p w:rsidR="00994B53" w:rsidRPr="0078131C" w:rsidRDefault="00994B53" w:rsidP="00994B53">
      <w:pPr>
        <w:pStyle w:val="a3"/>
        <w:widowControl w:val="0"/>
        <w:autoSpaceDE w:val="0"/>
        <w:ind w:left="600"/>
        <w:jc w:val="both"/>
        <w:rPr>
          <w:rFonts w:ascii="Arial" w:hAnsi="Arial" w:cs="Arial"/>
        </w:rPr>
      </w:pPr>
      <w:r w:rsidRPr="0078131C">
        <w:rPr>
          <w:rFonts w:ascii="Arial" w:hAnsi="Arial" w:cs="Arial"/>
        </w:rPr>
        <w:t xml:space="preserve">сельского поселения                                                            </w:t>
      </w:r>
      <w:proofErr w:type="spellStart"/>
      <w:r w:rsidRPr="0078131C">
        <w:rPr>
          <w:rFonts w:ascii="Arial" w:hAnsi="Arial" w:cs="Arial"/>
        </w:rPr>
        <w:t>Г.П.Верещагина</w:t>
      </w:r>
      <w:proofErr w:type="spellEnd"/>
    </w:p>
    <w:p w:rsidR="00EC238C" w:rsidRPr="0078131C" w:rsidRDefault="00EC238C" w:rsidP="00EC238C">
      <w:pPr>
        <w:pStyle w:val="a3"/>
        <w:widowControl w:val="0"/>
        <w:suppressAutoHyphens w:val="0"/>
        <w:autoSpaceDE w:val="0"/>
        <w:ind w:left="709"/>
        <w:jc w:val="both"/>
        <w:rPr>
          <w:rFonts w:ascii="Arial" w:hAnsi="Arial" w:cs="Arial"/>
        </w:rPr>
      </w:pPr>
    </w:p>
    <w:p w:rsidR="00EC238C" w:rsidRPr="0078131C" w:rsidRDefault="00EC238C" w:rsidP="00EC238C">
      <w:pPr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EC238C" w:rsidRPr="0078131C" w:rsidRDefault="00EC238C" w:rsidP="00EC238C">
      <w:pPr>
        <w:jc w:val="center"/>
        <w:rPr>
          <w:rFonts w:ascii="Arial" w:hAnsi="Arial" w:cs="Arial"/>
          <w:sz w:val="24"/>
          <w:szCs w:val="24"/>
        </w:rPr>
      </w:pPr>
    </w:p>
    <w:p w:rsidR="005E3DC0" w:rsidRPr="0078131C" w:rsidRDefault="005E3DC0" w:rsidP="00EC238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3DC0" w:rsidRPr="0078131C" w:rsidSect="00EC2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04FC"/>
    <w:multiLevelType w:val="multilevel"/>
    <w:tmpl w:val="408EE1D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0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2160"/>
      </w:pPr>
      <w:rPr>
        <w:rFonts w:hint="default"/>
      </w:rPr>
    </w:lvl>
  </w:abstractNum>
  <w:abstractNum w:abstractNumId="1">
    <w:nsid w:val="537E466E"/>
    <w:multiLevelType w:val="multilevel"/>
    <w:tmpl w:val="EB4A13B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C"/>
    <w:rsid w:val="0005149B"/>
    <w:rsid w:val="005E3DC0"/>
    <w:rsid w:val="0078131C"/>
    <w:rsid w:val="00994B53"/>
    <w:rsid w:val="00E34CF2"/>
    <w:rsid w:val="00EC238C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23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238C"/>
    <w:pPr>
      <w:suppressAutoHyphens/>
      <w:ind w:left="720"/>
      <w:contextualSpacing/>
    </w:pPr>
    <w:rPr>
      <w:sz w:val="24"/>
      <w:szCs w:val="24"/>
      <w:lang w:eastAsia="zh-CN"/>
    </w:rPr>
  </w:style>
  <w:style w:type="character" w:styleId="a4">
    <w:name w:val="annotation reference"/>
    <w:basedOn w:val="a0"/>
    <w:uiPriority w:val="99"/>
    <w:semiHidden/>
    <w:unhideWhenUsed/>
    <w:rsid w:val="00FC53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53B2"/>
  </w:style>
  <w:style w:type="character" w:customStyle="1" w:styleId="a6">
    <w:name w:val="Текст примечания Знак"/>
    <w:basedOn w:val="a0"/>
    <w:link w:val="a5"/>
    <w:uiPriority w:val="99"/>
    <w:semiHidden/>
    <w:rsid w:val="00FC5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53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5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53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23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238C"/>
    <w:pPr>
      <w:suppressAutoHyphens/>
      <w:ind w:left="720"/>
      <w:contextualSpacing/>
    </w:pPr>
    <w:rPr>
      <w:sz w:val="24"/>
      <w:szCs w:val="24"/>
      <w:lang w:eastAsia="zh-CN"/>
    </w:rPr>
  </w:style>
  <w:style w:type="character" w:styleId="a4">
    <w:name w:val="annotation reference"/>
    <w:basedOn w:val="a0"/>
    <w:uiPriority w:val="99"/>
    <w:semiHidden/>
    <w:unhideWhenUsed/>
    <w:rsid w:val="00FC53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53B2"/>
  </w:style>
  <w:style w:type="character" w:customStyle="1" w:styleId="a6">
    <w:name w:val="Текст примечания Знак"/>
    <w:basedOn w:val="a0"/>
    <w:link w:val="a5"/>
    <w:uiPriority w:val="99"/>
    <w:semiHidden/>
    <w:rsid w:val="00FC5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53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5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53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2021-12-14T07:35:00Z</cp:lastPrinted>
  <dcterms:created xsi:type="dcterms:W3CDTF">2021-11-25T12:37:00Z</dcterms:created>
  <dcterms:modified xsi:type="dcterms:W3CDTF">2021-12-14T10:12:00Z</dcterms:modified>
</cp:coreProperties>
</file>