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12" w:rsidRPr="003E2DDC" w:rsidRDefault="004F7C12" w:rsidP="004F7C12">
      <w:pPr>
        <w:tabs>
          <w:tab w:val="left" w:pos="51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-47625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C12" w:rsidRPr="003E2DDC" w:rsidRDefault="004F7C12" w:rsidP="004F7C12">
      <w:pPr>
        <w:rPr>
          <w:sz w:val="28"/>
          <w:szCs w:val="28"/>
        </w:rPr>
      </w:pPr>
    </w:p>
    <w:p w:rsidR="004F7C12" w:rsidRPr="003E2DDC" w:rsidRDefault="004F7C12" w:rsidP="004F7C12">
      <w:pPr>
        <w:rPr>
          <w:sz w:val="28"/>
          <w:szCs w:val="28"/>
        </w:rPr>
      </w:pPr>
    </w:p>
    <w:p w:rsidR="004F7C12" w:rsidRPr="00DB09A7" w:rsidRDefault="004F7C12" w:rsidP="004F7C12">
      <w:pPr>
        <w:rPr>
          <w:sz w:val="28"/>
          <w:szCs w:val="28"/>
        </w:rPr>
      </w:pPr>
    </w:p>
    <w:p w:rsidR="004F7C12" w:rsidRPr="00DB09A7" w:rsidRDefault="004F7C12" w:rsidP="004F7C12">
      <w:pPr>
        <w:jc w:val="center"/>
        <w:rPr>
          <w:b/>
          <w:sz w:val="28"/>
          <w:szCs w:val="28"/>
        </w:rPr>
      </w:pPr>
      <w:r w:rsidRPr="00DB09A7">
        <w:rPr>
          <w:b/>
          <w:sz w:val="28"/>
          <w:szCs w:val="28"/>
        </w:rPr>
        <w:t>АДМИНИСТРАЦИЯ</w:t>
      </w:r>
    </w:p>
    <w:p w:rsidR="004F7C12" w:rsidRPr="00DB09A7" w:rsidRDefault="004F7C12" w:rsidP="004F7C12">
      <w:pPr>
        <w:jc w:val="center"/>
        <w:rPr>
          <w:b/>
          <w:sz w:val="28"/>
          <w:szCs w:val="28"/>
        </w:rPr>
      </w:pPr>
      <w:r w:rsidRPr="00DB09A7">
        <w:rPr>
          <w:b/>
          <w:sz w:val="28"/>
          <w:szCs w:val="28"/>
        </w:rPr>
        <w:t>ТИШАНСКОГО СЕЛЬСКОГО ПОСЕЛЕНИЯ</w:t>
      </w:r>
    </w:p>
    <w:p w:rsidR="004F7C12" w:rsidRPr="00DB09A7" w:rsidRDefault="004F7C12" w:rsidP="004F7C12">
      <w:pPr>
        <w:jc w:val="center"/>
        <w:rPr>
          <w:b/>
          <w:sz w:val="28"/>
          <w:szCs w:val="28"/>
        </w:rPr>
      </w:pPr>
      <w:r w:rsidRPr="00DB09A7">
        <w:rPr>
          <w:b/>
          <w:sz w:val="28"/>
          <w:szCs w:val="28"/>
        </w:rPr>
        <w:t>ТАЛОВСКОГО МУНИЦИПАЛЬНОГО РАЙОНА</w:t>
      </w:r>
    </w:p>
    <w:p w:rsidR="004F7C12" w:rsidRPr="00DB09A7" w:rsidRDefault="004F7C12" w:rsidP="004F7C12">
      <w:pPr>
        <w:jc w:val="center"/>
        <w:rPr>
          <w:b/>
          <w:sz w:val="28"/>
          <w:szCs w:val="28"/>
        </w:rPr>
      </w:pPr>
      <w:r w:rsidRPr="00DB09A7">
        <w:rPr>
          <w:b/>
          <w:sz w:val="28"/>
          <w:szCs w:val="28"/>
        </w:rPr>
        <w:t>ВОРОНЕЖСКОЙ ОБЛАСТИ</w:t>
      </w:r>
    </w:p>
    <w:p w:rsidR="004F7C12" w:rsidRPr="00DB09A7" w:rsidRDefault="004F7C12" w:rsidP="004F7C12">
      <w:pPr>
        <w:jc w:val="center"/>
        <w:rPr>
          <w:b/>
          <w:sz w:val="28"/>
          <w:szCs w:val="28"/>
        </w:rPr>
      </w:pPr>
    </w:p>
    <w:p w:rsidR="004F7C12" w:rsidRPr="00DB09A7" w:rsidRDefault="004F7C12" w:rsidP="002634FC">
      <w:pPr>
        <w:jc w:val="center"/>
        <w:rPr>
          <w:b/>
          <w:sz w:val="28"/>
          <w:szCs w:val="28"/>
        </w:rPr>
      </w:pPr>
      <w:r w:rsidRPr="00DB09A7">
        <w:rPr>
          <w:b/>
          <w:sz w:val="28"/>
          <w:szCs w:val="28"/>
        </w:rPr>
        <w:t>РАСПОРЯЖЕНИЕ</w:t>
      </w:r>
    </w:p>
    <w:p w:rsidR="002634FC" w:rsidRPr="002634FC" w:rsidRDefault="002634FC" w:rsidP="002634FC">
      <w:pPr>
        <w:jc w:val="center"/>
        <w:rPr>
          <w:b/>
          <w:sz w:val="20"/>
          <w:szCs w:val="28"/>
        </w:rPr>
      </w:pPr>
    </w:p>
    <w:p w:rsidR="00C0505E" w:rsidRPr="00C0505E" w:rsidRDefault="00C0505E" w:rsidP="00C0505E">
      <w:pPr>
        <w:widowControl w:val="0"/>
        <w:shd w:val="clear" w:color="auto" w:fill="FFFFFF"/>
        <w:autoSpaceDE w:val="0"/>
        <w:autoSpaceDN w:val="0"/>
        <w:adjustRightInd w:val="0"/>
        <w:spacing w:before="317"/>
        <w:rPr>
          <w:rFonts w:ascii="Arial" w:hAnsi="Arial"/>
          <w:bCs/>
          <w:color w:val="000000"/>
          <w:sz w:val="22"/>
          <w:szCs w:val="22"/>
        </w:rPr>
      </w:pPr>
      <w:r w:rsidRPr="00C0505E">
        <w:rPr>
          <w:bCs/>
          <w:color w:val="000000"/>
          <w:sz w:val="28"/>
          <w:szCs w:val="28"/>
          <w:u w:val="single"/>
        </w:rPr>
        <w:t xml:space="preserve">от </w:t>
      </w:r>
      <w:r>
        <w:rPr>
          <w:bCs/>
          <w:color w:val="000000"/>
          <w:sz w:val="28"/>
          <w:szCs w:val="28"/>
          <w:u w:val="single"/>
        </w:rPr>
        <w:t>«</w:t>
      </w:r>
      <w:r w:rsidR="002650E7">
        <w:rPr>
          <w:bCs/>
          <w:color w:val="000000"/>
          <w:sz w:val="28"/>
          <w:szCs w:val="28"/>
          <w:u w:val="single"/>
        </w:rPr>
        <w:t>14</w:t>
      </w:r>
      <w:r>
        <w:rPr>
          <w:bCs/>
          <w:color w:val="000000"/>
          <w:sz w:val="28"/>
          <w:szCs w:val="28"/>
          <w:u w:val="single"/>
        </w:rPr>
        <w:t>»</w:t>
      </w:r>
      <w:r w:rsidR="001202A2">
        <w:rPr>
          <w:bCs/>
          <w:color w:val="000000"/>
          <w:sz w:val="28"/>
          <w:szCs w:val="28"/>
          <w:u w:val="single"/>
        </w:rPr>
        <w:t xml:space="preserve"> </w:t>
      </w:r>
      <w:r w:rsidR="002650E7">
        <w:rPr>
          <w:bCs/>
          <w:color w:val="000000"/>
          <w:sz w:val="28"/>
          <w:szCs w:val="28"/>
          <w:u w:val="single"/>
        </w:rPr>
        <w:t>мая 2021 г. №36А</w:t>
      </w:r>
    </w:p>
    <w:p w:rsidR="00EB3BE6" w:rsidRDefault="00C0505E" w:rsidP="00EB3BE6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line="283" w:lineRule="exact"/>
        <w:ind w:right="-185"/>
        <w:rPr>
          <w:color w:val="000000"/>
          <w:spacing w:val="-4"/>
          <w:sz w:val="16"/>
          <w:szCs w:val="16"/>
        </w:rPr>
      </w:pPr>
      <w:r w:rsidRPr="00C0505E">
        <w:rPr>
          <w:color w:val="000000"/>
          <w:spacing w:val="-4"/>
          <w:sz w:val="28"/>
          <w:szCs w:val="28"/>
        </w:rPr>
        <w:t xml:space="preserve">   </w:t>
      </w:r>
      <w:proofErr w:type="gramStart"/>
      <w:r w:rsidRPr="00C0505E">
        <w:rPr>
          <w:color w:val="000000"/>
          <w:spacing w:val="-4"/>
          <w:sz w:val="28"/>
          <w:szCs w:val="28"/>
        </w:rPr>
        <w:t>с</w:t>
      </w:r>
      <w:proofErr w:type="gramEnd"/>
      <w:r w:rsidRPr="00C0505E">
        <w:rPr>
          <w:color w:val="000000"/>
          <w:spacing w:val="-4"/>
          <w:sz w:val="28"/>
          <w:szCs w:val="28"/>
        </w:rPr>
        <w:t>. Верхняя Тишанка</w:t>
      </w:r>
    </w:p>
    <w:p w:rsidR="00EB3BE6" w:rsidRDefault="00EB3BE6" w:rsidP="00EB3BE6">
      <w:pPr>
        <w:widowControl w:val="0"/>
        <w:shd w:val="clear" w:color="auto" w:fill="FFFFFF"/>
        <w:tabs>
          <w:tab w:val="left" w:pos="2880"/>
        </w:tabs>
        <w:autoSpaceDE w:val="0"/>
        <w:autoSpaceDN w:val="0"/>
        <w:adjustRightInd w:val="0"/>
        <w:spacing w:line="283" w:lineRule="exact"/>
        <w:ind w:right="-185"/>
        <w:rPr>
          <w:color w:val="000000"/>
          <w:spacing w:val="-4"/>
          <w:sz w:val="16"/>
          <w:szCs w:val="16"/>
        </w:rPr>
      </w:pPr>
    </w:p>
    <w:p w:rsidR="00590FDA" w:rsidRDefault="00590FDA" w:rsidP="00A018CA">
      <w:pPr>
        <w:pStyle w:val="a5"/>
        <w:tabs>
          <w:tab w:val="left" w:pos="675"/>
        </w:tabs>
        <w:jc w:val="left"/>
        <w:rPr>
          <w:b w:val="0"/>
          <w:sz w:val="26"/>
          <w:szCs w:val="26"/>
        </w:rPr>
      </w:pPr>
    </w:p>
    <w:p w:rsidR="004461E7" w:rsidRDefault="002650E7" w:rsidP="002650E7">
      <w:pPr>
        <w:ind w:right="4819"/>
        <w:jc w:val="both"/>
        <w:rPr>
          <w:sz w:val="28"/>
          <w:szCs w:val="28"/>
        </w:rPr>
      </w:pPr>
      <w:r w:rsidRPr="002650E7">
        <w:rPr>
          <w:sz w:val="28"/>
          <w:szCs w:val="28"/>
        </w:rPr>
        <w:t xml:space="preserve">О создании патрульных и маневренных </w:t>
      </w:r>
      <w:r>
        <w:rPr>
          <w:sz w:val="28"/>
          <w:szCs w:val="28"/>
        </w:rPr>
        <w:t>групп на территории Тишанского</w:t>
      </w:r>
      <w:r w:rsidRPr="002650E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Таловского</w:t>
      </w:r>
      <w:r w:rsidRPr="002650E7">
        <w:rPr>
          <w:sz w:val="28"/>
          <w:szCs w:val="28"/>
        </w:rPr>
        <w:t xml:space="preserve"> </w:t>
      </w:r>
      <w:proofErr w:type="gramStart"/>
      <w:r w:rsidRPr="002650E7">
        <w:rPr>
          <w:sz w:val="28"/>
          <w:szCs w:val="28"/>
        </w:rPr>
        <w:t>муниципального</w:t>
      </w:r>
      <w:proofErr w:type="gramEnd"/>
      <w:r w:rsidRPr="002650E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</w:p>
    <w:p w:rsidR="002650E7" w:rsidRDefault="002650E7" w:rsidP="002650E7">
      <w:pPr>
        <w:ind w:right="4819"/>
        <w:jc w:val="both"/>
        <w:rPr>
          <w:sz w:val="28"/>
          <w:szCs w:val="28"/>
        </w:rPr>
      </w:pPr>
    </w:p>
    <w:p w:rsidR="002650E7" w:rsidRPr="005C3A79" w:rsidRDefault="002650E7" w:rsidP="002650E7">
      <w:pPr>
        <w:ind w:right="4819"/>
        <w:jc w:val="both"/>
        <w:rPr>
          <w:sz w:val="28"/>
          <w:szCs w:val="28"/>
        </w:rPr>
      </w:pPr>
    </w:p>
    <w:p w:rsidR="002650E7" w:rsidRPr="002650E7" w:rsidRDefault="002650E7" w:rsidP="002650E7">
      <w:pPr>
        <w:ind w:firstLine="567"/>
        <w:jc w:val="both"/>
        <w:rPr>
          <w:sz w:val="28"/>
          <w:szCs w:val="28"/>
        </w:rPr>
      </w:pPr>
      <w:proofErr w:type="gramStart"/>
      <w:r w:rsidRPr="002650E7">
        <w:rPr>
          <w:sz w:val="28"/>
          <w:szCs w:val="28"/>
        </w:rPr>
        <w:t xml:space="preserve">В целях своевременного обнаружения очагов возгораний и оперативного реагирования на возможные чрезвычайные ситуации, в том числе связанные с выжиганием сухой травянистой растительности, и недопущению перехода пожаров на населенные пункты, расположенные на территории </w:t>
      </w:r>
      <w:r w:rsidRPr="002650E7">
        <w:rPr>
          <w:sz w:val="28"/>
          <w:szCs w:val="28"/>
        </w:rPr>
        <w:t xml:space="preserve">Тишанского сельского поселения Таловского муниципального района </w:t>
      </w:r>
      <w:r w:rsidRPr="002650E7">
        <w:rPr>
          <w:sz w:val="28"/>
          <w:szCs w:val="28"/>
        </w:rPr>
        <w:t>Воронежской области, руководствуясь Федеральным законом Российской Федерации от 21.12.1994 N 69-ФЗ "О пожарной безопасности", Федеральным законом Российской Федерации от 21.12.1994 N 68-ФЗ</w:t>
      </w:r>
      <w:proofErr w:type="gramEnd"/>
      <w:r w:rsidRPr="002650E7">
        <w:rPr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характера", Федеральным законом от 06.10.2003 N 131-ФЗ "Об общих принципах организации местного самоуправления в Российской Федерации",  "Методическими рекомендациями  по порядку создания и организации работы патрульных, патрульно-маневренных, маневренных и патрульно-контрольных групп" (утв. ФГБУ ВНИИ ГОЧС (ФЦ) от 09.09.2020 г.): </w:t>
      </w:r>
    </w:p>
    <w:p w:rsidR="002650E7" w:rsidRPr="002650E7" w:rsidRDefault="002650E7" w:rsidP="002650E7">
      <w:pPr>
        <w:jc w:val="both"/>
        <w:rPr>
          <w:sz w:val="28"/>
          <w:szCs w:val="28"/>
        </w:rPr>
      </w:pPr>
      <w:r w:rsidRPr="002650E7">
        <w:rPr>
          <w:sz w:val="28"/>
          <w:szCs w:val="28"/>
        </w:rPr>
        <w:t>1. Утвердить Положение по созданию и организации работы патрульных и маневренных групп (приложение №1);</w:t>
      </w:r>
    </w:p>
    <w:p w:rsidR="002650E7" w:rsidRPr="002650E7" w:rsidRDefault="002650E7" w:rsidP="002650E7">
      <w:pPr>
        <w:jc w:val="both"/>
        <w:rPr>
          <w:sz w:val="28"/>
          <w:szCs w:val="28"/>
        </w:rPr>
      </w:pPr>
      <w:r w:rsidRPr="002650E7">
        <w:rPr>
          <w:sz w:val="28"/>
          <w:szCs w:val="28"/>
        </w:rPr>
        <w:t xml:space="preserve">2. Утвердить состав патрульных и маневренной групп на территории </w:t>
      </w:r>
      <w:r w:rsidRPr="002650E7">
        <w:rPr>
          <w:sz w:val="28"/>
          <w:szCs w:val="28"/>
        </w:rPr>
        <w:t xml:space="preserve">Тишанского сельского поселения Таловского </w:t>
      </w:r>
      <w:proofErr w:type="gramStart"/>
      <w:r w:rsidRPr="002650E7">
        <w:rPr>
          <w:sz w:val="28"/>
          <w:szCs w:val="28"/>
        </w:rPr>
        <w:t>муниципального</w:t>
      </w:r>
      <w:proofErr w:type="gramEnd"/>
      <w:r w:rsidRPr="002650E7">
        <w:rPr>
          <w:sz w:val="28"/>
          <w:szCs w:val="28"/>
        </w:rPr>
        <w:t xml:space="preserve"> района </w:t>
      </w:r>
      <w:r w:rsidRPr="002650E7">
        <w:rPr>
          <w:sz w:val="28"/>
          <w:szCs w:val="28"/>
        </w:rPr>
        <w:t>(приложение №2);</w:t>
      </w:r>
    </w:p>
    <w:p w:rsidR="004461E7" w:rsidRPr="005C3A79" w:rsidRDefault="002650E7" w:rsidP="004461E7">
      <w:pPr>
        <w:rPr>
          <w:sz w:val="28"/>
          <w:szCs w:val="28"/>
        </w:rPr>
      </w:pPr>
      <w:r w:rsidRPr="002650E7">
        <w:rPr>
          <w:sz w:val="28"/>
          <w:szCs w:val="28"/>
        </w:rPr>
        <w:t>3. Контроль за исполнением настоящего распоряжения оставляю за собой.</w:t>
      </w:r>
    </w:p>
    <w:p w:rsidR="002650E7" w:rsidRDefault="002650E7" w:rsidP="004461E7">
      <w:pPr>
        <w:rPr>
          <w:sz w:val="28"/>
          <w:szCs w:val="28"/>
        </w:rPr>
      </w:pPr>
    </w:p>
    <w:p w:rsidR="004461E7" w:rsidRDefault="004461E7" w:rsidP="004461E7">
      <w:pPr>
        <w:rPr>
          <w:sz w:val="28"/>
          <w:szCs w:val="28"/>
        </w:rPr>
      </w:pPr>
      <w:r w:rsidRPr="005C3A79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C3A79">
        <w:rPr>
          <w:sz w:val="28"/>
          <w:szCs w:val="28"/>
        </w:rPr>
        <w:t xml:space="preserve"> Тишанского </w:t>
      </w:r>
    </w:p>
    <w:p w:rsidR="004461E7" w:rsidRDefault="004461E7" w:rsidP="004461E7">
      <w:pPr>
        <w:rPr>
          <w:sz w:val="28"/>
          <w:szCs w:val="28"/>
        </w:rPr>
      </w:pPr>
      <w:r w:rsidRPr="005C3A79">
        <w:rPr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</w:rPr>
        <w:t>А.Н.</w:t>
      </w:r>
      <w:r w:rsidR="002650E7">
        <w:rPr>
          <w:sz w:val="28"/>
          <w:szCs w:val="28"/>
        </w:rPr>
        <w:t xml:space="preserve"> </w:t>
      </w:r>
      <w:r>
        <w:rPr>
          <w:sz w:val="28"/>
          <w:szCs w:val="28"/>
        </w:rPr>
        <w:t>Казьмин</w:t>
      </w:r>
    </w:p>
    <w:p w:rsidR="002650E7" w:rsidRPr="002650E7" w:rsidRDefault="002650E7" w:rsidP="002650E7">
      <w:pPr>
        <w:ind w:left="4962"/>
        <w:jc w:val="both"/>
        <w:rPr>
          <w:sz w:val="28"/>
          <w:szCs w:val="28"/>
        </w:rPr>
      </w:pPr>
      <w:r w:rsidRPr="002650E7">
        <w:rPr>
          <w:sz w:val="28"/>
          <w:szCs w:val="28"/>
        </w:rPr>
        <w:lastRenderedPageBreak/>
        <w:t>Приложение №1 к распо</w:t>
      </w:r>
      <w:r>
        <w:rPr>
          <w:sz w:val="28"/>
          <w:szCs w:val="28"/>
        </w:rPr>
        <w:t xml:space="preserve">ряжению администрации  Тишанского сельского </w:t>
      </w:r>
      <w:r w:rsidRPr="002650E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Таловского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  <w:r w:rsidRPr="002650E7">
        <w:rPr>
          <w:sz w:val="28"/>
          <w:szCs w:val="28"/>
        </w:rPr>
        <w:t xml:space="preserve"> </w:t>
      </w:r>
    </w:p>
    <w:p w:rsidR="002650E7" w:rsidRPr="002650E7" w:rsidRDefault="002650E7" w:rsidP="002650E7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от «14</w:t>
      </w:r>
      <w:r w:rsidRPr="002650E7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2650E7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2650E7">
        <w:rPr>
          <w:sz w:val="28"/>
          <w:szCs w:val="28"/>
        </w:rPr>
        <w:t xml:space="preserve"> г. №</w:t>
      </w:r>
      <w:r>
        <w:rPr>
          <w:sz w:val="28"/>
          <w:szCs w:val="28"/>
        </w:rPr>
        <w:t>36А</w:t>
      </w:r>
    </w:p>
    <w:p w:rsidR="002650E7" w:rsidRPr="002650E7" w:rsidRDefault="002650E7" w:rsidP="002650E7">
      <w:pPr>
        <w:tabs>
          <w:tab w:val="left" w:pos="7560"/>
        </w:tabs>
        <w:ind w:firstLine="709"/>
        <w:jc w:val="both"/>
        <w:rPr>
          <w:caps/>
          <w:spacing w:val="100"/>
          <w:sz w:val="28"/>
          <w:szCs w:val="28"/>
        </w:rPr>
      </w:pPr>
    </w:p>
    <w:p w:rsidR="002650E7" w:rsidRPr="002650E7" w:rsidRDefault="002650E7" w:rsidP="002650E7">
      <w:pPr>
        <w:tabs>
          <w:tab w:val="left" w:pos="7560"/>
        </w:tabs>
        <w:ind w:firstLine="709"/>
        <w:jc w:val="both"/>
        <w:rPr>
          <w:caps/>
          <w:spacing w:val="100"/>
          <w:sz w:val="28"/>
          <w:szCs w:val="28"/>
        </w:rPr>
      </w:pPr>
    </w:p>
    <w:p w:rsidR="002650E7" w:rsidRPr="002650E7" w:rsidRDefault="002650E7" w:rsidP="002650E7">
      <w:pPr>
        <w:tabs>
          <w:tab w:val="left" w:pos="7560"/>
        </w:tabs>
        <w:ind w:firstLine="709"/>
        <w:jc w:val="both"/>
        <w:rPr>
          <w:caps/>
          <w:spacing w:val="100"/>
          <w:sz w:val="28"/>
          <w:szCs w:val="28"/>
        </w:rPr>
      </w:pPr>
    </w:p>
    <w:p w:rsidR="002650E7" w:rsidRPr="002650E7" w:rsidRDefault="002650E7" w:rsidP="002650E7">
      <w:pPr>
        <w:tabs>
          <w:tab w:val="left" w:pos="7560"/>
        </w:tabs>
        <w:jc w:val="center"/>
        <w:rPr>
          <w:caps/>
          <w:spacing w:val="100"/>
          <w:sz w:val="28"/>
          <w:szCs w:val="28"/>
        </w:rPr>
      </w:pPr>
      <w:r w:rsidRPr="002650E7">
        <w:rPr>
          <w:caps/>
          <w:spacing w:val="100"/>
          <w:sz w:val="28"/>
          <w:szCs w:val="28"/>
        </w:rPr>
        <w:t>ПОЛОЖЕНИЕ</w:t>
      </w:r>
    </w:p>
    <w:p w:rsidR="002650E7" w:rsidRPr="002650E7" w:rsidRDefault="002650E7" w:rsidP="002650E7">
      <w:pPr>
        <w:tabs>
          <w:tab w:val="left" w:pos="7560"/>
        </w:tabs>
        <w:jc w:val="center"/>
        <w:rPr>
          <w:sz w:val="28"/>
          <w:szCs w:val="28"/>
        </w:rPr>
      </w:pPr>
      <w:r w:rsidRPr="002650E7">
        <w:rPr>
          <w:sz w:val="28"/>
          <w:szCs w:val="28"/>
        </w:rPr>
        <w:t>по созданию и организации работы патрульных и маневренных групп</w:t>
      </w:r>
    </w:p>
    <w:p w:rsidR="002650E7" w:rsidRPr="002650E7" w:rsidRDefault="002650E7" w:rsidP="002650E7">
      <w:pPr>
        <w:ind w:firstLine="709"/>
        <w:jc w:val="both"/>
        <w:rPr>
          <w:sz w:val="28"/>
          <w:szCs w:val="28"/>
        </w:rPr>
      </w:pPr>
    </w:p>
    <w:p w:rsidR="002650E7" w:rsidRPr="002650E7" w:rsidRDefault="002650E7" w:rsidP="002650E7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2650E7">
        <w:rPr>
          <w:sz w:val="28"/>
          <w:szCs w:val="28"/>
        </w:rPr>
        <w:t xml:space="preserve">Общее положение </w:t>
      </w:r>
    </w:p>
    <w:p w:rsidR="002650E7" w:rsidRPr="002650E7" w:rsidRDefault="002650E7" w:rsidP="002650E7">
      <w:pPr>
        <w:ind w:left="1429"/>
        <w:contextualSpacing/>
        <w:jc w:val="both"/>
        <w:rPr>
          <w:sz w:val="28"/>
          <w:szCs w:val="28"/>
        </w:rPr>
      </w:pPr>
    </w:p>
    <w:p w:rsidR="002650E7" w:rsidRPr="002650E7" w:rsidRDefault="002650E7" w:rsidP="002650E7">
      <w:pPr>
        <w:ind w:firstLine="709"/>
        <w:jc w:val="both"/>
        <w:rPr>
          <w:sz w:val="28"/>
          <w:szCs w:val="28"/>
        </w:rPr>
      </w:pPr>
      <w:r w:rsidRPr="002650E7">
        <w:rPr>
          <w:sz w:val="28"/>
          <w:szCs w:val="28"/>
        </w:rPr>
        <w:t>Данное положение определяет планирование, назначение, порядок организации и обеспечения деятельности патрульных и маневренных групп.</w:t>
      </w:r>
    </w:p>
    <w:p w:rsidR="002650E7" w:rsidRPr="002650E7" w:rsidRDefault="002650E7" w:rsidP="002650E7">
      <w:pPr>
        <w:ind w:firstLine="709"/>
        <w:jc w:val="both"/>
        <w:rPr>
          <w:sz w:val="28"/>
          <w:szCs w:val="28"/>
        </w:rPr>
      </w:pPr>
      <w:proofErr w:type="gramStart"/>
      <w:r w:rsidRPr="002650E7">
        <w:rPr>
          <w:sz w:val="28"/>
          <w:szCs w:val="28"/>
        </w:rPr>
        <w:t>Целью положения является создание условий для организации работы по профилактике возгораний сухой растительности, как одной из основных причин возникновения природных пожаров, принятия дополнительных мер по предупреждению возникновения ЧС в пожароопасный сезон, сокращение сроков реагирования на чрезвычайные ситуации и происшествия, связанные с природными пожарами (загораниями), усиление мер по защите населенных пунктов, объектов различных видов собственности от угрозы перехода природных пожаров (загораний</w:t>
      </w:r>
      <w:proofErr w:type="gramEnd"/>
      <w:r w:rsidRPr="002650E7">
        <w:rPr>
          <w:sz w:val="28"/>
          <w:szCs w:val="28"/>
        </w:rPr>
        <w:t>), усиление работы с населением.</w:t>
      </w:r>
    </w:p>
    <w:p w:rsidR="002650E7" w:rsidRPr="002650E7" w:rsidRDefault="002650E7" w:rsidP="002650E7">
      <w:pPr>
        <w:ind w:firstLine="709"/>
        <w:jc w:val="both"/>
        <w:rPr>
          <w:sz w:val="28"/>
          <w:szCs w:val="28"/>
        </w:rPr>
      </w:pPr>
    </w:p>
    <w:p w:rsidR="002650E7" w:rsidRPr="002650E7" w:rsidRDefault="002650E7" w:rsidP="002650E7">
      <w:pPr>
        <w:ind w:firstLine="709"/>
        <w:jc w:val="both"/>
        <w:rPr>
          <w:sz w:val="28"/>
          <w:szCs w:val="28"/>
        </w:rPr>
      </w:pPr>
      <w:r w:rsidRPr="002650E7">
        <w:rPr>
          <w:sz w:val="28"/>
          <w:szCs w:val="28"/>
          <w:lang w:val="en-US"/>
        </w:rPr>
        <w:t>II</w:t>
      </w:r>
      <w:r w:rsidRPr="002650E7">
        <w:rPr>
          <w:sz w:val="28"/>
          <w:szCs w:val="28"/>
        </w:rPr>
        <w:t>.Основы организации деятельности патрульных и маневренных групп</w:t>
      </w:r>
    </w:p>
    <w:p w:rsidR="002650E7" w:rsidRPr="002650E7" w:rsidRDefault="002650E7" w:rsidP="002650E7">
      <w:pPr>
        <w:ind w:firstLine="709"/>
        <w:jc w:val="both"/>
        <w:rPr>
          <w:sz w:val="28"/>
          <w:szCs w:val="28"/>
        </w:rPr>
      </w:pPr>
    </w:p>
    <w:p w:rsidR="002650E7" w:rsidRPr="002650E7" w:rsidRDefault="002650E7" w:rsidP="002650E7">
      <w:pPr>
        <w:ind w:firstLine="709"/>
        <w:jc w:val="both"/>
        <w:rPr>
          <w:sz w:val="28"/>
          <w:szCs w:val="28"/>
        </w:rPr>
      </w:pPr>
      <w:r w:rsidRPr="002650E7">
        <w:rPr>
          <w:sz w:val="28"/>
          <w:szCs w:val="28"/>
        </w:rPr>
        <w:t>2.1. Основная цель и основные задачи.</w:t>
      </w:r>
    </w:p>
    <w:p w:rsidR="002650E7" w:rsidRPr="002650E7" w:rsidRDefault="002650E7" w:rsidP="002650E7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2650E7">
        <w:rPr>
          <w:sz w:val="28"/>
          <w:szCs w:val="28"/>
        </w:rPr>
        <w:t>Основной целью организации деятельности патрульных и маневренных групп является достижение высокого уровня готовности и слаженности к оперативному реагированию на природные загорания и организации действий по их тушению на начальном этапе и недопущению перехода пожаров на территорию поселения.</w:t>
      </w:r>
    </w:p>
    <w:p w:rsidR="002650E7" w:rsidRPr="002650E7" w:rsidRDefault="002650E7" w:rsidP="002650E7">
      <w:pPr>
        <w:ind w:firstLine="709"/>
        <w:jc w:val="both"/>
        <w:rPr>
          <w:sz w:val="28"/>
          <w:szCs w:val="28"/>
        </w:rPr>
      </w:pPr>
      <w:r w:rsidRPr="002650E7">
        <w:rPr>
          <w:sz w:val="28"/>
          <w:szCs w:val="28"/>
        </w:rPr>
        <w:t>Основными задачами групп являются:</w:t>
      </w:r>
    </w:p>
    <w:p w:rsidR="002650E7" w:rsidRPr="002650E7" w:rsidRDefault="002650E7" w:rsidP="002650E7">
      <w:pPr>
        <w:ind w:firstLine="709"/>
        <w:jc w:val="both"/>
        <w:rPr>
          <w:sz w:val="28"/>
          <w:szCs w:val="28"/>
        </w:rPr>
      </w:pPr>
      <w:r w:rsidRPr="002650E7">
        <w:rPr>
          <w:sz w:val="28"/>
          <w:szCs w:val="28"/>
        </w:rPr>
        <w:t>1) для патрульных групп:</w:t>
      </w:r>
    </w:p>
    <w:p w:rsidR="002650E7" w:rsidRPr="002650E7" w:rsidRDefault="002650E7" w:rsidP="002650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650E7">
        <w:rPr>
          <w:rFonts w:eastAsia="Calibri"/>
          <w:sz w:val="28"/>
          <w:szCs w:val="28"/>
          <w:lang w:eastAsia="en-US"/>
        </w:rPr>
        <w:t>патрулирование населенных пунктов по выявлению несанкционированных отжигов сухой растительности, сжиганию населением мусора на территории населенных пунктов (сельских поселений);</w:t>
      </w:r>
    </w:p>
    <w:p w:rsidR="002650E7" w:rsidRPr="002650E7" w:rsidRDefault="002650E7" w:rsidP="002650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650E7">
        <w:rPr>
          <w:rFonts w:eastAsia="Calibri"/>
          <w:sz w:val="28"/>
          <w:szCs w:val="28"/>
          <w:lang w:eastAsia="en-US"/>
        </w:rPr>
        <w:t>идентификация и выявление возникших термических точек вблизи населенных пунктов (сельских поселений);</w:t>
      </w:r>
    </w:p>
    <w:p w:rsidR="002650E7" w:rsidRPr="002650E7" w:rsidRDefault="002650E7" w:rsidP="002650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650E7">
        <w:rPr>
          <w:rFonts w:eastAsia="Calibri"/>
          <w:sz w:val="28"/>
          <w:szCs w:val="28"/>
          <w:lang w:eastAsia="en-US"/>
        </w:rPr>
        <w:t xml:space="preserve">передача информации в </w:t>
      </w:r>
      <w:r w:rsidRPr="002650E7">
        <w:rPr>
          <w:sz w:val="28"/>
          <w:szCs w:val="28"/>
        </w:rPr>
        <w:t>единую дежурно-диспетчерскую службу</w:t>
      </w:r>
      <w:r w:rsidRPr="002650E7">
        <w:rPr>
          <w:rFonts w:eastAsia="Calibri"/>
          <w:sz w:val="28"/>
          <w:szCs w:val="28"/>
          <w:lang w:eastAsia="en-US"/>
        </w:rPr>
        <w:t xml:space="preserve"> муниципального образования о складывающейся обстановке и запрос сил и средств (при необходимости) для тушения загораний.</w:t>
      </w:r>
      <w:proofErr w:type="gramEnd"/>
    </w:p>
    <w:p w:rsidR="002650E7" w:rsidRPr="002650E7" w:rsidRDefault="002650E7" w:rsidP="002650E7">
      <w:pPr>
        <w:ind w:firstLine="709"/>
        <w:jc w:val="both"/>
        <w:rPr>
          <w:sz w:val="28"/>
          <w:szCs w:val="28"/>
        </w:rPr>
      </w:pPr>
    </w:p>
    <w:p w:rsidR="002650E7" w:rsidRPr="002650E7" w:rsidRDefault="002650E7" w:rsidP="002650E7">
      <w:pPr>
        <w:ind w:firstLine="709"/>
        <w:jc w:val="both"/>
        <w:rPr>
          <w:sz w:val="28"/>
          <w:szCs w:val="28"/>
        </w:rPr>
      </w:pPr>
      <w:r w:rsidRPr="002650E7">
        <w:rPr>
          <w:sz w:val="28"/>
          <w:szCs w:val="28"/>
        </w:rPr>
        <w:t>2) для маневренных групп:</w:t>
      </w:r>
    </w:p>
    <w:p w:rsidR="002650E7" w:rsidRPr="002650E7" w:rsidRDefault="002650E7" w:rsidP="002650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650E7">
        <w:rPr>
          <w:rFonts w:eastAsia="Calibri"/>
          <w:sz w:val="28"/>
          <w:szCs w:val="28"/>
          <w:lang w:eastAsia="en-US"/>
        </w:rPr>
        <w:lastRenderedPageBreak/>
        <w:t>принятие мер по ликвидации отдельных очагов природных пожаров, в том числе создающим угрозу населенным пунктам и лесному фонду;</w:t>
      </w:r>
    </w:p>
    <w:p w:rsidR="002650E7" w:rsidRPr="002650E7" w:rsidRDefault="002650E7" w:rsidP="002650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650E7">
        <w:rPr>
          <w:rFonts w:eastAsia="Calibri"/>
          <w:sz w:val="28"/>
          <w:szCs w:val="28"/>
          <w:lang w:eastAsia="en-US"/>
        </w:rPr>
        <w:t>оказание содействия оперативным службам по установлению лиц, виновных в совершении административного правонарушения, с дальнейшей передачей информации в надзорные органы;</w:t>
      </w:r>
    </w:p>
    <w:p w:rsidR="002650E7" w:rsidRPr="002650E7" w:rsidRDefault="002650E7" w:rsidP="002650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650E7">
        <w:rPr>
          <w:rFonts w:eastAsia="Calibri"/>
          <w:sz w:val="28"/>
          <w:szCs w:val="28"/>
          <w:lang w:eastAsia="en-US"/>
        </w:rPr>
        <w:t>оказание помощи в эвакуации населения, домашнего скота и материальных ценностей в случае угрозы перехода природных пожаров на населенный пункт;</w:t>
      </w:r>
    </w:p>
    <w:p w:rsidR="002650E7" w:rsidRPr="002650E7" w:rsidRDefault="002650E7" w:rsidP="002650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650E7">
        <w:rPr>
          <w:rFonts w:eastAsia="Calibri"/>
          <w:sz w:val="28"/>
          <w:szCs w:val="28"/>
          <w:lang w:eastAsia="en-US"/>
        </w:rPr>
        <w:t xml:space="preserve">передача информации в </w:t>
      </w:r>
      <w:r w:rsidRPr="002650E7">
        <w:rPr>
          <w:sz w:val="28"/>
          <w:szCs w:val="28"/>
        </w:rPr>
        <w:t>единую дежурно-диспетчерскую службу</w:t>
      </w:r>
      <w:r w:rsidRPr="002650E7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650E7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2650E7">
        <w:rPr>
          <w:rFonts w:eastAsia="Calibri"/>
          <w:sz w:val="28"/>
          <w:szCs w:val="28"/>
          <w:lang w:eastAsia="en-US"/>
        </w:rPr>
        <w:t xml:space="preserve"> образования о складывающейся обстановке и запрос сил и средств оперативных служб, в случае необходимости.</w:t>
      </w:r>
    </w:p>
    <w:p w:rsidR="002650E7" w:rsidRPr="002650E7" w:rsidRDefault="002650E7" w:rsidP="002650E7">
      <w:pPr>
        <w:ind w:firstLine="709"/>
        <w:jc w:val="both"/>
        <w:rPr>
          <w:sz w:val="28"/>
          <w:szCs w:val="28"/>
        </w:rPr>
      </w:pPr>
    </w:p>
    <w:p w:rsidR="002650E7" w:rsidRPr="002650E7" w:rsidRDefault="002650E7" w:rsidP="002650E7">
      <w:pPr>
        <w:ind w:firstLine="709"/>
        <w:jc w:val="both"/>
        <w:rPr>
          <w:sz w:val="28"/>
          <w:szCs w:val="28"/>
        </w:rPr>
      </w:pPr>
    </w:p>
    <w:p w:rsidR="002650E7" w:rsidRPr="002650E7" w:rsidRDefault="002650E7" w:rsidP="002650E7">
      <w:pPr>
        <w:ind w:firstLine="709"/>
        <w:jc w:val="both"/>
        <w:rPr>
          <w:sz w:val="28"/>
          <w:szCs w:val="28"/>
        </w:rPr>
      </w:pPr>
      <w:r w:rsidRPr="002650E7">
        <w:rPr>
          <w:sz w:val="28"/>
          <w:szCs w:val="28"/>
        </w:rPr>
        <w:t>2.2. Порядок создания, состав и оснащение патрульных и маневренных групп.</w:t>
      </w:r>
    </w:p>
    <w:p w:rsidR="002650E7" w:rsidRPr="002650E7" w:rsidRDefault="002650E7" w:rsidP="002650E7">
      <w:pPr>
        <w:ind w:firstLine="709"/>
        <w:jc w:val="both"/>
        <w:rPr>
          <w:sz w:val="28"/>
          <w:szCs w:val="28"/>
        </w:rPr>
      </w:pPr>
    </w:p>
    <w:p w:rsidR="002650E7" w:rsidRPr="002650E7" w:rsidRDefault="002650E7" w:rsidP="002650E7">
      <w:pPr>
        <w:ind w:firstLine="709"/>
        <w:jc w:val="both"/>
        <w:rPr>
          <w:sz w:val="28"/>
          <w:szCs w:val="28"/>
        </w:rPr>
      </w:pPr>
      <w:r w:rsidRPr="002650E7">
        <w:rPr>
          <w:sz w:val="28"/>
          <w:szCs w:val="28"/>
        </w:rPr>
        <w:t>Создание патрульных и маневренных групп организуется в соответствии с нормативными правовыми актами (распоряжениями, указами) органов государственной исполнительной власти Воронежской области, главы муниципального образования на период пожароопасного сезона.</w:t>
      </w:r>
    </w:p>
    <w:p w:rsidR="002650E7" w:rsidRPr="002650E7" w:rsidRDefault="002650E7" w:rsidP="002650E7">
      <w:pPr>
        <w:ind w:firstLine="709"/>
        <w:jc w:val="both"/>
        <w:rPr>
          <w:sz w:val="28"/>
          <w:szCs w:val="28"/>
        </w:rPr>
      </w:pPr>
      <w:r w:rsidRPr="002650E7">
        <w:rPr>
          <w:sz w:val="28"/>
          <w:szCs w:val="28"/>
        </w:rPr>
        <w:t>Состав и численность групп формируется из числа специалистов ОМСУ, населения муниципального образования, сотрудников и работников оперативных служб и учреждений, представителей общественных объединений с учетом территориальных особенностей, анализа прохождения пожароопасных сезонов на территории и иных обстоятельств, которые могут повлиять на развитие ситуаций, связанных с природными пожарами и последствиями от них.</w:t>
      </w:r>
    </w:p>
    <w:p w:rsidR="002650E7" w:rsidRPr="002650E7" w:rsidRDefault="002650E7" w:rsidP="002650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650E7">
        <w:rPr>
          <w:rFonts w:eastAsia="Calibri"/>
          <w:sz w:val="28"/>
          <w:szCs w:val="28"/>
          <w:lang w:eastAsia="en-US"/>
        </w:rPr>
        <w:t>Патрульные группы создаются - в каждом населенном пункте, численностью не менее 2-х человек из числа членов общественных объединений, организаций и учреждений всех форм собственности, расположенных на территории сельского поселения, местного населения (добровольцев).</w:t>
      </w:r>
    </w:p>
    <w:p w:rsidR="002650E7" w:rsidRPr="002650E7" w:rsidRDefault="002650E7" w:rsidP="002650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2650E7">
        <w:rPr>
          <w:rFonts w:eastAsia="Calibri"/>
          <w:sz w:val="28"/>
          <w:szCs w:val="28"/>
          <w:lang w:eastAsia="en-US"/>
        </w:rPr>
        <w:t xml:space="preserve">Маневренные группы - создаются не менее двух в каждом административном центре </w:t>
      </w:r>
      <w:proofErr w:type="gramStart"/>
      <w:r w:rsidRPr="002650E7">
        <w:rPr>
          <w:rFonts w:eastAsia="Calibri"/>
          <w:sz w:val="28"/>
          <w:szCs w:val="28"/>
          <w:lang w:eastAsia="en-US"/>
        </w:rPr>
        <w:t>муниципального</w:t>
      </w:r>
      <w:proofErr w:type="gramEnd"/>
      <w:r w:rsidRPr="002650E7">
        <w:rPr>
          <w:rFonts w:eastAsia="Calibri"/>
          <w:sz w:val="28"/>
          <w:szCs w:val="28"/>
          <w:lang w:eastAsia="en-US"/>
        </w:rPr>
        <w:t xml:space="preserve"> образования, численностью не менее 15 человек в каждом составе. Группы формируются из числа специалистов ОМСУ, членов общественных объединений, организаций и учреждений всех форм собственности, расположенных на территории муниципального образования, местного населения (добровольцев).</w:t>
      </w:r>
    </w:p>
    <w:p w:rsidR="002650E7" w:rsidRPr="002650E7" w:rsidRDefault="002650E7" w:rsidP="002650E7">
      <w:pPr>
        <w:ind w:firstLine="709"/>
        <w:jc w:val="both"/>
        <w:rPr>
          <w:sz w:val="28"/>
          <w:szCs w:val="28"/>
        </w:rPr>
      </w:pPr>
      <w:r w:rsidRPr="002650E7">
        <w:rPr>
          <w:sz w:val="28"/>
          <w:szCs w:val="28"/>
        </w:rPr>
        <w:t xml:space="preserve">Численность и состав групп, по решению главы </w:t>
      </w:r>
      <w:proofErr w:type="gramStart"/>
      <w:r w:rsidRPr="002650E7">
        <w:rPr>
          <w:sz w:val="28"/>
          <w:szCs w:val="28"/>
        </w:rPr>
        <w:t>муниципального</w:t>
      </w:r>
      <w:proofErr w:type="gramEnd"/>
      <w:r w:rsidRPr="002650E7">
        <w:rPr>
          <w:sz w:val="28"/>
          <w:szCs w:val="28"/>
        </w:rPr>
        <w:t xml:space="preserve"> образования, с учетом складывающейся оперативной обстановки на территории, может быть увеличена.</w:t>
      </w:r>
    </w:p>
    <w:p w:rsidR="002650E7" w:rsidRPr="002650E7" w:rsidRDefault="002650E7" w:rsidP="002650E7">
      <w:pPr>
        <w:ind w:firstLine="709"/>
        <w:jc w:val="both"/>
        <w:rPr>
          <w:sz w:val="28"/>
          <w:szCs w:val="28"/>
        </w:rPr>
      </w:pPr>
      <w:r w:rsidRPr="002650E7">
        <w:rPr>
          <w:sz w:val="28"/>
          <w:szCs w:val="28"/>
        </w:rPr>
        <w:t>Все указанные группы, исходя из возложенных задач, должны быть оснащены:</w:t>
      </w:r>
    </w:p>
    <w:p w:rsidR="002650E7" w:rsidRPr="002650E7" w:rsidRDefault="002650E7" w:rsidP="002650E7">
      <w:pPr>
        <w:ind w:firstLine="709"/>
        <w:jc w:val="both"/>
        <w:rPr>
          <w:sz w:val="28"/>
          <w:szCs w:val="28"/>
        </w:rPr>
      </w:pPr>
      <w:r w:rsidRPr="002650E7">
        <w:rPr>
          <w:sz w:val="28"/>
          <w:szCs w:val="28"/>
        </w:rPr>
        <w:t>средствами связи (сотовые телефоны, радиостанции);</w:t>
      </w:r>
    </w:p>
    <w:p w:rsidR="002650E7" w:rsidRPr="002650E7" w:rsidRDefault="002650E7" w:rsidP="002650E7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2650E7">
        <w:rPr>
          <w:rFonts w:eastAsia="Calibri"/>
          <w:sz w:val="28"/>
          <w:szCs w:val="28"/>
          <w:lang w:eastAsia="en-US"/>
        </w:rPr>
        <w:lastRenderedPageBreak/>
        <w:t>спецодежда (</w:t>
      </w:r>
      <w:proofErr w:type="spellStart"/>
      <w:r w:rsidRPr="002650E7">
        <w:rPr>
          <w:rFonts w:eastAsia="Calibri"/>
          <w:sz w:val="28"/>
          <w:szCs w:val="28"/>
          <w:lang w:eastAsia="en-US"/>
        </w:rPr>
        <w:t>противоэнцефалитные</w:t>
      </w:r>
      <w:proofErr w:type="spellEnd"/>
      <w:r w:rsidRPr="002650E7">
        <w:rPr>
          <w:rFonts w:eastAsia="Calibri"/>
          <w:sz w:val="28"/>
          <w:szCs w:val="28"/>
          <w:lang w:eastAsia="en-US"/>
        </w:rPr>
        <w:t xml:space="preserve"> костюмы), защитными средст</w:t>
      </w:r>
      <w:r w:rsidRPr="002650E7">
        <w:rPr>
          <w:sz w:val="28"/>
          <w:szCs w:val="28"/>
        </w:rPr>
        <w:t>вами (защитные каски с забралами);</w:t>
      </w:r>
    </w:p>
    <w:p w:rsidR="002650E7" w:rsidRPr="002650E7" w:rsidRDefault="002650E7" w:rsidP="002650E7">
      <w:pPr>
        <w:ind w:firstLine="709"/>
        <w:jc w:val="both"/>
        <w:rPr>
          <w:sz w:val="28"/>
          <w:szCs w:val="28"/>
        </w:rPr>
      </w:pPr>
      <w:proofErr w:type="gramStart"/>
      <w:r w:rsidRPr="002650E7">
        <w:rPr>
          <w:sz w:val="28"/>
          <w:szCs w:val="28"/>
        </w:rPr>
        <w:t>средствами пожаротушения (мотопомпы с рукавами, ранцевые лесные огнетушители, воздуходувки), шанцевыми инструментами (лопаты, топоры), механизированным инструментом (бензопилы);</w:t>
      </w:r>
      <w:proofErr w:type="gramEnd"/>
    </w:p>
    <w:p w:rsidR="002650E7" w:rsidRPr="002650E7" w:rsidRDefault="002650E7" w:rsidP="002650E7">
      <w:pPr>
        <w:ind w:firstLine="709"/>
        <w:jc w:val="both"/>
        <w:rPr>
          <w:sz w:val="28"/>
          <w:szCs w:val="28"/>
        </w:rPr>
      </w:pPr>
      <w:r w:rsidRPr="002650E7">
        <w:rPr>
          <w:sz w:val="28"/>
          <w:szCs w:val="28"/>
        </w:rPr>
        <w:t>техникой для доставки групп (автомобили с высокой проходимостью), в том числе техникой с запасами огнетушащих веществ (прицепы с емкостями для воды, автоцистерны);</w:t>
      </w:r>
    </w:p>
    <w:p w:rsidR="002650E7" w:rsidRPr="002650E7" w:rsidRDefault="002650E7" w:rsidP="002650E7">
      <w:pPr>
        <w:ind w:firstLine="709"/>
        <w:jc w:val="both"/>
        <w:rPr>
          <w:sz w:val="28"/>
          <w:szCs w:val="28"/>
        </w:rPr>
      </w:pPr>
      <w:r w:rsidRPr="002650E7">
        <w:rPr>
          <w:sz w:val="28"/>
          <w:szCs w:val="28"/>
        </w:rPr>
        <w:t>запасом ГСМ;</w:t>
      </w:r>
    </w:p>
    <w:p w:rsidR="002650E7" w:rsidRPr="002650E7" w:rsidRDefault="002650E7" w:rsidP="002650E7">
      <w:pPr>
        <w:ind w:firstLine="709"/>
        <w:jc w:val="both"/>
        <w:rPr>
          <w:sz w:val="28"/>
          <w:szCs w:val="28"/>
        </w:rPr>
      </w:pPr>
      <w:r w:rsidRPr="002650E7">
        <w:rPr>
          <w:sz w:val="28"/>
          <w:szCs w:val="28"/>
        </w:rPr>
        <w:t>картами местности, бинокль, компас.</w:t>
      </w:r>
    </w:p>
    <w:p w:rsidR="002650E7" w:rsidRPr="002650E7" w:rsidRDefault="002650E7" w:rsidP="002650E7">
      <w:pPr>
        <w:ind w:firstLine="709"/>
        <w:jc w:val="both"/>
        <w:rPr>
          <w:sz w:val="28"/>
          <w:szCs w:val="28"/>
        </w:rPr>
      </w:pPr>
      <w:r w:rsidRPr="002650E7">
        <w:rPr>
          <w:sz w:val="28"/>
          <w:szCs w:val="28"/>
        </w:rPr>
        <w:t>При планировании и создании групп органы местного самоуправления должны заключить договора с организациями и учреждениями (частными лицами) по использованию личного состава оборудования и имущества данных организаций и учреждений для патрулирования территорий, доставки участников групп к местам загораний и тушения очагов природных пожаров.</w:t>
      </w:r>
    </w:p>
    <w:p w:rsidR="002650E7" w:rsidRPr="002650E7" w:rsidRDefault="002650E7" w:rsidP="002650E7">
      <w:pPr>
        <w:ind w:firstLine="709"/>
        <w:jc w:val="both"/>
        <w:rPr>
          <w:sz w:val="28"/>
          <w:szCs w:val="28"/>
        </w:rPr>
      </w:pPr>
    </w:p>
    <w:p w:rsidR="002650E7" w:rsidRPr="002650E7" w:rsidRDefault="002650E7" w:rsidP="002650E7">
      <w:pPr>
        <w:ind w:firstLine="709"/>
        <w:jc w:val="both"/>
        <w:rPr>
          <w:sz w:val="28"/>
          <w:szCs w:val="28"/>
        </w:rPr>
      </w:pPr>
      <w:r w:rsidRPr="002650E7">
        <w:rPr>
          <w:sz w:val="28"/>
          <w:szCs w:val="28"/>
        </w:rPr>
        <w:t>2.3. Планирование работы и порядок реагирования патрульных и маневренных групп.</w:t>
      </w:r>
    </w:p>
    <w:p w:rsidR="002650E7" w:rsidRPr="002650E7" w:rsidRDefault="002650E7" w:rsidP="002650E7">
      <w:pPr>
        <w:ind w:firstLine="709"/>
        <w:jc w:val="both"/>
        <w:rPr>
          <w:sz w:val="28"/>
          <w:szCs w:val="28"/>
        </w:rPr>
      </w:pPr>
    </w:p>
    <w:p w:rsidR="002650E7" w:rsidRPr="002650E7" w:rsidRDefault="002650E7" w:rsidP="002650E7">
      <w:pPr>
        <w:ind w:firstLine="709"/>
        <w:jc w:val="both"/>
        <w:rPr>
          <w:sz w:val="28"/>
          <w:szCs w:val="28"/>
        </w:rPr>
      </w:pPr>
      <w:r w:rsidRPr="002650E7">
        <w:rPr>
          <w:sz w:val="28"/>
          <w:szCs w:val="28"/>
        </w:rPr>
        <w:t>Органам местного самоуправления, до начала пожароопасного периода, необходимо заключить договора с организациями, предпринимателями и частными лицами о предоставлении услуг по подготовке специалистов, выделения оборудования, сре</w:t>
      </w:r>
      <w:proofErr w:type="gramStart"/>
      <w:r w:rsidRPr="002650E7">
        <w:rPr>
          <w:sz w:val="28"/>
          <w:szCs w:val="28"/>
        </w:rPr>
        <w:t>дств св</w:t>
      </w:r>
      <w:proofErr w:type="gramEnd"/>
      <w:r w:rsidRPr="002650E7">
        <w:rPr>
          <w:sz w:val="28"/>
          <w:szCs w:val="28"/>
        </w:rPr>
        <w:t>язи, снаряжения, техники и людей для тушения природных пожаров.</w:t>
      </w:r>
    </w:p>
    <w:p w:rsidR="002650E7" w:rsidRPr="002650E7" w:rsidRDefault="002650E7" w:rsidP="002650E7">
      <w:pPr>
        <w:ind w:firstLine="709"/>
        <w:jc w:val="both"/>
        <w:rPr>
          <w:sz w:val="28"/>
          <w:szCs w:val="28"/>
        </w:rPr>
      </w:pPr>
      <w:r w:rsidRPr="002650E7">
        <w:rPr>
          <w:sz w:val="28"/>
          <w:szCs w:val="28"/>
        </w:rPr>
        <w:t>Для организации патрулирования территорий разрабатываются специальные маршруты и время, исходя из прогноза, оперативной обстановки, количества действующих на территории муниципального образования термических точек, поступающей информации.</w:t>
      </w:r>
    </w:p>
    <w:p w:rsidR="002650E7" w:rsidRPr="002650E7" w:rsidRDefault="002650E7" w:rsidP="002650E7">
      <w:pPr>
        <w:ind w:firstLine="709"/>
        <w:jc w:val="both"/>
        <w:rPr>
          <w:sz w:val="28"/>
          <w:szCs w:val="28"/>
        </w:rPr>
      </w:pPr>
      <w:r w:rsidRPr="002650E7">
        <w:rPr>
          <w:sz w:val="28"/>
          <w:szCs w:val="28"/>
        </w:rPr>
        <w:t>Реагирование групп осуществляется по решению главы муниципального образования при получении информации о загорании, угрозе населенному пункту посредством передачи распоряжения непосредственно руководителю группы.</w:t>
      </w:r>
    </w:p>
    <w:p w:rsidR="002650E7" w:rsidRPr="002650E7" w:rsidRDefault="002650E7" w:rsidP="002650E7">
      <w:pPr>
        <w:ind w:firstLine="709"/>
        <w:jc w:val="both"/>
        <w:rPr>
          <w:sz w:val="28"/>
          <w:szCs w:val="28"/>
        </w:rPr>
      </w:pPr>
      <w:r w:rsidRPr="002650E7">
        <w:rPr>
          <w:sz w:val="28"/>
          <w:szCs w:val="28"/>
        </w:rPr>
        <w:t>Оповещение членов групп проводит руководитель группы. При получении команды «Сбор группы», руководители задействованных организаций направляют сотрудников, работников к месту сбора группы. Время сбора и реагирования (в рабочее и не рабочее время) не должно превышать 1 час 30 минут.</w:t>
      </w:r>
    </w:p>
    <w:p w:rsidR="002650E7" w:rsidRPr="002650E7" w:rsidRDefault="002650E7" w:rsidP="002650E7">
      <w:pPr>
        <w:ind w:firstLine="709"/>
        <w:jc w:val="both"/>
        <w:rPr>
          <w:sz w:val="28"/>
          <w:szCs w:val="28"/>
        </w:rPr>
      </w:pPr>
      <w:r w:rsidRPr="002650E7">
        <w:rPr>
          <w:sz w:val="28"/>
          <w:szCs w:val="28"/>
        </w:rPr>
        <w:t>По прибытию на место загорания, руководители групп определяют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загораний.</w:t>
      </w:r>
    </w:p>
    <w:p w:rsidR="002650E7" w:rsidRPr="002650E7" w:rsidRDefault="002650E7" w:rsidP="002650E7">
      <w:pPr>
        <w:ind w:firstLine="709"/>
        <w:jc w:val="both"/>
        <w:rPr>
          <w:sz w:val="28"/>
          <w:szCs w:val="28"/>
        </w:rPr>
      </w:pPr>
    </w:p>
    <w:p w:rsidR="002650E7" w:rsidRPr="002650E7" w:rsidRDefault="002650E7" w:rsidP="002650E7">
      <w:pPr>
        <w:ind w:firstLine="709"/>
        <w:jc w:val="both"/>
        <w:rPr>
          <w:sz w:val="28"/>
          <w:szCs w:val="28"/>
        </w:rPr>
      </w:pPr>
    </w:p>
    <w:p w:rsidR="002650E7" w:rsidRPr="002650E7" w:rsidRDefault="002650E7" w:rsidP="002650E7">
      <w:pPr>
        <w:ind w:left="4962"/>
        <w:jc w:val="both"/>
        <w:rPr>
          <w:sz w:val="28"/>
          <w:szCs w:val="28"/>
        </w:rPr>
      </w:pPr>
    </w:p>
    <w:p w:rsidR="002650E7" w:rsidRPr="002650E7" w:rsidRDefault="002650E7" w:rsidP="002650E7">
      <w:pPr>
        <w:ind w:left="4962"/>
        <w:jc w:val="both"/>
        <w:rPr>
          <w:sz w:val="28"/>
          <w:szCs w:val="28"/>
        </w:rPr>
      </w:pPr>
    </w:p>
    <w:p w:rsidR="00BB7BF2" w:rsidRPr="002650E7" w:rsidRDefault="00BB7BF2" w:rsidP="00BB7BF2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  <w:r w:rsidRPr="002650E7">
        <w:rPr>
          <w:sz w:val="28"/>
          <w:szCs w:val="28"/>
        </w:rPr>
        <w:t xml:space="preserve"> к распо</w:t>
      </w:r>
      <w:r>
        <w:rPr>
          <w:sz w:val="28"/>
          <w:szCs w:val="28"/>
        </w:rPr>
        <w:t xml:space="preserve">ряжению администрации  Тишанского сельского </w:t>
      </w:r>
      <w:r w:rsidRPr="002650E7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Таловского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района</w:t>
      </w:r>
      <w:r w:rsidRPr="002650E7">
        <w:rPr>
          <w:sz w:val="28"/>
          <w:szCs w:val="28"/>
        </w:rPr>
        <w:t xml:space="preserve"> </w:t>
      </w:r>
    </w:p>
    <w:p w:rsidR="00BB7BF2" w:rsidRPr="002650E7" w:rsidRDefault="00BB7BF2" w:rsidP="00BB7BF2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от «14</w:t>
      </w:r>
      <w:r w:rsidRPr="002650E7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2650E7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2650E7">
        <w:rPr>
          <w:sz w:val="28"/>
          <w:szCs w:val="28"/>
        </w:rPr>
        <w:t xml:space="preserve"> г. №</w:t>
      </w:r>
      <w:r>
        <w:rPr>
          <w:sz w:val="28"/>
          <w:szCs w:val="28"/>
        </w:rPr>
        <w:t>36А</w:t>
      </w:r>
    </w:p>
    <w:p w:rsidR="002650E7" w:rsidRPr="002650E7" w:rsidRDefault="002650E7" w:rsidP="002650E7">
      <w:pPr>
        <w:tabs>
          <w:tab w:val="left" w:pos="7560"/>
        </w:tabs>
        <w:ind w:firstLine="709"/>
        <w:jc w:val="both"/>
        <w:rPr>
          <w:caps/>
          <w:spacing w:val="100"/>
          <w:sz w:val="28"/>
          <w:szCs w:val="28"/>
        </w:rPr>
      </w:pPr>
    </w:p>
    <w:p w:rsidR="002650E7" w:rsidRPr="002650E7" w:rsidRDefault="002650E7" w:rsidP="002650E7">
      <w:pPr>
        <w:ind w:firstLine="709"/>
        <w:jc w:val="both"/>
        <w:rPr>
          <w:sz w:val="28"/>
          <w:szCs w:val="28"/>
        </w:rPr>
      </w:pPr>
    </w:p>
    <w:p w:rsidR="002650E7" w:rsidRDefault="002650E7" w:rsidP="002650E7">
      <w:pPr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2650E7">
        <w:rPr>
          <w:sz w:val="28"/>
          <w:szCs w:val="28"/>
        </w:rPr>
        <w:t xml:space="preserve">Утвердить состав патрульных групп на территории </w:t>
      </w:r>
      <w:r w:rsidR="00BB7BF2" w:rsidRPr="00BB7BF2">
        <w:rPr>
          <w:sz w:val="28"/>
          <w:szCs w:val="28"/>
        </w:rPr>
        <w:t xml:space="preserve">Тишанского сельского поселения Таловского </w:t>
      </w:r>
      <w:proofErr w:type="gramStart"/>
      <w:r w:rsidR="00BB7BF2" w:rsidRPr="00BB7BF2">
        <w:rPr>
          <w:sz w:val="28"/>
          <w:szCs w:val="28"/>
        </w:rPr>
        <w:t>муниципального</w:t>
      </w:r>
      <w:proofErr w:type="gramEnd"/>
      <w:r w:rsidR="00BB7BF2" w:rsidRPr="00BB7BF2">
        <w:rPr>
          <w:sz w:val="28"/>
          <w:szCs w:val="28"/>
        </w:rPr>
        <w:t xml:space="preserve"> района</w:t>
      </w:r>
    </w:p>
    <w:p w:rsidR="00C25579" w:rsidRPr="002650E7" w:rsidRDefault="00C25579" w:rsidP="002650E7">
      <w:pPr>
        <w:ind w:firstLine="709"/>
        <w:jc w:val="center"/>
        <w:rPr>
          <w:sz w:val="28"/>
          <w:szCs w:val="28"/>
        </w:rPr>
      </w:pPr>
    </w:p>
    <w:p w:rsidR="002650E7" w:rsidRPr="002650E7" w:rsidRDefault="002650E7" w:rsidP="002650E7">
      <w:pPr>
        <w:ind w:firstLine="567"/>
        <w:jc w:val="both"/>
        <w:rPr>
          <w:sz w:val="28"/>
          <w:szCs w:val="28"/>
        </w:rPr>
      </w:pPr>
      <w:r w:rsidRPr="002650E7">
        <w:rPr>
          <w:sz w:val="28"/>
          <w:szCs w:val="28"/>
        </w:rPr>
        <w:t>1.</w:t>
      </w:r>
      <w:r w:rsidR="0037315E">
        <w:rPr>
          <w:sz w:val="28"/>
          <w:szCs w:val="28"/>
        </w:rPr>
        <w:t xml:space="preserve"> Пискарев Николай Алексеевич;</w:t>
      </w:r>
    </w:p>
    <w:p w:rsidR="002650E7" w:rsidRDefault="002650E7" w:rsidP="002650E7">
      <w:pPr>
        <w:ind w:firstLine="567"/>
        <w:jc w:val="both"/>
        <w:rPr>
          <w:sz w:val="28"/>
          <w:szCs w:val="28"/>
        </w:rPr>
      </w:pPr>
      <w:r w:rsidRPr="002650E7">
        <w:rPr>
          <w:sz w:val="28"/>
          <w:szCs w:val="28"/>
        </w:rPr>
        <w:t>2.</w:t>
      </w:r>
      <w:r w:rsidR="0037315E">
        <w:rPr>
          <w:sz w:val="28"/>
          <w:szCs w:val="28"/>
        </w:rPr>
        <w:t xml:space="preserve"> Недоступова Юлия Викторовна;</w:t>
      </w:r>
    </w:p>
    <w:p w:rsidR="002650E7" w:rsidRDefault="002650E7" w:rsidP="002650E7">
      <w:pPr>
        <w:ind w:firstLine="567"/>
        <w:jc w:val="both"/>
        <w:rPr>
          <w:sz w:val="28"/>
          <w:szCs w:val="28"/>
        </w:rPr>
      </w:pPr>
      <w:r w:rsidRPr="002650E7">
        <w:rPr>
          <w:sz w:val="28"/>
          <w:szCs w:val="28"/>
        </w:rPr>
        <w:t>3.</w:t>
      </w:r>
      <w:r w:rsidR="0037315E">
        <w:rPr>
          <w:sz w:val="28"/>
          <w:szCs w:val="28"/>
        </w:rPr>
        <w:t xml:space="preserve"> Черноухов Александр Петрович</w:t>
      </w:r>
      <w:r w:rsidR="00C25579">
        <w:rPr>
          <w:sz w:val="28"/>
          <w:szCs w:val="28"/>
        </w:rPr>
        <w:t>;</w:t>
      </w:r>
    </w:p>
    <w:p w:rsidR="00C25579" w:rsidRDefault="00C25579" w:rsidP="002650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Матвеева Елена Александровна;</w:t>
      </w:r>
    </w:p>
    <w:p w:rsidR="00C25579" w:rsidRDefault="00C25579" w:rsidP="002650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Попов Игорь Алексеевич;</w:t>
      </w:r>
    </w:p>
    <w:p w:rsidR="00C25579" w:rsidRDefault="00C25579" w:rsidP="002650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Осипов Максим Сергеевич;</w:t>
      </w:r>
    </w:p>
    <w:p w:rsidR="00C25579" w:rsidRDefault="00C25579" w:rsidP="002650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Голов Юрий Николаевич;</w:t>
      </w:r>
    </w:p>
    <w:p w:rsidR="00C25579" w:rsidRDefault="00C25579" w:rsidP="002650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Фуфаева Инна Петровна;</w:t>
      </w:r>
    </w:p>
    <w:p w:rsidR="00C25579" w:rsidRPr="002650E7" w:rsidRDefault="00C25579" w:rsidP="002650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Ляхов Александр Николаевич.</w:t>
      </w:r>
    </w:p>
    <w:p w:rsidR="002650E7" w:rsidRPr="002650E7" w:rsidRDefault="002650E7" w:rsidP="002650E7">
      <w:pPr>
        <w:ind w:firstLine="709"/>
        <w:jc w:val="both"/>
        <w:rPr>
          <w:sz w:val="28"/>
          <w:szCs w:val="28"/>
        </w:rPr>
      </w:pPr>
    </w:p>
    <w:p w:rsidR="002650E7" w:rsidRDefault="002650E7" w:rsidP="002650E7">
      <w:pPr>
        <w:ind w:firstLine="709"/>
        <w:jc w:val="center"/>
        <w:rPr>
          <w:sz w:val="28"/>
          <w:szCs w:val="28"/>
        </w:rPr>
      </w:pPr>
      <w:r w:rsidRPr="002650E7">
        <w:rPr>
          <w:sz w:val="28"/>
          <w:szCs w:val="28"/>
        </w:rPr>
        <w:t xml:space="preserve">Утвердить состав маневренной группы на территории </w:t>
      </w:r>
      <w:r w:rsidR="00BB7BF2" w:rsidRPr="00BB7BF2">
        <w:rPr>
          <w:sz w:val="28"/>
          <w:szCs w:val="28"/>
        </w:rPr>
        <w:t xml:space="preserve">Тишанского сельского поселения Таловского </w:t>
      </w:r>
      <w:proofErr w:type="gramStart"/>
      <w:r w:rsidR="00BB7BF2" w:rsidRPr="00BB7BF2">
        <w:rPr>
          <w:sz w:val="28"/>
          <w:szCs w:val="28"/>
        </w:rPr>
        <w:t>муниципального</w:t>
      </w:r>
      <w:proofErr w:type="gramEnd"/>
      <w:r w:rsidR="00BB7BF2" w:rsidRPr="00BB7BF2">
        <w:rPr>
          <w:sz w:val="28"/>
          <w:szCs w:val="28"/>
        </w:rPr>
        <w:t xml:space="preserve"> района</w:t>
      </w:r>
    </w:p>
    <w:p w:rsidR="00C25579" w:rsidRPr="002650E7" w:rsidRDefault="00C25579" w:rsidP="002650E7">
      <w:pPr>
        <w:ind w:firstLine="709"/>
        <w:jc w:val="center"/>
        <w:rPr>
          <w:sz w:val="28"/>
          <w:szCs w:val="28"/>
        </w:rPr>
      </w:pPr>
    </w:p>
    <w:p w:rsidR="00C25579" w:rsidRPr="00C25579" w:rsidRDefault="00C25579" w:rsidP="00C25579">
      <w:pPr>
        <w:ind w:firstLine="567"/>
        <w:jc w:val="both"/>
        <w:rPr>
          <w:sz w:val="28"/>
          <w:szCs w:val="28"/>
        </w:rPr>
      </w:pPr>
      <w:r w:rsidRPr="00C25579">
        <w:rPr>
          <w:sz w:val="28"/>
          <w:szCs w:val="28"/>
        </w:rPr>
        <w:t>1. Пискарев Николай Алексеевич;</w:t>
      </w:r>
    </w:p>
    <w:p w:rsidR="00C25579" w:rsidRPr="00C25579" w:rsidRDefault="00C25579" w:rsidP="00C25579">
      <w:pPr>
        <w:ind w:firstLine="567"/>
        <w:jc w:val="both"/>
        <w:rPr>
          <w:sz w:val="28"/>
          <w:szCs w:val="28"/>
        </w:rPr>
      </w:pPr>
      <w:r w:rsidRPr="00C25579">
        <w:rPr>
          <w:sz w:val="28"/>
          <w:szCs w:val="28"/>
        </w:rPr>
        <w:t>2. Недоступова Юлия Викторовна;</w:t>
      </w:r>
    </w:p>
    <w:p w:rsidR="00C25579" w:rsidRPr="00C25579" w:rsidRDefault="00C25579" w:rsidP="00C25579">
      <w:pPr>
        <w:ind w:firstLine="567"/>
        <w:jc w:val="both"/>
        <w:rPr>
          <w:sz w:val="28"/>
          <w:szCs w:val="28"/>
        </w:rPr>
      </w:pPr>
      <w:r w:rsidRPr="00C25579">
        <w:rPr>
          <w:sz w:val="28"/>
          <w:szCs w:val="28"/>
        </w:rPr>
        <w:t>3. Черноухов Александр Петрович;</w:t>
      </w:r>
    </w:p>
    <w:p w:rsidR="00C25579" w:rsidRPr="00C25579" w:rsidRDefault="00C25579" w:rsidP="00C25579">
      <w:pPr>
        <w:ind w:firstLine="567"/>
        <w:jc w:val="both"/>
        <w:rPr>
          <w:sz w:val="28"/>
          <w:szCs w:val="28"/>
        </w:rPr>
      </w:pPr>
      <w:r w:rsidRPr="00C25579">
        <w:rPr>
          <w:sz w:val="28"/>
          <w:szCs w:val="28"/>
        </w:rPr>
        <w:t>4. Матвеева Елена Александровна;</w:t>
      </w:r>
    </w:p>
    <w:p w:rsidR="00C25579" w:rsidRPr="00C25579" w:rsidRDefault="00C25579" w:rsidP="00C25579">
      <w:pPr>
        <w:ind w:firstLine="567"/>
        <w:jc w:val="both"/>
        <w:rPr>
          <w:sz w:val="28"/>
          <w:szCs w:val="28"/>
        </w:rPr>
      </w:pPr>
      <w:r w:rsidRPr="00C25579">
        <w:rPr>
          <w:sz w:val="28"/>
          <w:szCs w:val="28"/>
        </w:rPr>
        <w:t>5. Попов Игорь Алексеевич;</w:t>
      </w:r>
    </w:p>
    <w:p w:rsidR="00C25579" w:rsidRPr="00C25579" w:rsidRDefault="00C25579" w:rsidP="00C25579">
      <w:pPr>
        <w:ind w:firstLine="567"/>
        <w:jc w:val="both"/>
        <w:rPr>
          <w:sz w:val="28"/>
          <w:szCs w:val="28"/>
        </w:rPr>
      </w:pPr>
      <w:r w:rsidRPr="00C25579">
        <w:rPr>
          <w:sz w:val="28"/>
          <w:szCs w:val="28"/>
        </w:rPr>
        <w:t>6. Осипов Максим Сергеевич;</w:t>
      </w:r>
    </w:p>
    <w:p w:rsidR="00C25579" w:rsidRPr="00C25579" w:rsidRDefault="00C25579" w:rsidP="00C25579">
      <w:pPr>
        <w:ind w:firstLine="567"/>
        <w:jc w:val="both"/>
        <w:rPr>
          <w:sz w:val="28"/>
          <w:szCs w:val="28"/>
        </w:rPr>
      </w:pPr>
      <w:r w:rsidRPr="00C25579">
        <w:rPr>
          <w:sz w:val="28"/>
          <w:szCs w:val="28"/>
        </w:rPr>
        <w:t>7. Голов Юрий Николаевич;</w:t>
      </w:r>
    </w:p>
    <w:p w:rsidR="00C25579" w:rsidRPr="00C25579" w:rsidRDefault="00C25579" w:rsidP="00C25579">
      <w:pPr>
        <w:ind w:firstLine="567"/>
        <w:jc w:val="both"/>
        <w:rPr>
          <w:sz w:val="28"/>
          <w:szCs w:val="28"/>
        </w:rPr>
      </w:pPr>
      <w:r w:rsidRPr="00C25579">
        <w:rPr>
          <w:sz w:val="28"/>
          <w:szCs w:val="28"/>
        </w:rPr>
        <w:t>8. Фуфаева Инна Петровна;</w:t>
      </w:r>
    </w:p>
    <w:p w:rsidR="002650E7" w:rsidRPr="002650E7" w:rsidRDefault="00C25579" w:rsidP="00C25579">
      <w:pPr>
        <w:ind w:firstLine="567"/>
        <w:jc w:val="both"/>
        <w:rPr>
          <w:sz w:val="28"/>
          <w:szCs w:val="28"/>
        </w:rPr>
      </w:pPr>
      <w:r w:rsidRPr="00C25579">
        <w:rPr>
          <w:sz w:val="28"/>
          <w:szCs w:val="28"/>
        </w:rPr>
        <w:t>9. Ляхов Александр Николаевич.</w:t>
      </w:r>
      <w:r w:rsidRPr="002650E7">
        <w:rPr>
          <w:sz w:val="28"/>
          <w:szCs w:val="28"/>
        </w:rPr>
        <w:t xml:space="preserve"> </w:t>
      </w:r>
    </w:p>
    <w:p w:rsidR="002650E7" w:rsidRPr="005C3A79" w:rsidRDefault="002650E7" w:rsidP="004461E7">
      <w:pPr>
        <w:rPr>
          <w:sz w:val="28"/>
          <w:szCs w:val="28"/>
        </w:rPr>
      </w:pPr>
    </w:p>
    <w:sectPr w:rsidR="002650E7" w:rsidRPr="005C3A79" w:rsidSect="001E7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918"/>
    <w:multiLevelType w:val="hybridMultilevel"/>
    <w:tmpl w:val="A8845ED8"/>
    <w:lvl w:ilvl="0" w:tplc="01C64E52">
      <w:start w:val="1"/>
      <w:numFmt w:val="decimal"/>
      <w:lvlText w:val="%1."/>
      <w:lvlJc w:val="left"/>
      <w:pPr>
        <w:ind w:left="395" w:hanging="700"/>
        <w:jc w:val="right"/>
      </w:pPr>
      <w:rPr>
        <w:rFonts w:hint="default"/>
        <w:w w:val="95"/>
        <w:lang w:val="ru-RU" w:eastAsia="ru-RU" w:bidi="ru-RU"/>
      </w:rPr>
    </w:lvl>
    <w:lvl w:ilvl="1" w:tplc="13143656">
      <w:numFmt w:val="bullet"/>
      <w:lvlText w:val="•"/>
      <w:lvlJc w:val="left"/>
      <w:pPr>
        <w:ind w:left="1344" w:hanging="700"/>
      </w:pPr>
      <w:rPr>
        <w:rFonts w:hint="default"/>
        <w:lang w:val="ru-RU" w:eastAsia="ru-RU" w:bidi="ru-RU"/>
      </w:rPr>
    </w:lvl>
    <w:lvl w:ilvl="2" w:tplc="0A1062D2">
      <w:numFmt w:val="bullet"/>
      <w:lvlText w:val="•"/>
      <w:lvlJc w:val="left"/>
      <w:pPr>
        <w:ind w:left="2288" w:hanging="700"/>
      </w:pPr>
      <w:rPr>
        <w:rFonts w:hint="default"/>
        <w:lang w:val="ru-RU" w:eastAsia="ru-RU" w:bidi="ru-RU"/>
      </w:rPr>
    </w:lvl>
    <w:lvl w:ilvl="3" w:tplc="82707D44">
      <w:numFmt w:val="bullet"/>
      <w:lvlText w:val="•"/>
      <w:lvlJc w:val="left"/>
      <w:pPr>
        <w:ind w:left="3232" w:hanging="700"/>
      </w:pPr>
      <w:rPr>
        <w:rFonts w:hint="default"/>
        <w:lang w:val="ru-RU" w:eastAsia="ru-RU" w:bidi="ru-RU"/>
      </w:rPr>
    </w:lvl>
    <w:lvl w:ilvl="4" w:tplc="1BBA30E0">
      <w:numFmt w:val="bullet"/>
      <w:lvlText w:val="•"/>
      <w:lvlJc w:val="left"/>
      <w:pPr>
        <w:ind w:left="4176" w:hanging="700"/>
      </w:pPr>
      <w:rPr>
        <w:rFonts w:hint="default"/>
        <w:lang w:val="ru-RU" w:eastAsia="ru-RU" w:bidi="ru-RU"/>
      </w:rPr>
    </w:lvl>
    <w:lvl w:ilvl="5" w:tplc="61C09CDA">
      <w:numFmt w:val="bullet"/>
      <w:lvlText w:val="•"/>
      <w:lvlJc w:val="left"/>
      <w:pPr>
        <w:ind w:left="5120" w:hanging="700"/>
      </w:pPr>
      <w:rPr>
        <w:rFonts w:hint="default"/>
        <w:lang w:val="ru-RU" w:eastAsia="ru-RU" w:bidi="ru-RU"/>
      </w:rPr>
    </w:lvl>
    <w:lvl w:ilvl="6" w:tplc="BD701DEA">
      <w:numFmt w:val="bullet"/>
      <w:lvlText w:val="•"/>
      <w:lvlJc w:val="left"/>
      <w:pPr>
        <w:ind w:left="6064" w:hanging="700"/>
      </w:pPr>
      <w:rPr>
        <w:rFonts w:hint="default"/>
        <w:lang w:val="ru-RU" w:eastAsia="ru-RU" w:bidi="ru-RU"/>
      </w:rPr>
    </w:lvl>
    <w:lvl w:ilvl="7" w:tplc="0972CBE0">
      <w:numFmt w:val="bullet"/>
      <w:lvlText w:val="•"/>
      <w:lvlJc w:val="left"/>
      <w:pPr>
        <w:ind w:left="7008" w:hanging="700"/>
      </w:pPr>
      <w:rPr>
        <w:rFonts w:hint="default"/>
        <w:lang w:val="ru-RU" w:eastAsia="ru-RU" w:bidi="ru-RU"/>
      </w:rPr>
    </w:lvl>
    <w:lvl w:ilvl="8" w:tplc="EBF49654">
      <w:numFmt w:val="bullet"/>
      <w:lvlText w:val="•"/>
      <w:lvlJc w:val="left"/>
      <w:pPr>
        <w:ind w:left="7952" w:hanging="700"/>
      </w:pPr>
      <w:rPr>
        <w:rFonts w:hint="default"/>
        <w:lang w:val="ru-RU" w:eastAsia="ru-RU" w:bidi="ru-RU"/>
      </w:rPr>
    </w:lvl>
  </w:abstractNum>
  <w:abstractNum w:abstractNumId="1">
    <w:nsid w:val="0A38387D"/>
    <w:multiLevelType w:val="hybridMultilevel"/>
    <w:tmpl w:val="98C071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146153"/>
    <w:multiLevelType w:val="hybridMultilevel"/>
    <w:tmpl w:val="E3803E26"/>
    <w:lvl w:ilvl="0" w:tplc="BB94CE38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1B2462"/>
    <w:multiLevelType w:val="hybridMultilevel"/>
    <w:tmpl w:val="F6722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D7DD9"/>
    <w:multiLevelType w:val="hybridMultilevel"/>
    <w:tmpl w:val="A8C4F7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65C02C2"/>
    <w:multiLevelType w:val="hybridMultilevel"/>
    <w:tmpl w:val="759085A8"/>
    <w:lvl w:ilvl="0" w:tplc="16B0C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AA08F9"/>
    <w:multiLevelType w:val="hybridMultilevel"/>
    <w:tmpl w:val="31AC1E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75EFF"/>
    <w:multiLevelType w:val="hybridMultilevel"/>
    <w:tmpl w:val="863079A0"/>
    <w:lvl w:ilvl="0" w:tplc="0902D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30C1277"/>
    <w:multiLevelType w:val="hybridMultilevel"/>
    <w:tmpl w:val="E0965AD8"/>
    <w:lvl w:ilvl="0" w:tplc="148A38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7614BBD"/>
    <w:multiLevelType w:val="hybridMultilevel"/>
    <w:tmpl w:val="55484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205485"/>
    <w:multiLevelType w:val="hybridMultilevel"/>
    <w:tmpl w:val="757EBCCC"/>
    <w:lvl w:ilvl="0" w:tplc="93CED3C4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56C07C2C">
      <w:start w:val="2"/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0"/>
  </w:num>
  <w:num w:numId="5">
    <w:abstractNumId w:val="2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6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B5"/>
    <w:rsid w:val="000004DD"/>
    <w:rsid w:val="001036B5"/>
    <w:rsid w:val="001202A2"/>
    <w:rsid w:val="00140ED0"/>
    <w:rsid w:val="00154039"/>
    <w:rsid w:val="00195CFF"/>
    <w:rsid w:val="001D5409"/>
    <w:rsid w:val="001E7BB1"/>
    <w:rsid w:val="002010AF"/>
    <w:rsid w:val="0020297D"/>
    <w:rsid w:val="002634FC"/>
    <w:rsid w:val="002650E7"/>
    <w:rsid w:val="00286794"/>
    <w:rsid w:val="00324086"/>
    <w:rsid w:val="0037315E"/>
    <w:rsid w:val="0039532A"/>
    <w:rsid w:val="004461E7"/>
    <w:rsid w:val="00472AD5"/>
    <w:rsid w:val="00492C21"/>
    <w:rsid w:val="004C12B9"/>
    <w:rsid w:val="004C4D63"/>
    <w:rsid w:val="004E5645"/>
    <w:rsid w:val="004F7C12"/>
    <w:rsid w:val="005225E6"/>
    <w:rsid w:val="00590FDA"/>
    <w:rsid w:val="005E4CED"/>
    <w:rsid w:val="00642910"/>
    <w:rsid w:val="0067138B"/>
    <w:rsid w:val="00674B2F"/>
    <w:rsid w:val="006C5082"/>
    <w:rsid w:val="006F05DA"/>
    <w:rsid w:val="0074624E"/>
    <w:rsid w:val="00751918"/>
    <w:rsid w:val="00781A1B"/>
    <w:rsid w:val="00796F93"/>
    <w:rsid w:val="007C1116"/>
    <w:rsid w:val="007D14E5"/>
    <w:rsid w:val="0085061C"/>
    <w:rsid w:val="008561AB"/>
    <w:rsid w:val="008A11EA"/>
    <w:rsid w:val="008C679D"/>
    <w:rsid w:val="008E0DA4"/>
    <w:rsid w:val="00947A0D"/>
    <w:rsid w:val="00985EE8"/>
    <w:rsid w:val="009936FA"/>
    <w:rsid w:val="00A018CA"/>
    <w:rsid w:val="00A47A02"/>
    <w:rsid w:val="00A8519D"/>
    <w:rsid w:val="00B557E4"/>
    <w:rsid w:val="00B83BB4"/>
    <w:rsid w:val="00BB7BF2"/>
    <w:rsid w:val="00C0505E"/>
    <w:rsid w:val="00C21828"/>
    <w:rsid w:val="00C25579"/>
    <w:rsid w:val="00C8147A"/>
    <w:rsid w:val="00C92402"/>
    <w:rsid w:val="00CE5150"/>
    <w:rsid w:val="00D022B5"/>
    <w:rsid w:val="00D44C82"/>
    <w:rsid w:val="00D57B82"/>
    <w:rsid w:val="00DB09A7"/>
    <w:rsid w:val="00DB68F8"/>
    <w:rsid w:val="00DD6D3D"/>
    <w:rsid w:val="00E26DFB"/>
    <w:rsid w:val="00E576E3"/>
    <w:rsid w:val="00E65183"/>
    <w:rsid w:val="00E74CD6"/>
    <w:rsid w:val="00E96CCD"/>
    <w:rsid w:val="00E96DA2"/>
    <w:rsid w:val="00EB0595"/>
    <w:rsid w:val="00EB3BE6"/>
    <w:rsid w:val="00ED15F4"/>
    <w:rsid w:val="00ED1F1A"/>
    <w:rsid w:val="00F14591"/>
    <w:rsid w:val="00F47224"/>
    <w:rsid w:val="00F57801"/>
    <w:rsid w:val="00F6422D"/>
    <w:rsid w:val="00FF12BB"/>
    <w:rsid w:val="00F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7D14E5"/>
    <w:pPr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7D14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54039"/>
    <w:pPr>
      <w:ind w:left="720"/>
      <w:contextualSpacing/>
    </w:pPr>
  </w:style>
  <w:style w:type="paragraph" w:styleId="a8">
    <w:name w:val="header"/>
    <w:basedOn w:val="a"/>
    <w:link w:val="a9"/>
    <w:rsid w:val="0075191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7519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4E564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C1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7D14E5"/>
    <w:pPr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7D14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54039"/>
    <w:pPr>
      <w:ind w:left="720"/>
      <w:contextualSpacing/>
    </w:pPr>
  </w:style>
  <w:style w:type="paragraph" w:styleId="a8">
    <w:name w:val="header"/>
    <w:basedOn w:val="a"/>
    <w:link w:val="a9"/>
    <w:rsid w:val="0075191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9">
    <w:name w:val="Верхний колонтитул Знак"/>
    <w:basedOn w:val="a0"/>
    <w:link w:val="a8"/>
    <w:rsid w:val="007519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4E564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C1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6980B-2E30-45BB-A80B-AEABAB8F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5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Tishansk1</dc:creator>
  <cp:keywords/>
  <dc:description/>
  <cp:lastModifiedBy>Tishansk1</cp:lastModifiedBy>
  <cp:revision>48</cp:revision>
  <cp:lastPrinted>2021-05-26T07:49:00Z</cp:lastPrinted>
  <dcterms:created xsi:type="dcterms:W3CDTF">2020-01-13T06:08:00Z</dcterms:created>
  <dcterms:modified xsi:type="dcterms:W3CDTF">2021-05-26T07:50:00Z</dcterms:modified>
</cp:coreProperties>
</file>