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Pr="00E478D8" w:rsidRDefault="00F675D8" w:rsidP="00F675D8">
      <w:pPr>
        <w:jc w:val="center"/>
        <w:rPr>
          <w:sz w:val="28"/>
          <w:u w:val="single"/>
        </w:rPr>
      </w:pPr>
    </w:p>
    <w:p w:rsidR="00F675D8" w:rsidRPr="00E478D8" w:rsidRDefault="00F675D8" w:rsidP="00F675D8">
      <w:pPr>
        <w:rPr>
          <w:sz w:val="28"/>
        </w:rPr>
      </w:pPr>
      <w:r w:rsidRPr="00E478D8">
        <w:rPr>
          <w:sz w:val="28"/>
        </w:rPr>
        <w:t xml:space="preserve"> от </w:t>
      </w:r>
      <w:r w:rsidR="009A5ABB">
        <w:rPr>
          <w:sz w:val="28"/>
        </w:rPr>
        <w:t>12</w:t>
      </w:r>
      <w:r w:rsidR="00A704AB">
        <w:rPr>
          <w:sz w:val="28"/>
        </w:rPr>
        <w:t xml:space="preserve">  </w:t>
      </w:r>
      <w:r w:rsidR="009A5ABB">
        <w:rPr>
          <w:sz w:val="28"/>
        </w:rPr>
        <w:t>марта</w:t>
      </w:r>
      <w:r w:rsidR="00C53DFF">
        <w:rPr>
          <w:sz w:val="28"/>
        </w:rPr>
        <w:t xml:space="preserve"> </w:t>
      </w:r>
      <w:r w:rsidRPr="00E478D8">
        <w:rPr>
          <w:sz w:val="28"/>
        </w:rPr>
        <w:t>202</w:t>
      </w:r>
      <w:r w:rsidR="009A5ABB">
        <w:rPr>
          <w:sz w:val="28"/>
        </w:rPr>
        <w:t>1</w:t>
      </w:r>
      <w:r w:rsidRPr="00E478D8">
        <w:rPr>
          <w:sz w:val="28"/>
        </w:rPr>
        <w:t xml:space="preserve"> г.        </w:t>
      </w:r>
      <w:r w:rsidR="006D6434">
        <w:rPr>
          <w:sz w:val="28"/>
        </w:rPr>
        <w:t xml:space="preserve">                  </w:t>
      </w:r>
      <w:r w:rsidR="009A5ABB">
        <w:rPr>
          <w:sz w:val="28"/>
        </w:rPr>
        <w:t>№ 20</w:t>
      </w:r>
    </w:p>
    <w:p w:rsidR="00F675D8" w:rsidRPr="00E478D8" w:rsidRDefault="00F675D8" w:rsidP="00F675D8">
      <w:pPr>
        <w:jc w:val="both"/>
        <w:rPr>
          <w:sz w:val="28"/>
        </w:rPr>
      </w:pPr>
      <w:r w:rsidRPr="00E478D8">
        <w:rPr>
          <w:sz w:val="28"/>
        </w:rPr>
        <w:t xml:space="preserve">        с. Каменно-Верховка</w:t>
      </w:r>
    </w:p>
    <w:p w:rsidR="00F675D8" w:rsidRPr="00E478D8" w:rsidRDefault="00F675D8" w:rsidP="00F675D8">
      <w:pPr>
        <w:jc w:val="both"/>
        <w:rPr>
          <w:sz w:val="28"/>
        </w:rPr>
      </w:pP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>сельского поселения №</w:t>
      </w:r>
      <w:r w:rsidR="009A5ABB">
        <w:rPr>
          <w:b/>
          <w:sz w:val="28"/>
        </w:rPr>
        <w:t>15</w:t>
      </w:r>
      <w:r w:rsidRPr="00E478D8">
        <w:rPr>
          <w:b/>
          <w:sz w:val="28"/>
        </w:rPr>
        <w:t xml:space="preserve"> от </w:t>
      </w:r>
      <w:r w:rsidR="009A5ABB">
        <w:rPr>
          <w:b/>
          <w:sz w:val="28"/>
        </w:rPr>
        <w:t>21 декабря 2020</w:t>
      </w:r>
      <w:r w:rsidRPr="00E478D8">
        <w:rPr>
          <w:b/>
          <w:sz w:val="28"/>
        </w:rPr>
        <w:t xml:space="preserve"> года  </w:t>
      </w:r>
    </w:p>
    <w:p w:rsidR="00E478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«О принятии бюджета Каменно-Верховского 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 xml:space="preserve">сельского поселения Каширского муниципального района </w:t>
      </w:r>
    </w:p>
    <w:p w:rsidR="00F675D8" w:rsidRPr="00E478D8" w:rsidRDefault="00F675D8" w:rsidP="00E478D8">
      <w:pPr>
        <w:rPr>
          <w:b/>
          <w:sz w:val="28"/>
        </w:rPr>
      </w:pPr>
      <w:r w:rsidRPr="00E478D8">
        <w:rPr>
          <w:b/>
          <w:sz w:val="28"/>
        </w:rPr>
        <w:t>Воронежской области на 202</w:t>
      </w:r>
      <w:r w:rsidR="009A5ABB">
        <w:rPr>
          <w:b/>
          <w:sz w:val="28"/>
        </w:rPr>
        <w:t>1</w:t>
      </w:r>
      <w:r w:rsidRPr="00E478D8">
        <w:rPr>
          <w:b/>
          <w:sz w:val="28"/>
        </w:rPr>
        <w:t xml:space="preserve"> и  плановый период 202</w:t>
      </w:r>
      <w:r w:rsidR="009A5ABB">
        <w:rPr>
          <w:b/>
          <w:sz w:val="28"/>
        </w:rPr>
        <w:t>2</w:t>
      </w:r>
      <w:r w:rsidRPr="00E478D8">
        <w:rPr>
          <w:b/>
          <w:sz w:val="28"/>
        </w:rPr>
        <w:t>-202</w:t>
      </w:r>
      <w:r w:rsidR="009A5ABB">
        <w:rPr>
          <w:b/>
          <w:sz w:val="28"/>
        </w:rPr>
        <w:t>3</w:t>
      </w:r>
      <w:r w:rsidRPr="00E478D8">
        <w:rPr>
          <w:b/>
          <w:sz w:val="28"/>
        </w:rPr>
        <w:t xml:space="preserve"> годы»</w:t>
      </w:r>
    </w:p>
    <w:p w:rsidR="00F675D8" w:rsidRPr="00E478D8" w:rsidRDefault="00F675D8" w:rsidP="00F675D8">
      <w:pPr>
        <w:jc w:val="both"/>
        <w:rPr>
          <w:sz w:val="28"/>
        </w:rPr>
      </w:pPr>
    </w:p>
    <w:p w:rsidR="00F675D8" w:rsidRPr="00E478D8" w:rsidRDefault="00F675D8" w:rsidP="00F675D8">
      <w:pPr>
        <w:rPr>
          <w:rFonts w:ascii="Calibri" w:hAnsi="Calibri"/>
          <w:sz w:val="28"/>
        </w:rPr>
      </w:pPr>
    </w:p>
    <w:p w:rsidR="00F675D8" w:rsidRPr="00E478D8" w:rsidRDefault="00F675D8" w:rsidP="00F675D8">
      <w:pPr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F675D8">
      <w:pPr>
        <w:autoSpaceDE w:val="0"/>
        <w:autoSpaceDN w:val="0"/>
        <w:adjustRightInd w:val="0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F675D8">
      <w:pPr>
        <w:jc w:val="both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9A5ABB">
      <w:pPr>
        <w:pStyle w:val="a3"/>
        <w:ind w:left="0" w:firstLine="600"/>
        <w:jc w:val="both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</w:t>
      </w:r>
      <w:r w:rsidR="009A5ABB">
        <w:rPr>
          <w:sz w:val="28"/>
        </w:rPr>
        <w:t>15</w:t>
      </w:r>
      <w:r w:rsidRPr="00E478D8">
        <w:rPr>
          <w:sz w:val="28"/>
        </w:rPr>
        <w:t xml:space="preserve"> от </w:t>
      </w:r>
      <w:r w:rsidR="009A5ABB">
        <w:rPr>
          <w:sz w:val="28"/>
        </w:rPr>
        <w:t>21.12.1</w:t>
      </w:r>
      <w:r w:rsidRPr="00E478D8">
        <w:rPr>
          <w:sz w:val="28"/>
        </w:rPr>
        <w:t xml:space="preserve"> </w:t>
      </w:r>
      <w:r w:rsidR="009A5ABB">
        <w:rPr>
          <w:sz w:val="28"/>
        </w:rPr>
        <w:t>1</w:t>
      </w:r>
      <w:r w:rsidRPr="00E478D8">
        <w:rPr>
          <w:sz w:val="28"/>
        </w:rPr>
        <w:t>года «О принятии бюджета Каменно-Верховского сельского поселения Каширского муниципального района Воронежской области на 202</w:t>
      </w:r>
      <w:r w:rsidR="009A5ABB">
        <w:rPr>
          <w:sz w:val="28"/>
        </w:rPr>
        <w:t>1</w:t>
      </w:r>
      <w:r w:rsidRPr="00E478D8">
        <w:rPr>
          <w:sz w:val="28"/>
        </w:rPr>
        <w:t xml:space="preserve"> год плановый период 202</w:t>
      </w:r>
      <w:r w:rsidR="009A5ABB">
        <w:rPr>
          <w:sz w:val="28"/>
        </w:rPr>
        <w:t>2</w:t>
      </w:r>
      <w:r w:rsidRPr="00E478D8">
        <w:rPr>
          <w:sz w:val="28"/>
        </w:rPr>
        <w:t>-202</w:t>
      </w:r>
      <w:r w:rsidR="009A5ABB">
        <w:rPr>
          <w:sz w:val="28"/>
        </w:rPr>
        <w:t>3</w:t>
      </w:r>
      <w:r w:rsidRPr="00E478D8">
        <w:rPr>
          <w:sz w:val="28"/>
        </w:rPr>
        <w:t xml:space="preserve"> годы»:</w:t>
      </w:r>
    </w:p>
    <w:p w:rsidR="00E478D8" w:rsidRPr="00885831" w:rsidRDefault="00E478D8" w:rsidP="00E478D8">
      <w:pPr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F1057" w:rsidRDefault="00E478D8" w:rsidP="00E47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>оходов бюджета поселения в сумме</w:t>
      </w:r>
      <w:r w:rsidR="00C53DFF">
        <w:rPr>
          <w:sz w:val="28"/>
          <w:szCs w:val="28"/>
        </w:rPr>
        <w:t> </w:t>
      </w:r>
      <w:r w:rsidR="009A5ABB">
        <w:rPr>
          <w:sz w:val="28"/>
          <w:szCs w:val="28"/>
        </w:rPr>
        <w:t>3 059,2</w:t>
      </w:r>
      <w:r w:rsidRPr="0032536C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 xml:space="preserve">тыс. рублей, </w:t>
      </w:r>
      <w:r>
        <w:rPr>
          <w:sz w:val="28"/>
          <w:szCs w:val="28"/>
        </w:rPr>
        <w:t xml:space="preserve">заменить суммой </w:t>
      </w:r>
      <w:r w:rsidR="00885831">
        <w:rPr>
          <w:sz w:val="28"/>
          <w:szCs w:val="28"/>
        </w:rPr>
        <w:t>3 074,4</w:t>
      </w:r>
      <w:r w:rsidRPr="00DF1057">
        <w:rPr>
          <w:sz w:val="28"/>
          <w:szCs w:val="28"/>
          <w:lang w:val="en-US"/>
        </w:rPr>
        <w:t> </w:t>
      </w:r>
      <w:r w:rsidRPr="00DF1057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E478D8" w:rsidRPr="007B747B" w:rsidRDefault="00E478D8" w:rsidP="00E478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 xml:space="preserve">        2</w:t>
      </w:r>
      <w:r w:rsidR="00885831" w:rsidRPr="007B747B">
        <w:rPr>
          <w:sz w:val="28"/>
          <w:szCs w:val="28"/>
        </w:rPr>
        <w:t xml:space="preserve">) </w:t>
      </w:r>
      <w:r w:rsidR="00885831">
        <w:rPr>
          <w:sz w:val="28"/>
          <w:szCs w:val="28"/>
        </w:rPr>
        <w:t xml:space="preserve"> в подпункте 1 </w:t>
      </w:r>
      <w:r w:rsidR="00885831" w:rsidRPr="007B747B">
        <w:rPr>
          <w:sz w:val="28"/>
          <w:szCs w:val="28"/>
        </w:rPr>
        <w:t>пункт</w:t>
      </w:r>
      <w:r w:rsidR="00885831">
        <w:rPr>
          <w:sz w:val="28"/>
          <w:szCs w:val="28"/>
        </w:rPr>
        <w:t>а</w:t>
      </w:r>
      <w:r w:rsidR="00885831" w:rsidRPr="007B747B"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>2</w:t>
      </w:r>
      <w:r w:rsidR="00885831" w:rsidRPr="007B747B">
        <w:rPr>
          <w:sz w:val="28"/>
          <w:szCs w:val="28"/>
        </w:rPr>
        <w:t xml:space="preserve">  изложить в следующей редакции</w:t>
      </w:r>
      <w:r w:rsidR="00885831">
        <w:rPr>
          <w:sz w:val="28"/>
          <w:szCs w:val="28"/>
        </w:rPr>
        <w:t>: о</w:t>
      </w:r>
      <w:r w:rsidRPr="00AF7959">
        <w:rPr>
          <w:sz w:val="28"/>
          <w:szCs w:val="28"/>
        </w:rPr>
        <w:t xml:space="preserve">бщий объём расходов бюджета поселения в сумме </w:t>
      </w:r>
      <w:r w:rsidR="00885831">
        <w:rPr>
          <w:sz w:val="28"/>
          <w:szCs w:val="28"/>
        </w:rPr>
        <w:t>3059,2</w:t>
      </w:r>
      <w:r w:rsidRPr="0032536C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 рублей</w:t>
      </w:r>
    </w:p>
    <w:p w:rsidR="00E478D8" w:rsidRDefault="00E478D8" w:rsidP="00E478D8">
      <w:pPr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заменить суммой </w:t>
      </w:r>
      <w:r w:rsidR="00885831">
        <w:rPr>
          <w:sz w:val="28"/>
          <w:szCs w:val="28"/>
        </w:rPr>
        <w:t>3074,4</w:t>
      </w:r>
      <w:r w:rsidR="007B4CEB">
        <w:rPr>
          <w:b/>
          <w:bCs/>
          <w:sz w:val="28"/>
          <w:szCs w:val="28"/>
          <w:lang w:eastAsia="en-US"/>
        </w:rPr>
        <w:t xml:space="preserve"> </w:t>
      </w:r>
      <w:r w:rsidRPr="007B4CEB">
        <w:rPr>
          <w:sz w:val="28"/>
          <w:szCs w:val="28"/>
        </w:rPr>
        <w:t>тыс</w:t>
      </w:r>
      <w:r w:rsidRPr="00DF1057">
        <w:rPr>
          <w:sz w:val="28"/>
          <w:szCs w:val="28"/>
        </w:rPr>
        <w:t>. руб.</w:t>
      </w:r>
    </w:p>
    <w:p w:rsidR="00885831" w:rsidRDefault="00E478D8" w:rsidP="00E47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</w:t>
      </w:r>
      <w:r w:rsidRPr="00885831">
        <w:rPr>
          <w:sz w:val="28"/>
          <w:szCs w:val="28"/>
        </w:rPr>
        <w:t>2. В</w:t>
      </w:r>
      <w:r>
        <w:rPr>
          <w:sz w:val="28"/>
          <w:szCs w:val="28"/>
        </w:rPr>
        <w:t xml:space="preserve"> статье 2</w:t>
      </w:r>
      <w:r w:rsidR="00885831">
        <w:rPr>
          <w:sz w:val="28"/>
          <w:szCs w:val="28"/>
        </w:rPr>
        <w:t>:</w:t>
      </w:r>
    </w:p>
    <w:p w:rsidR="00E478D8" w:rsidRPr="007B747B" w:rsidRDefault="00E478D8" w:rsidP="00E478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 xml:space="preserve">, подвидов доходов согласно приложению 1.1 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E478D8" w:rsidP="00E478D8">
      <w:pPr>
        <w:jc w:val="both"/>
        <w:rPr>
          <w:sz w:val="28"/>
          <w:szCs w:val="28"/>
        </w:rPr>
      </w:pPr>
      <w:r w:rsidRPr="00885831">
        <w:rPr>
          <w:sz w:val="28"/>
          <w:szCs w:val="28"/>
        </w:rPr>
        <w:t xml:space="preserve">  3.  В статье 6: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1 изложить в следующей редакции «Утвердить ведомственную структуру расходов бюджета поселения на 202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согласно приложению  № 6.1 к настоящему решению.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согласно приложению № 7.1.</w:t>
      </w:r>
    </w:p>
    <w:p w:rsidR="00E478D8" w:rsidRDefault="00E478D8" w:rsidP="00E47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8.1. </w:t>
      </w:r>
    </w:p>
    <w:p w:rsidR="00E478D8" w:rsidRDefault="00E478D8" w:rsidP="00E478D8">
      <w:pPr>
        <w:jc w:val="both"/>
        <w:rPr>
          <w:sz w:val="28"/>
          <w:szCs w:val="28"/>
        </w:rPr>
      </w:pPr>
      <w:r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>
        <w:rPr>
          <w:sz w:val="28"/>
          <w:szCs w:val="28"/>
        </w:rPr>
        <w:t xml:space="preserve"> 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F675D8">
      <w:pPr>
        <w:jc w:val="both"/>
        <w:rPr>
          <w:b/>
        </w:rPr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Default="00F675D8" w:rsidP="00F675D8">
      <w:pPr>
        <w:jc w:val="both"/>
      </w:pP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F675D8">
      <w:pPr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А.А.Верлин</w:t>
      </w:r>
    </w:p>
    <w:p w:rsidR="00502B65" w:rsidRDefault="00502B65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A70ACF" w:rsidRDefault="00A70ACF" w:rsidP="00A70ACF">
      <w:pPr>
        <w:jc w:val="right"/>
      </w:pPr>
      <w:r>
        <w:lastRenderedPageBreak/>
        <w:t>Приложение № 1.1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от  </w:t>
      </w:r>
      <w:r w:rsidR="00297400">
        <w:t xml:space="preserve">12.03.2021 </w:t>
      </w:r>
      <w:r>
        <w:t xml:space="preserve"> №</w:t>
      </w:r>
      <w:r w:rsidR="00297400">
        <w:t>20</w:t>
      </w:r>
      <w:r>
        <w:t xml:space="preserve">                                                                                      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 w:rsidRPr="00335A9D">
        <w:rPr>
          <w:sz w:val="28"/>
          <w:szCs w:val="28"/>
        </w:rPr>
        <w:t xml:space="preserve">Поступление доходов в бюджет </w:t>
      </w:r>
      <w:r>
        <w:rPr>
          <w:sz w:val="28"/>
          <w:szCs w:val="28"/>
        </w:rPr>
        <w:t>Каменно-Верховского</w:t>
      </w:r>
      <w:r w:rsidRPr="00335A9D">
        <w:rPr>
          <w:sz w:val="28"/>
          <w:szCs w:val="28"/>
        </w:rPr>
        <w:t xml:space="preserve"> сельского поселения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подвидов доходов на</w:t>
      </w:r>
      <w:r w:rsidRPr="00335A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35A9D">
        <w:rPr>
          <w:sz w:val="28"/>
          <w:szCs w:val="28"/>
        </w:rPr>
        <w:t>г.</w:t>
      </w:r>
    </w:p>
    <w:p w:rsidR="00A70ACF" w:rsidRPr="00335A9D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2974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297400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A70ACF" w:rsidRDefault="00A70ACF" w:rsidP="00A70ACF">
      <w:pPr>
        <w:jc w:val="right"/>
        <w:rPr>
          <w:b/>
          <w:bCs/>
        </w:rPr>
      </w:pPr>
    </w:p>
    <w:p w:rsidR="00A70ACF" w:rsidRDefault="00A70ACF"/>
    <w:tbl>
      <w:tblPr>
        <w:tblW w:w="9960" w:type="dxa"/>
        <w:tblCellMar>
          <w:left w:w="0" w:type="dxa"/>
          <w:right w:w="0" w:type="dxa"/>
        </w:tblCellMar>
        <w:tblLook w:val="04A0"/>
      </w:tblPr>
      <w:tblGrid>
        <w:gridCol w:w="2380"/>
        <w:gridCol w:w="4040"/>
        <w:gridCol w:w="1360"/>
        <w:gridCol w:w="940"/>
        <w:gridCol w:w="1240"/>
      </w:tblGrid>
      <w:tr w:rsidR="00ED6C93" w:rsidTr="00ED6C93">
        <w:trPr>
          <w:trHeight w:val="115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Первонач.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утвержд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бюджет    тыс. руб. 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тыс. </w:t>
            </w:r>
            <w:proofErr w:type="spellStart"/>
            <w:r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>
              <w:rPr>
                <w:b/>
                <w:bCs/>
                <w:sz w:val="22"/>
                <w:szCs w:val="22"/>
              </w:rPr>
              <w:t>. Тыс. руб.</w:t>
            </w:r>
          </w:p>
        </w:tc>
      </w:tr>
      <w:tr w:rsidR="00ED6C93" w:rsidTr="00ED6C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1027,20</w:t>
            </w:r>
          </w:p>
        </w:tc>
      </w:tr>
      <w:tr w:rsidR="00ED6C93" w:rsidTr="00ED6C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1 01 02020 010000 110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76,00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76,00</w:t>
            </w:r>
          </w:p>
        </w:tc>
      </w:tr>
      <w:tr w:rsidR="00ED6C93" w:rsidTr="00ED6C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Налог на имущество физ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108,00</w:t>
            </w:r>
          </w:p>
        </w:tc>
      </w:tr>
      <w:tr w:rsidR="00ED6C93" w:rsidTr="00ED6C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1 06 06000 000000 110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815,00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815,00</w:t>
            </w:r>
          </w:p>
        </w:tc>
      </w:tr>
      <w:tr w:rsidR="00ED6C93" w:rsidTr="00ED6C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Единый сельхоз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D6C93" w:rsidTr="00ED6C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1 11 05010 10 0000 120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5,00</w:t>
            </w:r>
          </w:p>
        </w:tc>
      </w:tr>
      <w:tr w:rsidR="00ED6C93" w:rsidTr="00ED6C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1 13 03050 10 0000 130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8,00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8,00</w:t>
            </w:r>
          </w:p>
        </w:tc>
      </w:tr>
      <w:tr w:rsidR="00ED6C93" w:rsidTr="00ED6C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15,20</w:t>
            </w:r>
          </w:p>
        </w:tc>
      </w:tr>
      <w:tr w:rsidR="00ED6C93" w:rsidTr="00ED6C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D6C93" w:rsidTr="00ED6C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 xml:space="preserve">Госпошлина за совершение </w:t>
            </w:r>
            <w:proofErr w:type="spellStart"/>
            <w:r>
              <w:rPr>
                <w:sz w:val="22"/>
                <w:szCs w:val="22"/>
              </w:rPr>
              <w:t>нотар</w:t>
            </w:r>
            <w:proofErr w:type="spellEnd"/>
            <w:r>
              <w:rPr>
                <w:sz w:val="22"/>
                <w:szCs w:val="22"/>
              </w:rPr>
              <w:t>.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D6C93" w:rsidTr="00ED6C9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116 90050 10 0000 140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Прочие поступления от денежных взыскани</w:t>
            </w:r>
            <w:proofErr w:type="gramStart"/>
            <w:r>
              <w:rPr>
                <w:sz w:val="22"/>
                <w:szCs w:val="22"/>
              </w:rPr>
              <w:t>й(</w:t>
            </w:r>
            <w:proofErr w:type="gramEnd"/>
            <w:r>
              <w:rPr>
                <w:sz w:val="22"/>
                <w:szCs w:val="22"/>
              </w:rPr>
              <w:t xml:space="preserve">штрафов) и иных сумм в возмещение </w:t>
            </w:r>
            <w:proofErr w:type="spellStart"/>
            <w:r>
              <w:rPr>
                <w:sz w:val="22"/>
                <w:szCs w:val="22"/>
              </w:rPr>
              <w:t>ущерба,зачисл.в</w:t>
            </w:r>
            <w:proofErr w:type="spellEnd"/>
            <w:r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D6C93" w:rsidTr="002A0D59">
        <w:trPr>
          <w:trHeight w:val="7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2047,20</w:t>
            </w:r>
          </w:p>
        </w:tc>
      </w:tr>
      <w:tr w:rsidR="00ED6C93" w:rsidTr="002A0D59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2 02 03015 10 0000 150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>
              <w:rPr>
                <w:sz w:val="22"/>
                <w:szCs w:val="22"/>
              </w:rPr>
              <w:t>осущ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ервичного</w:t>
            </w:r>
            <w:proofErr w:type="spellEnd"/>
            <w:r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90,60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90,60</w:t>
            </w:r>
          </w:p>
        </w:tc>
      </w:tr>
      <w:tr w:rsidR="00ED6C93" w:rsidTr="00ED6C9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 xml:space="preserve">Дотации </w:t>
            </w:r>
            <w:proofErr w:type="spellStart"/>
            <w:r>
              <w:rPr>
                <w:sz w:val="22"/>
                <w:szCs w:val="22"/>
              </w:rPr>
              <w:t>бюдж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оселений</w:t>
            </w:r>
            <w:proofErr w:type="spellEnd"/>
            <w:r>
              <w:rPr>
                <w:sz w:val="22"/>
                <w:szCs w:val="22"/>
              </w:rPr>
              <w:t xml:space="preserve"> на выравнивание </w:t>
            </w: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обеспеч.из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райн.бюдж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327,00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327,00</w:t>
            </w:r>
          </w:p>
        </w:tc>
      </w:tr>
      <w:tr w:rsidR="00ED6C93" w:rsidTr="00ED6C93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>
              <w:rPr>
                <w:sz w:val="22"/>
                <w:szCs w:val="22"/>
              </w:rPr>
              <w:t>бюдж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обеспеч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обл.бюдж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95,00</w:t>
            </w:r>
          </w:p>
        </w:tc>
      </w:tr>
      <w:tr w:rsidR="00ED6C93" w:rsidTr="00ED6C9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b/>
                <w:bCs/>
                <w:sz w:val="22"/>
                <w:szCs w:val="22"/>
              </w:rPr>
              <w:lastRenderedPageBreak/>
              <w:t>2 02 02990 10 0000 150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Прочие субсиди</w:t>
            </w:r>
            <w:proofErr w:type="gramStart"/>
            <w:r>
              <w:rPr>
                <w:sz w:val="22"/>
                <w:szCs w:val="22"/>
              </w:rPr>
              <w:t>я(</w:t>
            </w:r>
            <w:proofErr w:type="gramEnd"/>
            <w:r>
              <w:rPr>
                <w:sz w:val="22"/>
                <w:szCs w:val="22"/>
              </w:rPr>
              <w:t>на социально-значимые расходы из обл.бюджета)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D6C93" w:rsidTr="00ED6C9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b/>
                <w:bCs/>
                <w:sz w:val="22"/>
                <w:szCs w:val="22"/>
              </w:rPr>
              <w:t>2 02 01003 10 0000 150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ED6C93" w:rsidTr="00ED6C9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Иные межбюджетные трансферт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>дорожный фонд)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590,00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590,00</w:t>
            </w:r>
          </w:p>
        </w:tc>
      </w:tr>
      <w:tr w:rsidR="00ED6C93" w:rsidTr="00ED6C9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944,60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</w:pPr>
            <w:r>
              <w:rPr>
                <w:sz w:val="22"/>
                <w:szCs w:val="22"/>
              </w:rPr>
              <w:t>944,60</w:t>
            </w:r>
          </w:p>
        </w:tc>
      </w:tr>
      <w:tr w:rsidR="00ED6C93" w:rsidTr="00ED6C9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r>
              <w:rPr>
                <w:sz w:val="22"/>
                <w:szCs w:val="22"/>
              </w:rPr>
              <w:t xml:space="preserve">ИТОГО </w:t>
            </w:r>
            <w:r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3059,20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6C93" w:rsidRDefault="00ED6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D6C93" w:rsidRDefault="00ED6C9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3074,40</w:t>
            </w:r>
          </w:p>
        </w:tc>
      </w:tr>
    </w:tbl>
    <w:p w:rsidR="00ED6C93" w:rsidRDefault="00ED6C93" w:rsidP="00ED6C93">
      <w:pPr>
        <w:spacing w:after="200" w:line="276" w:lineRule="auto"/>
        <w:ind w:left="-142" w:firstLine="142"/>
      </w:pPr>
      <w:r>
        <w:t xml:space="preserve"> </w:t>
      </w:r>
      <w:r w:rsidR="00A70ACF">
        <w:br w:type="page"/>
      </w:r>
    </w:p>
    <w:p w:rsidR="00F675D8" w:rsidRDefault="00F675D8" w:rsidP="00024EE2">
      <w:pPr>
        <w:spacing w:after="200" w:line="276" w:lineRule="auto"/>
      </w:pPr>
    </w:p>
    <w:p w:rsidR="00F675D8" w:rsidRDefault="00F675D8" w:rsidP="00F675D8">
      <w:pPr>
        <w:ind w:firstLine="709"/>
        <w:jc w:val="right"/>
        <w:rPr>
          <w:b/>
        </w:rPr>
      </w:pPr>
      <w:r>
        <w:rPr>
          <w:b/>
        </w:rPr>
        <w:t>Приложение 6.1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 сельского поселения</w:t>
      </w:r>
    </w:p>
    <w:p w:rsidR="00503D7E" w:rsidRDefault="00A70ACF" w:rsidP="00E6285C">
      <w:pPr>
        <w:ind w:firstLine="709"/>
        <w:jc w:val="right"/>
      </w:pPr>
      <w:r>
        <w:t xml:space="preserve">От </w:t>
      </w:r>
      <w:r w:rsidR="00503D7E">
        <w:t>12.03.2021г. № 20</w:t>
      </w:r>
      <w:r w:rsidR="00E6285C">
        <w:t xml:space="preserve">                                                                                      </w:t>
      </w: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F675D8" w:rsidRDefault="00F675D8" w:rsidP="00503D7E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503D7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/>
    <w:tbl>
      <w:tblPr>
        <w:tblW w:w="10363" w:type="dxa"/>
        <w:tblInd w:w="93" w:type="dxa"/>
        <w:tblLayout w:type="fixed"/>
        <w:tblLook w:val="04A0"/>
      </w:tblPr>
      <w:tblGrid>
        <w:gridCol w:w="3728"/>
        <w:gridCol w:w="560"/>
        <w:gridCol w:w="500"/>
        <w:gridCol w:w="466"/>
        <w:gridCol w:w="1329"/>
        <w:gridCol w:w="546"/>
        <w:gridCol w:w="824"/>
        <w:gridCol w:w="851"/>
        <w:gridCol w:w="643"/>
        <w:gridCol w:w="916"/>
      </w:tblGrid>
      <w:tr w:rsidR="005570D1" w:rsidTr="005570D1">
        <w:trPr>
          <w:trHeight w:val="878"/>
        </w:trPr>
        <w:tc>
          <w:tcPr>
            <w:tcW w:w="3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1" w:rsidRDefault="005570D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Первонач</w:t>
            </w:r>
            <w:proofErr w:type="gramStart"/>
            <w:r>
              <w:rPr>
                <w:b/>
                <w:bCs/>
                <w:sz w:val="22"/>
                <w:szCs w:val="22"/>
              </w:rPr>
              <w:t>.у</w:t>
            </w:r>
            <w:proofErr w:type="gramEnd"/>
            <w:r>
              <w:rPr>
                <w:b/>
                <w:bCs/>
                <w:sz w:val="22"/>
                <w:szCs w:val="22"/>
              </w:rPr>
              <w:t>твержд</w:t>
            </w:r>
            <w:proofErr w:type="spellEnd"/>
            <w:r>
              <w:rPr>
                <w:b/>
                <w:bCs/>
                <w:sz w:val="22"/>
                <w:szCs w:val="22"/>
              </w:rPr>
              <w:t>. бюджет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1" w:rsidRDefault="00557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Сумма с учетом </w:t>
            </w:r>
            <w:proofErr w:type="spellStart"/>
            <w:r>
              <w:rPr>
                <w:b/>
                <w:bCs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1" w:rsidRDefault="00557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уточнения 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D1" w:rsidRDefault="00557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с учетом изменен. 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уб.</w:t>
            </w:r>
          </w:p>
        </w:tc>
      </w:tr>
      <w:tr w:rsidR="005570D1" w:rsidTr="005570D1">
        <w:trPr>
          <w:trHeight w:val="312"/>
        </w:trPr>
        <w:tc>
          <w:tcPr>
            <w:tcW w:w="3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0D1" w:rsidRDefault="005570D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70D1" w:rsidTr="005570D1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3 074,4</w:t>
            </w:r>
          </w:p>
        </w:tc>
      </w:tr>
      <w:tr w:rsidR="005570D1" w:rsidTr="005570D1">
        <w:trPr>
          <w:trHeight w:val="855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</w:tr>
      <w:tr w:rsidR="005570D1" w:rsidTr="005570D1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</w:tr>
      <w:tr w:rsidR="005570D1" w:rsidTr="005570D1">
        <w:trPr>
          <w:trHeight w:val="15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</w:tr>
      <w:tr w:rsidR="005570D1" w:rsidTr="005570D1">
        <w:trPr>
          <w:trHeight w:val="15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</w:tr>
      <w:tr w:rsidR="005570D1" w:rsidTr="005570D1">
        <w:trPr>
          <w:trHeight w:val="321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казенными учреждениями, органами </w:t>
            </w:r>
            <w:r>
              <w:rPr>
                <w:sz w:val="20"/>
                <w:szCs w:val="20"/>
              </w:rPr>
              <w:t>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597,0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</w:tr>
      <w:tr w:rsidR="005570D1" w:rsidTr="005570D1">
        <w:trPr>
          <w:trHeight w:val="18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</w:tr>
      <w:tr w:rsidR="005570D1" w:rsidTr="005570D1">
        <w:trPr>
          <w:trHeight w:val="15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</w:tr>
      <w:tr w:rsidR="005570D1" w:rsidTr="005570D1">
        <w:trPr>
          <w:trHeight w:val="3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казенными учреждениями, органами управления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5570D1" w:rsidTr="005570D1">
        <w:trPr>
          <w:trHeight w:val="18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</w:tr>
      <w:tr w:rsidR="005570D1" w:rsidTr="005570D1">
        <w:trPr>
          <w:trHeight w:val="15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6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6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0710190010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855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6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>"О</w:t>
            </w:r>
            <w:proofErr w:type="gramEnd"/>
            <w:r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15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sz w:val="22"/>
                <w:szCs w:val="22"/>
              </w:rPr>
              <w:t>"О</w:t>
            </w:r>
            <w:proofErr w:type="gramEnd"/>
            <w:r>
              <w:rPr>
                <w:sz w:val="22"/>
                <w:szCs w:val="22"/>
              </w:rPr>
              <w:t>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24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5570D1" w:rsidTr="005570D1">
        <w:trPr>
          <w:trHeight w:val="6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>"О</w:t>
            </w:r>
            <w:proofErr w:type="gramEnd"/>
            <w:r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5570D1" w:rsidTr="005570D1">
        <w:trPr>
          <w:trHeight w:val="36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5570D1" w:rsidTr="005570D1">
        <w:trPr>
          <w:trHeight w:val="18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5570D1" w:rsidTr="005570D1">
        <w:trPr>
          <w:trHeight w:val="1155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13,0</w:t>
            </w:r>
          </w:p>
        </w:tc>
      </w:tr>
      <w:tr w:rsidR="005570D1" w:rsidTr="005570D1">
        <w:trPr>
          <w:trHeight w:val="1215"/>
        </w:trPr>
        <w:tc>
          <w:tcPr>
            <w:tcW w:w="3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5570D1" w:rsidTr="005570D1">
        <w:trPr>
          <w:trHeight w:val="12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5570D1" w:rsidTr="005570D1">
        <w:trPr>
          <w:trHeight w:val="578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>"О</w:t>
            </w:r>
            <w:proofErr w:type="gramEnd"/>
            <w:r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5570D1" w:rsidTr="005570D1">
        <w:trPr>
          <w:trHeight w:val="12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5570D1" w:rsidTr="005570D1">
        <w:trPr>
          <w:trHeight w:val="24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5570D1" w:rsidTr="005570D1">
        <w:trPr>
          <w:trHeight w:val="6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Опеспечение</w:t>
            </w:r>
            <w:proofErr w:type="spellEnd"/>
            <w:r>
              <w:rPr>
                <w:sz w:val="22"/>
                <w:szCs w:val="22"/>
              </w:rPr>
              <w:t xml:space="preserve"> пожарной </w:t>
            </w:r>
            <w:proofErr w:type="spellStart"/>
            <w:r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12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9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>"О</w:t>
            </w:r>
            <w:proofErr w:type="gramEnd"/>
            <w:r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12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1815"/>
        </w:trPr>
        <w:tc>
          <w:tcPr>
            <w:tcW w:w="37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Мероприятия в сфере защиты населения от чрезвычайных ситуаций и пожаров. (Закупка товаров, работ и услуг для государственных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570D1" w:rsidTr="005570D1">
        <w:trPr>
          <w:trHeight w:val="570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5570D1" w:rsidTr="005570D1">
        <w:trPr>
          <w:trHeight w:val="57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5570D1" w:rsidTr="005570D1">
        <w:trPr>
          <w:trHeight w:val="6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Подпрограмма" Развитие дорожного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5570D1" w:rsidTr="005570D1">
        <w:trPr>
          <w:trHeight w:val="15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Мероприятия по развитию сети автомобильных дорог общего пользования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Закупка товаров, работ и услуг для государственных 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0410191290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5570D1" w:rsidTr="005570D1">
        <w:trPr>
          <w:trHeight w:val="144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lastRenderedPageBreak/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нужд)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855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</w:tr>
      <w:tr w:rsidR="005570D1" w:rsidTr="005570D1">
        <w:trPr>
          <w:trHeight w:val="102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беспечение комфортным и доступным жильем и коммунальными услугами"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</w:tr>
      <w:tr w:rsidR="005570D1" w:rsidTr="005570D1">
        <w:trPr>
          <w:trHeight w:val="18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</w:tr>
      <w:tr w:rsidR="005570D1" w:rsidTr="005570D1">
        <w:trPr>
          <w:trHeight w:val="15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0310190610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</w:tr>
      <w:tr w:rsidR="005570D1" w:rsidTr="005570D1">
        <w:trPr>
          <w:trHeight w:val="6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82,6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5570D1" w:rsidTr="005570D1">
        <w:trPr>
          <w:trHeight w:val="114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18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по капитальному строительству (Закупка товаров, работ и услуг для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spellStart"/>
            <w:proofErr w:type="gramEnd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0410190090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70D1" w:rsidTr="005570D1">
        <w:trPr>
          <w:trHeight w:val="57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5570D1" w:rsidTr="005570D1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</w:t>
            </w:r>
            <w:proofErr w:type="gramStart"/>
            <w:r>
              <w:rPr>
                <w:sz w:val="22"/>
                <w:szCs w:val="22"/>
              </w:rPr>
              <w:t>"Р</w:t>
            </w:r>
            <w:proofErr w:type="gramEnd"/>
            <w:r>
              <w:rPr>
                <w:sz w:val="22"/>
                <w:szCs w:val="22"/>
              </w:rPr>
              <w:t>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5570D1" w:rsidTr="005570D1">
        <w:trPr>
          <w:trHeight w:val="15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5570D1" w:rsidTr="005570D1">
        <w:trPr>
          <w:trHeight w:val="3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333,0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333,0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5570D1" w:rsidTr="005570D1">
        <w:trPr>
          <w:trHeight w:val="18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 xml:space="preserve">муниципальных)ну </w:t>
            </w:r>
            <w:proofErr w:type="spellStart"/>
            <w:r>
              <w:rPr>
                <w:sz w:val="22"/>
                <w:szCs w:val="22"/>
              </w:rPr>
              <w:t>жд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5570D1" w:rsidTr="005570D1">
        <w:trPr>
          <w:trHeight w:val="3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5570D1" w:rsidTr="005570D1">
        <w:trPr>
          <w:trHeight w:val="9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b/>
                <w:bCs/>
                <w:sz w:val="20"/>
                <w:szCs w:val="20"/>
              </w:rPr>
            </w:pPr>
            <w:r w:rsidRPr="005570D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0D1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5570D1" w:rsidTr="005570D1">
        <w:trPr>
          <w:trHeight w:val="1200"/>
        </w:trPr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0D1" w:rsidRDefault="005570D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0510190470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0D1" w:rsidRDefault="00557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sz w:val="20"/>
                <w:szCs w:val="20"/>
              </w:rPr>
            </w:pPr>
            <w:r w:rsidRPr="005570D1">
              <w:rPr>
                <w:sz w:val="20"/>
                <w:szCs w:val="20"/>
              </w:rPr>
              <w:t>72,5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0D1" w:rsidRPr="005570D1" w:rsidRDefault="0055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70D1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5570D1" w:rsidRDefault="005570D1" w:rsidP="00F675D8">
      <w:pPr>
        <w:sectPr w:rsidR="005570D1" w:rsidSect="00ED6C93">
          <w:pgSz w:w="11906" w:h="16838"/>
          <w:pgMar w:top="1134" w:right="851" w:bottom="1134" w:left="1276" w:header="709" w:footer="709" w:gutter="0"/>
          <w:cols w:space="720"/>
        </w:sectPr>
      </w:pPr>
    </w:p>
    <w:p w:rsidR="00F675D8" w:rsidRDefault="009A33C0" w:rsidP="00F675D8">
      <w:pPr>
        <w:ind w:firstLine="709"/>
        <w:jc w:val="right"/>
        <w:rPr>
          <w:b/>
        </w:rPr>
      </w:pPr>
      <w:r>
        <w:rPr>
          <w:b/>
        </w:rPr>
        <w:lastRenderedPageBreak/>
        <w:t>П</w:t>
      </w:r>
      <w:r w:rsidR="00F675D8">
        <w:rPr>
          <w:b/>
        </w:rPr>
        <w:t>риложение 7.1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277F17" w:rsidP="00E6285C">
      <w:pPr>
        <w:ind w:firstLine="709"/>
        <w:jc w:val="right"/>
        <w:rPr>
          <w:b/>
        </w:rPr>
      </w:pPr>
      <w:r>
        <w:t xml:space="preserve">От </w:t>
      </w:r>
      <w:r w:rsidR="006F29CE">
        <w:t>12.03.2021 № 20</w:t>
      </w:r>
      <w:r w:rsidR="00E6285C">
        <w:t xml:space="preserve"> 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580"/>
        <w:gridCol w:w="580"/>
        <w:gridCol w:w="522"/>
        <w:gridCol w:w="1429"/>
        <w:gridCol w:w="546"/>
        <w:gridCol w:w="884"/>
        <w:gridCol w:w="992"/>
        <w:gridCol w:w="706"/>
        <w:gridCol w:w="982"/>
      </w:tblGrid>
      <w:tr w:rsidR="009A33C0" w:rsidRPr="009A33C0" w:rsidTr="009A33C0">
        <w:trPr>
          <w:trHeight w:val="87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F675D8" w:rsidP="009A33C0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9A33C0"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33C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A33C0">
              <w:rPr>
                <w:b/>
                <w:bCs/>
                <w:sz w:val="20"/>
                <w:szCs w:val="20"/>
              </w:rPr>
              <w:t>Первонач</w:t>
            </w:r>
            <w:proofErr w:type="gramStart"/>
            <w:r w:rsidRPr="009A33C0">
              <w:rPr>
                <w:b/>
                <w:bCs/>
                <w:sz w:val="20"/>
                <w:szCs w:val="20"/>
              </w:rPr>
              <w:t>.у</w:t>
            </w:r>
            <w:proofErr w:type="gramEnd"/>
            <w:r w:rsidRPr="009A33C0">
              <w:rPr>
                <w:b/>
                <w:bCs/>
                <w:sz w:val="20"/>
                <w:szCs w:val="20"/>
              </w:rPr>
              <w:t>твержд</w:t>
            </w:r>
            <w:proofErr w:type="spellEnd"/>
            <w:r w:rsidRPr="009A33C0"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 w:rsidRPr="009A33C0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A33C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сумма уточнения тыс</w:t>
            </w:r>
            <w:proofErr w:type="gramStart"/>
            <w:r w:rsidRPr="009A33C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9A33C0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Сумма с учетом изменен. тыс</w:t>
            </w:r>
            <w:proofErr w:type="gramStart"/>
            <w:r w:rsidRPr="009A33C0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9A33C0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9A33C0" w:rsidRPr="009A33C0" w:rsidTr="009A33C0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3 074,4</w:t>
            </w:r>
          </w:p>
        </w:tc>
      </w:tr>
      <w:tr w:rsidR="009A33C0" w:rsidRPr="009A33C0" w:rsidTr="009A33C0">
        <w:trPr>
          <w:trHeight w:val="87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</w:tr>
      <w:tr w:rsidR="009A33C0" w:rsidRPr="009A33C0" w:rsidTr="009A33C0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</w:tr>
      <w:tr w:rsidR="009A33C0" w:rsidRPr="009A33C0" w:rsidTr="009A33C0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 xml:space="preserve">Функционирование главы местной администрации </w:t>
            </w:r>
            <w:proofErr w:type="gramStart"/>
            <w:r w:rsidRPr="009A33C0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9A33C0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9A33C0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</w:t>
            </w:r>
            <w:proofErr w:type="gramStart"/>
            <w:r w:rsidRPr="009A33C0">
              <w:rPr>
                <w:sz w:val="22"/>
                <w:szCs w:val="22"/>
              </w:rPr>
              <w:t>"О</w:t>
            </w:r>
            <w:proofErr w:type="gramEnd"/>
            <w:r w:rsidRPr="009A33C0"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</w:tr>
      <w:tr w:rsidR="009A33C0" w:rsidRPr="009A33C0" w:rsidTr="009A33C0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</w:tr>
      <w:tr w:rsidR="009A33C0" w:rsidRPr="009A33C0" w:rsidTr="009A33C0">
        <w:trPr>
          <w:trHeight w:val="3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9A33C0">
              <w:rPr>
                <w:sz w:val="22"/>
                <w:szCs w:val="22"/>
              </w:rPr>
              <w:t>органами</w:t>
            </w:r>
            <w:proofErr w:type="gramStart"/>
            <w:r w:rsidRPr="009A33C0">
              <w:rPr>
                <w:sz w:val="22"/>
                <w:szCs w:val="22"/>
              </w:rPr>
              <w:t>,к</w:t>
            </w:r>
            <w:proofErr w:type="gramEnd"/>
            <w:r w:rsidRPr="009A33C0">
              <w:rPr>
                <w:sz w:val="22"/>
                <w:szCs w:val="22"/>
              </w:rPr>
              <w:t>азенными</w:t>
            </w:r>
            <w:proofErr w:type="spellEnd"/>
            <w:r w:rsidRPr="009A33C0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0110192020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</w:tr>
      <w:tr w:rsidR="009A33C0" w:rsidRPr="009A33C0" w:rsidTr="009A33C0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</w:tr>
      <w:tr w:rsidR="009A33C0" w:rsidRPr="009A33C0" w:rsidTr="009A33C0">
        <w:trPr>
          <w:trHeight w:val="3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9A33C0">
              <w:rPr>
                <w:sz w:val="22"/>
                <w:szCs w:val="22"/>
              </w:rPr>
              <w:t xml:space="preserve"> ,</w:t>
            </w:r>
            <w:proofErr w:type="gramEnd"/>
            <w:r w:rsidRPr="009A33C0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</w:tr>
      <w:tr w:rsidR="009A33C0" w:rsidRPr="009A33C0" w:rsidTr="009A33C0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</w:tr>
      <w:tr w:rsidR="009A33C0" w:rsidRPr="009A33C0" w:rsidTr="009A33C0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0110292010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12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0710000000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0710100000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6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0710190010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sz w:val="20"/>
                <w:szCs w:val="20"/>
              </w:rPr>
            </w:pPr>
            <w:r w:rsidRPr="009A33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sz w:val="20"/>
                <w:szCs w:val="20"/>
              </w:rPr>
            </w:pPr>
            <w:r w:rsidRPr="009A33C0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sz w:val="20"/>
                <w:szCs w:val="20"/>
              </w:rPr>
            </w:pPr>
            <w:r w:rsidRPr="009A33C0"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58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</w:t>
            </w:r>
            <w:proofErr w:type="gramStart"/>
            <w:r w:rsidRPr="009A33C0">
              <w:rPr>
                <w:sz w:val="22"/>
                <w:szCs w:val="22"/>
              </w:rPr>
              <w:t>"О</w:t>
            </w:r>
            <w:proofErr w:type="gramEnd"/>
            <w:r w:rsidRPr="009A33C0"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</w:t>
            </w:r>
            <w:proofErr w:type="gramStart"/>
            <w:r w:rsidRPr="009A33C0">
              <w:rPr>
                <w:sz w:val="22"/>
                <w:szCs w:val="22"/>
              </w:rPr>
              <w:t>"О</w:t>
            </w:r>
            <w:proofErr w:type="gramEnd"/>
            <w:r w:rsidRPr="009A33C0"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0110290000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24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0110290200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9A33C0" w:rsidRPr="009A33C0" w:rsidTr="009A33C0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</w:t>
            </w:r>
            <w:proofErr w:type="gramStart"/>
            <w:r w:rsidRPr="009A33C0">
              <w:rPr>
                <w:sz w:val="22"/>
                <w:szCs w:val="22"/>
              </w:rPr>
              <w:t>"О</w:t>
            </w:r>
            <w:proofErr w:type="gramEnd"/>
            <w:r w:rsidRPr="009A33C0"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</w:t>
            </w:r>
            <w:proofErr w:type="gramStart"/>
            <w:r w:rsidRPr="009A33C0">
              <w:rPr>
                <w:sz w:val="22"/>
                <w:szCs w:val="22"/>
              </w:rPr>
              <w:t>"О</w:t>
            </w:r>
            <w:proofErr w:type="gramEnd"/>
            <w:r w:rsidRPr="009A33C0"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9A33C0" w:rsidRPr="009A33C0" w:rsidTr="009A33C0">
        <w:trPr>
          <w:trHeight w:val="3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9A33C0" w:rsidRPr="009A33C0" w:rsidTr="009A33C0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9A33C0" w:rsidRPr="009A33C0" w:rsidTr="009A33C0">
        <w:trPr>
          <w:trHeight w:val="11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b/>
                <w:bCs/>
                <w:sz w:val="22"/>
                <w:szCs w:val="22"/>
              </w:rPr>
            </w:pPr>
            <w:r w:rsidRPr="009A33C0">
              <w:rPr>
                <w:b/>
                <w:bCs/>
                <w:sz w:val="22"/>
                <w:szCs w:val="22"/>
              </w:rPr>
              <w:t xml:space="preserve">НАЦИОНАЛЬНАЯ БЕЗОПАСНОСТЬ И </w:t>
            </w:r>
            <w:proofErr w:type="gramStart"/>
            <w:r w:rsidRPr="009A33C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A33C0">
              <w:rPr>
                <w:b/>
                <w:bCs/>
                <w:sz w:val="22"/>
                <w:szCs w:val="22"/>
              </w:rPr>
              <w:t xml:space="preserve"> 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13,0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</w:t>
            </w:r>
            <w:proofErr w:type="gramStart"/>
            <w:r w:rsidRPr="009A33C0">
              <w:rPr>
                <w:sz w:val="22"/>
                <w:szCs w:val="22"/>
              </w:rPr>
              <w:t>"О</w:t>
            </w:r>
            <w:proofErr w:type="gramEnd"/>
            <w:r w:rsidRPr="009A33C0"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</w:tr>
      <w:tr w:rsidR="009A33C0" w:rsidRPr="009A33C0" w:rsidTr="009A33C0">
        <w:trPr>
          <w:trHeight w:val="24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sz w:val="22"/>
                <w:szCs w:val="22"/>
              </w:rPr>
            </w:pPr>
            <w:r w:rsidRPr="009A33C0">
              <w:rPr>
                <w:sz w:val="22"/>
                <w:szCs w:val="22"/>
              </w:rPr>
              <w:t xml:space="preserve"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</w:t>
            </w:r>
            <w:proofErr w:type="gramStart"/>
            <w:r w:rsidRPr="009A33C0">
              <w:rPr>
                <w:sz w:val="22"/>
                <w:szCs w:val="22"/>
              </w:rPr>
              <w:t xml:space="preserve">( </w:t>
            </w:r>
            <w:proofErr w:type="gramEnd"/>
            <w:r w:rsidRPr="009A33C0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9A33C0" w:rsidRPr="009A33C0" w:rsidTr="009A33C0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sz w:val="22"/>
                <w:szCs w:val="22"/>
              </w:rPr>
            </w:pPr>
            <w:proofErr w:type="spellStart"/>
            <w:r w:rsidRPr="009A33C0">
              <w:rPr>
                <w:sz w:val="22"/>
                <w:szCs w:val="22"/>
              </w:rPr>
              <w:t>Опеспечение</w:t>
            </w:r>
            <w:proofErr w:type="spellEnd"/>
            <w:r w:rsidRPr="009A33C0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9A33C0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lastRenderedPageBreak/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</w:t>
            </w:r>
            <w:proofErr w:type="gramStart"/>
            <w:r w:rsidRPr="009A33C0">
              <w:rPr>
                <w:sz w:val="22"/>
                <w:szCs w:val="22"/>
              </w:rPr>
              <w:t>"О</w:t>
            </w:r>
            <w:proofErr w:type="gramEnd"/>
            <w:r w:rsidRPr="009A33C0">
              <w:rPr>
                <w:sz w:val="22"/>
                <w:szCs w:val="22"/>
              </w:rPr>
              <w:t>беспечение деятельности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 xml:space="preserve">Мероприятия в сфере защиты населения от чрезвычайных ситуаций и пожаров. (Закупка товаров, работ и услуг для государственных </w:t>
            </w:r>
            <w:proofErr w:type="gramStart"/>
            <w:r w:rsidRPr="009A33C0">
              <w:rPr>
                <w:sz w:val="22"/>
                <w:szCs w:val="22"/>
              </w:rPr>
              <w:t xml:space="preserve">( </w:t>
            </w:r>
            <w:proofErr w:type="gramEnd"/>
            <w:r w:rsidRPr="009A33C0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0110291430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9A33C0" w:rsidRPr="009A33C0" w:rsidTr="009A33C0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9A33C0" w:rsidRPr="009A33C0" w:rsidTr="009A33C0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9A33C0" w:rsidRPr="009A33C0" w:rsidTr="009A33C0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9A33C0" w:rsidRPr="009A33C0" w:rsidTr="009A33C0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Мероприятия по развитию сети автомобильных дорог общего пользования</w:t>
            </w:r>
            <w:proofErr w:type="gramStart"/>
            <w:r w:rsidRPr="009A33C0">
              <w:rPr>
                <w:sz w:val="22"/>
                <w:szCs w:val="22"/>
              </w:rPr>
              <w:t xml:space="preserve"> .</w:t>
            </w:r>
            <w:proofErr w:type="gramEnd"/>
            <w:r w:rsidRPr="009A33C0">
              <w:rPr>
                <w:sz w:val="22"/>
                <w:szCs w:val="22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0"/>
                <w:szCs w:val="20"/>
              </w:rPr>
            </w:pPr>
            <w:r w:rsidRPr="009A33C0">
              <w:rPr>
                <w:sz w:val="20"/>
                <w:szCs w:val="20"/>
              </w:rPr>
              <w:t>410191290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9A33C0" w:rsidRPr="009A33C0" w:rsidTr="009A33C0">
        <w:trPr>
          <w:trHeight w:val="172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33C0"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0110290850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87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33C0">
              <w:rPr>
                <w:b/>
                <w:bCs/>
                <w:sz w:val="22"/>
                <w:szCs w:val="22"/>
              </w:rPr>
              <w:t>ЖИЛИЩНО- КОММУНАЛЬНОЕ</w:t>
            </w:r>
            <w:proofErr w:type="gramEnd"/>
            <w:r w:rsidRPr="009A33C0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lastRenderedPageBreak/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</w:t>
            </w:r>
            <w:proofErr w:type="gramStart"/>
            <w:r w:rsidRPr="009A33C0">
              <w:rPr>
                <w:sz w:val="22"/>
                <w:szCs w:val="22"/>
              </w:rPr>
              <w:t>"Б</w:t>
            </w:r>
            <w:proofErr w:type="gramEnd"/>
            <w:r w:rsidRPr="009A33C0">
              <w:rPr>
                <w:sz w:val="22"/>
                <w:szCs w:val="22"/>
              </w:rPr>
              <w:t>лагоустройство дворовых территорий"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</w:tr>
      <w:tr w:rsidR="009A33C0" w:rsidRPr="009A33C0" w:rsidTr="009A33C0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</w:tr>
      <w:tr w:rsidR="009A33C0" w:rsidRPr="009A33C0" w:rsidTr="009A33C0">
        <w:trPr>
          <w:trHeight w:val="6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Мероприятие по уличному освещению"</w:t>
            </w:r>
            <w:proofErr w:type="gramStart"/>
            <w:r w:rsidRPr="009A33C0">
              <w:rPr>
                <w:sz w:val="22"/>
                <w:szCs w:val="22"/>
              </w:rPr>
              <w:t xml:space="preserve"> .</w:t>
            </w:r>
            <w:proofErr w:type="gramEnd"/>
            <w:r w:rsidRPr="009A33C0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9A33C0" w:rsidRPr="009A33C0" w:rsidTr="009A33C0">
        <w:trPr>
          <w:trHeight w:val="115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33C0">
              <w:rPr>
                <w:sz w:val="22"/>
                <w:szCs w:val="22"/>
              </w:rPr>
              <w:t>Мероприятие по капитальному строительству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0410190090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A33C0" w:rsidRPr="009A33C0" w:rsidTr="009A33C0">
        <w:trPr>
          <w:trHeight w:val="5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lastRenderedPageBreak/>
              <w:t>Муниципальная программа "Развитие культуры сельских поселений"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9A33C0" w:rsidRPr="009A33C0" w:rsidTr="009A33C0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33C0">
              <w:rPr>
                <w:sz w:val="22"/>
                <w:szCs w:val="22"/>
              </w:rPr>
              <w:t>Подирограмма</w:t>
            </w:r>
            <w:proofErr w:type="spellEnd"/>
            <w:proofErr w:type="gramStart"/>
            <w:r w:rsidRPr="009A33C0">
              <w:rPr>
                <w:sz w:val="22"/>
                <w:szCs w:val="22"/>
              </w:rPr>
              <w:t>"Р</w:t>
            </w:r>
            <w:proofErr w:type="gramEnd"/>
            <w:r w:rsidRPr="009A33C0">
              <w:rPr>
                <w:sz w:val="22"/>
                <w:szCs w:val="22"/>
              </w:rPr>
              <w:t>азвитие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9A33C0" w:rsidRPr="009A33C0" w:rsidTr="009A33C0">
        <w:trPr>
          <w:trHeight w:val="15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9A33C0" w:rsidRPr="009A33C0" w:rsidTr="009A33C0">
        <w:trPr>
          <w:trHeight w:val="3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</w:t>
            </w:r>
            <w:proofErr w:type="gramStart"/>
            <w:r w:rsidRPr="009A33C0">
              <w:rPr>
                <w:sz w:val="22"/>
                <w:szCs w:val="22"/>
              </w:rPr>
              <w:t>и(</w:t>
            </w:r>
            <w:proofErr w:type="spellStart"/>
            <w:proofErr w:type="gramEnd"/>
            <w:r w:rsidRPr="009A33C0">
              <w:rPr>
                <w:sz w:val="22"/>
                <w:szCs w:val="22"/>
              </w:rPr>
              <w:t>муниципальны</w:t>
            </w:r>
            <w:proofErr w:type="spellEnd"/>
            <w:r w:rsidRPr="009A33C0"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9A33C0" w:rsidRPr="009A33C0" w:rsidTr="009A33C0">
        <w:trPr>
          <w:trHeight w:val="18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</w:t>
            </w:r>
            <w:proofErr w:type="gramStart"/>
            <w:r w:rsidRPr="009A33C0">
              <w:rPr>
                <w:sz w:val="22"/>
                <w:szCs w:val="22"/>
              </w:rPr>
              <w:t>х(</w:t>
            </w:r>
            <w:proofErr w:type="gramEnd"/>
            <w:r w:rsidRPr="009A33C0">
              <w:rPr>
                <w:sz w:val="22"/>
                <w:szCs w:val="22"/>
              </w:rPr>
              <w:t>муниципальных )нужд)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0210190590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9A33C0" w:rsidRPr="009A33C0" w:rsidTr="009A33C0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9A33C0" w:rsidRPr="009A33C0" w:rsidTr="009A33C0">
        <w:trPr>
          <w:trHeight w:val="9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3C0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9A33C0" w:rsidRPr="009A33C0" w:rsidTr="009A33C0">
        <w:trPr>
          <w:trHeight w:val="12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A33C0" w:rsidRPr="009A33C0" w:rsidRDefault="009A33C0" w:rsidP="009A33C0">
            <w:pPr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sz w:val="22"/>
                <w:szCs w:val="22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C0" w:rsidRPr="009A33C0" w:rsidRDefault="009A33C0" w:rsidP="009A33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3C0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75D8" w:rsidRDefault="00F675D8" w:rsidP="00F675D8">
      <w:pPr>
        <w:spacing w:after="200" w:line="276" w:lineRule="auto"/>
      </w:pPr>
    </w:p>
    <w:p w:rsidR="00F675D8" w:rsidRDefault="00F675D8" w:rsidP="00F675D8">
      <w:pPr>
        <w:rPr>
          <w:sz w:val="20"/>
          <w:szCs w:val="20"/>
        </w:rPr>
      </w:pPr>
    </w:p>
    <w:p w:rsidR="00F675D8" w:rsidRDefault="00F675D8"/>
    <w:p w:rsidR="00F675D8" w:rsidRDefault="00F675D8"/>
    <w:p w:rsidR="00F675D8" w:rsidRDefault="00F675D8"/>
    <w:p w:rsidR="00BE54C9" w:rsidRDefault="00BE54C9"/>
    <w:p w:rsidR="00BE54C9" w:rsidRDefault="00BE54C9"/>
    <w:p w:rsidR="00BE54C9" w:rsidRDefault="00BE54C9"/>
    <w:p w:rsidR="00BE54C9" w:rsidRDefault="00BE54C9"/>
    <w:p w:rsidR="00BE54C9" w:rsidRDefault="00BE54C9"/>
    <w:p w:rsidR="00BE54C9" w:rsidRDefault="00BE54C9"/>
    <w:p w:rsidR="00BE54C9" w:rsidRDefault="00BE54C9"/>
    <w:p w:rsidR="00F675D8" w:rsidRDefault="00F675D8"/>
    <w:p w:rsidR="00F675D8" w:rsidRDefault="00F675D8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>Приложение 8.1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>
        <w:tab/>
      </w:r>
      <w:r w:rsidR="00DC68AD">
        <w:t xml:space="preserve">От </w:t>
      </w:r>
      <w:r w:rsidR="006F29CE">
        <w:t>12.03.2021г. №20</w:t>
      </w:r>
      <w:r w:rsidR="00E6285C">
        <w:t xml:space="preserve"> 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0245" w:type="dxa"/>
        <w:tblInd w:w="-72" w:type="dxa"/>
        <w:tblLayout w:type="fixed"/>
        <w:tblLook w:val="04A0"/>
      </w:tblPr>
      <w:tblGrid>
        <w:gridCol w:w="756"/>
        <w:gridCol w:w="2685"/>
        <w:gridCol w:w="1559"/>
        <w:gridCol w:w="600"/>
        <w:gridCol w:w="439"/>
        <w:gridCol w:w="522"/>
        <w:gridCol w:w="991"/>
        <w:gridCol w:w="958"/>
        <w:gridCol w:w="850"/>
        <w:gridCol w:w="885"/>
      </w:tblGrid>
      <w:tr w:rsidR="00BE54C9" w:rsidRPr="00BE54C9" w:rsidTr="00BE54C9">
        <w:trPr>
          <w:trHeight w:val="103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ind w:firstLineChars="100" w:firstLine="220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54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54C9">
              <w:rPr>
                <w:sz w:val="22"/>
                <w:szCs w:val="22"/>
              </w:rPr>
              <w:t xml:space="preserve">/ </w:t>
            </w:r>
            <w:proofErr w:type="spellStart"/>
            <w:r w:rsidRPr="00BE54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54C9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4C9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BE54C9">
              <w:rPr>
                <w:b/>
                <w:bCs/>
                <w:sz w:val="22"/>
                <w:szCs w:val="22"/>
              </w:rPr>
              <w:t>P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54C9">
              <w:rPr>
                <w:b/>
                <w:bCs/>
                <w:sz w:val="20"/>
                <w:szCs w:val="20"/>
              </w:rPr>
              <w:t>Первонач</w:t>
            </w:r>
            <w:proofErr w:type="gramStart"/>
            <w:r w:rsidRPr="00BE54C9">
              <w:rPr>
                <w:b/>
                <w:bCs/>
                <w:sz w:val="20"/>
                <w:szCs w:val="20"/>
              </w:rPr>
              <w:t>.у</w:t>
            </w:r>
            <w:proofErr w:type="gramEnd"/>
            <w:r w:rsidRPr="00BE54C9">
              <w:rPr>
                <w:b/>
                <w:bCs/>
                <w:sz w:val="20"/>
                <w:szCs w:val="20"/>
              </w:rPr>
              <w:t>твержд</w:t>
            </w:r>
            <w:proofErr w:type="spellEnd"/>
            <w:r w:rsidRPr="00BE54C9"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b/>
                <w:bCs/>
                <w:sz w:val="20"/>
                <w:szCs w:val="20"/>
              </w:rPr>
            </w:pPr>
            <w:r w:rsidRPr="00BE54C9"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 w:rsidRPr="00BE54C9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BE54C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b/>
                <w:bCs/>
                <w:sz w:val="20"/>
                <w:szCs w:val="20"/>
              </w:rPr>
            </w:pPr>
            <w:r w:rsidRPr="00BE54C9">
              <w:rPr>
                <w:b/>
                <w:bCs/>
                <w:sz w:val="20"/>
                <w:szCs w:val="20"/>
              </w:rPr>
              <w:t>сумма уточнения тыс</w:t>
            </w:r>
            <w:proofErr w:type="gramStart"/>
            <w:r w:rsidRPr="00BE54C9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BE54C9">
              <w:rPr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b/>
                <w:bCs/>
                <w:sz w:val="20"/>
                <w:szCs w:val="20"/>
              </w:rPr>
            </w:pPr>
            <w:r w:rsidRPr="00BE54C9">
              <w:rPr>
                <w:b/>
                <w:bCs/>
                <w:sz w:val="20"/>
                <w:szCs w:val="20"/>
              </w:rPr>
              <w:t>Сумма с учетом изменен. тыс</w:t>
            </w:r>
            <w:proofErr w:type="gramStart"/>
            <w:r w:rsidRPr="00BE54C9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BE54C9">
              <w:rPr>
                <w:b/>
                <w:bCs/>
                <w:sz w:val="20"/>
                <w:szCs w:val="20"/>
              </w:rPr>
              <w:t>уб.</w:t>
            </w:r>
          </w:p>
        </w:tc>
      </w:tr>
      <w:tr w:rsidR="00BE54C9" w:rsidRPr="00BE54C9" w:rsidTr="00BE54C9">
        <w:trPr>
          <w:trHeight w:val="2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3 074,4</w:t>
            </w:r>
          </w:p>
        </w:tc>
      </w:tr>
      <w:tr w:rsidR="00BE54C9" w:rsidRPr="00BE54C9" w:rsidTr="00BE54C9">
        <w:trPr>
          <w:trHeight w:val="17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BE54C9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01 000 00000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</w:tr>
      <w:tr w:rsidR="00BE54C9" w:rsidRPr="00BE54C9" w:rsidTr="00BE54C9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ind w:firstLineChars="100" w:firstLine="221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BE54C9">
              <w:rPr>
                <w:sz w:val="22"/>
                <w:szCs w:val="22"/>
              </w:rPr>
              <w:t xml:space="preserve">« </w:t>
            </w:r>
            <w:r w:rsidRPr="00BE54C9"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1 745,8</w:t>
            </w:r>
          </w:p>
        </w:tc>
      </w:tr>
      <w:tr w:rsidR="00BE54C9" w:rsidRPr="00BE54C9" w:rsidTr="00BE54C9">
        <w:trPr>
          <w:trHeight w:val="12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Основное мероприятие</w:t>
            </w:r>
            <w:proofErr w:type="gramStart"/>
            <w:r w:rsidRPr="00BE54C9">
              <w:rPr>
                <w:sz w:val="22"/>
                <w:szCs w:val="22"/>
              </w:rPr>
              <w:t>"Э</w:t>
            </w:r>
            <w:proofErr w:type="gramEnd"/>
            <w:r w:rsidRPr="00BE54C9">
              <w:rPr>
                <w:sz w:val="22"/>
                <w:szCs w:val="22"/>
              </w:rPr>
              <w:t>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</w:tr>
      <w:tr w:rsidR="00BE54C9" w:rsidRPr="00BE54C9" w:rsidTr="00BE54C9">
        <w:trPr>
          <w:trHeight w:val="28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E54C9">
              <w:rPr>
                <w:sz w:val="22"/>
                <w:szCs w:val="22"/>
              </w:rPr>
              <w:t xml:space="preserve"> .</w:t>
            </w:r>
            <w:proofErr w:type="gramEnd"/>
            <w:r w:rsidRPr="00BE54C9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</w:t>
            </w:r>
            <w:r w:rsidRPr="00BE54C9">
              <w:rPr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lastRenderedPageBreak/>
              <w:t>0110192020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</w:tr>
      <w:tr w:rsidR="00BE54C9" w:rsidRPr="00BE54C9" w:rsidTr="00BE54C9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</w:t>
            </w:r>
            <w:proofErr w:type="gramStart"/>
            <w:r w:rsidRPr="00BE54C9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1 040,2</w:t>
            </w:r>
          </w:p>
        </w:tc>
      </w:tr>
      <w:tr w:rsidR="00BE54C9" w:rsidRPr="00BE54C9" w:rsidTr="00BE54C9">
        <w:trPr>
          <w:trHeight w:val="3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E54C9">
              <w:rPr>
                <w:sz w:val="22"/>
                <w:szCs w:val="22"/>
              </w:rPr>
              <w:t xml:space="preserve"> ,</w:t>
            </w:r>
            <w:proofErr w:type="gramEnd"/>
            <w:r w:rsidRPr="00BE54C9">
              <w:rPr>
                <w:sz w:val="22"/>
                <w:szCs w:val="22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0110292010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1 040,2</w:t>
            </w:r>
          </w:p>
        </w:tc>
      </w:tr>
      <w:tr w:rsidR="00BE54C9" w:rsidRPr="00BE54C9" w:rsidTr="00BE54C9">
        <w:trPr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b/>
                <w:bCs/>
                <w:sz w:val="20"/>
                <w:szCs w:val="20"/>
              </w:rPr>
            </w:pPr>
            <w:r w:rsidRPr="00BE54C9">
              <w:rPr>
                <w:b/>
                <w:bCs/>
                <w:sz w:val="20"/>
                <w:szCs w:val="20"/>
              </w:rPr>
              <w:t>0110190200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E54C9" w:rsidRPr="00BE54C9" w:rsidTr="00BE54C9">
        <w:trPr>
          <w:trHeight w:val="27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BE54C9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lastRenderedPageBreak/>
              <w:t>0110251180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BE54C9" w:rsidRPr="00BE54C9" w:rsidTr="00BE54C9">
        <w:trPr>
          <w:trHeight w:val="18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  <w:proofErr w:type="gramStart"/>
            <w:r w:rsidRPr="00BE54C9">
              <w:rPr>
                <w:sz w:val="22"/>
                <w:szCs w:val="22"/>
              </w:rPr>
              <w:t>.(</w:t>
            </w:r>
            <w:proofErr w:type="gramEnd"/>
            <w:r w:rsidRPr="00BE54C9">
              <w:rPr>
                <w:sz w:val="22"/>
                <w:szCs w:val="22"/>
              </w:rPr>
              <w:t>Закупка товаров, работ и услуг для государственных и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0110251180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BE54C9" w:rsidRPr="00BE54C9" w:rsidTr="00BE54C9">
        <w:trPr>
          <w:trHeight w:val="18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E54C9" w:rsidRPr="00BE54C9" w:rsidRDefault="00BE54C9" w:rsidP="00BE54C9">
            <w:pPr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 xml:space="preserve"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</w:t>
            </w:r>
            <w:proofErr w:type="gramStart"/>
            <w:r w:rsidRPr="00BE54C9">
              <w:rPr>
                <w:sz w:val="22"/>
                <w:szCs w:val="22"/>
              </w:rPr>
              <w:t xml:space="preserve">( </w:t>
            </w:r>
            <w:proofErr w:type="gramEnd"/>
            <w:r w:rsidRPr="00BE54C9">
              <w:rPr>
                <w:sz w:val="22"/>
                <w:szCs w:val="22"/>
              </w:rPr>
              <w:t>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BE54C9" w:rsidRPr="00BE54C9" w:rsidTr="00BE54C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</w:t>
            </w:r>
            <w:proofErr w:type="gramStart"/>
            <w:r w:rsidRPr="00BE54C9">
              <w:rPr>
                <w:sz w:val="22"/>
                <w:szCs w:val="22"/>
              </w:rPr>
              <w:t xml:space="preserve"> )</w:t>
            </w:r>
            <w:proofErr w:type="gramEnd"/>
            <w:r w:rsidRPr="00BE54C9">
              <w:rPr>
                <w:sz w:val="22"/>
                <w:szCs w:val="22"/>
              </w:rPr>
              <w:t xml:space="preserve">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E54C9" w:rsidRPr="00BE54C9" w:rsidTr="00BE54C9">
        <w:trPr>
          <w:trHeight w:val="14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54C9"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 w:rsidRPr="00BE54C9">
              <w:rPr>
                <w:b/>
                <w:bCs/>
                <w:sz w:val="20"/>
                <w:szCs w:val="20"/>
              </w:rPr>
              <w:t xml:space="preserve">работ </w:t>
            </w:r>
            <w:r w:rsidRPr="00BE54C9"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0110290850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0"/>
                <w:szCs w:val="20"/>
              </w:rPr>
              <w:t>0,2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0"/>
                <w:szCs w:val="20"/>
              </w:rPr>
              <w:t>0,3</w:t>
            </w:r>
          </w:p>
        </w:tc>
      </w:tr>
      <w:tr w:rsidR="00BE54C9" w:rsidRPr="00BE54C9" w:rsidTr="00BE54C9">
        <w:trPr>
          <w:trHeight w:val="12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2.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BE54C9" w:rsidRPr="00BE54C9" w:rsidTr="00BE54C9">
        <w:trPr>
          <w:trHeight w:val="67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BE54C9" w:rsidRPr="00BE54C9" w:rsidTr="00BE54C9">
        <w:trPr>
          <w:trHeight w:val="15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02 101 00000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BE54C9" w:rsidRPr="00BE54C9" w:rsidTr="00BE54C9">
        <w:trPr>
          <w:trHeight w:val="30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</w:t>
            </w:r>
            <w:proofErr w:type="gramStart"/>
            <w:r w:rsidRPr="00BE54C9">
              <w:rPr>
                <w:sz w:val="22"/>
                <w:szCs w:val="22"/>
              </w:rPr>
              <w:t>и(</w:t>
            </w:r>
            <w:proofErr w:type="gramEnd"/>
            <w:r w:rsidRPr="00BE54C9">
              <w:rPr>
                <w:sz w:val="22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0210190590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</w:tr>
      <w:tr w:rsidR="00BE54C9" w:rsidRPr="00BE54C9" w:rsidTr="00BE54C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</w:t>
            </w:r>
            <w:proofErr w:type="gramStart"/>
            <w:r w:rsidRPr="00BE54C9">
              <w:rPr>
                <w:sz w:val="22"/>
                <w:szCs w:val="22"/>
              </w:rPr>
              <w:t>х(</w:t>
            </w:r>
            <w:proofErr w:type="gramEnd"/>
            <w:r w:rsidRPr="00BE54C9">
              <w:rPr>
                <w:sz w:val="22"/>
                <w:szCs w:val="22"/>
              </w:rPr>
              <w:t>муниципальных)нужд)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0210190590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473,0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473,0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473,0</w:t>
            </w:r>
          </w:p>
        </w:tc>
      </w:tr>
      <w:tr w:rsidR="00BE54C9" w:rsidRPr="00BE54C9" w:rsidTr="00BE54C9">
        <w:trPr>
          <w:trHeight w:val="14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4C9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E54C9" w:rsidRPr="00BE54C9" w:rsidTr="00BE54C9">
        <w:trPr>
          <w:trHeight w:val="6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4C9">
              <w:rPr>
                <w:b/>
                <w:bCs/>
                <w:sz w:val="22"/>
                <w:szCs w:val="22"/>
              </w:rPr>
              <w:t>0410 00000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E54C9" w:rsidRPr="00BE54C9" w:rsidTr="00BE54C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>0410 00000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</w:tr>
      <w:tr w:rsidR="00BE54C9" w:rsidRPr="00BE54C9" w:rsidTr="00BE54C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Gungsuh" w:eastAsia="Gungsuh" w:hAnsi="Gungsuh" w:cs="Arial" w:hint="eastAsia"/>
                <w:sz w:val="12"/>
                <w:szCs w:val="12"/>
              </w:rPr>
              <w:t>... - _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Мероприятия по развитию сети автомобильных дорог общего пользования</w:t>
            </w:r>
            <w:proofErr w:type="gramStart"/>
            <w:r w:rsidRPr="00BE54C9">
              <w:rPr>
                <w:sz w:val="22"/>
                <w:szCs w:val="22"/>
              </w:rPr>
              <w:t xml:space="preserve"> .</w:t>
            </w:r>
            <w:proofErr w:type="gramEnd"/>
            <w:r w:rsidRPr="00BE54C9">
              <w:rPr>
                <w:sz w:val="22"/>
                <w:szCs w:val="22"/>
              </w:rPr>
              <w:t xml:space="preserve">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>0410191290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BE54C9" w:rsidRPr="00BE54C9" w:rsidTr="00BE54C9">
        <w:trPr>
          <w:trHeight w:val="19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lastRenderedPageBreak/>
              <w:t>4. 4.1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</w:tr>
      <w:tr w:rsidR="00BE54C9" w:rsidRPr="00BE54C9" w:rsidTr="00BE54C9">
        <w:trPr>
          <w:trHeight w:val="17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b/>
                <w:bCs/>
                <w:sz w:val="22"/>
                <w:szCs w:val="22"/>
              </w:rPr>
            </w:pPr>
            <w:r w:rsidRPr="00BE54C9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</w:tr>
      <w:tr w:rsidR="00BE54C9" w:rsidRPr="00BE54C9" w:rsidTr="00BE54C9">
        <w:trPr>
          <w:trHeight w:val="7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Century Gothic" w:hAnsi="Century Gothic" w:cs="Arial"/>
                <w:sz w:val="12"/>
                <w:szCs w:val="12"/>
              </w:rPr>
              <w:t xml:space="preserve">L </w:t>
            </w:r>
            <w:r w:rsidRPr="00BE54C9">
              <w:rPr>
                <w:rFonts w:ascii="Gungsuh" w:eastAsia="Gungsuh" w:hAnsi="Gungsuh" w:cs="Arial" w:hint="eastAsia"/>
                <w:sz w:val="12"/>
                <w:szCs w:val="12"/>
              </w:rPr>
              <w:t>_________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>0310100000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</w:tr>
      <w:tr w:rsidR="00BE54C9" w:rsidRPr="00BE54C9" w:rsidTr="00BE54C9">
        <w:trPr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Мероприятие по благоустройству дворовых территорий</w:t>
            </w:r>
            <w:proofErr w:type="gramStart"/>
            <w:r w:rsidRPr="00BE54C9">
              <w:rPr>
                <w:sz w:val="22"/>
                <w:szCs w:val="22"/>
              </w:rPr>
              <w:t xml:space="preserve"> .</w:t>
            </w:r>
            <w:proofErr w:type="gramEnd"/>
            <w:r w:rsidRPr="00BE54C9">
              <w:rPr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>0310190610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</w:tr>
      <w:tr w:rsidR="00BE54C9" w:rsidRPr="00BE54C9" w:rsidTr="00BE54C9">
        <w:trPr>
          <w:trHeight w:val="6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>0310200000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</w:tr>
      <w:tr w:rsidR="00BE54C9" w:rsidRPr="00BE54C9" w:rsidTr="00BE54C9">
        <w:trPr>
          <w:trHeight w:val="12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Мероприятие по уличному освещению</w:t>
            </w:r>
            <w:proofErr w:type="gramStart"/>
            <w:r w:rsidRPr="00BE54C9">
              <w:rPr>
                <w:sz w:val="22"/>
                <w:szCs w:val="22"/>
              </w:rPr>
              <w:t xml:space="preserve"> .</w:t>
            </w:r>
            <w:proofErr w:type="gramEnd"/>
            <w:r w:rsidRPr="00BE54C9">
              <w:rPr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sz w:val="22"/>
                <w:szCs w:val="22"/>
              </w:rPr>
            </w:pPr>
            <w:r w:rsidRPr="00BE54C9">
              <w:rPr>
                <w:sz w:val="22"/>
                <w:szCs w:val="22"/>
              </w:rPr>
              <w:t>03102S8670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BE54C9" w:rsidRPr="00BE54C9" w:rsidTr="00BE54C9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b/>
                <w:bCs/>
                <w:sz w:val="22"/>
                <w:szCs w:val="22"/>
              </w:rPr>
              <w:t>ДРУГИЕ ВОПРОСЫ В ОБЛАСТИ ЖИЛИЩИО-КОММУИАЛЬНОГО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54C9" w:rsidRPr="00BE54C9" w:rsidTr="00BE54C9">
        <w:trPr>
          <w:trHeight w:val="12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МУНИЦИПАЛЬНАЯ ПРОГРАММА «ОБЕСПЕЧЕНИЕ КОМФОРТНЫМ ДОСТУПНЫМ ЖИЛЬЕМ И КОММУНАЛЬНЫМИ УСЛУГАМИ»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54C9" w:rsidRPr="00BE54C9" w:rsidTr="00BE54C9">
        <w:trPr>
          <w:trHeight w:val="15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 xml:space="preserve">Подпрограмма «Создание условий для обеспечения доступным и комфортным жильем и коммунальными услугами население </w:t>
            </w:r>
            <w:r w:rsidRPr="00BE54C9">
              <w:rPr>
                <w:sz w:val="22"/>
                <w:szCs w:val="22"/>
              </w:rPr>
              <w:lastRenderedPageBreak/>
              <w:t>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lastRenderedPageBreak/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54C9" w:rsidRPr="00BE54C9" w:rsidTr="00BE54C9">
        <w:trPr>
          <w:trHeight w:val="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0410100000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54C9" w:rsidRPr="00BE54C9" w:rsidTr="00BE54C9">
        <w:trPr>
          <w:trHeight w:val="18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E54C9">
              <w:rPr>
                <w:sz w:val="22"/>
                <w:szCs w:val="22"/>
              </w:rPr>
              <w:t>МЕРОПРИЯТИЕ ПО КАПИТАЛЬНОМУ СТРОИТЕЛЬСТВУ (ЗАКУПКА ТОВАРОВ.</w:t>
            </w:r>
            <w:proofErr w:type="gramEnd"/>
            <w:r w:rsidRPr="00BE54C9">
              <w:rPr>
                <w:sz w:val="22"/>
                <w:szCs w:val="22"/>
              </w:rPr>
              <w:t xml:space="preserve"> </w:t>
            </w:r>
            <w:proofErr w:type="gramStart"/>
            <w:r w:rsidRPr="00BE54C9">
              <w:rPr>
                <w:sz w:val="22"/>
                <w:szCs w:val="22"/>
              </w:rPr>
              <w:t>РАБОТ И УСЛУГ ДЛЯ ГОСУДАРСТВЕННЬЩМУНИЦИПА 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0410190090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54C9" w:rsidRPr="00BE54C9" w:rsidTr="00BE54C9">
        <w:trPr>
          <w:trHeight w:val="12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BE54C9" w:rsidRPr="00BE54C9" w:rsidTr="00BE54C9">
        <w:trPr>
          <w:trHeight w:val="10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54C9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BE54C9" w:rsidRPr="00BE54C9" w:rsidTr="00BE54C9">
        <w:trPr>
          <w:trHeight w:val="13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12"/>
                <w:szCs w:val="12"/>
              </w:rPr>
              <w:t>. .......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4C9" w:rsidRPr="00BE54C9" w:rsidRDefault="00BE54C9" w:rsidP="00BE54C9">
            <w:pPr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sz w:val="22"/>
                <w:szCs w:val="22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4C9" w:rsidRPr="00BE54C9" w:rsidRDefault="00BE54C9" w:rsidP="00BE5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4C9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50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D8"/>
    <w:rsid w:val="00017A34"/>
    <w:rsid w:val="00024EE2"/>
    <w:rsid w:val="00091963"/>
    <w:rsid w:val="000B2B4D"/>
    <w:rsid w:val="00253393"/>
    <w:rsid w:val="00277F17"/>
    <w:rsid w:val="00297400"/>
    <w:rsid w:val="002A0D59"/>
    <w:rsid w:val="002B6B0F"/>
    <w:rsid w:val="0031716C"/>
    <w:rsid w:val="00320139"/>
    <w:rsid w:val="003742E5"/>
    <w:rsid w:val="003E7B1F"/>
    <w:rsid w:val="004E7323"/>
    <w:rsid w:val="00502B65"/>
    <w:rsid w:val="00503D7E"/>
    <w:rsid w:val="005570D1"/>
    <w:rsid w:val="00580DE1"/>
    <w:rsid w:val="0060036C"/>
    <w:rsid w:val="0062052E"/>
    <w:rsid w:val="006B6EBC"/>
    <w:rsid w:val="006D6434"/>
    <w:rsid w:val="006F29CE"/>
    <w:rsid w:val="00727AF1"/>
    <w:rsid w:val="00763B09"/>
    <w:rsid w:val="007B4CEB"/>
    <w:rsid w:val="00885831"/>
    <w:rsid w:val="008B38D9"/>
    <w:rsid w:val="00924FEE"/>
    <w:rsid w:val="00934F0D"/>
    <w:rsid w:val="00997E7B"/>
    <w:rsid w:val="009A33C0"/>
    <w:rsid w:val="009A5ABB"/>
    <w:rsid w:val="00A07805"/>
    <w:rsid w:val="00A10D5A"/>
    <w:rsid w:val="00A704AB"/>
    <w:rsid w:val="00A70ACF"/>
    <w:rsid w:val="00BC1D8A"/>
    <w:rsid w:val="00BC4AA4"/>
    <w:rsid w:val="00BD45F3"/>
    <w:rsid w:val="00BE54C9"/>
    <w:rsid w:val="00C53DFF"/>
    <w:rsid w:val="00D032A5"/>
    <w:rsid w:val="00D60B73"/>
    <w:rsid w:val="00DC68AD"/>
    <w:rsid w:val="00E478D8"/>
    <w:rsid w:val="00E6285C"/>
    <w:rsid w:val="00E659EB"/>
    <w:rsid w:val="00E7301F"/>
    <w:rsid w:val="00ED6C93"/>
    <w:rsid w:val="00EE1E99"/>
    <w:rsid w:val="00F567E6"/>
    <w:rsid w:val="00F6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24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G700</cp:lastModifiedBy>
  <cp:revision>23</cp:revision>
  <cp:lastPrinted>2020-05-25T11:05:00Z</cp:lastPrinted>
  <dcterms:created xsi:type="dcterms:W3CDTF">2020-03-10T08:29:00Z</dcterms:created>
  <dcterms:modified xsi:type="dcterms:W3CDTF">2021-03-10T06:06:00Z</dcterms:modified>
</cp:coreProperties>
</file>