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1" w:rsidRPr="00594A18" w:rsidRDefault="00A979D1" w:rsidP="00A979D1">
      <w:pPr>
        <w:shd w:val="clear" w:color="auto" w:fill="FFFFFF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АДМИ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НИСТРАЦИЯ СТАРИНСКОГО СЕЛЬСКОГО </w:t>
      </w:r>
      <w:r w:rsidRPr="00594A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ПОСЕЛЕНИЯ</w:t>
      </w:r>
    </w:p>
    <w:p w:rsidR="00A979D1" w:rsidRPr="00594A18" w:rsidRDefault="00A979D1" w:rsidP="00A979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КАШИРСКОГО МУНИЦИПАЛЬНОГО РАЙОНА</w:t>
      </w:r>
    </w:p>
    <w:p w:rsidR="00A979D1" w:rsidRPr="00594A18" w:rsidRDefault="00A979D1" w:rsidP="00A979D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ВОРОНЕЖСКОЙ ОБЛАСТИ</w:t>
      </w:r>
    </w:p>
    <w:p w:rsidR="00A979D1" w:rsidRPr="00594A18" w:rsidRDefault="00A979D1" w:rsidP="00A979D1">
      <w:pPr>
        <w:shd w:val="clear" w:color="auto" w:fill="FFFFFF"/>
        <w:spacing w:beforeAutospacing="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ПОСТАНОВЛЕНИЕ</w:t>
      </w:r>
    </w:p>
    <w:p w:rsidR="00A979D1" w:rsidRPr="00BA55CE" w:rsidRDefault="00A979D1" w:rsidP="00A979D1">
      <w:pPr>
        <w:shd w:val="clear" w:color="auto" w:fill="FFFFFF"/>
        <w:spacing w:before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A55C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03.12</w:t>
      </w:r>
      <w:r w:rsidRPr="00BA55C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54</w:t>
      </w:r>
    </w:p>
    <w:p w:rsidR="00A979D1" w:rsidRDefault="00A979D1" w:rsidP="00A979D1">
      <w:pPr>
        <w:shd w:val="clear" w:color="auto" w:fill="FFFFFF"/>
        <w:spacing w:beforeAutospacing="1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A55C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О переводе нежилого помещения </w:t>
      </w:r>
    </w:p>
    <w:p w:rsidR="00A979D1" w:rsidRPr="00BA55CE" w:rsidRDefault="00A979D1" w:rsidP="00A979D1">
      <w:pPr>
        <w:shd w:val="clear" w:color="auto" w:fill="FFFFFF"/>
        <w:spacing w:beforeAutospacing="1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A55C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в жилое помещение</w:t>
      </w:r>
    </w:p>
    <w:p w:rsidR="00A979D1" w:rsidRDefault="00A979D1" w:rsidP="00A979D1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</w:t>
      </w:r>
    </w:p>
    <w:p w:rsidR="00A979D1" w:rsidRPr="00613AC1" w:rsidRDefault="00A979D1" w:rsidP="00A97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</w:t>
      </w:r>
      <w:proofErr w:type="gramStart"/>
      <w:r w:rsidRPr="00BA55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статьями 14, 22, 23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613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административным регламентом утвержденным администрацией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Старинского</w:t>
      </w:r>
      <w:r w:rsidRPr="00613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613AC1">
        <w:rPr>
          <w:rFonts w:ascii="Times New Roman" w:hAnsi="Times New Roman"/>
          <w:sz w:val="28"/>
          <w:szCs w:val="28"/>
        </w:rPr>
        <w:t xml:space="preserve"> Каширского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AC1">
        <w:rPr>
          <w:rFonts w:ascii="Times New Roman" w:hAnsi="Times New Roman"/>
          <w:sz w:val="28"/>
          <w:szCs w:val="28"/>
        </w:rPr>
        <w:t xml:space="preserve">района Воронежской области от </w:t>
      </w:r>
      <w:r>
        <w:rPr>
          <w:rFonts w:ascii="Times New Roman" w:hAnsi="Times New Roman"/>
          <w:sz w:val="28"/>
          <w:szCs w:val="28"/>
        </w:rPr>
        <w:t>15</w:t>
      </w:r>
      <w:r w:rsidRPr="00613A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13A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13AC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21</w:t>
      </w:r>
      <w:r w:rsidRPr="00613AC1">
        <w:rPr>
          <w:rFonts w:ascii="Times New Roman" w:hAnsi="Times New Roman"/>
          <w:sz w:val="28"/>
          <w:szCs w:val="28"/>
        </w:rPr>
        <w:t xml:space="preserve"> </w:t>
      </w:r>
      <w:r w:rsidRPr="002A7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</w:t>
      </w:r>
      <w:proofErr w:type="gramEnd"/>
      <w:r w:rsidRPr="002A7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домом»»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Старинского сельского поселения  Каширского муниципального района Воронежской области </w:t>
      </w:r>
    </w:p>
    <w:p w:rsidR="00A979D1" w:rsidRDefault="00A979D1" w:rsidP="00A979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9D1" w:rsidRDefault="00A979D1" w:rsidP="00A979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AC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A979D1" w:rsidRPr="00594A18" w:rsidRDefault="00A979D1" w:rsidP="00A97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5CE">
        <w:rPr>
          <w:lang w:eastAsia="ru-RU"/>
        </w:rPr>
        <w:br/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Минипекарню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Воронежская область Каширский район, село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Старина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Пришкольная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>,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2а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287,3 принадлежащей Дмитриевой Нине Ивановне 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права от 14.01.2011 36-АГ № 140154, п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>еревес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 из нежилого 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 xml:space="preserve">в жилое помещение для дальнейшего использования в качестве жилого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помещения</w:t>
      </w:r>
      <w:r w:rsidRPr="00594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79D1" w:rsidRDefault="00A979D1" w:rsidP="00A979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55C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Pr="00594A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</w:t>
      </w:r>
      <w:proofErr w:type="gramStart"/>
      <w:r w:rsidRPr="00594A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оставляю за собой.</w:t>
      </w:r>
    </w:p>
    <w:p w:rsidR="00A979D1" w:rsidRPr="00594A18" w:rsidRDefault="00A979D1" w:rsidP="00A979D1">
      <w:pPr>
        <w:shd w:val="clear" w:color="auto" w:fill="FFFFFF"/>
        <w:spacing w:before="100" w:beforeAutospacing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979D1" w:rsidRPr="00594A18" w:rsidRDefault="00A979D1" w:rsidP="00A979D1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Старинского</w:t>
      </w:r>
    </w:p>
    <w:p w:rsidR="00A979D1" w:rsidRPr="00594A18" w:rsidRDefault="00A979D1" w:rsidP="00A979D1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Э.Д. Журавлев</w:t>
      </w:r>
    </w:p>
    <w:p w:rsidR="00A979D1" w:rsidRPr="00594A18" w:rsidRDefault="00A979D1" w:rsidP="00A979D1">
      <w:pPr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A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979D1" w:rsidRPr="00594A18" w:rsidRDefault="00A979D1" w:rsidP="00A979D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B1098" w:rsidRDefault="00AB1098">
      <w:bookmarkStart w:id="0" w:name="_GoBack"/>
      <w:bookmarkEnd w:id="0"/>
    </w:p>
    <w:sectPr w:rsidR="00AB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E6"/>
    <w:rsid w:val="00080AE6"/>
    <w:rsid w:val="00A979D1"/>
    <w:rsid w:val="00A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79D1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79D1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*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2019-12-02T08:33:00Z</dcterms:created>
  <dcterms:modified xsi:type="dcterms:W3CDTF">2019-12-02T08:33:00Z</dcterms:modified>
</cp:coreProperties>
</file>