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4" w:rsidRPr="002E7FC6" w:rsidRDefault="00E668C3" w:rsidP="00D0053B">
      <w:pPr>
        <w:jc w:val="center"/>
      </w:pPr>
      <w:r>
        <w:rPr>
          <w:noProof/>
        </w:rPr>
        <w:drawing>
          <wp:inline distT="0" distB="0" distL="0" distR="0">
            <wp:extent cx="562610" cy="6832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54" w:rsidRPr="002E7FC6" w:rsidRDefault="00D0053B" w:rsidP="00F07754">
      <w:pPr>
        <w:jc w:val="center"/>
        <w:rPr>
          <w:b/>
          <w:bCs/>
        </w:rPr>
      </w:pPr>
      <w:r w:rsidRPr="002E7FC6">
        <w:rPr>
          <w:b/>
          <w:bCs/>
        </w:rPr>
        <w:t>СОВЕТ  ДЕПУТАТОВ</w:t>
      </w:r>
    </w:p>
    <w:p w:rsidR="00D0053B" w:rsidRDefault="00D0053B" w:rsidP="00F07754">
      <w:pPr>
        <w:jc w:val="center"/>
        <w:rPr>
          <w:b/>
          <w:bCs/>
        </w:rPr>
      </w:pPr>
      <w:r w:rsidRPr="002E7FC6">
        <w:rPr>
          <w:b/>
          <w:bCs/>
        </w:rPr>
        <w:t>МУНИЦИПАЛЬНОГО ОБРАЗОВАНИЯ</w:t>
      </w:r>
    </w:p>
    <w:p w:rsidR="00F07754" w:rsidRPr="002E7FC6" w:rsidRDefault="00D0053B" w:rsidP="00F07754">
      <w:pPr>
        <w:jc w:val="center"/>
        <w:rPr>
          <w:b/>
          <w:bCs/>
        </w:rPr>
      </w:pPr>
      <w:r w:rsidRPr="002E7FC6">
        <w:rPr>
          <w:b/>
          <w:bCs/>
        </w:rPr>
        <w:t xml:space="preserve"> ВОЛЖСКИЙ СЕЛЬСОВЕТ</w:t>
      </w:r>
    </w:p>
    <w:p w:rsidR="00D0053B" w:rsidRDefault="00D0053B" w:rsidP="00F07754">
      <w:pPr>
        <w:jc w:val="center"/>
        <w:rPr>
          <w:b/>
          <w:bCs/>
        </w:rPr>
      </w:pPr>
      <w:r w:rsidRPr="002E7FC6">
        <w:rPr>
          <w:b/>
          <w:bCs/>
        </w:rPr>
        <w:t xml:space="preserve">КУРМАНАЕВСКОГО РАЙОНА  </w:t>
      </w:r>
    </w:p>
    <w:p w:rsidR="00F07754" w:rsidRPr="002E7FC6" w:rsidRDefault="00D0053B" w:rsidP="00F07754">
      <w:pPr>
        <w:jc w:val="center"/>
        <w:rPr>
          <w:b/>
          <w:bCs/>
        </w:rPr>
      </w:pPr>
      <w:r w:rsidRPr="002E7FC6">
        <w:rPr>
          <w:b/>
          <w:bCs/>
        </w:rPr>
        <w:t>ОРЕНБУРГСКОЙ ОБЛАСТИ</w:t>
      </w:r>
    </w:p>
    <w:p w:rsidR="00F07754" w:rsidRDefault="00D0053B" w:rsidP="00F07754">
      <w:pPr>
        <w:jc w:val="center"/>
        <w:rPr>
          <w:b/>
          <w:bCs/>
        </w:rPr>
      </w:pPr>
      <w:r>
        <w:rPr>
          <w:b/>
          <w:bCs/>
        </w:rPr>
        <w:t xml:space="preserve">(ЧЕТВЕРТОГО </w:t>
      </w:r>
      <w:r w:rsidRPr="002E7FC6">
        <w:rPr>
          <w:b/>
          <w:bCs/>
        </w:rPr>
        <w:t>СОЗЫВА)</w:t>
      </w:r>
      <w:r>
        <w:rPr>
          <w:b/>
          <w:bCs/>
        </w:rPr>
        <w:t xml:space="preserve"> </w:t>
      </w:r>
    </w:p>
    <w:p w:rsidR="00D0053B" w:rsidRPr="002E7FC6" w:rsidRDefault="00D0053B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РЕШЕНИЕ</w:t>
      </w:r>
    </w:p>
    <w:p w:rsidR="00F07754" w:rsidRPr="002E7FC6" w:rsidRDefault="00F07754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tabs>
          <w:tab w:val="left" w:pos="7060"/>
        </w:tabs>
        <w:jc w:val="both"/>
        <w:rPr>
          <w:b/>
          <w:color w:val="000000"/>
        </w:rPr>
      </w:pPr>
      <w:r w:rsidRPr="002E7FC6">
        <w:rPr>
          <w:b/>
          <w:color w:val="000000"/>
        </w:rPr>
        <w:t xml:space="preserve">                                                                                                      </w:t>
      </w:r>
    </w:p>
    <w:p w:rsidR="00F07754" w:rsidRPr="002E7FC6" w:rsidRDefault="00F07754" w:rsidP="00F07754">
      <w:pPr>
        <w:jc w:val="both"/>
        <w:rPr>
          <w:b/>
        </w:rPr>
      </w:pPr>
      <w:r w:rsidRPr="002E7FC6">
        <w:rPr>
          <w:b/>
        </w:rPr>
        <w:t xml:space="preserve">       </w:t>
      </w:r>
      <w:r w:rsidR="00D0053B">
        <w:rPr>
          <w:b/>
        </w:rPr>
        <w:t>15.04.</w:t>
      </w:r>
      <w:r w:rsidR="005E6990">
        <w:rPr>
          <w:b/>
        </w:rPr>
        <w:t>2</w:t>
      </w:r>
      <w:r w:rsidRPr="002E7FC6">
        <w:rPr>
          <w:b/>
        </w:rPr>
        <w:t>0</w:t>
      </w:r>
      <w:r w:rsidR="00BD6A92">
        <w:rPr>
          <w:b/>
        </w:rPr>
        <w:t>24</w:t>
      </w:r>
      <w:r w:rsidR="0047225A">
        <w:rPr>
          <w:b/>
        </w:rPr>
        <w:t xml:space="preserve">  </w:t>
      </w:r>
      <w:r w:rsidRPr="002E7FC6">
        <w:rPr>
          <w:b/>
        </w:rPr>
        <w:t>г</w:t>
      </w:r>
      <w:r>
        <w:rPr>
          <w:b/>
        </w:rPr>
        <w:t xml:space="preserve">                                                                                  </w:t>
      </w:r>
      <w:r w:rsidR="000F2989">
        <w:rPr>
          <w:b/>
        </w:rPr>
        <w:t xml:space="preserve">                    </w:t>
      </w:r>
      <w:r w:rsidR="00D0053B">
        <w:rPr>
          <w:b/>
        </w:rPr>
        <w:t xml:space="preserve">           </w:t>
      </w:r>
      <w:r w:rsidR="000F2989">
        <w:rPr>
          <w:b/>
        </w:rPr>
        <w:t xml:space="preserve">  № </w:t>
      </w:r>
      <w:r w:rsidR="00D0053B">
        <w:rPr>
          <w:b/>
        </w:rPr>
        <w:t>138</w:t>
      </w:r>
    </w:p>
    <w:p w:rsidR="00F07754" w:rsidRPr="002E7FC6" w:rsidRDefault="00F07754" w:rsidP="00F07754">
      <w:pPr>
        <w:jc w:val="both"/>
        <w:rPr>
          <w:b/>
        </w:rPr>
      </w:pPr>
    </w:p>
    <w:p w:rsidR="00F07754" w:rsidRPr="0046591B" w:rsidRDefault="00F07754" w:rsidP="00F07754">
      <w:pPr>
        <w:tabs>
          <w:tab w:val="left" w:pos="13140"/>
        </w:tabs>
        <w:jc w:val="center"/>
        <w:rPr>
          <w:b/>
          <w:sz w:val="28"/>
          <w:szCs w:val="28"/>
        </w:rPr>
      </w:pPr>
      <w:r w:rsidRPr="0046591B">
        <w:rPr>
          <w:b/>
          <w:sz w:val="28"/>
          <w:szCs w:val="28"/>
        </w:rPr>
        <w:t>Об итогах исполнения  бюджета муниципального образ</w:t>
      </w:r>
      <w:r>
        <w:rPr>
          <w:b/>
          <w:sz w:val="28"/>
          <w:szCs w:val="28"/>
        </w:rPr>
        <w:t>о</w:t>
      </w:r>
      <w:r w:rsidR="00BD6A92">
        <w:rPr>
          <w:b/>
          <w:sz w:val="28"/>
          <w:szCs w:val="28"/>
        </w:rPr>
        <w:t>вания Волжский сельсовет за 2023</w:t>
      </w:r>
      <w:r w:rsidRPr="0046591B">
        <w:rPr>
          <w:b/>
          <w:sz w:val="28"/>
          <w:szCs w:val="28"/>
        </w:rPr>
        <w:t xml:space="preserve"> год</w:t>
      </w:r>
    </w:p>
    <w:p w:rsidR="00F07754" w:rsidRPr="0046591B" w:rsidRDefault="00F07754" w:rsidP="00F07754">
      <w:pPr>
        <w:jc w:val="center"/>
        <w:rPr>
          <w:sz w:val="28"/>
          <w:szCs w:val="28"/>
        </w:rPr>
      </w:pPr>
    </w:p>
    <w:p w:rsidR="00F07754" w:rsidRPr="002E7FC6" w:rsidRDefault="00F07754" w:rsidP="00F07754">
      <w:pPr>
        <w:jc w:val="both"/>
      </w:pPr>
    </w:p>
    <w:p w:rsidR="00F07754" w:rsidRPr="0046591B" w:rsidRDefault="00F07754" w:rsidP="00F07754">
      <w:pPr>
        <w:ind w:firstLine="709"/>
        <w:jc w:val="both"/>
        <w:rPr>
          <w:sz w:val="28"/>
          <w:szCs w:val="28"/>
        </w:rPr>
      </w:pPr>
      <w:r w:rsidRPr="0046591B">
        <w:rPr>
          <w:sz w:val="28"/>
          <w:szCs w:val="28"/>
        </w:rPr>
        <w:t>Заслушав и обсудив итоги исполнения бюджета муниципального образо</w:t>
      </w:r>
      <w:r>
        <w:rPr>
          <w:sz w:val="28"/>
          <w:szCs w:val="28"/>
        </w:rPr>
        <w:t>в</w:t>
      </w:r>
      <w:r w:rsidR="00BD6A92">
        <w:rPr>
          <w:sz w:val="28"/>
          <w:szCs w:val="28"/>
        </w:rPr>
        <w:t>ания Волжский сельсовет  за 2023</w:t>
      </w:r>
      <w:r w:rsidRPr="0046591B">
        <w:rPr>
          <w:sz w:val="28"/>
          <w:szCs w:val="28"/>
        </w:rPr>
        <w:t xml:space="preserve"> год, руководствуясь  ст. 12, ст. 132 Конституции Российской Федерации, п. 5 ст. 264.2</w:t>
      </w:r>
      <w:r w:rsidRPr="0046591B">
        <w:rPr>
          <w:sz w:val="28"/>
          <w:szCs w:val="28"/>
          <w:vertAlign w:val="superscript"/>
        </w:rPr>
        <w:t xml:space="preserve">  </w:t>
      </w:r>
      <w:r w:rsidRPr="0046591B">
        <w:rPr>
          <w:sz w:val="28"/>
          <w:szCs w:val="28"/>
        </w:rPr>
        <w:t>Бюджетного кодекса Российской Федерации, Уставом муниципального образования Волжский сельсовет,  ст.46, 47 Положения о бюджетном процессе в муниципальном образовании Волжский сельсовет Совет депутатов РЕШИЛ:</w:t>
      </w:r>
    </w:p>
    <w:p w:rsidR="00F07754" w:rsidRPr="00B554DB" w:rsidRDefault="00F07754" w:rsidP="00F077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591B">
        <w:rPr>
          <w:sz w:val="28"/>
          <w:szCs w:val="28"/>
        </w:rPr>
        <w:tab/>
        <w:t>1. Утвердить отчет об испол</w:t>
      </w:r>
      <w:r>
        <w:rPr>
          <w:sz w:val="28"/>
          <w:szCs w:val="28"/>
        </w:rPr>
        <w:t>н</w:t>
      </w:r>
      <w:r w:rsidR="00E63B80">
        <w:rPr>
          <w:sz w:val="28"/>
          <w:szCs w:val="28"/>
        </w:rPr>
        <w:t>ении  бюджета поселения за  2023</w:t>
      </w:r>
      <w:r w:rsidRPr="0046591B">
        <w:rPr>
          <w:sz w:val="28"/>
          <w:szCs w:val="28"/>
        </w:rPr>
        <w:t xml:space="preserve"> год  по доходам в сумме </w:t>
      </w:r>
      <w:r w:rsidR="006C5DEC">
        <w:rPr>
          <w:color w:val="000000"/>
          <w:sz w:val="28"/>
          <w:szCs w:val="28"/>
        </w:rPr>
        <w:t>10 622 249</w:t>
      </w:r>
      <w:r>
        <w:rPr>
          <w:rFonts w:ascii="Arial" w:hAnsi="Arial" w:cs="Arial"/>
          <w:color w:val="000000"/>
        </w:rPr>
        <w:t xml:space="preserve"> </w:t>
      </w:r>
      <w:r w:rsidRPr="0046591B">
        <w:rPr>
          <w:sz w:val="28"/>
          <w:szCs w:val="28"/>
        </w:rPr>
        <w:t xml:space="preserve">руб. </w:t>
      </w:r>
      <w:r w:rsidR="006C5DEC">
        <w:rPr>
          <w:sz w:val="28"/>
          <w:szCs w:val="28"/>
        </w:rPr>
        <w:t>60</w:t>
      </w:r>
      <w:r w:rsidRPr="00252E93">
        <w:t xml:space="preserve"> </w:t>
      </w:r>
      <w:r w:rsidRPr="0046591B">
        <w:rPr>
          <w:sz w:val="28"/>
          <w:szCs w:val="28"/>
        </w:rPr>
        <w:t xml:space="preserve">коп.; по расходам в сумме </w:t>
      </w:r>
      <w:r w:rsidR="006C5DEC">
        <w:rPr>
          <w:sz w:val="28"/>
          <w:szCs w:val="28"/>
        </w:rPr>
        <w:t>11 506 971</w:t>
      </w:r>
      <w:r w:rsidR="00643092"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руб.  </w:t>
      </w:r>
      <w:r w:rsidR="006C5DEC">
        <w:rPr>
          <w:sz w:val="28"/>
          <w:szCs w:val="28"/>
        </w:rPr>
        <w:t>03</w:t>
      </w:r>
      <w:r w:rsidR="00B554DB"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коп,  превышением </w:t>
      </w:r>
      <w:r w:rsidR="0064309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 над </w:t>
      </w:r>
      <w:r w:rsidR="00643092">
        <w:rPr>
          <w:sz w:val="28"/>
          <w:szCs w:val="28"/>
        </w:rPr>
        <w:t>доходами</w:t>
      </w:r>
      <w:r w:rsidRPr="0046591B">
        <w:rPr>
          <w:sz w:val="28"/>
          <w:szCs w:val="28"/>
        </w:rPr>
        <w:t xml:space="preserve"> в сумме </w:t>
      </w:r>
      <w:r w:rsidR="006C5DEC">
        <w:rPr>
          <w:sz w:val="28"/>
          <w:szCs w:val="28"/>
        </w:rPr>
        <w:t>884 721</w:t>
      </w:r>
      <w:r w:rsidRPr="0046591B">
        <w:rPr>
          <w:sz w:val="28"/>
          <w:szCs w:val="28"/>
        </w:rPr>
        <w:t xml:space="preserve"> руб. </w:t>
      </w:r>
      <w:r w:rsidR="006C5DEC">
        <w:rPr>
          <w:sz w:val="28"/>
          <w:szCs w:val="28"/>
        </w:rPr>
        <w:t>43</w:t>
      </w:r>
      <w:r w:rsidRPr="0046591B">
        <w:rPr>
          <w:sz w:val="28"/>
          <w:szCs w:val="28"/>
        </w:rPr>
        <w:t xml:space="preserve"> коп</w:t>
      </w:r>
      <w:proofErr w:type="gramStart"/>
      <w:r w:rsidRPr="0046591B">
        <w:rPr>
          <w:sz w:val="28"/>
          <w:szCs w:val="28"/>
        </w:rPr>
        <w:t>.</w:t>
      </w:r>
      <w:proofErr w:type="gramEnd"/>
      <w:r w:rsidRPr="0046591B">
        <w:rPr>
          <w:sz w:val="28"/>
          <w:szCs w:val="28"/>
        </w:rPr>
        <w:t xml:space="preserve"> </w:t>
      </w:r>
      <w:proofErr w:type="gramStart"/>
      <w:r w:rsidRPr="0046591B">
        <w:rPr>
          <w:sz w:val="28"/>
          <w:szCs w:val="28"/>
        </w:rPr>
        <w:t>с</w:t>
      </w:r>
      <w:proofErr w:type="gramEnd"/>
      <w:r w:rsidRPr="0046591B">
        <w:rPr>
          <w:sz w:val="28"/>
          <w:szCs w:val="28"/>
        </w:rPr>
        <w:t xml:space="preserve"> показателями по: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доходам бюджета поселения по кодам классификации доходов </w:t>
      </w:r>
      <w:r w:rsidR="00B554DB">
        <w:rPr>
          <w:sz w:val="28"/>
          <w:szCs w:val="28"/>
        </w:rPr>
        <w:t>бюджетов согласно приложению № 1</w:t>
      </w:r>
      <w:r w:rsidRPr="0046591B">
        <w:rPr>
          <w:sz w:val="28"/>
          <w:szCs w:val="28"/>
        </w:rPr>
        <w:t>;</w:t>
      </w:r>
    </w:p>
    <w:p w:rsidR="00F07754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</w:t>
      </w:r>
      <w:r w:rsidR="00B554DB"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расходам бюджета поселения по разделам, подразделам  классификации расходов </w:t>
      </w:r>
      <w:r w:rsidR="00B554DB">
        <w:rPr>
          <w:sz w:val="28"/>
          <w:szCs w:val="28"/>
        </w:rPr>
        <w:t>бюджетов согласно приложению № 2</w:t>
      </w:r>
      <w:r w:rsidRPr="0046591B">
        <w:rPr>
          <w:sz w:val="28"/>
          <w:szCs w:val="28"/>
        </w:rPr>
        <w:t>;</w:t>
      </w:r>
    </w:p>
    <w:p w:rsidR="00B554DB" w:rsidRPr="0046591B" w:rsidRDefault="00B554DB" w:rsidP="00F0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6591B">
        <w:rPr>
          <w:sz w:val="28"/>
          <w:szCs w:val="28"/>
        </w:rPr>
        <w:t xml:space="preserve">  источники внутреннего финансирования дефицита местного</w:t>
      </w:r>
      <w:r>
        <w:rPr>
          <w:sz w:val="28"/>
          <w:szCs w:val="28"/>
        </w:rPr>
        <w:t xml:space="preserve"> бюджета согласно приложению № 3.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 3. </w:t>
      </w:r>
      <w:proofErr w:type="gramStart"/>
      <w:r w:rsidRPr="0046591B">
        <w:rPr>
          <w:sz w:val="28"/>
          <w:szCs w:val="28"/>
        </w:rPr>
        <w:t>Контроль за</w:t>
      </w:r>
      <w:proofErr w:type="gramEnd"/>
      <w:r w:rsidRPr="0046591B">
        <w:rPr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</w:t>
      </w:r>
      <w:r>
        <w:rPr>
          <w:sz w:val="28"/>
          <w:szCs w:val="28"/>
        </w:rPr>
        <w:t>росам (председатель Васюков Д. П.</w:t>
      </w:r>
      <w:r w:rsidRPr="0046591B">
        <w:rPr>
          <w:sz w:val="28"/>
          <w:szCs w:val="28"/>
        </w:rPr>
        <w:t>).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4. Решение вступает в силу с момента подписания и подлежит опубликованию в газете «Волжский Вестник».</w:t>
      </w:r>
    </w:p>
    <w:p w:rsidR="00F07754" w:rsidRDefault="00F07754" w:rsidP="00F07754">
      <w:pPr>
        <w:jc w:val="both"/>
        <w:rPr>
          <w:sz w:val="28"/>
          <w:szCs w:val="28"/>
        </w:rPr>
      </w:pPr>
    </w:p>
    <w:p w:rsidR="00D0053B" w:rsidRPr="0046591B" w:rsidRDefault="00D0053B" w:rsidP="00F07754">
      <w:pPr>
        <w:jc w:val="both"/>
        <w:rPr>
          <w:sz w:val="28"/>
          <w:szCs w:val="28"/>
        </w:rPr>
      </w:pPr>
    </w:p>
    <w:p w:rsidR="00F07754" w:rsidRPr="0046591B" w:rsidRDefault="00D0053B" w:rsidP="00F0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А.А. </w:t>
      </w:r>
      <w:proofErr w:type="spellStart"/>
      <w:r>
        <w:rPr>
          <w:sz w:val="28"/>
          <w:szCs w:val="28"/>
        </w:rPr>
        <w:t>Чурсин</w:t>
      </w:r>
      <w:proofErr w:type="spellEnd"/>
    </w:p>
    <w:p w:rsidR="00F07754" w:rsidRPr="0046591B" w:rsidRDefault="00F07754" w:rsidP="00F07754">
      <w:pPr>
        <w:jc w:val="both"/>
        <w:rPr>
          <w:sz w:val="28"/>
          <w:szCs w:val="28"/>
        </w:rPr>
      </w:pPr>
    </w:p>
    <w:p w:rsidR="00F07754" w:rsidRPr="002A7844" w:rsidRDefault="00F07754" w:rsidP="002A784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>Разослан</w:t>
      </w:r>
      <w:r w:rsidR="002A7844">
        <w:rPr>
          <w:sz w:val="28"/>
          <w:szCs w:val="28"/>
        </w:rPr>
        <w:t xml:space="preserve">о: в дело, </w:t>
      </w:r>
      <w:r w:rsidRPr="0046591B">
        <w:rPr>
          <w:sz w:val="28"/>
          <w:szCs w:val="28"/>
        </w:rPr>
        <w:t xml:space="preserve"> прокурору района</w:t>
      </w:r>
      <w:r w:rsidR="002A7844">
        <w:rPr>
          <w:sz w:val="28"/>
          <w:szCs w:val="28"/>
        </w:rPr>
        <w:t>.</w:t>
      </w:r>
    </w:p>
    <w:p w:rsidR="00F07754" w:rsidRDefault="00F07754"/>
    <w:p w:rsidR="008D3EF0" w:rsidRDefault="008D3EF0"/>
    <w:p w:rsidR="006D6758" w:rsidRDefault="006D6758"/>
    <w:p w:rsidR="008D3EF0" w:rsidRPr="00D0053B" w:rsidRDefault="008D3EF0">
      <w:pPr>
        <w:rPr>
          <w:b/>
          <w:sz w:val="32"/>
          <w:szCs w:val="32"/>
        </w:rPr>
      </w:pPr>
    </w:p>
    <w:p w:rsidR="00F07754" w:rsidRPr="00D0053B" w:rsidRDefault="00F07754" w:rsidP="00F07754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>Приложение №</w:t>
      </w:r>
      <w:r w:rsidR="007C5F96" w:rsidRPr="00D0053B">
        <w:rPr>
          <w:b/>
          <w:sz w:val="32"/>
          <w:szCs w:val="32"/>
        </w:rPr>
        <w:t xml:space="preserve"> 1</w:t>
      </w:r>
    </w:p>
    <w:p w:rsidR="00F07754" w:rsidRPr="00D0053B" w:rsidRDefault="00F07754" w:rsidP="00F07754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 xml:space="preserve">К Решению Совета Депутатов </w:t>
      </w:r>
    </w:p>
    <w:p w:rsidR="00F07754" w:rsidRPr="00D0053B" w:rsidRDefault="000F2989" w:rsidP="00F07754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 xml:space="preserve">№ </w:t>
      </w:r>
      <w:r w:rsidR="00D0053B" w:rsidRPr="00D0053B">
        <w:rPr>
          <w:b/>
          <w:sz w:val="32"/>
          <w:szCs w:val="32"/>
        </w:rPr>
        <w:t>138</w:t>
      </w:r>
      <w:r w:rsidR="00742914" w:rsidRPr="00D0053B">
        <w:rPr>
          <w:b/>
          <w:sz w:val="32"/>
          <w:szCs w:val="32"/>
        </w:rPr>
        <w:t xml:space="preserve"> </w:t>
      </w:r>
      <w:r w:rsidR="00F07754" w:rsidRPr="00D0053B">
        <w:rPr>
          <w:b/>
          <w:sz w:val="32"/>
          <w:szCs w:val="32"/>
        </w:rPr>
        <w:t>от</w:t>
      </w:r>
      <w:r w:rsidR="003B5C22" w:rsidRPr="00D0053B">
        <w:rPr>
          <w:b/>
          <w:sz w:val="32"/>
          <w:szCs w:val="32"/>
        </w:rPr>
        <w:t xml:space="preserve"> </w:t>
      </w:r>
      <w:r w:rsidR="00D0053B" w:rsidRPr="00D0053B">
        <w:rPr>
          <w:b/>
          <w:sz w:val="32"/>
          <w:szCs w:val="32"/>
        </w:rPr>
        <w:t>15.04.</w:t>
      </w:r>
      <w:r w:rsidR="003B5C22" w:rsidRPr="00D0053B">
        <w:rPr>
          <w:b/>
          <w:sz w:val="32"/>
          <w:szCs w:val="32"/>
        </w:rPr>
        <w:t>2024</w:t>
      </w:r>
      <w:r w:rsidR="00F07754" w:rsidRPr="00D0053B">
        <w:rPr>
          <w:b/>
          <w:sz w:val="32"/>
          <w:szCs w:val="32"/>
        </w:rPr>
        <w:t xml:space="preserve"> г.</w:t>
      </w:r>
    </w:p>
    <w:p w:rsidR="00F07754" w:rsidRPr="00D0053B" w:rsidRDefault="00F07754" w:rsidP="00F07754">
      <w:pPr>
        <w:jc w:val="right"/>
        <w:rPr>
          <w:b/>
          <w:sz w:val="32"/>
          <w:szCs w:val="32"/>
        </w:rPr>
      </w:pPr>
    </w:p>
    <w:p w:rsidR="00F07754" w:rsidRPr="006D6758" w:rsidRDefault="00F07754">
      <w:pPr>
        <w:rPr>
          <w:sz w:val="16"/>
          <w:szCs w:val="16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2636"/>
        <w:gridCol w:w="536"/>
        <w:gridCol w:w="377"/>
        <w:gridCol w:w="455"/>
        <w:gridCol w:w="1801"/>
        <w:gridCol w:w="1750"/>
        <w:gridCol w:w="1348"/>
        <w:gridCol w:w="891"/>
      </w:tblGrid>
      <w:tr w:rsidR="003B5C22" w:rsidRPr="00D0053B" w:rsidTr="00D0053B">
        <w:trPr>
          <w:trHeight w:val="306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b/>
                <w:bCs/>
                <w:color w:val="000000"/>
              </w:rPr>
            </w:pPr>
            <w:bookmarkStart w:id="0" w:name="RANGE!A1:F11"/>
            <w:r w:rsidRPr="00D0053B">
              <w:rPr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3B5C22" w:rsidRPr="00D0053B" w:rsidTr="00D0053B">
        <w:trPr>
          <w:trHeight w:val="264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КОДЫ</w:t>
            </w: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Форма по ОКУД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0503117</w:t>
            </w: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на 1 января 2024 г.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Дата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01.01.2024</w:t>
            </w:r>
          </w:p>
        </w:tc>
      </w:tr>
      <w:tr w:rsidR="003B5C22" w:rsidRPr="00D0053B" w:rsidTr="00D0053B">
        <w:trPr>
          <w:trHeight w:val="22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по ОКПО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11949150</w:t>
            </w:r>
          </w:p>
        </w:tc>
      </w:tr>
      <w:tr w:rsidR="003B5C22" w:rsidRPr="00D0053B" w:rsidTr="00D0053B">
        <w:trPr>
          <w:trHeight w:val="891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Наименование</w:t>
            </w:r>
            <w:r w:rsidRPr="00D0053B">
              <w:rPr>
                <w:color w:val="000000"/>
              </w:rPr>
              <w:br/>
              <w:t>финансового органа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  <w:u w:val="single"/>
              </w:rPr>
            </w:pPr>
            <w:r w:rsidRPr="00D0053B">
              <w:rPr>
                <w:color w:val="000000"/>
                <w:u w:val="single"/>
              </w:rPr>
              <w:t>АДМИНИСТРАЦИЯ МУНИЦИПАЛЬНОГО ОБРАЗОВАНИЯ ВОЛЖСКИЙ СЕЛЬСОВЕТ КУРМАНАЕВСКОГО РАЙОНА ОРЕНБУРГСКОЙ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Глава по БК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016</w:t>
            </w: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  <w:u w:val="single"/>
              </w:rPr>
            </w:pPr>
            <w:r w:rsidRPr="00D0053B">
              <w:rPr>
                <w:color w:val="000000"/>
                <w:u w:val="single"/>
              </w:rPr>
              <w:t>Сельское поселение Волжское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по ОКТМО</w:t>
            </w: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53625410</w:t>
            </w: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Периодичность: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месячная, квартальная, годовая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Единица измерения: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383</w:t>
            </w:r>
          </w:p>
        </w:tc>
      </w:tr>
      <w:tr w:rsidR="003B5C22" w:rsidRPr="00D0053B" w:rsidTr="00D0053B">
        <w:trPr>
          <w:trHeight w:val="264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306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b/>
                <w:bCs/>
                <w:color w:val="000000"/>
              </w:rPr>
            </w:pPr>
            <w:r w:rsidRPr="00D0053B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79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 строки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Исполнено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Процент исполнение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6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11 960 156,00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10 622 249,60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88,81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8 422 820,00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7 085 003,60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84,12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2 578 000,00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3 114 430,88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120,81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2 578 000,00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3 114 430,88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120,81</w:t>
            </w:r>
          </w:p>
        </w:tc>
      </w:tr>
      <w:tr w:rsidR="003B5C22" w:rsidRPr="00D0053B" w:rsidTr="00D0053B">
        <w:trPr>
          <w:trHeight w:val="163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2 527 000,00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3 106 739,57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122,94</w:t>
            </w:r>
          </w:p>
        </w:tc>
      </w:tr>
      <w:tr w:rsidR="003B5C22" w:rsidRPr="00D0053B" w:rsidTr="00D0053B">
        <w:trPr>
          <w:trHeight w:val="224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D0053B">
              <w:rPr>
                <w:color w:val="000000"/>
              </w:rPr>
              <w:t xml:space="preserve"> отмененному)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3 106 739,57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183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0053B">
              <w:rPr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16 000,00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3B5C22" w:rsidRPr="00D0053B" w:rsidTr="00D0053B">
        <w:trPr>
          <w:trHeight w:val="81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7 691,31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21,98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7 691,31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612 220,00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712 614,51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116,40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612 220,00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712 614,51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116,40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289 980,00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369 244,39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127,33</w:t>
            </w:r>
          </w:p>
        </w:tc>
      </w:tr>
      <w:tr w:rsidR="003B5C22" w:rsidRPr="00D0053B" w:rsidTr="00D0053B">
        <w:trPr>
          <w:trHeight w:val="183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289 980,00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369 244,39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127,33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053B">
              <w:rPr>
                <w:color w:val="000000"/>
              </w:rPr>
              <w:t>инжекторных</w:t>
            </w:r>
            <w:proofErr w:type="spellEnd"/>
            <w:r w:rsidRPr="00D0053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1 928,57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95,95</w:t>
            </w:r>
          </w:p>
        </w:tc>
      </w:tr>
      <w:tr w:rsidR="003B5C22" w:rsidRPr="00D0053B" w:rsidTr="00D0053B">
        <w:trPr>
          <w:trHeight w:val="2040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0053B">
              <w:rPr>
                <w:color w:val="000000"/>
              </w:rPr>
              <w:t>инжекторных</w:t>
            </w:r>
            <w:proofErr w:type="spellEnd"/>
            <w:r w:rsidRPr="00D0053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1 928,57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95,95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358 470,00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381 642,84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106,46</w:t>
            </w:r>
          </w:p>
        </w:tc>
      </w:tr>
      <w:tr w:rsidR="003B5C22" w:rsidRPr="00D0053B" w:rsidTr="00D0053B">
        <w:trPr>
          <w:trHeight w:val="183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0053B">
              <w:rPr>
                <w:color w:val="00000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358 470,00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381 642,84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106,46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-38 240,00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-40 201,29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105,13</w:t>
            </w:r>
          </w:p>
        </w:tc>
      </w:tr>
      <w:tr w:rsidR="003B5C22" w:rsidRPr="00D0053B" w:rsidTr="00D0053B">
        <w:trPr>
          <w:trHeight w:val="183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-38 240,00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-40 201,29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105,13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НАЛОГИ НА СОВОКУПНЫЙ ДОХОД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544 019,00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147,03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Единый </w:t>
            </w:r>
            <w:r w:rsidRPr="00D0053B">
              <w:rPr>
                <w:color w:val="000000"/>
              </w:rPr>
              <w:lastRenderedPageBreak/>
              <w:t>сельскохозяйственный налог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000 </w:t>
            </w:r>
            <w:r w:rsidRPr="00D0053B">
              <w:rPr>
                <w:color w:val="000000"/>
              </w:rPr>
              <w:lastRenderedPageBreak/>
              <w:t>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370 000,00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544 019,00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147,03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544 019,00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147,03</w:t>
            </w:r>
          </w:p>
        </w:tc>
      </w:tr>
      <w:tr w:rsidR="003B5C22" w:rsidRPr="00D0053B" w:rsidTr="00D0053B">
        <w:trPr>
          <w:trHeight w:val="81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544 019,00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2 997 203,00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851 422,16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28,41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58 276,60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194,26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58 276,60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194,26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58 276,60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2 967 203,00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793 145,56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26,73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733 203,00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-313 338,00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-42,74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r w:rsidRPr="00D0053B">
              <w:rPr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733 203,00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-313 338,00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-42,74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-313 338,00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2 234 000,00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1 106 483,56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49,53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2 234 000,00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1 106 483,56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49,53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1 106 483,56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101,30</w:t>
            </w:r>
          </w:p>
        </w:tc>
      </w:tr>
      <w:tr w:rsidR="003B5C22" w:rsidRPr="00D0053B" w:rsidTr="00D0053B">
        <w:trPr>
          <w:trHeight w:val="81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101,30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101,30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87 060,31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96,73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D0053B">
              <w:rPr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87 060,31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96,73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87 060,31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96,73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proofErr w:type="gramStart"/>
            <w:r w:rsidRPr="00D0053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87 060,31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96,73</w:t>
            </w:r>
          </w:p>
        </w:tc>
      </w:tr>
      <w:tr w:rsidR="003B5C22" w:rsidRPr="00D0053B" w:rsidTr="00D0053B">
        <w:trPr>
          <w:trHeight w:val="40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1 769 797,00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1 769 796,74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000 11406000000000430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1 519 397,00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1 519 397,34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81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Доходы от продажи земельных участков, государственная </w:t>
            </w:r>
            <w:r w:rsidRPr="00D0053B">
              <w:rPr>
                <w:color w:val="000000"/>
              </w:rPr>
              <w:lastRenderedPageBreak/>
              <w:t>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000 11406020000000430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1 519 397,00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1 519 397,34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1020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000 11406025100000430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1 519 397,00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1 519 397,34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Денежные средства, полученные от распоряжения и реализации конфискованного и иного имущества, обращенного в собственность государства (за исключением выморочного имущества) (в части реализации основных средств по указанному имуществу)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000 11414000000000410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250 400,00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250 399,40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Денежные средства, полученные от реализации иного имущества, обращенного в собственность муниципального образования, подлежащие зачислению в бюджет муниципального образования (в части реализации основных средств по указанному имуществу)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000 11414040000000410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250 400,00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250 399,40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1020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Денежные средства, полученные от реализации иного имущества, </w:t>
            </w:r>
            <w:r w:rsidRPr="00D0053B">
              <w:rPr>
                <w:color w:val="000000"/>
              </w:rPr>
              <w:lastRenderedPageBreak/>
              <w:t>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000 11414040100000410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250 400,00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250 399,40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000 11602000020000140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81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000 11602020020000140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3 537 336,00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3 537 246,00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3 537 336,00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3 537 246,00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40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135 436,00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135 436,00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Прочие дотации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000 20219999000000150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135 436,00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135 436,00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26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000 20219999100000150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135 436,00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135 436,00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40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Субсидии бюджетам бюджетной системы Российской Федерации </w:t>
            </w:r>
            <w:r w:rsidRPr="00D0053B">
              <w:rPr>
                <w:color w:val="000000"/>
              </w:rPr>
              <w:lastRenderedPageBreak/>
              <w:t>(межбюджетные субсидии)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3 273 400,00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3 273 310,00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1224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000 20220216000000150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3 273 400,00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3 273 310,00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142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000 20220216100000150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3 273 400,00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3 273 310,00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408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612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3B5C22" w:rsidRPr="00D0053B" w:rsidTr="00D0053B">
        <w:trPr>
          <w:trHeight w:val="816"/>
        </w:trPr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C22" w:rsidRPr="00D0053B" w:rsidRDefault="003B5C22" w:rsidP="003B5C22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D0053B">
              <w:rPr>
                <w:color w:val="000000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010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C22" w:rsidRPr="00D0053B" w:rsidRDefault="003B5C22" w:rsidP="003B5C22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</w:tbl>
    <w:p w:rsidR="000F2989" w:rsidRPr="006D6758" w:rsidRDefault="000F2989">
      <w:pPr>
        <w:rPr>
          <w:sz w:val="16"/>
          <w:szCs w:val="16"/>
        </w:rPr>
      </w:pPr>
    </w:p>
    <w:p w:rsidR="00D61704" w:rsidRDefault="00D61704">
      <w:pPr>
        <w:rPr>
          <w:sz w:val="16"/>
          <w:szCs w:val="16"/>
        </w:rPr>
      </w:pPr>
    </w:p>
    <w:p w:rsidR="00D0053B" w:rsidRPr="00D0053B" w:rsidRDefault="00D0053B">
      <w:pPr>
        <w:rPr>
          <w:b/>
          <w:sz w:val="32"/>
          <w:szCs w:val="32"/>
        </w:rPr>
      </w:pPr>
    </w:p>
    <w:p w:rsidR="00D61704" w:rsidRPr="00D0053B" w:rsidRDefault="00426C41" w:rsidP="00D61704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>Приложение № 2</w:t>
      </w:r>
    </w:p>
    <w:p w:rsidR="00D0053B" w:rsidRPr="00D0053B" w:rsidRDefault="00D0053B" w:rsidP="00D0053B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 xml:space="preserve">К Решению Совета Депутатов </w:t>
      </w:r>
    </w:p>
    <w:p w:rsidR="00D0053B" w:rsidRPr="00D0053B" w:rsidRDefault="00D0053B" w:rsidP="00D0053B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>№ 138 от 15.04.2024 г.</w:t>
      </w:r>
    </w:p>
    <w:p w:rsidR="008D3EF0" w:rsidRPr="006D6758" w:rsidRDefault="008D3EF0" w:rsidP="00D61704">
      <w:pPr>
        <w:jc w:val="right"/>
        <w:rPr>
          <w:sz w:val="16"/>
          <w:szCs w:val="16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345"/>
        <w:gridCol w:w="913"/>
        <w:gridCol w:w="1793"/>
        <w:gridCol w:w="1750"/>
        <w:gridCol w:w="1348"/>
        <w:gridCol w:w="787"/>
      </w:tblGrid>
      <w:tr w:rsidR="007078D6" w:rsidRPr="00D0053B" w:rsidTr="00D0053B">
        <w:trPr>
          <w:trHeight w:val="306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b/>
                <w:bCs/>
                <w:color w:val="000000"/>
              </w:rPr>
            </w:pPr>
            <w:r w:rsidRPr="00D0053B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</w:p>
        </w:tc>
      </w:tr>
      <w:tr w:rsidR="007078D6" w:rsidRPr="00D0053B" w:rsidTr="00D0053B">
        <w:trPr>
          <w:trHeight w:val="79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 строки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Исполнено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Процент исполнения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6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12 168 744,00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11 506 971,03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94,56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4 923 825,00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4 686 954,58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95,19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«Организация деятельности муниципального образования Волжский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Расходы на содержание высшего должностного лица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000 0102 5340410010 </w:t>
            </w:r>
            <w:r w:rsidRPr="00D0053B">
              <w:rPr>
                <w:color w:val="000000"/>
              </w:rPr>
              <w:lastRenderedPageBreak/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000 0102 5340410010 100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000 0102 5340410010 120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792 313,63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96,04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000 0102 5340410010 121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608 535,80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97,37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000 0102 5340410010 129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183 777,83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91,89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2 143 700,00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2 061 527,44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96,17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2 143 700,00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2 061 527,44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96,17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2 143 700,00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2 061 527,44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96,17</w:t>
            </w:r>
          </w:p>
        </w:tc>
      </w:tr>
      <w:tr w:rsidR="007078D6" w:rsidRPr="00D0053B" w:rsidTr="00D0053B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«Организация деятельности муниципального образования Волжский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2 098 200,00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2 016 082,44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96,09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Обеспечение функций аппарата администрации </w:t>
            </w:r>
            <w:r w:rsidRPr="00D0053B">
              <w:rPr>
                <w:color w:val="000000"/>
              </w:rPr>
              <w:lastRenderedPageBreak/>
              <w:t>муниципального образования Волжский сельсовет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000 0104 5340410020 </w:t>
            </w:r>
            <w:r w:rsidRPr="00D0053B">
              <w:rPr>
                <w:color w:val="000000"/>
              </w:rPr>
              <w:lastRenderedPageBreak/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2 098 200,00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2 016 082,44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96,09</w:t>
            </w:r>
          </w:p>
        </w:tc>
      </w:tr>
      <w:tr w:rsidR="007078D6" w:rsidRPr="00D0053B" w:rsidTr="00D0053B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1 481 700,00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1 468 398,02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99,10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1 481 700,00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1 468 398,02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99,10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1 135 430,00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1 130 777,59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99,59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346 270,00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337 620,43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97,50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616 500,00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547 684,42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88,84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616 500,00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547 684,42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88,84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000 0104 5340410020 244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616 500,00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547 684,42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88,84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«Уплата членских взносов в Ассоциацию Совет муниципальных образований»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94,50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94,50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94,50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94,50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94,50</w:t>
            </w:r>
          </w:p>
        </w:tc>
      </w:tr>
      <w:tr w:rsidR="007078D6" w:rsidRPr="00D0053B" w:rsidTr="00D0053B">
        <w:trPr>
          <w:trHeight w:val="285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Комплекс процессных мероприятий «Создание условий для обеспечения жителей поселения услугами связи, общественного питания, торговли и бытового обслуживания.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proofErr w:type="gramStart"/>
            <w:r w:rsidRPr="00D0053B">
              <w:rPr>
                <w:color w:val="000000"/>
              </w:rPr>
              <w:t>.»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000 0104 5340600000 000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Передаваемые полномочия на организацию мероприятий по обеспечению поселения услугами транспорта, торговли, связи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000 0104 5340610020 000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000 0104 5340610020 500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000 0104 5340610020 540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 xml:space="preserve">Комплекс процессных мероприятий "Формирование бюджета поселения и </w:t>
            </w:r>
            <w:proofErr w:type="gramStart"/>
            <w:r w:rsidRPr="00D0053B">
              <w:rPr>
                <w:color w:val="000000"/>
              </w:rPr>
              <w:t>контроль за</w:t>
            </w:r>
            <w:proofErr w:type="gramEnd"/>
            <w:r w:rsidRPr="00D0053B">
              <w:rPr>
                <w:color w:val="000000"/>
              </w:rPr>
              <w:t xml:space="preserve"> исполнением данного бюджета"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Передаваемые полномочия на обеспечение формирования бюджета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12 200,00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12 200,00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12 200,00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Организация исполнения бюджета по расходам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000 0106 5340710021 000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17 400,00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17 400,00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000 0106 5340710021 500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17 400,00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17 400,00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000 0106 5340710021 540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17 400,00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17 400,00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proofErr w:type="spellStart"/>
            <w:r w:rsidRPr="00D0053B">
              <w:rPr>
                <w:color w:val="000000"/>
              </w:rPr>
              <w:t>Непрограммные</w:t>
            </w:r>
            <w:proofErr w:type="spellEnd"/>
            <w:r w:rsidRPr="00D0053B">
              <w:rPr>
                <w:color w:val="000000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000 0106 7710000000 000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000 0106 7710010020 000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000 0106 7710010020 500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000 0106 7710010020 540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19 700,00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1 905 825,00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1 783 813,51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93,60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1 773 825,00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1 651 813,51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93,12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Комплексы процессных </w:t>
            </w:r>
            <w:r w:rsidRPr="00D0053B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000 0113 </w:t>
            </w:r>
            <w:r w:rsidRPr="00D0053B">
              <w:rPr>
                <w:color w:val="000000"/>
              </w:rPr>
              <w:lastRenderedPageBreak/>
              <w:t>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1 773 825,00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 xml:space="preserve">1 651 </w:t>
            </w:r>
            <w:r w:rsidRPr="00D0053B">
              <w:rPr>
                <w:color w:val="000000"/>
              </w:rPr>
              <w:lastRenderedPageBreak/>
              <w:t>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93,12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 xml:space="preserve">Комплекс процессных мероприятий "Формирование бюджета поселения и </w:t>
            </w:r>
            <w:proofErr w:type="gramStart"/>
            <w:r w:rsidRPr="00D0053B">
              <w:rPr>
                <w:color w:val="000000"/>
              </w:rPr>
              <w:t>контроль за</w:t>
            </w:r>
            <w:proofErr w:type="gramEnd"/>
            <w:r w:rsidRPr="00D0053B">
              <w:rPr>
                <w:color w:val="000000"/>
              </w:rPr>
              <w:t xml:space="preserve"> исполнением данного бюджета"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000 0113 5340700000 000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Передаваемые полномочия на ведение бухгалтерского учета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000 0113 5340770050 000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000 0113 5340770050 500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000 0113 5340770050 540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567 000,00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"Управление земельно-имущественным комплексом муниципального образования Волжский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000 0113 5340800000 000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1 206 825,00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1 084 813,51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89,89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Содержание муниципального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000 0113 5340874430 000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1 206 825,00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1 084 813,51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89,89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000 0113 5340874430 200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1 206 825,00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1 084 813,51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89,89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000 0113 5340874430 240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1 206 825,00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1 084 813,51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89,89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000 0113 5340874430 244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551 725,00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469 976,28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85,18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000 0113 5340874430 247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655 100,00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614 837,23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93,85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proofErr w:type="spellStart"/>
            <w:r w:rsidRPr="00D0053B">
              <w:rPr>
                <w:color w:val="000000"/>
              </w:rPr>
              <w:t>Непрограммные</w:t>
            </w:r>
            <w:proofErr w:type="spellEnd"/>
            <w:r w:rsidRPr="00D0053B">
              <w:rPr>
                <w:color w:val="000000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Прочие </w:t>
            </w:r>
            <w:proofErr w:type="spellStart"/>
            <w:r w:rsidRPr="00D0053B">
              <w:rPr>
                <w:color w:val="000000"/>
              </w:rPr>
              <w:t>непрограммные</w:t>
            </w:r>
            <w:proofErr w:type="spellEnd"/>
            <w:r w:rsidRPr="00D0053B">
              <w:rPr>
                <w:color w:val="000000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000 0113 7740000000 000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000 0113 7740090850 000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000 0113 7740090850 200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000 0113 7740090850 240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000 0113 7740090850 244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132 000,00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"Мобилизационная и вневойсковая подготовка на территории муниципального образования Волжский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128 500,00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127 899,98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127 899,98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127 899,98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127 899,98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98 233,53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98 233,53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29 666,45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29 666,45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600,02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600,02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600,02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600,02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000 0203 5340351180 244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600,02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600,02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"Обеспечение пожарной безопасности на территории МО Волжский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000 0310 5340900000 000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Обеспечение мер первичной пожарной безопасности в границах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000 0310 5340992470 000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000 0310 5340992470 200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000 0310 5340992470 240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000 0310 5340992470 244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453 500,00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379 196,80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83,62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4 374 644,00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4 099 939,24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93,72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4 374 644,00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4 099 939,24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93,72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4 374 644,00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4 099 939,24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93,72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4 374 644,00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4 099 939,24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93,72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«Развитие дорожного хозяйства муниципального образования Волжский сельсовет»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4 374 644,00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4 099 939,24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93,72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Финансирование расходов на содержание дорог общего пользования муниципального значения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000 0409 5340190750 000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927 264,00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654 349,24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70,57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000 0409 5340190750 200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927 264,00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654 349,24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70,57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000 0409 5340190750 240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927 264,00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654 349,24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70,57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000 0409 5340190750 244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562 384,00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468 737,68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83,35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000 0409 5340190750 247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364 880,00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185 611,56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50,87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proofErr w:type="spellStart"/>
            <w:r w:rsidRPr="00D0053B">
              <w:rPr>
                <w:color w:val="000000"/>
              </w:rPr>
              <w:t>Софинансирование</w:t>
            </w:r>
            <w:proofErr w:type="spellEnd"/>
            <w:r w:rsidRPr="00D0053B">
              <w:rPr>
                <w:color w:val="000000"/>
              </w:rPr>
              <w:t xml:space="preserve"> мероприятий по ремонту дорог общего пользования муниципального значения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53401S0410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1 783 590,00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1 781 800,00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53401S0410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1 783 590,00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1 781 800,00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53401S0410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1 783 590,00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1 781 800,00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99,90</w:t>
            </w:r>
          </w:p>
        </w:tc>
      </w:tr>
      <w:tr w:rsidR="007078D6" w:rsidRPr="00D0053B" w:rsidTr="00D0053B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53401S0410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1 783 590,00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1 781 800,00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99,90</w:t>
            </w:r>
          </w:p>
        </w:tc>
      </w:tr>
      <w:tr w:rsidR="007078D6" w:rsidRPr="00D0053B" w:rsidTr="00D0053B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proofErr w:type="spellStart"/>
            <w:r w:rsidRPr="00D0053B">
              <w:rPr>
                <w:color w:val="000000"/>
              </w:rPr>
              <w:t>Софинансирование</w:t>
            </w:r>
            <w:proofErr w:type="spellEnd"/>
            <w:r w:rsidRPr="00D0053B">
              <w:rPr>
                <w:color w:val="000000"/>
              </w:rPr>
              <w:t xml:space="preserve"> мероприятий по капитальному ремонту и ремонту дорог общего пользования муниципального значения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53401S1320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53401S1320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53401S1320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0409 53401S1320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1 663 790,00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459 550,00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438 975,30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95,52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459 550,00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438 975,30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95,52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459 550,00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438 975,30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95,52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459 550,00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438 975,30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95,52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" Модернизация жилищно-коммунального хозяйства и благоустройство территории муниципального образования Волжский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459 550,00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438 975,30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95,52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Реализация природоохранных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000 0503 5340296500 000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434 550,00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413 975,30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95,27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000 0503 5340296500 200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434 550,00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413 975,30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95,27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000 0503 5340296500 240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434 550,00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413 975,30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95,27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000 0503 5340296500 244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434 550,00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413 975,30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95,27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"Организация мероприятий по охране окружающей среды на территории муниципального образования Волжский сельсовет»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000 0603 5341500000 000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Реализация природоохранных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000 0603 5341596310 000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000 0603 5341596310 200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000 0603 5341596310 240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000 0603 5341596310 244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110 450,00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55 218,00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49,99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"Развитие культуры на территории МО Волжский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000 0801 5341000000 000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1 412 000,00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000 0801 5341074400 000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1 049 000,00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1 049 000,00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000 0801 5341074400 500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1 049 000,00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1 049 000,00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000 0801 5341074400 540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1 049 000,00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1 049 000,00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000 0801 5341074420 000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363 000,00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000 0801 5341074420 500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363 000,00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000 0801 5341074420 </w:t>
            </w:r>
            <w:r w:rsidRPr="00D0053B">
              <w:rPr>
                <w:color w:val="000000"/>
              </w:rPr>
              <w:lastRenderedPageBreak/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363 000,00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363 000,00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100,00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Комплекс процессных мероприятий « Пенсионное обеспечение лиц, замещавших муниципальные должности и должности муниципальной службы в муниципальном образовании Волжский сельсовет»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000 1001 5341100000 000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Выплата пенсии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000 1001 5341120580 000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000 1001 5341120580 300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000 1001 5341120580 310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000 1001 5341120580 312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306 275,00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306 187,11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99,97</w:t>
            </w:r>
          </w:p>
        </w:tc>
      </w:tr>
      <w:tr w:rsidR="007078D6" w:rsidRPr="00D0053B" w:rsidTr="00D0053B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8D6" w:rsidRPr="00D0053B" w:rsidRDefault="007078D6" w:rsidP="007078D6">
            <w:pPr>
              <w:rPr>
                <w:color w:val="000000"/>
              </w:rPr>
            </w:pPr>
            <w:r w:rsidRPr="00D0053B">
              <w:rPr>
                <w:color w:val="000000"/>
              </w:rPr>
              <w:t>Результат исполнения бюджета (дефицит/</w:t>
            </w:r>
            <w:proofErr w:type="spellStart"/>
            <w:r w:rsidRPr="00D0053B">
              <w:rPr>
                <w:color w:val="000000"/>
              </w:rPr>
              <w:t>профицит</w:t>
            </w:r>
            <w:proofErr w:type="spellEnd"/>
            <w:r w:rsidRPr="00D0053B">
              <w:rPr>
                <w:color w:val="000000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450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-208 588,00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-884 721,43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8D6" w:rsidRPr="00D0053B" w:rsidRDefault="007078D6" w:rsidP="007078D6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</w:tbl>
    <w:p w:rsidR="008D3EF0" w:rsidRPr="006D6758" w:rsidRDefault="008D3EF0" w:rsidP="00D61704">
      <w:pPr>
        <w:jc w:val="right"/>
        <w:rPr>
          <w:sz w:val="16"/>
          <w:szCs w:val="16"/>
        </w:rPr>
      </w:pPr>
    </w:p>
    <w:p w:rsidR="008D3EF0" w:rsidRPr="006D6758" w:rsidRDefault="008D3EF0" w:rsidP="00D61704">
      <w:pPr>
        <w:jc w:val="right"/>
        <w:rPr>
          <w:sz w:val="16"/>
          <w:szCs w:val="16"/>
        </w:rPr>
      </w:pPr>
    </w:p>
    <w:p w:rsidR="002A7844" w:rsidRPr="00D0053B" w:rsidRDefault="002A7844" w:rsidP="00D61704">
      <w:pPr>
        <w:jc w:val="right"/>
        <w:rPr>
          <w:b/>
          <w:sz w:val="32"/>
          <w:szCs w:val="32"/>
        </w:rPr>
      </w:pPr>
    </w:p>
    <w:p w:rsidR="002A7844" w:rsidRPr="00D0053B" w:rsidRDefault="002A7844" w:rsidP="002A7844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>Приложение № 3</w:t>
      </w:r>
    </w:p>
    <w:p w:rsidR="00D0053B" w:rsidRPr="00D0053B" w:rsidRDefault="00D0053B" w:rsidP="00D0053B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 xml:space="preserve">К Решению Совета Депутатов </w:t>
      </w:r>
    </w:p>
    <w:p w:rsidR="00D0053B" w:rsidRPr="00D0053B" w:rsidRDefault="00D0053B" w:rsidP="00D0053B">
      <w:pPr>
        <w:jc w:val="right"/>
        <w:rPr>
          <w:b/>
          <w:sz w:val="32"/>
          <w:szCs w:val="32"/>
        </w:rPr>
      </w:pPr>
      <w:r w:rsidRPr="00D0053B">
        <w:rPr>
          <w:b/>
          <w:sz w:val="32"/>
          <w:szCs w:val="32"/>
        </w:rPr>
        <w:t>№ 138 от 15.04.2024 г.</w:t>
      </w:r>
    </w:p>
    <w:p w:rsidR="002A7844" w:rsidRPr="00D0053B" w:rsidRDefault="002A7844" w:rsidP="00D61704">
      <w:pPr>
        <w:jc w:val="right"/>
      </w:pPr>
    </w:p>
    <w:p w:rsidR="002A7844" w:rsidRPr="00D0053B" w:rsidRDefault="002A7844" w:rsidP="00D61704">
      <w:pPr>
        <w:jc w:val="right"/>
      </w:pPr>
    </w:p>
    <w:p w:rsidR="002A7844" w:rsidRPr="00D0053B" w:rsidRDefault="002A7844" w:rsidP="00D61704">
      <w:pPr>
        <w:jc w:val="right"/>
      </w:pPr>
    </w:p>
    <w:tbl>
      <w:tblPr>
        <w:tblW w:w="9652" w:type="dxa"/>
        <w:tblInd w:w="95" w:type="dxa"/>
        <w:tblLayout w:type="fixed"/>
        <w:tblLook w:val="04A0"/>
      </w:tblPr>
      <w:tblGrid>
        <w:gridCol w:w="2281"/>
        <w:gridCol w:w="722"/>
        <w:gridCol w:w="2256"/>
        <w:gridCol w:w="1750"/>
        <w:gridCol w:w="1352"/>
        <w:gridCol w:w="1291"/>
      </w:tblGrid>
      <w:tr w:rsidR="000C67A5" w:rsidRPr="00D0053B" w:rsidTr="00D0053B">
        <w:trPr>
          <w:trHeight w:val="306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b/>
                <w:bCs/>
                <w:color w:val="000000"/>
              </w:rPr>
            </w:pPr>
            <w:r w:rsidRPr="00D0053B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</w:p>
        </w:tc>
      </w:tr>
      <w:tr w:rsidR="000C67A5" w:rsidRPr="00D0053B" w:rsidTr="00D0053B">
        <w:trPr>
          <w:trHeight w:val="135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Неисполненные назначения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6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208 588,00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884 721,43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в том числе: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из них: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из них: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Изменение остатков средств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208 588,00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884 721,43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208 588,00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884 721,43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0,00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-11 960 156,00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-11 863 894,92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-11 960 156,00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-11 863 894,92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-11 960 156,00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-11 863 894,92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-11 960 156,00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-11 863 894,92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12 168 744,00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12 748 616,35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12 168 744,00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12 748 616,35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t xml:space="preserve">Уменьшение прочих остатков денежных средств </w:t>
            </w:r>
            <w:r w:rsidRPr="00D0053B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12 168 744,00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12 748 616,35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  <w:tr w:rsidR="000C67A5" w:rsidRPr="00D0053B" w:rsidTr="00D0053B">
        <w:trPr>
          <w:trHeight w:val="26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A5" w:rsidRPr="00D0053B" w:rsidRDefault="000C67A5" w:rsidP="000C67A5">
            <w:pPr>
              <w:rPr>
                <w:color w:val="000000"/>
              </w:rPr>
            </w:pPr>
            <w:r w:rsidRPr="00D0053B">
              <w:rPr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12 168 744,00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right"/>
              <w:rPr>
                <w:color w:val="000000"/>
              </w:rPr>
            </w:pPr>
            <w:r w:rsidRPr="00D0053B">
              <w:rPr>
                <w:color w:val="000000"/>
              </w:rPr>
              <w:t>12 748 616,35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7A5" w:rsidRPr="00D0053B" w:rsidRDefault="000C67A5" w:rsidP="000C67A5">
            <w:pPr>
              <w:jc w:val="center"/>
              <w:rPr>
                <w:color w:val="000000"/>
              </w:rPr>
            </w:pPr>
            <w:r w:rsidRPr="00D0053B">
              <w:rPr>
                <w:color w:val="000000"/>
              </w:rPr>
              <w:t>X</w:t>
            </w:r>
          </w:p>
        </w:tc>
      </w:tr>
    </w:tbl>
    <w:p w:rsidR="002A7844" w:rsidRPr="00D0053B" w:rsidRDefault="002A7844" w:rsidP="00D61704">
      <w:pPr>
        <w:jc w:val="right"/>
      </w:pPr>
    </w:p>
    <w:sectPr w:rsidR="002A7844" w:rsidRPr="00D0053B" w:rsidSect="00D0053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BB" w:rsidRDefault="003D46BB" w:rsidP="00D0053B">
      <w:r>
        <w:separator/>
      </w:r>
    </w:p>
  </w:endnote>
  <w:endnote w:type="continuationSeparator" w:id="0">
    <w:p w:rsidR="003D46BB" w:rsidRDefault="003D46BB" w:rsidP="00D0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BB" w:rsidRDefault="003D46BB" w:rsidP="00D0053B">
      <w:r>
        <w:separator/>
      </w:r>
    </w:p>
  </w:footnote>
  <w:footnote w:type="continuationSeparator" w:id="0">
    <w:p w:rsidR="003D46BB" w:rsidRDefault="003D46BB" w:rsidP="00D0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782"/>
      <w:docPartObj>
        <w:docPartGallery w:val="Page Numbers (Top of Page)"/>
        <w:docPartUnique/>
      </w:docPartObj>
    </w:sdtPr>
    <w:sdtContent>
      <w:p w:rsidR="00D0053B" w:rsidRDefault="00D0053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053B" w:rsidRDefault="00D0053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754"/>
    <w:rsid w:val="000C67A5"/>
    <w:rsid w:val="000E05D8"/>
    <w:rsid w:val="000F2989"/>
    <w:rsid w:val="00147DEE"/>
    <w:rsid w:val="001C3AC0"/>
    <w:rsid w:val="00252E93"/>
    <w:rsid w:val="00257AEE"/>
    <w:rsid w:val="002A7844"/>
    <w:rsid w:val="00393961"/>
    <w:rsid w:val="003B2BEB"/>
    <w:rsid w:val="003B5C22"/>
    <w:rsid w:val="003D46BB"/>
    <w:rsid w:val="00426C41"/>
    <w:rsid w:val="0047225A"/>
    <w:rsid w:val="00473293"/>
    <w:rsid w:val="004D13B0"/>
    <w:rsid w:val="005B19DE"/>
    <w:rsid w:val="005E16F5"/>
    <w:rsid w:val="005E6990"/>
    <w:rsid w:val="00643092"/>
    <w:rsid w:val="006936F8"/>
    <w:rsid w:val="006C5DEC"/>
    <w:rsid w:val="006D6758"/>
    <w:rsid w:val="0070041A"/>
    <w:rsid w:val="007078D6"/>
    <w:rsid w:val="00742914"/>
    <w:rsid w:val="00757615"/>
    <w:rsid w:val="007C5F96"/>
    <w:rsid w:val="008235FD"/>
    <w:rsid w:val="008D3EF0"/>
    <w:rsid w:val="009056B5"/>
    <w:rsid w:val="00961D08"/>
    <w:rsid w:val="00973DE7"/>
    <w:rsid w:val="00B02621"/>
    <w:rsid w:val="00B554DB"/>
    <w:rsid w:val="00BC2802"/>
    <w:rsid w:val="00BD6A92"/>
    <w:rsid w:val="00C15B5F"/>
    <w:rsid w:val="00C52069"/>
    <w:rsid w:val="00D0053B"/>
    <w:rsid w:val="00D5192E"/>
    <w:rsid w:val="00D61704"/>
    <w:rsid w:val="00D76D93"/>
    <w:rsid w:val="00E63B80"/>
    <w:rsid w:val="00E668C3"/>
    <w:rsid w:val="00F07754"/>
    <w:rsid w:val="00F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6C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C41"/>
    <w:rPr>
      <w:color w:val="800080"/>
      <w:u w:val="single"/>
    </w:rPr>
  </w:style>
  <w:style w:type="paragraph" w:customStyle="1" w:styleId="xl65">
    <w:name w:val="xl65"/>
    <w:basedOn w:val="a"/>
    <w:rsid w:val="00426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26C4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26C4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26C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26C4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26C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26C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26C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26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26C4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26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26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26C41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26C4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26C4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643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0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53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00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05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Glav-buh</dc:creator>
  <cp:lastModifiedBy>Волжский</cp:lastModifiedBy>
  <cp:revision>12</cp:revision>
  <cp:lastPrinted>2024-04-15T07:07:00Z</cp:lastPrinted>
  <dcterms:created xsi:type="dcterms:W3CDTF">2024-02-12T04:29:00Z</dcterms:created>
  <dcterms:modified xsi:type="dcterms:W3CDTF">2024-04-15T07:08:00Z</dcterms:modified>
</cp:coreProperties>
</file>