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873" w:rsidRPr="00F46D3F" w:rsidRDefault="00213873" w:rsidP="00A36192">
      <w:pPr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D3F">
        <w:rPr>
          <w:rFonts w:ascii="Times New Roman" w:hAnsi="Times New Roman" w:cs="Times New Roman"/>
          <w:b/>
          <w:sz w:val="28"/>
          <w:szCs w:val="28"/>
        </w:rPr>
        <w:t>Собрание представителей  сельского поселения Воскресенка</w:t>
      </w:r>
    </w:p>
    <w:p w:rsidR="00213873" w:rsidRPr="00F46D3F" w:rsidRDefault="00213873" w:rsidP="00A36192">
      <w:pPr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D3F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Волжский </w:t>
      </w:r>
    </w:p>
    <w:p w:rsidR="00213873" w:rsidRPr="00F46D3F" w:rsidRDefault="00213873" w:rsidP="0024010E">
      <w:pPr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D3F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213873" w:rsidRPr="00F46D3F" w:rsidRDefault="00A36192" w:rsidP="00A36192">
      <w:pPr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Четвертого</w:t>
      </w:r>
      <w:r w:rsidR="00213873" w:rsidRPr="00F46D3F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213873" w:rsidRPr="00F46D3F" w:rsidRDefault="00213873" w:rsidP="00A36192">
      <w:pPr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873" w:rsidRPr="00F46D3F" w:rsidRDefault="00213873" w:rsidP="00A36192">
      <w:pPr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D3F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213873" w:rsidRPr="00F46D3F" w:rsidRDefault="00213873" w:rsidP="00A36192">
      <w:pPr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873" w:rsidRPr="00F46D3F" w:rsidRDefault="0024010E" w:rsidP="00A36192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«18» ноября </w:t>
      </w:r>
      <w:r w:rsidR="00F46D3F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213873" w:rsidRPr="00F46D3F">
        <w:rPr>
          <w:rFonts w:ascii="Times New Roman" w:hAnsi="Times New Roman" w:cs="Times New Roman"/>
          <w:b/>
          <w:sz w:val="28"/>
          <w:szCs w:val="28"/>
        </w:rPr>
        <w:t>.</w:t>
      </w:r>
      <w:r w:rsidR="00213873" w:rsidRPr="00F46D3F">
        <w:rPr>
          <w:rFonts w:ascii="Times New Roman" w:hAnsi="Times New Roman" w:cs="Times New Roman"/>
          <w:b/>
          <w:sz w:val="28"/>
          <w:szCs w:val="28"/>
        </w:rPr>
        <w:tab/>
      </w:r>
      <w:r w:rsidR="00213873" w:rsidRPr="00F46D3F">
        <w:rPr>
          <w:rFonts w:ascii="Times New Roman" w:hAnsi="Times New Roman" w:cs="Times New Roman"/>
          <w:b/>
          <w:sz w:val="28"/>
          <w:szCs w:val="28"/>
        </w:rPr>
        <w:tab/>
      </w:r>
      <w:r w:rsidR="00213873" w:rsidRPr="00F46D3F">
        <w:rPr>
          <w:rFonts w:ascii="Times New Roman" w:hAnsi="Times New Roman" w:cs="Times New Roman"/>
          <w:b/>
          <w:sz w:val="28"/>
          <w:szCs w:val="28"/>
        </w:rPr>
        <w:tab/>
      </w:r>
      <w:r w:rsidR="00213873" w:rsidRPr="00F46D3F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№</w:t>
      </w:r>
      <w:r>
        <w:rPr>
          <w:rFonts w:ascii="Times New Roman" w:hAnsi="Times New Roman" w:cs="Times New Roman"/>
          <w:b/>
          <w:sz w:val="28"/>
          <w:szCs w:val="28"/>
        </w:rPr>
        <w:t>85/28</w:t>
      </w:r>
    </w:p>
    <w:p w:rsidR="00213873" w:rsidRPr="00F46D3F" w:rsidRDefault="00213873" w:rsidP="00A36192">
      <w:pPr>
        <w:pStyle w:val="ConsPlusNormal"/>
        <w:spacing w:line="276" w:lineRule="auto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213873" w:rsidRPr="00F46D3F" w:rsidRDefault="00213873" w:rsidP="00A36192">
      <w:pPr>
        <w:pStyle w:val="a6"/>
        <w:spacing w:after="0" w:line="276" w:lineRule="auto"/>
        <w:ind w:left="-284"/>
        <w:jc w:val="right"/>
        <w:rPr>
          <w:bCs/>
          <w:sz w:val="28"/>
          <w:szCs w:val="28"/>
        </w:rPr>
      </w:pPr>
    </w:p>
    <w:p w:rsidR="00213873" w:rsidRPr="00F46D3F" w:rsidRDefault="00213873" w:rsidP="00A36192">
      <w:pPr>
        <w:widowControl w:val="0"/>
        <w:autoSpaceDE w:val="0"/>
        <w:autoSpaceDN w:val="0"/>
        <w:adjustRightInd w:val="0"/>
        <w:spacing w:after="0"/>
        <w:ind w:lef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6D3F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Решение Собрания представителей</w:t>
      </w:r>
    </w:p>
    <w:p w:rsidR="00213873" w:rsidRPr="00F46D3F" w:rsidRDefault="00213873" w:rsidP="00A36192">
      <w:pPr>
        <w:widowControl w:val="0"/>
        <w:autoSpaceDE w:val="0"/>
        <w:autoSpaceDN w:val="0"/>
        <w:adjustRightInd w:val="0"/>
        <w:spacing w:after="0"/>
        <w:ind w:lef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6D3F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Воскресенка муниципального района Вол</w:t>
      </w:r>
      <w:r w:rsidR="00CF47F1">
        <w:rPr>
          <w:rFonts w:ascii="Times New Roman" w:hAnsi="Times New Roman" w:cs="Times New Roman"/>
          <w:b/>
          <w:bCs/>
          <w:sz w:val="28"/>
          <w:szCs w:val="28"/>
        </w:rPr>
        <w:t>жский Самарской области  № 73/24 от 28.09.2021</w:t>
      </w:r>
      <w:r w:rsidRPr="00F46D3F">
        <w:rPr>
          <w:rFonts w:ascii="Times New Roman" w:hAnsi="Times New Roman" w:cs="Times New Roman"/>
          <w:b/>
          <w:bCs/>
          <w:sz w:val="28"/>
          <w:szCs w:val="28"/>
        </w:rPr>
        <w:t xml:space="preserve"> «Об утверждении </w:t>
      </w:r>
      <w:r w:rsidR="00CF47F1">
        <w:rPr>
          <w:rFonts w:ascii="Times New Roman" w:hAnsi="Times New Roman" w:cs="Times New Roman"/>
          <w:b/>
          <w:bCs/>
          <w:sz w:val="28"/>
          <w:szCs w:val="28"/>
        </w:rPr>
        <w:t xml:space="preserve">Положения о муниципальном контроле на автомобильном транспорте, городском наземном, электрическом транспорте и в дорожном хозяйстве в границах населенных пунктов </w:t>
      </w:r>
      <w:r w:rsidRPr="00F46D3F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Воскресенка муниципального района Волжский Самарской области»</w:t>
      </w:r>
    </w:p>
    <w:p w:rsidR="00213873" w:rsidRPr="00F46D3F" w:rsidRDefault="00213873" w:rsidP="00A36192">
      <w:pPr>
        <w:widowControl w:val="0"/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13873" w:rsidRPr="00747284" w:rsidRDefault="00CF47F1" w:rsidP="0024010E">
      <w:pPr>
        <w:shd w:val="clear" w:color="auto" w:fill="FFFFFF"/>
        <w:ind w:left="-284" w:firstLine="992"/>
        <w:jc w:val="both"/>
        <w:rPr>
          <w:rFonts w:ascii="Times New Roman" w:hAnsi="Times New Roman" w:cs="Times New Roman"/>
          <w:color w:val="000000"/>
        </w:rPr>
      </w:pPr>
      <w:r w:rsidRPr="00CF47F1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статьей 3.1 </w:t>
      </w:r>
      <w:bookmarkStart w:id="0" w:name="_Hlk77673480"/>
      <w:r w:rsidRPr="00CF47F1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08.11.2007 № 259-ФЗ «Устав автомобильного транспорта и городского наземного электрического транспорта», статьей 13.1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bookmarkEnd w:id="0"/>
      <w:r w:rsidRPr="00CF47F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Pr="00CF47F1">
        <w:rPr>
          <w:rFonts w:ascii="Times New Roman" w:hAnsi="Times New Roman" w:cs="Times New Roman"/>
          <w:sz w:val="28"/>
          <w:szCs w:val="28"/>
        </w:rPr>
        <w:t xml:space="preserve"> </w:t>
      </w:r>
      <w:r w:rsidRPr="00CF47F1">
        <w:rPr>
          <w:rFonts w:ascii="Times New Roman" w:hAnsi="Times New Roman" w:cs="Times New Roman"/>
          <w:bCs/>
          <w:color w:val="000000"/>
          <w:sz w:val="28"/>
          <w:szCs w:val="28"/>
        </w:rPr>
        <w:t>сельского поселения Воскресенка муниципального района Волжский Самарской области</w:t>
      </w:r>
      <w:r w:rsidRPr="00CF47F1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CF47F1">
        <w:rPr>
          <w:rFonts w:ascii="Times New Roman" w:hAnsi="Times New Roman" w:cs="Times New Roman"/>
          <w:sz w:val="28"/>
          <w:szCs w:val="28"/>
        </w:rPr>
        <w:t>Собрание представителей</w:t>
      </w:r>
      <w:r w:rsidRPr="00CF47F1">
        <w:rPr>
          <w:rFonts w:ascii="Times New Roman" w:hAnsi="Times New Roman" w:cs="Times New Roman"/>
        </w:rPr>
        <w:t xml:space="preserve"> </w:t>
      </w:r>
      <w:r w:rsidRPr="00CF47F1">
        <w:rPr>
          <w:rFonts w:ascii="Times New Roman" w:hAnsi="Times New Roman" w:cs="Times New Roman"/>
          <w:bCs/>
          <w:color w:val="000000"/>
          <w:sz w:val="28"/>
          <w:szCs w:val="28"/>
        </w:rPr>
        <w:t>сельского поселения Воскресенка муниципального района Волжский Самарской области</w:t>
      </w:r>
    </w:p>
    <w:p w:rsidR="00213873" w:rsidRPr="00F46D3F" w:rsidRDefault="00213873" w:rsidP="00A36192">
      <w:pPr>
        <w:pStyle w:val="ConsPlusNormal"/>
        <w:tabs>
          <w:tab w:val="left" w:pos="3030"/>
        </w:tabs>
        <w:spacing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213873" w:rsidRPr="00F46D3F" w:rsidRDefault="00213873" w:rsidP="00A36192">
      <w:pPr>
        <w:pStyle w:val="ConsPlusNormal"/>
        <w:spacing w:line="276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D3F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213873" w:rsidRDefault="00F46D3F" w:rsidP="00A36192">
      <w:pPr>
        <w:widowControl w:val="0"/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47F1">
        <w:rPr>
          <w:rFonts w:ascii="Times New Roman" w:hAnsi="Times New Roman" w:cs="Times New Roman"/>
          <w:sz w:val="28"/>
          <w:szCs w:val="28"/>
        </w:rPr>
        <w:t xml:space="preserve">1. </w:t>
      </w:r>
      <w:r w:rsidR="00213873" w:rsidRPr="00CF47F1">
        <w:rPr>
          <w:rFonts w:ascii="Times New Roman" w:hAnsi="Times New Roman" w:cs="Times New Roman"/>
          <w:sz w:val="28"/>
          <w:szCs w:val="28"/>
        </w:rPr>
        <w:t>Внести следующие изменения в</w:t>
      </w:r>
      <w:r w:rsidR="00213873" w:rsidRPr="00CF47F1">
        <w:rPr>
          <w:rFonts w:ascii="Times New Roman" w:hAnsi="Times New Roman" w:cs="Times New Roman"/>
          <w:bCs/>
          <w:sz w:val="28"/>
          <w:szCs w:val="28"/>
        </w:rPr>
        <w:t xml:space="preserve"> Решение Собрания представителей сельского поселения Воскресенка муниципального района </w:t>
      </w:r>
      <w:r w:rsidR="00CF47F1" w:rsidRPr="00CF47F1">
        <w:rPr>
          <w:rFonts w:ascii="Times New Roman" w:hAnsi="Times New Roman" w:cs="Times New Roman"/>
          <w:bCs/>
          <w:sz w:val="28"/>
          <w:szCs w:val="28"/>
        </w:rPr>
        <w:t>Волжский Самарской области  № 73/24 от 28.10.2021</w:t>
      </w:r>
      <w:r w:rsidR="00213873" w:rsidRPr="00CF47F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CF47F1" w:rsidRPr="00CF47F1">
        <w:rPr>
          <w:rFonts w:ascii="Times New Roman" w:hAnsi="Times New Roman" w:cs="Times New Roman"/>
          <w:bCs/>
          <w:sz w:val="28"/>
          <w:szCs w:val="28"/>
        </w:rPr>
        <w:t>«Об утверждении Положения о муниципальном контроле на автомобильном транспорте, городском наземном, электрическом транспорте и в дорожном хозяйстве в границах населенных пунктов сельского поселения Воскресенка муниципального района Волжский Самарской области»</w:t>
      </w:r>
      <w:r w:rsidR="00CF47F1">
        <w:rPr>
          <w:rFonts w:ascii="Times New Roman" w:hAnsi="Times New Roman" w:cs="Times New Roman"/>
          <w:bCs/>
          <w:sz w:val="28"/>
          <w:szCs w:val="28"/>
        </w:rPr>
        <w:t>:</w:t>
      </w:r>
    </w:p>
    <w:p w:rsidR="00747284" w:rsidRPr="00CF47F1" w:rsidRDefault="00747284" w:rsidP="00A36192">
      <w:pPr>
        <w:widowControl w:val="0"/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F47F1" w:rsidRPr="00240E21" w:rsidRDefault="00747284" w:rsidP="00A36192">
      <w:pPr>
        <w:spacing w:after="0"/>
        <w:ind w:left="-284" w:firstLine="992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CF47F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3619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CF47F1" w:rsidRPr="00CF47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Дополнить</w:t>
      </w:r>
      <w:r w:rsidR="00CF47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47F1" w:rsidRPr="00CF47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раздел</w:t>
      </w:r>
      <w:r w:rsidR="00CF47F1" w:rsidRPr="00240E2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5 Положения о муниципальном контроле на автомобильном транспорте, городском наземном электрическом транспорте и в дорожном</w:t>
      </w:r>
      <w:r w:rsidR="00CF47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хозяйстве в границах населенного пункта</w:t>
      </w:r>
      <w:r w:rsidR="001103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пунктами</w:t>
      </w:r>
      <w:r w:rsidR="00CF47F1" w:rsidRPr="00240E2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5.3</w:t>
      </w:r>
      <w:r w:rsidR="001103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5.4, 5.5</w:t>
      </w:r>
      <w:r w:rsidR="00CF47F1" w:rsidRPr="00240E2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</w:t>
      </w:r>
    </w:p>
    <w:p w:rsidR="00CF47F1" w:rsidRPr="005712BB" w:rsidRDefault="00CF47F1" w:rsidP="00A36192">
      <w:pPr>
        <w:spacing w:after="0"/>
        <w:ind w:left="-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F47F1" w:rsidRPr="005712BB" w:rsidRDefault="00CF47F1" w:rsidP="00A36192">
      <w:pPr>
        <w:spacing w:after="0"/>
        <w:ind w:left="-284" w:firstLine="992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712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«5.3</w:t>
      </w:r>
      <w:r w:rsidRPr="005712B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К  ключевым показателям  муниципального контроля и их целевым значения относятся: </w:t>
      </w:r>
    </w:p>
    <w:p w:rsidR="00CF47F1" w:rsidRPr="005712BB" w:rsidRDefault="00CF47F1" w:rsidP="00A36192">
      <w:pPr>
        <w:spacing w:after="0"/>
        <w:ind w:left="-284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712B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1) Доля устранения нарушений из числа выявленных </w:t>
      </w:r>
      <w:r w:rsidR="0010272C" w:rsidRPr="0010272C">
        <w:rPr>
          <w:rFonts w:ascii="Times New Roman" w:hAnsi="Times New Roman" w:cs="Times New Roman"/>
          <w:bCs/>
          <w:sz w:val="28"/>
          <w:szCs w:val="28"/>
        </w:rPr>
        <w:t xml:space="preserve">нарушений </w:t>
      </w:r>
      <w:r w:rsidRPr="005712B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обязательных требований – 50%;</w:t>
      </w:r>
    </w:p>
    <w:p w:rsidR="00CF47F1" w:rsidRPr="005712BB" w:rsidRDefault="00CF47F1" w:rsidP="00A36192">
      <w:pPr>
        <w:spacing w:after="0"/>
        <w:ind w:left="-284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712B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2)  Доля обоснованных жалоб на действия (бездействия) контрольного органа и (или) его должностных лиц при проведении контрольных (надзорных) мероприятий – 0%;</w:t>
      </w:r>
    </w:p>
    <w:p w:rsidR="00CF47F1" w:rsidRPr="005712BB" w:rsidRDefault="00CF47F1" w:rsidP="00A36192">
      <w:pPr>
        <w:spacing w:after="0"/>
        <w:ind w:left="-284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712B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3) Доля отмененных результатов контрольных мероприятий, по результатам  которых были выявлены нарушения, но не приняты соответствующие меры административного воздействия – 5% ;</w:t>
      </w:r>
    </w:p>
    <w:p w:rsidR="00CF47F1" w:rsidRPr="005712BB" w:rsidRDefault="00CF47F1" w:rsidP="00A36192">
      <w:pPr>
        <w:spacing w:after="0"/>
        <w:ind w:left="-284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712B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4) Доля выполнения  внеплановых контрольных мероприятий на очередной календарный год – 100%;</w:t>
      </w:r>
    </w:p>
    <w:p w:rsidR="00CF47F1" w:rsidRPr="005712BB" w:rsidRDefault="00CF47F1" w:rsidP="00A36192">
      <w:pPr>
        <w:spacing w:after="0"/>
        <w:ind w:left="-284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712B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5) Доля отмененных результатов контрольных мероприятий – 0%;</w:t>
      </w:r>
    </w:p>
    <w:p w:rsidR="00CF47F1" w:rsidRPr="005712BB" w:rsidRDefault="00CF47F1" w:rsidP="00A36192">
      <w:pPr>
        <w:spacing w:after="0"/>
        <w:ind w:left="-284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712B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6)  Доля отмененных  в судебном порядке постановлений по делам об  административных  правонарушениях  от общего  количества  вынесенных  контрольным органом постановлений, за исключением постановлений, отмененных на основании статей 2.7 и 2.9 КоАП РФ – 0%.</w:t>
      </w:r>
    </w:p>
    <w:p w:rsidR="00CF47F1" w:rsidRPr="005712BB" w:rsidRDefault="00CF47F1" w:rsidP="00A36192">
      <w:pPr>
        <w:spacing w:after="0"/>
        <w:ind w:left="-284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712B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7) Доля вынесенных судебных решений о назначении административного наказания по материалам контрольного органа – 95%</w:t>
      </w:r>
    </w:p>
    <w:p w:rsidR="00CF47F1" w:rsidRPr="005712BB" w:rsidRDefault="00CF47F1" w:rsidP="00A36192">
      <w:pPr>
        <w:spacing w:after="0"/>
        <w:ind w:left="-284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712B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К индикативным показателям относятся:</w:t>
      </w:r>
    </w:p>
    <w:p w:rsidR="00CF47F1" w:rsidRPr="005712BB" w:rsidRDefault="00CF47F1" w:rsidP="00A36192">
      <w:pPr>
        <w:numPr>
          <w:ilvl w:val="0"/>
          <w:numId w:val="2"/>
        </w:numPr>
        <w:spacing w:after="0"/>
        <w:ind w:left="-284" w:firstLine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712B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Количество проведенных  внеплановых контрольных мероприятий;</w:t>
      </w:r>
    </w:p>
    <w:p w:rsidR="00CF47F1" w:rsidRPr="005712BB" w:rsidRDefault="00CF47F1" w:rsidP="00A36192">
      <w:pPr>
        <w:numPr>
          <w:ilvl w:val="0"/>
          <w:numId w:val="2"/>
        </w:numPr>
        <w:tabs>
          <w:tab w:val="left" w:pos="1134"/>
          <w:tab w:val="left" w:pos="1701"/>
        </w:tabs>
        <w:spacing w:after="0"/>
        <w:ind w:left="-284" w:firstLine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712B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Количество поступивших возражений в отношении акта контрольного мероприятия;</w:t>
      </w:r>
    </w:p>
    <w:p w:rsidR="00CF47F1" w:rsidRPr="005712BB" w:rsidRDefault="00CF47F1" w:rsidP="00A36192">
      <w:pPr>
        <w:numPr>
          <w:ilvl w:val="0"/>
          <w:numId w:val="2"/>
        </w:numPr>
        <w:tabs>
          <w:tab w:val="left" w:pos="1134"/>
          <w:tab w:val="left" w:pos="1701"/>
        </w:tabs>
        <w:spacing w:after="0"/>
        <w:ind w:left="-284" w:firstLine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712B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Количество выданных предписаний об устранении нарушений обязательных требований;</w:t>
      </w:r>
    </w:p>
    <w:p w:rsidR="0010272C" w:rsidRDefault="00CF47F1" w:rsidP="0010272C">
      <w:pPr>
        <w:numPr>
          <w:ilvl w:val="0"/>
          <w:numId w:val="2"/>
        </w:numPr>
        <w:spacing w:after="0"/>
        <w:ind w:left="-284" w:firstLine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712B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Количество устраненных нарушений обязательных требований</w:t>
      </w:r>
      <w:r w:rsidR="0010272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747284" w:rsidRDefault="0010272C" w:rsidP="0010272C">
      <w:pPr>
        <w:numPr>
          <w:ilvl w:val="0"/>
          <w:numId w:val="2"/>
        </w:numPr>
        <w:spacing w:after="0"/>
        <w:ind w:left="-284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272C">
        <w:rPr>
          <w:rFonts w:ascii="Times New Roman" w:hAnsi="Times New Roman" w:cs="Times New Roman"/>
          <w:bCs/>
          <w:sz w:val="28"/>
          <w:szCs w:val="28"/>
        </w:rPr>
        <w:t>проведенных плановых мероприятий.</w:t>
      </w:r>
    </w:p>
    <w:p w:rsidR="0010272C" w:rsidRPr="0010272C" w:rsidRDefault="0010272C" w:rsidP="0010272C">
      <w:pPr>
        <w:spacing w:after="0"/>
        <w:ind w:left="-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F47F1" w:rsidRPr="005712BB" w:rsidRDefault="00747284" w:rsidP="00A36192">
      <w:pPr>
        <w:spacing w:after="0"/>
        <w:ind w:left="-284" w:firstLine="992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="00CF47F1" w:rsidRPr="005712B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5.4 Отчетным периодом для определения показателей является календарный год.</w:t>
      </w:r>
    </w:p>
    <w:p w:rsidR="00CF47F1" w:rsidRDefault="00CF47F1" w:rsidP="00A36192">
      <w:pPr>
        <w:spacing w:after="0"/>
        <w:ind w:left="-284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712B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Должностное лицо, осуществляющее функции муниципального контроля, ежегодно, в срок  до 01 февраля года, следующего за отчетным годом, осуществляет расчет и оценку фактических (достигнутых) значений  показателей, утвержденных настоящим решением. Годовой доклад отдела, в </w:t>
      </w:r>
      <w:r w:rsidRPr="005712B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соответствии  с частью 10 статьи 30 Закона №  248-ФЗ должен отвечать требованиям, установленным Правительством Российской Федерации, и размещать ежегодно не позднее 1 февраля на официальном сайте администрации муниципального района Волжский Самарской области.</w:t>
      </w:r>
      <w:r w:rsidR="0074728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».</w:t>
      </w:r>
    </w:p>
    <w:p w:rsidR="00747284" w:rsidRPr="005712BB" w:rsidRDefault="00747284" w:rsidP="00A36192">
      <w:pPr>
        <w:spacing w:after="0"/>
        <w:ind w:left="-284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CF47F1" w:rsidRPr="005712BB" w:rsidRDefault="00CF47F1" w:rsidP="00A36192">
      <w:pPr>
        <w:spacing w:after="0"/>
        <w:ind w:left="-284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712B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A3619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="0074728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Pr="005712B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5.5 Оценка фактических (достигнутых) значений  показателей проводится путем сравнения с целевыми (индикативными) значениями показателей.</w:t>
      </w:r>
    </w:p>
    <w:p w:rsidR="00CF47F1" w:rsidRPr="005712BB" w:rsidRDefault="00CF47F1" w:rsidP="00A36192">
      <w:pPr>
        <w:spacing w:after="0"/>
        <w:ind w:left="-284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712B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Итоговая оценка результативности и эффективности контрольной деятельности характеризует достижение целевых  (индикативных) значений показателей результативности и эффективности контрольной деятельности органов муниципального контроля.».</w:t>
      </w:r>
    </w:p>
    <w:p w:rsidR="00CF47F1" w:rsidRPr="005712BB" w:rsidRDefault="00CF47F1" w:rsidP="00A36192">
      <w:pPr>
        <w:spacing w:after="0"/>
        <w:ind w:left="-284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747284" w:rsidRPr="005712BB" w:rsidRDefault="00A36192" w:rsidP="00A36192">
      <w:pPr>
        <w:spacing w:after="0"/>
        <w:ind w:left="-284" w:firstLine="992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1.</w:t>
      </w:r>
      <w:r w:rsidR="001103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</w:t>
      </w:r>
      <w:r w:rsidR="0074728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="00CF47F1" w:rsidRPr="005712B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Приложение № 1 (</w:t>
      </w:r>
      <w:r w:rsidR="00CF47F1" w:rsidRPr="005712BB">
        <w:rPr>
          <w:rFonts w:ascii="Times New Roman" w:hAnsi="Times New Roman" w:cs="Times New Roman"/>
          <w:color w:val="000000" w:themeColor="text1"/>
          <w:sz w:val="28"/>
          <w:szCs w:val="28"/>
        </w:rPr>
        <w:t>Индикаторы риска нарушения обязательных требований</w:t>
      </w:r>
      <w:r w:rsidR="00CF47F1" w:rsidRPr="005712B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</w:t>
      </w:r>
      <w:r w:rsidR="0074728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CF47F1" w:rsidRPr="005712B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 Положению дополнить пунктом 3 следующего содержания:</w:t>
      </w:r>
    </w:p>
    <w:p w:rsidR="008E05B2" w:rsidRDefault="00CF47F1" w:rsidP="00A36192">
      <w:pPr>
        <w:spacing w:after="0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12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«3. Наличие сведений об истечении сроков действия технических требований и условий, подлежащих обязательному исполнению, при строительстве и 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и объектов дорожного сервиса, а также при установке рекламных конструкций, информационных щитов и указателей.».</w:t>
      </w:r>
    </w:p>
    <w:p w:rsidR="00806491" w:rsidRPr="00CF2D15" w:rsidRDefault="00806491" w:rsidP="00A36192">
      <w:pPr>
        <w:pStyle w:val="ConsPlusNormal"/>
        <w:spacing w:line="276" w:lineRule="auto"/>
        <w:ind w:left="-284" w:firstLine="992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1.3.Внести изменения в положение</w:t>
      </w:r>
      <w:r w:rsidRPr="005712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</w:t>
      </w:r>
      <w:r w:rsidRPr="005712B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муниципальном контроле</w:t>
      </w:r>
      <w:r w:rsidR="00A3619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</w:t>
      </w:r>
      <w:r w:rsidRPr="005712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части исключения из раздела</w:t>
      </w:r>
      <w:r w:rsidR="00A361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№3</w:t>
      </w:r>
      <w:r w:rsidRPr="005712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5712B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Осуществление контрольных мероприятий и контрольных действий» слов «Экспертизы».</w:t>
      </w:r>
    </w:p>
    <w:p w:rsidR="00806491" w:rsidRPr="005712BB" w:rsidRDefault="00A36192" w:rsidP="00A36192">
      <w:pPr>
        <w:pStyle w:val="a8"/>
        <w:tabs>
          <w:tab w:val="left" w:pos="142"/>
        </w:tabs>
        <w:spacing w:line="276" w:lineRule="auto"/>
        <w:ind w:left="-284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ab/>
      </w:r>
      <w:r>
        <w:rPr>
          <w:bCs/>
          <w:color w:val="000000" w:themeColor="text1"/>
          <w:sz w:val="28"/>
          <w:szCs w:val="28"/>
        </w:rPr>
        <w:tab/>
      </w:r>
      <w:r w:rsidR="00806491">
        <w:rPr>
          <w:bCs/>
          <w:color w:val="000000" w:themeColor="text1"/>
          <w:sz w:val="28"/>
          <w:szCs w:val="28"/>
        </w:rPr>
        <w:t xml:space="preserve">1.4. </w:t>
      </w:r>
      <w:r w:rsidR="00806491" w:rsidRPr="005712BB">
        <w:rPr>
          <w:bCs/>
          <w:color w:val="000000" w:themeColor="text1"/>
          <w:sz w:val="28"/>
          <w:szCs w:val="28"/>
        </w:rPr>
        <w:t>Дополнить Решение Собрания представителей</w:t>
      </w:r>
      <w:r w:rsidR="00806491">
        <w:rPr>
          <w:bCs/>
          <w:color w:val="000000" w:themeColor="text1"/>
          <w:sz w:val="28"/>
          <w:szCs w:val="28"/>
        </w:rPr>
        <w:t xml:space="preserve"> сельского поселения Воскресенка</w:t>
      </w:r>
      <w:r w:rsidR="00806491" w:rsidRPr="005712BB">
        <w:rPr>
          <w:bCs/>
          <w:color w:val="000000" w:themeColor="text1"/>
          <w:sz w:val="28"/>
          <w:szCs w:val="28"/>
        </w:rPr>
        <w:t xml:space="preserve">  «Об утверждении Положения о муниципальном </w:t>
      </w:r>
      <w:r w:rsidR="00806491">
        <w:rPr>
          <w:bCs/>
          <w:color w:val="000000" w:themeColor="text1"/>
          <w:sz w:val="28"/>
          <w:szCs w:val="28"/>
        </w:rPr>
        <w:t>контроле</w:t>
      </w:r>
      <w:r w:rsidRPr="00A36192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="00806491">
        <w:rPr>
          <w:bCs/>
          <w:color w:val="000000" w:themeColor="text1"/>
          <w:sz w:val="28"/>
          <w:szCs w:val="28"/>
        </w:rPr>
        <w:t xml:space="preserve"> в </w:t>
      </w:r>
      <w:r>
        <w:rPr>
          <w:bCs/>
          <w:color w:val="000000" w:themeColor="text1"/>
          <w:sz w:val="28"/>
          <w:szCs w:val="28"/>
        </w:rPr>
        <w:t>границах населенных пунктов сельского поселения</w:t>
      </w:r>
      <w:r w:rsidR="00806491">
        <w:rPr>
          <w:bCs/>
          <w:color w:val="000000" w:themeColor="text1"/>
          <w:sz w:val="28"/>
          <w:szCs w:val="28"/>
        </w:rPr>
        <w:t xml:space="preserve"> Воскресенка муниципального района Волжский Самарской области</w:t>
      </w:r>
      <w:r w:rsidR="00806491" w:rsidRPr="005712BB">
        <w:rPr>
          <w:bCs/>
          <w:color w:val="000000" w:themeColor="text1"/>
          <w:sz w:val="28"/>
          <w:szCs w:val="28"/>
        </w:rPr>
        <w:t>» абзацем следующего содержания:</w:t>
      </w:r>
    </w:p>
    <w:p w:rsidR="00806491" w:rsidRPr="001103EF" w:rsidRDefault="00806491" w:rsidP="00A36192">
      <w:pPr>
        <w:shd w:val="clear" w:color="auto" w:fill="FFFFFF"/>
        <w:spacing w:after="0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12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619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712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«Положения раздела </w:t>
      </w:r>
      <w:r w:rsidR="00A36192">
        <w:rPr>
          <w:rFonts w:ascii="Times New Roman" w:hAnsi="Times New Roman" w:cs="Times New Roman"/>
          <w:color w:val="000000" w:themeColor="text1"/>
          <w:sz w:val="28"/>
          <w:szCs w:val="28"/>
        </w:rPr>
        <w:t>№4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5712BB">
        <w:rPr>
          <w:rFonts w:ascii="Times New Roman" w:hAnsi="Times New Roman" w:cs="Times New Roman"/>
          <w:color w:val="000000" w:themeColor="text1"/>
          <w:sz w:val="28"/>
          <w:szCs w:val="28"/>
        </w:rPr>
        <w:t>Обжалование решений администрации, действий (бездействия) должностных лиц, уполномоченных осуществлять муниципальный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земельный</w:t>
      </w:r>
      <w:r w:rsidRPr="005712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712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вступают в силу с 1 января 2023 года.».</w:t>
      </w:r>
    </w:p>
    <w:p w:rsidR="00213873" w:rsidRPr="00F46D3F" w:rsidRDefault="00213873" w:rsidP="00A36192">
      <w:pPr>
        <w:shd w:val="clear" w:color="auto" w:fill="FFFFFF"/>
        <w:spacing w:after="0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6D3F">
        <w:rPr>
          <w:rStyle w:val="blk"/>
          <w:rFonts w:ascii="Times New Roman" w:hAnsi="Times New Roman" w:cs="Times New Roman"/>
          <w:color w:val="000000"/>
          <w:sz w:val="28"/>
          <w:szCs w:val="28"/>
        </w:rPr>
        <w:t> </w:t>
      </w:r>
      <w:r w:rsidRPr="00F46D3F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103EF">
        <w:rPr>
          <w:rFonts w:ascii="Times New Roman" w:hAnsi="Times New Roman" w:cs="Times New Roman"/>
          <w:sz w:val="28"/>
          <w:szCs w:val="28"/>
        </w:rPr>
        <w:t>3</w:t>
      </w:r>
      <w:r w:rsidRPr="00F46D3F">
        <w:rPr>
          <w:rFonts w:ascii="Times New Roman" w:hAnsi="Times New Roman" w:cs="Times New Roman"/>
          <w:sz w:val="28"/>
          <w:szCs w:val="28"/>
        </w:rPr>
        <w:t>. Опубликовать настоящее Решение  в средствах массовой информации (газета «Воскресенские вести»), обнародовать на Интернет-сайте администрации сельского поселения Воскресенка.</w:t>
      </w:r>
    </w:p>
    <w:p w:rsidR="00213873" w:rsidRPr="00F46D3F" w:rsidRDefault="001103EF" w:rsidP="00A36192">
      <w:pPr>
        <w:pStyle w:val="ConsPlusNormal"/>
        <w:spacing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213873" w:rsidRPr="00F46D3F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со дня его официального опубликования.  </w:t>
      </w:r>
    </w:p>
    <w:p w:rsidR="00213873" w:rsidRPr="00F46D3F" w:rsidRDefault="00213873" w:rsidP="00A36192">
      <w:pPr>
        <w:pStyle w:val="ConsPlusNormal"/>
        <w:spacing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F46D3F" w:rsidRPr="00F46D3F" w:rsidRDefault="00F46D3F" w:rsidP="00A36192">
      <w:pPr>
        <w:tabs>
          <w:tab w:val="left" w:pos="900"/>
        </w:tabs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46D3F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F46D3F" w:rsidRPr="00F46D3F" w:rsidRDefault="00F46D3F" w:rsidP="00A36192">
      <w:pPr>
        <w:tabs>
          <w:tab w:val="left" w:pos="900"/>
        </w:tabs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46D3F">
        <w:rPr>
          <w:rFonts w:ascii="Times New Roman" w:hAnsi="Times New Roman" w:cs="Times New Roman"/>
          <w:sz w:val="28"/>
          <w:szCs w:val="28"/>
        </w:rPr>
        <w:t>Собрания представителей</w:t>
      </w:r>
    </w:p>
    <w:p w:rsidR="00F46D3F" w:rsidRPr="00F46D3F" w:rsidRDefault="009B4307" w:rsidP="00A36192">
      <w:pPr>
        <w:tabs>
          <w:tab w:val="left" w:pos="900"/>
        </w:tabs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46D3F" w:rsidRPr="00F46D3F">
        <w:rPr>
          <w:rFonts w:ascii="Times New Roman" w:hAnsi="Times New Roman" w:cs="Times New Roman"/>
          <w:sz w:val="28"/>
          <w:szCs w:val="28"/>
        </w:rPr>
        <w:t xml:space="preserve">ельского поселения Воскресенка                                           </w:t>
      </w:r>
      <w:r w:rsidR="001103EF">
        <w:rPr>
          <w:rFonts w:ascii="Times New Roman" w:hAnsi="Times New Roman" w:cs="Times New Roman"/>
          <w:sz w:val="28"/>
          <w:szCs w:val="28"/>
        </w:rPr>
        <w:t xml:space="preserve">         </w:t>
      </w:r>
      <w:r w:rsidR="00F46D3F" w:rsidRPr="00F46D3F">
        <w:rPr>
          <w:rFonts w:ascii="Times New Roman" w:hAnsi="Times New Roman" w:cs="Times New Roman"/>
          <w:sz w:val="28"/>
          <w:szCs w:val="28"/>
        </w:rPr>
        <w:t>Н.П. Еременко</w:t>
      </w:r>
    </w:p>
    <w:p w:rsidR="00F46D3F" w:rsidRPr="00F46D3F" w:rsidRDefault="00F46D3F" w:rsidP="00A36192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F46D3F" w:rsidRDefault="00F46D3F" w:rsidP="00A36192">
      <w:pPr>
        <w:tabs>
          <w:tab w:val="left" w:pos="900"/>
        </w:tabs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213873" w:rsidRPr="00F46D3F" w:rsidRDefault="00213873" w:rsidP="00A36192">
      <w:pPr>
        <w:tabs>
          <w:tab w:val="left" w:pos="900"/>
        </w:tabs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46D3F">
        <w:rPr>
          <w:rFonts w:ascii="Times New Roman" w:hAnsi="Times New Roman" w:cs="Times New Roman"/>
          <w:sz w:val="28"/>
          <w:szCs w:val="28"/>
        </w:rPr>
        <w:t>Глава сельского поселения Воскресенка</w:t>
      </w:r>
      <w:r w:rsidRPr="00F46D3F">
        <w:rPr>
          <w:rFonts w:ascii="Times New Roman" w:hAnsi="Times New Roman" w:cs="Times New Roman"/>
          <w:sz w:val="28"/>
          <w:szCs w:val="28"/>
        </w:rPr>
        <w:tab/>
      </w:r>
      <w:r w:rsidRPr="00F46D3F">
        <w:rPr>
          <w:rFonts w:ascii="Times New Roman" w:hAnsi="Times New Roman" w:cs="Times New Roman"/>
          <w:sz w:val="28"/>
          <w:szCs w:val="28"/>
        </w:rPr>
        <w:tab/>
      </w:r>
      <w:r w:rsidRPr="00F46D3F">
        <w:rPr>
          <w:rFonts w:ascii="Times New Roman" w:hAnsi="Times New Roman" w:cs="Times New Roman"/>
          <w:sz w:val="28"/>
          <w:szCs w:val="28"/>
        </w:rPr>
        <w:tab/>
      </w:r>
      <w:r w:rsidRPr="00F46D3F">
        <w:rPr>
          <w:rFonts w:ascii="Times New Roman" w:hAnsi="Times New Roman" w:cs="Times New Roman"/>
          <w:sz w:val="28"/>
          <w:szCs w:val="28"/>
        </w:rPr>
        <w:tab/>
      </w:r>
      <w:r w:rsidRPr="00F46D3F">
        <w:rPr>
          <w:rFonts w:ascii="Times New Roman" w:hAnsi="Times New Roman" w:cs="Times New Roman"/>
          <w:sz w:val="28"/>
          <w:szCs w:val="28"/>
        </w:rPr>
        <w:tab/>
        <w:t>Л.П. Рейн</w:t>
      </w:r>
    </w:p>
    <w:p w:rsidR="00213873" w:rsidRPr="00F46D3F" w:rsidRDefault="00213873" w:rsidP="00A36192">
      <w:pPr>
        <w:tabs>
          <w:tab w:val="left" w:pos="900"/>
        </w:tabs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213873" w:rsidRPr="00F46D3F" w:rsidRDefault="00213873" w:rsidP="00A36192">
      <w:pPr>
        <w:spacing w:after="0"/>
        <w:ind w:left="-284"/>
        <w:outlineLvl w:val="0"/>
        <w:rPr>
          <w:rFonts w:ascii="Times New Roman" w:hAnsi="Times New Roman" w:cs="Times New Roman"/>
          <w:sz w:val="28"/>
          <w:szCs w:val="28"/>
        </w:rPr>
      </w:pPr>
    </w:p>
    <w:p w:rsidR="009A1FF9" w:rsidRPr="00F46D3F" w:rsidRDefault="009A1FF9" w:rsidP="00A36192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sectPr w:rsidR="009A1FF9" w:rsidRPr="00F46D3F" w:rsidSect="00213873">
      <w:headerReference w:type="even" r:id="rId7"/>
      <w:headerReference w:type="default" r:id="rId8"/>
      <w:pgSz w:w="11906" w:h="16838"/>
      <w:pgMar w:top="1134" w:right="1076" w:bottom="1258" w:left="165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7E1A" w:rsidRDefault="00917E1A" w:rsidP="00495A5F">
      <w:pPr>
        <w:spacing w:after="0" w:line="240" w:lineRule="auto"/>
      </w:pPr>
      <w:r>
        <w:separator/>
      </w:r>
    </w:p>
  </w:endnote>
  <w:endnote w:type="continuationSeparator" w:id="1">
    <w:p w:rsidR="00917E1A" w:rsidRDefault="00917E1A" w:rsidP="00495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7E1A" w:rsidRDefault="00917E1A" w:rsidP="00495A5F">
      <w:pPr>
        <w:spacing w:after="0" w:line="240" w:lineRule="auto"/>
      </w:pPr>
      <w:r>
        <w:separator/>
      </w:r>
    </w:p>
  </w:footnote>
  <w:footnote w:type="continuationSeparator" w:id="1">
    <w:p w:rsidR="00917E1A" w:rsidRDefault="00917E1A" w:rsidP="00495A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5B2" w:rsidRDefault="001C2CBA" w:rsidP="008E05B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E05B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E05B2">
      <w:rPr>
        <w:rStyle w:val="a5"/>
        <w:noProof/>
      </w:rPr>
      <w:t>1</w:t>
    </w:r>
    <w:r>
      <w:rPr>
        <w:rStyle w:val="a5"/>
      </w:rPr>
      <w:fldChar w:fldCharType="end"/>
    </w:r>
  </w:p>
  <w:p w:rsidR="008E05B2" w:rsidRDefault="008E05B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5B2" w:rsidRDefault="001C2CBA" w:rsidP="008E05B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E05B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4010E">
      <w:rPr>
        <w:rStyle w:val="a5"/>
        <w:noProof/>
      </w:rPr>
      <w:t>2</w:t>
    </w:r>
    <w:r>
      <w:rPr>
        <w:rStyle w:val="a5"/>
      </w:rPr>
      <w:fldChar w:fldCharType="end"/>
    </w:r>
  </w:p>
  <w:p w:rsidR="008E05B2" w:rsidRDefault="008E05B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46A75"/>
    <w:multiLevelType w:val="hybridMultilevel"/>
    <w:tmpl w:val="8A1A8190"/>
    <w:lvl w:ilvl="0" w:tplc="29F61324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6B2761C"/>
    <w:multiLevelType w:val="hybridMultilevel"/>
    <w:tmpl w:val="74B25DAA"/>
    <w:lvl w:ilvl="0" w:tplc="04190011">
      <w:start w:val="1"/>
      <w:numFmt w:val="decimal"/>
      <w:lvlText w:val="%1)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">
    <w:nsid w:val="6D5A724A"/>
    <w:multiLevelType w:val="hybridMultilevel"/>
    <w:tmpl w:val="74B25DAA"/>
    <w:lvl w:ilvl="0" w:tplc="04190011">
      <w:start w:val="1"/>
      <w:numFmt w:val="decimal"/>
      <w:lvlText w:val="%1)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3873"/>
    <w:rsid w:val="00001A88"/>
    <w:rsid w:val="000D0772"/>
    <w:rsid w:val="0010272C"/>
    <w:rsid w:val="001103EF"/>
    <w:rsid w:val="00115D8B"/>
    <w:rsid w:val="00115F6C"/>
    <w:rsid w:val="00136372"/>
    <w:rsid w:val="00163676"/>
    <w:rsid w:val="001C2CBA"/>
    <w:rsid w:val="00213873"/>
    <w:rsid w:val="0024010E"/>
    <w:rsid w:val="002940FB"/>
    <w:rsid w:val="002C1764"/>
    <w:rsid w:val="003E0A41"/>
    <w:rsid w:val="00425344"/>
    <w:rsid w:val="00455ECD"/>
    <w:rsid w:val="00495A5F"/>
    <w:rsid w:val="004F0E0B"/>
    <w:rsid w:val="0052349C"/>
    <w:rsid w:val="005308E1"/>
    <w:rsid w:val="00603D68"/>
    <w:rsid w:val="006417D0"/>
    <w:rsid w:val="00667FD9"/>
    <w:rsid w:val="006B2E5B"/>
    <w:rsid w:val="00702C53"/>
    <w:rsid w:val="00747284"/>
    <w:rsid w:val="00806491"/>
    <w:rsid w:val="00877C27"/>
    <w:rsid w:val="008E05B2"/>
    <w:rsid w:val="00910CD8"/>
    <w:rsid w:val="00917E1A"/>
    <w:rsid w:val="009414DF"/>
    <w:rsid w:val="009A1FF9"/>
    <w:rsid w:val="009B4307"/>
    <w:rsid w:val="009F268D"/>
    <w:rsid w:val="00A14635"/>
    <w:rsid w:val="00A36192"/>
    <w:rsid w:val="00A5198A"/>
    <w:rsid w:val="00AE6376"/>
    <w:rsid w:val="00B47E7F"/>
    <w:rsid w:val="00BD7CFF"/>
    <w:rsid w:val="00C33695"/>
    <w:rsid w:val="00C86A53"/>
    <w:rsid w:val="00CB220B"/>
    <w:rsid w:val="00CB45BA"/>
    <w:rsid w:val="00CE21BB"/>
    <w:rsid w:val="00CF47F1"/>
    <w:rsid w:val="00D75609"/>
    <w:rsid w:val="00E33CB4"/>
    <w:rsid w:val="00E35110"/>
    <w:rsid w:val="00E36CB6"/>
    <w:rsid w:val="00F037C6"/>
    <w:rsid w:val="00F46D3F"/>
    <w:rsid w:val="00F66BD1"/>
    <w:rsid w:val="00FA2C62"/>
    <w:rsid w:val="00FB2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A5F"/>
  </w:style>
  <w:style w:type="paragraph" w:styleId="1">
    <w:name w:val="heading 1"/>
    <w:basedOn w:val="a"/>
    <w:next w:val="a"/>
    <w:link w:val="10"/>
    <w:qFormat/>
    <w:rsid w:val="00213873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32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2E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B2E5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3873"/>
    <w:rPr>
      <w:rFonts w:ascii="Arial" w:eastAsia="Times New Roman" w:hAnsi="Arial" w:cs="Arial"/>
      <w:b/>
      <w:bCs/>
      <w:sz w:val="32"/>
      <w:szCs w:val="24"/>
    </w:rPr>
  </w:style>
  <w:style w:type="paragraph" w:styleId="a3">
    <w:name w:val="header"/>
    <w:basedOn w:val="a"/>
    <w:link w:val="a4"/>
    <w:rsid w:val="002138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213873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213873"/>
  </w:style>
  <w:style w:type="paragraph" w:styleId="a6">
    <w:name w:val="Body Text"/>
    <w:basedOn w:val="a"/>
    <w:link w:val="a7"/>
    <w:rsid w:val="0021387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21387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21387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List Paragraph"/>
    <w:basedOn w:val="a"/>
    <w:qFormat/>
    <w:rsid w:val="002138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213873"/>
  </w:style>
  <w:style w:type="paragraph" w:styleId="a9">
    <w:name w:val="Normal (Web)"/>
    <w:basedOn w:val="a"/>
    <w:uiPriority w:val="99"/>
    <w:unhideWhenUsed/>
    <w:rsid w:val="008E0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8E0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B2E5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B2E5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a">
    <w:name w:val="Hyperlink"/>
    <w:basedOn w:val="a0"/>
    <w:uiPriority w:val="99"/>
    <w:semiHidden/>
    <w:unhideWhenUsed/>
    <w:rsid w:val="00E36CB6"/>
    <w:rPr>
      <w:color w:val="0000FF"/>
      <w:u w:val="single"/>
    </w:rPr>
  </w:style>
  <w:style w:type="paragraph" w:customStyle="1" w:styleId="headertext">
    <w:name w:val="headertext"/>
    <w:basedOn w:val="a"/>
    <w:rsid w:val="00A51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uiPriority w:val="22"/>
    <w:qFormat/>
    <w:rsid w:val="00CF47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5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LoskutovaEP</dc:creator>
  <cp:keywords/>
  <dc:description/>
  <cp:lastModifiedBy>LoskutovaEP</cp:lastModifiedBy>
  <cp:revision>16</cp:revision>
  <cp:lastPrinted>2021-11-23T09:37:00Z</cp:lastPrinted>
  <dcterms:created xsi:type="dcterms:W3CDTF">2019-07-23T09:38:00Z</dcterms:created>
  <dcterms:modified xsi:type="dcterms:W3CDTF">2021-11-23T09:37:00Z</dcterms:modified>
</cp:coreProperties>
</file>