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6E" w:rsidRDefault="0094166E" w:rsidP="00CE47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Калмыкия</w:t>
      </w:r>
    </w:p>
    <w:p w:rsidR="0094166E" w:rsidRDefault="0094166E" w:rsidP="00941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Южненское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муниципальное образование Республики Калмыкия</w:t>
      </w:r>
    </w:p>
    <w:p w:rsidR="0094166E" w:rsidRDefault="0094166E" w:rsidP="00941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Южненского сельского муниципального образования Республики Калмыкия</w:t>
      </w:r>
    </w:p>
    <w:p w:rsidR="0094166E" w:rsidRDefault="0094166E" w:rsidP="009416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66E" w:rsidRDefault="0094166E" w:rsidP="009416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18</w:t>
      </w:r>
    </w:p>
    <w:p w:rsidR="0094166E" w:rsidRDefault="0094166E" w:rsidP="009416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66E" w:rsidRDefault="0094166E" w:rsidP="00941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«25» октября 2006 года                                                                       п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жный</w:t>
      </w:r>
    </w:p>
    <w:p w:rsidR="00CE47C8" w:rsidRDefault="00CE47C8" w:rsidP="00941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66E" w:rsidRDefault="0094166E" w:rsidP="00941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Порядка организации</w:t>
      </w:r>
    </w:p>
    <w:p w:rsidR="0094166E" w:rsidRDefault="0094166E" w:rsidP="00941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проведения публичных слушаний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4166E" w:rsidRDefault="0094166E" w:rsidP="00941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Южненском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муниципальном</w:t>
      </w:r>
    </w:p>
    <w:p w:rsidR="0094166E" w:rsidRDefault="0094166E" w:rsidP="00941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Калмыкия»</w:t>
      </w:r>
    </w:p>
    <w:p w:rsidR="0094166E" w:rsidRDefault="0094166E" w:rsidP="00941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66E" w:rsidRDefault="0094166E" w:rsidP="009416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7C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 октября 2003 года №131-ФЗ «Об общих принципах организации местного самоуправления в Российской Федерации» с целью обеспечения участия граждан, проживающих на территории Южненского сельского муниципального образования Республики Калмыкия в обсуждении проектов муниципальных правовых актов по вопросам местного значения Собрание депутатов Южненского сельского муниципального образования РЕШИЛО:</w:t>
      </w:r>
      <w:proofErr w:type="gramEnd"/>
    </w:p>
    <w:p w:rsidR="0094166E" w:rsidRDefault="0094166E" w:rsidP="009416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66E" w:rsidRDefault="0094166E" w:rsidP="0094166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организации и проведения публичных слушаний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муниципальном образовании Республики Калмыкия.</w:t>
      </w:r>
      <w:r w:rsidR="00CE47C8">
        <w:rPr>
          <w:rFonts w:ascii="Times New Roman" w:hAnsi="Times New Roman" w:cs="Times New Roman"/>
          <w:sz w:val="28"/>
          <w:szCs w:val="28"/>
        </w:rPr>
        <w:t xml:space="preserve"> (Приложение №1 на </w:t>
      </w:r>
      <w:r w:rsidR="00CE47C8" w:rsidRPr="002935D7">
        <w:rPr>
          <w:rFonts w:ascii="Times New Roman" w:hAnsi="Times New Roman" w:cs="Times New Roman"/>
          <w:sz w:val="28"/>
          <w:szCs w:val="28"/>
        </w:rPr>
        <w:t xml:space="preserve">18 </w:t>
      </w:r>
      <w:r w:rsidR="00CE47C8">
        <w:rPr>
          <w:rFonts w:ascii="Times New Roman" w:hAnsi="Times New Roman" w:cs="Times New Roman"/>
          <w:sz w:val="28"/>
          <w:szCs w:val="28"/>
        </w:rPr>
        <w:t>листах).</w:t>
      </w:r>
    </w:p>
    <w:p w:rsidR="00CE47C8" w:rsidRDefault="00CE47C8" w:rsidP="0094166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 (обнародования).</w:t>
      </w:r>
    </w:p>
    <w:p w:rsidR="00CE47C8" w:rsidRDefault="00CE47C8" w:rsidP="00CE47C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E47C8" w:rsidRDefault="00CE47C8" w:rsidP="00CE47C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Южненского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E47C8" w:rsidRDefault="00CE47C8" w:rsidP="00CE47C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E47C8" w:rsidRDefault="00CE47C8" w:rsidP="00CE47C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Калмыкия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E47C8" w:rsidRDefault="00CE47C8" w:rsidP="00CE47C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CE47C8" w:rsidRPr="0094166E" w:rsidRDefault="00CE47C8" w:rsidP="00CE47C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Южненского сельского</w:t>
      </w:r>
    </w:p>
    <w:p w:rsidR="0094166E" w:rsidRDefault="00CE47C8" w:rsidP="009416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E47C8" w:rsidRDefault="00CE47C8" w:rsidP="009416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Калмыкия                                                                       П.В. Демкин</w:t>
      </w:r>
    </w:p>
    <w:p w:rsidR="00CE47C8" w:rsidRDefault="00CE47C8" w:rsidP="009416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7C8" w:rsidRDefault="00CE47C8" w:rsidP="00C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="002935D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E47C8" w:rsidRDefault="00CE47C8" w:rsidP="00CE47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050ED">
        <w:rPr>
          <w:rFonts w:ascii="Times New Roman" w:hAnsi="Times New Roman" w:cs="Times New Roman"/>
          <w:sz w:val="28"/>
          <w:szCs w:val="28"/>
        </w:rPr>
        <w:t xml:space="preserve">  </w:t>
      </w:r>
      <w:r w:rsidR="002935D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</w:p>
    <w:p w:rsidR="00CE47C8" w:rsidRDefault="00CE47C8" w:rsidP="00C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935D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Южненского сельского</w:t>
      </w:r>
    </w:p>
    <w:p w:rsidR="00CE47C8" w:rsidRDefault="00CE47C8" w:rsidP="00CE47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РК</w:t>
      </w:r>
    </w:p>
    <w:p w:rsidR="00CE47C8" w:rsidRDefault="00CE47C8" w:rsidP="00C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935D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от 25 октября 2006 года № 18</w:t>
      </w:r>
    </w:p>
    <w:p w:rsidR="00CE47C8" w:rsidRDefault="00CE47C8" w:rsidP="00CE47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E47C8" w:rsidRDefault="00CE47C8" w:rsidP="00CE4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7C8" w:rsidRPr="00C55B60" w:rsidRDefault="00CE47C8" w:rsidP="00CE47C8">
      <w:pPr>
        <w:pStyle w:val="2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C55B60">
        <w:rPr>
          <w:b/>
          <w:sz w:val="28"/>
          <w:szCs w:val="28"/>
        </w:rPr>
        <w:t>Порядок</w:t>
      </w:r>
    </w:p>
    <w:p w:rsidR="00CE47C8" w:rsidRPr="00C55B60" w:rsidRDefault="00CE47C8" w:rsidP="00CE47C8">
      <w:pPr>
        <w:pStyle w:val="2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C55B60">
        <w:rPr>
          <w:b/>
          <w:sz w:val="28"/>
          <w:szCs w:val="28"/>
        </w:rPr>
        <w:t xml:space="preserve">организации и проведения публичных слушаний </w:t>
      </w:r>
    </w:p>
    <w:p w:rsidR="00CE47C8" w:rsidRPr="00C55B60" w:rsidRDefault="00CE47C8" w:rsidP="00CE47C8">
      <w:pPr>
        <w:pStyle w:val="2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C55B60">
        <w:rPr>
          <w:b/>
          <w:sz w:val="28"/>
          <w:szCs w:val="28"/>
        </w:rPr>
        <w:t xml:space="preserve">в Южненского </w:t>
      </w:r>
      <w:proofErr w:type="gramStart"/>
      <w:r w:rsidRPr="00C55B60">
        <w:rPr>
          <w:b/>
          <w:sz w:val="28"/>
          <w:szCs w:val="28"/>
        </w:rPr>
        <w:t>сельского</w:t>
      </w:r>
      <w:proofErr w:type="gramEnd"/>
      <w:r w:rsidRPr="00C55B60">
        <w:rPr>
          <w:b/>
          <w:sz w:val="28"/>
          <w:szCs w:val="28"/>
        </w:rPr>
        <w:t xml:space="preserve"> муниципальном образовании </w:t>
      </w:r>
    </w:p>
    <w:p w:rsidR="00CE47C8" w:rsidRDefault="00CE47C8" w:rsidP="00CE47C8">
      <w:pPr>
        <w:pStyle w:val="2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C55B60">
        <w:rPr>
          <w:b/>
          <w:sz w:val="28"/>
          <w:szCs w:val="28"/>
        </w:rPr>
        <w:t>Республики Калмыкия</w:t>
      </w:r>
    </w:p>
    <w:p w:rsidR="00CE47C8" w:rsidRPr="00C55B60" w:rsidRDefault="00CE47C8" w:rsidP="00CE47C8">
      <w:pPr>
        <w:pStyle w:val="2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CE47C8" w:rsidRDefault="00CE47C8" w:rsidP="00CE47C8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7A1010">
        <w:rPr>
          <w:sz w:val="28"/>
          <w:szCs w:val="28"/>
        </w:rPr>
        <w:t xml:space="preserve">Настоящее Положение в соответствии с Конституцией Российской Федерации, Федеральным Законом от 06. 10. </w:t>
      </w:r>
      <w:smartTag w:uri="urn:schemas-microsoft-com:office:smarttags" w:element="metricconverter">
        <w:smartTagPr>
          <w:attr w:name="ProductID" w:val="2003 г"/>
        </w:smartTagPr>
        <w:r w:rsidRPr="007A1010">
          <w:rPr>
            <w:sz w:val="28"/>
            <w:szCs w:val="28"/>
          </w:rPr>
          <w:t>2003 г</w:t>
        </w:r>
      </w:smartTag>
      <w:r w:rsidRPr="007A1010">
        <w:rPr>
          <w:sz w:val="28"/>
          <w:szCs w:val="28"/>
        </w:rPr>
        <w:t xml:space="preserve">. № 131-Ф3 «Об общих принципах организации местного самоуправления в Российской Федерации», иными федеральными законами, Уставом </w:t>
      </w:r>
      <w:r>
        <w:rPr>
          <w:sz w:val="28"/>
          <w:szCs w:val="28"/>
        </w:rPr>
        <w:t>Южненского</w:t>
      </w:r>
      <w:r w:rsidRPr="007A1010">
        <w:rPr>
          <w:sz w:val="28"/>
          <w:szCs w:val="28"/>
        </w:rPr>
        <w:t xml:space="preserve"> сельского муниципального образования (далее Устав муниципального образования) устанавливает порядок назначения, организации и проведения публичных слушаний в </w:t>
      </w:r>
      <w:proofErr w:type="spellStart"/>
      <w:r>
        <w:rPr>
          <w:sz w:val="28"/>
          <w:szCs w:val="28"/>
        </w:rPr>
        <w:t>Южненском</w:t>
      </w:r>
      <w:proofErr w:type="spellEnd"/>
      <w:r w:rsidRPr="007A1010">
        <w:rPr>
          <w:sz w:val="28"/>
          <w:szCs w:val="28"/>
        </w:rPr>
        <w:t xml:space="preserve"> сельском муниципальном образовании РК (далее муниципальное образование).</w:t>
      </w:r>
      <w:proofErr w:type="gramEnd"/>
    </w:p>
    <w:p w:rsidR="00CE47C8" w:rsidRPr="007A1010" w:rsidRDefault="00CE47C8" w:rsidP="00CE47C8">
      <w:pPr>
        <w:pStyle w:val="2"/>
        <w:shd w:val="clear" w:color="auto" w:fill="auto"/>
        <w:spacing w:line="240" w:lineRule="auto"/>
        <w:rPr>
          <w:sz w:val="28"/>
          <w:szCs w:val="28"/>
        </w:rPr>
      </w:pPr>
    </w:p>
    <w:p w:rsidR="00CE47C8" w:rsidRPr="00C55B60" w:rsidRDefault="00CE47C8" w:rsidP="00CE47C8">
      <w:pPr>
        <w:pStyle w:val="2"/>
        <w:shd w:val="clear" w:color="auto" w:fill="auto"/>
        <w:spacing w:line="240" w:lineRule="auto"/>
        <w:jc w:val="left"/>
        <w:rPr>
          <w:b/>
          <w:sz w:val="28"/>
          <w:szCs w:val="28"/>
        </w:rPr>
      </w:pPr>
      <w:r w:rsidRPr="00C55B60">
        <w:rPr>
          <w:b/>
          <w:sz w:val="28"/>
          <w:szCs w:val="28"/>
        </w:rPr>
        <w:t>Глава 1. ОБЩИЕ ПОЛОЖЕНИЯ</w:t>
      </w:r>
    </w:p>
    <w:p w:rsidR="00CE47C8" w:rsidRPr="00C55B60" w:rsidRDefault="00CE47C8" w:rsidP="00CE47C8">
      <w:pPr>
        <w:pStyle w:val="2"/>
        <w:shd w:val="clear" w:color="auto" w:fill="auto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55B60">
        <w:rPr>
          <w:b/>
          <w:sz w:val="28"/>
          <w:szCs w:val="28"/>
        </w:rPr>
        <w:t>Статья 1. Основные понятия.</w:t>
      </w:r>
    </w:p>
    <w:p w:rsidR="00CE47C8" w:rsidRDefault="00CE47C8" w:rsidP="00CE47C8">
      <w:pPr>
        <w:pStyle w:val="2"/>
        <w:shd w:val="clear" w:color="auto" w:fill="auto"/>
        <w:spacing w:line="240" w:lineRule="auto"/>
        <w:rPr>
          <w:sz w:val="28"/>
          <w:szCs w:val="28"/>
        </w:rPr>
      </w:pPr>
      <w:r w:rsidRPr="007A1010">
        <w:rPr>
          <w:sz w:val="28"/>
          <w:szCs w:val="28"/>
        </w:rPr>
        <w:t>В настояще</w:t>
      </w:r>
      <w:r>
        <w:rPr>
          <w:sz w:val="28"/>
          <w:szCs w:val="28"/>
        </w:rPr>
        <w:t>м</w:t>
      </w:r>
      <w:r w:rsidRPr="007A1010">
        <w:rPr>
          <w:sz w:val="28"/>
          <w:szCs w:val="28"/>
        </w:rPr>
        <w:t xml:space="preserve"> Положение используются следующие основные понятия: </w:t>
      </w:r>
    </w:p>
    <w:p w:rsidR="00CE47C8" w:rsidRPr="007A1010" w:rsidRDefault="00CE47C8" w:rsidP="00CE47C8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A1010">
        <w:rPr>
          <w:sz w:val="28"/>
          <w:szCs w:val="28"/>
        </w:rPr>
        <w:t>публичные слушания - форма реализации прав граждан, проживающих на территории муниципального образования (далее - жители), на осуществление местного самоуправления посредством публичного обсуждения проектов муниципальных правовых актов по вопросам местного значения и других общественно значимых вопросов (далее - вопросы публичных слушаний);</w:t>
      </w:r>
    </w:p>
    <w:p w:rsidR="00CE47C8" w:rsidRPr="007A1010" w:rsidRDefault="00CE47C8" w:rsidP="00CE47C8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1010">
        <w:rPr>
          <w:sz w:val="28"/>
          <w:szCs w:val="28"/>
        </w:rPr>
        <w:t xml:space="preserve">уполномоченный орган по проведению публичных слушаний (далее уполномоченный орган) - орган местного самоуправления, его структурное подразделение, временно образуемый организационный комитет по проведению публичных слушаний (далее - оргкомитет), комиссия по подготовке проекта правил землепользования и застройки, иные </w:t>
      </w:r>
      <w:proofErr w:type="gramStart"/>
      <w:r w:rsidRPr="007A1010">
        <w:rPr>
          <w:sz w:val="28"/>
          <w:szCs w:val="28"/>
        </w:rPr>
        <w:t>органы</w:t>
      </w:r>
      <w:proofErr w:type="gramEnd"/>
      <w:r w:rsidRPr="007A1010">
        <w:rPr>
          <w:sz w:val="28"/>
          <w:szCs w:val="28"/>
        </w:rPr>
        <w:t xml:space="preserve"> уполномоченные в соответствии с законодательством, муниципальными правовыми актами, осуществлять организационные и иные действия по подготовке и проведению публичных слушаний;</w:t>
      </w:r>
    </w:p>
    <w:p w:rsidR="00CE47C8" w:rsidRDefault="00CE47C8" w:rsidP="00CE47C8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1010">
        <w:rPr>
          <w:sz w:val="28"/>
          <w:szCs w:val="28"/>
        </w:rPr>
        <w:t>участники публичных слушаний - жители муниципального образования, органы местного самоуправления и их представители, представители средств массовой информации, общественных объединений и другие лица, присутствующие при проведении публичных слушаний;</w:t>
      </w:r>
    </w:p>
    <w:p w:rsidR="000050ED" w:rsidRPr="007A1010" w:rsidRDefault="000050ED" w:rsidP="00CE47C8">
      <w:pPr>
        <w:pStyle w:val="2"/>
        <w:shd w:val="clear" w:color="auto" w:fill="auto"/>
        <w:spacing w:line="240" w:lineRule="auto"/>
        <w:rPr>
          <w:sz w:val="28"/>
          <w:szCs w:val="28"/>
        </w:rPr>
      </w:pPr>
    </w:p>
    <w:p w:rsidR="00CE47C8" w:rsidRDefault="00CE47C8" w:rsidP="00CE47C8">
      <w:pPr>
        <w:pStyle w:val="2"/>
        <w:shd w:val="clear" w:color="auto" w:fill="auto"/>
        <w:tabs>
          <w:tab w:val="left" w:pos="99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7A1010">
        <w:rPr>
          <w:sz w:val="28"/>
          <w:szCs w:val="28"/>
        </w:rPr>
        <w:t>участники публичных слушаний, имеющие право на выступление - жители муниципального образования, органы местного самоуправления и их представители, представители общественных объединений и другие лица, подавшие в сроки,</w:t>
      </w:r>
      <w:r>
        <w:rPr>
          <w:sz w:val="28"/>
          <w:szCs w:val="28"/>
        </w:rPr>
        <w:t xml:space="preserve"> </w:t>
      </w:r>
      <w:r w:rsidRPr="007A1010">
        <w:rPr>
          <w:sz w:val="28"/>
          <w:szCs w:val="28"/>
        </w:rPr>
        <w:t>установленные настоящим Положением, в уполномоченный орган свои заявки на выступление по вопросам публичных слушаний;</w:t>
      </w:r>
    </w:p>
    <w:p w:rsidR="00CE47C8" w:rsidRPr="007A1010" w:rsidRDefault="00CE47C8" w:rsidP="00CE47C8">
      <w:pPr>
        <w:pStyle w:val="2"/>
        <w:shd w:val="clear" w:color="auto" w:fill="auto"/>
        <w:tabs>
          <w:tab w:val="left" w:pos="993"/>
        </w:tabs>
        <w:spacing w:line="240" w:lineRule="auto"/>
        <w:ind w:firstLine="400"/>
        <w:rPr>
          <w:sz w:val="28"/>
          <w:szCs w:val="28"/>
        </w:rPr>
      </w:pPr>
      <w:r w:rsidRPr="007A1010">
        <w:rPr>
          <w:sz w:val="28"/>
          <w:szCs w:val="28"/>
        </w:rPr>
        <w:t>эксперт публичных слушаний - лицо, обладающее специальными знаниями по вопросам публичных слушаний и определенное в этом статусе уполномоченным органом.</w:t>
      </w:r>
    </w:p>
    <w:p w:rsidR="00CE47C8" w:rsidRPr="00460AB5" w:rsidRDefault="00CE47C8" w:rsidP="00CE47C8">
      <w:pPr>
        <w:pStyle w:val="2"/>
        <w:shd w:val="clear" w:color="auto" w:fill="auto"/>
        <w:tabs>
          <w:tab w:val="left" w:pos="993"/>
        </w:tabs>
        <w:spacing w:line="240" w:lineRule="auto"/>
        <w:ind w:firstLine="400"/>
        <w:rPr>
          <w:b/>
          <w:sz w:val="28"/>
          <w:szCs w:val="28"/>
        </w:rPr>
      </w:pPr>
      <w:r w:rsidRPr="00460AB5">
        <w:rPr>
          <w:b/>
          <w:sz w:val="28"/>
          <w:szCs w:val="28"/>
        </w:rPr>
        <w:t>Статья 2. Цели проведения публичных слушаний.</w:t>
      </w:r>
    </w:p>
    <w:p w:rsidR="00CE47C8" w:rsidRPr="007A1010" w:rsidRDefault="00CE47C8" w:rsidP="00CE47C8">
      <w:pPr>
        <w:pStyle w:val="2"/>
        <w:shd w:val="clear" w:color="auto" w:fill="auto"/>
        <w:tabs>
          <w:tab w:val="left" w:pos="993"/>
        </w:tabs>
        <w:spacing w:line="240" w:lineRule="auto"/>
        <w:ind w:firstLine="400"/>
        <w:rPr>
          <w:sz w:val="28"/>
          <w:szCs w:val="28"/>
        </w:rPr>
      </w:pPr>
      <w:r w:rsidRPr="007A1010">
        <w:rPr>
          <w:sz w:val="28"/>
          <w:szCs w:val="28"/>
        </w:rPr>
        <w:t>Публичные слушания проводятся в целях:</w:t>
      </w:r>
    </w:p>
    <w:p w:rsidR="00CE47C8" w:rsidRPr="007A1010" w:rsidRDefault="00CE47C8" w:rsidP="00CE47C8">
      <w:pPr>
        <w:pStyle w:val="2"/>
        <w:numPr>
          <w:ilvl w:val="0"/>
          <w:numId w:val="2"/>
        </w:numPr>
        <w:shd w:val="clear" w:color="auto" w:fill="auto"/>
        <w:tabs>
          <w:tab w:val="left" w:pos="686"/>
          <w:tab w:val="left" w:pos="993"/>
        </w:tabs>
        <w:spacing w:line="240" w:lineRule="auto"/>
        <w:ind w:firstLine="400"/>
        <w:rPr>
          <w:sz w:val="28"/>
          <w:szCs w:val="28"/>
        </w:rPr>
      </w:pPr>
      <w:r w:rsidRPr="007A1010">
        <w:rPr>
          <w:sz w:val="28"/>
          <w:szCs w:val="28"/>
        </w:rPr>
        <w:t>информирования жителей и органов местного самоуправления о фактах и существующих мнениях по вопросам публичных слушаний;</w:t>
      </w:r>
    </w:p>
    <w:p w:rsidR="00CE47C8" w:rsidRPr="007A1010" w:rsidRDefault="00CE47C8" w:rsidP="00CE47C8">
      <w:pPr>
        <w:pStyle w:val="2"/>
        <w:numPr>
          <w:ilvl w:val="0"/>
          <w:numId w:val="2"/>
        </w:numPr>
        <w:shd w:val="clear" w:color="auto" w:fill="auto"/>
        <w:tabs>
          <w:tab w:val="left" w:pos="593"/>
          <w:tab w:val="left" w:pos="993"/>
        </w:tabs>
        <w:spacing w:line="240" w:lineRule="auto"/>
        <w:ind w:firstLine="400"/>
        <w:rPr>
          <w:sz w:val="28"/>
          <w:szCs w:val="28"/>
        </w:rPr>
      </w:pPr>
      <w:r w:rsidRPr="007A1010">
        <w:rPr>
          <w:sz w:val="28"/>
          <w:szCs w:val="28"/>
        </w:rPr>
        <w:t>выявления общественного мнения по вопросам публичных слушаний;</w:t>
      </w:r>
    </w:p>
    <w:p w:rsidR="00CE47C8" w:rsidRPr="007A1010" w:rsidRDefault="00CE47C8" w:rsidP="00CE47C8">
      <w:pPr>
        <w:pStyle w:val="2"/>
        <w:numPr>
          <w:ilvl w:val="0"/>
          <w:numId w:val="2"/>
        </w:numPr>
        <w:shd w:val="clear" w:color="auto" w:fill="auto"/>
        <w:tabs>
          <w:tab w:val="left" w:pos="593"/>
          <w:tab w:val="left" w:pos="993"/>
        </w:tabs>
        <w:spacing w:line="240" w:lineRule="auto"/>
        <w:ind w:firstLine="400"/>
        <w:rPr>
          <w:sz w:val="28"/>
          <w:szCs w:val="28"/>
        </w:rPr>
      </w:pPr>
      <w:r w:rsidRPr="007A1010">
        <w:rPr>
          <w:sz w:val="28"/>
          <w:szCs w:val="28"/>
        </w:rPr>
        <w:t>подготовки предложений и рекомендаций по вопросам публичных слушаний;</w:t>
      </w:r>
    </w:p>
    <w:p w:rsidR="00CE47C8" w:rsidRPr="00460AB5" w:rsidRDefault="00CE47C8" w:rsidP="00CE47C8">
      <w:pPr>
        <w:pStyle w:val="2"/>
        <w:shd w:val="clear" w:color="auto" w:fill="auto"/>
        <w:tabs>
          <w:tab w:val="left" w:pos="993"/>
        </w:tabs>
        <w:spacing w:line="240" w:lineRule="auto"/>
        <w:ind w:firstLine="400"/>
        <w:rPr>
          <w:b/>
          <w:sz w:val="28"/>
          <w:szCs w:val="28"/>
        </w:rPr>
      </w:pPr>
      <w:r w:rsidRPr="00460AB5">
        <w:rPr>
          <w:b/>
          <w:sz w:val="28"/>
          <w:szCs w:val="28"/>
        </w:rPr>
        <w:t>Статья 3. Вопросы, выносимые на публичные слушания.</w:t>
      </w:r>
    </w:p>
    <w:p w:rsidR="00CE47C8" w:rsidRPr="007A1010" w:rsidRDefault="00CE47C8" w:rsidP="00CE47C8">
      <w:pPr>
        <w:pStyle w:val="2"/>
        <w:shd w:val="clear" w:color="auto" w:fill="auto"/>
        <w:tabs>
          <w:tab w:val="left" w:pos="993"/>
        </w:tabs>
        <w:spacing w:line="240" w:lineRule="auto"/>
        <w:ind w:firstLine="400"/>
        <w:rPr>
          <w:sz w:val="28"/>
          <w:szCs w:val="28"/>
        </w:rPr>
      </w:pPr>
      <w:r w:rsidRPr="007A1010">
        <w:rPr>
          <w:sz w:val="28"/>
          <w:szCs w:val="28"/>
        </w:rPr>
        <w:t>1. На публичные слушания в обязательном порядке выносятся:</w:t>
      </w:r>
    </w:p>
    <w:p w:rsidR="00CE47C8" w:rsidRPr="007A1010" w:rsidRDefault="00CE47C8" w:rsidP="00CE47C8">
      <w:pPr>
        <w:pStyle w:val="2"/>
        <w:shd w:val="clear" w:color="auto" w:fill="auto"/>
        <w:tabs>
          <w:tab w:val="left" w:pos="993"/>
        </w:tabs>
        <w:spacing w:line="240" w:lineRule="auto"/>
        <w:ind w:firstLine="400"/>
        <w:rPr>
          <w:sz w:val="28"/>
          <w:szCs w:val="28"/>
        </w:rPr>
      </w:pPr>
      <w:r w:rsidRPr="007A1010">
        <w:rPr>
          <w:sz w:val="28"/>
          <w:szCs w:val="28"/>
        </w:rPr>
        <w:t>1) проект Устава муниципального образования, а также проект муниципального правового акта о внесении изменений в Устав муниципального образования;</w:t>
      </w:r>
    </w:p>
    <w:p w:rsidR="00CE47C8" w:rsidRPr="007A1010" w:rsidRDefault="00CE47C8" w:rsidP="00CE47C8">
      <w:pPr>
        <w:pStyle w:val="2"/>
        <w:numPr>
          <w:ilvl w:val="1"/>
          <w:numId w:val="2"/>
        </w:numPr>
        <w:shd w:val="clear" w:color="auto" w:fill="auto"/>
        <w:tabs>
          <w:tab w:val="left" w:pos="726"/>
          <w:tab w:val="left" w:pos="993"/>
        </w:tabs>
        <w:spacing w:line="240" w:lineRule="auto"/>
        <w:ind w:firstLine="400"/>
        <w:rPr>
          <w:sz w:val="28"/>
          <w:szCs w:val="28"/>
        </w:rPr>
      </w:pPr>
      <w:r w:rsidRPr="007A1010">
        <w:rPr>
          <w:sz w:val="28"/>
          <w:szCs w:val="28"/>
        </w:rPr>
        <w:t>проект местного бюджета и отчет о его исполнении;</w:t>
      </w:r>
    </w:p>
    <w:p w:rsidR="00CE47C8" w:rsidRPr="007A1010" w:rsidRDefault="00CE47C8" w:rsidP="00CE47C8">
      <w:pPr>
        <w:pStyle w:val="2"/>
        <w:numPr>
          <w:ilvl w:val="1"/>
          <w:numId w:val="2"/>
        </w:numPr>
        <w:shd w:val="clear" w:color="auto" w:fill="auto"/>
        <w:tabs>
          <w:tab w:val="left" w:pos="772"/>
          <w:tab w:val="left" w:pos="993"/>
        </w:tabs>
        <w:spacing w:line="240" w:lineRule="auto"/>
        <w:ind w:firstLine="400"/>
        <w:rPr>
          <w:sz w:val="28"/>
          <w:szCs w:val="28"/>
        </w:rPr>
      </w:pPr>
      <w:proofErr w:type="gramStart"/>
      <w:r w:rsidRPr="007A1010">
        <w:rPr>
          <w:sz w:val="28"/>
          <w:szCs w:val="28"/>
        </w:rPr>
        <w:t xml:space="preserve">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а также вопросы представления разрешений на условно разрешенный вид использования земельного участка и объекта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</w:t>
      </w:r>
      <w:r>
        <w:rPr>
          <w:sz w:val="28"/>
          <w:szCs w:val="28"/>
        </w:rPr>
        <w:t>использования</w:t>
      </w:r>
      <w:r w:rsidRPr="007A1010">
        <w:rPr>
          <w:sz w:val="28"/>
          <w:szCs w:val="28"/>
        </w:rPr>
        <w:t xml:space="preserve"> земельных участков и объектов капитального строительства на другой</w:t>
      </w:r>
      <w:proofErr w:type="gramEnd"/>
      <w:r w:rsidRPr="007A1010">
        <w:rPr>
          <w:sz w:val="28"/>
          <w:szCs w:val="28"/>
        </w:rPr>
        <w:t xml:space="preserve"> вид такого использования  при отсутствии утвержденных правил землепользования и застройки;</w:t>
      </w:r>
    </w:p>
    <w:p w:rsidR="00CE47C8" w:rsidRPr="007A1010" w:rsidRDefault="00CE47C8" w:rsidP="00CE47C8">
      <w:pPr>
        <w:pStyle w:val="2"/>
        <w:numPr>
          <w:ilvl w:val="1"/>
          <w:numId w:val="2"/>
        </w:numPr>
        <w:shd w:val="clear" w:color="auto" w:fill="auto"/>
        <w:tabs>
          <w:tab w:val="left" w:pos="733"/>
          <w:tab w:val="left" w:pos="993"/>
        </w:tabs>
        <w:spacing w:line="240" w:lineRule="auto"/>
        <w:ind w:firstLine="400"/>
        <w:rPr>
          <w:sz w:val="28"/>
          <w:szCs w:val="28"/>
        </w:rPr>
      </w:pPr>
      <w:r w:rsidRPr="007A1010">
        <w:rPr>
          <w:sz w:val="28"/>
          <w:szCs w:val="28"/>
        </w:rPr>
        <w:t>вопросы о преобразовании муниципального образования;</w:t>
      </w:r>
    </w:p>
    <w:p w:rsidR="00CE47C8" w:rsidRPr="007A1010" w:rsidRDefault="00CE47C8" w:rsidP="00CE47C8">
      <w:pPr>
        <w:pStyle w:val="2"/>
        <w:numPr>
          <w:ilvl w:val="1"/>
          <w:numId w:val="2"/>
        </w:numPr>
        <w:shd w:val="clear" w:color="auto" w:fill="auto"/>
        <w:tabs>
          <w:tab w:val="left" w:pos="888"/>
          <w:tab w:val="left" w:pos="993"/>
        </w:tabs>
        <w:spacing w:line="240" w:lineRule="auto"/>
        <w:ind w:firstLine="400"/>
        <w:rPr>
          <w:sz w:val="28"/>
          <w:szCs w:val="28"/>
        </w:rPr>
      </w:pPr>
      <w:r w:rsidRPr="007A1010">
        <w:rPr>
          <w:sz w:val="28"/>
          <w:szCs w:val="28"/>
        </w:rPr>
        <w:t xml:space="preserve">проект генерального плана </w:t>
      </w:r>
      <w:r>
        <w:rPr>
          <w:sz w:val="28"/>
          <w:szCs w:val="28"/>
        </w:rPr>
        <w:t>Южненского</w:t>
      </w:r>
      <w:r w:rsidRPr="007A1010">
        <w:rPr>
          <w:sz w:val="28"/>
          <w:szCs w:val="28"/>
        </w:rPr>
        <w:t xml:space="preserve"> сельского муниципального образования РК;</w:t>
      </w:r>
    </w:p>
    <w:p w:rsidR="00CE47C8" w:rsidRPr="007A1010" w:rsidRDefault="00CE47C8" w:rsidP="00CE47C8">
      <w:pPr>
        <w:pStyle w:val="2"/>
        <w:shd w:val="clear" w:color="auto" w:fill="auto"/>
        <w:tabs>
          <w:tab w:val="left" w:pos="993"/>
        </w:tabs>
        <w:spacing w:line="240" w:lineRule="auto"/>
        <w:ind w:firstLine="400"/>
        <w:rPr>
          <w:sz w:val="28"/>
          <w:szCs w:val="28"/>
        </w:rPr>
      </w:pPr>
      <w:r w:rsidRPr="007A1010">
        <w:rPr>
          <w:sz w:val="28"/>
          <w:szCs w:val="28"/>
        </w:rPr>
        <w:t>2. Возможность вынесения на публичные слушания иных вопросов определяется в соответствии с законодательством, Уставом муниципального образования, иными муниципальными правовыми актами;</w:t>
      </w:r>
    </w:p>
    <w:p w:rsidR="00CE47C8" w:rsidRPr="007A1010" w:rsidRDefault="00CE47C8" w:rsidP="00CE47C8">
      <w:pPr>
        <w:pStyle w:val="2"/>
        <w:numPr>
          <w:ilvl w:val="2"/>
          <w:numId w:val="2"/>
        </w:numPr>
        <w:shd w:val="clear" w:color="auto" w:fill="auto"/>
        <w:tabs>
          <w:tab w:val="left" w:pos="682"/>
          <w:tab w:val="left" w:pos="993"/>
        </w:tabs>
        <w:spacing w:line="240" w:lineRule="auto"/>
        <w:ind w:firstLine="400"/>
        <w:rPr>
          <w:sz w:val="28"/>
          <w:szCs w:val="28"/>
        </w:rPr>
      </w:pPr>
      <w:r w:rsidRPr="007A1010">
        <w:rPr>
          <w:sz w:val="28"/>
          <w:szCs w:val="28"/>
        </w:rPr>
        <w:t>Допускается одновременное проведение публичных слушаний по нескольким вопросам, если это не препятствует всестороннему и полному обсуждению каждого вопроса.</w:t>
      </w:r>
    </w:p>
    <w:p w:rsidR="00CE47C8" w:rsidRDefault="00CE47C8" w:rsidP="00CE47C8">
      <w:pPr>
        <w:pStyle w:val="2"/>
        <w:numPr>
          <w:ilvl w:val="2"/>
          <w:numId w:val="2"/>
        </w:numPr>
        <w:shd w:val="clear" w:color="auto" w:fill="auto"/>
        <w:tabs>
          <w:tab w:val="left" w:pos="769"/>
          <w:tab w:val="left" w:pos="993"/>
        </w:tabs>
        <w:spacing w:line="240" w:lineRule="auto"/>
        <w:ind w:firstLine="400"/>
        <w:rPr>
          <w:sz w:val="28"/>
          <w:szCs w:val="28"/>
        </w:rPr>
      </w:pPr>
      <w:r w:rsidRPr="007A1010">
        <w:rPr>
          <w:sz w:val="28"/>
          <w:szCs w:val="28"/>
        </w:rPr>
        <w:t xml:space="preserve">Граждане, их объединения, организации любых организационно-правовых форм, заинтересованные в проведении публичных слушаний, вправе оказывать организационное и материально-техническое содействие обеспечению проведения публичных слушаний, в том числе предоставлять </w:t>
      </w:r>
      <w:r w:rsidRPr="007A1010">
        <w:rPr>
          <w:sz w:val="28"/>
          <w:szCs w:val="28"/>
        </w:rPr>
        <w:lastRenderedPageBreak/>
        <w:t>помещения для проведения слушаний, осуществлять тиражирование и распространения материалов слушаний и т.д.</w:t>
      </w:r>
    </w:p>
    <w:p w:rsidR="000050ED" w:rsidRPr="007A1010" w:rsidRDefault="000050ED" w:rsidP="000050ED">
      <w:pPr>
        <w:pStyle w:val="2"/>
        <w:shd w:val="clear" w:color="auto" w:fill="auto"/>
        <w:tabs>
          <w:tab w:val="left" w:pos="769"/>
          <w:tab w:val="left" w:pos="993"/>
        </w:tabs>
        <w:spacing w:line="240" w:lineRule="auto"/>
        <w:ind w:left="400"/>
        <w:rPr>
          <w:sz w:val="28"/>
          <w:szCs w:val="28"/>
        </w:rPr>
      </w:pPr>
    </w:p>
    <w:p w:rsidR="00CE47C8" w:rsidRDefault="00CE47C8" w:rsidP="00CE47C8">
      <w:pPr>
        <w:pStyle w:val="2"/>
        <w:shd w:val="clear" w:color="auto" w:fill="auto"/>
        <w:tabs>
          <w:tab w:val="left" w:pos="993"/>
        </w:tabs>
        <w:spacing w:line="240" w:lineRule="auto"/>
        <w:jc w:val="left"/>
        <w:rPr>
          <w:b/>
          <w:sz w:val="28"/>
          <w:szCs w:val="28"/>
        </w:rPr>
      </w:pPr>
      <w:r w:rsidRPr="00460AB5">
        <w:rPr>
          <w:b/>
          <w:sz w:val="28"/>
          <w:szCs w:val="28"/>
        </w:rPr>
        <w:t xml:space="preserve">Глава 2. НАЗНАЧЕНИЕ СЛУШАНИЙ </w:t>
      </w:r>
    </w:p>
    <w:p w:rsidR="000050ED" w:rsidRPr="00460AB5" w:rsidRDefault="000050ED" w:rsidP="000050ED">
      <w:pPr>
        <w:pStyle w:val="2"/>
        <w:shd w:val="clear" w:color="auto" w:fill="auto"/>
        <w:tabs>
          <w:tab w:val="left" w:pos="993"/>
        </w:tabs>
        <w:spacing w:line="240" w:lineRule="auto"/>
        <w:jc w:val="left"/>
        <w:rPr>
          <w:b/>
          <w:sz w:val="28"/>
          <w:szCs w:val="28"/>
        </w:rPr>
      </w:pPr>
      <w:r w:rsidRPr="00460AB5">
        <w:rPr>
          <w:b/>
          <w:sz w:val="28"/>
          <w:szCs w:val="28"/>
        </w:rPr>
        <w:t>Статья 4. Инициаторы публичных слушаний.</w:t>
      </w:r>
    </w:p>
    <w:p w:rsidR="000050ED" w:rsidRPr="006353B1" w:rsidRDefault="000050ED" w:rsidP="000050ED">
      <w:pPr>
        <w:pStyle w:val="2"/>
        <w:numPr>
          <w:ilvl w:val="3"/>
          <w:numId w:val="2"/>
        </w:numPr>
        <w:shd w:val="clear" w:color="auto" w:fill="auto"/>
        <w:tabs>
          <w:tab w:val="left" w:pos="726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Инициатор</w:t>
      </w:r>
      <w:r>
        <w:rPr>
          <w:sz w:val="28"/>
          <w:szCs w:val="28"/>
        </w:rPr>
        <w:t>а</w:t>
      </w:r>
      <w:r w:rsidRPr="007A101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7A1010">
        <w:rPr>
          <w:sz w:val="28"/>
          <w:szCs w:val="28"/>
        </w:rPr>
        <w:t xml:space="preserve"> публичных слушаний могут являться население (жители) муниципального образования, Собрание депутатов </w:t>
      </w:r>
      <w:r>
        <w:rPr>
          <w:sz w:val="28"/>
          <w:szCs w:val="28"/>
        </w:rPr>
        <w:t>Ю</w:t>
      </w:r>
      <w:r w:rsidRPr="007A1010">
        <w:rPr>
          <w:sz w:val="28"/>
          <w:szCs w:val="28"/>
        </w:rPr>
        <w:t xml:space="preserve">СМО РК (далее - Собрание депутатов) и Глава </w:t>
      </w:r>
      <w:r>
        <w:rPr>
          <w:sz w:val="28"/>
          <w:szCs w:val="28"/>
        </w:rPr>
        <w:t>Южненского</w:t>
      </w:r>
      <w:r w:rsidRPr="007A1010">
        <w:rPr>
          <w:sz w:val="28"/>
          <w:szCs w:val="28"/>
        </w:rPr>
        <w:t xml:space="preserve"> сельского муниципального образования РК (далее</w:t>
      </w:r>
      <w:r>
        <w:rPr>
          <w:sz w:val="28"/>
          <w:szCs w:val="28"/>
        </w:rPr>
        <w:t xml:space="preserve"> - </w:t>
      </w:r>
      <w:r w:rsidRPr="006353B1">
        <w:rPr>
          <w:sz w:val="28"/>
          <w:szCs w:val="28"/>
        </w:rPr>
        <w:t>Глава муниципального образования), иные лица в соответствии с федеральным законодательством и Уставом муниципального образования.</w:t>
      </w:r>
    </w:p>
    <w:p w:rsidR="000050ED" w:rsidRPr="007A1010" w:rsidRDefault="000050ED" w:rsidP="000050ED">
      <w:pPr>
        <w:pStyle w:val="2"/>
        <w:numPr>
          <w:ilvl w:val="1"/>
          <w:numId w:val="3"/>
        </w:numPr>
        <w:shd w:val="clear" w:color="auto" w:fill="auto"/>
        <w:tabs>
          <w:tab w:val="left" w:pos="578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Инициатива населения по проведению публичных слушаний может исходить от инициативной группы граждан, достигших возраста 18 лет и постоянно проживающих на территории муниципального образования численностью не менее 50 человек.</w:t>
      </w:r>
    </w:p>
    <w:p w:rsidR="000050ED" w:rsidRPr="007A1010" w:rsidRDefault="000050ED" w:rsidP="000050ED">
      <w:pPr>
        <w:pStyle w:val="2"/>
        <w:numPr>
          <w:ilvl w:val="1"/>
          <w:numId w:val="3"/>
        </w:numPr>
        <w:shd w:val="clear" w:color="auto" w:fill="auto"/>
        <w:tabs>
          <w:tab w:val="left" w:pos="668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 xml:space="preserve">Ходатайство о назначении публичных слушаний должно соответствовать форме, утвержденной настоящим Положением (Приложение </w:t>
      </w:r>
      <w:r>
        <w:rPr>
          <w:sz w:val="28"/>
          <w:szCs w:val="28"/>
        </w:rPr>
        <w:t>№1</w:t>
      </w:r>
      <w:r w:rsidRPr="007A1010">
        <w:rPr>
          <w:sz w:val="28"/>
          <w:szCs w:val="28"/>
        </w:rPr>
        <w:t>). В случае оформления ходатайства на нескольких листах</w:t>
      </w:r>
      <w:r>
        <w:rPr>
          <w:sz w:val="28"/>
          <w:szCs w:val="28"/>
        </w:rPr>
        <w:t>,</w:t>
      </w:r>
      <w:r w:rsidRPr="007A1010">
        <w:rPr>
          <w:sz w:val="28"/>
          <w:szCs w:val="28"/>
        </w:rPr>
        <w:t xml:space="preserve"> каждый лист должен соответствовать данной форме.</w:t>
      </w:r>
    </w:p>
    <w:p w:rsidR="000050ED" w:rsidRPr="006353B1" w:rsidRDefault="000050ED" w:rsidP="000050ED">
      <w:pPr>
        <w:pStyle w:val="2"/>
        <w:numPr>
          <w:ilvl w:val="1"/>
          <w:numId w:val="3"/>
        </w:numPr>
        <w:shd w:val="clear" w:color="auto" w:fill="auto"/>
        <w:tabs>
          <w:tab w:val="left" w:pos="758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 xml:space="preserve">В отношении каждого гражданина, поставившего свою подпись под ходатайством указываются: фамилия, имя, отчество, год рождения </w:t>
      </w:r>
      <w:proofErr w:type="gramStart"/>
      <w:r w:rsidRPr="007A1010"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</w:t>
      </w:r>
      <w:r w:rsidRPr="007A1010">
        <w:rPr>
          <w:sz w:val="28"/>
          <w:szCs w:val="28"/>
        </w:rPr>
        <w:t>возрасте 18 лет</w:t>
      </w:r>
      <w:r>
        <w:rPr>
          <w:sz w:val="28"/>
          <w:szCs w:val="28"/>
        </w:rPr>
        <w:t xml:space="preserve"> - </w:t>
      </w:r>
      <w:r w:rsidRPr="006353B1">
        <w:rPr>
          <w:sz w:val="28"/>
          <w:szCs w:val="28"/>
        </w:rPr>
        <w:t>дополнительно день и месяц рождения), а также адрес места жительства</w:t>
      </w:r>
      <w:r>
        <w:rPr>
          <w:sz w:val="28"/>
          <w:szCs w:val="28"/>
        </w:rPr>
        <w:t>.</w:t>
      </w:r>
      <w:r w:rsidRPr="006353B1">
        <w:rPr>
          <w:sz w:val="28"/>
          <w:szCs w:val="28"/>
        </w:rPr>
        <w:t xml:space="preserve"> Подпись ставится гражданином собственноручно.</w:t>
      </w:r>
    </w:p>
    <w:p w:rsidR="000050ED" w:rsidRPr="007A1010" w:rsidRDefault="000050ED" w:rsidP="000050ED">
      <w:pPr>
        <w:pStyle w:val="2"/>
        <w:shd w:val="clear" w:color="auto" w:fill="auto"/>
        <w:tabs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Представителем инициативной группы граждан, подавших ходатайство о назначении публичных слушаний, может быть любой гражданин, подписавший ходатайство.</w:t>
      </w:r>
    </w:p>
    <w:p w:rsidR="000050ED" w:rsidRPr="006353B1" w:rsidRDefault="000050ED" w:rsidP="000050ED">
      <w:pPr>
        <w:pStyle w:val="2"/>
        <w:shd w:val="clear" w:color="auto" w:fill="auto"/>
        <w:tabs>
          <w:tab w:val="left" w:pos="993"/>
        </w:tabs>
        <w:spacing w:line="240" w:lineRule="auto"/>
        <w:jc w:val="left"/>
        <w:rPr>
          <w:b/>
          <w:sz w:val="28"/>
          <w:szCs w:val="28"/>
        </w:rPr>
      </w:pPr>
      <w:r w:rsidRPr="006353B1">
        <w:rPr>
          <w:b/>
          <w:sz w:val="28"/>
          <w:szCs w:val="28"/>
        </w:rPr>
        <w:t>Статья 5. Назначение публичных слушаний.</w:t>
      </w:r>
    </w:p>
    <w:p w:rsidR="000050ED" w:rsidRPr="007A1010" w:rsidRDefault="000050ED" w:rsidP="000050ED">
      <w:pPr>
        <w:pStyle w:val="2"/>
        <w:numPr>
          <w:ilvl w:val="0"/>
          <w:numId w:val="4"/>
        </w:numPr>
        <w:shd w:val="clear" w:color="auto" w:fill="auto"/>
        <w:tabs>
          <w:tab w:val="left" w:pos="715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Публичные слушания по инициативе населения и Собрания депутатов назначаются решением Собрани</w:t>
      </w:r>
      <w:r>
        <w:rPr>
          <w:sz w:val="28"/>
          <w:szCs w:val="28"/>
        </w:rPr>
        <w:t>я</w:t>
      </w:r>
      <w:r w:rsidRPr="007A1010">
        <w:rPr>
          <w:sz w:val="28"/>
          <w:szCs w:val="28"/>
        </w:rPr>
        <w:t xml:space="preserve"> депутатов.</w:t>
      </w:r>
    </w:p>
    <w:p w:rsidR="000050ED" w:rsidRPr="007A1010" w:rsidRDefault="000050ED" w:rsidP="000050ED">
      <w:pPr>
        <w:pStyle w:val="2"/>
        <w:numPr>
          <w:ilvl w:val="0"/>
          <w:numId w:val="4"/>
        </w:numPr>
        <w:shd w:val="clear" w:color="auto" w:fill="auto"/>
        <w:tabs>
          <w:tab w:val="left" w:pos="686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Публичные слушания по инициативе главы муниципального образования назначаются правовым актом главы муниципального образования.</w:t>
      </w:r>
    </w:p>
    <w:p w:rsidR="000050ED" w:rsidRPr="007A1010" w:rsidRDefault="000050ED" w:rsidP="000050ED">
      <w:pPr>
        <w:pStyle w:val="2"/>
        <w:numPr>
          <w:ilvl w:val="0"/>
          <w:numId w:val="4"/>
        </w:numPr>
        <w:shd w:val="clear" w:color="auto" w:fill="auto"/>
        <w:tabs>
          <w:tab w:val="left" w:pos="588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В решении о назначении публичных слушаний указывается:</w:t>
      </w:r>
    </w:p>
    <w:p w:rsidR="000050ED" w:rsidRPr="007A1010" w:rsidRDefault="000050ED" w:rsidP="000050ED">
      <w:pPr>
        <w:pStyle w:val="2"/>
        <w:numPr>
          <w:ilvl w:val="1"/>
          <w:numId w:val="4"/>
        </w:numPr>
        <w:shd w:val="clear" w:color="auto" w:fill="auto"/>
        <w:tabs>
          <w:tab w:val="left" w:pos="577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вопрос (вопросы) публичных слушаний;</w:t>
      </w:r>
    </w:p>
    <w:p w:rsidR="000050ED" w:rsidRPr="007A1010" w:rsidRDefault="000050ED" w:rsidP="000050ED">
      <w:pPr>
        <w:pStyle w:val="2"/>
        <w:numPr>
          <w:ilvl w:val="1"/>
          <w:numId w:val="4"/>
        </w:numPr>
        <w:shd w:val="clear" w:color="auto" w:fill="auto"/>
        <w:tabs>
          <w:tab w:val="left" w:pos="595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дата проведения публичных слушаний;</w:t>
      </w:r>
    </w:p>
    <w:p w:rsidR="000050ED" w:rsidRPr="007A1010" w:rsidRDefault="000050ED" w:rsidP="000050ED">
      <w:pPr>
        <w:pStyle w:val="2"/>
        <w:numPr>
          <w:ilvl w:val="1"/>
          <w:numId w:val="4"/>
        </w:numPr>
        <w:shd w:val="clear" w:color="auto" w:fill="auto"/>
        <w:tabs>
          <w:tab w:val="left" w:pos="595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уполномоченный орган и его состав (в случае, если он не был образован ранее)</w:t>
      </w:r>
    </w:p>
    <w:p w:rsidR="000050ED" w:rsidRPr="007A1010" w:rsidRDefault="000050ED" w:rsidP="000050ED">
      <w:pPr>
        <w:pStyle w:val="2"/>
        <w:numPr>
          <w:ilvl w:val="1"/>
          <w:numId w:val="4"/>
        </w:numPr>
        <w:shd w:val="clear" w:color="auto" w:fill="auto"/>
        <w:tabs>
          <w:tab w:val="left" w:pos="675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В состав оргкомитета могут быть включены</w:t>
      </w:r>
      <w:r>
        <w:rPr>
          <w:sz w:val="28"/>
          <w:szCs w:val="28"/>
        </w:rPr>
        <w:t>:</w:t>
      </w:r>
      <w:r w:rsidRPr="007A1010">
        <w:rPr>
          <w:sz w:val="28"/>
          <w:szCs w:val="28"/>
        </w:rPr>
        <w:t xml:space="preserve"> депутаты собрания депутатов, специалисты администрации муниципального образования </w:t>
      </w:r>
      <w:r>
        <w:rPr>
          <w:sz w:val="28"/>
          <w:szCs w:val="28"/>
        </w:rPr>
        <w:t>Южненского</w:t>
      </w:r>
      <w:r w:rsidRPr="007A1010">
        <w:rPr>
          <w:sz w:val="28"/>
          <w:szCs w:val="28"/>
        </w:rPr>
        <w:t xml:space="preserve"> сельского муниципального образования РК (далее - администрация), иные лица.</w:t>
      </w:r>
    </w:p>
    <w:p w:rsidR="000050ED" w:rsidRDefault="000050ED" w:rsidP="000050ED">
      <w:pPr>
        <w:pStyle w:val="2"/>
        <w:shd w:val="clear" w:color="auto" w:fill="auto"/>
        <w:tabs>
          <w:tab w:val="left" w:pos="993"/>
        </w:tabs>
        <w:spacing w:line="240" w:lineRule="auto"/>
        <w:rPr>
          <w:b/>
          <w:sz w:val="28"/>
          <w:szCs w:val="28"/>
        </w:rPr>
      </w:pPr>
      <w:r w:rsidRPr="006353B1">
        <w:rPr>
          <w:b/>
          <w:sz w:val="28"/>
          <w:szCs w:val="28"/>
        </w:rPr>
        <w:t>Статья 6. Назначение публичных слушаний Собранием депутатов по инициативе населения.</w:t>
      </w:r>
    </w:p>
    <w:p w:rsidR="000050ED" w:rsidRPr="006353B1" w:rsidRDefault="000050ED" w:rsidP="000050ED">
      <w:pPr>
        <w:pStyle w:val="2"/>
        <w:shd w:val="clear" w:color="auto" w:fill="auto"/>
        <w:tabs>
          <w:tab w:val="left" w:pos="993"/>
        </w:tabs>
        <w:spacing w:line="240" w:lineRule="auto"/>
        <w:rPr>
          <w:b/>
          <w:sz w:val="28"/>
          <w:szCs w:val="28"/>
        </w:rPr>
      </w:pPr>
    </w:p>
    <w:p w:rsidR="000050ED" w:rsidRPr="007A1010" w:rsidRDefault="000050ED" w:rsidP="000050ED">
      <w:pPr>
        <w:pStyle w:val="2"/>
        <w:shd w:val="clear" w:color="auto" w:fill="auto"/>
        <w:tabs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lastRenderedPageBreak/>
        <w:t>1. Для принятия решения о назначении публичных слушаний по инициативе населения в Собрание депутатов направляются:</w:t>
      </w:r>
    </w:p>
    <w:p w:rsidR="000050ED" w:rsidRPr="007A1010" w:rsidRDefault="000050ED" w:rsidP="000050ED">
      <w:pPr>
        <w:pStyle w:val="2"/>
        <w:numPr>
          <w:ilvl w:val="0"/>
          <w:numId w:val="3"/>
        </w:numPr>
        <w:shd w:val="clear" w:color="auto" w:fill="auto"/>
        <w:tabs>
          <w:tab w:val="left" w:pos="600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ходатайство с указанием вопроса (вопросов) предполагаемых публичных слушаний и обоснование их общественной значимости;</w:t>
      </w:r>
    </w:p>
    <w:p w:rsidR="000050ED" w:rsidRPr="007A1010" w:rsidRDefault="000050ED" w:rsidP="000050ED">
      <w:pPr>
        <w:pStyle w:val="2"/>
        <w:numPr>
          <w:ilvl w:val="0"/>
          <w:numId w:val="3"/>
        </w:numPr>
        <w:shd w:val="clear" w:color="auto" w:fill="auto"/>
        <w:tabs>
          <w:tab w:val="left" w:pos="502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список предполагаемого инициаторами состава уполномоченного органа (если он не был образован ранее);</w:t>
      </w:r>
    </w:p>
    <w:p w:rsidR="000050ED" w:rsidRDefault="000050ED" w:rsidP="000050ED">
      <w:pPr>
        <w:pStyle w:val="2"/>
        <w:numPr>
          <w:ilvl w:val="0"/>
          <w:numId w:val="3"/>
        </w:numPr>
        <w:shd w:val="clear" w:color="auto" w:fill="auto"/>
        <w:tabs>
          <w:tab w:val="left" w:pos="466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ходатайство о назначении публичных слушаний.</w:t>
      </w:r>
    </w:p>
    <w:p w:rsidR="000050ED" w:rsidRPr="007A1010" w:rsidRDefault="000050ED" w:rsidP="000050ED">
      <w:pPr>
        <w:pStyle w:val="2"/>
        <w:numPr>
          <w:ilvl w:val="1"/>
          <w:numId w:val="3"/>
        </w:numPr>
        <w:shd w:val="clear" w:color="auto" w:fill="auto"/>
        <w:tabs>
          <w:tab w:val="left" w:pos="726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Вопрос о назначении публичных слушаний рассматривается Собранием депутатов в соответствии с регламентом Собрания депутатов.</w:t>
      </w:r>
    </w:p>
    <w:p w:rsidR="000050ED" w:rsidRPr="007A1010" w:rsidRDefault="000050ED" w:rsidP="000050ED">
      <w:pPr>
        <w:pStyle w:val="2"/>
        <w:numPr>
          <w:ilvl w:val="1"/>
          <w:numId w:val="3"/>
        </w:numPr>
        <w:shd w:val="clear" w:color="auto" w:fill="auto"/>
        <w:tabs>
          <w:tab w:val="left" w:pos="610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При отклонении инициативы населения о проведении публичных слушаний ее инициаторы могут повторно внести предложение о назначении публичных слушаний по данному вопросу (вопросам)</w:t>
      </w:r>
      <w:r>
        <w:rPr>
          <w:sz w:val="28"/>
          <w:szCs w:val="28"/>
        </w:rPr>
        <w:t xml:space="preserve"> с приложением</w:t>
      </w:r>
      <w:r w:rsidRPr="007A1010">
        <w:rPr>
          <w:sz w:val="28"/>
          <w:szCs w:val="28"/>
        </w:rPr>
        <w:t xml:space="preserve"> подписей не менее 5% граждан, достигших возраста 18 лет, постоянно проживающих не террит</w:t>
      </w:r>
      <w:r>
        <w:rPr>
          <w:sz w:val="28"/>
          <w:szCs w:val="28"/>
        </w:rPr>
        <w:t>ории муниципального образования.</w:t>
      </w:r>
      <w:r w:rsidRPr="007A1010">
        <w:rPr>
          <w:sz w:val="28"/>
          <w:szCs w:val="28"/>
        </w:rPr>
        <w:t xml:space="preserve"> Подписи граждан оформляются в соответствии с требованиями статьи 4 настоящего Положения.</w:t>
      </w:r>
    </w:p>
    <w:p w:rsidR="000050ED" w:rsidRDefault="000050ED" w:rsidP="000050ED">
      <w:pPr>
        <w:pStyle w:val="2"/>
        <w:numPr>
          <w:ilvl w:val="1"/>
          <w:numId w:val="3"/>
        </w:numPr>
        <w:shd w:val="clear" w:color="auto" w:fill="auto"/>
        <w:tabs>
          <w:tab w:val="left" w:pos="610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Если в поддержку назначения публичных слушаний высказалось необходимое в соответствии с частью 3 настоящей статьи количество жителей муниципального образования, публичные слушания по указанной теме назначаются Собранием депутатов в обязательном порядке.</w:t>
      </w:r>
    </w:p>
    <w:p w:rsidR="000050ED" w:rsidRPr="007A1010" w:rsidRDefault="000050ED" w:rsidP="000050ED">
      <w:pPr>
        <w:pStyle w:val="2"/>
        <w:shd w:val="clear" w:color="auto" w:fill="auto"/>
        <w:tabs>
          <w:tab w:val="left" w:pos="610"/>
          <w:tab w:val="left" w:pos="993"/>
        </w:tabs>
        <w:spacing w:line="240" w:lineRule="auto"/>
        <w:ind w:left="280"/>
        <w:rPr>
          <w:sz w:val="28"/>
          <w:szCs w:val="28"/>
        </w:rPr>
      </w:pPr>
    </w:p>
    <w:p w:rsidR="000050ED" w:rsidRPr="006353B1" w:rsidRDefault="000050ED" w:rsidP="000050ED">
      <w:pPr>
        <w:pStyle w:val="2"/>
        <w:shd w:val="clear" w:color="auto" w:fill="auto"/>
        <w:tabs>
          <w:tab w:val="left" w:pos="993"/>
        </w:tabs>
        <w:spacing w:line="240" w:lineRule="auto"/>
        <w:jc w:val="left"/>
        <w:rPr>
          <w:b/>
          <w:sz w:val="28"/>
          <w:szCs w:val="28"/>
        </w:rPr>
      </w:pPr>
      <w:r w:rsidRPr="006353B1">
        <w:rPr>
          <w:b/>
          <w:sz w:val="28"/>
          <w:szCs w:val="28"/>
        </w:rPr>
        <w:t>Глава 3. ПОДГОТОВКА И ПРОВЕДЕНИЕ СЛУШАНИЙ.</w:t>
      </w:r>
    </w:p>
    <w:p w:rsidR="000050ED" w:rsidRPr="006353B1" w:rsidRDefault="000050ED" w:rsidP="000050ED">
      <w:pPr>
        <w:pStyle w:val="2"/>
        <w:shd w:val="clear" w:color="auto" w:fill="auto"/>
        <w:tabs>
          <w:tab w:val="left" w:pos="993"/>
        </w:tabs>
        <w:spacing w:line="240" w:lineRule="auto"/>
        <w:ind w:firstLine="280"/>
        <w:rPr>
          <w:b/>
          <w:sz w:val="28"/>
          <w:szCs w:val="28"/>
        </w:rPr>
      </w:pPr>
      <w:r w:rsidRPr="006353B1">
        <w:rPr>
          <w:b/>
          <w:sz w:val="28"/>
          <w:szCs w:val="28"/>
        </w:rPr>
        <w:t>Статья 7. Организация подготовки к публичным слушаниям.</w:t>
      </w:r>
    </w:p>
    <w:p w:rsidR="000050ED" w:rsidRPr="007A1010" w:rsidRDefault="000050ED" w:rsidP="000050ED">
      <w:pPr>
        <w:pStyle w:val="2"/>
        <w:numPr>
          <w:ilvl w:val="2"/>
          <w:numId w:val="3"/>
        </w:numPr>
        <w:shd w:val="clear" w:color="auto" w:fill="auto"/>
        <w:tabs>
          <w:tab w:val="left" w:pos="592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Не позднее чем через 5 дней со дня принятия решения Собрания депутатов или правового акта главы муниципального образования о назначении публичных слушаний проводится первое заседание уполномоченного органа.</w:t>
      </w:r>
    </w:p>
    <w:p w:rsidR="000050ED" w:rsidRPr="007A1010" w:rsidRDefault="000050ED" w:rsidP="000050ED">
      <w:pPr>
        <w:pStyle w:val="2"/>
        <w:numPr>
          <w:ilvl w:val="2"/>
          <w:numId w:val="3"/>
        </w:numPr>
        <w:shd w:val="clear" w:color="auto" w:fill="auto"/>
        <w:tabs>
          <w:tab w:val="left" w:pos="664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На первом заседании оргкомитета его члены избирают из своего состава председателя и секретаря, которые организуют его работу.</w:t>
      </w:r>
    </w:p>
    <w:p w:rsidR="000050ED" w:rsidRPr="007A1010" w:rsidRDefault="000050ED" w:rsidP="000050ED">
      <w:pPr>
        <w:pStyle w:val="2"/>
        <w:numPr>
          <w:ilvl w:val="2"/>
          <w:numId w:val="3"/>
        </w:numPr>
        <w:shd w:val="clear" w:color="auto" w:fill="auto"/>
        <w:tabs>
          <w:tab w:val="left" w:pos="581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Уполномоченный орган:</w:t>
      </w:r>
    </w:p>
    <w:p w:rsidR="000050ED" w:rsidRPr="007A1010" w:rsidRDefault="000050ED" w:rsidP="000050ED">
      <w:pPr>
        <w:pStyle w:val="2"/>
        <w:numPr>
          <w:ilvl w:val="3"/>
          <w:numId w:val="3"/>
        </w:numPr>
        <w:shd w:val="clear" w:color="auto" w:fill="auto"/>
        <w:tabs>
          <w:tab w:val="left" w:pos="577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конкретизируют вопрос (вопросы) публичных слушаний;</w:t>
      </w:r>
    </w:p>
    <w:p w:rsidR="000050ED" w:rsidRPr="007A1010" w:rsidRDefault="000050ED" w:rsidP="000050ED">
      <w:pPr>
        <w:pStyle w:val="2"/>
        <w:numPr>
          <w:ilvl w:val="3"/>
          <w:numId w:val="3"/>
        </w:numPr>
        <w:shd w:val="clear" w:color="auto" w:fill="auto"/>
        <w:tabs>
          <w:tab w:val="left" w:pos="718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содействует участникам публичных слушаний в получении информации, необходимой им для подготовки предложений и рекомендаций по вопросу (вопросам) публичных слушаний;</w:t>
      </w:r>
    </w:p>
    <w:p w:rsidR="000050ED" w:rsidRPr="007A1010" w:rsidRDefault="000050ED" w:rsidP="000050ED">
      <w:pPr>
        <w:pStyle w:val="2"/>
        <w:numPr>
          <w:ilvl w:val="3"/>
          <w:numId w:val="3"/>
        </w:numPr>
        <w:shd w:val="clear" w:color="auto" w:fill="auto"/>
        <w:tabs>
          <w:tab w:val="left" w:pos="744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определяет место и время проведения публичных слушаний с учетом количества экспертов и возможности свободного доступа на публичные слушания участников публичных слушаний;</w:t>
      </w:r>
    </w:p>
    <w:p w:rsidR="000050ED" w:rsidRPr="007A1010" w:rsidRDefault="000050ED" w:rsidP="000050ED">
      <w:pPr>
        <w:pStyle w:val="2"/>
        <w:numPr>
          <w:ilvl w:val="3"/>
          <w:numId w:val="3"/>
        </w:numPr>
        <w:shd w:val="clear" w:color="auto" w:fill="auto"/>
        <w:tabs>
          <w:tab w:val="left" w:pos="772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составляет список экспертов публичных слушаний и направляет им приглашения;</w:t>
      </w:r>
    </w:p>
    <w:p w:rsidR="000050ED" w:rsidRPr="007A1010" w:rsidRDefault="000050ED" w:rsidP="000050ED">
      <w:pPr>
        <w:pStyle w:val="2"/>
        <w:numPr>
          <w:ilvl w:val="3"/>
          <w:numId w:val="3"/>
        </w:numPr>
        <w:shd w:val="clear" w:color="auto" w:fill="auto"/>
        <w:tabs>
          <w:tab w:val="left" w:pos="754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оповещает жителей муниципального образования и средства массовой информации о проведении публичных слушаний;</w:t>
      </w:r>
    </w:p>
    <w:p w:rsidR="000050ED" w:rsidRPr="007A1010" w:rsidRDefault="000050ED" w:rsidP="000050ED">
      <w:pPr>
        <w:pStyle w:val="2"/>
        <w:numPr>
          <w:ilvl w:val="3"/>
          <w:numId w:val="3"/>
        </w:numPr>
        <w:shd w:val="clear" w:color="auto" w:fill="auto"/>
        <w:tabs>
          <w:tab w:val="left" w:pos="595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утверждает регламент публичных слушаний;</w:t>
      </w:r>
    </w:p>
    <w:p w:rsidR="000050ED" w:rsidRPr="007A1010" w:rsidRDefault="000050ED" w:rsidP="000050ED">
      <w:pPr>
        <w:pStyle w:val="2"/>
        <w:numPr>
          <w:ilvl w:val="3"/>
          <w:numId w:val="3"/>
        </w:numPr>
        <w:shd w:val="clear" w:color="auto" w:fill="auto"/>
        <w:tabs>
          <w:tab w:val="left" w:pos="765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регистрирует участников публичных слушаний, обеспечивает проектом заключения о результатах публичных слушаний участников публичных слушаний, имеющих право на выступление;</w:t>
      </w:r>
    </w:p>
    <w:p w:rsidR="000050ED" w:rsidRPr="007A1010" w:rsidRDefault="000050ED" w:rsidP="000050ED">
      <w:pPr>
        <w:pStyle w:val="2"/>
        <w:numPr>
          <w:ilvl w:val="3"/>
          <w:numId w:val="3"/>
        </w:numPr>
        <w:shd w:val="clear" w:color="auto" w:fill="auto"/>
        <w:tabs>
          <w:tab w:val="left" w:pos="595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lastRenderedPageBreak/>
        <w:t>осуществляет иные необходимые действия.</w:t>
      </w:r>
    </w:p>
    <w:p w:rsidR="000050ED" w:rsidRPr="007A1010" w:rsidRDefault="000050ED" w:rsidP="000050ED">
      <w:pPr>
        <w:pStyle w:val="2"/>
        <w:numPr>
          <w:ilvl w:val="2"/>
          <w:numId w:val="3"/>
        </w:numPr>
        <w:shd w:val="clear" w:color="auto" w:fill="auto"/>
        <w:tabs>
          <w:tab w:val="left" w:pos="668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Уполномоченный орган составляет план работы, распределяет обязанности среди своих членов. Уполномоченный орган вправе создавать рабочие группы и привлекать к своей деятельности других лиц.</w:t>
      </w:r>
    </w:p>
    <w:p w:rsidR="000050ED" w:rsidRPr="007A1010" w:rsidRDefault="000050ED" w:rsidP="000050ED">
      <w:pPr>
        <w:pStyle w:val="2"/>
        <w:numPr>
          <w:ilvl w:val="2"/>
          <w:numId w:val="3"/>
        </w:numPr>
        <w:shd w:val="clear" w:color="auto" w:fill="auto"/>
        <w:tabs>
          <w:tab w:val="left" w:pos="672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Уполномоченный орган подотчетен в своей деятельности органу местного самоуправления, принявшему решение о проведении публичных слушаний.</w:t>
      </w:r>
    </w:p>
    <w:p w:rsidR="000050ED" w:rsidRPr="007A1010" w:rsidRDefault="000050ED" w:rsidP="000050ED">
      <w:pPr>
        <w:pStyle w:val="2"/>
        <w:shd w:val="clear" w:color="auto" w:fill="auto"/>
        <w:tabs>
          <w:tab w:val="left" w:pos="466"/>
          <w:tab w:val="left" w:pos="993"/>
        </w:tabs>
        <w:spacing w:line="240" w:lineRule="auto"/>
        <w:ind w:left="280"/>
        <w:rPr>
          <w:sz w:val="28"/>
          <w:szCs w:val="28"/>
        </w:rPr>
      </w:pPr>
      <w:r w:rsidRPr="007B6C05">
        <w:rPr>
          <w:b/>
          <w:sz w:val="28"/>
          <w:szCs w:val="28"/>
        </w:rPr>
        <w:t>Статья 8. Оповещение о публичных слушаниях.</w:t>
      </w:r>
    </w:p>
    <w:p w:rsidR="000050ED" w:rsidRPr="007A1010" w:rsidRDefault="000050ED" w:rsidP="000050ED">
      <w:pPr>
        <w:pStyle w:val="2"/>
        <w:numPr>
          <w:ilvl w:val="0"/>
          <w:numId w:val="5"/>
        </w:numPr>
        <w:shd w:val="clear" w:color="auto" w:fill="auto"/>
        <w:tabs>
          <w:tab w:val="left" w:pos="578"/>
          <w:tab w:val="left" w:pos="993"/>
        </w:tabs>
        <w:spacing w:line="240" w:lineRule="auto"/>
        <w:ind w:firstLine="300"/>
        <w:jc w:val="left"/>
        <w:rPr>
          <w:sz w:val="28"/>
          <w:szCs w:val="28"/>
        </w:rPr>
      </w:pPr>
      <w:r w:rsidRPr="007A1010">
        <w:rPr>
          <w:sz w:val="28"/>
          <w:szCs w:val="28"/>
        </w:rPr>
        <w:t xml:space="preserve">Уполномоченный орган оповещает жителей муниципального образования о проводимых публичных слушаниях через средства массовой информации и иными способами не </w:t>
      </w:r>
      <w:proofErr w:type="gramStart"/>
      <w:r w:rsidRPr="007A1010">
        <w:rPr>
          <w:sz w:val="28"/>
          <w:szCs w:val="28"/>
        </w:rPr>
        <w:t>позднее</w:t>
      </w:r>
      <w:proofErr w:type="gramEnd"/>
      <w:r w:rsidRPr="007A1010">
        <w:rPr>
          <w:sz w:val="28"/>
          <w:szCs w:val="28"/>
        </w:rPr>
        <w:t xml:space="preserve"> чем за 10 дн</w:t>
      </w:r>
      <w:r>
        <w:rPr>
          <w:sz w:val="28"/>
          <w:szCs w:val="28"/>
        </w:rPr>
        <w:t>ей до даты его проведения.</w:t>
      </w:r>
    </w:p>
    <w:p w:rsidR="000050ED" w:rsidRPr="007A1010" w:rsidRDefault="000050ED" w:rsidP="000050ED">
      <w:pPr>
        <w:pStyle w:val="2"/>
        <w:numPr>
          <w:ilvl w:val="0"/>
          <w:numId w:val="5"/>
        </w:numPr>
        <w:shd w:val="clear" w:color="auto" w:fill="auto"/>
        <w:tabs>
          <w:tab w:val="left" w:pos="597"/>
          <w:tab w:val="left" w:pos="993"/>
        </w:tabs>
        <w:spacing w:line="240" w:lineRule="auto"/>
        <w:ind w:firstLine="300"/>
        <w:jc w:val="left"/>
        <w:rPr>
          <w:sz w:val="28"/>
          <w:szCs w:val="28"/>
        </w:rPr>
      </w:pPr>
      <w:r w:rsidRPr="007A1010">
        <w:rPr>
          <w:sz w:val="28"/>
          <w:szCs w:val="28"/>
        </w:rPr>
        <w:t>Опубликованная (обнародованная) информация должна содержать:</w:t>
      </w:r>
    </w:p>
    <w:p w:rsidR="000050ED" w:rsidRPr="007A1010" w:rsidRDefault="000050ED" w:rsidP="000050ED">
      <w:pPr>
        <w:pStyle w:val="2"/>
        <w:numPr>
          <w:ilvl w:val="1"/>
          <w:numId w:val="5"/>
        </w:numPr>
        <w:shd w:val="clear" w:color="auto" w:fill="auto"/>
        <w:tabs>
          <w:tab w:val="left" w:pos="597"/>
          <w:tab w:val="left" w:pos="993"/>
        </w:tabs>
        <w:spacing w:line="240" w:lineRule="auto"/>
        <w:ind w:firstLine="300"/>
        <w:jc w:val="left"/>
        <w:rPr>
          <w:sz w:val="28"/>
          <w:szCs w:val="28"/>
        </w:rPr>
      </w:pPr>
      <w:r w:rsidRPr="007A1010">
        <w:rPr>
          <w:sz w:val="28"/>
          <w:szCs w:val="28"/>
        </w:rPr>
        <w:t>вопрос (вопросы) публичных слушаний;</w:t>
      </w:r>
    </w:p>
    <w:p w:rsidR="000050ED" w:rsidRPr="007A1010" w:rsidRDefault="000050ED" w:rsidP="000050ED">
      <w:pPr>
        <w:pStyle w:val="2"/>
        <w:numPr>
          <w:ilvl w:val="1"/>
          <w:numId w:val="5"/>
        </w:numPr>
        <w:shd w:val="clear" w:color="auto" w:fill="auto"/>
        <w:tabs>
          <w:tab w:val="left" w:pos="630"/>
          <w:tab w:val="left" w:pos="993"/>
        </w:tabs>
        <w:spacing w:line="240" w:lineRule="auto"/>
        <w:ind w:firstLine="300"/>
        <w:jc w:val="left"/>
        <w:rPr>
          <w:sz w:val="28"/>
          <w:szCs w:val="28"/>
        </w:rPr>
      </w:pPr>
      <w:r w:rsidRPr="007A1010">
        <w:rPr>
          <w:sz w:val="28"/>
          <w:szCs w:val="28"/>
        </w:rPr>
        <w:t>информацию об инициаторе их проведения;</w:t>
      </w:r>
    </w:p>
    <w:p w:rsidR="000050ED" w:rsidRPr="007A1010" w:rsidRDefault="000050ED" w:rsidP="000050ED">
      <w:pPr>
        <w:pStyle w:val="2"/>
        <w:numPr>
          <w:ilvl w:val="1"/>
          <w:numId w:val="5"/>
        </w:numPr>
        <w:shd w:val="clear" w:color="auto" w:fill="auto"/>
        <w:tabs>
          <w:tab w:val="left" w:pos="619"/>
          <w:tab w:val="left" w:pos="993"/>
        </w:tabs>
        <w:spacing w:line="240" w:lineRule="auto"/>
        <w:ind w:firstLine="300"/>
        <w:jc w:val="left"/>
        <w:rPr>
          <w:sz w:val="28"/>
          <w:szCs w:val="28"/>
        </w:rPr>
      </w:pPr>
      <w:r w:rsidRPr="007A1010">
        <w:rPr>
          <w:sz w:val="28"/>
          <w:szCs w:val="28"/>
        </w:rPr>
        <w:t>указание времени и места проведения публичных слушаний;</w:t>
      </w:r>
    </w:p>
    <w:p w:rsidR="000050ED" w:rsidRPr="007A1010" w:rsidRDefault="000050ED" w:rsidP="000050ED">
      <w:pPr>
        <w:pStyle w:val="2"/>
        <w:numPr>
          <w:ilvl w:val="1"/>
          <w:numId w:val="5"/>
        </w:numPr>
        <w:shd w:val="clear" w:color="auto" w:fill="auto"/>
        <w:tabs>
          <w:tab w:val="left" w:pos="633"/>
          <w:tab w:val="left" w:pos="993"/>
        </w:tabs>
        <w:spacing w:line="240" w:lineRule="auto"/>
        <w:ind w:firstLine="300"/>
        <w:jc w:val="left"/>
        <w:rPr>
          <w:sz w:val="28"/>
          <w:szCs w:val="28"/>
        </w:rPr>
      </w:pPr>
      <w:r w:rsidRPr="007A1010">
        <w:rPr>
          <w:sz w:val="28"/>
          <w:szCs w:val="28"/>
        </w:rPr>
        <w:t>контактную информацию уполномоченного органа;</w:t>
      </w:r>
    </w:p>
    <w:p w:rsidR="000050ED" w:rsidRPr="007A1010" w:rsidRDefault="000050ED" w:rsidP="000050ED">
      <w:pPr>
        <w:pStyle w:val="2"/>
        <w:numPr>
          <w:ilvl w:val="1"/>
          <w:numId w:val="5"/>
        </w:numPr>
        <w:shd w:val="clear" w:color="auto" w:fill="auto"/>
        <w:tabs>
          <w:tab w:val="left" w:pos="672"/>
          <w:tab w:val="left" w:pos="993"/>
        </w:tabs>
        <w:spacing w:line="240" w:lineRule="auto"/>
        <w:ind w:firstLine="300"/>
        <w:jc w:val="left"/>
        <w:rPr>
          <w:sz w:val="28"/>
          <w:szCs w:val="28"/>
        </w:rPr>
      </w:pPr>
      <w:r w:rsidRPr="007A1010">
        <w:rPr>
          <w:sz w:val="28"/>
          <w:szCs w:val="28"/>
        </w:rPr>
        <w:t>адрес помещения, иного места, в котором имеется возможность ознакомиться с полной информацией о подготовке и проведении публичных слушаний, подать заявку для выступления на публичных слушаниях, время (режим) ознакомления, подачи заявки, иная необходимая информация.</w:t>
      </w:r>
    </w:p>
    <w:p w:rsidR="000050ED" w:rsidRPr="006F5A27" w:rsidRDefault="000050ED" w:rsidP="000050ED">
      <w:pPr>
        <w:pStyle w:val="2"/>
        <w:shd w:val="clear" w:color="auto" w:fill="auto"/>
        <w:tabs>
          <w:tab w:val="left" w:pos="993"/>
        </w:tabs>
        <w:spacing w:line="240" w:lineRule="auto"/>
        <w:jc w:val="left"/>
        <w:rPr>
          <w:b/>
          <w:sz w:val="28"/>
          <w:szCs w:val="28"/>
        </w:rPr>
      </w:pPr>
      <w:r w:rsidRPr="006F5A27">
        <w:rPr>
          <w:b/>
          <w:sz w:val="28"/>
          <w:szCs w:val="28"/>
        </w:rPr>
        <w:t>Статья 9. Сроки и порядок подачи заявок, предложений и рекомендаций.</w:t>
      </w:r>
    </w:p>
    <w:p w:rsidR="000050ED" w:rsidRPr="007A1010" w:rsidRDefault="000050ED" w:rsidP="000050ED">
      <w:pPr>
        <w:pStyle w:val="2"/>
        <w:numPr>
          <w:ilvl w:val="2"/>
          <w:numId w:val="5"/>
        </w:numPr>
        <w:shd w:val="clear" w:color="auto" w:fill="auto"/>
        <w:tabs>
          <w:tab w:val="left" w:pos="582"/>
          <w:tab w:val="left" w:pos="993"/>
        </w:tabs>
        <w:spacing w:line="240" w:lineRule="auto"/>
        <w:ind w:firstLine="300"/>
        <w:jc w:val="left"/>
        <w:rPr>
          <w:sz w:val="28"/>
          <w:szCs w:val="28"/>
        </w:rPr>
      </w:pPr>
      <w:r w:rsidRPr="007A1010">
        <w:rPr>
          <w:sz w:val="28"/>
          <w:szCs w:val="28"/>
        </w:rPr>
        <w:t xml:space="preserve">Участники публичных слушаний получают право на выступление на публичных слушаниях после подачи в уполномоченный орган в письменной форме своих заявок по вопросу (вопросам) публичных слушаний с кратким изложением занимаемой позиции (предложений и рекомендаций) не </w:t>
      </w:r>
      <w:proofErr w:type="gramStart"/>
      <w:r w:rsidRPr="007A1010">
        <w:rPr>
          <w:sz w:val="28"/>
          <w:szCs w:val="28"/>
        </w:rPr>
        <w:t>позднее</w:t>
      </w:r>
      <w:proofErr w:type="gramEnd"/>
      <w:r w:rsidRPr="007A1010">
        <w:rPr>
          <w:sz w:val="28"/>
          <w:szCs w:val="28"/>
        </w:rPr>
        <w:t xml:space="preserve"> чем за 3 дня до даты проведения публичных слушаний.</w:t>
      </w:r>
    </w:p>
    <w:p w:rsidR="000050ED" w:rsidRPr="007A1010" w:rsidRDefault="000050ED" w:rsidP="000050ED">
      <w:pPr>
        <w:pStyle w:val="2"/>
        <w:numPr>
          <w:ilvl w:val="2"/>
          <w:numId w:val="5"/>
        </w:numPr>
        <w:shd w:val="clear" w:color="auto" w:fill="auto"/>
        <w:tabs>
          <w:tab w:val="left" w:pos="578"/>
          <w:tab w:val="left" w:pos="993"/>
        </w:tabs>
        <w:spacing w:line="240" w:lineRule="auto"/>
        <w:ind w:firstLine="300"/>
        <w:jc w:val="left"/>
        <w:rPr>
          <w:sz w:val="28"/>
          <w:szCs w:val="28"/>
        </w:rPr>
      </w:pPr>
      <w:r w:rsidRPr="007A1010">
        <w:rPr>
          <w:sz w:val="28"/>
          <w:szCs w:val="28"/>
        </w:rPr>
        <w:t>Уполномоченный орган в указанный в части 1 настоящей статьи срок обеспечивает получение соответствующих предложений и рекомендаций по вопросу (вопросам) публичных слушаний о</w:t>
      </w:r>
      <w:r>
        <w:rPr>
          <w:sz w:val="28"/>
          <w:szCs w:val="28"/>
        </w:rPr>
        <w:t>т экспертов публичных слушаний.</w:t>
      </w:r>
    </w:p>
    <w:p w:rsidR="000050ED" w:rsidRPr="007A1010" w:rsidRDefault="000050ED" w:rsidP="000050ED">
      <w:pPr>
        <w:pStyle w:val="2"/>
        <w:numPr>
          <w:ilvl w:val="2"/>
          <w:numId w:val="5"/>
        </w:numPr>
        <w:shd w:val="clear" w:color="auto" w:fill="auto"/>
        <w:tabs>
          <w:tab w:val="left" w:pos="574"/>
          <w:tab w:val="left" w:pos="993"/>
        </w:tabs>
        <w:spacing w:line="240" w:lineRule="auto"/>
        <w:ind w:firstLine="300"/>
        <w:jc w:val="left"/>
        <w:rPr>
          <w:sz w:val="28"/>
          <w:szCs w:val="28"/>
        </w:rPr>
      </w:pPr>
      <w:r w:rsidRPr="007A1010">
        <w:rPr>
          <w:sz w:val="28"/>
          <w:szCs w:val="28"/>
        </w:rPr>
        <w:t>Уполномоченный орган организует подготовку проекта заключения о результатах публичных слушаний, состоящего из предложений и рекомендаций по вопросу (каждому из вопросов), выносимому на публичные слушания.</w:t>
      </w:r>
    </w:p>
    <w:p w:rsidR="000050ED" w:rsidRPr="006F5A27" w:rsidRDefault="000050ED" w:rsidP="000050ED">
      <w:pPr>
        <w:pStyle w:val="2"/>
        <w:shd w:val="clear" w:color="auto" w:fill="auto"/>
        <w:tabs>
          <w:tab w:val="left" w:pos="993"/>
        </w:tabs>
        <w:spacing w:line="240" w:lineRule="auto"/>
        <w:jc w:val="left"/>
        <w:rPr>
          <w:b/>
          <w:sz w:val="28"/>
          <w:szCs w:val="28"/>
        </w:rPr>
      </w:pPr>
      <w:r w:rsidRPr="006F5A27">
        <w:rPr>
          <w:b/>
          <w:sz w:val="28"/>
          <w:szCs w:val="28"/>
        </w:rPr>
        <w:t>Статья 10. Проведение публичных слушаний.</w:t>
      </w:r>
    </w:p>
    <w:p w:rsidR="000050ED" w:rsidRPr="007A1010" w:rsidRDefault="000050ED" w:rsidP="000050ED">
      <w:pPr>
        <w:pStyle w:val="2"/>
        <w:numPr>
          <w:ilvl w:val="3"/>
          <w:numId w:val="5"/>
        </w:numPr>
        <w:shd w:val="clear" w:color="auto" w:fill="auto"/>
        <w:tabs>
          <w:tab w:val="left" w:pos="632"/>
          <w:tab w:val="left" w:pos="993"/>
        </w:tabs>
        <w:spacing w:line="240" w:lineRule="auto"/>
        <w:ind w:firstLine="300"/>
        <w:rPr>
          <w:sz w:val="28"/>
          <w:szCs w:val="28"/>
        </w:rPr>
      </w:pPr>
      <w:r w:rsidRPr="007A1010">
        <w:rPr>
          <w:sz w:val="28"/>
          <w:szCs w:val="28"/>
        </w:rPr>
        <w:t>В день проведения публичных слушаний уполномоченный орган организует регистрацию участников публичных слушаний, выдачу проекта заключения о результатах публичных слушаний участникам публичных слушаний, имеющим право на выступление.</w:t>
      </w:r>
    </w:p>
    <w:p w:rsidR="000050ED" w:rsidRPr="007A1010" w:rsidRDefault="000050ED" w:rsidP="000050ED">
      <w:pPr>
        <w:pStyle w:val="2"/>
        <w:numPr>
          <w:ilvl w:val="3"/>
          <w:numId w:val="5"/>
        </w:numPr>
        <w:shd w:val="clear" w:color="auto" w:fill="auto"/>
        <w:tabs>
          <w:tab w:val="left" w:pos="718"/>
          <w:tab w:val="left" w:pos="993"/>
        </w:tabs>
        <w:spacing w:line="240" w:lineRule="auto"/>
        <w:ind w:firstLine="300"/>
        <w:jc w:val="left"/>
        <w:rPr>
          <w:sz w:val="28"/>
          <w:szCs w:val="28"/>
        </w:rPr>
      </w:pPr>
      <w:r w:rsidRPr="007A1010">
        <w:rPr>
          <w:sz w:val="28"/>
          <w:szCs w:val="28"/>
        </w:rPr>
        <w:t>Председательствующим на публичных слушаниях является председатель (руководитель) уполномоченного органа.</w:t>
      </w:r>
    </w:p>
    <w:p w:rsidR="000050ED" w:rsidRPr="007A1010" w:rsidRDefault="000050ED" w:rsidP="000050ED">
      <w:pPr>
        <w:pStyle w:val="2"/>
        <w:numPr>
          <w:ilvl w:val="3"/>
          <w:numId w:val="5"/>
        </w:numPr>
        <w:shd w:val="clear" w:color="auto" w:fill="auto"/>
        <w:tabs>
          <w:tab w:val="left" w:pos="690"/>
          <w:tab w:val="left" w:pos="993"/>
        </w:tabs>
        <w:spacing w:line="240" w:lineRule="auto"/>
        <w:ind w:firstLine="300"/>
        <w:rPr>
          <w:sz w:val="28"/>
          <w:szCs w:val="28"/>
        </w:rPr>
      </w:pPr>
      <w:r w:rsidRPr="007A1010">
        <w:rPr>
          <w:sz w:val="28"/>
          <w:szCs w:val="28"/>
        </w:rPr>
        <w:lastRenderedPageBreak/>
        <w:t>Председательствующий открывает публичные слушания, оглашает вопрос (вопросы) публичных слушаний, инициаторов их проведения, представляет себя и секретаря публичных слушаний.</w:t>
      </w:r>
    </w:p>
    <w:p w:rsidR="000050ED" w:rsidRPr="007A1010" w:rsidRDefault="000050ED" w:rsidP="000050ED">
      <w:pPr>
        <w:pStyle w:val="2"/>
        <w:numPr>
          <w:ilvl w:val="3"/>
          <w:numId w:val="5"/>
        </w:numPr>
        <w:shd w:val="clear" w:color="auto" w:fill="auto"/>
        <w:tabs>
          <w:tab w:val="left" w:pos="993"/>
        </w:tabs>
        <w:spacing w:line="240" w:lineRule="auto"/>
        <w:ind w:firstLine="300"/>
        <w:rPr>
          <w:sz w:val="28"/>
          <w:szCs w:val="28"/>
        </w:rPr>
      </w:pPr>
      <w:r w:rsidRPr="007A1010">
        <w:rPr>
          <w:sz w:val="28"/>
          <w:szCs w:val="28"/>
        </w:rPr>
        <w:t>Председательствующий знакомит участников с утвержденным уполномоченным органом регламентом публичных слушаний (максимальное время проведения, порядок и продолжительность выступлени</w:t>
      </w:r>
      <w:r>
        <w:rPr>
          <w:sz w:val="28"/>
          <w:szCs w:val="28"/>
        </w:rPr>
        <w:t>й</w:t>
      </w:r>
      <w:r w:rsidRPr="007A1010">
        <w:rPr>
          <w:sz w:val="28"/>
          <w:szCs w:val="28"/>
        </w:rPr>
        <w:t>, приема письменных предложений и рекомендаций, подведение итогов и т.д.).</w:t>
      </w:r>
    </w:p>
    <w:p w:rsidR="000050ED" w:rsidRPr="007A1010" w:rsidRDefault="000050ED" w:rsidP="000050ED">
      <w:pPr>
        <w:pStyle w:val="2"/>
        <w:numPr>
          <w:ilvl w:val="3"/>
          <w:numId w:val="5"/>
        </w:numPr>
        <w:shd w:val="clear" w:color="auto" w:fill="auto"/>
        <w:tabs>
          <w:tab w:val="left" w:pos="823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 xml:space="preserve">Председательствующий объявляет вопрос, по которому проводится обсуждение, и предоставляет слово участникам </w:t>
      </w:r>
      <w:r>
        <w:rPr>
          <w:sz w:val="28"/>
          <w:szCs w:val="28"/>
        </w:rPr>
        <w:t>публичных</w:t>
      </w:r>
      <w:r w:rsidRPr="007A1010">
        <w:rPr>
          <w:sz w:val="28"/>
          <w:szCs w:val="28"/>
        </w:rPr>
        <w:t xml:space="preserve"> слушаний, имеющим право на выступление, </w:t>
      </w:r>
      <w:r>
        <w:rPr>
          <w:sz w:val="28"/>
          <w:szCs w:val="28"/>
        </w:rPr>
        <w:t>в</w:t>
      </w:r>
      <w:r w:rsidRPr="007A1010">
        <w:rPr>
          <w:sz w:val="28"/>
          <w:szCs w:val="28"/>
        </w:rPr>
        <w:t xml:space="preserve"> порядке размещения их предложений и рекомендаций в проекте заключения о результатах публичных слушаний для аргументации их позиции.</w:t>
      </w:r>
    </w:p>
    <w:p w:rsidR="000050ED" w:rsidRPr="007A1010" w:rsidRDefault="000050ED" w:rsidP="000050ED">
      <w:pPr>
        <w:pStyle w:val="2"/>
        <w:numPr>
          <w:ilvl w:val="3"/>
          <w:numId w:val="5"/>
        </w:numPr>
        <w:shd w:val="clear" w:color="auto" w:fill="auto"/>
        <w:tabs>
          <w:tab w:val="left" w:pos="578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Участники публичных слушаний, имеющие право на выступление, вправе снять свои заявки о выступлении или присоединиться к выступлениям других участников.</w:t>
      </w:r>
    </w:p>
    <w:p w:rsidR="000050ED" w:rsidRPr="007A1010" w:rsidRDefault="000050ED" w:rsidP="000050ED">
      <w:pPr>
        <w:pStyle w:val="2"/>
        <w:numPr>
          <w:ilvl w:val="3"/>
          <w:numId w:val="5"/>
        </w:numPr>
        <w:shd w:val="clear" w:color="auto" w:fill="auto"/>
        <w:tabs>
          <w:tab w:val="left" w:pos="571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По окончании выступлений участников публичных слушаний по всем вопросам по всем вопросам повестки публичных слушаний председательствующий дает возможность выступить экспертам публичных слушаний.</w:t>
      </w:r>
    </w:p>
    <w:p w:rsidR="000050ED" w:rsidRPr="007A1010" w:rsidRDefault="000050ED" w:rsidP="000050ED">
      <w:pPr>
        <w:pStyle w:val="2"/>
        <w:numPr>
          <w:ilvl w:val="3"/>
          <w:numId w:val="5"/>
        </w:numPr>
        <w:shd w:val="clear" w:color="auto" w:fill="auto"/>
        <w:tabs>
          <w:tab w:val="left" w:pos="639"/>
          <w:tab w:val="left" w:pos="993"/>
        </w:tabs>
        <w:spacing w:line="240" w:lineRule="auto"/>
        <w:ind w:firstLine="280"/>
        <w:rPr>
          <w:sz w:val="28"/>
          <w:szCs w:val="28"/>
        </w:rPr>
      </w:pPr>
      <w:r>
        <w:rPr>
          <w:sz w:val="28"/>
          <w:szCs w:val="28"/>
        </w:rPr>
        <w:t>Решения</w:t>
      </w:r>
      <w:r w:rsidRPr="007A1010">
        <w:rPr>
          <w:sz w:val="28"/>
          <w:szCs w:val="28"/>
        </w:rPr>
        <w:t xml:space="preserve"> экспертов об изменении их позиции по рассматриваемому вопросу отражается в протоколе и заключении о результатах публичных слушаний.</w:t>
      </w:r>
    </w:p>
    <w:p w:rsidR="000050ED" w:rsidRPr="007A1010" w:rsidRDefault="000050ED" w:rsidP="000050ED">
      <w:pPr>
        <w:pStyle w:val="2"/>
        <w:numPr>
          <w:ilvl w:val="3"/>
          <w:numId w:val="5"/>
        </w:numPr>
        <w:shd w:val="clear" w:color="auto" w:fill="auto"/>
        <w:tabs>
          <w:tab w:val="left" w:pos="639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По окончании выступлений экспертов председательствующий предоставляет слово секретарю для уточнения предложений и рекомендаций, оставшихся в проекте заключения о результатах публичных слушаний после рассмотрения всех вопросов.</w:t>
      </w:r>
    </w:p>
    <w:p w:rsidR="000050ED" w:rsidRPr="007A1010" w:rsidRDefault="000050ED" w:rsidP="000050ED">
      <w:pPr>
        <w:pStyle w:val="2"/>
        <w:shd w:val="clear" w:color="auto" w:fill="auto"/>
        <w:tabs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10.Эксперты и участники публичных слушаний не выносят каких-либо решений по существу обсуждаемого вопроса и не проводят каких-либо голосований.</w:t>
      </w:r>
    </w:p>
    <w:p w:rsidR="000050ED" w:rsidRPr="007A1010" w:rsidRDefault="000050ED" w:rsidP="000050ED">
      <w:pPr>
        <w:pStyle w:val="2"/>
        <w:numPr>
          <w:ilvl w:val="4"/>
          <w:numId w:val="5"/>
        </w:numPr>
        <w:shd w:val="clear" w:color="auto" w:fill="auto"/>
        <w:tabs>
          <w:tab w:val="left" w:pos="754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При проведении публичных слушаний ведется протокол (Приложение № 2). Протокол подписывает председательствующий и секретарь публичных слушаний.</w:t>
      </w:r>
    </w:p>
    <w:p w:rsidR="000050ED" w:rsidRPr="007A1010" w:rsidRDefault="000050ED" w:rsidP="000050ED">
      <w:pPr>
        <w:pStyle w:val="2"/>
        <w:numPr>
          <w:ilvl w:val="4"/>
          <w:numId w:val="5"/>
        </w:numPr>
        <w:shd w:val="clear" w:color="auto" w:fill="auto"/>
        <w:tabs>
          <w:tab w:val="left" w:pos="790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На основании протокола публичных слушаний составляется заключение о результатах публичных слушаний (Приложение №3) в котором указываются:</w:t>
      </w:r>
    </w:p>
    <w:p w:rsidR="000050ED" w:rsidRPr="007A1010" w:rsidRDefault="000050ED" w:rsidP="000050ED">
      <w:pPr>
        <w:pStyle w:val="2"/>
        <w:numPr>
          <w:ilvl w:val="5"/>
          <w:numId w:val="5"/>
        </w:numPr>
        <w:shd w:val="clear" w:color="auto" w:fill="auto"/>
        <w:tabs>
          <w:tab w:val="left" w:pos="574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вопрос (вопросы) публичных слушаний;</w:t>
      </w:r>
    </w:p>
    <w:p w:rsidR="000050ED" w:rsidRPr="007A1010" w:rsidRDefault="000050ED" w:rsidP="000050ED">
      <w:pPr>
        <w:pStyle w:val="2"/>
        <w:numPr>
          <w:ilvl w:val="5"/>
          <w:numId w:val="5"/>
        </w:numPr>
        <w:shd w:val="clear" w:color="auto" w:fill="auto"/>
        <w:tabs>
          <w:tab w:val="left" w:pos="610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инициатор проведения публичных слушаний;</w:t>
      </w:r>
    </w:p>
    <w:p w:rsidR="000050ED" w:rsidRPr="007A1010" w:rsidRDefault="000050ED" w:rsidP="000050ED">
      <w:pPr>
        <w:pStyle w:val="2"/>
        <w:numPr>
          <w:ilvl w:val="5"/>
          <w:numId w:val="5"/>
        </w:numPr>
        <w:shd w:val="clear" w:color="auto" w:fill="auto"/>
        <w:tabs>
          <w:tab w:val="left" w:pos="993"/>
          <w:tab w:val="left" w:pos="1186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дата,</w:t>
      </w:r>
      <w:r w:rsidRPr="007A1010">
        <w:rPr>
          <w:sz w:val="28"/>
          <w:szCs w:val="28"/>
        </w:rPr>
        <w:tab/>
        <w:t>номер и наименование правового акта о назначении публичных слушаний, а также дата его опубликования (обнародования)</w:t>
      </w:r>
    </w:p>
    <w:p w:rsidR="000050ED" w:rsidRPr="007A1010" w:rsidRDefault="000050ED" w:rsidP="000050ED">
      <w:pPr>
        <w:pStyle w:val="2"/>
        <w:numPr>
          <w:ilvl w:val="5"/>
          <w:numId w:val="5"/>
        </w:numPr>
        <w:shd w:val="clear" w:color="auto" w:fill="auto"/>
        <w:tabs>
          <w:tab w:val="left" w:pos="599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дата, время и место проведения публичных слушаний;</w:t>
      </w:r>
    </w:p>
    <w:p w:rsidR="000050ED" w:rsidRPr="007A1010" w:rsidRDefault="000050ED" w:rsidP="000050ED">
      <w:pPr>
        <w:pStyle w:val="2"/>
        <w:numPr>
          <w:ilvl w:val="5"/>
          <w:numId w:val="5"/>
        </w:numPr>
        <w:shd w:val="clear" w:color="auto" w:fill="auto"/>
        <w:tabs>
          <w:tab w:val="left" w:pos="592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уполномоченный орган;</w:t>
      </w:r>
    </w:p>
    <w:p w:rsidR="000050ED" w:rsidRPr="007A1010" w:rsidRDefault="000050ED" w:rsidP="000050ED">
      <w:pPr>
        <w:pStyle w:val="2"/>
        <w:numPr>
          <w:ilvl w:val="5"/>
          <w:numId w:val="5"/>
        </w:numPr>
        <w:shd w:val="clear" w:color="auto" w:fill="auto"/>
        <w:tabs>
          <w:tab w:val="left" w:pos="733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информация об экспертах публичных слушаний, количество участников публичных слушаний, об участниках публичных слушаний, получивших право на выступление;</w:t>
      </w:r>
    </w:p>
    <w:p w:rsidR="000050ED" w:rsidRPr="007A1010" w:rsidRDefault="000050ED" w:rsidP="000050ED">
      <w:pPr>
        <w:pStyle w:val="2"/>
        <w:numPr>
          <w:ilvl w:val="5"/>
          <w:numId w:val="5"/>
        </w:numPr>
        <w:shd w:val="clear" w:color="auto" w:fill="auto"/>
        <w:tabs>
          <w:tab w:val="left" w:pos="993"/>
          <w:tab w:val="left" w:pos="1676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lastRenderedPageBreak/>
        <w:t>сведения</w:t>
      </w:r>
      <w:r w:rsidRPr="007A1010">
        <w:rPr>
          <w:sz w:val="28"/>
          <w:szCs w:val="28"/>
        </w:rPr>
        <w:tab/>
        <w:t>в обобщенном виде о поступивших предложениях и рекомендациях по вопросу (вопросам) публичных слушаний, за исключением предложений и рекомендаций</w:t>
      </w:r>
      <w:r>
        <w:rPr>
          <w:sz w:val="28"/>
          <w:szCs w:val="28"/>
        </w:rPr>
        <w:t>, снятых</w:t>
      </w:r>
      <w:r w:rsidRPr="007A1010">
        <w:rPr>
          <w:sz w:val="28"/>
          <w:szCs w:val="28"/>
        </w:rPr>
        <w:t xml:space="preserve"> подавшими (высказавшими) их экспертами и участниками публичных слушаний;</w:t>
      </w:r>
    </w:p>
    <w:p w:rsidR="000050ED" w:rsidRPr="007A1010" w:rsidRDefault="000050ED" w:rsidP="000050ED">
      <w:pPr>
        <w:pStyle w:val="2"/>
        <w:numPr>
          <w:ilvl w:val="5"/>
          <w:numId w:val="5"/>
        </w:numPr>
        <w:shd w:val="clear" w:color="auto" w:fill="auto"/>
        <w:tabs>
          <w:tab w:val="left" w:pos="639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предложения уполномоченного органа по учету поступивших предложений и рекомендаций по вопросу (вопросам), вынесенному на публичные слушания;</w:t>
      </w:r>
    </w:p>
    <w:p w:rsidR="000050ED" w:rsidRPr="007A1010" w:rsidRDefault="000050ED" w:rsidP="000050ED">
      <w:pPr>
        <w:pStyle w:val="2"/>
        <w:numPr>
          <w:ilvl w:val="5"/>
          <w:numId w:val="5"/>
        </w:numPr>
        <w:shd w:val="clear" w:color="auto" w:fill="auto"/>
        <w:tabs>
          <w:tab w:val="left" w:pos="613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иные сведения о результатах публичных слушаний.</w:t>
      </w:r>
    </w:p>
    <w:p w:rsidR="000050ED" w:rsidRDefault="000050ED" w:rsidP="000050ED">
      <w:pPr>
        <w:pStyle w:val="2"/>
        <w:numPr>
          <w:ilvl w:val="4"/>
          <w:numId w:val="5"/>
        </w:numPr>
        <w:shd w:val="clear" w:color="auto" w:fill="auto"/>
        <w:tabs>
          <w:tab w:val="left" w:pos="993"/>
          <w:tab w:val="left" w:pos="1057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Заключение о результатах публичных слушаний утверждается уполномоченным органом.</w:t>
      </w:r>
    </w:p>
    <w:p w:rsidR="000050ED" w:rsidRPr="007A1010" w:rsidRDefault="000050ED" w:rsidP="000050ED">
      <w:pPr>
        <w:pStyle w:val="2"/>
        <w:shd w:val="clear" w:color="auto" w:fill="auto"/>
        <w:tabs>
          <w:tab w:val="left" w:pos="993"/>
          <w:tab w:val="left" w:pos="1057"/>
        </w:tabs>
        <w:spacing w:line="240" w:lineRule="auto"/>
        <w:ind w:left="280"/>
        <w:rPr>
          <w:sz w:val="28"/>
          <w:szCs w:val="28"/>
        </w:rPr>
      </w:pPr>
    </w:p>
    <w:p w:rsidR="000050ED" w:rsidRPr="00413AD5" w:rsidRDefault="000050ED" w:rsidP="000050ED">
      <w:pPr>
        <w:pStyle w:val="2"/>
        <w:shd w:val="clear" w:color="auto" w:fill="auto"/>
        <w:tabs>
          <w:tab w:val="left" w:pos="993"/>
        </w:tabs>
        <w:spacing w:line="240" w:lineRule="auto"/>
        <w:jc w:val="left"/>
        <w:rPr>
          <w:b/>
          <w:sz w:val="28"/>
          <w:szCs w:val="28"/>
        </w:rPr>
      </w:pPr>
      <w:r w:rsidRPr="00413AD5">
        <w:rPr>
          <w:b/>
          <w:sz w:val="28"/>
          <w:szCs w:val="28"/>
        </w:rPr>
        <w:t>Глава 4. Опубликование (обнародование) результатов публичных слушаний</w:t>
      </w:r>
    </w:p>
    <w:p w:rsidR="000050ED" w:rsidRPr="00413AD5" w:rsidRDefault="000050ED" w:rsidP="000050ED">
      <w:pPr>
        <w:pStyle w:val="2"/>
        <w:shd w:val="clear" w:color="auto" w:fill="auto"/>
        <w:tabs>
          <w:tab w:val="left" w:pos="993"/>
        </w:tabs>
        <w:spacing w:line="240" w:lineRule="auto"/>
        <w:ind w:firstLine="280"/>
        <w:rPr>
          <w:b/>
          <w:sz w:val="28"/>
          <w:szCs w:val="28"/>
        </w:rPr>
      </w:pPr>
      <w:r w:rsidRPr="00413AD5">
        <w:rPr>
          <w:b/>
          <w:sz w:val="28"/>
          <w:szCs w:val="28"/>
        </w:rPr>
        <w:t>Статья 11. Опубликование (обнародование) материалов публичных слушаний и учет их результатов.</w:t>
      </w:r>
    </w:p>
    <w:p w:rsidR="000050ED" w:rsidRPr="007A1010" w:rsidRDefault="000050ED" w:rsidP="000050ED">
      <w:pPr>
        <w:pStyle w:val="2"/>
        <w:numPr>
          <w:ilvl w:val="0"/>
          <w:numId w:val="6"/>
        </w:numPr>
        <w:shd w:val="clear" w:color="auto" w:fill="auto"/>
        <w:tabs>
          <w:tab w:val="left" w:pos="808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Уполномоченный орган обеспечивает опубликование (обнародование) заключения о результатах публичных слушаний без приложений в течени</w:t>
      </w:r>
      <w:proofErr w:type="gramStart"/>
      <w:r w:rsidRPr="007A1010">
        <w:rPr>
          <w:sz w:val="28"/>
          <w:szCs w:val="28"/>
        </w:rPr>
        <w:t>и</w:t>
      </w:r>
      <w:proofErr w:type="gramEnd"/>
      <w:r w:rsidRPr="007A1010">
        <w:rPr>
          <w:sz w:val="28"/>
          <w:szCs w:val="28"/>
        </w:rPr>
        <w:t xml:space="preserve"> 5 дней со дня его утверждения.</w:t>
      </w:r>
    </w:p>
    <w:p w:rsidR="000050ED" w:rsidRPr="007A1010" w:rsidRDefault="000050ED" w:rsidP="000050ED">
      <w:pPr>
        <w:pStyle w:val="2"/>
        <w:numPr>
          <w:ilvl w:val="0"/>
          <w:numId w:val="6"/>
        </w:numPr>
        <w:shd w:val="clear" w:color="auto" w:fill="auto"/>
        <w:tabs>
          <w:tab w:val="left" w:pos="578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Протокол и заключение о результатах публичных слушаний, все дополнительно поступившие предложения и материалы направляются в орган местного самоуправления, назначивший публичные слушания и к компетенции которого относится принятие решения по вопросам публичных слушаний, для рассмотрения, принятия решения по существу и последующего хранения. В этот же орган направляется отчет уполномоченного органа о его работе.</w:t>
      </w:r>
    </w:p>
    <w:p w:rsidR="000050ED" w:rsidRPr="007A1010" w:rsidRDefault="000050ED" w:rsidP="000050ED">
      <w:pPr>
        <w:pStyle w:val="2"/>
        <w:numPr>
          <w:ilvl w:val="0"/>
          <w:numId w:val="6"/>
        </w:numPr>
        <w:shd w:val="clear" w:color="auto" w:fill="auto"/>
        <w:tabs>
          <w:tab w:val="left" w:pos="679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Заключение о результатах публичных слушаний носит рекомендательный характер.</w:t>
      </w:r>
    </w:p>
    <w:p w:rsidR="000050ED" w:rsidRPr="007A1010" w:rsidRDefault="000050ED" w:rsidP="000050ED">
      <w:pPr>
        <w:pStyle w:val="2"/>
        <w:numPr>
          <w:ilvl w:val="0"/>
          <w:numId w:val="6"/>
        </w:numPr>
        <w:shd w:val="clear" w:color="auto" w:fill="auto"/>
        <w:tabs>
          <w:tab w:val="left" w:pos="607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После принятия решения соответствующим органом местного самоуправления по вопросу (вопросам) публичных слушаний оргкомитет прекращает свою деятельность.</w:t>
      </w:r>
    </w:p>
    <w:p w:rsidR="000050ED" w:rsidRPr="00AF091A" w:rsidRDefault="000050ED" w:rsidP="000050ED">
      <w:pPr>
        <w:pStyle w:val="2"/>
        <w:shd w:val="clear" w:color="auto" w:fill="auto"/>
        <w:tabs>
          <w:tab w:val="left" w:pos="993"/>
        </w:tabs>
        <w:spacing w:line="240" w:lineRule="auto"/>
        <w:ind w:firstLine="280"/>
        <w:rPr>
          <w:b/>
          <w:sz w:val="28"/>
          <w:szCs w:val="28"/>
        </w:rPr>
      </w:pPr>
      <w:r w:rsidRPr="00AF091A">
        <w:rPr>
          <w:b/>
          <w:sz w:val="28"/>
          <w:szCs w:val="28"/>
        </w:rPr>
        <w:t>Статья 12. Финансирование расходов, связанных с организацией и проведением публичных слушаний.</w:t>
      </w:r>
    </w:p>
    <w:p w:rsidR="000050ED" w:rsidRPr="007A1010" w:rsidRDefault="000050ED" w:rsidP="000050ED">
      <w:pPr>
        <w:pStyle w:val="2"/>
        <w:shd w:val="clear" w:color="auto" w:fill="auto"/>
        <w:tabs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Финансирование расходов, связанных с организацией и проведением публичных слушаний, осуществляются из следующих источников:</w:t>
      </w:r>
    </w:p>
    <w:p w:rsidR="000050ED" w:rsidRPr="007A1010" w:rsidRDefault="000050ED" w:rsidP="000050ED">
      <w:pPr>
        <w:pStyle w:val="2"/>
        <w:numPr>
          <w:ilvl w:val="1"/>
          <w:numId w:val="6"/>
        </w:numPr>
        <w:shd w:val="clear" w:color="auto" w:fill="auto"/>
        <w:tabs>
          <w:tab w:val="left" w:pos="697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по проекту Устава муниципального образования, проекту муниципального правового акта о внесении изменений в Устав муниципального образования, проекту местного бюджета и отчету о его исполнении, по вопросам преобразования муниципального образования, по проекту генерального плана муниципального образования, по проекту изменений, вносимых в генеральный план муниципального образования - из средств местного бюджета;</w:t>
      </w:r>
    </w:p>
    <w:p w:rsidR="000050ED" w:rsidRPr="007A1010" w:rsidRDefault="000050ED" w:rsidP="000050ED">
      <w:pPr>
        <w:pStyle w:val="2"/>
        <w:numPr>
          <w:ilvl w:val="1"/>
          <w:numId w:val="6"/>
        </w:numPr>
        <w:shd w:val="clear" w:color="auto" w:fill="auto"/>
        <w:tabs>
          <w:tab w:val="left" w:pos="993"/>
        </w:tabs>
        <w:spacing w:line="240" w:lineRule="auto"/>
        <w:ind w:firstLine="280"/>
        <w:rPr>
          <w:sz w:val="28"/>
          <w:szCs w:val="28"/>
        </w:rPr>
      </w:pPr>
      <w:proofErr w:type="gramStart"/>
      <w:r w:rsidRPr="007A1010">
        <w:rPr>
          <w:sz w:val="28"/>
          <w:szCs w:val="28"/>
        </w:rPr>
        <w:t>по</w:t>
      </w:r>
      <w:r w:rsidRPr="007A1010">
        <w:rPr>
          <w:sz w:val="28"/>
          <w:szCs w:val="28"/>
        </w:rPr>
        <w:tab/>
        <w:t xml:space="preserve">проекту планов и программ развития муниципального образования, по проектам правил землепользования и застройки муниципального образования, а также по проектам изменений, вносимых в правила землепользования и застройки муниципального образования (за </w:t>
      </w:r>
      <w:r w:rsidRPr="007A1010">
        <w:rPr>
          <w:sz w:val="28"/>
          <w:szCs w:val="28"/>
        </w:rPr>
        <w:lastRenderedPageBreak/>
        <w:t>исключением случая, когда внесение изменений в правила землепользования и застройки связан</w:t>
      </w:r>
      <w:r>
        <w:rPr>
          <w:sz w:val="28"/>
          <w:szCs w:val="28"/>
        </w:rPr>
        <w:t>о</w:t>
      </w:r>
      <w:r w:rsidRPr="007A1010">
        <w:rPr>
          <w:sz w:val="28"/>
          <w:szCs w:val="28"/>
        </w:rPr>
        <w:t xml:space="preserve"> с размещением или реконструкцией отдельного объекта капитального строительства) - из средств местного бюджета;</w:t>
      </w:r>
      <w:proofErr w:type="gramEnd"/>
    </w:p>
    <w:p w:rsidR="000050ED" w:rsidRPr="007A1010" w:rsidRDefault="000050ED" w:rsidP="000050ED">
      <w:pPr>
        <w:pStyle w:val="2"/>
        <w:numPr>
          <w:ilvl w:val="1"/>
          <w:numId w:val="6"/>
        </w:numPr>
        <w:shd w:val="clear" w:color="auto" w:fill="auto"/>
        <w:tabs>
          <w:tab w:val="left" w:pos="686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по проекту изменений, вносимых в правила землепользования и застройки муниципального образования в случае, когда внесение изменений в правила землепользования и застройки связано с размещением и реконструкцией отдельного объекта капитального строительства - за счет лиц, заинтересованных во внесение таких изменений;</w:t>
      </w:r>
    </w:p>
    <w:p w:rsidR="000050ED" w:rsidRPr="007A1010" w:rsidRDefault="000050ED" w:rsidP="000050ED">
      <w:pPr>
        <w:pStyle w:val="2"/>
        <w:numPr>
          <w:ilvl w:val="1"/>
          <w:numId w:val="6"/>
        </w:numPr>
        <w:shd w:val="clear" w:color="auto" w:fill="auto"/>
        <w:tabs>
          <w:tab w:val="left" w:pos="700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по проектам планировки территорий и проектам межевания территорий в муниципальном образовании - за лиц, по инициативе которых были подготовлены такие проекты;</w:t>
      </w:r>
    </w:p>
    <w:p w:rsidR="00B12400" w:rsidRPr="00B12400" w:rsidRDefault="000050ED" w:rsidP="00B12400">
      <w:pPr>
        <w:pStyle w:val="2"/>
        <w:numPr>
          <w:ilvl w:val="1"/>
          <w:numId w:val="6"/>
        </w:numPr>
        <w:shd w:val="clear" w:color="auto" w:fill="auto"/>
        <w:tabs>
          <w:tab w:val="left" w:pos="708"/>
          <w:tab w:val="left" w:pos="993"/>
        </w:tabs>
        <w:spacing w:line="240" w:lineRule="auto"/>
        <w:ind w:firstLine="280"/>
        <w:rPr>
          <w:sz w:val="28"/>
          <w:szCs w:val="28"/>
        </w:rPr>
      </w:pPr>
      <w:proofErr w:type="gramStart"/>
      <w:r w:rsidRPr="007A1010">
        <w:rPr>
          <w:sz w:val="28"/>
          <w:szCs w:val="28"/>
        </w:rPr>
        <w:t>по вопросам о предоставлении разрешения на условно разрешенный вид использования земельного участка и объекта капитального строительства, вопросам о предоставлении разрешения на отклонение от предельных парамет</w:t>
      </w:r>
      <w:r>
        <w:rPr>
          <w:sz w:val="28"/>
          <w:szCs w:val="28"/>
        </w:rPr>
        <w:t>ров разрешенного строительства, реконструкции объектов капитального строительства,</w:t>
      </w:r>
      <w:r w:rsidRPr="007A1010">
        <w:rPr>
          <w:sz w:val="28"/>
          <w:szCs w:val="28"/>
        </w:rPr>
        <w:t xml:space="preserve"> вопросы изменения одного вида разрешенного использования земельного участка и объекта капитального строительства на другой</w:t>
      </w:r>
      <w:r>
        <w:rPr>
          <w:sz w:val="28"/>
          <w:szCs w:val="28"/>
        </w:rPr>
        <w:t xml:space="preserve"> </w:t>
      </w:r>
      <w:r w:rsidR="00B12400" w:rsidRPr="00B12400">
        <w:rPr>
          <w:sz w:val="28"/>
          <w:szCs w:val="28"/>
        </w:rPr>
        <w:t>вид такого использования при отсутствии утвержденных правил землепользования и застройки - за счет ли, заинтересованных в</w:t>
      </w:r>
      <w:proofErr w:type="gramEnd"/>
      <w:r w:rsidR="00B12400" w:rsidRPr="00B12400">
        <w:rPr>
          <w:sz w:val="28"/>
          <w:szCs w:val="28"/>
        </w:rPr>
        <w:t xml:space="preserve"> </w:t>
      </w:r>
      <w:proofErr w:type="gramStart"/>
      <w:r w:rsidR="00B12400" w:rsidRPr="00B12400">
        <w:rPr>
          <w:sz w:val="28"/>
          <w:szCs w:val="28"/>
        </w:rPr>
        <w:t>принятии</w:t>
      </w:r>
      <w:proofErr w:type="gramEnd"/>
      <w:r w:rsidR="00B12400" w:rsidRPr="00B12400">
        <w:rPr>
          <w:sz w:val="28"/>
          <w:szCs w:val="28"/>
        </w:rPr>
        <w:t xml:space="preserve"> таких решений.</w:t>
      </w:r>
    </w:p>
    <w:p w:rsidR="00B12400" w:rsidRPr="000603E6" w:rsidRDefault="00B12400" w:rsidP="00B12400">
      <w:pPr>
        <w:pStyle w:val="2"/>
        <w:shd w:val="clear" w:color="auto" w:fill="auto"/>
        <w:tabs>
          <w:tab w:val="left" w:pos="993"/>
        </w:tabs>
        <w:spacing w:line="240" w:lineRule="auto"/>
        <w:rPr>
          <w:b/>
          <w:sz w:val="28"/>
          <w:szCs w:val="28"/>
        </w:rPr>
      </w:pPr>
      <w:r w:rsidRPr="000603E6">
        <w:rPr>
          <w:b/>
          <w:sz w:val="28"/>
          <w:szCs w:val="28"/>
        </w:rPr>
        <w:t>Глава 5. ОСОБЕННОСТИ ОРГАНИЗАЦИИ И ПРОВЕДЕНИЯ СЛУШАНИЙ ПО ПРОЕКТУ УСТАВА МУНИЦИПАЛЬНОГО ОБРАЗОВАНИЯ, ПРОЕКТУ МЕСТНОГО БЮДЖЕТА И ОТЧЕТА О ЕГО ИСПОЛНЕНИИ, ВОПРОСУ О ПРЕОБРАЗОВАНИИ МУНИЦИПАЛЬНОГО ОБРАЗОВАНИЯ</w:t>
      </w:r>
    </w:p>
    <w:p w:rsidR="00B12400" w:rsidRPr="000603E6" w:rsidRDefault="00B12400" w:rsidP="00B12400">
      <w:pPr>
        <w:pStyle w:val="2"/>
        <w:shd w:val="clear" w:color="auto" w:fill="auto"/>
        <w:tabs>
          <w:tab w:val="left" w:pos="993"/>
        </w:tabs>
        <w:spacing w:line="240" w:lineRule="auto"/>
        <w:ind w:firstLine="280"/>
        <w:rPr>
          <w:b/>
          <w:sz w:val="28"/>
          <w:szCs w:val="28"/>
        </w:rPr>
      </w:pPr>
      <w:r w:rsidRPr="000603E6">
        <w:rPr>
          <w:b/>
          <w:sz w:val="28"/>
          <w:szCs w:val="28"/>
        </w:rPr>
        <w:t>Статья 13. Особенности рассмотрения на публичных слушаниях проекта Устава муниципального образования и проекта муниципального правового акта о внесении изменений в Устав муниципального образования.</w:t>
      </w:r>
    </w:p>
    <w:p w:rsidR="00B12400" w:rsidRPr="007A1010" w:rsidRDefault="00B12400" w:rsidP="00B12400">
      <w:pPr>
        <w:pStyle w:val="2"/>
        <w:numPr>
          <w:ilvl w:val="2"/>
          <w:numId w:val="6"/>
        </w:numPr>
        <w:shd w:val="clear" w:color="auto" w:fill="auto"/>
        <w:tabs>
          <w:tab w:val="left" w:pos="736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Проект Устава муниципального образования и проект муниципального правового акта о внесении изменений и дополнений в Устав муниципального образования рассматривается на публичных слушаниях с учетом особенностей</w:t>
      </w:r>
      <w:r>
        <w:rPr>
          <w:sz w:val="28"/>
          <w:szCs w:val="28"/>
        </w:rPr>
        <w:t>,</w:t>
      </w:r>
      <w:r w:rsidRPr="007A1010">
        <w:rPr>
          <w:sz w:val="28"/>
          <w:szCs w:val="28"/>
        </w:rPr>
        <w:t xml:space="preserve"> предусмотренных ФЕДЕРАЛЬНЫМ ЗАКОНОМ ОТ 06.10. </w:t>
      </w:r>
      <w:smartTag w:uri="urn:schemas-microsoft-com:office:smarttags" w:element="metricconverter">
        <w:smartTagPr>
          <w:attr w:name="ProductID" w:val="2003 г"/>
        </w:smartTagPr>
        <w:r w:rsidRPr="007A1010">
          <w:rPr>
            <w:sz w:val="28"/>
            <w:szCs w:val="28"/>
          </w:rPr>
          <w:t>2003 Г</w:t>
        </w:r>
      </w:smartTag>
      <w:r w:rsidRPr="007A1010">
        <w:rPr>
          <w:sz w:val="28"/>
          <w:szCs w:val="28"/>
        </w:rPr>
        <w:t>. №131-</w:t>
      </w:r>
      <w:r>
        <w:rPr>
          <w:sz w:val="28"/>
          <w:szCs w:val="28"/>
        </w:rPr>
        <w:t>ФЗ</w:t>
      </w:r>
      <w:r w:rsidRPr="007A101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и Уставом муниципального образования.</w:t>
      </w:r>
    </w:p>
    <w:p w:rsidR="00B12400" w:rsidRPr="007A1010" w:rsidRDefault="00B12400" w:rsidP="00B12400">
      <w:pPr>
        <w:pStyle w:val="2"/>
        <w:numPr>
          <w:ilvl w:val="2"/>
          <w:numId w:val="6"/>
        </w:numPr>
        <w:shd w:val="clear" w:color="auto" w:fill="auto"/>
        <w:tabs>
          <w:tab w:val="left" w:pos="733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Проект Устава муниципального образования и проект муниципального правового акта о внесении изменений и дополнений в Устав муниципального образования подлежит официальному опубликованию (обнародованию) не позднее</w:t>
      </w:r>
      <w:r>
        <w:rPr>
          <w:sz w:val="28"/>
          <w:szCs w:val="28"/>
        </w:rPr>
        <w:t>,</w:t>
      </w:r>
      <w:r w:rsidRPr="007A1010">
        <w:rPr>
          <w:sz w:val="28"/>
          <w:szCs w:val="28"/>
        </w:rPr>
        <w:t xml:space="preserve"> чем за 30 дней до дня рассмотрения Собранием депутатов вопроса о его принятии. Одновременно публикуются порядок учета предложений по указанному проекту, порядок участия граждан в его обсуждении, а также решение Собрания депутатов о назначении публичных слушаний по проекту.</w:t>
      </w:r>
    </w:p>
    <w:p w:rsidR="00B12400" w:rsidRPr="007A1010" w:rsidRDefault="00B12400" w:rsidP="00B12400">
      <w:pPr>
        <w:pStyle w:val="2"/>
        <w:numPr>
          <w:ilvl w:val="2"/>
          <w:numId w:val="6"/>
        </w:numPr>
        <w:shd w:val="clear" w:color="auto" w:fill="auto"/>
        <w:tabs>
          <w:tab w:val="left" w:pos="600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 xml:space="preserve">Публичные слушания по проекту Устава или проекту муниципального правого акта о внесении изменений и дополнений в Устав муниципального </w:t>
      </w:r>
      <w:r w:rsidRPr="007A1010">
        <w:rPr>
          <w:sz w:val="28"/>
          <w:szCs w:val="28"/>
        </w:rPr>
        <w:lastRenderedPageBreak/>
        <w:t>образования проводятся не ранее чем через пятнадцать дней после дня опубликования</w:t>
      </w:r>
      <w:r w:rsidR="00156E16">
        <w:rPr>
          <w:sz w:val="28"/>
          <w:szCs w:val="28"/>
        </w:rPr>
        <w:t xml:space="preserve"> </w:t>
      </w:r>
      <w:r w:rsidR="00156E16" w:rsidRPr="00156E16">
        <w:rPr>
          <w:sz w:val="28"/>
          <w:szCs w:val="28"/>
        </w:rPr>
        <w:t>(обнародовани</w:t>
      </w:r>
      <w:r w:rsidR="00156E16">
        <w:rPr>
          <w:sz w:val="28"/>
          <w:szCs w:val="28"/>
        </w:rPr>
        <w:t>я</w:t>
      </w:r>
      <w:r w:rsidR="00156E16" w:rsidRPr="00156E16">
        <w:rPr>
          <w:sz w:val="28"/>
          <w:szCs w:val="28"/>
        </w:rPr>
        <w:t>)</w:t>
      </w:r>
      <w:r w:rsidR="00156E16" w:rsidRPr="007A1010">
        <w:rPr>
          <w:sz w:val="28"/>
          <w:szCs w:val="28"/>
        </w:rPr>
        <w:t xml:space="preserve"> </w:t>
      </w:r>
      <w:r w:rsidRPr="007A1010">
        <w:rPr>
          <w:sz w:val="28"/>
          <w:szCs w:val="28"/>
        </w:rPr>
        <w:t xml:space="preserve"> проекта, но не позднее, чем за пять дней до дня рассмотрения собранием депутатов вопроса о его принятии.</w:t>
      </w:r>
    </w:p>
    <w:p w:rsidR="00B12400" w:rsidRDefault="00B12400" w:rsidP="00B12400">
      <w:pPr>
        <w:pStyle w:val="2"/>
        <w:numPr>
          <w:ilvl w:val="2"/>
          <w:numId w:val="6"/>
        </w:numPr>
        <w:shd w:val="clear" w:color="auto" w:fill="auto"/>
        <w:tabs>
          <w:tab w:val="left" w:pos="646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Уполномоченным органом по проведению публичных слушаний по проекту Устава или проекту муниципального правового акта о внесении изменений и дополнений в Устав муниципального образования является оргкомитет, созданный в порядке, предусмотренном статьей 5 настоящего Положения.</w:t>
      </w:r>
    </w:p>
    <w:p w:rsidR="00B12400" w:rsidRPr="000603E6" w:rsidRDefault="00B12400" w:rsidP="00B12400">
      <w:pPr>
        <w:pStyle w:val="2"/>
        <w:shd w:val="clear" w:color="auto" w:fill="auto"/>
        <w:tabs>
          <w:tab w:val="left" w:pos="993"/>
        </w:tabs>
        <w:spacing w:line="240" w:lineRule="auto"/>
        <w:ind w:firstLine="280"/>
        <w:rPr>
          <w:b/>
          <w:sz w:val="28"/>
          <w:szCs w:val="28"/>
        </w:rPr>
      </w:pPr>
      <w:r w:rsidRPr="000603E6">
        <w:rPr>
          <w:b/>
          <w:sz w:val="28"/>
          <w:szCs w:val="28"/>
        </w:rPr>
        <w:t>Статья 14. Особенности рассмотрения на публичных слушаниях проекта местного бюджета и отчета о его исполнении.</w:t>
      </w:r>
    </w:p>
    <w:p w:rsidR="00B12400" w:rsidRPr="007A1010" w:rsidRDefault="00B12400" w:rsidP="00B12400">
      <w:pPr>
        <w:pStyle w:val="2"/>
        <w:numPr>
          <w:ilvl w:val="3"/>
          <w:numId w:val="6"/>
        </w:numPr>
        <w:shd w:val="clear" w:color="auto" w:fill="auto"/>
        <w:tabs>
          <w:tab w:val="left" w:pos="603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 xml:space="preserve">Проект местного бюджета и годовой отчет о его исполнении рассматриваются на публичных слушаниях с учетом особенностей, предусмотренных Бюджетным кодексом Российской Федерации, иными федеральными законами, законами Республики Калмыкия, уставом муниципального образования, Положением «О бюджетном процессе в </w:t>
      </w:r>
      <w:proofErr w:type="spellStart"/>
      <w:r>
        <w:rPr>
          <w:sz w:val="28"/>
          <w:szCs w:val="28"/>
        </w:rPr>
        <w:t>Южненском</w:t>
      </w:r>
      <w:proofErr w:type="spellEnd"/>
      <w:r w:rsidRPr="007A1010">
        <w:rPr>
          <w:sz w:val="28"/>
          <w:szCs w:val="28"/>
        </w:rPr>
        <w:t xml:space="preserve"> сельском муниципальном образовании РК».</w:t>
      </w:r>
    </w:p>
    <w:p w:rsidR="00B12400" w:rsidRDefault="00B12400" w:rsidP="00B12400">
      <w:pPr>
        <w:pStyle w:val="2"/>
        <w:numPr>
          <w:ilvl w:val="3"/>
          <w:numId w:val="6"/>
        </w:numPr>
        <w:shd w:val="clear" w:color="auto" w:fill="auto"/>
        <w:tabs>
          <w:tab w:val="left" w:pos="993"/>
        </w:tabs>
        <w:spacing w:line="240" w:lineRule="auto"/>
        <w:rPr>
          <w:sz w:val="28"/>
          <w:szCs w:val="28"/>
        </w:rPr>
      </w:pPr>
      <w:r w:rsidRPr="007A1010">
        <w:rPr>
          <w:sz w:val="28"/>
          <w:szCs w:val="28"/>
        </w:rPr>
        <w:t>Решение о назначении публичных слушаний по проекту местного бюджета и отчету об исполнении местного бюджета принимается в течени</w:t>
      </w:r>
      <w:proofErr w:type="gramStart"/>
      <w:r w:rsidRPr="007A1010">
        <w:rPr>
          <w:sz w:val="28"/>
          <w:szCs w:val="28"/>
        </w:rPr>
        <w:t>и</w:t>
      </w:r>
      <w:proofErr w:type="gramEnd"/>
      <w:r w:rsidRPr="007A1010">
        <w:rPr>
          <w:sz w:val="28"/>
          <w:szCs w:val="28"/>
        </w:rPr>
        <w:t xml:space="preserve"> десяти дней после внесения указанного проекта (отчета) в Собрание депутатов и публикуется</w:t>
      </w:r>
      <w:r w:rsidR="000C54C2">
        <w:rPr>
          <w:sz w:val="28"/>
          <w:szCs w:val="28"/>
        </w:rPr>
        <w:t xml:space="preserve"> </w:t>
      </w:r>
      <w:r w:rsidR="000C54C2" w:rsidRPr="00156E16">
        <w:rPr>
          <w:sz w:val="28"/>
          <w:szCs w:val="28"/>
        </w:rPr>
        <w:t>(обнарод</w:t>
      </w:r>
      <w:r w:rsidR="000C54C2">
        <w:rPr>
          <w:sz w:val="28"/>
          <w:szCs w:val="28"/>
        </w:rPr>
        <w:t>уется</w:t>
      </w:r>
      <w:r w:rsidR="000C54C2" w:rsidRPr="00156E16">
        <w:rPr>
          <w:sz w:val="28"/>
          <w:szCs w:val="28"/>
        </w:rPr>
        <w:t>)</w:t>
      </w:r>
      <w:r w:rsidR="000C54C2" w:rsidRPr="007A1010">
        <w:rPr>
          <w:sz w:val="28"/>
          <w:szCs w:val="28"/>
        </w:rPr>
        <w:t xml:space="preserve"> </w:t>
      </w:r>
      <w:r w:rsidRPr="007A1010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установленном настоящим Положением порядке вместе с проектом (отчетом). Указанный проект (отчет) публикуется</w:t>
      </w:r>
      <w:r w:rsidRPr="007A1010">
        <w:rPr>
          <w:sz w:val="28"/>
          <w:szCs w:val="28"/>
        </w:rPr>
        <w:t xml:space="preserve"> </w:t>
      </w:r>
      <w:r w:rsidR="000C54C2" w:rsidRPr="00156E16">
        <w:rPr>
          <w:sz w:val="28"/>
          <w:szCs w:val="28"/>
        </w:rPr>
        <w:t>(обнарод</w:t>
      </w:r>
      <w:r w:rsidR="000C54C2">
        <w:rPr>
          <w:sz w:val="28"/>
          <w:szCs w:val="28"/>
        </w:rPr>
        <w:t>уется</w:t>
      </w:r>
      <w:r w:rsidR="000C54C2" w:rsidRPr="00156E16">
        <w:rPr>
          <w:sz w:val="28"/>
          <w:szCs w:val="28"/>
        </w:rPr>
        <w:t>)</w:t>
      </w:r>
      <w:r w:rsidR="000C54C2" w:rsidRPr="007A1010">
        <w:rPr>
          <w:sz w:val="28"/>
          <w:szCs w:val="28"/>
        </w:rPr>
        <w:t xml:space="preserve">  </w:t>
      </w:r>
      <w:r w:rsidRPr="007A1010">
        <w:rPr>
          <w:sz w:val="28"/>
          <w:szCs w:val="28"/>
        </w:rPr>
        <w:t>вместе с приложениями к нему, в которых содержатся сведения,</w:t>
      </w:r>
      <w:r>
        <w:rPr>
          <w:sz w:val="28"/>
          <w:szCs w:val="28"/>
        </w:rPr>
        <w:t xml:space="preserve"> </w:t>
      </w:r>
      <w:r w:rsidRPr="007A1010">
        <w:rPr>
          <w:sz w:val="28"/>
          <w:szCs w:val="28"/>
        </w:rPr>
        <w:t>отнесенные Бюджетным кодексом Российской Федерации к составу показателей</w:t>
      </w:r>
      <w:r>
        <w:rPr>
          <w:sz w:val="28"/>
          <w:szCs w:val="28"/>
        </w:rPr>
        <w:t>,</w:t>
      </w:r>
      <w:r w:rsidRPr="007A1010">
        <w:rPr>
          <w:sz w:val="28"/>
          <w:szCs w:val="28"/>
        </w:rPr>
        <w:t xml:space="preserve"> в обязательном порядке представляемы</w:t>
      </w:r>
      <w:r>
        <w:rPr>
          <w:sz w:val="28"/>
          <w:szCs w:val="28"/>
        </w:rPr>
        <w:t>х</w:t>
      </w:r>
      <w:r w:rsidRPr="007A1010">
        <w:rPr>
          <w:sz w:val="28"/>
          <w:szCs w:val="28"/>
        </w:rPr>
        <w:t xml:space="preserve"> для рассмотрения решения о бюджете.</w:t>
      </w:r>
    </w:p>
    <w:p w:rsidR="00B12400" w:rsidRPr="007A1010" w:rsidRDefault="00B12400" w:rsidP="00B12400">
      <w:pPr>
        <w:pStyle w:val="2"/>
        <w:numPr>
          <w:ilvl w:val="3"/>
          <w:numId w:val="6"/>
        </w:numPr>
        <w:shd w:val="clear" w:color="auto" w:fill="auto"/>
        <w:tabs>
          <w:tab w:val="left" w:pos="596"/>
          <w:tab w:val="left" w:pos="993"/>
        </w:tabs>
        <w:spacing w:line="240" w:lineRule="auto"/>
        <w:rPr>
          <w:sz w:val="28"/>
          <w:szCs w:val="28"/>
        </w:rPr>
      </w:pPr>
      <w:r w:rsidRPr="007A1010">
        <w:rPr>
          <w:sz w:val="28"/>
          <w:szCs w:val="28"/>
        </w:rPr>
        <w:t xml:space="preserve">Публичные слушания по указанному проекту (отчету) проводятся не ранее чем </w:t>
      </w:r>
      <w:r>
        <w:rPr>
          <w:sz w:val="28"/>
          <w:szCs w:val="28"/>
        </w:rPr>
        <w:t xml:space="preserve">через </w:t>
      </w:r>
      <w:r w:rsidRPr="007A1010">
        <w:rPr>
          <w:sz w:val="28"/>
          <w:szCs w:val="28"/>
        </w:rPr>
        <w:t>десять дней после дня опубликования (обнародования) проекта, но не позднее</w:t>
      </w:r>
      <w:r>
        <w:rPr>
          <w:sz w:val="28"/>
          <w:szCs w:val="28"/>
        </w:rPr>
        <w:t>,</w:t>
      </w:r>
      <w:r w:rsidRPr="007A1010">
        <w:rPr>
          <w:sz w:val="28"/>
          <w:szCs w:val="28"/>
        </w:rPr>
        <w:t xml:space="preserve"> чем за пять дней до дня первого рассмотрения собранием депутатов проекта (отчета).</w:t>
      </w:r>
    </w:p>
    <w:p w:rsidR="00B12400" w:rsidRPr="007A1010" w:rsidRDefault="00B12400" w:rsidP="00B12400">
      <w:pPr>
        <w:pStyle w:val="2"/>
        <w:shd w:val="clear" w:color="auto" w:fill="auto"/>
        <w:tabs>
          <w:tab w:val="left" w:pos="0"/>
          <w:tab w:val="left" w:pos="99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7A1010">
        <w:rPr>
          <w:sz w:val="28"/>
          <w:szCs w:val="28"/>
        </w:rPr>
        <w:t>Уполномоченным органом по проведению публичных слушаний по проекту местного бюджета и отчету об исполнении местного бюджета является оргкомитет, созданный в порядке, предусмотренным статьей 5 настоящего Положения.</w:t>
      </w:r>
    </w:p>
    <w:p w:rsidR="00B12400" w:rsidRPr="002A0CBC" w:rsidRDefault="00B12400" w:rsidP="00B12400">
      <w:pPr>
        <w:pStyle w:val="2"/>
        <w:shd w:val="clear" w:color="auto" w:fill="auto"/>
        <w:tabs>
          <w:tab w:val="left" w:pos="993"/>
        </w:tabs>
        <w:spacing w:line="240" w:lineRule="auto"/>
        <w:ind w:firstLine="280"/>
        <w:rPr>
          <w:b/>
          <w:sz w:val="28"/>
          <w:szCs w:val="28"/>
        </w:rPr>
      </w:pPr>
      <w:r w:rsidRPr="002A0CBC">
        <w:rPr>
          <w:b/>
          <w:sz w:val="28"/>
          <w:szCs w:val="28"/>
        </w:rPr>
        <w:t>Статья 15. Особенности рассмотрения на публичных слушаниях вопроса о преобразовании муниципального образования.</w:t>
      </w:r>
    </w:p>
    <w:p w:rsidR="00B12400" w:rsidRPr="007A1010" w:rsidRDefault="00B12400" w:rsidP="00B12400">
      <w:pPr>
        <w:pStyle w:val="2"/>
        <w:numPr>
          <w:ilvl w:val="4"/>
          <w:numId w:val="6"/>
        </w:numPr>
        <w:shd w:val="clear" w:color="auto" w:fill="auto"/>
        <w:tabs>
          <w:tab w:val="left" w:pos="769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Публичные слушания по вопросу о преобразовании муниципального образования организуются и проводятся в соответствии с особенностями, предусмотренными Федеральным законом от 06.10.2003 г. №131-Ф3 «Об общих принципах организации местного самоуправления в Российской Федерации», Законами Республики Калмыкия «О местном самоуправлении в Республике Калмыкия» «О референдуме в Республике Калмыкия», Уставом муниципального образования.</w:t>
      </w:r>
    </w:p>
    <w:p w:rsidR="00B12400" w:rsidRPr="007A1010" w:rsidRDefault="00B12400" w:rsidP="00B12400">
      <w:pPr>
        <w:pStyle w:val="2"/>
        <w:numPr>
          <w:ilvl w:val="4"/>
          <w:numId w:val="6"/>
        </w:numPr>
        <w:shd w:val="clear" w:color="auto" w:fill="auto"/>
        <w:tabs>
          <w:tab w:val="left" w:pos="603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Решение о назначении публичных слушаний по данному вопросу принимается Собранием депутатов.</w:t>
      </w:r>
    </w:p>
    <w:p w:rsidR="00B12400" w:rsidRPr="002B621C" w:rsidRDefault="00B12400" w:rsidP="002B621C">
      <w:pPr>
        <w:pStyle w:val="2"/>
        <w:numPr>
          <w:ilvl w:val="4"/>
          <w:numId w:val="6"/>
        </w:numPr>
        <w:shd w:val="clear" w:color="auto" w:fill="auto"/>
        <w:tabs>
          <w:tab w:val="left" w:pos="546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lastRenderedPageBreak/>
        <w:t>Уполномоченным органом по проведению публичных слушаний по вопросу о преобразовании муниципального образования является оргкомитет, созданный в порядке, предусмотренном статьей 5 настоящего Положения.</w:t>
      </w:r>
    </w:p>
    <w:p w:rsidR="00B12400" w:rsidRPr="007B3F1F" w:rsidRDefault="00B12400" w:rsidP="00B12400">
      <w:pPr>
        <w:pStyle w:val="2"/>
        <w:shd w:val="clear" w:color="auto" w:fill="auto"/>
        <w:tabs>
          <w:tab w:val="left" w:pos="993"/>
        </w:tabs>
        <w:spacing w:line="240" w:lineRule="auto"/>
        <w:rPr>
          <w:b/>
          <w:sz w:val="28"/>
          <w:szCs w:val="28"/>
        </w:rPr>
      </w:pPr>
      <w:r w:rsidRPr="007B3F1F">
        <w:rPr>
          <w:b/>
          <w:sz w:val="28"/>
          <w:szCs w:val="28"/>
        </w:rPr>
        <w:t>Глава 6. ОСОБЕННОСТИ ОРГАНИЗАЦИИ И ПРОВЕДЕНИЯ ПУБЛИЧНЫХ СЛУШАНИЙ ПО ПРОЕКТАМ МУНИЦИПАЛЬНЫХ ПРАВОВЫХ АКТОВ ПО ВОПРОСАМ ГРАДОСТРОИТЕЛЬНОЙ ДЕЯТЕЛЬНОСТИ</w:t>
      </w:r>
    </w:p>
    <w:p w:rsidR="00B12400" w:rsidRPr="007B3F1F" w:rsidRDefault="00B12400" w:rsidP="00B12400">
      <w:pPr>
        <w:pStyle w:val="2"/>
        <w:shd w:val="clear" w:color="auto" w:fill="auto"/>
        <w:tabs>
          <w:tab w:val="left" w:pos="993"/>
        </w:tabs>
        <w:spacing w:line="240" w:lineRule="auto"/>
        <w:ind w:firstLine="280"/>
        <w:rPr>
          <w:b/>
          <w:sz w:val="28"/>
          <w:szCs w:val="28"/>
        </w:rPr>
      </w:pPr>
      <w:r w:rsidRPr="007B3F1F">
        <w:rPr>
          <w:b/>
          <w:sz w:val="28"/>
          <w:szCs w:val="28"/>
        </w:rPr>
        <w:t>Статья 16. Особенности организации и проведения публичных слушаний по проектам генеральных планов поселений.</w:t>
      </w:r>
    </w:p>
    <w:p w:rsidR="00B12400" w:rsidRPr="007A1010" w:rsidRDefault="00B12400" w:rsidP="00B12400">
      <w:pPr>
        <w:pStyle w:val="2"/>
        <w:numPr>
          <w:ilvl w:val="5"/>
          <w:numId w:val="6"/>
        </w:numPr>
        <w:shd w:val="clear" w:color="auto" w:fill="auto"/>
        <w:tabs>
          <w:tab w:val="left" w:pos="686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Глава муниципального образования при получении проекта генерального плана, прошедшего соответствующую проверку, принимает решение о проведении публичных слушаний по такому проекту не позднее чем через десять дней со дня получения проекта.</w:t>
      </w:r>
    </w:p>
    <w:p w:rsidR="00B12400" w:rsidRPr="007A1010" w:rsidRDefault="00B12400" w:rsidP="00B12400">
      <w:pPr>
        <w:pStyle w:val="2"/>
        <w:numPr>
          <w:ilvl w:val="5"/>
          <w:numId w:val="6"/>
        </w:numPr>
        <w:shd w:val="clear" w:color="auto" w:fill="auto"/>
        <w:tabs>
          <w:tab w:val="left" w:pos="866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Публичные слушания проводятся в каждом населенном пу</w:t>
      </w:r>
      <w:r>
        <w:rPr>
          <w:sz w:val="28"/>
          <w:szCs w:val="28"/>
        </w:rPr>
        <w:t>нкте муниципального образования.</w:t>
      </w:r>
      <w:r w:rsidRPr="007A1010">
        <w:rPr>
          <w:sz w:val="28"/>
          <w:szCs w:val="28"/>
        </w:rPr>
        <w:t xml:space="preserve"> При внесении изменений в генеральный план публичные слушания проводятся в населенных пунктах, в отношении территории которых предлагается внесени</w:t>
      </w:r>
      <w:r>
        <w:rPr>
          <w:sz w:val="28"/>
          <w:szCs w:val="28"/>
        </w:rPr>
        <w:t>е</w:t>
      </w:r>
      <w:r w:rsidRPr="007A1010">
        <w:rPr>
          <w:sz w:val="28"/>
          <w:szCs w:val="28"/>
        </w:rPr>
        <w:t xml:space="preserve"> изменений в генеральный план, а также в населенных пунктах, имеющих общую границу с указанными населенными пунктами.</w:t>
      </w:r>
    </w:p>
    <w:p w:rsidR="00B12400" w:rsidRPr="007A1010" w:rsidRDefault="00B12400" w:rsidP="00B12400">
      <w:pPr>
        <w:pStyle w:val="2"/>
        <w:numPr>
          <w:ilvl w:val="5"/>
          <w:numId w:val="6"/>
        </w:numPr>
        <w:shd w:val="clear" w:color="auto" w:fill="auto"/>
        <w:tabs>
          <w:tab w:val="left" w:pos="607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части.</w:t>
      </w:r>
    </w:p>
    <w:p w:rsidR="00B12400" w:rsidRPr="007A1010" w:rsidRDefault="00B12400" w:rsidP="00B12400">
      <w:pPr>
        <w:pStyle w:val="2"/>
        <w:numPr>
          <w:ilvl w:val="5"/>
          <w:numId w:val="6"/>
        </w:numPr>
        <w:shd w:val="clear" w:color="auto" w:fill="auto"/>
        <w:tabs>
          <w:tab w:val="left" w:pos="740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В целях доведения до населения информации о содержании проекта генерального плана администрация в обязательном порядке организует выставки,</w:t>
      </w:r>
    </w:p>
    <w:p w:rsidR="00B12400" w:rsidRPr="007A1010" w:rsidRDefault="00B12400" w:rsidP="00B12400">
      <w:pPr>
        <w:pStyle w:val="2"/>
        <w:shd w:val="clear" w:color="auto" w:fill="auto"/>
        <w:tabs>
          <w:tab w:val="left" w:pos="993"/>
        </w:tabs>
        <w:spacing w:line="240" w:lineRule="auto"/>
        <w:rPr>
          <w:sz w:val="28"/>
          <w:szCs w:val="28"/>
        </w:rPr>
      </w:pPr>
      <w:r w:rsidRPr="007A1010">
        <w:rPr>
          <w:sz w:val="28"/>
          <w:szCs w:val="28"/>
        </w:rPr>
        <w:t>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собраниях жителей, в печатных средствах массовой информации, по радио и по телевидению.</w:t>
      </w:r>
    </w:p>
    <w:p w:rsidR="00B12400" w:rsidRPr="007A1010" w:rsidRDefault="002B621C" w:rsidP="002B621C">
      <w:pPr>
        <w:pStyle w:val="2"/>
        <w:shd w:val="clear" w:color="auto" w:fill="auto"/>
        <w:tabs>
          <w:tab w:val="left" w:pos="625"/>
          <w:tab w:val="left" w:pos="99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="00B12400" w:rsidRPr="007A1010">
        <w:rPr>
          <w:sz w:val="28"/>
          <w:szCs w:val="28"/>
        </w:rPr>
        <w:t>Уполномоченным органом по проведению публичных слушаний по проектам генеральн</w:t>
      </w:r>
      <w:r w:rsidR="00B12400">
        <w:rPr>
          <w:sz w:val="28"/>
          <w:szCs w:val="28"/>
        </w:rPr>
        <w:t>ых</w:t>
      </w:r>
      <w:r w:rsidR="00B12400" w:rsidRPr="007A1010">
        <w:rPr>
          <w:sz w:val="28"/>
          <w:szCs w:val="28"/>
        </w:rPr>
        <w:t xml:space="preserve"> план</w:t>
      </w:r>
      <w:r w:rsidR="00B12400">
        <w:rPr>
          <w:sz w:val="28"/>
          <w:szCs w:val="28"/>
        </w:rPr>
        <w:t>ов</w:t>
      </w:r>
      <w:r w:rsidR="00B12400" w:rsidRPr="007A1010">
        <w:rPr>
          <w:sz w:val="28"/>
          <w:szCs w:val="28"/>
        </w:rPr>
        <w:t xml:space="preserve"> является структурное подразделение администрации, уполномоченное в сфере градостроительства и архитектуры.</w:t>
      </w:r>
    </w:p>
    <w:p w:rsidR="00B12400" w:rsidRPr="007A1010" w:rsidRDefault="002B621C" w:rsidP="002B621C">
      <w:pPr>
        <w:pStyle w:val="2"/>
        <w:shd w:val="clear" w:color="auto" w:fill="auto"/>
        <w:tabs>
          <w:tab w:val="left" w:pos="672"/>
          <w:tab w:val="left" w:pos="99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="00B12400" w:rsidRPr="007A1010">
        <w:rPr>
          <w:sz w:val="28"/>
          <w:szCs w:val="28"/>
        </w:rPr>
        <w:t>Заключение о результатах публичных слушаний подлежит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информации, и размещается на официальном сайте поселения (при наличии официального сайта поселений</w:t>
      </w:r>
      <w:proofErr w:type="gramStart"/>
      <w:r w:rsidR="00B12400" w:rsidRPr="007A1010">
        <w:rPr>
          <w:sz w:val="28"/>
          <w:szCs w:val="28"/>
        </w:rPr>
        <w:t xml:space="preserve"> )</w:t>
      </w:r>
      <w:proofErr w:type="gramEnd"/>
      <w:r w:rsidR="00B12400" w:rsidRPr="007A1010">
        <w:rPr>
          <w:sz w:val="28"/>
          <w:szCs w:val="28"/>
        </w:rPr>
        <w:t xml:space="preserve"> в сети «Интернет».</w:t>
      </w:r>
    </w:p>
    <w:p w:rsidR="00B12400" w:rsidRPr="007A1010" w:rsidRDefault="002B621C" w:rsidP="002B621C">
      <w:pPr>
        <w:pStyle w:val="2"/>
        <w:shd w:val="clear" w:color="auto" w:fill="auto"/>
        <w:tabs>
          <w:tab w:val="left" w:pos="664"/>
          <w:tab w:val="left" w:pos="99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="00B12400" w:rsidRPr="007A1010">
        <w:rPr>
          <w:sz w:val="28"/>
          <w:szCs w:val="28"/>
        </w:rPr>
        <w:t>Срок проведения публичных слушаний не менее одного и не более трех месяцев с момента оповещения жителей муниципального образования</w:t>
      </w:r>
      <w:r w:rsidR="00B12400">
        <w:rPr>
          <w:sz w:val="28"/>
          <w:szCs w:val="28"/>
        </w:rPr>
        <w:t xml:space="preserve"> о</w:t>
      </w:r>
      <w:r w:rsidR="00B12400" w:rsidRPr="007A1010">
        <w:rPr>
          <w:sz w:val="28"/>
          <w:szCs w:val="28"/>
        </w:rPr>
        <w:t xml:space="preserve"> времени и месте их проведения до дня опубликования заключения о результатах публичных слушаний.</w:t>
      </w:r>
    </w:p>
    <w:p w:rsidR="00B12400" w:rsidRPr="007A1010" w:rsidRDefault="00B12400" w:rsidP="002B621C">
      <w:pPr>
        <w:pStyle w:val="2"/>
        <w:numPr>
          <w:ilvl w:val="0"/>
          <w:numId w:val="10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firstLine="0"/>
        <w:rPr>
          <w:sz w:val="28"/>
          <w:szCs w:val="28"/>
        </w:rPr>
      </w:pPr>
      <w:r w:rsidRPr="007A1010">
        <w:rPr>
          <w:sz w:val="28"/>
          <w:szCs w:val="28"/>
        </w:rPr>
        <w:t>Глава муниципального образования с учетом заключения о результатах публичных слушаний принимает решение:</w:t>
      </w:r>
    </w:p>
    <w:p w:rsidR="00B12400" w:rsidRPr="007A1010" w:rsidRDefault="00B12400" w:rsidP="002B621C">
      <w:pPr>
        <w:pStyle w:val="2"/>
        <w:numPr>
          <w:ilvl w:val="6"/>
          <w:numId w:val="9"/>
        </w:numPr>
        <w:shd w:val="clear" w:color="auto" w:fill="auto"/>
        <w:tabs>
          <w:tab w:val="left" w:pos="686"/>
          <w:tab w:val="left" w:pos="993"/>
        </w:tabs>
        <w:spacing w:line="240" w:lineRule="auto"/>
        <w:rPr>
          <w:sz w:val="28"/>
          <w:szCs w:val="28"/>
        </w:rPr>
      </w:pPr>
      <w:r w:rsidRPr="007A1010">
        <w:rPr>
          <w:sz w:val="28"/>
          <w:szCs w:val="28"/>
        </w:rPr>
        <w:lastRenderedPageBreak/>
        <w:t>о согласии с проектом генерального плана и направлении его в собрание депутатов;</w:t>
      </w:r>
    </w:p>
    <w:p w:rsidR="00B12400" w:rsidRPr="007A1010" w:rsidRDefault="00B12400" w:rsidP="002B621C">
      <w:pPr>
        <w:pStyle w:val="2"/>
        <w:numPr>
          <w:ilvl w:val="6"/>
          <w:numId w:val="9"/>
        </w:numPr>
        <w:shd w:val="clear" w:color="auto" w:fill="auto"/>
        <w:tabs>
          <w:tab w:val="left" w:pos="602"/>
          <w:tab w:val="left" w:pos="993"/>
        </w:tabs>
        <w:spacing w:line="240" w:lineRule="auto"/>
        <w:rPr>
          <w:sz w:val="28"/>
          <w:szCs w:val="28"/>
        </w:rPr>
      </w:pPr>
      <w:r w:rsidRPr="007A1010">
        <w:rPr>
          <w:sz w:val="28"/>
          <w:szCs w:val="28"/>
        </w:rPr>
        <w:t>об отклонении проекта генерального плана и о направлении его на доработку.</w:t>
      </w:r>
    </w:p>
    <w:p w:rsidR="00B12400" w:rsidRPr="007A1010" w:rsidRDefault="00B12400" w:rsidP="002B621C">
      <w:pPr>
        <w:pStyle w:val="2"/>
        <w:numPr>
          <w:ilvl w:val="0"/>
          <w:numId w:val="10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firstLine="0"/>
        <w:rPr>
          <w:sz w:val="28"/>
          <w:szCs w:val="28"/>
        </w:rPr>
      </w:pPr>
      <w:r w:rsidRPr="007A1010">
        <w:rPr>
          <w:sz w:val="28"/>
          <w:szCs w:val="28"/>
        </w:rPr>
        <w:t>Глава муниципального образования в случае принятия решения о согласии с проектом генерального плана направляет его в Собрание депутатов с прилагаемым к нему заключением о результатах публичных слушаний.</w:t>
      </w:r>
    </w:p>
    <w:p w:rsidR="002B621C" w:rsidRPr="00DE03C1" w:rsidRDefault="002B621C" w:rsidP="002B621C">
      <w:pPr>
        <w:pStyle w:val="2"/>
        <w:shd w:val="clear" w:color="auto" w:fill="auto"/>
        <w:tabs>
          <w:tab w:val="left" w:pos="993"/>
        </w:tabs>
        <w:spacing w:line="240" w:lineRule="auto"/>
        <w:ind w:firstLine="280"/>
        <w:rPr>
          <w:b/>
          <w:sz w:val="28"/>
          <w:szCs w:val="28"/>
        </w:rPr>
      </w:pPr>
      <w:r w:rsidRPr="00DE03C1">
        <w:rPr>
          <w:b/>
          <w:sz w:val="28"/>
          <w:szCs w:val="28"/>
        </w:rPr>
        <w:t>Статья 17. Особенности организации проведения публичных слушаний по проектам правил землепользования и застройки.</w:t>
      </w:r>
    </w:p>
    <w:p w:rsidR="002B621C" w:rsidRPr="007A1010" w:rsidRDefault="002B621C" w:rsidP="002B621C">
      <w:pPr>
        <w:pStyle w:val="2"/>
        <w:numPr>
          <w:ilvl w:val="0"/>
          <w:numId w:val="11"/>
        </w:numPr>
        <w:shd w:val="clear" w:color="auto" w:fill="auto"/>
        <w:tabs>
          <w:tab w:val="left" w:pos="729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проекта.</w:t>
      </w:r>
    </w:p>
    <w:p w:rsidR="002B621C" w:rsidRPr="007A1010" w:rsidRDefault="002B621C" w:rsidP="002B621C">
      <w:pPr>
        <w:pStyle w:val="2"/>
        <w:numPr>
          <w:ilvl w:val="0"/>
          <w:numId w:val="11"/>
        </w:numPr>
        <w:shd w:val="clear" w:color="auto" w:fill="auto"/>
        <w:tabs>
          <w:tab w:val="left" w:pos="704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Публичные слушания по проекту правил землепользования и застройки проводится комиссией по подготовке проекта правил землепользования и застройки в соответствии со статьей 31 Градостроительного кодекса РФ и настоящим Положением.</w:t>
      </w:r>
    </w:p>
    <w:p w:rsidR="002B621C" w:rsidRPr="007A1010" w:rsidRDefault="002B621C" w:rsidP="002B621C">
      <w:pPr>
        <w:pStyle w:val="2"/>
        <w:shd w:val="clear" w:color="auto" w:fill="auto"/>
        <w:tabs>
          <w:tab w:val="left" w:pos="993"/>
        </w:tabs>
        <w:spacing w:line="240" w:lineRule="auto"/>
        <w:ind w:firstLine="560"/>
        <w:rPr>
          <w:sz w:val="28"/>
          <w:szCs w:val="28"/>
        </w:rPr>
      </w:pPr>
      <w:r w:rsidRPr="007A1010">
        <w:rPr>
          <w:sz w:val="28"/>
          <w:szCs w:val="28"/>
        </w:rPr>
        <w:t>Одновременно с принятием решения о подготовке</w:t>
      </w:r>
      <w:r>
        <w:rPr>
          <w:sz w:val="28"/>
          <w:szCs w:val="28"/>
        </w:rPr>
        <w:t xml:space="preserve"> проекта правил землепользования</w:t>
      </w:r>
      <w:r w:rsidRPr="007A1010">
        <w:rPr>
          <w:sz w:val="28"/>
          <w:szCs w:val="28"/>
        </w:rPr>
        <w:t xml:space="preserve"> и застройки главой муниципального образования утверждается </w:t>
      </w:r>
      <w:proofErr w:type="gramStart"/>
      <w:r w:rsidRPr="007A1010">
        <w:rPr>
          <w:sz w:val="28"/>
          <w:szCs w:val="28"/>
        </w:rPr>
        <w:t>состав</w:t>
      </w:r>
      <w:proofErr w:type="gramEnd"/>
      <w:r w:rsidRPr="007A1010">
        <w:rPr>
          <w:sz w:val="28"/>
          <w:szCs w:val="28"/>
        </w:rPr>
        <w:t xml:space="preserve"> и порядок деятельности комиссии по подготовке</w:t>
      </w:r>
      <w:r>
        <w:rPr>
          <w:sz w:val="28"/>
          <w:szCs w:val="28"/>
        </w:rPr>
        <w:t xml:space="preserve"> проекта</w:t>
      </w:r>
      <w:r w:rsidRPr="007A1010">
        <w:rPr>
          <w:sz w:val="28"/>
          <w:szCs w:val="28"/>
        </w:rPr>
        <w:t xml:space="preserve"> правил землепользования и застройки.</w:t>
      </w:r>
    </w:p>
    <w:p w:rsidR="002B621C" w:rsidRPr="007A1010" w:rsidRDefault="002B621C" w:rsidP="002B621C">
      <w:pPr>
        <w:pStyle w:val="2"/>
        <w:numPr>
          <w:ilvl w:val="0"/>
          <w:numId w:val="11"/>
        </w:numPr>
        <w:shd w:val="clear" w:color="auto" w:fill="auto"/>
        <w:tabs>
          <w:tab w:val="left" w:pos="589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проекта.</w:t>
      </w:r>
    </w:p>
    <w:p w:rsidR="002B621C" w:rsidRPr="002B621C" w:rsidRDefault="002B621C" w:rsidP="002B621C">
      <w:pPr>
        <w:pStyle w:val="2"/>
        <w:numPr>
          <w:ilvl w:val="0"/>
          <w:numId w:val="11"/>
        </w:numPr>
        <w:shd w:val="clear" w:color="auto" w:fill="auto"/>
        <w:tabs>
          <w:tab w:val="left" w:pos="632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В случае</w:t>
      </w:r>
      <w:proofErr w:type="gramStart"/>
      <w:r w:rsidRPr="007A1010">
        <w:rPr>
          <w:sz w:val="28"/>
          <w:szCs w:val="28"/>
        </w:rPr>
        <w:t>,</w:t>
      </w:r>
      <w:proofErr w:type="gramEnd"/>
      <w:r w:rsidRPr="007A1010">
        <w:rPr>
          <w:sz w:val="28"/>
          <w:szCs w:val="28"/>
        </w:rPr>
        <w:t xml:space="preserve">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строительства, публичные слушания по внесению изменений в правила землепользования и застройки проводятся в границах территории, планируемой для</w:t>
      </w:r>
      <w:r>
        <w:rPr>
          <w:sz w:val="28"/>
          <w:szCs w:val="28"/>
        </w:rPr>
        <w:t xml:space="preserve"> </w:t>
      </w:r>
      <w:r w:rsidRPr="002B621C">
        <w:rPr>
          <w:sz w:val="28"/>
          <w:szCs w:val="28"/>
        </w:rPr>
        <w:t xml:space="preserve">размещения или реконструкции такого объекта, и в границах устанавливаемой для такого объекта зоны с особыми условиями использования территории. </w:t>
      </w:r>
      <w:proofErr w:type="gramStart"/>
      <w:r w:rsidRPr="002B621C">
        <w:rPr>
          <w:sz w:val="28"/>
          <w:szCs w:val="28"/>
        </w:rPr>
        <w:t>При этом комиссия по подготовке проекта правил землепользования и застройки направляет извещения о проведении публичных слушаний по проекту правил землепользования и застройки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</w:t>
      </w:r>
      <w:proofErr w:type="gramEnd"/>
      <w:r w:rsidRPr="002B621C">
        <w:rPr>
          <w:sz w:val="28"/>
          <w:szCs w:val="28"/>
        </w:rPr>
        <w:t xml:space="preserve"> в таком объекте, а также правообладателя объектов капитального строительства, расположенных в границах зон с особыми условиями использования территорий. Указанные извещения направляются в срок не позднее, чем через пятнадцать дней со дня принятия главой муниципального образования решения о проведении </w:t>
      </w:r>
      <w:r w:rsidRPr="002B621C">
        <w:rPr>
          <w:sz w:val="28"/>
          <w:szCs w:val="28"/>
        </w:rPr>
        <w:lastRenderedPageBreak/>
        <w:t>публичных слушаний по предложениям о внесении изменений в правила землепользования и застройки.</w:t>
      </w:r>
    </w:p>
    <w:p w:rsidR="002B621C" w:rsidRPr="007A1010" w:rsidRDefault="002B621C" w:rsidP="002B621C">
      <w:pPr>
        <w:pStyle w:val="2"/>
        <w:numPr>
          <w:ilvl w:val="0"/>
          <w:numId w:val="11"/>
        </w:numPr>
        <w:shd w:val="clear" w:color="auto" w:fill="auto"/>
        <w:tabs>
          <w:tab w:val="left" w:pos="592"/>
          <w:tab w:val="left" w:pos="993"/>
        </w:tabs>
        <w:spacing w:line="240" w:lineRule="auto"/>
        <w:ind w:firstLine="284"/>
        <w:rPr>
          <w:sz w:val="28"/>
          <w:szCs w:val="28"/>
        </w:rPr>
      </w:pPr>
      <w:r w:rsidRPr="007A1010">
        <w:rPr>
          <w:sz w:val="28"/>
          <w:szCs w:val="28"/>
        </w:rPr>
        <w:t>После завершения публичных слушаний по проекту правил землепользования и застройки комиссия по подготовке проекта правил землепользования и застройки с учетом результатов публичных слушаний обеспечивает внесение изменений в проект правил землепользования и застройки</w:t>
      </w:r>
      <w:r>
        <w:rPr>
          <w:sz w:val="28"/>
          <w:szCs w:val="28"/>
        </w:rPr>
        <w:t xml:space="preserve"> с учетом результатов таких публичных слушаний</w:t>
      </w:r>
      <w:r w:rsidRPr="007A1010">
        <w:rPr>
          <w:sz w:val="28"/>
          <w:szCs w:val="28"/>
        </w:rPr>
        <w:t xml:space="preserve"> и представляет указанный проект главе муниципального образования.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слушаний, составляемые в двух экземплярах.</w:t>
      </w:r>
    </w:p>
    <w:p w:rsidR="002B621C" w:rsidRPr="007A1010" w:rsidRDefault="002B621C" w:rsidP="002B621C">
      <w:pPr>
        <w:pStyle w:val="2"/>
        <w:numPr>
          <w:ilvl w:val="0"/>
          <w:numId w:val="11"/>
        </w:numPr>
        <w:shd w:val="clear" w:color="auto" w:fill="auto"/>
        <w:tabs>
          <w:tab w:val="left" w:pos="596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Глава муниципального образования в течени</w:t>
      </w:r>
      <w:proofErr w:type="gramStart"/>
      <w:r w:rsidRPr="007A1010">
        <w:rPr>
          <w:sz w:val="28"/>
          <w:szCs w:val="28"/>
        </w:rPr>
        <w:t>и</w:t>
      </w:r>
      <w:proofErr w:type="gramEnd"/>
      <w:r w:rsidRPr="007A1010">
        <w:rPr>
          <w:sz w:val="28"/>
          <w:szCs w:val="28"/>
        </w:rPr>
        <w:t xml:space="preserve"> десяти дней после представления ему проекта правил землепользования и застройки и обязательных приложения должен принять решение о направлении указанного проекта в Собрание депутатов или об отклонении проекта правил землепользования и застройки и о направлении его на доработку с указанием даты его повторного направления.</w:t>
      </w:r>
    </w:p>
    <w:p w:rsidR="002B621C" w:rsidRPr="007A1010" w:rsidRDefault="002B621C" w:rsidP="002B621C">
      <w:pPr>
        <w:pStyle w:val="2"/>
        <w:numPr>
          <w:ilvl w:val="0"/>
          <w:numId w:val="11"/>
        </w:numPr>
        <w:shd w:val="clear" w:color="auto" w:fill="auto"/>
        <w:tabs>
          <w:tab w:val="left" w:pos="636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Правила землепользования и застройки утверждаются Собранием депутатов. Обязательным приложением к</w:t>
      </w:r>
      <w:r>
        <w:rPr>
          <w:sz w:val="28"/>
          <w:szCs w:val="28"/>
        </w:rPr>
        <w:t xml:space="preserve"> проекту</w:t>
      </w:r>
      <w:r w:rsidRPr="007A1010">
        <w:rPr>
          <w:sz w:val="28"/>
          <w:szCs w:val="28"/>
        </w:rPr>
        <w:t xml:space="preserve"> правил землепользования и застройки является заключение о результатах публичных слушаний по указанному проекту.</w:t>
      </w:r>
    </w:p>
    <w:p w:rsidR="002B621C" w:rsidRPr="007A1010" w:rsidRDefault="002B621C" w:rsidP="002B621C">
      <w:pPr>
        <w:pStyle w:val="2"/>
        <w:shd w:val="clear" w:color="auto" w:fill="auto"/>
        <w:tabs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8</w:t>
      </w:r>
      <w:r w:rsidR="000C54C2">
        <w:rPr>
          <w:sz w:val="28"/>
          <w:szCs w:val="28"/>
        </w:rPr>
        <w:t>.</w:t>
      </w:r>
      <w:r w:rsidRPr="007A1010">
        <w:rPr>
          <w:sz w:val="28"/>
          <w:szCs w:val="28"/>
        </w:rPr>
        <w:t xml:space="preserve"> Собрание депутатов по результатам</w:t>
      </w:r>
      <w:r>
        <w:rPr>
          <w:sz w:val="28"/>
          <w:szCs w:val="28"/>
        </w:rPr>
        <w:t xml:space="preserve"> рассмотрения</w:t>
      </w:r>
      <w:r w:rsidRPr="007A1010">
        <w:rPr>
          <w:sz w:val="28"/>
          <w:szCs w:val="28"/>
        </w:rPr>
        <w:t xml:space="preserve">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муниципального образования на доработку в соответствии результатами публичных слушаний по указанному проекту.</w:t>
      </w:r>
    </w:p>
    <w:p w:rsidR="002B621C" w:rsidRPr="00E075FE" w:rsidRDefault="002B621C" w:rsidP="002B621C">
      <w:pPr>
        <w:pStyle w:val="2"/>
        <w:shd w:val="clear" w:color="auto" w:fill="auto"/>
        <w:tabs>
          <w:tab w:val="left" w:pos="993"/>
        </w:tabs>
        <w:spacing w:line="240" w:lineRule="auto"/>
        <w:rPr>
          <w:b/>
          <w:sz w:val="28"/>
          <w:szCs w:val="28"/>
        </w:rPr>
      </w:pPr>
      <w:r w:rsidRPr="00E075FE">
        <w:rPr>
          <w:b/>
          <w:sz w:val="28"/>
          <w:szCs w:val="28"/>
        </w:rPr>
        <w:t>Статья 18. Особенности организации проведения публичных слушаний по вопросам предоставления разрешений на условно разрешенный вид использования земельного участка и объекта капитального строительства при отсутствии утвержденных правил землепользования и застройки.</w:t>
      </w:r>
    </w:p>
    <w:p w:rsidR="002B621C" w:rsidRPr="007A1010" w:rsidRDefault="002B621C" w:rsidP="002B621C">
      <w:pPr>
        <w:pStyle w:val="2"/>
        <w:shd w:val="clear" w:color="auto" w:fill="auto"/>
        <w:tabs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1. Физическое или юридическое лицо, заинтересованное в предоставлении разрешения на условно разрешенный вид использования земельного участка и объекта капитального строительства (далее - разрешение на условно разрешенный вид использования) направляет заявление о предоставлении разрешения в комиссию по подготовке проекта правил землепользования и застройки, которая является</w:t>
      </w:r>
    </w:p>
    <w:p w:rsidR="002B621C" w:rsidRPr="007A1010" w:rsidRDefault="002B621C" w:rsidP="002B621C">
      <w:pPr>
        <w:pStyle w:val="2"/>
        <w:shd w:val="clear" w:color="auto" w:fill="auto"/>
        <w:tabs>
          <w:tab w:val="left" w:pos="993"/>
        </w:tabs>
        <w:spacing w:line="240" w:lineRule="auto"/>
        <w:rPr>
          <w:sz w:val="28"/>
          <w:szCs w:val="28"/>
        </w:rPr>
      </w:pPr>
      <w:r w:rsidRPr="007A1010">
        <w:rPr>
          <w:sz w:val="28"/>
          <w:szCs w:val="28"/>
        </w:rPr>
        <w:t>уполномоченным органом по проведению публичных слушаний по данному вопросу.</w:t>
      </w:r>
    </w:p>
    <w:p w:rsidR="002B621C" w:rsidRPr="007A1010" w:rsidRDefault="002B621C" w:rsidP="002B621C">
      <w:pPr>
        <w:pStyle w:val="2"/>
        <w:numPr>
          <w:ilvl w:val="1"/>
          <w:numId w:val="11"/>
        </w:numPr>
        <w:shd w:val="clear" w:color="auto" w:fill="auto"/>
        <w:tabs>
          <w:tab w:val="left" w:pos="682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Публичные слушания по вопросу предоставления разрешения на условно разрешенный вид использования проводятся с участием граждан, постоянно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</w:p>
    <w:p w:rsidR="002B621C" w:rsidRPr="007A1010" w:rsidRDefault="002B621C" w:rsidP="002B621C">
      <w:pPr>
        <w:pStyle w:val="2"/>
        <w:numPr>
          <w:ilvl w:val="1"/>
          <w:numId w:val="11"/>
        </w:numPr>
        <w:shd w:val="clear" w:color="auto" w:fill="auto"/>
        <w:tabs>
          <w:tab w:val="left" w:pos="589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lastRenderedPageBreak/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7A1010">
        <w:rPr>
          <w:sz w:val="28"/>
          <w:szCs w:val="28"/>
        </w:rPr>
        <w:t xml:space="preserve"> если условно разрешенный вид использования земельного участка или об</w:t>
      </w:r>
      <w:r>
        <w:rPr>
          <w:sz w:val="28"/>
          <w:szCs w:val="28"/>
        </w:rPr>
        <w:t>ъ</w:t>
      </w:r>
      <w:r w:rsidRPr="007A1010">
        <w:rPr>
          <w:sz w:val="28"/>
          <w:szCs w:val="28"/>
        </w:rPr>
        <w:t>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</w:t>
      </w:r>
      <w:r>
        <w:rPr>
          <w:sz w:val="28"/>
          <w:szCs w:val="28"/>
        </w:rPr>
        <w:t>ъ</w:t>
      </w:r>
      <w:r w:rsidRPr="007A1010">
        <w:rPr>
          <w:sz w:val="28"/>
          <w:szCs w:val="28"/>
        </w:rPr>
        <w:t>ектов капитального строительства, подверженных риску такого негативного воздействия.</w:t>
      </w:r>
    </w:p>
    <w:p w:rsidR="002B621C" w:rsidRPr="007A1010" w:rsidRDefault="002B621C" w:rsidP="002B621C">
      <w:pPr>
        <w:pStyle w:val="2"/>
        <w:numPr>
          <w:ilvl w:val="1"/>
          <w:numId w:val="11"/>
        </w:numPr>
        <w:shd w:val="clear" w:color="auto" w:fill="auto"/>
        <w:tabs>
          <w:tab w:val="left" w:pos="993"/>
          <w:tab w:val="left" w:pos="2162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Физическое</w:t>
      </w:r>
      <w:r w:rsidRPr="007A1010">
        <w:rPr>
          <w:sz w:val="28"/>
          <w:szCs w:val="28"/>
        </w:rPr>
        <w:tab/>
        <w:t>или юридическое лицо, заинтересованное в предоставлении разрешения, вносит плату на основании смет</w:t>
      </w:r>
      <w:r>
        <w:rPr>
          <w:sz w:val="28"/>
          <w:szCs w:val="28"/>
        </w:rPr>
        <w:t>ы</w:t>
      </w:r>
      <w:r w:rsidRPr="007A1010">
        <w:rPr>
          <w:sz w:val="28"/>
          <w:szCs w:val="28"/>
        </w:rPr>
        <w:t>, составленной комиссией по подготовке проекта правил землепользования и застройки, не позднее трех дней со дня получения указанной сметы.</w:t>
      </w:r>
    </w:p>
    <w:p w:rsidR="002B621C" w:rsidRPr="007A1010" w:rsidRDefault="002B621C" w:rsidP="002B621C">
      <w:pPr>
        <w:pStyle w:val="2"/>
        <w:numPr>
          <w:ilvl w:val="1"/>
          <w:numId w:val="11"/>
        </w:numPr>
        <w:shd w:val="clear" w:color="auto" w:fill="auto"/>
        <w:tabs>
          <w:tab w:val="left" w:pos="718"/>
          <w:tab w:val="left" w:pos="993"/>
        </w:tabs>
        <w:spacing w:line="240" w:lineRule="auto"/>
        <w:ind w:firstLine="280"/>
        <w:rPr>
          <w:sz w:val="28"/>
          <w:szCs w:val="28"/>
        </w:rPr>
      </w:pPr>
      <w:proofErr w:type="gramStart"/>
      <w:r w:rsidRPr="007A1010">
        <w:rPr>
          <w:sz w:val="28"/>
          <w:szCs w:val="28"/>
        </w:rPr>
        <w:t>Уполномоченный орган направляет сообщения о проведении публичных слушаний правообладателям земельных участков, имеющих общие границы с земельным участком</w:t>
      </w:r>
      <w:r>
        <w:rPr>
          <w:sz w:val="28"/>
          <w:szCs w:val="28"/>
        </w:rPr>
        <w:t>,</w:t>
      </w:r>
      <w:r w:rsidRPr="007A1010">
        <w:rPr>
          <w:sz w:val="28"/>
          <w:szCs w:val="28"/>
        </w:rPr>
        <w:t xml:space="preserve"> применительно к которому запрашивается разрешение, правообладателям об</w:t>
      </w:r>
      <w:r>
        <w:rPr>
          <w:sz w:val="28"/>
          <w:szCs w:val="28"/>
        </w:rPr>
        <w:t>ъ</w:t>
      </w:r>
      <w:r w:rsidRPr="007A1010">
        <w:rPr>
          <w:sz w:val="28"/>
          <w:szCs w:val="28"/>
        </w:rPr>
        <w:t>ектов капитального строительства, расположенных на земельных участках</w:t>
      </w:r>
      <w:r>
        <w:rPr>
          <w:sz w:val="28"/>
          <w:szCs w:val="28"/>
        </w:rPr>
        <w:t>,</w:t>
      </w:r>
      <w:r w:rsidRPr="007A1010">
        <w:rPr>
          <w:sz w:val="28"/>
          <w:szCs w:val="28"/>
        </w:rPr>
        <w:t xml:space="preserve"> имеющих общие границы с земельным участком, применительно к которому запрашивается разрешение, и правообладателям помещений, являющихся часть об</w:t>
      </w:r>
      <w:r>
        <w:rPr>
          <w:sz w:val="28"/>
          <w:szCs w:val="28"/>
        </w:rPr>
        <w:t>ъ</w:t>
      </w:r>
      <w:r w:rsidRPr="007A1010">
        <w:rPr>
          <w:sz w:val="28"/>
          <w:szCs w:val="28"/>
        </w:rPr>
        <w:t>екта капитального строительства, применительно к ко</w:t>
      </w:r>
      <w:r>
        <w:rPr>
          <w:sz w:val="28"/>
          <w:szCs w:val="28"/>
        </w:rPr>
        <w:t>торому запрашивается разрешение.</w:t>
      </w:r>
      <w:proofErr w:type="gramEnd"/>
      <w:r w:rsidRPr="007A1010">
        <w:rPr>
          <w:sz w:val="28"/>
          <w:szCs w:val="28"/>
        </w:rPr>
        <w:t xml:space="preserve"> Указанные сообщения направляются почтовыми отправлениями с уведомлением о вручении в срок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2B621C" w:rsidRPr="007A1010" w:rsidRDefault="002B621C" w:rsidP="002B621C">
      <w:pPr>
        <w:pStyle w:val="2"/>
        <w:numPr>
          <w:ilvl w:val="1"/>
          <w:numId w:val="11"/>
        </w:numPr>
        <w:shd w:val="clear" w:color="auto" w:fill="auto"/>
        <w:tabs>
          <w:tab w:val="left" w:pos="654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Физическое или юридическое лицо, заинтересованное в предоставлении разрешени</w:t>
      </w:r>
      <w:r>
        <w:rPr>
          <w:sz w:val="28"/>
          <w:szCs w:val="28"/>
        </w:rPr>
        <w:t>я</w:t>
      </w:r>
      <w:r w:rsidRPr="007A1010">
        <w:rPr>
          <w:sz w:val="28"/>
          <w:szCs w:val="28"/>
        </w:rPr>
        <w:t>, на публичных слушаниях информирует участников публичных слушаний по существу своего обращения и отвечает на их вопросы.</w:t>
      </w:r>
    </w:p>
    <w:p w:rsidR="002B621C" w:rsidRPr="007A1010" w:rsidRDefault="002B621C" w:rsidP="002B621C">
      <w:pPr>
        <w:pStyle w:val="2"/>
        <w:numPr>
          <w:ilvl w:val="1"/>
          <w:numId w:val="11"/>
        </w:numPr>
        <w:shd w:val="clear" w:color="auto" w:fill="auto"/>
        <w:tabs>
          <w:tab w:val="left" w:pos="610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Участники публичных слушаний по вопросу о предоставлении разрешения на условно разрешенный вид использования вправе представить в комиссию по подготовке проекта правил землепользования и застройки свои предложения и замечания, касающиеся указанного вопроса, для включения их в протокол публичных слушаний.</w:t>
      </w:r>
    </w:p>
    <w:p w:rsidR="002B621C" w:rsidRPr="007A1010" w:rsidRDefault="002B621C" w:rsidP="002B621C">
      <w:pPr>
        <w:pStyle w:val="2"/>
        <w:numPr>
          <w:ilvl w:val="1"/>
          <w:numId w:val="11"/>
        </w:numPr>
        <w:shd w:val="clear" w:color="auto" w:fill="auto"/>
        <w:tabs>
          <w:tab w:val="left" w:pos="736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 xml:space="preserve">После завершения публичных слушаний по вопросу о предоставлении разрешения на условно разрешенный вид </w:t>
      </w:r>
      <w:proofErr w:type="gramStart"/>
      <w:r w:rsidRPr="007A1010">
        <w:rPr>
          <w:sz w:val="28"/>
          <w:szCs w:val="28"/>
        </w:rPr>
        <w:t>использования</w:t>
      </w:r>
      <w:proofErr w:type="gramEnd"/>
      <w:r w:rsidRPr="007A1010">
        <w:rPr>
          <w:sz w:val="28"/>
          <w:szCs w:val="28"/>
        </w:rPr>
        <w:t xml:space="preserve"> уполномоченный орган с учетом результатов публичных слушаний обеспечивает внесение изменений в проект предоставления разрешения на условно разрешенный вид использования главе муниципального обра</w:t>
      </w:r>
      <w:r>
        <w:rPr>
          <w:sz w:val="28"/>
          <w:szCs w:val="28"/>
        </w:rPr>
        <w:t>зования.</w:t>
      </w:r>
      <w:r w:rsidRPr="007A1010">
        <w:rPr>
          <w:sz w:val="28"/>
          <w:szCs w:val="28"/>
        </w:rPr>
        <w:t xml:space="preserve"> Обязательными приложениями к проекту предоставления разрешения на условно разрешенный вид использования являются протоколы публичных слушаний и заключение о результатах публичных слушаний.</w:t>
      </w:r>
    </w:p>
    <w:p w:rsidR="002B621C" w:rsidRDefault="002B621C" w:rsidP="002B621C">
      <w:pPr>
        <w:pStyle w:val="2"/>
        <w:shd w:val="clear" w:color="auto" w:fill="auto"/>
        <w:tabs>
          <w:tab w:val="left" w:pos="99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7A1010">
        <w:rPr>
          <w:sz w:val="28"/>
          <w:szCs w:val="28"/>
        </w:rPr>
        <w:t>Срок проведения публичных слушаний не может быть более одного месяца с момента оповещения жителей муниципального образования о времени и месте их</w:t>
      </w:r>
      <w:r>
        <w:rPr>
          <w:sz w:val="28"/>
          <w:szCs w:val="28"/>
        </w:rPr>
        <w:t xml:space="preserve"> </w:t>
      </w:r>
      <w:r w:rsidRPr="007A1010">
        <w:rPr>
          <w:sz w:val="28"/>
          <w:szCs w:val="28"/>
        </w:rPr>
        <w:t xml:space="preserve">проведения до дня опубликования </w:t>
      </w:r>
      <w:r w:rsidR="000C54C2" w:rsidRPr="00156E16">
        <w:rPr>
          <w:sz w:val="28"/>
          <w:szCs w:val="28"/>
        </w:rPr>
        <w:t>(обнарод</w:t>
      </w:r>
      <w:r w:rsidR="000C54C2">
        <w:rPr>
          <w:sz w:val="28"/>
          <w:szCs w:val="28"/>
        </w:rPr>
        <w:t>ования</w:t>
      </w:r>
      <w:r w:rsidR="000C54C2" w:rsidRPr="00156E16">
        <w:rPr>
          <w:sz w:val="28"/>
          <w:szCs w:val="28"/>
        </w:rPr>
        <w:t>)</w:t>
      </w:r>
      <w:r w:rsidR="000C54C2" w:rsidRPr="007A1010">
        <w:rPr>
          <w:sz w:val="28"/>
          <w:szCs w:val="28"/>
        </w:rPr>
        <w:t xml:space="preserve">  </w:t>
      </w:r>
      <w:r w:rsidRPr="007A1010">
        <w:rPr>
          <w:sz w:val="28"/>
          <w:szCs w:val="28"/>
        </w:rPr>
        <w:t xml:space="preserve"> заключения о результатах публичных слушаний.</w:t>
      </w:r>
    </w:p>
    <w:p w:rsidR="00451158" w:rsidRPr="007A1010" w:rsidRDefault="00451158" w:rsidP="00451158">
      <w:pPr>
        <w:pStyle w:val="2"/>
        <w:numPr>
          <w:ilvl w:val="1"/>
          <w:numId w:val="11"/>
        </w:numPr>
        <w:shd w:val="clear" w:color="auto" w:fill="auto"/>
        <w:tabs>
          <w:tab w:val="left" w:pos="700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Протокол публичных слушаний и заключение о результатах публичных слушаний по вопросу предоставления разрешения на условно разрешенный вид использования составляются в двух экземплярах.</w:t>
      </w:r>
    </w:p>
    <w:p w:rsidR="00451158" w:rsidRPr="007A1010" w:rsidRDefault="00451158" w:rsidP="00451158">
      <w:pPr>
        <w:pStyle w:val="2"/>
        <w:numPr>
          <w:ilvl w:val="1"/>
          <w:numId w:val="11"/>
        </w:numPr>
        <w:shd w:val="clear" w:color="auto" w:fill="auto"/>
        <w:tabs>
          <w:tab w:val="left" w:pos="762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lastRenderedPageBreak/>
        <w:t xml:space="preserve">Заключение о результатах публичных слушаний по вопросу предоставления разрешения на условно разрешенный вид использования подлежит опубликованию </w:t>
      </w:r>
      <w:r w:rsidR="000C54C2" w:rsidRPr="00156E16">
        <w:rPr>
          <w:sz w:val="28"/>
          <w:szCs w:val="28"/>
        </w:rPr>
        <w:t>(обнарод</w:t>
      </w:r>
      <w:r w:rsidR="000C54C2">
        <w:rPr>
          <w:sz w:val="28"/>
          <w:szCs w:val="28"/>
        </w:rPr>
        <w:t>ованию</w:t>
      </w:r>
      <w:r w:rsidR="000C54C2" w:rsidRPr="00156E16">
        <w:rPr>
          <w:sz w:val="28"/>
          <w:szCs w:val="28"/>
        </w:rPr>
        <w:t>)</w:t>
      </w:r>
      <w:r w:rsidR="000C54C2" w:rsidRPr="007A1010">
        <w:rPr>
          <w:sz w:val="28"/>
          <w:szCs w:val="28"/>
        </w:rPr>
        <w:t xml:space="preserve">   </w:t>
      </w:r>
      <w:r w:rsidRPr="007A1010">
        <w:rPr>
          <w:sz w:val="28"/>
          <w:szCs w:val="28"/>
        </w:rPr>
        <w:t>в порядке, установленном частью 6 статьи 16 настоящего Положения.</w:t>
      </w:r>
    </w:p>
    <w:p w:rsidR="00451158" w:rsidRPr="007A1010" w:rsidRDefault="00451158" w:rsidP="00451158">
      <w:pPr>
        <w:pStyle w:val="2"/>
        <w:numPr>
          <w:ilvl w:val="1"/>
          <w:numId w:val="11"/>
        </w:numPr>
        <w:shd w:val="clear" w:color="auto" w:fill="auto"/>
        <w:tabs>
          <w:tab w:val="left" w:pos="762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 xml:space="preserve">На основании заключения о результатах публичных слушаний по вопросу о предоставлении разрешения на условно разрешенный вид </w:t>
      </w:r>
      <w:proofErr w:type="gramStart"/>
      <w:r w:rsidRPr="007A1010">
        <w:rPr>
          <w:sz w:val="28"/>
          <w:szCs w:val="28"/>
        </w:rPr>
        <w:t>использования</w:t>
      </w:r>
      <w:proofErr w:type="gramEnd"/>
      <w:r w:rsidRPr="007A1010">
        <w:rPr>
          <w:sz w:val="28"/>
          <w:szCs w:val="28"/>
        </w:rPr>
        <w:t xml:space="preserve"> уполномоченный орган осуществляет подготовку рекомендаций о предоставлении разрешения на условно разрешенный вид использования или об отказе </w:t>
      </w:r>
      <w:r>
        <w:rPr>
          <w:sz w:val="28"/>
          <w:szCs w:val="28"/>
        </w:rPr>
        <w:t>в</w:t>
      </w:r>
      <w:r w:rsidRPr="007A1010">
        <w:rPr>
          <w:sz w:val="28"/>
          <w:szCs w:val="28"/>
        </w:rPr>
        <w:t xml:space="preserve"> предоставлении такого разрешения с указанием причин принятого решения и направляет их главе муниципального образования.</w:t>
      </w:r>
    </w:p>
    <w:p w:rsidR="00451158" w:rsidRPr="00DE2EFD" w:rsidRDefault="00451158" w:rsidP="00451158">
      <w:pPr>
        <w:pStyle w:val="2"/>
        <w:shd w:val="clear" w:color="auto" w:fill="auto"/>
        <w:tabs>
          <w:tab w:val="left" w:pos="993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E2EFD">
        <w:rPr>
          <w:b/>
          <w:sz w:val="28"/>
          <w:szCs w:val="28"/>
        </w:rPr>
        <w:t>Статья 19. Особенности организации проведения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 отсутствии утвержденных правил землепользования и застройки.</w:t>
      </w:r>
    </w:p>
    <w:p w:rsidR="00451158" w:rsidRPr="007A1010" w:rsidRDefault="00451158" w:rsidP="00451158">
      <w:pPr>
        <w:pStyle w:val="2"/>
        <w:numPr>
          <w:ilvl w:val="2"/>
          <w:numId w:val="11"/>
        </w:numPr>
        <w:shd w:val="clear" w:color="auto" w:fill="auto"/>
        <w:tabs>
          <w:tab w:val="left" w:pos="686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Заинтересованное в получении разрешения на отклонение от предельных параметров разрешенного строительства, реконструкции об</w:t>
      </w:r>
      <w:r>
        <w:rPr>
          <w:sz w:val="28"/>
          <w:szCs w:val="28"/>
        </w:rPr>
        <w:t>ъ</w:t>
      </w:r>
      <w:r w:rsidRPr="007A1010">
        <w:rPr>
          <w:sz w:val="28"/>
          <w:szCs w:val="28"/>
        </w:rPr>
        <w:t>ектов капитального строительства лицо направляет в комиссию по подготовке проекта правил землепользования и застройки о предоставлении такого разрешения.</w:t>
      </w:r>
    </w:p>
    <w:p w:rsidR="00451158" w:rsidRPr="007A1010" w:rsidRDefault="00451158" w:rsidP="00451158">
      <w:pPr>
        <w:pStyle w:val="2"/>
        <w:numPr>
          <w:ilvl w:val="2"/>
          <w:numId w:val="11"/>
        </w:numPr>
        <w:shd w:val="clear" w:color="auto" w:fill="auto"/>
        <w:tabs>
          <w:tab w:val="left" w:pos="993"/>
          <w:tab w:val="left" w:pos="1460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Вопрос</w:t>
      </w:r>
      <w:r w:rsidRPr="007A1010">
        <w:rPr>
          <w:sz w:val="28"/>
          <w:szCs w:val="28"/>
        </w:rPr>
        <w:tab/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слушаниях, проводимых в порядке, определенном ст. 18 настоящего Положения.</w:t>
      </w:r>
    </w:p>
    <w:p w:rsidR="00451158" w:rsidRPr="00DE2EFD" w:rsidRDefault="00451158" w:rsidP="00451158">
      <w:pPr>
        <w:pStyle w:val="2"/>
        <w:shd w:val="clear" w:color="auto" w:fill="auto"/>
        <w:tabs>
          <w:tab w:val="left" w:pos="993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E2EFD">
        <w:rPr>
          <w:b/>
          <w:sz w:val="28"/>
          <w:szCs w:val="28"/>
        </w:rPr>
        <w:t>Статья 20. Особенности организации проведения публичных слушаний по проектам планировки территории и проектам межевания территорий.</w:t>
      </w:r>
    </w:p>
    <w:p w:rsidR="00451158" w:rsidRPr="007A1010" w:rsidRDefault="00451158" w:rsidP="00451158">
      <w:pPr>
        <w:pStyle w:val="2"/>
        <w:numPr>
          <w:ilvl w:val="3"/>
          <w:numId w:val="11"/>
        </w:numPr>
        <w:shd w:val="clear" w:color="auto" w:fill="auto"/>
        <w:tabs>
          <w:tab w:val="left" w:pos="672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Глава муниципального образования при получении проекта планировки и проекта межевания территории, прошедшего соответствующую проверку, принимает решение о проведении публичных слушаний по такому проекту в срок не позднее чем через десять дней со дня получения такого проекта.</w:t>
      </w:r>
    </w:p>
    <w:p w:rsidR="00451158" w:rsidRPr="007A1010" w:rsidRDefault="00451158" w:rsidP="00451158">
      <w:pPr>
        <w:pStyle w:val="2"/>
        <w:numPr>
          <w:ilvl w:val="3"/>
          <w:numId w:val="11"/>
        </w:numPr>
        <w:shd w:val="clear" w:color="auto" w:fill="auto"/>
        <w:tabs>
          <w:tab w:val="left" w:pos="618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Уполномоченным органом по проведению публичных слушаний по данному вопросу является админист</w:t>
      </w:r>
      <w:r>
        <w:rPr>
          <w:sz w:val="28"/>
          <w:szCs w:val="28"/>
        </w:rPr>
        <w:t>рация</w:t>
      </w:r>
      <w:r w:rsidRPr="007A1010">
        <w:rPr>
          <w:sz w:val="28"/>
          <w:szCs w:val="28"/>
        </w:rPr>
        <w:t>.</w:t>
      </w:r>
    </w:p>
    <w:p w:rsidR="00451158" w:rsidRPr="007A1010" w:rsidRDefault="00451158" w:rsidP="00451158">
      <w:pPr>
        <w:pStyle w:val="2"/>
        <w:numPr>
          <w:ilvl w:val="3"/>
          <w:numId w:val="11"/>
        </w:numPr>
        <w:shd w:val="clear" w:color="auto" w:fill="auto"/>
        <w:tabs>
          <w:tab w:val="left" w:pos="600"/>
          <w:tab w:val="left" w:pos="993"/>
        </w:tabs>
        <w:spacing w:line="240" w:lineRule="auto"/>
        <w:ind w:firstLine="280"/>
        <w:rPr>
          <w:sz w:val="28"/>
          <w:szCs w:val="28"/>
        </w:rPr>
      </w:pPr>
      <w:proofErr w:type="gramStart"/>
      <w:r w:rsidRPr="007A1010">
        <w:rPr>
          <w:sz w:val="28"/>
          <w:szCs w:val="28"/>
        </w:rPr>
        <w:t>Публичные слушания по проекту планировки</w:t>
      </w:r>
      <w:r>
        <w:rPr>
          <w:sz w:val="28"/>
          <w:szCs w:val="28"/>
        </w:rPr>
        <w:t xml:space="preserve"> территории</w:t>
      </w:r>
      <w:r w:rsidRPr="007A1010">
        <w:rPr>
          <w:sz w:val="28"/>
          <w:szCs w:val="28"/>
        </w:rPr>
        <w:t xml:space="preserve">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</w:t>
      </w:r>
      <w:r>
        <w:rPr>
          <w:sz w:val="28"/>
          <w:szCs w:val="28"/>
        </w:rPr>
        <w:t xml:space="preserve">проекта </w:t>
      </w:r>
      <w:r w:rsidRPr="007A1010">
        <w:rPr>
          <w:sz w:val="28"/>
          <w:szCs w:val="28"/>
        </w:rPr>
        <w:t>ее межевания, правообладателей земельных участков и об</w:t>
      </w:r>
      <w:r>
        <w:rPr>
          <w:sz w:val="28"/>
          <w:szCs w:val="28"/>
        </w:rPr>
        <w:t>ъе</w:t>
      </w:r>
      <w:r w:rsidRPr="007A1010">
        <w:rPr>
          <w:sz w:val="28"/>
          <w:szCs w:val="28"/>
        </w:rPr>
        <w:t>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451158" w:rsidRPr="00451158" w:rsidRDefault="00451158" w:rsidP="00451158">
      <w:pPr>
        <w:pStyle w:val="2"/>
        <w:numPr>
          <w:ilvl w:val="3"/>
          <w:numId w:val="11"/>
        </w:numPr>
        <w:shd w:val="clear" w:color="auto" w:fill="auto"/>
        <w:tabs>
          <w:tab w:val="left" w:pos="589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Участники публичных слушаний по проекту планировки территории и проекту межевания территории вправе представить в уполномоченный на проведение</w:t>
      </w:r>
      <w:r>
        <w:rPr>
          <w:sz w:val="28"/>
          <w:szCs w:val="28"/>
        </w:rPr>
        <w:t xml:space="preserve"> публичных </w:t>
      </w:r>
      <w:r w:rsidRPr="00451158">
        <w:rPr>
          <w:sz w:val="28"/>
          <w:szCs w:val="28"/>
        </w:rPr>
        <w:t xml:space="preserve">слушаний орган представить свои предложения и </w:t>
      </w:r>
      <w:r w:rsidRPr="00451158">
        <w:rPr>
          <w:sz w:val="28"/>
          <w:szCs w:val="28"/>
        </w:rPr>
        <w:lastRenderedPageBreak/>
        <w:t>замечания, касающиеся проекта планировки территории или проекта межевания территории, для включения их в протокол публичных слушаний.</w:t>
      </w:r>
    </w:p>
    <w:p w:rsidR="00451158" w:rsidRPr="007A1010" w:rsidRDefault="00451158" w:rsidP="00451158">
      <w:pPr>
        <w:pStyle w:val="2"/>
        <w:numPr>
          <w:ilvl w:val="3"/>
          <w:numId w:val="11"/>
        </w:numPr>
        <w:shd w:val="clear" w:color="auto" w:fill="auto"/>
        <w:tabs>
          <w:tab w:val="left" w:pos="704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Протокол публичных слушаний и заключение о результатах публичных слушаний по проекту планировки территории и проекту межевания территории составляются в двух экземплярах.</w:t>
      </w:r>
    </w:p>
    <w:p w:rsidR="00451158" w:rsidRPr="007A1010" w:rsidRDefault="00451158" w:rsidP="00451158">
      <w:pPr>
        <w:pStyle w:val="2"/>
        <w:numPr>
          <w:ilvl w:val="3"/>
          <w:numId w:val="11"/>
        </w:numPr>
        <w:shd w:val="clear" w:color="auto" w:fill="auto"/>
        <w:tabs>
          <w:tab w:val="left" w:pos="708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 xml:space="preserve">Заключение о результатах публичных слушаний по проекту планировки территории и проекту межевания территории подлежат </w:t>
      </w:r>
      <w:r w:rsidRPr="00156E16">
        <w:rPr>
          <w:sz w:val="28"/>
          <w:szCs w:val="28"/>
        </w:rPr>
        <w:t>опубликованию</w:t>
      </w:r>
      <w:r w:rsidR="00156E16">
        <w:rPr>
          <w:color w:val="FF0000"/>
          <w:sz w:val="28"/>
          <w:szCs w:val="28"/>
        </w:rPr>
        <w:t xml:space="preserve"> </w:t>
      </w:r>
      <w:r w:rsidR="00156E16" w:rsidRPr="00156E16">
        <w:rPr>
          <w:sz w:val="28"/>
          <w:szCs w:val="28"/>
        </w:rPr>
        <w:t>(обнародованию)</w:t>
      </w:r>
      <w:r w:rsidR="00156E16" w:rsidRPr="007A1010">
        <w:rPr>
          <w:sz w:val="28"/>
          <w:szCs w:val="28"/>
        </w:rPr>
        <w:t xml:space="preserve"> </w:t>
      </w:r>
      <w:r w:rsidRPr="00DE2EFD">
        <w:rPr>
          <w:color w:val="FF0000"/>
          <w:sz w:val="28"/>
          <w:szCs w:val="28"/>
        </w:rPr>
        <w:t xml:space="preserve"> </w:t>
      </w:r>
      <w:r w:rsidRPr="007A1010">
        <w:rPr>
          <w:sz w:val="28"/>
          <w:szCs w:val="28"/>
        </w:rPr>
        <w:t>в порядке</w:t>
      </w:r>
      <w:r>
        <w:rPr>
          <w:sz w:val="28"/>
          <w:szCs w:val="28"/>
        </w:rPr>
        <w:t>,</w:t>
      </w:r>
      <w:r w:rsidRPr="007A1010">
        <w:rPr>
          <w:sz w:val="28"/>
          <w:szCs w:val="28"/>
        </w:rPr>
        <w:t xml:space="preserve"> установленном частью 6 статьи 16 настоящего Положения.</w:t>
      </w:r>
    </w:p>
    <w:p w:rsidR="00451158" w:rsidRPr="007A1010" w:rsidRDefault="00451158" w:rsidP="00451158">
      <w:pPr>
        <w:pStyle w:val="2"/>
        <w:numPr>
          <w:ilvl w:val="3"/>
          <w:numId w:val="11"/>
        </w:numPr>
        <w:shd w:val="clear" w:color="auto" w:fill="auto"/>
        <w:tabs>
          <w:tab w:val="left" w:pos="762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 xml:space="preserve">Срок проведения публичных слушаний со дня оповещения жителей муниципального образования о времени и месте их проведения до дня опубликования </w:t>
      </w:r>
      <w:r w:rsidRPr="00156E16">
        <w:rPr>
          <w:sz w:val="28"/>
          <w:szCs w:val="28"/>
        </w:rPr>
        <w:t>(обнародования)</w:t>
      </w:r>
      <w:r w:rsidRPr="007A1010">
        <w:rPr>
          <w:sz w:val="28"/>
          <w:szCs w:val="28"/>
        </w:rPr>
        <w:t xml:space="preserve"> заключения о результатах публичных слушаний не может быть менее одного месяца и более трех месяцев.</w:t>
      </w:r>
    </w:p>
    <w:p w:rsidR="00451158" w:rsidRPr="007A1010" w:rsidRDefault="00451158" w:rsidP="00451158">
      <w:pPr>
        <w:pStyle w:val="2"/>
        <w:numPr>
          <w:ilvl w:val="3"/>
          <w:numId w:val="11"/>
        </w:numPr>
        <w:shd w:val="clear" w:color="auto" w:fill="auto"/>
        <w:tabs>
          <w:tab w:val="left" w:pos="700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Уполномоченный орган направляет соответственно главе муниципального образования подготовленную докуме</w:t>
      </w:r>
      <w:r>
        <w:rPr>
          <w:sz w:val="28"/>
          <w:szCs w:val="28"/>
        </w:rPr>
        <w:t>нтацию по планировке территории</w:t>
      </w:r>
      <w:r w:rsidRPr="007A1010">
        <w:rPr>
          <w:sz w:val="28"/>
          <w:szCs w:val="28"/>
        </w:rPr>
        <w:t>,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слушаний.</w:t>
      </w:r>
    </w:p>
    <w:p w:rsidR="00451158" w:rsidRPr="007A1010" w:rsidRDefault="00451158" w:rsidP="00451158">
      <w:pPr>
        <w:pStyle w:val="2"/>
        <w:numPr>
          <w:ilvl w:val="3"/>
          <w:numId w:val="11"/>
        </w:numPr>
        <w:shd w:val="clear" w:color="auto" w:fill="auto"/>
        <w:tabs>
          <w:tab w:val="left" w:pos="614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>Глава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уполномоченный орган на доработку с учетом указанных протокола и заключения.</w:t>
      </w:r>
    </w:p>
    <w:p w:rsidR="00451158" w:rsidRPr="007A1010" w:rsidRDefault="00451158" w:rsidP="00451158">
      <w:pPr>
        <w:pStyle w:val="2"/>
        <w:numPr>
          <w:ilvl w:val="3"/>
          <w:numId w:val="11"/>
        </w:numPr>
        <w:shd w:val="clear" w:color="auto" w:fill="auto"/>
        <w:tabs>
          <w:tab w:val="left" w:pos="754"/>
          <w:tab w:val="left" w:pos="993"/>
        </w:tabs>
        <w:spacing w:line="240" w:lineRule="auto"/>
        <w:ind w:firstLine="280"/>
        <w:rPr>
          <w:sz w:val="28"/>
          <w:szCs w:val="28"/>
        </w:rPr>
      </w:pPr>
      <w:r w:rsidRPr="007A1010">
        <w:rPr>
          <w:sz w:val="28"/>
          <w:szCs w:val="28"/>
        </w:rPr>
        <w:t xml:space="preserve">Утвержденная документация по планировке территории (проекта планировки территории и проекта межевания территории) подлежит опубликованию </w:t>
      </w:r>
      <w:r w:rsidRPr="00156E16">
        <w:rPr>
          <w:sz w:val="28"/>
          <w:szCs w:val="28"/>
        </w:rPr>
        <w:t>(обнародованию)</w:t>
      </w:r>
      <w:r w:rsidRPr="007A1010">
        <w:rPr>
          <w:sz w:val="28"/>
          <w:szCs w:val="28"/>
        </w:rPr>
        <w:t xml:space="preserve"> в порядке, установленном частью 6 статьи 16 настоящего Положения в течени</w:t>
      </w:r>
      <w:proofErr w:type="gramStart"/>
      <w:r w:rsidRPr="007A1010">
        <w:rPr>
          <w:sz w:val="28"/>
          <w:szCs w:val="28"/>
        </w:rPr>
        <w:t>и</w:t>
      </w:r>
      <w:proofErr w:type="gramEnd"/>
      <w:r w:rsidRPr="007A1010">
        <w:rPr>
          <w:sz w:val="28"/>
          <w:szCs w:val="28"/>
        </w:rPr>
        <w:t xml:space="preserve"> семи дней со дня утверждения указанной документации.</w:t>
      </w:r>
    </w:p>
    <w:p w:rsidR="00B12400" w:rsidRDefault="00B12400" w:rsidP="00B12400">
      <w:pPr>
        <w:pStyle w:val="2"/>
        <w:shd w:val="clear" w:color="auto" w:fill="auto"/>
        <w:tabs>
          <w:tab w:val="left" w:pos="993"/>
        </w:tabs>
        <w:spacing w:line="240" w:lineRule="auto"/>
        <w:rPr>
          <w:sz w:val="28"/>
          <w:szCs w:val="28"/>
        </w:rPr>
      </w:pPr>
    </w:p>
    <w:p w:rsidR="00451158" w:rsidRDefault="00451158" w:rsidP="00B12400">
      <w:pPr>
        <w:pStyle w:val="2"/>
        <w:shd w:val="clear" w:color="auto" w:fill="auto"/>
        <w:tabs>
          <w:tab w:val="left" w:pos="993"/>
        </w:tabs>
        <w:spacing w:line="240" w:lineRule="auto"/>
        <w:rPr>
          <w:sz w:val="28"/>
          <w:szCs w:val="28"/>
        </w:rPr>
      </w:pPr>
    </w:p>
    <w:p w:rsidR="00451158" w:rsidRDefault="00451158" w:rsidP="00B12400">
      <w:pPr>
        <w:pStyle w:val="2"/>
        <w:shd w:val="clear" w:color="auto" w:fill="auto"/>
        <w:tabs>
          <w:tab w:val="left" w:pos="993"/>
        </w:tabs>
        <w:spacing w:line="240" w:lineRule="auto"/>
        <w:rPr>
          <w:sz w:val="28"/>
          <w:szCs w:val="28"/>
        </w:rPr>
      </w:pPr>
    </w:p>
    <w:p w:rsidR="00451158" w:rsidRDefault="00451158" w:rsidP="00B12400">
      <w:pPr>
        <w:pStyle w:val="2"/>
        <w:shd w:val="clear" w:color="auto" w:fill="auto"/>
        <w:tabs>
          <w:tab w:val="left" w:pos="993"/>
        </w:tabs>
        <w:spacing w:line="240" w:lineRule="auto"/>
        <w:rPr>
          <w:sz w:val="28"/>
          <w:szCs w:val="28"/>
        </w:rPr>
      </w:pPr>
    </w:p>
    <w:p w:rsidR="00451158" w:rsidRDefault="00451158" w:rsidP="00B12400">
      <w:pPr>
        <w:pStyle w:val="2"/>
        <w:shd w:val="clear" w:color="auto" w:fill="auto"/>
        <w:tabs>
          <w:tab w:val="left" w:pos="993"/>
        </w:tabs>
        <w:spacing w:line="240" w:lineRule="auto"/>
        <w:rPr>
          <w:sz w:val="28"/>
          <w:szCs w:val="28"/>
        </w:rPr>
      </w:pPr>
    </w:p>
    <w:p w:rsidR="00451158" w:rsidRDefault="00451158" w:rsidP="00B12400">
      <w:pPr>
        <w:pStyle w:val="2"/>
        <w:shd w:val="clear" w:color="auto" w:fill="auto"/>
        <w:tabs>
          <w:tab w:val="left" w:pos="993"/>
        </w:tabs>
        <w:spacing w:line="240" w:lineRule="auto"/>
        <w:rPr>
          <w:sz w:val="28"/>
          <w:szCs w:val="28"/>
        </w:rPr>
      </w:pPr>
    </w:p>
    <w:p w:rsidR="00451158" w:rsidRDefault="00451158" w:rsidP="00B12400">
      <w:pPr>
        <w:pStyle w:val="2"/>
        <w:shd w:val="clear" w:color="auto" w:fill="auto"/>
        <w:tabs>
          <w:tab w:val="left" w:pos="993"/>
        </w:tabs>
        <w:spacing w:line="240" w:lineRule="auto"/>
        <w:rPr>
          <w:sz w:val="28"/>
          <w:szCs w:val="28"/>
        </w:rPr>
      </w:pPr>
    </w:p>
    <w:p w:rsidR="00451158" w:rsidRDefault="00451158" w:rsidP="00B12400">
      <w:pPr>
        <w:pStyle w:val="2"/>
        <w:shd w:val="clear" w:color="auto" w:fill="auto"/>
        <w:tabs>
          <w:tab w:val="left" w:pos="993"/>
        </w:tabs>
        <w:spacing w:line="240" w:lineRule="auto"/>
        <w:rPr>
          <w:sz w:val="28"/>
          <w:szCs w:val="28"/>
        </w:rPr>
      </w:pPr>
    </w:p>
    <w:p w:rsidR="00451158" w:rsidRDefault="00451158" w:rsidP="00B12400">
      <w:pPr>
        <w:pStyle w:val="2"/>
        <w:shd w:val="clear" w:color="auto" w:fill="auto"/>
        <w:tabs>
          <w:tab w:val="left" w:pos="993"/>
        </w:tabs>
        <w:spacing w:line="240" w:lineRule="auto"/>
        <w:rPr>
          <w:sz w:val="28"/>
          <w:szCs w:val="28"/>
        </w:rPr>
      </w:pPr>
    </w:p>
    <w:p w:rsidR="00451158" w:rsidRDefault="00451158" w:rsidP="00B12400">
      <w:pPr>
        <w:pStyle w:val="2"/>
        <w:shd w:val="clear" w:color="auto" w:fill="auto"/>
        <w:tabs>
          <w:tab w:val="left" w:pos="993"/>
        </w:tabs>
        <w:spacing w:line="240" w:lineRule="auto"/>
        <w:rPr>
          <w:sz w:val="28"/>
          <w:szCs w:val="28"/>
        </w:rPr>
      </w:pPr>
    </w:p>
    <w:p w:rsidR="00451158" w:rsidRDefault="00451158" w:rsidP="00B12400">
      <w:pPr>
        <w:pStyle w:val="2"/>
        <w:shd w:val="clear" w:color="auto" w:fill="auto"/>
        <w:tabs>
          <w:tab w:val="left" w:pos="993"/>
        </w:tabs>
        <w:spacing w:line="240" w:lineRule="auto"/>
        <w:rPr>
          <w:sz w:val="28"/>
          <w:szCs w:val="28"/>
        </w:rPr>
      </w:pPr>
    </w:p>
    <w:p w:rsidR="00451158" w:rsidRDefault="00451158" w:rsidP="00B12400">
      <w:pPr>
        <w:pStyle w:val="2"/>
        <w:shd w:val="clear" w:color="auto" w:fill="auto"/>
        <w:tabs>
          <w:tab w:val="left" w:pos="993"/>
        </w:tabs>
        <w:spacing w:line="240" w:lineRule="auto"/>
        <w:rPr>
          <w:sz w:val="28"/>
          <w:szCs w:val="28"/>
        </w:rPr>
      </w:pPr>
    </w:p>
    <w:p w:rsidR="00451158" w:rsidRDefault="00451158" w:rsidP="00B12400">
      <w:pPr>
        <w:pStyle w:val="2"/>
        <w:shd w:val="clear" w:color="auto" w:fill="auto"/>
        <w:tabs>
          <w:tab w:val="left" w:pos="993"/>
        </w:tabs>
        <w:spacing w:line="240" w:lineRule="auto"/>
        <w:rPr>
          <w:sz w:val="28"/>
          <w:szCs w:val="28"/>
        </w:rPr>
      </w:pPr>
    </w:p>
    <w:p w:rsidR="00451158" w:rsidRDefault="00451158" w:rsidP="00B12400">
      <w:pPr>
        <w:pStyle w:val="2"/>
        <w:shd w:val="clear" w:color="auto" w:fill="auto"/>
        <w:tabs>
          <w:tab w:val="left" w:pos="993"/>
        </w:tabs>
        <w:spacing w:line="240" w:lineRule="auto"/>
        <w:rPr>
          <w:sz w:val="28"/>
          <w:szCs w:val="28"/>
        </w:rPr>
      </w:pPr>
    </w:p>
    <w:p w:rsidR="00451158" w:rsidRDefault="00451158" w:rsidP="00B12400">
      <w:pPr>
        <w:pStyle w:val="2"/>
        <w:shd w:val="clear" w:color="auto" w:fill="auto"/>
        <w:tabs>
          <w:tab w:val="left" w:pos="993"/>
        </w:tabs>
        <w:spacing w:line="240" w:lineRule="auto"/>
        <w:rPr>
          <w:sz w:val="28"/>
          <w:szCs w:val="28"/>
        </w:rPr>
      </w:pPr>
    </w:p>
    <w:p w:rsidR="00451158" w:rsidRDefault="00451158" w:rsidP="00B12400">
      <w:pPr>
        <w:pStyle w:val="2"/>
        <w:shd w:val="clear" w:color="auto" w:fill="auto"/>
        <w:tabs>
          <w:tab w:val="left" w:pos="993"/>
        </w:tabs>
        <w:spacing w:line="240" w:lineRule="auto"/>
        <w:rPr>
          <w:sz w:val="28"/>
          <w:szCs w:val="28"/>
        </w:rPr>
      </w:pPr>
    </w:p>
    <w:p w:rsidR="00451158" w:rsidRDefault="00451158" w:rsidP="00451158">
      <w:pPr>
        <w:pStyle w:val="a6"/>
        <w:shd w:val="clear" w:color="auto" w:fill="auto"/>
        <w:tabs>
          <w:tab w:val="left" w:pos="993"/>
        </w:tabs>
        <w:jc w:val="right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Pr="007A1010">
        <w:rPr>
          <w:rStyle w:val="12"/>
          <w:sz w:val="28"/>
          <w:szCs w:val="28"/>
        </w:rPr>
        <w:t>Приложение №1</w:t>
      </w:r>
    </w:p>
    <w:p w:rsidR="00451158" w:rsidRDefault="00451158" w:rsidP="00451158">
      <w:pPr>
        <w:pStyle w:val="a6"/>
        <w:shd w:val="clear" w:color="auto" w:fill="auto"/>
        <w:tabs>
          <w:tab w:val="left" w:pos="993"/>
        </w:tabs>
        <w:jc w:val="right"/>
        <w:rPr>
          <w:rStyle w:val="12"/>
          <w:sz w:val="28"/>
          <w:szCs w:val="28"/>
        </w:rPr>
      </w:pPr>
    </w:p>
    <w:p w:rsidR="00451158" w:rsidRDefault="00451158" w:rsidP="00451158">
      <w:pPr>
        <w:pStyle w:val="a6"/>
        <w:shd w:val="clear" w:color="auto" w:fill="auto"/>
        <w:tabs>
          <w:tab w:val="left" w:pos="993"/>
        </w:tabs>
        <w:jc w:val="right"/>
        <w:rPr>
          <w:rStyle w:val="12"/>
          <w:sz w:val="28"/>
          <w:szCs w:val="28"/>
        </w:rPr>
      </w:pPr>
    </w:p>
    <w:p w:rsidR="00451158" w:rsidRDefault="00451158" w:rsidP="00451158">
      <w:pPr>
        <w:pStyle w:val="a6"/>
        <w:shd w:val="clear" w:color="auto" w:fill="auto"/>
        <w:tabs>
          <w:tab w:val="left" w:pos="993"/>
        </w:tabs>
        <w:jc w:val="right"/>
        <w:rPr>
          <w:rStyle w:val="12"/>
          <w:sz w:val="28"/>
          <w:szCs w:val="28"/>
        </w:rPr>
      </w:pPr>
    </w:p>
    <w:p w:rsidR="00451158" w:rsidRPr="007A1010" w:rsidRDefault="00451158" w:rsidP="00451158">
      <w:pPr>
        <w:pStyle w:val="a6"/>
        <w:shd w:val="clear" w:color="auto" w:fill="auto"/>
        <w:tabs>
          <w:tab w:val="left" w:pos="993"/>
        </w:tabs>
        <w:jc w:val="right"/>
        <w:rPr>
          <w:sz w:val="28"/>
          <w:szCs w:val="28"/>
        </w:rPr>
      </w:pPr>
    </w:p>
    <w:p w:rsidR="00451158" w:rsidRPr="00716A39" w:rsidRDefault="00451158" w:rsidP="00451158">
      <w:pPr>
        <w:pStyle w:val="2"/>
        <w:shd w:val="clear" w:color="auto" w:fill="auto"/>
        <w:tabs>
          <w:tab w:val="left" w:pos="993"/>
        </w:tabs>
        <w:spacing w:line="240" w:lineRule="auto"/>
        <w:jc w:val="center"/>
        <w:rPr>
          <w:b/>
          <w:sz w:val="28"/>
          <w:szCs w:val="28"/>
        </w:rPr>
      </w:pPr>
      <w:r w:rsidRPr="00716A39">
        <w:rPr>
          <w:b/>
          <w:sz w:val="28"/>
          <w:szCs w:val="28"/>
        </w:rPr>
        <w:t>Ходатайство</w:t>
      </w:r>
      <w:r w:rsidRPr="00716A39">
        <w:rPr>
          <w:b/>
          <w:sz w:val="28"/>
          <w:szCs w:val="28"/>
        </w:rPr>
        <w:br/>
        <w:t>о проведении публичных слушаний</w:t>
      </w:r>
    </w:p>
    <w:p w:rsidR="00451158" w:rsidRPr="00716A39" w:rsidRDefault="00451158" w:rsidP="00451158">
      <w:pPr>
        <w:pStyle w:val="2"/>
        <w:shd w:val="clear" w:color="auto" w:fill="auto"/>
        <w:tabs>
          <w:tab w:val="left" w:pos="993"/>
        </w:tabs>
        <w:spacing w:line="240" w:lineRule="auto"/>
        <w:jc w:val="center"/>
        <w:rPr>
          <w:b/>
          <w:sz w:val="28"/>
          <w:szCs w:val="28"/>
        </w:rPr>
      </w:pPr>
    </w:p>
    <w:p w:rsidR="00451158" w:rsidRPr="007A1010" w:rsidRDefault="00451158" w:rsidP="00451158">
      <w:pPr>
        <w:pStyle w:val="2"/>
        <w:shd w:val="clear" w:color="auto" w:fill="auto"/>
        <w:tabs>
          <w:tab w:val="left" w:pos="993"/>
        </w:tabs>
        <w:spacing w:line="240" w:lineRule="auto"/>
        <w:jc w:val="center"/>
        <w:rPr>
          <w:sz w:val="28"/>
          <w:szCs w:val="28"/>
        </w:rPr>
      </w:pPr>
    </w:p>
    <w:p w:rsidR="00451158" w:rsidRPr="007A1010" w:rsidRDefault="00451158" w:rsidP="00451158">
      <w:pPr>
        <w:pStyle w:val="2"/>
        <w:shd w:val="clear" w:color="auto" w:fill="auto"/>
        <w:tabs>
          <w:tab w:val="left" w:pos="993"/>
        </w:tabs>
        <w:spacing w:line="240" w:lineRule="auto"/>
        <w:jc w:val="left"/>
        <w:rPr>
          <w:sz w:val="28"/>
          <w:szCs w:val="28"/>
        </w:rPr>
      </w:pPr>
      <w:r w:rsidRPr="007A1010">
        <w:rPr>
          <w:sz w:val="28"/>
          <w:szCs w:val="28"/>
        </w:rPr>
        <w:t>Мы, нижеподписавшиеся, предлагаем провести публичные слушания по вопросу</w:t>
      </w:r>
      <w:r>
        <w:rPr>
          <w:sz w:val="28"/>
          <w:szCs w:val="28"/>
        </w:rPr>
        <w:t>___________________________________________________________</w:t>
      </w:r>
    </w:p>
    <w:p w:rsidR="00451158" w:rsidRDefault="00451158" w:rsidP="00451158">
      <w:pPr>
        <w:pStyle w:val="2"/>
        <w:shd w:val="clear" w:color="auto" w:fill="auto"/>
        <w:tabs>
          <w:tab w:val="left" w:pos="993"/>
          <w:tab w:val="left" w:leader="underscore" w:pos="4905"/>
        </w:tabs>
        <w:spacing w:line="240" w:lineRule="auto"/>
        <w:jc w:val="left"/>
        <w:rPr>
          <w:sz w:val="28"/>
          <w:szCs w:val="28"/>
        </w:rPr>
      </w:pPr>
      <w:r w:rsidRPr="007A1010">
        <w:rPr>
          <w:sz w:val="28"/>
          <w:szCs w:val="28"/>
        </w:rPr>
        <w:tab/>
        <w:t>(наименование проекта муниципального</w:t>
      </w:r>
      <w:r>
        <w:rPr>
          <w:sz w:val="28"/>
          <w:szCs w:val="28"/>
        </w:rPr>
        <w:t xml:space="preserve"> </w:t>
      </w:r>
      <w:r w:rsidRPr="007A1010">
        <w:rPr>
          <w:sz w:val="28"/>
          <w:szCs w:val="28"/>
        </w:rPr>
        <w:t>правового акта или перечень вопросов, нах</w:t>
      </w:r>
      <w:r>
        <w:rPr>
          <w:sz w:val="28"/>
          <w:szCs w:val="28"/>
        </w:rPr>
        <w:t xml:space="preserve">одящихся на рассмотрении органа </w:t>
      </w:r>
      <w:r w:rsidRPr="007A1010">
        <w:rPr>
          <w:sz w:val="28"/>
          <w:szCs w:val="28"/>
        </w:rPr>
        <w:t xml:space="preserve">местного самоуправления или должностного лица </w:t>
      </w:r>
      <w:r>
        <w:rPr>
          <w:sz w:val="28"/>
          <w:szCs w:val="28"/>
        </w:rPr>
        <w:t xml:space="preserve">местного самоуправления </w:t>
      </w:r>
      <w:r w:rsidRPr="007A1010">
        <w:rPr>
          <w:sz w:val="28"/>
          <w:szCs w:val="28"/>
        </w:rPr>
        <w:t>муниципального образования)</w:t>
      </w:r>
    </w:p>
    <w:p w:rsidR="00451158" w:rsidRDefault="00451158" w:rsidP="00451158">
      <w:pPr>
        <w:pStyle w:val="2"/>
        <w:shd w:val="clear" w:color="auto" w:fill="auto"/>
        <w:tabs>
          <w:tab w:val="left" w:pos="993"/>
          <w:tab w:val="left" w:leader="underscore" w:pos="4905"/>
        </w:tabs>
        <w:spacing w:line="240" w:lineRule="auto"/>
        <w:jc w:val="left"/>
        <w:rPr>
          <w:sz w:val="28"/>
          <w:szCs w:val="28"/>
        </w:rPr>
      </w:pPr>
    </w:p>
    <w:p w:rsidR="00451158" w:rsidRDefault="00451158" w:rsidP="00451158">
      <w:pPr>
        <w:pStyle w:val="2"/>
        <w:shd w:val="clear" w:color="auto" w:fill="auto"/>
        <w:tabs>
          <w:tab w:val="left" w:pos="993"/>
          <w:tab w:val="left" w:leader="underscore" w:pos="4905"/>
        </w:tabs>
        <w:spacing w:line="240" w:lineRule="auto"/>
        <w:jc w:val="left"/>
        <w:rPr>
          <w:sz w:val="28"/>
          <w:szCs w:val="28"/>
        </w:rPr>
      </w:pPr>
    </w:p>
    <w:p w:rsidR="00451158" w:rsidRDefault="00451158" w:rsidP="00451158">
      <w:pPr>
        <w:pStyle w:val="2"/>
        <w:shd w:val="clear" w:color="auto" w:fill="auto"/>
        <w:tabs>
          <w:tab w:val="left" w:pos="993"/>
          <w:tab w:val="left" w:leader="underscore" w:pos="4905"/>
        </w:tabs>
        <w:spacing w:line="240" w:lineRule="auto"/>
        <w:jc w:val="left"/>
        <w:rPr>
          <w:sz w:val="28"/>
          <w:szCs w:val="28"/>
        </w:rPr>
      </w:pPr>
    </w:p>
    <w:p w:rsidR="00451158" w:rsidRDefault="00451158" w:rsidP="00451158">
      <w:pPr>
        <w:pStyle w:val="2"/>
        <w:shd w:val="clear" w:color="auto" w:fill="auto"/>
        <w:tabs>
          <w:tab w:val="left" w:pos="993"/>
          <w:tab w:val="left" w:leader="underscore" w:pos="4905"/>
        </w:tabs>
        <w:spacing w:line="240" w:lineRule="auto"/>
        <w:jc w:val="left"/>
        <w:rPr>
          <w:sz w:val="28"/>
          <w:szCs w:val="28"/>
        </w:rPr>
      </w:pPr>
    </w:p>
    <w:p w:rsidR="00451158" w:rsidRDefault="00451158" w:rsidP="00451158">
      <w:pPr>
        <w:pStyle w:val="2"/>
        <w:shd w:val="clear" w:color="auto" w:fill="auto"/>
        <w:tabs>
          <w:tab w:val="left" w:pos="993"/>
          <w:tab w:val="left" w:leader="underscore" w:pos="4905"/>
        </w:tabs>
        <w:spacing w:line="240" w:lineRule="auto"/>
        <w:jc w:val="left"/>
        <w:rPr>
          <w:sz w:val="28"/>
          <w:szCs w:val="28"/>
        </w:rPr>
      </w:pPr>
    </w:p>
    <w:p w:rsidR="00451158" w:rsidRPr="007A1010" w:rsidRDefault="00451158" w:rsidP="00451158">
      <w:pPr>
        <w:pStyle w:val="2"/>
        <w:shd w:val="clear" w:color="auto" w:fill="auto"/>
        <w:tabs>
          <w:tab w:val="left" w:pos="993"/>
          <w:tab w:val="left" w:leader="underscore" w:pos="4905"/>
        </w:tabs>
        <w:spacing w:line="240" w:lineRule="auto"/>
        <w:jc w:val="left"/>
        <w:rPr>
          <w:sz w:val="28"/>
          <w:szCs w:val="28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36"/>
        <w:gridCol w:w="2693"/>
        <w:gridCol w:w="2268"/>
        <w:gridCol w:w="2835"/>
        <w:gridCol w:w="1843"/>
      </w:tblGrid>
      <w:tr w:rsidR="00451158" w:rsidRPr="007A1010" w:rsidTr="00D71CED">
        <w:trPr>
          <w:trHeight w:val="114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158" w:rsidRPr="007A1010" w:rsidRDefault="00451158" w:rsidP="00451158">
            <w:pPr>
              <w:pStyle w:val="40"/>
              <w:shd w:val="clear" w:color="auto" w:fill="auto"/>
              <w:tabs>
                <w:tab w:val="left" w:pos="993"/>
              </w:tabs>
              <w:spacing w:line="240" w:lineRule="auto"/>
              <w:rPr>
                <w:sz w:val="28"/>
                <w:szCs w:val="28"/>
              </w:rPr>
            </w:pPr>
            <w:r w:rsidRPr="007A101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A101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A1010">
              <w:rPr>
                <w:sz w:val="28"/>
                <w:szCs w:val="28"/>
              </w:rPr>
              <w:t>/</w:t>
            </w:r>
            <w:proofErr w:type="spellStart"/>
            <w:r w:rsidRPr="007A101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158" w:rsidRPr="007A1010" w:rsidRDefault="00451158" w:rsidP="00451158">
            <w:pPr>
              <w:pStyle w:val="40"/>
              <w:shd w:val="clear" w:color="auto" w:fill="auto"/>
              <w:tabs>
                <w:tab w:val="left" w:pos="993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7A1010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158" w:rsidRPr="007A1010" w:rsidRDefault="00451158" w:rsidP="00451158">
            <w:pPr>
              <w:pStyle w:val="40"/>
              <w:shd w:val="clear" w:color="auto" w:fill="auto"/>
              <w:tabs>
                <w:tab w:val="left" w:pos="993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7A1010">
              <w:rPr>
                <w:sz w:val="28"/>
                <w:szCs w:val="28"/>
              </w:rPr>
              <w:t>Год рождения (в возрасте 18 ле</w:t>
            </w:r>
            <w:r>
              <w:rPr>
                <w:sz w:val="28"/>
                <w:szCs w:val="28"/>
              </w:rPr>
              <w:t>т</w:t>
            </w:r>
            <w:r w:rsidRPr="007A1010">
              <w:rPr>
                <w:sz w:val="28"/>
                <w:szCs w:val="28"/>
              </w:rPr>
              <w:t xml:space="preserve"> - число и месяц рождения)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158" w:rsidRPr="007A1010" w:rsidRDefault="00451158" w:rsidP="00451158">
            <w:pPr>
              <w:pStyle w:val="40"/>
              <w:shd w:val="clear" w:color="auto" w:fill="auto"/>
              <w:tabs>
                <w:tab w:val="left" w:pos="993"/>
              </w:tabs>
              <w:spacing w:line="240" w:lineRule="auto"/>
              <w:jc w:val="left"/>
              <w:rPr>
                <w:sz w:val="28"/>
                <w:szCs w:val="28"/>
              </w:rPr>
            </w:pPr>
            <w:proofErr w:type="gramStart"/>
            <w:r w:rsidRPr="007A1010">
              <w:rPr>
                <w:sz w:val="28"/>
                <w:szCs w:val="28"/>
              </w:rPr>
              <w:t>Адрес места жительства, указанный в паспорте гражданина или документа заменяющим паспорт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158" w:rsidRPr="007A1010" w:rsidRDefault="00451158" w:rsidP="00451158">
            <w:pPr>
              <w:pStyle w:val="40"/>
              <w:shd w:val="clear" w:color="auto" w:fill="auto"/>
              <w:tabs>
                <w:tab w:val="left" w:pos="993"/>
              </w:tabs>
              <w:spacing w:line="240" w:lineRule="auto"/>
              <w:jc w:val="left"/>
              <w:rPr>
                <w:sz w:val="28"/>
                <w:szCs w:val="28"/>
              </w:rPr>
            </w:pPr>
            <w:proofErr w:type="gramStart"/>
            <w:r w:rsidRPr="007A1010">
              <w:rPr>
                <w:sz w:val="28"/>
                <w:szCs w:val="28"/>
              </w:rPr>
              <w:t>Подпись (вносится</w:t>
            </w:r>
            <w:proofErr w:type="gramEnd"/>
          </w:p>
          <w:p w:rsidR="00451158" w:rsidRPr="007A1010" w:rsidRDefault="00451158" w:rsidP="00451158">
            <w:pPr>
              <w:pStyle w:val="40"/>
              <w:shd w:val="clear" w:color="auto" w:fill="auto"/>
              <w:tabs>
                <w:tab w:val="left" w:pos="993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7A1010">
              <w:rPr>
                <w:sz w:val="28"/>
                <w:szCs w:val="28"/>
              </w:rPr>
              <w:t>гражданином</w:t>
            </w:r>
          </w:p>
          <w:p w:rsidR="00451158" w:rsidRPr="007A1010" w:rsidRDefault="00451158" w:rsidP="00451158">
            <w:pPr>
              <w:pStyle w:val="40"/>
              <w:shd w:val="clear" w:color="auto" w:fill="auto"/>
              <w:tabs>
                <w:tab w:val="left" w:pos="993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7A1010">
              <w:rPr>
                <w:sz w:val="28"/>
                <w:szCs w:val="28"/>
              </w:rPr>
              <w:t>собственноручно)</w:t>
            </w:r>
          </w:p>
        </w:tc>
      </w:tr>
      <w:tr w:rsidR="00451158" w:rsidRPr="007A1010" w:rsidTr="00D71CED">
        <w:trPr>
          <w:trHeight w:val="2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158" w:rsidRPr="007A1010" w:rsidRDefault="00451158" w:rsidP="00451158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158" w:rsidRPr="007A1010" w:rsidRDefault="00451158" w:rsidP="00451158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158" w:rsidRPr="007A1010" w:rsidRDefault="00451158" w:rsidP="00451158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158" w:rsidRPr="007A1010" w:rsidRDefault="00451158" w:rsidP="00451158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158" w:rsidRPr="007A1010" w:rsidRDefault="00451158" w:rsidP="00451158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158" w:rsidRPr="007A1010" w:rsidTr="00D71CED">
        <w:trPr>
          <w:trHeight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158" w:rsidRPr="007A1010" w:rsidRDefault="00451158" w:rsidP="00451158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158" w:rsidRPr="007A1010" w:rsidRDefault="00451158" w:rsidP="00451158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158" w:rsidRPr="007A1010" w:rsidRDefault="00451158" w:rsidP="00451158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158" w:rsidRPr="007A1010" w:rsidRDefault="00451158" w:rsidP="00451158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158" w:rsidRPr="007A1010" w:rsidRDefault="00451158" w:rsidP="00451158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1158" w:rsidRDefault="00451158" w:rsidP="00451158">
      <w:pPr>
        <w:pStyle w:val="2"/>
        <w:shd w:val="clear" w:color="auto" w:fill="auto"/>
        <w:tabs>
          <w:tab w:val="left" w:pos="993"/>
        </w:tabs>
        <w:spacing w:line="240" w:lineRule="auto"/>
        <w:jc w:val="left"/>
        <w:rPr>
          <w:sz w:val="28"/>
          <w:szCs w:val="28"/>
        </w:rPr>
      </w:pPr>
    </w:p>
    <w:p w:rsidR="00451158" w:rsidRDefault="00451158" w:rsidP="00451158">
      <w:pPr>
        <w:pStyle w:val="2"/>
        <w:shd w:val="clear" w:color="auto" w:fill="auto"/>
        <w:tabs>
          <w:tab w:val="left" w:pos="993"/>
        </w:tabs>
        <w:spacing w:line="240" w:lineRule="auto"/>
        <w:jc w:val="left"/>
        <w:rPr>
          <w:sz w:val="28"/>
          <w:szCs w:val="28"/>
        </w:rPr>
      </w:pPr>
    </w:p>
    <w:p w:rsidR="00451158" w:rsidRDefault="00451158" w:rsidP="00451158">
      <w:pPr>
        <w:pStyle w:val="2"/>
        <w:shd w:val="clear" w:color="auto" w:fill="auto"/>
        <w:tabs>
          <w:tab w:val="left" w:pos="993"/>
        </w:tabs>
        <w:spacing w:line="240" w:lineRule="auto"/>
        <w:jc w:val="left"/>
        <w:rPr>
          <w:sz w:val="28"/>
          <w:szCs w:val="28"/>
        </w:rPr>
      </w:pPr>
    </w:p>
    <w:p w:rsidR="00451158" w:rsidRDefault="00451158" w:rsidP="00451158">
      <w:pPr>
        <w:pStyle w:val="2"/>
        <w:shd w:val="clear" w:color="auto" w:fill="auto"/>
        <w:tabs>
          <w:tab w:val="left" w:pos="993"/>
        </w:tabs>
        <w:spacing w:line="240" w:lineRule="auto"/>
        <w:jc w:val="left"/>
        <w:rPr>
          <w:sz w:val="28"/>
          <w:szCs w:val="28"/>
        </w:rPr>
      </w:pPr>
    </w:p>
    <w:p w:rsidR="00451158" w:rsidRPr="007A1010" w:rsidRDefault="00451158" w:rsidP="00B12400">
      <w:pPr>
        <w:pStyle w:val="2"/>
        <w:shd w:val="clear" w:color="auto" w:fill="auto"/>
        <w:tabs>
          <w:tab w:val="left" w:pos="993"/>
        </w:tabs>
        <w:spacing w:line="240" w:lineRule="auto"/>
        <w:rPr>
          <w:sz w:val="28"/>
          <w:szCs w:val="28"/>
        </w:rPr>
      </w:pPr>
    </w:p>
    <w:p w:rsidR="00B12400" w:rsidRPr="007A1010" w:rsidRDefault="00B12400" w:rsidP="00B12400">
      <w:pPr>
        <w:pStyle w:val="2"/>
        <w:shd w:val="clear" w:color="auto" w:fill="auto"/>
        <w:tabs>
          <w:tab w:val="left" w:pos="625"/>
          <w:tab w:val="left" w:pos="993"/>
        </w:tabs>
        <w:spacing w:line="240" w:lineRule="auto"/>
        <w:ind w:left="280"/>
        <w:rPr>
          <w:sz w:val="28"/>
          <w:szCs w:val="28"/>
        </w:rPr>
      </w:pPr>
    </w:p>
    <w:p w:rsidR="00B12400" w:rsidRPr="007A1010" w:rsidRDefault="00B12400" w:rsidP="00B12400">
      <w:pPr>
        <w:pStyle w:val="2"/>
        <w:shd w:val="clear" w:color="auto" w:fill="auto"/>
        <w:tabs>
          <w:tab w:val="left" w:pos="646"/>
          <w:tab w:val="left" w:pos="993"/>
        </w:tabs>
        <w:spacing w:line="240" w:lineRule="auto"/>
        <w:ind w:left="280"/>
        <w:rPr>
          <w:sz w:val="28"/>
          <w:szCs w:val="28"/>
        </w:rPr>
      </w:pPr>
    </w:p>
    <w:p w:rsidR="00B12400" w:rsidRPr="00B12400" w:rsidRDefault="00B12400" w:rsidP="00B12400">
      <w:pPr>
        <w:pStyle w:val="2"/>
        <w:shd w:val="clear" w:color="auto" w:fill="auto"/>
        <w:tabs>
          <w:tab w:val="left" w:pos="708"/>
          <w:tab w:val="left" w:pos="993"/>
        </w:tabs>
        <w:spacing w:line="240" w:lineRule="auto"/>
        <w:ind w:left="280"/>
        <w:rPr>
          <w:sz w:val="28"/>
          <w:szCs w:val="28"/>
        </w:rPr>
      </w:pPr>
    </w:p>
    <w:p w:rsidR="000050ED" w:rsidRPr="00460AB5" w:rsidRDefault="000050ED" w:rsidP="00CE47C8">
      <w:pPr>
        <w:pStyle w:val="2"/>
        <w:shd w:val="clear" w:color="auto" w:fill="auto"/>
        <w:tabs>
          <w:tab w:val="left" w:pos="993"/>
        </w:tabs>
        <w:spacing w:line="240" w:lineRule="auto"/>
        <w:jc w:val="left"/>
        <w:rPr>
          <w:b/>
          <w:sz w:val="28"/>
          <w:szCs w:val="28"/>
        </w:rPr>
      </w:pPr>
    </w:p>
    <w:p w:rsidR="00CE47C8" w:rsidRPr="007A1010" w:rsidRDefault="00CE47C8" w:rsidP="00CE47C8">
      <w:pPr>
        <w:pStyle w:val="2"/>
        <w:shd w:val="clear" w:color="auto" w:fill="auto"/>
        <w:tabs>
          <w:tab w:val="left" w:pos="993"/>
        </w:tabs>
        <w:spacing w:line="240" w:lineRule="auto"/>
        <w:rPr>
          <w:sz w:val="28"/>
          <w:szCs w:val="28"/>
        </w:rPr>
      </w:pPr>
    </w:p>
    <w:p w:rsidR="00CE47C8" w:rsidRDefault="00CE47C8" w:rsidP="00CE47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CED" w:rsidRDefault="00D71CED" w:rsidP="00CE47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CED" w:rsidRDefault="00D71CED" w:rsidP="00CE47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CED" w:rsidRDefault="00D71CED" w:rsidP="00CE47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71CED" w:rsidRDefault="00D71CED" w:rsidP="00CE47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CED" w:rsidRDefault="00D71CED" w:rsidP="00CE47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1CED" w:rsidRDefault="00D71CED" w:rsidP="00D71C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1CED" w:rsidRDefault="00D71CED" w:rsidP="00D71C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</w:p>
    <w:p w:rsidR="00D71CED" w:rsidRDefault="00D71CED" w:rsidP="00D71C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публичных слушаний</w:t>
      </w:r>
    </w:p>
    <w:p w:rsidR="00D71CED" w:rsidRDefault="00D71CED" w:rsidP="00D71C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1CED" w:rsidRDefault="00D71CED" w:rsidP="00D71C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1CED" w:rsidRDefault="00D71CED" w:rsidP="00D71C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1CED" w:rsidRDefault="00D71CED" w:rsidP="00D71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______________200_ г.                                     _________________________</w:t>
      </w:r>
    </w:p>
    <w:p w:rsidR="00D71CED" w:rsidRDefault="00D71CED" w:rsidP="00D71C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D71CED">
        <w:rPr>
          <w:rFonts w:ascii="Times New Roman" w:hAnsi="Times New Roman" w:cs="Times New Roman"/>
        </w:rPr>
        <w:t>(наименование места проведения)</w:t>
      </w:r>
    </w:p>
    <w:p w:rsidR="00D71CED" w:rsidRDefault="00D71CED" w:rsidP="00D71CED">
      <w:pPr>
        <w:spacing w:after="0"/>
        <w:jc w:val="both"/>
        <w:rPr>
          <w:rFonts w:ascii="Times New Roman" w:hAnsi="Times New Roman" w:cs="Times New Roman"/>
        </w:rPr>
      </w:pPr>
    </w:p>
    <w:p w:rsidR="00D71CED" w:rsidRDefault="00D71CED" w:rsidP="00D71CED">
      <w:pPr>
        <w:spacing w:after="0"/>
        <w:jc w:val="both"/>
        <w:rPr>
          <w:rFonts w:ascii="Times New Roman" w:hAnsi="Times New Roman" w:cs="Times New Roman"/>
        </w:rPr>
      </w:pPr>
    </w:p>
    <w:p w:rsidR="00D71CED" w:rsidRDefault="00D71CED" w:rsidP="00D71CED">
      <w:pPr>
        <w:spacing w:after="0"/>
        <w:jc w:val="both"/>
        <w:rPr>
          <w:rFonts w:ascii="Times New Roman" w:hAnsi="Times New Roman" w:cs="Times New Roman"/>
        </w:rPr>
      </w:pPr>
    </w:p>
    <w:p w:rsidR="00D71CED" w:rsidRDefault="00D71CED" w:rsidP="00D71CED">
      <w:pPr>
        <w:spacing w:after="0"/>
        <w:jc w:val="both"/>
        <w:rPr>
          <w:rFonts w:ascii="Times New Roman" w:hAnsi="Times New Roman" w:cs="Times New Roman"/>
        </w:rPr>
      </w:pPr>
    </w:p>
    <w:p w:rsidR="00D71CED" w:rsidRDefault="00D71CED" w:rsidP="00D71CED">
      <w:pPr>
        <w:spacing w:after="0"/>
        <w:jc w:val="both"/>
        <w:rPr>
          <w:rFonts w:ascii="Times New Roman" w:hAnsi="Times New Roman" w:cs="Times New Roman"/>
        </w:rPr>
      </w:pPr>
    </w:p>
    <w:p w:rsidR="00D71CED" w:rsidRDefault="00D71CED" w:rsidP="00D71CED">
      <w:pPr>
        <w:spacing w:after="0"/>
        <w:jc w:val="both"/>
        <w:rPr>
          <w:rFonts w:ascii="Times New Roman" w:hAnsi="Times New Roman" w:cs="Times New Roman"/>
        </w:rPr>
      </w:pPr>
    </w:p>
    <w:p w:rsidR="00D71CED" w:rsidRDefault="00D71CED" w:rsidP="00D71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D71CED" w:rsidRDefault="00D71CED" w:rsidP="00D71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D71CED" w:rsidRDefault="00D71CED" w:rsidP="00D71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</w:p>
    <w:p w:rsidR="00D71CED" w:rsidRDefault="00D71CED" w:rsidP="00D71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(Ф.И.О.)</w:t>
      </w:r>
    </w:p>
    <w:p w:rsidR="00D71CED" w:rsidRDefault="00D71CED" w:rsidP="00D71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(кол-во зарегистрированных участников)</w:t>
      </w:r>
    </w:p>
    <w:p w:rsidR="00D71CED" w:rsidRDefault="00D71CED" w:rsidP="00D71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Участники, имеющие право на выступление (Ф.И.О.)</w:t>
      </w:r>
    </w:p>
    <w:p w:rsidR="00D71CED" w:rsidRDefault="00D71CED" w:rsidP="00D71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(вопросы, выносимые на публичные слушания)</w:t>
      </w:r>
    </w:p>
    <w:p w:rsidR="00D71CED" w:rsidRDefault="00D71CED" w:rsidP="00D71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CED" w:rsidRDefault="00D71CED" w:rsidP="00D71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CED" w:rsidRDefault="00D71CED" w:rsidP="00D71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CED" w:rsidRDefault="00D71CED" w:rsidP="00D71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CED" w:rsidRDefault="00D71CED" w:rsidP="00D71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CED" w:rsidRDefault="00D71CED" w:rsidP="00D71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CED" w:rsidRDefault="00D71CED" w:rsidP="00D71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CED" w:rsidRDefault="00D71CED" w:rsidP="00D71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CED" w:rsidRDefault="00D71CED" w:rsidP="00D71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CED" w:rsidRDefault="00D71CED" w:rsidP="00D71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 уполномоченного органа                              (Ф.И.О. собственноручная</w:t>
      </w:r>
      <w:proofErr w:type="gramEnd"/>
    </w:p>
    <w:p w:rsidR="00D71CED" w:rsidRDefault="00D71CED" w:rsidP="00D71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подпись и дата ее внесения)   </w:t>
      </w:r>
    </w:p>
    <w:p w:rsidR="003452E8" w:rsidRDefault="00D71CED" w:rsidP="00345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Секретарь</w:t>
      </w:r>
      <w:r w:rsidR="003452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(Ф.И.О. собственноручная</w:t>
      </w:r>
      <w:proofErr w:type="gramEnd"/>
    </w:p>
    <w:p w:rsidR="003452E8" w:rsidRDefault="003452E8" w:rsidP="00345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подпись и дата ее внесения)  </w:t>
      </w:r>
    </w:p>
    <w:p w:rsidR="003452E8" w:rsidRDefault="003452E8" w:rsidP="00345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2E8" w:rsidRDefault="003452E8" w:rsidP="00345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2E8" w:rsidRDefault="003452E8" w:rsidP="00345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2E8" w:rsidRDefault="003452E8" w:rsidP="003452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3452E8" w:rsidRDefault="003452E8" w:rsidP="003452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452E8" w:rsidRDefault="003452E8" w:rsidP="003452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</w:p>
    <w:p w:rsidR="003452E8" w:rsidRDefault="003452E8" w:rsidP="003452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52E8" w:rsidRDefault="003452E8" w:rsidP="003452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52E8" w:rsidRDefault="003452E8" w:rsidP="00345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_______________200__г.                                     ________________________</w:t>
      </w:r>
    </w:p>
    <w:p w:rsidR="003452E8" w:rsidRDefault="003452E8" w:rsidP="003452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3452E8">
        <w:rPr>
          <w:rFonts w:ascii="Times New Roman" w:hAnsi="Times New Roman" w:cs="Times New Roman"/>
        </w:rPr>
        <w:t>(место, поселение, село, город)</w:t>
      </w:r>
    </w:p>
    <w:p w:rsidR="003452E8" w:rsidRDefault="003452E8" w:rsidP="003452E8">
      <w:pPr>
        <w:spacing w:after="0"/>
        <w:jc w:val="both"/>
        <w:rPr>
          <w:rFonts w:ascii="Times New Roman" w:hAnsi="Times New Roman" w:cs="Times New Roman"/>
        </w:rPr>
      </w:pPr>
    </w:p>
    <w:p w:rsidR="003452E8" w:rsidRDefault="003452E8" w:rsidP="00345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 публичных слушаний:</w:t>
      </w:r>
    </w:p>
    <w:p w:rsidR="003452E8" w:rsidRDefault="003452E8" w:rsidP="00345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2E8" w:rsidRDefault="003452E8" w:rsidP="00345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2E8" w:rsidRDefault="003452E8" w:rsidP="00345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(решением представительного органа муниципального образования)_________________________ от ____№_____ или постановлением главы муниципального образования _________________________ №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3452E8" w:rsidRDefault="003452E8" w:rsidP="00345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 (вопросы) публичных слушаний:</w:t>
      </w:r>
    </w:p>
    <w:p w:rsidR="003452E8" w:rsidRDefault="003452E8" w:rsidP="00345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2E8" w:rsidRDefault="00FF6052" w:rsidP="00345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Сведение об опубликовании или обнародовании информации о публичных слушаниях:</w:t>
      </w:r>
    </w:p>
    <w:p w:rsidR="00FF6052" w:rsidRDefault="00FF6052" w:rsidP="00345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052" w:rsidRDefault="00FF6052" w:rsidP="00345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по проведению публичных слушаний:</w:t>
      </w:r>
    </w:p>
    <w:p w:rsidR="00FF6052" w:rsidRDefault="00FF6052" w:rsidP="00345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2704"/>
        <w:gridCol w:w="636"/>
        <w:gridCol w:w="2317"/>
        <w:gridCol w:w="2291"/>
        <w:gridCol w:w="1708"/>
      </w:tblGrid>
      <w:tr w:rsidR="00FF6052" w:rsidTr="00FF6052">
        <w:tc>
          <w:tcPr>
            <w:tcW w:w="3330" w:type="dxa"/>
            <w:gridSpan w:val="2"/>
          </w:tcPr>
          <w:p w:rsidR="00FF6052" w:rsidRDefault="00FF6052" w:rsidP="0034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правового акта или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вынесенные на обсуждение</w:t>
            </w:r>
          </w:p>
        </w:tc>
        <w:tc>
          <w:tcPr>
            <w:tcW w:w="2874" w:type="dxa"/>
            <w:gridSpan w:val="2"/>
          </w:tcPr>
          <w:p w:rsidR="00FF6052" w:rsidRDefault="00FF6052" w:rsidP="00FF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рекомендации экспертов и участников</w:t>
            </w:r>
          </w:p>
        </w:tc>
        <w:tc>
          <w:tcPr>
            <w:tcW w:w="2337" w:type="dxa"/>
          </w:tcPr>
          <w:p w:rsidR="00FF6052" w:rsidRDefault="00FF6052" w:rsidP="0034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Предложения, рекомендации внесены (поддержаны)</w:t>
            </w:r>
          </w:p>
        </w:tc>
        <w:tc>
          <w:tcPr>
            <w:tcW w:w="1709" w:type="dxa"/>
          </w:tcPr>
          <w:p w:rsidR="00FF6052" w:rsidRDefault="00FF6052" w:rsidP="0034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F6052" w:rsidTr="00FF6052">
        <w:tc>
          <w:tcPr>
            <w:tcW w:w="532" w:type="dxa"/>
          </w:tcPr>
          <w:p w:rsidR="00FF6052" w:rsidRDefault="00FF6052" w:rsidP="0034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8" w:type="dxa"/>
          </w:tcPr>
          <w:p w:rsidR="00FF6052" w:rsidRDefault="00FF6052" w:rsidP="00FF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или формулировка вопроса</w:t>
            </w:r>
          </w:p>
        </w:tc>
        <w:tc>
          <w:tcPr>
            <w:tcW w:w="507" w:type="dxa"/>
          </w:tcPr>
          <w:p w:rsidR="00FF6052" w:rsidRDefault="00FF6052" w:rsidP="0034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67" w:type="dxa"/>
          </w:tcPr>
          <w:p w:rsidR="00FF6052" w:rsidRDefault="00FF6052" w:rsidP="0034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едложения, рекомендации</w:t>
            </w:r>
          </w:p>
        </w:tc>
        <w:tc>
          <w:tcPr>
            <w:tcW w:w="2337" w:type="dxa"/>
          </w:tcPr>
          <w:p w:rsidR="00FF6052" w:rsidRDefault="00FF6052" w:rsidP="0034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эксперта, участника, название организации</w:t>
            </w:r>
          </w:p>
        </w:tc>
        <w:tc>
          <w:tcPr>
            <w:tcW w:w="1709" w:type="dxa"/>
          </w:tcPr>
          <w:p w:rsidR="00FF6052" w:rsidRDefault="00FF6052" w:rsidP="0034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F6052" w:rsidTr="00FF6052">
        <w:tc>
          <w:tcPr>
            <w:tcW w:w="532" w:type="dxa"/>
          </w:tcPr>
          <w:p w:rsidR="00FF6052" w:rsidRDefault="00FF6052" w:rsidP="0034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98" w:type="dxa"/>
          </w:tcPr>
          <w:p w:rsidR="00FF6052" w:rsidRDefault="00FF6052" w:rsidP="0034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FF6052" w:rsidRDefault="00FF6052" w:rsidP="0034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367" w:type="dxa"/>
          </w:tcPr>
          <w:p w:rsidR="00FF6052" w:rsidRDefault="00FF6052" w:rsidP="0034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FF6052" w:rsidRDefault="00FF6052" w:rsidP="0034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FF6052" w:rsidRDefault="00FF6052" w:rsidP="0034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052" w:rsidTr="00FF6052">
        <w:tc>
          <w:tcPr>
            <w:tcW w:w="532" w:type="dxa"/>
          </w:tcPr>
          <w:p w:rsidR="00FF6052" w:rsidRDefault="00FF6052" w:rsidP="0034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FF6052" w:rsidRDefault="00FF6052" w:rsidP="0034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FF6052" w:rsidRDefault="00FF6052" w:rsidP="0034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367" w:type="dxa"/>
          </w:tcPr>
          <w:p w:rsidR="00FF6052" w:rsidRDefault="00FF6052" w:rsidP="0034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FF6052" w:rsidRDefault="00FF6052" w:rsidP="0034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FF6052" w:rsidRDefault="00FF6052" w:rsidP="0034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052" w:rsidTr="00FF6052">
        <w:tc>
          <w:tcPr>
            <w:tcW w:w="532" w:type="dxa"/>
          </w:tcPr>
          <w:p w:rsidR="00FF6052" w:rsidRDefault="00FF6052" w:rsidP="0034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98" w:type="dxa"/>
          </w:tcPr>
          <w:p w:rsidR="00FF6052" w:rsidRDefault="00FF6052" w:rsidP="0034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FF6052" w:rsidRDefault="00FF6052" w:rsidP="0034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367" w:type="dxa"/>
          </w:tcPr>
          <w:p w:rsidR="00FF6052" w:rsidRDefault="00FF6052" w:rsidP="0034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FF6052" w:rsidRDefault="00FF6052" w:rsidP="0034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FF6052" w:rsidRDefault="00FF6052" w:rsidP="0034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052" w:rsidTr="00FF6052">
        <w:tc>
          <w:tcPr>
            <w:tcW w:w="532" w:type="dxa"/>
          </w:tcPr>
          <w:p w:rsidR="00FF6052" w:rsidRDefault="00FF6052" w:rsidP="0034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FF6052" w:rsidRDefault="00FF6052" w:rsidP="0034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FF6052" w:rsidRDefault="00FF6052" w:rsidP="0034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367" w:type="dxa"/>
          </w:tcPr>
          <w:p w:rsidR="00FF6052" w:rsidRDefault="00FF6052" w:rsidP="0034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FF6052" w:rsidRDefault="00FF6052" w:rsidP="0034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FF6052" w:rsidRDefault="00FF6052" w:rsidP="00345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052" w:rsidRPr="003452E8" w:rsidRDefault="00FF6052" w:rsidP="00345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CED" w:rsidRDefault="00FF6052" w:rsidP="00D71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уполномоченного органа:_____________________________________</w:t>
      </w:r>
    </w:p>
    <w:p w:rsidR="00FF6052" w:rsidRDefault="00FF6052" w:rsidP="00D71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052" w:rsidRDefault="00FF6052" w:rsidP="00D71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уполномоченного органа______________________________________</w:t>
      </w:r>
    </w:p>
    <w:p w:rsidR="00FF6052" w:rsidRDefault="00FF6052" w:rsidP="00D71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(Ф.И.О. собственноручная подпись </w:t>
      </w:r>
      <w:proofErr w:type="gramEnd"/>
    </w:p>
    <w:p w:rsidR="00FF6052" w:rsidRPr="00D71CED" w:rsidRDefault="00FF6052" w:rsidP="00D71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и дата ее внесения)</w:t>
      </w:r>
    </w:p>
    <w:p w:rsidR="0094166E" w:rsidRPr="0094166E" w:rsidRDefault="0094166E" w:rsidP="0094166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4166E" w:rsidRPr="0094166E" w:rsidSect="00451158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23F6"/>
    <w:multiLevelType w:val="multilevel"/>
    <w:tmpl w:val="0494F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9FD2C17"/>
    <w:multiLevelType w:val="multilevel"/>
    <w:tmpl w:val="62D4E90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D5464F8"/>
    <w:multiLevelType w:val="multilevel"/>
    <w:tmpl w:val="514A0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0B57FDC"/>
    <w:multiLevelType w:val="multilevel"/>
    <w:tmpl w:val="E7821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31322B1"/>
    <w:multiLevelType w:val="multilevel"/>
    <w:tmpl w:val="0494F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3D06CDF"/>
    <w:multiLevelType w:val="multilevel"/>
    <w:tmpl w:val="E2683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7AC58E0"/>
    <w:multiLevelType w:val="multilevel"/>
    <w:tmpl w:val="0494F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9691264"/>
    <w:multiLevelType w:val="multilevel"/>
    <w:tmpl w:val="514A0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727307F"/>
    <w:multiLevelType w:val="hybridMultilevel"/>
    <w:tmpl w:val="971A654A"/>
    <w:lvl w:ilvl="0" w:tplc="5AA4D5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06016"/>
    <w:multiLevelType w:val="multilevel"/>
    <w:tmpl w:val="DB4A52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8C8052D"/>
    <w:multiLevelType w:val="multilevel"/>
    <w:tmpl w:val="514A0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9B21AD0"/>
    <w:multiLevelType w:val="hybridMultilevel"/>
    <w:tmpl w:val="F5344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56A20"/>
    <w:multiLevelType w:val="hybridMultilevel"/>
    <w:tmpl w:val="6EC8541A"/>
    <w:lvl w:ilvl="0" w:tplc="B9686DB0">
      <w:start w:val="8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2"/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66E"/>
    <w:rsid w:val="000050ED"/>
    <w:rsid w:val="000C54C2"/>
    <w:rsid w:val="00156E16"/>
    <w:rsid w:val="002935D7"/>
    <w:rsid w:val="002B5BB0"/>
    <w:rsid w:val="002B621C"/>
    <w:rsid w:val="003452E8"/>
    <w:rsid w:val="00451158"/>
    <w:rsid w:val="008A5847"/>
    <w:rsid w:val="0094166E"/>
    <w:rsid w:val="00B12400"/>
    <w:rsid w:val="00CE47C8"/>
    <w:rsid w:val="00D71CED"/>
    <w:rsid w:val="00FF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66E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CE47C8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4"/>
    <w:rsid w:val="00CE47C8"/>
    <w:pPr>
      <w:shd w:val="clear" w:color="auto" w:fill="FFFFFF"/>
      <w:spacing w:after="0" w:line="320" w:lineRule="exact"/>
      <w:jc w:val="both"/>
    </w:pPr>
    <w:rPr>
      <w:rFonts w:ascii="Times New Roman" w:hAnsi="Times New Roman" w:cs="Times New Roman"/>
      <w:spacing w:val="10"/>
      <w:sz w:val="24"/>
      <w:szCs w:val="24"/>
    </w:rPr>
  </w:style>
  <w:style w:type="character" w:customStyle="1" w:styleId="a5">
    <w:name w:val="Колонтитул_"/>
    <w:basedOn w:val="a0"/>
    <w:link w:val="a6"/>
    <w:locked/>
    <w:rsid w:val="0045115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Колонтитул + 12"/>
    <w:aliases w:val="5 pt"/>
    <w:basedOn w:val="a5"/>
    <w:rsid w:val="00451158"/>
    <w:rPr>
      <w:spacing w:val="11"/>
      <w:sz w:val="24"/>
      <w:szCs w:val="24"/>
    </w:rPr>
  </w:style>
  <w:style w:type="character" w:customStyle="1" w:styleId="4">
    <w:name w:val="Основной текст (4)_"/>
    <w:basedOn w:val="a0"/>
    <w:link w:val="40"/>
    <w:locked/>
    <w:rsid w:val="00451158"/>
    <w:rPr>
      <w:rFonts w:ascii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a6">
    <w:name w:val="Колонтитул"/>
    <w:basedOn w:val="a"/>
    <w:link w:val="a5"/>
    <w:rsid w:val="00451158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451158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pacing w:val="7"/>
      <w:sz w:val="21"/>
      <w:szCs w:val="21"/>
    </w:rPr>
  </w:style>
  <w:style w:type="table" w:styleId="a7">
    <w:name w:val="Table Grid"/>
    <w:basedOn w:val="a1"/>
    <w:uiPriority w:val="59"/>
    <w:rsid w:val="00FF6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20</Pages>
  <Words>6141</Words>
  <Characters>35005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3</cp:revision>
  <dcterms:created xsi:type="dcterms:W3CDTF">2018-05-11T10:54:00Z</dcterms:created>
  <dcterms:modified xsi:type="dcterms:W3CDTF">2018-05-21T13:46:00Z</dcterms:modified>
</cp:coreProperties>
</file>