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D9" w:rsidRPr="00447B1E" w:rsidRDefault="00580B4D" w:rsidP="000F4FD9">
      <w:pPr>
        <w:pStyle w:val="a3"/>
        <w:spacing w:line="360" w:lineRule="auto"/>
        <w:rPr>
          <w:sz w:val="26"/>
          <w:szCs w:val="26"/>
        </w:rPr>
      </w:pPr>
      <w:r w:rsidRPr="00447B1E">
        <w:rPr>
          <w:noProof/>
          <w:sz w:val="26"/>
          <w:szCs w:val="26"/>
        </w:rPr>
        <w:drawing>
          <wp:anchor distT="0" distB="0" distL="114300" distR="114300" simplePos="0" relativeHeight="251675648" behindDoc="0" locked="0" layoutInCell="1" allowOverlap="1">
            <wp:simplePos x="0" y="0"/>
            <wp:positionH relativeFrom="column">
              <wp:posOffset>2861945</wp:posOffset>
            </wp:positionH>
            <wp:positionV relativeFrom="paragraph">
              <wp:posOffset>-415290</wp:posOffset>
            </wp:positionV>
            <wp:extent cx="644525" cy="733425"/>
            <wp:effectExtent l="19050" t="0" r="3175" b="0"/>
            <wp:wrapTopAndBottom/>
            <wp:docPr id="17" name="Рисунок 17" descr="Gerb_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_mos"/>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4525" cy="733425"/>
                    </a:xfrm>
                    <a:prstGeom prst="rect">
                      <a:avLst/>
                    </a:prstGeom>
                    <a:noFill/>
                  </pic:spPr>
                </pic:pic>
              </a:graphicData>
            </a:graphic>
          </wp:anchor>
        </w:drawing>
      </w:r>
      <w:r w:rsidR="00462C64" w:rsidRPr="00447B1E">
        <w:rPr>
          <w:sz w:val="26"/>
          <w:szCs w:val="26"/>
        </w:rPr>
        <w:t xml:space="preserve">                                                                                                                  ПРОЕКТ</w:t>
      </w:r>
    </w:p>
    <w:p w:rsidR="000F4FD9" w:rsidRPr="00447B1E" w:rsidRDefault="000F4FD9" w:rsidP="00580B4D">
      <w:pPr>
        <w:pStyle w:val="a3"/>
        <w:rPr>
          <w:sz w:val="26"/>
          <w:szCs w:val="26"/>
        </w:rPr>
      </w:pPr>
      <w:r w:rsidRPr="00447B1E">
        <w:rPr>
          <w:sz w:val="26"/>
          <w:szCs w:val="26"/>
        </w:rPr>
        <w:t>АДМИНИСТРАЦИЯ МУНИЦИПАЛЬНОГО ОБРАЗОВАНИЯ ГОРОДСКОГО ПОСЕЛЕНИЯ  «ГОРОД МОСАЛЬСК»</w:t>
      </w:r>
    </w:p>
    <w:p w:rsidR="000F4FD9" w:rsidRPr="00447B1E" w:rsidRDefault="000F4FD9" w:rsidP="00580B4D">
      <w:pPr>
        <w:pStyle w:val="a3"/>
        <w:outlineLvl w:val="0"/>
        <w:rPr>
          <w:b w:val="0"/>
          <w:sz w:val="26"/>
          <w:szCs w:val="26"/>
        </w:rPr>
      </w:pPr>
      <w:r w:rsidRPr="00447B1E">
        <w:rPr>
          <w:sz w:val="26"/>
          <w:szCs w:val="26"/>
        </w:rPr>
        <w:t>КАЛУЖСКОЙ ОБЛАСТИ</w:t>
      </w:r>
    </w:p>
    <w:p w:rsidR="00580B4D" w:rsidRPr="00447B1E" w:rsidRDefault="000F4FD9" w:rsidP="000F4FD9">
      <w:pPr>
        <w:pStyle w:val="a3"/>
        <w:tabs>
          <w:tab w:val="left" w:pos="2175"/>
          <w:tab w:val="center" w:pos="4629"/>
        </w:tabs>
        <w:jc w:val="left"/>
        <w:outlineLvl w:val="0"/>
        <w:rPr>
          <w:b w:val="0"/>
          <w:sz w:val="26"/>
          <w:szCs w:val="26"/>
        </w:rPr>
      </w:pPr>
      <w:r w:rsidRPr="00447B1E">
        <w:rPr>
          <w:b w:val="0"/>
          <w:sz w:val="26"/>
          <w:szCs w:val="26"/>
        </w:rPr>
        <w:tab/>
        <w:t xml:space="preserve">         </w:t>
      </w:r>
    </w:p>
    <w:p w:rsidR="000F4FD9" w:rsidRPr="00447B1E" w:rsidRDefault="000F4FD9" w:rsidP="00580B4D">
      <w:pPr>
        <w:pStyle w:val="a3"/>
        <w:tabs>
          <w:tab w:val="left" w:pos="2175"/>
          <w:tab w:val="center" w:pos="4629"/>
        </w:tabs>
        <w:outlineLvl w:val="0"/>
        <w:rPr>
          <w:sz w:val="26"/>
          <w:szCs w:val="26"/>
        </w:rPr>
      </w:pPr>
      <w:r w:rsidRPr="00447B1E">
        <w:rPr>
          <w:sz w:val="26"/>
          <w:szCs w:val="26"/>
        </w:rPr>
        <w:t>ПОСТАНОВЛЕНИЕ</w:t>
      </w:r>
    </w:p>
    <w:p w:rsidR="00580B4D" w:rsidRPr="00447B1E" w:rsidRDefault="00580B4D" w:rsidP="00580B4D">
      <w:pPr>
        <w:spacing w:after="0" w:line="240" w:lineRule="auto"/>
        <w:jc w:val="center"/>
        <w:rPr>
          <w:rFonts w:ascii="Times New Roman" w:hAnsi="Times New Roman"/>
          <w:sz w:val="26"/>
          <w:szCs w:val="26"/>
        </w:rPr>
      </w:pPr>
    </w:p>
    <w:p w:rsidR="000F4FD9" w:rsidRPr="00447B1E" w:rsidRDefault="00580B4D" w:rsidP="00580B4D">
      <w:pPr>
        <w:spacing w:after="0" w:line="240" w:lineRule="auto"/>
        <w:jc w:val="center"/>
        <w:rPr>
          <w:rFonts w:ascii="Times New Roman" w:hAnsi="Times New Roman"/>
          <w:sz w:val="26"/>
          <w:szCs w:val="26"/>
        </w:rPr>
      </w:pPr>
      <w:r w:rsidRPr="00447B1E">
        <w:rPr>
          <w:rFonts w:ascii="Times New Roman" w:hAnsi="Times New Roman"/>
          <w:sz w:val="26"/>
          <w:szCs w:val="26"/>
        </w:rPr>
        <w:t>г. Мосальск</w:t>
      </w:r>
    </w:p>
    <w:p w:rsidR="000F4FD9" w:rsidRPr="00447B1E" w:rsidRDefault="000F4FD9" w:rsidP="00580B4D">
      <w:pPr>
        <w:spacing w:after="0" w:line="240" w:lineRule="auto"/>
        <w:jc w:val="center"/>
        <w:rPr>
          <w:rFonts w:ascii="Times New Roman" w:hAnsi="Times New Roman"/>
          <w:sz w:val="26"/>
          <w:szCs w:val="26"/>
        </w:rPr>
      </w:pPr>
      <w:r w:rsidRPr="00447B1E">
        <w:rPr>
          <w:rFonts w:ascii="Times New Roman" w:hAnsi="Times New Roman"/>
          <w:sz w:val="26"/>
          <w:szCs w:val="26"/>
        </w:rPr>
        <w:t xml:space="preserve">  от </w:t>
      </w:r>
      <w:r w:rsidR="00462C64" w:rsidRPr="00447B1E">
        <w:rPr>
          <w:rFonts w:ascii="Times New Roman" w:hAnsi="Times New Roman"/>
          <w:sz w:val="26"/>
          <w:szCs w:val="26"/>
        </w:rPr>
        <w:t>«  »</w:t>
      </w:r>
      <w:r w:rsidRPr="00447B1E">
        <w:rPr>
          <w:rFonts w:ascii="Times New Roman" w:hAnsi="Times New Roman"/>
          <w:sz w:val="26"/>
          <w:szCs w:val="26"/>
        </w:rPr>
        <w:t xml:space="preserve"> </w:t>
      </w:r>
      <w:r w:rsidR="00462C64" w:rsidRPr="00447B1E">
        <w:rPr>
          <w:rFonts w:ascii="Times New Roman" w:hAnsi="Times New Roman"/>
          <w:sz w:val="26"/>
          <w:szCs w:val="26"/>
        </w:rPr>
        <w:t xml:space="preserve">     </w:t>
      </w:r>
      <w:r w:rsidRPr="00447B1E">
        <w:rPr>
          <w:rFonts w:ascii="Times New Roman" w:hAnsi="Times New Roman"/>
          <w:sz w:val="26"/>
          <w:szCs w:val="26"/>
        </w:rPr>
        <w:t xml:space="preserve"> 20</w:t>
      </w:r>
      <w:r w:rsidR="00462C64" w:rsidRPr="00447B1E">
        <w:rPr>
          <w:rFonts w:ascii="Times New Roman" w:hAnsi="Times New Roman"/>
          <w:sz w:val="26"/>
          <w:szCs w:val="26"/>
        </w:rPr>
        <w:t>23</w:t>
      </w:r>
      <w:r w:rsidRPr="00447B1E">
        <w:rPr>
          <w:rFonts w:ascii="Times New Roman" w:hAnsi="Times New Roman"/>
          <w:sz w:val="26"/>
          <w:szCs w:val="26"/>
        </w:rPr>
        <w:t xml:space="preserve"> года                      </w:t>
      </w:r>
      <w:r w:rsidR="00580B4D" w:rsidRPr="00447B1E">
        <w:rPr>
          <w:rFonts w:ascii="Times New Roman" w:hAnsi="Times New Roman"/>
          <w:sz w:val="26"/>
          <w:szCs w:val="26"/>
        </w:rPr>
        <w:t xml:space="preserve">                             </w:t>
      </w:r>
      <w:r w:rsidRPr="00447B1E">
        <w:rPr>
          <w:rFonts w:ascii="Times New Roman" w:hAnsi="Times New Roman"/>
          <w:sz w:val="26"/>
          <w:szCs w:val="26"/>
        </w:rPr>
        <w:tab/>
        <w:t xml:space="preserve">          </w:t>
      </w:r>
      <w:r w:rsidR="00447B1E" w:rsidRPr="00447B1E">
        <w:rPr>
          <w:rFonts w:ascii="Times New Roman" w:hAnsi="Times New Roman"/>
          <w:sz w:val="26"/>
          <w:szCs w:val="26"/>
        </w:rPr>
        <w:t xml:space="preserve">                     </w:t>
      </w:r>
      <w:r w:rsidR="00580B4D" w:rsidRPr="00447B1E">
        <w:rPr>
          <w:rFonts w:ascii="Times New Roman" w:hAnsi="Times New Roman"/>
          <w:sz w:val="26"/>
          <w:szCs w:val="26"/>
        </w:rPr>
        <w:t xml:space="preserve">  </w:t>
      </w:r>
      <w:r w:rsidRPr="00447B1E">
        <w:rPr>
          <w:rFonts w:ascii="Times New Roman" w:hAnsi="Times New Roman"/>
          <w:sz w:val="26"/>
          <w:szCs w:val="26"/>
        </w:rPr>
        <w:t xml:space="preserve"> № </w:t>
      </w:r>
      <w:r w:rsidR="00462C64" w:rsidRPr="00447B1E">
        <w:rPr>
          <w:rFonts w:ascii="Times New Roman" w:hAnsi="Times New Roman"/>
          <w:sz w:val="26"/>
          <w:szCs w:val="26"/>
        </w:rPr>
        <w:t xml:space="preserve"> </w:t>
      </w:r>
    </w:p>
    <w:tbl>
      <w:tblPr>
        <w:tblW w:w="0" w:type="auto"/>
        <w:tblLook w:val="00A0"/>
      </w:tblPr>
      <w:tblGrid>
        <w:gridCol w:w="5070"/>
      </w:tblGrid>
      <w:tr w:rsidR="000F4FD9" w:rsidRPr="00447B1E" w:rsidTr="00447B1E">
        <w:tc>
          <w:tcPr>
            <w:tcW w:w="5070" w:type="dxa"/>
          </w:tcPr>
          <w:p w:rsidR="000F4FD9" w:rsidRPr="00447B1E" w:rsidRDefault="000F4FD9" w:rsidP="006514BA">
            <w:pPr>
              <w:tabs>
                <w:tab w:val="left" w:pos="4428"/>
                <w:tab w:val="left" w:pos="5137"/>
              </w:tabs>
              <w:jc w:val="both"/>
              <w:rPr>
                <w:rFonts w:ascii="Times New Roman" w:hAnsi="Times New Roman"/>
                <w:sz w:val="26"/>
                <w:szCs w:val="26"/>
              </w:rPr>
            </w:pPr>
            <w:r w:rsidRPr="00447B1E">
              <w:rPr>
                <w:rFonts w:ascii="Times New Roman" w:hAnsi="Times New Roman"/>
                <w:b/>
                <w:sz w:val="26"/>
                <w:szCs w:val="26"/>
              </w:rPr>
              <w:t>Об утверждении административного регламента по предоставлению   муниципальной услуги «Подготовка и выдача специального разрешения на право производства земляных работ  в муниципальном образовании городского поселения  «Город Мосальск»</w:t>
            </w:r>
          </w:p>
        </w:tc>
      </w:tr>
    </w:tbl>
    <w:p w:rsidR="000F4FD9" w:rsidRPr="00447B1E" w:rsidRDefault="000F4FD9" w:rsidP="000F4FD9">
      <w:pPr>
        <w:ind w:firstLine="851"/>
        <w:jc w:val="both"/>
        <w:rPr>
          <w:rFonts w:ascii="Times New Roman" w:hAnsi="Times New Roman"/>
          <w:b/>
          <w:sz w:val="26"/>
          <w:szCs w:val="26"/>
        </w:rPr>
      </w:pPr>
      <w:r w:rsidRPr="00447B1E">
        <w:rPr>
          <w:rFonts w:ascii="Times New Roman" w:hAnsi="Times New Roman"/>
          <w:sz w:val="26"/>
          <w:szCs w:val="26"/>
        </w:rPr>
        <w:t xml:space="preserve"> В соответствии с Федеральными законами: от 27.07.2010 №210-ФЗ «Об организации предоставления государственных и муниципальных услуг»,</w:t>
      </w:r>
      <w:r w:rsidR="00462C64" w:rsidRPr="00447B1E">
        <w:rPr>
          <w:rFonts w:ascii="Times New Roman" w:hAnsi="Times New Roman"/>
          <w:sz w:val="26"/>
          <w:szCs w:val="26"/>
        </w:rPr>
        <w:t xml:space="preserve"> </w:t>
      </w:r>
      <w:r w:rsidR="00363A7E" w:rsidRPr="00447B1E">
        <w:rPr>
          <w:rFonts w:ascii="Times New Roman" w:hAnsi="Times New Roman"/>
          <w:sz w:val="26"/>
          <w:szCs w:val="26"/>
        </w:rPr>
        <w:t>на основании устава</w:t>
      </w:r>
      <w:r w:rsidR="006514BA" w:rsidRPr="00447B1E">
        <w:rPr>
          <w:rFonts w:ascii="Times New Roman" w:hAnsi="Times New Roman"/>
          <w:sz w:val="26"/>
          <w:szCs w:val="26"/>
        </w:rPr>
        <w:t xml:space="preserve"> МО ГП «Город Мосальск»,</w:t>
      </w:r>
      <w:r w:rsidR="00363A7E" w:rsidRPr="00447B1E">
        <w:rPr>
          <w:rFonts w:ascii="Times New Roman" w:hAnsi="Times New Roman"/>
          <w:sz w:val="26"/>
          <w:szCs w:val="26"/>
        </w:rPr>
        <w:t xml:space="preserve"> </w:t>
      </w:r>
      <w:r w:rsidR="00462C64" w:rsidRPr="00447B1E">
        <w:rPr>
          <w:rFonts w:ascii="Times New Roman" w:hAnsi="Times New Roman"/>
          <w:sz w:val="26"/>
          <w:szCs w:val="26"/>
        </w:rPr>
        <w:t xml:space="preserve">а также на основании экспертного </w:t>
      </w:r>
      <w:proofErr w:type="gramStart"/>
      <w:r w:rsidR="00462C64" w:rsidRPr="00447B1E">
        <w:rPr>
          <w:rFonts w:ascii="Times New Roman" w:hAnsi="Times New Roman"/>
          <w:sz w:val="26"/>
          <w:szCs w:val="26"/>
        </w:rPr>
        <w:t xml:space="preserve">заключения </w:t>
      </w:r>
      <w:r w:rsidR="00363A7E" w:rsidRPr="00447B1E">
        <w:rPr>
          <w:rFonts w:ascii="Times New Roman" w:hAnsi="Times New Roman"/>
          <w:sz w:val="26"/>
          <w:szCs w:val="26"/>
        </w:rPr>
        <w:t>правового управления администрации губернатора Калужской области</w:t>
      </w:r>
      <w:proofErr w:type="gramEnd"/>
      <w:r w:rsidR="00363A7E" w:rsidRPr="00447B1E">
        <w:rPr>
          <w:rFonts w:ascii="Times New Roman" w:hAnsi="Times New Roman"/>
          <w:sz w:val="26"/>
          <w:szCs w:val="26"/>
        </w:rPr>
        <w:t xml:space="preserve"> </w:t>
      </w:r>
      <w:r w:rsidR="00462C64" w:rsidRPr="00447B1E">
        <w:rPr>
          <w:rFonts w:ascii="Times New Roman" w:hAnsi="Times New Roman"/>
          <w:sz w:val="26"/>
          <w:szCs w:val="26"/>
        </w:rPr>
        <w:t>от 05.05.2022 г. №873-М-18/2022,</w:t>
      </w:r>
      <w:r w:rsidRPr="00447B1E">
        <w:rPr>
          <w:rFonts w:ascii="Times New Roman" w:hAnsi="Times New Roman"/>
          <w:sz w:val="26"/>
          <w:szCs w:val="26"/>
        </w:rPr>
        <w:t xml:space="preserve"> </w:t>
      </w:r>
      <w:r w:rsidR="00363A7E" w:rsidRPr="00447B1E">
        <w:rPr>
          <w:rFonts w:ascii="Times New Roman" w:hAnsi="Times New Roman"/>
          <w:sz w:val="26"/>
          <w:szCs w:val="26"/>
        </w:rPr>
        <w:t xml:space="preserve"> </w:t>
      </w:r>
    </w:p>
    <w:p w:rsidR="000F4FD9" w:rsidRPr="00447B1E" w:rsidRDefault="000F4FD9" w:rsidP="000F4FD9">
      <w:pPr>
        <w:ind w:firstLine="851"/>
        <w:jc w:val="center"/>
        <w:rPr>
          <w:rFonts w:ascii="Times New Roman" w:hAnsi="Times New Roman"/>
          <w:b/>
          <w:sz w:val="26"/>
          <w:szCs w:val="26"/>
        </w:rPr>
      </w:pPr>
      <w:r w:rsidRPr="00447B1E">
        <w:rPr>
          <w:rFonts w:ascii="Times New Roman" w:hAnsi="Times New Roman"/>
          <w:b/>
          <w:sz w:val="26"/>
          <w:szCs w:val="26"/>
        </w:rPr>
        <w:t>ПОСТАНОВЛЯЮ:</w:t>
      </w:r>
    </w:p>
    <w:p w:rsidR="000F4FD9" w:rsidRPr="00447B1E" w:rsidRDefault="00426FF7" w:rsidP="00580B4D">
      <w:pPr>
        <w:spacing w:after="0" w:line="240" w:lineRule="auto"/>
        <w:jc w:val="both"/>
        <w:rPr>
          <w:rFonts w:ascii="Times New Roman" w:hAnsi="Times New Roman"/>
          <w:sz w:val="26"/>
          <w:szCs w:val="26"/>
        </w:rPr>
      </w:pPr>
      <w:r w:rsidRPr="00447B1E">
        <w:rPr>
          <w:rFonts w:ascii="Times New Roman" w:hAnsi="Times New Roman"/>
          <w:sz w:val="26"/>
          <w:szCs w:val="26"/>
        </w:rPr>
        <w:t xml:space="preserve">        </w:t>
      </w:r>
      <w:r w:rsidR="000F4FD9" w:rsidRPr="00447B1E">
        <w:rPr>
          <w:rFonts w:ascii="Times New Roman" w:hAnsi="Times New Roman"/>
          <w:sz w:val="26"/>
          <w:szCs w:val="26"/>
        </w:rPr>
        <w:t>1.</w:t>
      </w:r>
      <w:r w:rsidR="00025EDA" w:rsidRPr="00447B1E">
        <w:rPr>
          <w:rFonts w:ascii="Times New Roman" w:hAnsi="Times New Roman"/>
          <w:sz w:val="26"/>
          <w:szCs w:val="26"/>
        </w:rPr>
        <w:t xml:space="preserve"> </w:t>
      </w:r>
      <w:r w:rsidR="000F4FD9" w:rsidRPr="00447B1E">
        <w:rPr>
          <w:rFonts w:ascii="Times New Roman" w:hAnsi="Times New Roman"/>
          <w:sz w:val="26"/>
          <w:szCs w:val="26"/>
        </w:rPr>
        <w:t>Утвердить Административный регламент предоставления администрацией муниципального образования городского поселения  «Город Мосальск» муниципальной услуги «Подготовка и выдача специального разрешения на право производства земляных работ</w:t>
      </w:r>
      <w:r w:rsidR="006514BA" w:rsidRPr="00447B1E">
        <w:rPr>
          <w:rFonts w:ascii="Times New Roman" w:hAnsi="Times New Roman"/>
          <w:sz w:val="26"/>
          <w:szCs w:val="26"/>
        </w:rPr>
        <w:t xml:space="preserve"> в муниципальном образовании городского поселения «Город Мосальск»</w:t>
      </w:r>
      <w:r w:rsidR="000F4FD9" w:rsidRPr="00447B1E">
        <w:rPr>
          <w:rFonts w:ascii="Times New Roman" w:hAnsi="Times New Roman"/>
          <w:sz w:val="26"/>
          <w:szCs w:val="26"/>
        </w:rPr>
        <w:t>».</w:t>
      </w:r>
    </w:p>
    <w:p w:rsidR="006514BA" w:rsidRPr="00447B1E" w:rsidRDefault="00462C64" w:rsidP="006514BA">
      <w:pPr>
        <w:pStyle w:val="ConsPlusNormal"/>
        <w:spacing w:before="220"/>
        <w:ind w:firstLine="540"/>
        <w:jc w:val="both"/>
        <w:rPr>
          <w:rFonts w:ascii="Times New Roman" w:hAnsi="Times New Roman" w:cs="Times New Roman"/>
          <w:sz w:val="26"/>
          <w:szCs w:val="26"/>
        </w:rPr>
      </w:pPr>
      <w:r w:rsidRPr="00447B1E">
        <w:rPr>
          <w:rFonts w:ascii="Times New Roman" w:hAnsi="Times New Roman" w:cs="Times New Roman"/>
          <w:sz w:val="26"/>
          <w:szCs w:val="26"/>
        </w:rPr>
        <w:t xml:space="preserve">2. Признать утратившим силу </w:t>
      </w:r>
      <w:hyperlink r:id="rId5">
        <w:r w:rsidRPr="00447B1E">
          <w:rPr>
            <w:rFonts w:ascii="Times New Roman" w:hAnsi="Times New Roman" w:cs="Times New Roman"/>
            <w:color w:val="0000FF"/>
            <w:sz w:val="26"/>
            <w:szCs w:val="26"/>
          </w:rPr>
          <w:t>постановление</w:t>
        </w:r>
      </w:hyperlink>
      <w:r w:rsidRPr="00447B1E">
        <w:rPr>
          <w:rFonts w:ascii="Times New Roman" w:hAnsi="Times New Roman" w:cs="Times New Roman"/>
          <w:sz w:val="26"/>
          <w:szCs w:val="26"/>
        </w:rPr>
        <w:t xml:space="preserve"> </w:t>
      </w:r>
      <w:r w:rsidR="00426FF7" w:rsidRPr="00447B1E">
        <w:rPr>
          <w:rFonts w:ascii="Times New Roman" w:hAnsi="Times New Roman" w:cs="Times New Roman"/>
          <w:sz w:val="26"/>
          <w:szCs w:val="26"/>
        </w:rPr>
        <w:t>а</w:t>
      </w:r>
      <w:r w:rsidRPr="00447B1E">
        <w:rPr>
          <w:rFonts w:ascii="Times New Roman" w:hAnsi="Times New Roman" w:cs="Times New Roman"/>
          <w:sz w:val="26"/>
          <w:szCs w:val="26"/>
        </w:rPr>
        <w:t>дминистрации МО</w:t>
      </w:r>
      <w:r w:rsidR="00426FF7" w:rsidRPr="00447B1E">
        <w:rPr>
          <w:rFonts w:ascii="Times New Roman" w:hAnsi="Times New Roman" w:cs="Times New Roman"/>
          <w:sz w:val="26"/>
          <w:szCs w:val="26"/>
        </w:rPr>
        <w:t xml:space="preserve"> </w:t>
      </w:r>
      <w:r w:rsidRPr="00447B1E">
        <w:rPr>
          <w:rFonts w:ascii="Times New Roman" w:hAnsi="Times New Roman" w:cs="Times New Roman"/>
          <w:sz w:val="26"/>
          <w:szCs w:val="26"/>
        </w:rPr>
        <w:t xml:space="preserve">ГП «Город Мосальск» от </w:t>
      </w:r>
      <w:r w:rsidR="00426FF7" w:rsidRPr="00447B1E">
        <w:rPr>
          <w:rFonts w:ascii="Times New Roman" w:hAnsi="Times New Roman" w:cs="Times New Roman"/>
          <w:sz w:val="26"/>
          <w:szCs w:val="26"/>
        </w:rPr>
        <w:t>22</w:t>
      </w:r>
      <w:r w:rsidRPr="00447B1E">
        <w:rPr>
          <w:rFonts w:ascii="Times New Roman" w:hAnsi="Times New Roman" w:cs="Times New Roman"/>
          <w:sz w:val="26"/>
          <w:szCs w:val="26"/>
        </w:rPr>
        <w:t>.</w:t>
      </w:r>
      <w:r w:rsidR="00426FF7" w:rsidRPr="00447B1E">
        <w:rPr>
          <w:rFonts w:ascii="Times New Roman" w:hAnsi="Times New Roman" w:cs="Times New Roman"/>
          <w:sz w:val="26"/>
          <w:szCs w:val="26"/>
        </w:rPr>
        <w:t>05</w:t>
      </w:r>
      <w:r w:rsidRPr="00447B1E">
        <w:rPr>
          <w:rFonts w:ascii="Times New Roman" w:hAnsi="Times New Roman" w:cs="Times New Roman"/>
          <w:sz w:val="26"/>
          <w:szCs w:val="26"/>
        </w:rPr>
        <w:t>.20</w:t>
      </w:r>
      <w:r w:rsidR="00426FF7" w:rsidRPr="00447B1E">
        <w:rPr>
          <w:rFonts w:ascii="Times New Roman" w:hAnsi="Times New Roman" w:cs="Times New Roman"/>
          <w:sz w:val="26"/>
          <w:szCs w:val="26"/>
        </w:rPr>
        <w:t>18</w:t>
      </w:r>
      <w:r w:rsidRPr="00447B1E">
        <w:rPr>
          <w:rFonts w:ascii="Times New Roman" w:hAnsi="Times New Roman" w:cs="Times New Roman"/>
          <w:sz w:val="26"/>
          <w:szCs w:val="26"/>
        </w:rPr>
        <w:t xml:space="preserve"> N </w:t>
      </w:r>
      <w:r w:rsidR="00426FF7" w:rsidRPr="00447B1E">
        <w:rPr>
          <w:rFonts w:ascii="Times New Roman" w:hAnsi="Times New Roman" w:cs="Times New Roman"/>
          <w:sz w:val="26"/>
          <w:szCs w:val="26"/>
        </w:rPr>
        <w:t>85</w:t>
      </w:r>
      <w:r w:rsidRPr="00447B1E">
        <w:rPr>
          <w:rFonts w:ascii="Times New Roman" w:hAnsi="Times New Roman" w:cs="Times New Roman"/>
          <w:sz w:val="26"/>
          <w:szCs w:val="26"/>
        </w:rPr>
        <w:t xml:space="preserve"> "</w:t>
      </w:r>
      <w:r w:rsidR="00426FF7" w:rsidRPr="00447B1E">
        <w:rPr>
          <w:rFonts w:ascii="Times New Roman" w:hAnsi="Times New Roman" w:cs="Times New Roman"/>
          <w:sz w:val="26"/>
          <w:szCs w:val="26"/>
        </w:rPr>
        <w:t>Подготовка и в</w:t>
      </w:r>
      <w:r w:rsidRPr="00447B1E">
        <w:rPr>
          <w:rFonts w:ascii="Times New Roman" w:hAnsi="Times New Roman" w:cs="Times New Roman"/>
          <w:sz w:val="26"/>
          <w:szCs w:val="26"/>
        </w:rPr>
        <w:t>ыдача разрешения на проведение земляных работ</w:t>
      </w:r>
      <w:r w:rsidR="006514BA" w:rsidRPr="00447B1E">
        <w:rPr>
          <w:rFonts w:ascii="Times New Roman" w:hAnsi="Times New Roman" w:cs="Times New Roman"/>
          <w:sz w:val="26"/>
          <w:szCs w:val="26"/>
        </w:rPr>
        <w:t xml:space="preserve"> (ордера)</w:t>
      </w:r>
      <w:r w:rsidRPr="00447B1E">
        <w:rPr>
          <w:rFonts w:ascii="Times New Roman" w:hAnsi="Times New Roman" w:cs="Times New Roman"/>
          <w:sz w:val="26"/>
          <w:szCs w:val="26"/>
        </w:rPr>
        <w:t xml:space="preserve"> на территории муниципального образовани</w:t>
      </w:r>
      <w:r w:rsidR="00426FF7" w:rsidRPr="00447B1E">
        <w:rPr>
          <w:rFonts w:ascii="Times New Roman" w:hAnsi="Times New Roman" w:cs="Times New Roman"/>
          <w:sz w:val="26"/>
          <w:szCs w:val="26"/>
        </w:rPr>
        <w:t>я</w:t>
      </w:r>
      <w:r w:rsidRPr="00447B1E">
        <w:rPr>
          <w:rFonts w:ascii="Times New Roman" w:hAnsi="Times New Roman" w:cs="Times New Roman"/>
          <w:sz w:val="26"/>
          <w:szCs w:val="26"/>
        </w:rPr>
        <w:t xml:space="preserve"> "Город </w:t>
      </w:r>
      <w:r w:rsidR="00426FF7" w:rsidRPr="00447B1E">
        <w:rPr>
          <w:rFonts w:ascii="Times New Roman" w:hAnsi="Times New Roman" w:cs="Times New Roman"/>
          <w:sz w:val="26"/>
          <w:szCs w:val="26"/>
        </w:rPr>
        <w:t>Мосальск</w:t>
      </w:r>
      <w:r w:rsidRPr="00447B1E">
        <w:rPr>
          <w:rFonts w:ascii="Times New Roman" w:hAnsi="Times New Roman" w:cs="Times New Roman"/>
          <w:sz w:val="26"/>
          <w:szCs w:val="26"/>
        </w:rPr>
        <w:t>".</w:t>
      </w:r>
    </w:p>
    <w:p w:rsidR="000F4FD9" w:rsidRPr="00447B1E" w:rsidRDefault="00462C64" w:rsidP="006514BA">
      <w:pPr>
        <w:pStyle w:val="ConsPlusNormal"/>
        <w:spacing w:before="220"/>
        <w:ind w:firstLine="540"/>
        <w:jc w:val="both"/>
        <w:rPr>
          <w:rFonts w:ascii="Times New Roman" w:hAnsi="Times New Roman" w:cs="Times New Roman"/>
          <w:sz w:val="26"/>
          <w:szCs w:val="26"/>
        </w:rPr>
      </w:pPr>
      <w:r w:rsidRPr="00447B1E">
        <w:rPr>
          <w:rFonts w:ascii="Times New Roman" w:hAnsi="Times New Roman"/>
          <w:sz w:val="26"/>
          <w:szCs w:val="26"/>
        </w:rPr>
        <w:t>3</w:t>
      </w:r>
      <w:r w:rsidR="000F4FD9" w:rsidRPr="00447B1E">
        <w:rPr>
          <w:rFonts w:ascii="Times New Roman" w:hAnsi="Times New Roman"/>
          <w:sz w:val="26"/>
          <w:szCs w:val="26"/>
        </w:rPr>
        <w:t>. Постановление обнародовать в установленном порядке .</w:t>
      </w:r>
    </w:p>
    <w:p w:rsidR="000F4FD9" w:rsidRDefault="00426FF7" w:rsidP="00580B4D">
      <w:pPr>
        <w:widowControl w:val="0"/>
        <w:autoSpaceDE w:val="0"/>
        <w:autoSpaceDN w:val="0"/>
        <w:adjustRightInd w:val="0"/>
        <w:spacing w:after="0" w:line="240" w:lineRule="auto"/>
        <w:jc w:val="both"/>
        <w:rPr>
          <w:rFonts w:ascii="Times New Roman" w:hAnsi="Times New Roman"/>
          <w:sz w:val="26"/>
          <w:szCs w:val="26"/>
        </w:rPr>
      </w:pPr>
      <w:r w:rsidRPr="00447B1E">
        <w:rPr>
          <w:rFonts w:ascii="Times New Roman" w:hAnsi="Times New Roman"/>
          <w:sz w:val="26"/>
          <w:szCs w:val="26"/>
        </w:rPr>
        <w:t xml:space="preserve">     </w:t>
      </w:r>
      <w:r w:rsidR="00BD18AF">
        <w:rPr>
          <w:rFonts w:ascii="Times New Roman" w:hAnsi="Times New Roman"/>
          <w:sz w:val="26"/>
          <w:szCs w:val="26"/>
        </w:rPr>
        <w:t xml:space="preserve"> </w:t>
      </w:r>
      <w:r w:rsidR="00580B4D" w:rsidRPr="00447B1E">
        <w:rPr>
          <w:rFonts w:ascii="Times New Roman" w:hAnsi="Times New Roman"/>
          <w:sz w:val="26"/>
          <w:szCs w:val="26"/>
        </w:rPr>
        <w:t xml:space="preserve">  </w:t>
      </w:r>
      <w:r w:rsidRPr="00447B1E">
        <w:rPr>
          <w:rFonts w:ascii="Times New Roman" w:hAnsi="Times New Roman"/>
          <w:sz w:val="26"/>
          <w:szCs w:val="26"/>
        </w:rPr>
        <w:t>4</w:t>
      </w:r>
      <w:r w:rsidR="000F4FD9" w:rsidRPr="00447B1E">
        <w:rPr>
          <w:rFonts w:ascii="Times New Roman" w:hAnsi="Times New Roman"/>
          <w:sz w:val="26"/>
          <w:szCs w:val="26"/>
        </w:rPr>
        <w:t xml:space="preserve">. </w:t>
      </w:r>
      <w:proofErr w:type="gramStart"/>
      <w:r w:rsidR="000F4FD9" w:rsidRPr="00447B1E">
        <w:rPr>
          <w:rFonts w:ascii="Times New Roman" w:hAnsi="Times New Roman"/>
          <w:sz w:val="26"/>
          <w:szCs w:val="26"/>
        </w:rPr>
        <w:t>Контроль за</w:t>
      </w:r>
      <w:proofErr w:type="gramEnd"/>
      <w:r w:rsidR="000F4FD9" w:rsidRPr="00447B1E">
        <w:rPr>
          <w:rFonts w:ascii="Times New Roman" w:hAnsi="Times New Roman"/>
          <w:sz w:val="26"/>
          <w:szCs w:val="26"/>
        </w:rPr>
        <w:t xml:space="preserve"> выполнением данного постановления оставляю за собой. </w:t>
      </w:r>
    </w:p>
    <w:p w:rsidR="00447B1E" w:rsidRPr="00447B1E" w:rsidRDefault="00447B1E" w:rsidP="00580B4D">
      <w:pPr>
        <w:widowControl w:val="0"/>
        <w:autoSpaceDE w:val="0"/>
        <w:autoSpaceDN w:val="0"/>
        <w:adjustRightInd w:val="0"/>
        <w:spacing w:after="0" w:line="240" w:lineRule="auto"/>
        <w:jc w:val="both"/>
        <w:rPr>
          <w:rFonts w:ascii="Times New Roman" w:hAnsi="Times New Roman"/>
          <w:sz w:val="26"/>
          <w:szCs w:val="26"/>
        </w:rPr>
      </w:pPr>
    </w:p>
    <w:p w:rsidR="000F4FD9" w:rsidRPr="00447B1E" w:rsidRDefault="00462C64" w:rsidP="000F4FD9">
      <w:pPr>
        <w:spacing w:after="0" w:line="240" w:lineRule="auto"/>
        <w:rPr>
          <w:rFonts w:ascii="Times New Roman" w:hAnsi="Times New Roman"/>
          <w:sz w:val="26"/>
          <w:szCs w:val="26"/>
        </w:rPr>
      </w:pPr>
      <w:r w:rsidRPr="00447B1E">
        <w:rPr>
          <w:rFonts w:ascii="Times New Roman" w:hAnsi="Times New Roman"/>
          <w:sz w:val="26"/>
          <w:szCs w:val="26"/>
        </w:rPr>
        <w:t>Г</w:t>
      </w:r>
      <w:r w:rsidR="000F4FD9" w:rsidRPr="00447B1E">
        <w:rPr>
          <w:rFonts w:ascii="Times New Roman" w:hAnsi="Times New Roman"/>
          <w:sz w:val="26"/>
          <w:szCs w:val="26"/>
        </w:rPr>
        <w:t>лав</w:t>
      </w:r>
      <w:r w:rsidRPr="00447B1E">
        <w:rPr>
          <w:rFonts w:ascii="Times New Roman" w:hAnsi="Times New Roman"/>
          <w:sz w:val="26"/>
          <w:szCs w:val="26"/>
        </w:rPr>
        <w:t>а</w:t>
      </w:r>
      <w:r w:rsidR="000F4FD9" w:rsidRPr="00447B1E">
        <w:rPr>
          <w:rFonts w:ascii="Times New Roman" w:hAnsi="Times New Roman"/>
          <w:sz w:val="26"/>
          <w:szCs w:val="26"/>
        </w:rPr>
        <w:t xml:space="preserve"> администрации </w:t>
      </w:r>
    </w:p>
    <w:p w:rsidR="000F4FD9" w:rsidRPr="00447B1E" w:rsidRDefault="000F4FD9" w:rsidP="000F4FD9">
      <w:pPr>
        <w:spacing w:after="0" w:line="240" w:lineRule="auto"/>
        <w:rPr>
          <w:rFonts w:ascii="Times New Roman" w:hAnsi="Times New Roman"/>
          <w:b/>
          <w:sz w:val="26"/>
          <w:szCs w:val="26"/>
        </w:rPr>
      </w:pPr>
      <w:r w:rsidRPr="00447B1E">
        <w:rPr>
          <w:rFonts w:ascii="Times New Roman" w:hAnsi="Times New Roman"/>
          <w:sz w:val="26"/>
          <w:szCs w:val="26"/>
        </w:rPr>
        <w:t xml:space="preserve">МО ГП «Город Мосальск»               </w:t>
      </w:r>
      <w:r w:rsidRPr="00447B1E">
        <w:rPr>
          <w:rFonts w:ascii="Times New Roman" w:hAnsi="Times New Roman"/>
          <w:sz w:val="26"/>
          <w:szCs w:val="26"/>
        </w:rPr>
        <w:tab/>
        <w:t xml:space="preserve">                   </w:t>
      </w:r>
      <w:r w:rsidR="00580B4D" w:rsidRPr="00447B1E">
        <w:rPr>
          <w:rFonts w:ascii="Times New Roman" w:hAnsi="Times New Roman"/>
          <w:sz w:val="26"/>
          <w:szCs w:val="26"/>
        </w:rPr>
        <w:t xml:space="preserve">           </w:t>
      </w:r>
      <w:r w:rsidRPr="00447B1E">
        <w:rPr>
          <w:rFonts w:ascii="Times New Roman" w:hAnsi="Times New Roman"/>
          <w:sz w:val="26"/>
          <w:szCs w:val="26"/>
        </w:rPr>
        <w:t xml:space="preserve">     </w:t>
      </w:r>
      <w:r w:rsidR="00462C64" w:rsidRPr="00447B1E">
        <w:rPr>
          <w:rFonts w:ascii="Times New Roman" w:hAnsi="Times New Roman"/>
          <w:sz w:val="26"/>
          <w:szCs w:val="26"/>
        </w:rPr>
        <w:t xml:space="preserve">    </w:t>
      </w:r>
      <w:r w:rsidR="00BD18AF">
        <w:rPr>
          <w:rFonts w:ascii="Times New Roman" w:hAnsi="Times New Roman"/>
          <w:sz w:val="26"/>
          <w:szCs w:val="26"/>
        </w:rPr>
        <w:t xml:space="preserve">            </w:t>
      </w:r>
      <w:r w:rsidR="00462C64" w:rsidRPr="00447B1E">
        <w:rPr>
          <w:rFonts w:ascii="Times New Roman" w:hAnsi="Times New Roman"/>
          <w:sz w:val="26"/>
          <w:szCs w:val="26"/>
        </w:rPr>
        <w:t xml:space="preserve">    М.Н. </w:t>
      </w:r>
      <w:proofErr w:type="spellStart"/>
      <w:r w:rsidR="00462C64" w:rsidRPr="00447B1E">
        <w:rPr>
          <w:rFonts w:ascii="Times New Roman" w:hAnsi="Times New Roman"/>
          <w:sz w:val="26"/>
          <w:szCs w:val="26"/>
        </w:rPr>
        <w:t>Шураев</w:t>
      </w:r>
      <w:proofErr w:type="spellEnd"/>
      <w:r w:rsidRPr="00447B1E">
        <w:rPr>
          <w:rFonts w:ascii="Times New Roman" w:hAnsi="Times New Roman"/>
          <w:sz w:val="26"/>
          <w:szCs w:val="26"/>
        </w:rPr>
        <w:t xml:space="preserve">  </w:t>
      </w:r>
      <w:r w:rsidRPr="00447B1E">
        <w:rPr>
          <w:rFonts w:ascii="Times New Roman" w:hAnsi="Times New Roman"/>
          <w:b/>
          <w:sz w:val="26"/>
          <w:szCs w:val="26"/>
        </w:rPr>
        <w:t xml:space="preserve">                  </w:t>
      </w:r>
    </w:p>
    <w:p w:rsidR="000F4FD9" w:rsidRDefault="00580B4D" w:rsidP="000F4FD9">
      <w:pPr>
        <w:spacing w:after="0" w:line="240" w:lineRule="auto"/>
        <w:ind w:firstLine="567"/>
        <w:rPr>
          <w:rFonts w:ascii="Times New Roman" w:hAnsi="Times New Roman"/>
          <w:b/>
          <w:sz w:val="26"/>
          <w:szCs w:val="26"/>
        </w:rPr>
      </w:pPr>
      <w:r w:rsidRPr="00447B1E">
        <w:rPr>
          <w:rFonts w:ascii="Times New Roman" w:hAnsi="Times New Roman"/>
          <w:b/>
          <w:sz w:val="26"/>
          <w:szCs w:val="26"/>
        </w:rPr>
        <w:t xml:space="preserve">  </w:t>
      </w:r>
      <w:r w:rsidR="000F4FD9" w:rsidRPr="00447B1E">
        <w:rPr>
          <w:rFonts w:ascii="Times New Roman" w:hAnsi="Times New Roman"/>
          <w:b/>
          <w:sz w:val="26"/>
          <w:szCs w:val="26"/>
        </w:rPr>
        <w:t xml:space="preserve">                                                                                         </w:t>
      </w:r>
    </w:p>
    <w:p w:rsidR="00447B1E" w:rsidRDefault="00447B1E" w:rsidP="000F4FD9">
      <w:pPr>
        <w:spacing w:after="0" w:line="240" w:lineRule="auto"/>
        <w:ind w:firstLine="567"/>
        <w:rPr>
          <w:rFonts w:ascii="Times New Roman" w:hAnsi="Times New Roman"/>
          <w:b/>
          <w:sz w:val="26"/>
          <w:szCs w:val="26"/>
        </w:rPr>
      </w:pPr>
    </w:p>
    <w:p w:rsidR="00447B1E" w:rsidRDefault="00447B1E" w:rsidP="000F4FD9">
      <w:pPr>
        <w:spacing w:after="0" w:line="240" w:lineRule="auto"/>
        <w:ind w:firstLine="567"/>
        <w:rPr>
          <w:rFonts w:ascii="Times New Roman" w:hAnsi="Times New Roman"/>
          <w:b/>
          <w:sz w:val="26"/>
          <w:szCs w:val="26"/>
        </w:rPr>
      </w:pPr>
    </w:p>
    <w:p w:rsidR="00447B1E" w:rsidRPr="00447B1E" w:rsidRDefault="00447B1E" w:rsidP="000F4FD9">
      <w:pPr>
        <w:spacing w:after="0" w:line="240" w:lineRule="auto"/>
        <w:ind w:firstLine="567"/>
        <w:rPr>
          <w:rFonts w:ascii="Times New Roman" w:hAnsi="Times New Roman"/>
          <w:b/>
          <w:sz w:val="26"/>
          <w:szCs w:val="26"/>
        </w:rPr>
      </w:pPr>
    </w:p>
    <w:p w:rsidR="00580B4D" w:rsidRDefault="00580B4D" w:rsidP="000F4FD9">
      <w:pPr>
        <w:spacing w:after="0" w:line="240" w:lineRule="auto"/>
        <w:ind w:firstLine="567"/>
        <w:jc w:val="right"/>
        <w:rPr>
          <w:rFonts w:ascii="Times New Roman" w:hAnsi="Times New Roman"/>
        </w:rPr>
      </w:pPr>
    </w:p>
    <w:p w:rsidR="000F4FD9" w:rsidRPr="00BD18AF" w:rsidRDefault="000F4FD9" w:rsidP="00580B4D">
      <w:pPr>
        <w:spacing w:after="0" w:line="240" w:lineRule="auto"/>
        <w:jc w:val="right"/>
        <w:rPr>
          <w:rFonts w:ascii="Times New Roman" w:hAnsi="Times New Roman"/>
          <w:sz w:val="24"/>
          <w:szCs w:val="24"/>
        </w:rPr>
      </w:pPr>
      <w:r w:rsidRPr="00BD18AF">
        <w:rPr>
          <w:rFonts w:ascii="Times New Roman" w:hAnsi="Times New Roman"/>
          <w:sz w:val="24"/>
          <w:szCs w:val="24"/>
        </w:rPr>
        <w:lastRenderedPageBreak/>
        <w:t xml:space="preserve">Приложение №1 </w:t>
      </w:r>
    </w:p>
    <w:p w:rsidR="000F4FD9" w:rsidRPr="00BD18AF" w:rsidRDefault="000F4FD9" w:rsidP="00580B4D">
      <w:pPr>
        <w:spacing w:after="0" w:line="240" w:lineRule="auto"/>
        <w:jc w:val="right"/>
        <w:rPr>
          <w:rFonts w:ascii="Times New Roman" w:hAnsi="Times New Roman"/>
          <w:sz w:val="24"/>
          <w:szCs w:val="24"/>
        </w:rPr>
      </w:pPr>
      <w:r w:rsidRPr="00BD18AF">
        <w:rPr>
          <w:rFonts w:ascii="Times New Roman" w:hAnsi="Times New Roman"/>
          <w:sz w:val="24"/>
          <w:szCs w:val="24"/>
        </w:rPr>
        <w:t>к постановлению администрации</w:t>
      </w:r>
    </w:p>
    <w:p w:rsidR="000F4FD9" w:rsidRPr="00BD18AF" w:rsidRDefault="000F4FD9" w:rsidP="00580B4D">
      <w:pPr>
        <w:spacing w:after="0" w:line="240" w:lineRule="auto"/>
        <w:jc w:val="right"/>
        <w:rPr>
          <w:rFonts w:ascii="Times New Roman" w:hAnsi="Times New Roman"/>
          <w:sz w:val="24"/>
          <w:szCs w:val="24"/>
        </w:rPr>
      </w:pPr>
      <w:r w:rsidRPr="00BD18AF">
        <w:rPr>
          <w:rFonts w:ascii="Times New Roman" w:hAnsi="Times New Roman"/>
          <w:sz w:val="24"/>
          <w:szCs w:val="24"/>
        </w:rPr>
        <w:t>МО городского поселения «Город Мосальск</w:t>
      </w:r>
    </w:p>
    <w:p w:rsidR="000F4FD9" w:rsidRPr="00BD18AF" w:rsidRDefault="000F4FD9" w:rsidP="00580B4D">
      <w:pPr>
        <w:spacing w:after="0" w:line="240" w:lineRule="auto"/>
        <w:jc w:val="right"/>
        <w:rPr>
          <w:rFonts w:ascii="Times New Roman" w:hAnsi="Times New Roman"/>
          <w:b/>
          <w:sz w:val="24"/>
          <w:szCs w:val="24"/>
        </w:rPr>
      </w:pPr>
      <w:r w:rsidRPr="00BD18AF">
        <w:rPr>
          <w:rFonts w:ascii="Times New Roman" w:hAnsi="Times New Roman"/>
          <w:sz w:val="24"/>
          <w:szCs w:val="24"/>
        </w:rPr>
        <w:t xml:space="preserve">от </w:t>
      </w:r>
      <w:r w:rsidR="00426FF7" w:rsidRPr="00BD18AF">
        <w:rPr>
          <w:rFonts w:ascii="Times New Roman" w:hAnsi="Times New Roman"/>
          <w:sz w:val="24"/>
          <w:szCs w:val="24"/>
        </w:rPr>
        <w:t xml:space="preserve">«  »     </w:t>
      </w:r>
      <w:r w:rsidRPr="00BD18AF">
        <w:rPr>
          <w:rFonts w:ascii="Times New Roman" w:hAnsi="Times New Roman"/>
          <w:sz w:val="24"/>
          <w:szCs w:val="24"/>
        </w:rPr>
        <w:t xml:space="preserve"> 20</w:t>
      </w:r>
      <w:r w:rsidR="00426FF7" w:rsidRPr="00BD18AF">
        <w:rPr>
          <w:rFonts w:ascii="Times New Roman" w:hAnsi="Times New Roman"/>
          <w:sz w:val="24"/>
          <w:szCs w:val="24"/>
        </w:rPr>
        <w:t>23</w:t>
      </w:r>
      <w:r w:rsidRPr="00BD18AF">
        <w:rPr>
          <w:rFonts w:ascii="Times New Roman" w:hAnsi="Times New Roman"/>
          <w:sz w:val="24"/>
          <w:szCs w:val="24"/>
        </w:rPr>
        <w:t xml:space="preserve"> года № </w:t>
      </w:r>
      <w:r w:rsidR="00426FF7" w:rsidRPr="00BD18AF">
        <w:rPr>
          <w:rFonts w:ascii="Times New Roman" w:hAnsi="Times New Roman"/>
          <w:sz w:val="24"/>
          <w:szCs w:val="24"/>
        </w:rPr>
        <w:t xml:space="preserve">  </w:t>
      </w:r>
    </w:p>
    <w:p w:rsidR="000F4FD9" w:rsidRPr="00BD18AF" w:rsidRDefault="000F4FD9" w:rsidP="000F4FD9">
      <w:pPr>
        <w:jc w:val="center"/>
        <w:rPr>
          <w:rFonts w:ascii="Times New Roman" w:hAnsi="Times New Roman"/>
          <w:b/>
          <w:sz w:val="24"/>
          <w:szCs w:val="24"/>
        </w:rPr>
      </w:pPr>
    </w:p>
    <w:p w:rsidR="000F4FD9" w:rsidRPr="00BD18AF" w:rsidRDefault="00BD18AF" w:rsidP="000F4FD9">
      <w:pPr>
        <w:ind w:firstLine="851"/>
        <w:jc w:val="center"/>
        <w:rPr>
          <w:rFonts w:ascii="Times New Roman" w:hAnsi="Times New Roman"/>
          <w:b/>
          <w:sz w:val="24"/>
          <w:szCs w:val="24"/>
        </w:rPr>
      </w:pPr>
      <w:r>
        <w:rPr>
          <w:rFonts w:ascii="Times New Roman" w:hAnsi="Times New Roman"/>
          <w:b/>
          <w:sz w:val="24"/>
          <w:szCs w:val="24"/>
        </w:rPr>
        <w:t xml:space="preserve"> </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b w:val="0"/>
          <w:sz w:val="24"/>
          <w:szCs w:val="24"/>
        </w:rPr>
        <w:t xml:space="preserve"> </w:t>
      </w:r>
      <w:r w:rsidRPr="00BD18AF">
        <w:rPr>
          <w:rFonts w:ascii="Times New Roman" w:hAnsi="Times New Roman" w:cs="Times New Roman"/>
          <w:sz w:val="24"/>
          <w:szCs w:val="24"/>
        </w:rPr>
        <w:t>АДМИНИСТРАТИВНЫЙ РЕГЛАМЕНТ</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ПРЕДОСТАВЛЕНИЯ МУНИЦИПАЛЬНОЙ УСЛУГИ "ПРЕДОСТАВЛЕНИЕ</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РАЗРЕШЕНИЯ НА ОСУЩЕСТВЛЕНИЕ ЗЕМЛЯНЫХ РАБОТ НА ТЕРРИТОРИИ</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МУНИЦИПАЛЬНОГО ОБРАЗОВАНИЯ</w:t>
      </w:r>
      <w:r w:rsidR="00BD18AF">
        <w:rPr>
          <w:rFonts w:ascii="Times New Roman" w:hAnsi="Times New Roman" w:cs="Times New Roman"/>
          <w:sz w:val="24"/>
          <w:szCs w:val="24"/>
        </w:rPr>
        <w:t xml:space="preserve"> ГОРОДСКОГО ПОСЕЛЕНИЯ</w:t>
      </w:r>
      <w:r w:rsidRPr="00BD18AF">
        <w:rPr>
          <w:rFonts w:ascii="Times New Roman" w:hAnsi="Times New Roman" w:cs="Times New Roman"/>
          <w:sz w:val="24"/>
          <w:szCs w:val="24"/>
        </w:rPr>
        <w:t xml:space="preserve"> "ГОРОД </w:t>
      </w:r>
      <w:r w:rsidR="00BD18AF">
        <w:rPr>
          <w:rFonts w:ascii="Times New Roman" w:hAnsi="Times New Roman" w:cs="Times New Roman"/>
          <w:sz w:val="24"/>
          <w:szCs w:val="24"/>
        </w:rPr>
        <w:t>Мосальск</w:t>
      </w:r>
      <w:r w:rsidRPr="00BD18AF">
        <w:rPr>
          <w:rFonts w:ascii="Times New Roman" w:hAnsi="Times New Roman" w:cs="Times New Roman"/>
          <w:sz w:val="24"/>
          <w:szCs w:val="24"/>
        </w:rPr>
        <w:t>"</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Title"/>
        <w:jc w:val="center"/>
        <w:outlineLvl w:val="1"/>
        <w:rPr>
          <w:rFonts w:ascii="Times New Roman" w:hAnsi="Times New Roman" w:cs="Times New Roman"/>
          <w:sz w:val="24"/>
          <w:szCs w:val="24"/>
        </w:rPr>
      </w:pPr>
      <w:r w:rsidRPr="00BD18AF">
        <w:rPr>
          <w:rFonts w:ascii="Times New Roman" w:hAnsi="Times New Roman" w:cs="Times New Roman"/>
          <w:sz w:val="24"/>
          <w:szCs w:val="24"/>
        </w:rPr>
        <w:t>I. Общие положения</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Title"/>
        <w:jc w:val="center"/>
        <w:outlineLvl w:val="2"/>
        <w:rPr>
          <w:rFonts w:ascii="Times New Roman" w:hAnsi="Times New Roman" w:cs="Times New Roman"/>
          <w:sz w:val="24"/>
          <w:szCs w:val="24"/>
        </w:rPr>
      </w:pPr>
      <w:r w:rsidRPr="00BD18AF">
        <w:rPr>
          <w:rFonts w:ascii="Times New Roman" w:hAnsi="Times New Roman" w:cs="Times New Roman"/>
          <w:sz w:val="24"/>
          <w:szCs w:val="24"/>
        </w:rPr>
        <w:t>1. Предмет регулирования Административного регламента</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EF238D">
      <w:pPr>
        <w:pStyle w:val="ConsPlusNormal"/>
        <w:jc w:val="both"/>
        <w:rPr>
          <w:rFonts w:ascii="Times New Roman" w:hAnsi="Times New Roman" w:cs="Times New Roman"/>
          <w:sz w:val="24"/>
          <w:szCs w:val="24"/>
        </w:rPr>
      </w:pPr>
      <w:r w:rsidRPr="00BD18AF">
        <w:rPr>
          <w:rFonts w:ascii="Times New Roman" w:hAnsi="Times New Roman" w:cs="Times New Roman"/>
          <w:sz w:val="24"/>
          <w:szCs w:val="24"/>
        </w:rPr>
        <w:t xml:space="preserve">1.1. 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муниципального образования </w:t>
      </w:r>
      <w:r w:rsidR="00EF238D">
        <w:rPr>
          <w:rFonts w:ascii="Times New Roman" w:hAnsi="Times New Roman" w:cs="Times New Roman"/>
          <w:sz w:val="24"/>
          <w:szCs w:val="24"/>
        </w:rPr>
        <w:t xml:space="preserve"> городское поселение «Город Мосальск»</w:t>
      </w:r>
      <w:r w:rsidRPr="00BD18AF">
        <w:rPr>
          <w:rFonts w:ascii="Times New Roman" w:hAnsi="Times New Roman" w:cs="Times New Roman"/>
          <w:sz w:val="24"/>
          <w:szCs w:val="24"/>
        </w:rPr>
        <w:t xml:space="preserve"> (далее - Административный регламент, Муниципальная услуга) Уполномоченным органом - Администрацией муниципального образования "Город </w:t>
      </w:r>
      <w:r w:rsidR="00BD18AF">
        <w:rPr>
          <w:rFonts w:ascii="Times New Roman" w:hAnsi="Times New Roman" w:cs="Times New Roman"/>
          <w:sz w:val="24"/>
          <w:szCs w:val="24"/>
        </w:rPr>
        <w:t>Мосальск</w:t>
      </w:r>
      <w:r w:rsidRPr="00BD18AF">
        <w:rPr>
          <w:rFonts w:ascii="Times New Roman" w:hAnsi="Times New Roman" w:cs="Times New Roman"/>
          <w:sz w:val="24"/>
          <w:szCs w:val="24"/>
        </w:rPr>
        <w:t>" (далее - Администрация).</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1.2. </w:t>
      </w:r>
      <w:proofErr w:type="gramStart"/>
      <w:r w:rsidRPr="00BD18AF">
        <w:rPr>
          <w:rFonts w:ascii="Times New Roman" w:hAnsi="Times New Roman" w:cs="Times New Roman"/>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(бездействия) Администрации, структурного подразделения Уполномоченного органа, должностных лиц Администрации, структурного подразделения Уполномоченного органа.</w:t>
      </w:r>
      <w:proofErr w:type="gramEnd"/>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1.3. </w:t>
      </w:r>
      <w:proofErr w:type="gramStart"/>
      <w:r w:rsidRPr="00BD18AF">
        <w:rPr>
          <w:rFonts w:ascii="Times New Roman" w:hAnsi="Times New Roman" w:cs="Times New Roman"/>
          <w:sz w:val="24"/>
          <w:szCs w:val="24"/>
        </w:rPr>
        <w:t>Проведение любых видов земляных работ без оформления разрешения на осуществление земляных работ (далее - Разрешение) запрещается, за исключением территорий частных земельных участков, расположенных в градостроительных зонах застройки индивидуальными малоэтажными жилыми домами (зона усадебной жилой застройки) и зонах садово-дачных участков, а также в случае, когда указанные работы осуществляются на основании документов, выданных в соответствии с федеральным законодательством.</w:t>
      </w:r>
      <w:proofErr w:type="gramEnd"/>
    </w:p>
    <w:p w:rsidR="00447B1E" w:rsidRPr="00BD18AF" w:rsidRDefault="00447B1E" w:rsidP="00447B1E">
      <w:pPr>
        <w:pStyle w:val="ConsPlusNormal"/>
        <w:spacing w:before="220"/>
        <w:ind w:firstLine="540"/>
        <w:jc w:val="both"/>
        <w:rPr>
          <w:rFonts w:ascii="Times New Roman" w:hAnsi="Times New Roman" w:cs="Times New Roman"/>
          <w:sz w:val="24"/>
          <w:szCs w:val="24"/>
        </w:rPr>
      </w:pPr>
      <w:bookmarkStart w:id="0" w:name="P70"/>
      <w:bookmarkEnd w:id="0"/>
      <w:r w:rsidRPr="00BD18AF">
        <w:rPr>
          <w:rFonts w:ascii="Times New Roman" w:hAnsi="Times New Roman" w:cs="Times New Roman"/>
          <w:sz w:val="24"/>
          <w:szCs w:val="24"/>
        </w:rPr>
        <w:t>1.4. Получение разрешения на осуществление земляных работ обязательно, в том числе при производстве следующих работ, требующих проведения земляных работ:</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1.4.1.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1.4.2.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 (внутриплощадочные сети);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lastRenderedPageBreak/>
        <w:t>1.4.3. Инженерные изыскания;</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1.4.5. </w:t>
      </w:r>
      <w:proofErr w:type="gramStart"/>
      <w:r w:rsidRPr="00BD18AF">
        <w:rPr>
          <w:rFonts w:ascii="Times New Roman" w:hAnsi="Times New Roman" w:cs="Times New Roman"/>
          <w:sz w:val="24"/>
          <w:szCs w:val="24"/>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rsidRPr="00BD18AF">
        <w:rPr>
          <w:rFonts w:ascii="Times New Roman" w:hAnsi="Times New Roman" w:cs="Times New Roman"/>
          <w:sz w:val="24"/>
          <w:szCs w:val="24"/>
        </w:rPr>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1.4.6. Аварийно-восстановительный ремонт, в том числе сетей инженерно-технического обеспечения, сооружений;</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1.4.7.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 (внутриплощадочные сети);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1.4.8. Проведение работ по сохранению объектов культурного наследия (в том числе проведение археологических полевых работ);</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1.4.9.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вертикальной планировке территорий за исключением работ по посадке деревьев, кустарников, благоустройства газонов.</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Title"/>
        <w:jc w:val="center"/>
        <w:outlineLvl w:val="2"/>
        <w:rPr>
          <w:rFonts w:ascii="Times New Roman" w:hAnsi="Times New Roman" w:cs="Times New Roman"/>
          <w:sz w:val="24"/>
          <w:szCs w:val="24"/>
        </w:rPr>
      </w:pPr>
      <w:bookmarkStart w:id="1" w:name="P81"/>
      <w:bookmarkEnd w:id="1"/>
      <w:r w:rsidRPr="00BD18AF">
        <w:rPr>
          <w:rFonts w:ascii="Times New Roman" w:hAnsi="Times New Roman" w:cs="Times New Roman"/>
          <w:sz w:val="24"/>
          <w:szCs w:val="24"/>
        </w:rPr>
        <w:t>2. Лица, имеющие право на получение Муниципальной услуги</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ind w:firstLine="540"/>
        <w:jc w:val="both"/>
        <w:rPr>
          <w:rFonts w:ascii="Times New Roman" w:hAnsi="Times New Roman" w:cs="Times New Roman"/>
          <w:sz w:val="24"/>
          <w:szCs w:val="24"/>
        </w:rPr>
      </w:pPr>
      <w:r w:rsidRPr="00BD18AF">
        <w:rPr>
          <w:rFonts w:ascii="Times New Roman" w:hAnsi="Times New Roman" w:cs="Times New Roman"/>
          <w:sz w:val="24"/>
          <w:szCs w:val="24"/>
        </w:rPr>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2.2. </w:t>
      </w:r>
      <w:proofErr w:type="gramStart"/>
      <w:r w:rsidRPr="00BD18AF">
        <w:rPr>
          <w:rFonts w:ascii="Times New Roman" w:hAnsi="Times New Roman" w:cs="Times New Roman"/>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Title"/>
        <w:jc w:val="center"/>
        <w:outlineLvl w:val="2"/>
        <w:rPr>
          <w:rFonts w:ascii="Times New Roman" w:hAnsi="Times New Roman" w:cs="Times New Roman"/>
          <w:sz w:val="24"/>
          <w:szCs w:val="24"/>
        </w:rPr>
      </w:pPr>
      <w:r w:rsidRPr="00BD18AF">
        <w:rPr>
          <w:rFonts w:ascii="Times New Roman" w:hAnsi="Times New Roman" w:cs="Times New Roman"/>
          <w:sz w:val="24"/>
          <w:szCs w:val="24"/>
        </w:rPr>
        <w:t>3. Требования к порядку информирования о предоставлении</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Муниципальной услуги</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3.1. Прием Заявителей по вопросу предоставления Муниципальной услуги осуществляется в соответствии с Положением об Управлении архитектуры и градостроительства Уполномоченного органа (далее - структурное подразделение, </w:t>
      </w:r>
      <w:proofErr w:type="spellStart"/>
      <w:r w:rsidRPr="00BD18AF">
        <w:rPr>
          <w:rFonts w:ascii="Times New Roman" w:hAnsi="Times New Roman" w:cs="Times New Roman"/>
          <w:sz w:val="24"/>
          <w:szCs w:val="24"/>
        </w:rPr>
        <w:t>УАиГ</w:t>
      </w:r>
      <w:proofErr w:type="spellEnd"/>
      <w:r w:rsidRPr="00BD18AF">
        <w:rPr>
          <w:rFonts w:ascii="Times New Roman" w:hAnsi="Times New Roman" w:cs="Times New Roman"/>
          <w:sz w:val="24"/>
          <w:szCs w:val="24"/>
        </w:rPr>
        <w:t xml:space="preserve">), </w:t>
      </w:r>
      <w:r w:rsidRPr="00BD18AF">
        <w:rPr>
          <w:rFonts w:ascii="Times New Roman" w:hAnsi="Times New Roman" w:cs="Times New Roman"/>
          <w:sz w:val="24"/>
          <w:szCs w:val="24"/>
        </w:rPr>
        <w:lastRenderedPageBreak/>
        <w:t>ответственного за предоставление Муниципальной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3.2. На официальном информационном портале Администрации (http://www.admobninsk.ru/) (далее - сайт Администрации) в информационно-коммуникационной сети Интернет (далее - сеть Интернет), ЕГПУ -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proofErr w:type="spellStart"/>
      <w:r w:rsidRPr="00BD18AF">
        <w:rPr>
          <w:rFonts w:ascii="Times New Roman" w:hAnsi="Times New Roman" w:cs="Times New Roman"/>
          <w:sz w:val="24"/>
          <w:szCs w:val="24"/>
        </w:rPr>
        <w:t>www.gosuslugi.ru</w:t>
      </w:r>
      <w:proofErr w:type="spellEnd"/>
      <w:r w:rsidRPr="00BD18AF">
        <w:rPr>
          <w:rFonts w:ascii="Times New Roman" w:hAnsi="Times New Roman" w:cs="Times New Roman"/>
          <w:sz w:val="24"/>
          <w:szCs w:val="24"/>
        </w:rPr>
        <w:t xml:space="preserve"> (далее - ЕПГУ), обязательному размещению подлежит следующая справочная информация:</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место нахождения и график работы Администрации, ее структурного подразделения, предоставляющего Муниципальную услугу;</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справочные телефоны структурных подразделений, участвующих в предоставлении Муниципальной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адреса официального сайта, а также электронной почты и (или) формы обратной связи Администрации в сети Интернет.</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3.3. Информирование Заявителей по вопросам предоставления Муниципальной услуги осуществляется:</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а) путем размещения информации на сайте Администрации, ЕПГУ;</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б) должностным лицом структурного подразделения, ответственного за предоставление Муниципальной услуги, при непосредственном обращении Заявителя в структурное подразделение;</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в) путем публикации информационных материалов в средствах массовой информации;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г) посредством размещения </w:t>
      </w:r>
      <w:proofErr w:type="gramStart"/>
      <w:r w:rsidRPr="00BD18AF">
        <w:rPr>
          <w:rFonts w:ascii="Times New Roman" w:hAnsi="Times New Roman" w:cs="Times New Roman"/>
          <w:sz w:val="24"/>
          <w:szCs w:val="24"/>
        </w:rPr>
        <w:t>информации</w:t>
      </w:r>
      <w:proofErr w:type="gramEnd"/>
      <w:r w:rsidRPr="00BD18AF">
        <w:rPr>
          <w:rFonts w:ascii="Times New Roman" w:hAnsi="Times New Roman" w:cs="Times New Roman"/>
          <w:sz w:val="24"/>
          <w:szCs w:val="24"/>
        </w:rPr>
        <w:t xml:space="preserve"> на информационных стендах структурного подразделения Уполномоченного органа;</w:t>
      </w:r>
    </w:p>
    <w:p w:rsidR="00447B1E" w:rsidRPr="00BD18AF" w:rsidRDefault="00447B1E" w:rsidP="00447B1E">
      <w:pPr>
        <w:pStyle w:val="ConsPlusNormal"/>
        <w:spacing w:before="220"/>
        <w:ind w:firstLine="540"/>
        <w:jc w:val="both"/>
        <w:rPr>
          <w:rFonts w:ascii="Times New Roman" w:hAnsi="Times New Roman" w:cs="Times New Roman"/>
          <w:sz w:val="24"/>
          <w:szCs w:val="24"/>
        </w:rPr>
      </w:pPr>
      <w:proofErr w:type="spellStart"/>
      <w:r w:rsidRPr="00BD18AF">
        <w:rPr>
          <w:rFonts w:ascii="Times New Roman" w:hAnsi="Times New Roman" w:cs="Times New Roman"/>
          <w:sz w:val="24"/>
          <w:szCs w:val="24"/>
        </w:rPr>
        <w:t>д</w:t>
      </w:r>
      <w:proofErr w:type="spellEnd"/>
      <w:r w:rsidRPr="00BD18AF">
        <w:rPr>
          <w:rFonts w:ascii="Times New Roman" w:hAnsi="Times New Roman" w:cs="Times New Roman"/>
          <w:sz w:val="24"/>
          <w:szCs w:val="24"/>
        </w:rPr>
        <w:t>) посредством телефонной и факсимильной связи;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е) посредством ответов на письменные и устные обращения Заявителей по вопросу предоставления Муниципальной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б) перечень лиц, имеющих право на получение Муниципальной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в) срок предоставления Муниципальной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г) результаты предоставления Муниципальной услуги, порядок представления документа, являющегося результатом Муниципальной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proofErr w:type="spellStart"/>
      <w:r w:rsidRPr="00BD18AF">
        <w:rPr>
          <w:rFonts w:ascii="Times New Roman" w:hAnsi="Times New Roman" w:cs="Times New Roman"/>
          <w:sz w:val="24"/>
          <w:szCs w:val="24"/>
        </w:rPr>
        <w:t>д</w:t>
      </w:r>
      <w:proofErr w:type="spellEnd"/>
      <w:r w:rsidRPr="00BD18AF">
        <w:rPr>
          <w:rFonts w:ascii="Times New Roman" w:hAnsi="Times New Roman" w:cs="Times New Roman"/>
          <w:sz w:val="24"/>
          <w:szCs w:val="24"/>
        </w:rPr>
        <w:t>) исчерпывающих перечень оснований для приостановления или отказа в предоставлении Муниципальной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ж) формы заявлений (уведомлений, сообщений), используемые при предоставлении Муниципальной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3.5. Информация ЕПГУ и </w:t>
      </w:r>
      <w:proofErr w:type="gramStart"/>
      <w:r w:rsidRPr="00BD18AF">
        <w:rPr>
          <w:rFonts w:ascii="Times New Roman" w:hAnsi="Times New Roman" w:cs="Times New Roman"/>
          <w:sz w:val="24"/>
          <w:szCs w:val="24"/>
        </w:rPr>
        <w:t>сайте</w:t>
      </w:r>
      <w:proofErr w:type="gramEnd"/>
      <w:r w:rsidRPr="00BD18AF">
        <w:rPr>
          <w:rFonts w:ascii="Times New Roman" w:hAnsi="Times New Roman" w:cs="Times New Roman"/>
          <w:sz w:val="24"/>
          <w:szCs w:val="24"/>
        </w:rPr>
        <w:t xml:space="preserve"> Администрации о порядке и сроках предоставления Муниципальной услуги предоставляется бесплатно.</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3.6. На сайте Администрации дополнительно размещаются:</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а) полные наименования и почтовые адреса структурного подразделения, непосредственно предоставляющего Муниципальную услугу;</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б) справочные номера телефонов структурного подразделения, непосредственно предоставляющего Муниципальную услугу;</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в) режим работы Администрации;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г) график работы структурного подразделения, непосредственно предоставляющего Муниципальную услугу;</w:t>
      </w:r>
    </w:p>
    <w:p w:rsidR="00447B1E" w:rsidRPr="00BD18AF" w:rsidRDefault="00447B1E" w:rsidP="00447B1E">
      <w:pPr>
        <w:pStyle w:val="ConsPlusNormal"/>
        <w:spacing w:before="220"/>
        <w:ind w:firstLine="540"/>
        <w:jc w:val="both"/>
        <w:rPr>
          <w:rFonts w:ascii="Times New Roman" w:hAnsi="Times New Roman" w:cs="Times New Roman"/>
          <w:sz w:val="24"/>
          <w:szCs w:val="24"/>
        </w:rPr>
      </w:pPr>
      <w:proofErr w:type="spellStart"/>
      <w:r w:rsidRPr="00BD18AF">
        <w:rPr>
          <w:rFonts w:ascii="Times New Roman" w:hAnsi="Times New Roman" w:cs="Times New Roman"/>
          <w:sz w:val="24"/>
          <w:szCs w:val="24"/>
        </w:rPr>
        <w:t>д</w:t>
      </w:r>
      <w:proofErr w:type="spellEnd"/>
      <w:r w:rsidRPr="00BD18AF">
        <w:rPr>
          <w:rFonts w:ascii="Times New Roman" w:hAnsi="Times New Roman" w:cs="Times New Roman"/>
          <w:sz w:val="24"/>
          <w:szCs w:val="24"/>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е) перечень лиц, имеющих право на получение Муниципальной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447B1E" w:rsidRPr="00BD18AF" w:rsidRDefault="00447B1E" w:rsidP="00447B1E">
      <w:pPr>
        <w:pStyle w:val="ConsPlusNormal"/>
        <w:spacing w:before="220"/>
        <w:ind w:firstLine="540"/>
        <w:jc w:val="both"/>
        <w:rPr>
          <w:rFonts w:ascii="Times New Roman" w:hAnsi="Times New Roman" w:cs="Times New Roman"/>
          <w:sz w:val="24"/>
          <w:szCs w:val="24"/>
        </w:rPr>
      </w:pPr>
      <w:proofErr w:type="spellStart"/>
      <w:r w:rsidRPr="00BD18AF">
        <w:rPr>
          <w:rFonts w:ascii="Times New Roman" w:hAnsi="Times New Roman" w:cs="Times New Roman"/>
          <w:sz w:val="24"/>
          <w:szCs w:val="24"/>
        </w:rPr>
        <w:t>з</w:t>
      </w:r>
      <w:proofErr w:type="spellEnd"/>
      <w:r w:rsidRPr="00BD18AF">
        <w:rPr>
          <w:rFonts w:ascii="Times New Roman" w:hAnsi="Times New Roman" w:cs="Times New Roman"/>
          <w:sz w:val="24"/>
          <w:szCs w:val="24"/>
        </w:rPr>
        <w:t>) текст Административного регламента с приложениями;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и) краткое описание порядка предоставления Муниципальной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к) порядок обжалования решений, действий или бездействия должностных лиц Администрации, предоставляющих Муниципальную услугу.</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3.7. При информировании о порядке предоставления Муниципальной услуги по телефону должностное лицо структурного подразделения,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Должностное лицо структурного подразделения обязано сообщить Заявителю график приема, точный почтовый адрес структурного подразделения, способ проезда к нему, способы предварительной записи для личного приема, требования к письменному обращению.</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Информирование по телефону о порядке предоставления Муниципальной услуги осуществляется в соответствии с графиком работы структурного подразделения.</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Во время разговора должностные лица структурного подразделения произносят слова четко и не прерывают разговор по причине поступления другого звонка.</w:t>
      </w:r>
    </w:p>
    <w:p w:rsidR="00447B1E" w:rsidRPr="00BD18AF" w:rsidRDefault="00447B1E" w:rsidP="00447B1E">
      <w:pPr>
        <w:pStyle w:val="ConsPlusNormal"/>
        <w:spacing w:before="220"/>
        <w:ind w:firstLine="540"/>
        <w:jc w:val="both"/>
        <w:rPr>
          <w:rFonts w:ascii="Times New Roman" w:hAnsi="Times New Roman" w:cs="Times New Roman"/>
          <w:sz w:val="24"/>
          <w:szCs w:val="24"/>
        </w:rPr>
      </w:pPr>
      <w:proofErr w:type="gramStart"/>
      <w:r w:rsidRPr="00BD18AF">
        <w:rPr>
          <w:rFonts w:ascii="Times New Roman" w:hAnsi="Times New Roman" w:cs="Times New Roman"/>
          <w:sz w:val="24"/>
          <w:szCs w:val="24"/>
        </w:rPr>
        <w:t xml:space="preserve">При возможности ответить на поставленные Заявителем вопросы телефонный звонок переадресовывается (переводится) на другое должностное лицо структурного </w:t>
      </w:r>
      <w:r w:rsidRPr="00BD18AF">
        <w:rPr>
          <w:rFonts w:ascii="Times New Roman" w:hAnsi="Times New Roman" w:cs="Times New Roman"/>
          <w:sz w:val="24"/>
          <w:szCs w:val="24"/>
        </w:rPr>
        <w:lastRenderedPageBreak/>
        <w:t>подразделения, либо обратившемуся сообщается номер телефона, по которому можно получить необходимую информацию.</w:t>
      </w:r>
      <w:proofErr w:type="gramEnd"/>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3.8. При ответах на телефонные звонки и устные обращения по вопросам к порядку предоставления Муниципальной услуги должностным лицом структурного подразделения обратившемуся сообщается следующая информация:</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а) о перечне лиц, имеющих право на получение Муниципальной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в) о перечне документов, необходимых для получения Муниципальной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г) о сроках предоставления Муниципальной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proofErr w:type="spellStart"/>
      <w:r w:rsidRPr="00BD18AF">
        <w:rPr>
          <w:rFonts w:ascii="Times New Roman" w:hAnsi="Times New Roman" w:cs="Times New Roman"/>
          <w:sz w:val="24"/>
          <w:szCs w:val="24"/>
        </w:rPr>
        <w:t>д</w:t>
      </w:r>
      <w:proofErr w:type="spellEnd"/>
      <w:r w:rsidRPr="00BD18AF">
        <w:rPr>
          <w:rFonts w:ascii="Times New Roman" w:hAnsi="Times New Roman" w:cs="Times New Roman"/>
          <w:sz w:val="24"/>
          <w:szCs w:val="24"/>
        </w:rPr>
        <w:t>) об основаниях для приостановления Муниципальной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ж) об основаниях для отказа в предоставлении Муниципальной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е) о месте размещения на ЕПГУ, сайте Администрации информации по вопросам предоставления Муниципальной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3.9. </w:t>
      </w:r>
      <w:proofErr w:type="gramStart"/>
      <w:r w:rsidRPr="00BD18AF">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3.10. Консультирование по вопросам предоставления Муниципальной услуги должностными лицами Администрации осуществляется бесплатно.</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Title"/>
        <w:jc w:val="center"/>
        <w:outlineLvl w:val="1"/>
        <w:rPr>
          <w:rFonts w:ascii="Times New Roman" w:hAnsi="Times New Roman" w:cs="Times New Roman"/>
          <w:sz w:val="24"/>
          <w:szCs w:val="24"/>
        </w:rPr>
      </w:pPr>
      <w:r w:rsidRPr="00BD18AF">
        <w:rPr>
          <w:rFonts w:ascii="Times New Roman" w:hAnsi="Times New Roman" w:cs="Times New Roman"/>
          <w:sz w:val="24"/>
          <w:szCs w:val="24"/>
        </w:rPr>
        <w:t>II. Стандарт предоставления Муниципальной услуги</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Title"/>
        <w:jc w:val="center"/>
        <w:outlineLvl w:val="2"/>
        <w:rPr>
          <w:rFonts w:ascii="Times New Roman" w:hAnsi="Times New Roman" w:cs="Times New Roman"/>
          <w:sz w:val="24"/>
          <w:szCs w:val="24"/>
        </w:rPr>
      </w:pPr>
      <w:r w:rsidRPr="00BD18AF">
        <w:rPr>
          <w:rFonts w:ascii="Times New Roman" w:hAnsi="Times New Roman" w:cs="Times New Roman"/>
          <w:sz w:val="24"/>
          <w:szCs w:val="24"/>
        </w:rPr>
        <w:t>4. Наименование Муниципальной услуги</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4.1. Муниципальная услуга "Предоставление разрешения на осуществление земляных работ на территории муниципального образования </w:t>
      </w:r>
      <w:r w:rsidR="00BD18AF">
        <w:rPr>
          <w:rFonts w:ascii="Times New Roman" w:hAnsi="Times New Roman" w:cs="Times New Roman"/>
          <w:sz w:val="24"/>
          <w:szCs w:val="24"/>
        </w:rPr>
        <w:t>городское поселение</w:t>
      </w:r>
      <w:proofErr w:type="gramStart"/>
      <w:r w:rsidRPr="00BD18AF">
        <w:rPr>
          <w:rFonts w:ascii="Times New Roman" w:hAnsi="Times New Roman" w:cs="Times New Roman"/>
          <w:sz w:val="24"/>
          <w:szCs w:val="24"/>
        </w:rPr>
        <w:t>"Г</w:t>
      </w:r>
      <w:proofErr w:type="gramEnd"/>
      <w:r w:rsidRPr="00BD18AF">
        <w:rPr>
          <w:rFonts w:ascii="Times New Roman" w:hAnsi="Times New Roman" w:cs="Times New Roman"/>
          <w:sz w:val="24"/>
          <w:szCs w:val="24"/>
        </w:rPr>
        <w:t xml:space="preserve">ород </w:t>
      </w:r>
      <w:r w:rsidR="00BD18AF">
        <w:rPr>
          <w:rFonts w:ascii="Times New Roman" w:hAnsi="Times New Roman" w:cs="Times New Roman"/>
          <w:sz w:val="24"/>
          <w:szCs w:val="24"/>
        </w:rPr>
        <w:t>Мосальск</w:t>
      </w:r>
      <w:r w:rsidRPr="00BD18AF">
        <w:rPr>
          <w:rFonts w:ascii="Times New Roman" w:hAnsi="Times New Roman" w:cs="Times New Roman"/>
          <w:sz w:val="24"/>
          <w:szCs w:val="24"/>
        </w:rPr>
        <w:t>".</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Title"/>
        <w:jc w:val="center"/>
        <w:outlineLvl w:val="2"/>
        <w:rPr>
          <w:rFonts w:ascii="Times New Roman" w:hAnsi="Times New Roman" w:cs="Times New Roman"/>
          <w:sz w:val="24"/>
          <w:szCs w:val="24"/>
        </w:rPr>
      </w:pPr>
      <w:r w:rsidRPr="00BD18AF">
        <w:rPr>
          <w:rFonts w:ascii="Times New Roman" w:hAnsi="Times New Roman" w:cs="Times New Roman"/>
          <w:sz w:val="24"/>
          <w:szCs w:val="24"/>
        </w:rPr>
        <w:t xml:space="preserve">5. Наименование органа, предоставляющего </w:t>
      </w:r>
      <w:proofErr w:type="gramStart"/>
      <w:r w:rsidRPr="00BD18AF">
        <w:rPr>
          <w:rFonts w:ascii="Times New Roman" w:hAnsi="Times New Roman" w:cs="Times New Roman"/>
          <w:sz w:val="24"/>
          <w:szCs w:val="24"/>
        </w:rPr>
        <w:t>Муниципальную</w:t>
      </w:r>
      <w:proofErr w:type="gramEnd"/>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услугу</w:t>
      </w:r>
    </w:p>
    <w:p w:rsidR="00447B1E" w:rsidRPr="00BD18AF" w:rsidRDefault="00447B1E" w:rsidP="00447B1E">
      <w:pPr>
        <w:pStyle w:val="ConsPlusNormal"/>
        <w:jc w:val="both"/>
        <w:rPr>
          <w:rFonts w:ascii="Times New Roman" w:hAnsi="Times New Roman" w:cs="Times New Roman"/>
          <w:sz w:val="24"/>
          <w:szCs w:val="24"/>
        </w:rPr>
      </w:pPr>
    </w:p>
    <w:p w:rsidR="00BD18AF" w:rsidRPr="00BD18AF" w:rsidRDefault="00447B1E" w:rsidP="00BD18AF">
      <w:pPr>
        <w:pStyle w:val="ConsPlusNormal"/>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5.1. Муниципальная услуга предоставляется </w:t>
      </w:r>
      <w:r w:rsidR="00BD18AF">
        <w:rPr>
          <w:rFonts w:ascii="Times New Roman" w:hAnsi="Times New Roman" w:cs="Times New Roman"/>
          <w:sz w:val="24"/>
          <w:szCs w:val="24"/>
        </w:rPr>
        <w:t>администрацией муниципального образования городское поселение</w:t>
      </w:r>
      <w:proofErr w:type="gramStart"/>
      <w:r w:rsidR="00BD18AF" w:rsidRPr="00BD18AF">
        <w:rPr>
          <w:rFonts w:ascii="Times New Roman" w:hAnsi="Times New Roman" w:cs="Times New Roman"/>
          <w:sz w:val="24"/>
          <w:szCs w:val="24"/>
        </w:rPr>
        <w:t>"Г</w:t>
      </w:r>
      <w:proofErr w:type="gramEnd"/>
      <w:r w:rsidR="00BD18AF" w:rsidRPr="00BD18AF">
        <w:rPr>
          <w:rFonts w:ascii="Times New Roman" w:hAnsi="Times New Roman" w:cs="Times New Roman"/>
          <w:sz w:val="24"/>
          <w:szCs w:val="24"/>
        </w:rPr>
        <w:t xml:space="preserve">ород </w:t>
      </w:r>
      <w:r w:rsidR="00BD18AF">
        <w:rPr>
          <w:rFonts w:ascii="Times New Roman" w:hAnsi="Times New Roman" w:cs="Times New Roman"/>
          <w:sz w:val="24"/>
          <w:szCs w:val="24"/>
        </w:rPr>
        <w:t>Мосальск</w:t>
      </w:r>
      <w:r w:rsidR="00BD18AF" w:rsidRPr="00BD18AF">
        <w:rPr>
          <w:rFonts w:ascii="Times New Roman" w:hAnsi="Times New Roman" w:cs="Times New Roman"/>
          <w:sz w:val="24"/>
          <w:szCs w:val="24"/>
        </w:rPr>
        <w:t>".</w:t>
      </w:r>
    </w:p>
    <w:p w:rsidR="00447B1E" w:rsidRPr="00BD18AF" w:rsidRDefault="00447B1E" w:rsidP="00447B1E">
      <w:pPr>
        <w:pStyle w:val="ConsPlusNormal"/>
        <w:ind w:firstLine="540"/>
        <w:jc w:val="both"/>
        <w:rPr>
          <w:rFonts w:ascii="Times New Roman" w:hAnsi="Times New Roman" w:cs="Times New Roman"/>
          <w:sz w:val="24"/>
          <w:szCs w:val="24"/>
        </w:rPr>
      </w:pP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5.2. Порядок обеспечения личного приема Заявителей в структурном подразделении Уполномоченного органа устанавливается Положением о структурном подразделении Уполномоченного органа, ответственным за предоставление Муниципальной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5.3. </w:t>
      </w:r>
      <w:proofErr w:type="gramStart"/>
      <w:r w:rsidRPr="00BD18AF">
        <w:rPr>
          <w:rFonts w:ascii="Times New Roman" w:hAnsi="Times New Roman" w:cs="Times New Roman"/>
          <w:sz w:val="24"/>
          <w:szCs w:val="24"/>
        </w:rPr>
        <w:t xml:space="preserve">Структурному подразделению Уполномоченного органа запрещено требовать от Заявителя осуществления действий, в том числе согласований, необходимых для </w:t>
      </w:r>
      <w:r w:rsidRPr="00BD18AF">
        <w:rPr>
          <w:rFonts w:ascii="Times New Roman" w:hAnsi="Times New Roman" w:cs="Times New Roman"/>
          <w:sz w:val="24"/>
          <w:szCs w:val="24"/>
        </w:rPr>
        <w:lastRenderedPageBreak/>
        <w:t>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w:t>
      </w:r>
      <w:proofErr w:type="gramEnd"/>
      <w:r w:rsidRPr="00BD18AF">
        <w:rPr>
          <w:rFonts w:ascii="Times New Roman" w:hAnsi="Times New Roman" w:cs="Times New Roman"/>
          <w:sz w:val="24"/>
          <w:szCs w:val="24"/>
        </w:rPr>
        <w:t xml:space="preserve">, участвующими в предоставлении государственных услуг, </w:t>
      </w:r>
      <w:proofErr w:type="gramStart"/>
      <w:r w:rsidRPr="00BD18AF">
        <w:rPr>
          <w:rFonts w:ascii="Times New Roman" w:hAnsi="Times New Roman" w:cs="Times New Roman"/>
          <w:sz w:val="24"/>
          <w:szCs w:val="24"/>
        </w:rPr>
        <w:t>утвержденный</w:t>
      </w:r>
      <w:proofErr w:type="gramEnd"/>
      <w:r w:rsidRPr="00BD18AF">
        <w:rPr>
          <w:rFonts w:ascii="Times New Roman" w:hAnsi="Times New Roman" w:cs="Times New Roman"/>
          <w:sz w:val="24"/>
          <w:szCs w:val="24"/>
        </w:rPr>
        <w:t xml:space="preserve"> нормативным правовым актом представительного органа местного самоуправления.</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5.4. В целях предоставления Муниципальной услуги структурное подразделение Уполномоченного органа взаимодействует </w:t>
      </w:r>
      <w:proofErr w:type="gramStart"/>
      <w:r w:rsidRPr="00BD18AF">
        <w:rPr>
          <w:rFonts w:ascii="Times New Roman" w:hAnsi="Times New Roman" w:cs="Times New Roman"/>
          <w:sz w:val="24"/>
          <w:szCs w:val="24"/>
        </w:rPr>
        <w:t>с</w:t>
      </w:r>
      <w:proofErr w:type="gramEnd"/>
      <w:r w:rsidRPr="00BD18AF">
        <w:rPr>
          <w:rFonts w:ascii="Times New Roman" w:hAnsi="Times New Roman" w:cs="Times New Roman"/>
          <w:sz w:val="24"/>
          <w:szCs w:val="24"/>
        </w:rPr>
        <w:t>:</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5.4.1.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5.4.2.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5.4.3. Соответствующими федеральными, региональными уполномоченными органами исполнительной власти в сфере охраны объектов культурного наследия при производстве земляных работ в границах территорий объектов культурного наследия, в защитных зонах и в зонах охраны объектов культурного наследия, а также в границах особо охраняемых природных территорий и границах их охранных зон;</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5.4.4. Администрациями муниципальных образований;</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5.4.5. Иными организациями.</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Title"/>
        <w:jc w:val="center"/>
        <w:outlineLvl w:val="2"/>
        <w:rPr>
          <w:rFonts w:ascii="Times New Roman" w:hAnsi="Times New Roman" w:cs="Times New Roman"/>
          <w:sz w:val="24"/>
          <w:szCs w:val="24"/>
        </w:rPr>
      </w:pPr>
      <w:r w:rsidRPr="00BD18AF">
        <w:rPr>
          <w:rFonts w:ascii="Times New Roman" w:hAnsi="Times New Roman" w:cs="Times New Roman"/>
          <w:sz w:val="24"/>
          <w:szCs w:val="24"/>
        </w:rPr>
        <w:t>6. Результат предоставления Муниципальной услуги</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ind w:firstLine="540"/>
        <w:jc w:val="both"/>
        <w:rPr>
          <w:rFonts w:ascii="Times New Roman" w:hAnsi="Times New Roman" w:cs="Times New Roman"/>
          <w:sz w:val="24"/>
          <w:szCs w:val="24"/>
        </w:rPr>
      </w:pPr>
      <w:bookmarkStart w:id="2" w:name="P158"/>
      <w:bookmarkEnd w:id="2"/>
      <w:r w:rsidRPr="00BD18AF">
        <w:rPr>
          <w:rFonts w:ascii="Times New Roman" w:hAnsi="Times New Roman" w:cs="Times New Roman"/>
          <w:sz w:val="24"/>
          <w:szCs w:val="24"/>
        </w:rPr>
        <w:t xml:space="preserve">6.1. Заявитель обращается в структурное подразделение Уполномоченного органа с </w:t>
      </w:r>
      <w:hyperlink w:anchor="P535">
        <w:r w:rsidRPr="00BD18AF">
          <w:rPr>
            <w:rFonts w:ascii="Times New Roman" w:hAnsi="Times New Roman" w:cs="Times New Roman"/>
            <w:color w:val="0000FF"/>
            <w:sz w:val="24"/>
            <w:szCs w:val="24"/>
          </w:rPr>
          <w:t>Заявлением</w:t>
        </w:r>
      </w:hyperlink>
      <w:r w:rsidRPr="00BD18AF">
        <w:rPr>
          <w:rFonts w:ascii="Times New Roman" w:hAnsi="Times New Roman" w:cs="Times New Roman"/>
          <w:sz w:val="24"/>
          <w:szCs w:val="24"/>
        </w:rPr>
        <w:t xml:space="preserve"> (приложение 1 к настоящему Административному регламенту) о предоставлении Муниципальной услуги в случаях, указанных в </w:t>
      </w:r>
      <w:hyperlink w:anchor="P70">
        <w:r w:rsidRPr="00BD18AF">
          <w:rPr>
            <w:rFonts w:ascii="Times New Roman" w:hAnsi="Times New Roman" w:cs="Times New Roman"/>
            <w:color w:val="0000FF"/>
            <w:sz w:val="24"/>
            <w:szCs w:val="24"/>
          </w:rPr>
          <w:t>пункте 1.4</w:t>
        </w:r>
      </w:hyperlink>
      <w:r w:rsidRPr="00BD18AF">
        <w:rPr>
          <w:rFonts w:ascii="Times New Roman" w:hAnsi="Times New Roman" w:cs="Times New Roman"/>
          <w:sz w:val="24"/>
          <w:szCs w:val="24"/>
        </w:rPr>
        <w:t xml:space="preserve"> настоящего Регламента с целью:</w:t>
      </w:r>
    </w:p>
    <w:p w:rsidR="00BD18AF" w:rsidRPr="00BD18AF" w:rsidRDefault="00447B1E" w:rsidP="00BD18AF">
      <w:pPr>
        <w:pStyle w:val="ConsPlusNormal"/>
        <w:ind w:firstLine="540"/>
        <w:jc w:val="both"/>
        <w:rPr>
          <w:rFonts w:ascii="Times New Roman" w:hAnsi="Times New Roman" w:cs="Times New Roman"/>
          <w:sz w:val="24"/>
          <w:szCs w:val="24"/>
        </w:rPr>
      </w:pPr>
      <w:bookmarkStart w:id="3" w:name="P159"/>
      <w:bookmarkEnd w:id="3"/>
      <w:r w:rsidRPr="00BD18AF">
        <w:rPr>
          <w:rFonts w:ascii="Times New Roman" w:hAnsi="Times New Roman" w:cs="Times New Roman"/>
          <w:sz w:val="24"/>
          <w:szCs w:val="24"/>
        </w:rPr>
        <w:t xml:space="preserve">6.1.1. Получения разрешения на осуществление земляных работ на территории муниципального образования </w:t>
      </w:r>
      <w:r w:rsidR="00BD18AF">
        <w:rPr>
          <w:rFonts w:ascii="Times New Roman" w:hAnsi="Times New Roman" w:cs="Times New Roman"/>
          <w:sz w:val="24"/>
          <w:szCs w:val="24"/>
        </w:rPr>
        <w:t xml:space="preserve"> городское поселение</w:t>
      </w:r>
      <w:proofErr w:type="gramStart"/>
      <w:r w:rsidR="00BD18AF" w:rsidRPr="00BD18AF">
        <w:rPr>
          <w:rFonts w:ascii="Times New Roman" w:hAnsi="Times New Roman" w:cs="Times New Roman"/>
          <w:sz w:val="24"/>
          <w:szCs w:val="24"/>
        </w:rPr>
        <w:t>"Г</w:t>
      </w:r>
      <w:proofErr w:type="gramEnd"/>
      <w:r w:rsidR="00BD18AF" w:rsidRPr="00BD18AF">
        <w:rPr>
          <w:rFonts w:ascii="Times New Roman" w:hAnsi="Times New Roman" w:cs="Times New Roman"/>
          <w:sz w:val="24"/>
          <w:szCs w:val="24"/>
        </w:rPr>
        <w:t xml:space="preserve">ород </w:t>
      </w:r>
      <w:r w:rsidR="00BD18AF">
        <w:rPr>
          <w:rFonts w:ascii="Times New Roman" w:hAnsi="Times New Roman" w:cs="Times New Roman"/>
          <w:sz w:val="24"/>
          <w:szCs w:val="24"/>
        </w:rPr>
        <w:t>Мосальск</w:t>
      </w:r>
      <w:r w:rsidR="00BD18AF" w:rsidRPr="00BD18AF">
        <w:rPr>
          <w:rFonts w:ascii="Times New Roman" w:hAnsi="Times New Roman" w:cs="Times New Roman"/>
          <w:sz w:val="24"/>
          <w:szCs w:val="24"/>
        </w:rPr>
        <w:t>".</w:t>
      </w:r>
    </w:p>
    <w:p w:rsidR="00BD18AF" w:rsidRPr="00BD18AF" w:rsidRDefault="00447B1E" w:rsidP="00BD18AF">
      <w:pPr>
        <w:pStyle w:val="ConsPlusNormal"/>
        <w:ind w:firstLine="540"/>
        <w:jc w:val="both"/>
        <w:rPr>
          <w:rFonts w:ascii="Times New Roman" w:hAnsi="Times New Roman" w:cs="Times New Roman"/>
          <w:sz w:val="24"/>
          <w:szCs w:val="24"/>
        </w:rPr>
      </w:pPr>
      <w:bookmarkStart w:id="4" w:name="P160"/>
      <w:bookmarkEnd w:id="4"/>
      <w:r w:rsidRPr="00BD18AF">
        <w:rPr>
          <w:rFonts w:ascii="Times New Roman" w:hAnsi="Times New Roman" w:cs="Times New Roman"/>
          <w:sz w:val="24"/>
          <w:szCs w:val="24"/>
        </w:rPr>
        <w:t xml:space="preserve">6.1.2. Получения разрешения на осуществление земляных работ в связи с аварийно-восстановительными работами на территории муниципального образования </w:t>
      </w:r>
      <w:r w:rsidR="00BD18AF">
        <w:rPr>
          <w:rFonts w:ascii="Times New Roman" w:hAnsi="Times New Roman" w:cs="Times New Roman"/>
          <w:sz w:val="24"/>
          <w:szCs w:val="24"/>
        </w:rPr>
        <w:t xml:space="preserve"> городское поселение</w:t>
      </w:r>
      <w:proofErr w:type="gramStart"/>
      <w:r w:rsidR="00BD18AF" w:rsidRPr="00BD18AF">
        <w:rPr>
          <w:rFonts w:ascii="Times New Roman" w:hAnsi="Times New Roman" w:cs="Times New Roman"/>
          <w:sz w:val="24"/>
          <w:szCs w:val="24"/>
        </w:rPr>
        <w:t>"Г</w:t>
      </w:r>
      <w:proofErr w:type="gramEnd"/>
      <w:r w:rsidR="00BD18AF" w:rsidRPr="00BD18AF">
        <w:rPr>
          <w:rFonts w:ascii="Times New Roman" w:hAnsi="Times New Roman" w:cs="Times New Roman"/>
          <w:sz w:val="24"/>
          <w:szCs w:val="24"/>
        </w:rPr>
        <w:t xml:space="preserve">ород </w:t>
      </w:r>
      <w:r w:rsidR="00BD18AF">
        <w:rPr>
          <w:rFonts w:ascii="Times New Roman" w:hAnsi="Times New Roman" w:cs="Times New Roman"/>
          <w:sz w:val="24"/>
          <w:szCs w:val="24"/>
        </w:rPr>
        <w:t>Мосальск</w:t>
      </w:r>
      <w:r w:rsidR="00BD18AF" w:rsidRPr="00BD18AF">
        <w:rPr>
          <w:rFonts w:ascii="Times New Roman" w:hAnsi="Times New Roman" w:cs="Times New Roman"/>
          <w:sz w:val="24"/>
          <w:szCs w:val="24"/>
        </w:rPr>
        <w:t>".</w:t>
      </w:r>
    </w:p>
    <w:p w:rsidR="00BD18AF" w:rsidRPr="00BD18AF" w:rsidRDefault="00447B1E" w:rsidP="00BD18AF">
      <w:pPr>
        <w:pStyle w:val="ConsPlusNormal"/>
        <w:ind w:firstLine="540"/>
        <w:jc w:val="both"/>
        <w:rPr>
          <w:rFonts w:ascii="Times New Roman" w:hAnsi="Times New Roman" w:cs="Times New Roman"/>
          <w:sz w:val="24"/>
          <w:szCs w:val="24"/>
        </w:rPr>
      </w:pPr>
      <w:bookmarkStart w:id="5" w:name="P161"/>
      <w:bookmarkEnd w:id="5"/>
      <w:r w:rsidRPr="00BD18AF">
        <w:rPr>
          <w:rFonts w:ascii="Times New Roman" w:hAnsi="Times New Roman" w:cs="Times New Roman"/>
          <w:sz w:val="24"/>
          <w:szCs w:val="24"/>
        </w:rPr>
        <w:t xml:space="preserve">6.1.3. Продления разрешения на осуществление земляных работ на территории муниципального образования </w:t>
      </w:r>
      <w:r w:rsidR="00BD18AF">
        <w:rPr>
          <w:rFonts w:ascii="Times New Roman" w:hAnsi="Times New Roman" w:cs="Times New Roman"/>
          <w:sz w:val="24"/>
          <w:szCs w:val="24"/>
        </w:rPr>
        <w:t xml:space="preserve"> городское поселение</w:t>
      </w:r>
      <w:proofErr w:type="gramStart"/>
      <w:r w:rsidR="00BD18AF" w:rsidRPr="00BD18AF">
        <w:rPr>
          <w:rFonts w:ascii="Times New Roman" w:hAnsi="Times New Roman" w:cs="Times New Roman"/>
          <w:sz w:val="24"/>
          <w:szCs w:val="24"/>
        </w:rPr>
        <w:t>"Г</w:t>
      </w:r>
      <w:proofErr w:type="gramEnd"/>
      <w:r w:rsidR="00BD18AF" w:rsidRPr="00BD18AF">
        <w:rPr>
          <w:rFonts w:ascii="Times New Roman" w:hAnsi="Times New Roman" w:cs="Times New Roman"/>
          <w:sz w:val="24"/>
          <w:szCs w:val="24"/>
        </w:rPr>
        <w:t xml:space="preserve">ород </w:t>
      </w:r>
      <w:r w:rsidR="00BD18AF">
        <w:rPr>
          <w:rFonts w:ascii="Times New Roman" w:hAnsi="Times New Roman" w:cs="Times New Roman"/>
          <w:sz w:val="24"/>
          <w:szCs w:val="24"/>
        </w:rPr>
        <w:t>Мосальск</w:t>
      </w:r>
      <w:r w:rsidR="00BD18AF" w:rsidRPr="00BD18AF">
        <w:rPr>
          <w:rFonts w:ascii="Times New Roman" w:hAnsi="Times New Roman" w:cs="Times New Roman"/>
          <w:sz w:val="24"/>
          <w:szCs w:val="24"/>
        </w:rPr>
        <w:t>".</w:t>
      </w:r>
    </w:p>
    <w:p w:rsidR="00BD18AF" w:rsidRPr="00BD18AF" w:rsidRDefault="00447B1E" w:rsidP="00BD18AF">
      <w:pPr>
        <w:pStyle w:val="ConsPlusNormal"/>
        <w:ind w:firstLine="540"/>
        <w:jc w:val="both"/>
        <w:rPr>
          <w:rFonts w:ascii="Times New Roman" w:hAnsi="Times New Roman" w:cs="Times New Roman"/>
          <w:sz w:val="24"/>
          <w:szCs w:val="24"/>
        </w:rPr>
      </w:pPr>
      <w:bookmarkStart w:id="6" w:name="P162"/>
      <w:bookmarkEnd w:id="6"/>
      <w:r w:rsidRPr="00BD18AF">
        <w:rPr>
          <w:rFonts w:ascii="Times New Roman" w:hAnsi="Times New Roman" w:cs="Times New Roman"/>
          <w:sz w:val="24"/>
          <w:szCs w:val="24"/>
        </w:rPr>
        <w:t xml:space="preserve">6.1.4. Закрытия разрешения на осуществление земляных работ на территории муниципального образования </w:t>
      </w:r>
      <w:r w:rsidR="00BD18AF">
        <w:rPr>
          <w:rFonts w:ascii="Times New Roman" w:hAnsi="Times New Roman" w:cs="Times New Roman"/>
          <w:sz w:val="24"/>
          <w:szCs w:val="24"/>
        </w:rPr>
        <w:t xml:space="preserve"> городское поселение</w:t>
      </w:r>
      <w:proofErr w:type="gramStart"/>
      <w:r w:rsidR="00BD18AF" w:rsidRPr="00BD18AF">
        <w:rPr>
          <w:rFonts w:ascii="Times New Roman" w:hAnsi="Times New Roman" w:cs="Times New Roman"/>
          <w:sz w:val="24"/>
          <w:szCs w:val="24"/>
        </w:rPr>
        <w:t>"Г</w:t>
      </w:r>
      <w:proofErr w:type="gramEnd"/>
      <w:r w:rsidR="00BD18AF" w:rsidRPr="00BD18AF">
        <w:rPr>
          <w:rFonts w:ascii="Times New Roman" w:hAnsi="Times New Roman" w:cs="Times New Roman"/>
          <w:sz w:val="24"/>
          <w:szCs w:val="24"/>
        </w:rPr>
        <w:t xml:space="preserve">ород </w:t>
      </w:r>
      <w:r w:rsidR="00BD18AF">
        <w:rPr>
          <w:rFonts w:ascii="Times New Roman" w:hAnsi="Times New Roman" w:cs="Times New Roman"/>
          <w:sz w:val="24"/>
          <w:szCs w:val="24"/>
        </w:rPr>
        <w:t>Мосальск</w:t>
      </w:r>
      <w:r w:rsidR="00BD18AF" w:rsidRPr="00BD18AF">
        <w:rPr>
          <w:rFonts w:ascii="Times New Roman" w:hAnsi="Times New Roman" w:cs="Times New Roman"/>
          <w:sz w:val="24"/>
          <w:szCs w:val="24"/>
        </w:rPr>
        <w:t>".</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6.2. Результатом предоставления Муниципальной услуги в зависимости от основания для обращения являются:</w:t>
      </w:r>
    </w:p>
    <w:p w:rsidR="00447B1E" w:rsidRPr="00BD18AF" w:rsidRDefault="00447B1E" w:rsidP="00447B1E">
      <w:pPr>
        <w:pStyle w:val="ConsPlusNormal"/>
        <w:spacing w:before="220"/>
        <w:ind w:firstLine="540"/>
        <w:jc w:val="both"/>
        <w:rPr>
          <w:rFonts w:ascii="Times New Roman" w:hAnsi="Times New Roman" w:cs="Times New Roman"/>
          <w:sz w:val="24"/>
          <w:szCs w:val="24"/>
        </w:rPr>
      </w:pPr>
      <w:bookmarkStart w:id="7" w:name="P164"/>
      <w:bookmarkEnd w:id="7"/>
      <w:r w:rsidRPr="00BD18AF">
        <w:rPr>
          <w:rFonts w:ascii="Times New Roman" w:hAnsi="Times New Roman" w:cs="Times New Roman"/>
          <w:sz w:val="24"/>
          <w:szCs w:val="24"/>
        </w:rPr>
        <w:t xml:space="preserve">6.2.1. </w:t>
      </w:r>
      <w:hyperlink w:anchor="P578">
        <w:proofErr w:type="gramStart"/>
        <w:r w:rsidRPr="00BD18AF">
          <w:rPr>
            <w:rFonts w:ascii="Times New Roman" w:hAnsi="Times New Roman" w:cs="Times New Roman"/>
            <w:color w:val="0000FF"/>
            <w:sz w:val="24"/>
            <w:szCs w:val="24"/>
          </w:rPr>
          <w:t>Разрешение</w:t>
        </w:r>
      </w:hyperlink>
      <w:r w:rsidRPr="00BD18AF">
        <w:rPr>
          <w:rFonts w:ascii="Times New Roman" w:hAnsi="Times New Roman" w:cs="Times New Roman"/>
          <w:sz w:val="24"/>
          <w:szCs w:val="24"/>
        </w:rPr>
        <w:t xml:space="preserve"> на осуществление земляных работ в случае обращения Заявителя по основаниям, указанным в </w:t>
      </w:r>
      <w:hyperlink w:anchor="P159">
        <w:r w:rsidRPr="00BD18AF">
          <w:rPr>
            <w:rFonts w:ascii="Times New Roman" w:hAnsi="Times New Roman" w:cs="Times New Roman"/>
            <w:color w:val="0000FF"/>
            <w:sz w:val="24"/>
            <w:szCs w:val="24"/>
          </w:rPr>
          <w:t>пунктах 6.1.1</w:t>
        </w:r>
      </w:hyperlink>
      <w:r w:rsidRPr="00BD18AF">
        <w:rPr>
          <w:rFonts w:ascii="Times New Roman" w:hAnsi="Times New Roman" w:cs="Times New Roman"/>
          <w:sz w:val="24"/>
          <w:szCs w:val="24"/>
        </w:rPr>
        <w:t xml:space="preserve"> - </w:t>
      </w:r>
      <w:hyperlink w:anchor="P161">
        <w:r w:rsidRPr="00BD18AF">
          <w:rPr>
            <w:rFonts w:ascii="Times New Roman" w:hAnsi="Times New Roman" w:cs="Times New Roman"/>
            <w:color w:val="0000FF"/>
            <w:sz w:val="24"/>
            <w:szCs w:val="24"/>
          </w:rPr>
          <w:t>6.1.3</w:t>
        </w:r>
      </w:hyperlink>
      <w:r w:rsidRPr="00BD18AF">
        <w:rPr>
          <w:rFonts w:ascii="Times New Roman" w:hAnsi="Times New Roman" w:cs="Times New Roman"/>
          <w:sz w:val="24"/>
          <w:szCs w:val="24"/>
        </w:rPr>
        <w:t xml:space="preserve"> настоящего административного регламента, оформляется в соответствии с формой в приложении 2 к настоящему Административному регламенту, подписанного должностным лицом структурного подразделения Уполномоченного органа, в случае обращения в электронном формате - в форме электронного документа, подписанного усиленной электронной цифровой подписью должностного лица структурного подразделения Уполномоченного органа.</w:t>
      </w:r>
      <w:proofErr w:type="gramEnd"/>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lastRenderedPageBreak/>
        <w:t xml:space="preserve">6.2.2. </w:t>
      </w:r>
      <w:hyperlink w:anchor="P926">
        <w:proofErr w:type="gramStart"/>
        <w:r w:rsidRPr="00BD18AF">
          <w:rPr>
            <w:rFonts w:ascii="Times New Roman" w:hAnsi="Times New Roman" w:cs="Times New Roman"/>
            <w:color w:val="0000FF"/>
            <w:sz w:val="24"/>
            <w:szCs w:val="24"/>
          </w:rPr>
          <w:t>Решение</w:t>
        </w:r>
      </w:hyperlink>
      <w:r w:rsidRPr="00BD18AF">
        <w:rPr>
          <w:rFonts w:ascii="Times New Roman" w:hAnsi="Times New Roman" w:cs="Times New Roman"/>
          <w:sz w:val="24"/>
          <w:szCs w:val="24"/>
        </w:rPr>
        <w:t xml:space="preserve"> о закрытии разрешения на осуществление земляных работ в случае обращения Заявителя по основанию, указанному в </w:t>
      </w:r>
      <w:hyperlink w:anchor="P162">
        <w:r w:rsidRPr="00BD18AF">
          <w:rPr>
            <w:rFonts w:ascii="Times New Roman" w:hAnsi="Times New Roman" w:cs="Times New Roman"/>
            <w:color w:val="0000FF"/>
            <w:sz w:val="24"/>
            <w:szCs w:val="24"/>
          </w:rPr>
          <w:t>пункте 6.1.4</w:t>
        </w:r>
      </w:hyperlink>
      <w:r w:rsidRPr="00BD18AF">
        <w:rPr>
          <w:rFonts w:ascii="Times New Roman" w:hAnsi="Times New Roman" w:cs="Times New Roman"/>
          <w:sz w:val="24"/>
          <w:szCs w:val="24"/>
        </w:rPr>
        <w:t xml:space="preserve"> настоящего Административного регламента, оформляется в соответствии с формой в приложении 7 к настоящему Административному регламенту подписанного должностным лицом структурного подразделения Уполномоченного органа на основании </w:t>
      </w:r>
      <w:hyperlink w:anchor="P824">
        <w:r w:rsidRPr="00BD18AF">
          <w:rPr>
            <w:rFonts w:ascii="Times New Roman" w:hAnsi="Times New Roman" w:cs="Times New Roman"/>
            <w:color w:val="0000FF"/>
            <w:sz w:val="24"/>
            <w:szCs w:val="24"/>
          </w:rPr>
          <w:t>Акта</w:t>
        </w:r>
      </w:hyperlink>
      <w:r w:rsidRPr="00BD18AF">
        <w:rPr>
          <w:rFonts w:ascii="Times New Roman" w:hAnsi="Times New Roman" w:cs="Times New Roman"/>
          <w:sz w:val="24"/>
          <w:szCs w:val="24"/>
        </w:rPr>
        <w:t xml:space="preserve"> о завершении земляных работ и выполненном благоустройстве (приложение 6 к настоящему Административному регламенту), в случае обращения в</w:t>
      </w:r>
      <w:proofErr w:type="gramEnd"/>
      <w:r w:rsidRPr="00BD18AF">
        <w:rPr>
          <w:rFonts w:ascii="Times New Roman" w:hAnsi="Times New Roman" w:cs="Times New Roman"/>
          <w:sz w:val="24"/>
          <w:szCs w:val="24"/>
        </w:rPr>
        <w:t xml:space="preserve"> </w:t>
      </w:r>
      <w:proofErr w:type="gramStart"/>
      <w:r w:rsidRPr="00BD18AF">
        <w:rPr>
          <w:rFonts w:ascii="Times New Roman" w:hAnsi="Times New Roman" w:cs="Times New Roman"/>
          <w:sz w:val="24"/>
          <w:szCs w:val="24"/>
        </w:rPr>
        <w:t>электронном формате - в форме электронного документа, подписанного усиленной электронной цифровой подписью должностного лица структурного подразделения Уполномоченного органа.</w:t>
      </w:r>
      <w:proofErr w:type="gramEnd"/>
    </w:p>
    <w:p w:rsidR="00447B1E" w:rsidRPr="00BD18AF" w:rsidRDefault="00447B1E" w:rsidP="00447B1E">
      <w:pPr>
        <w:pStyle w:val="ConsPlusNormal"/>
        <w:spacing w:before="220"/>
        <w:ind w:firstLine="540"/>
        <w:jc w:val="both"/>
        <w:rPr>
          <w:rFonts w:ascii="Times New Roman" w:hAnsi="Times New Roman" w:cs="Times New Roman"/>
          <w:sz w:val="24"/>
          <w:szCs w:val="24"/>
        </w:rPr>
      </w:pPr>
      <w:bookmarkStart w:id="8" w:name="P166"/>
      <w:bookmarkEnd w:id="8"/>
      <w:r w:rsidRPr="00BD18AF">
        <w:rPr>
          <w:rFonts w:ascii="Times New Roman" w:hAnsi="Times New Roman" w:cs="Times New Roman"/>
          <w:sz w:val="24"/>
          <w:szCs w:val="24"/>
        </w:rPr>
        <w:t xml:space="preserve">6.2.3. </w:t>
      </w:r>
      <w:hyperlink w:anchor="P720">
        <w:r w:rsidRPr="00BD18AF">
          <w:rPr>
            <w:rFonts w:ascii="Times New Roman" w:hAnsi="Times New Roman" w:cs="Times New Roman"/>
            <w:color w:val="0000FF"/>
            <w:sz w:val="24"/>
            <w:szCs w:val="24"/>
          </w:rPr>
          <w:t>Решение</w:t>
        </w:r>
      </w:hyperlink>
      <w:r w:rsidRPr="00BD18AF">
        <w:rPr>
          <w:rFonts w:ascii="Times New Roman" w:hAnsi="Times New Roman" w:cs="Times New Roman"/>
          <w:sz w:val="24"/>
          <w:szCs w:val="24"/>
        </w:rPr>
        <w:t xml:space="preserve"> об отказе в предоставлении Муниципальной услуги оформляется в соответствии с формой приложения 3 к настоящему Административному регламенту, подписанного должностным лицом структурного подразделения Уполномоченного органа,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6.3. </w:t>
      </w:r>
      <w:proofErr w:type="gramStart"/>
      <w:r w:rsidRPr="00BD18AF">
        <w:rPr>
          <w:rFonts w:ascii="Times New Roman" w:hAnsi="Times New Roman" w:cs="Times New Roman"/>
          <w:sz w:val="24"/>
          <w:szCs w:val="24"/>
        </w:rPr>
        <w:t xml:space="preserve">Результат предоставления Муниципальной услуги, указанный в </w:t>
      </w:r>
      <w:hyperlink w:anchor="P164">
        <w:r w:rsidRPr="00BD18AF">
          <w:rPr>
            <w:rFonts w:ascii="Times New Roman" w:hAnsi="Times New Roman" w:cs="Times New Roman"/>
            <w:color w:val="0000FF"/>
            <w:sz w:val="24"/>
            <w:szCs w:val="24"/>
          </w:rPr>
          <w:t>пунктах 6.2.1</w:t>
        </w:r>
      </w:hyperlink>
      <w:r w:rsidRPr="00BD18AF">
        <w:rPr>
          <w:rFonts w:ascii="Times New Roman" w:hAnsi="Times New Roman" w:cs="Times New Roman"/>
          <w:sz w:val="24"/>
          <w:szCs w:val="24"/>
        </w:rPr>
        <w:t xml:space="preserve"> - </w:t>
      </w:r>
      <w:hyperlink w:anchor="P166">
        <w:r w:rsidRPr="00BD18AF">
          <w:rPr>
            <w:rFonts w:ascii="Times New Roman" w:hAnsi="Times New Roman" w:cs="Times New Roman"/>
            <w:color w:val="0000FF"/>
            <w:sz w:val="24"/>
            <w:szCs w:val="24"/>
          </w:rPr>
          <w:t>6.2.3</w:t>
        </w:r>
      </w:hyperlink>
      <w:r w:rsidRPr="00BD18AF">
        <w:rPr>
          <w:rFonts w:ascii="Times New Roman" w:hAnsi="Times New Roman" w:cs="Times New Roman"/>
          <w:sz w:val="24"/>
          <w:szCs w:val="24"/>
        </w:rPr>
        <w:t xml:space="preserve"> настоящего Административного регламента, направляется Заявителю в форме электронного документа, подписанного усиленной электронной цифровой подписью уполномоченного должностного лица структурного подразделения Уполномоченного органа в Личный кабинет-сервис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w:t>
      </w:r>
      <w:proofErr w:type="gramEnd"/>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Title"/>
        <w:jc w:val="center"/>
        <w:outlineLvl w:val="2"/>
        <w:rPr>
          <w:rFonts w:ascii="Times New Roman" w:hAnsi="Times New Roman" w:cs="Times New Roman"/>
          <w:sz w:val="24"/>
          <w:szCs w:val="24"/>
        </w:rPr>
      </w:pPr>
      <w:r w:rsidRPr="00BD18AF">
        <w:rPr>
          <w:rFonts w:ascii="Times New Roman" w:hAnsi="Times New Roman" w:cs="Times New Roman"/>
          <w:sz w:val="24"/>
          <w:szCs w:val="24"/>
        </w:rPr>
        <w:t>7. Порядок приема и регистрации заявления о предоставлении</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услуги</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7.1.1. Регистрация заявления, представленного Заявителем (представителем Заявителя) в целях, указанных в </w:t>
      </w:r>
      <w:hyperlink w:anchor="P159">
        <w:r w:rsidRPr="00BD18AF">
          <w:rPr>
            <w:rFonts w:ascii="Times New Roman" w:hAnsi="Times New Roman" w:cs="Times New Roman"/>
            <w:color w:val="0000FF"/>
            <w:sz w:val="24"/>
            <w:szCs w:val="24"/>
          </w:rPr>
          <w:t>пунктах 6.1.1</w:t>
        </w:r>
      </w:hyperlink>
      <w:r w:rsidRPr="00BD18AF">
        <w:rPr>
          <w:rFonts w:ascii="Times New Roman" w:hAnsi="Times New Roman" w:cs="Times New Roman"/>
          <w:sz w:val="24"/>
          <w:szCs w:val="24"/>
        </w:rPr>
        <w:t xml:space="preserve">, </w:t>
      </w:r>
      <w:hyperlink w:anchor="P161">
        <w:r w:rsidRPr="00BD18AF">
          <w:rPr>
            <w:rFonts w:ascii="Times New Roman" w:hAnsi="Times New Roman" w:cs="Times New Roman"/>
            <w:color w:val="0000FF"/>
            <w:sz w:val="24"/>
            <w:szCs w:val="24"/>
          </w:rPr>
          <w:t>6.1.3</w:t>
        </w:r>
      </w:hyperlink>
      <w:r w:rsidRPr="00BD18AF">
        <w:rPr>
          <w:rFonts w:ascii="Times New Roman" w:hAnsi="Times New Roman" w:cs="Times New Roman"/>
          <w:sz w:val="24"/>
          <w:szCs w:val="24"/>
        </w:rPr>
        <w:t xml:space="preserve">, </w:t>
      </w:r>
      <w:hyperlink w:anchor="P162">
        <w:r w:rsidRPr="00BD18AF">
          <w:rPr>
            <w:rFonts w:ascii="Times New Roman" w:hAnsi="Times New Roman" w:cs="Times New Roman"/>
            <w:color w:val="0000FF"/>
            <w:sz w:val="24"/>
            <w:szCs w:val="24"/>
          </w:rPr>
          <w:t>6.1.4</w:t>
        </w:r>
      </w:hyperlink>
      <w:r w:rsidRPr="00BD18AF">
        <w:rPr>
          <w:rFonts w:ascii="Times New Roman" w:hAnsi="Times New Roman" w:cs="Times New Roman"/>
          <w:sz w:val="24"/>
          <w:szCs w:val="24"/>
        </w:rPr>
        <w:t>, в структурное подразделение Уполномоченного органа, осуществляется не позднее одного рабочего дня, следующего за днем его поступления.</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7.1.2. Регистрация заявления, представленного заявителем (представителем заявителя) в целях, указанных в </w:t>
      </w:r>
      <w:hyperlink w:anchor="P160">
        <w:r w:rsidRPr="00BD18AF">
          <w:rPr>
            <w:rFonts w:ascii="Times New Roman" w:hAnsi="Times New Roman" w:cs="Times New Roman"/>
            <w:color w:val="0000FF"/>
            <w:sz w:val="24"/>
            <w:szCs w:val="24"/>
          </w:rPr>
          <w:t>пункте 6.1.2</w:t>
        </w:r>
      </w:hyperlink>
      <w:r w:rsidRPr="00BD18AF">
        <w:rPr>
          <w:rFonts w:ascii="Times New Roman" w:hAnsi="Times New Roman" w:cs="Times New Roman"/>
          <w:sz w:val="24"/>
          <w:szCs w:val="24"/>
        </w:rPr>
        <w:t>, в структурное подразделение Уполномоченного органа, осуществляется в день поступления.</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7.1.3. В случае представления заявления в электронной форме вне рабочего времени структурного подразделения Уполномоченного органа либо в выходной, нерабочий или праздничный день заявление подлежит регистрации на следующий рабочий день.</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Title"/>
        <w:jc w:val="center"/>
        <w:outlineLvl w:val="2"/>
        <w:rPr>
          <w:rFonts w:ascii="Times New Roman" w:hAnsi="Times New Roman" w:cs="Times New Roman"/>
          <w:sz w:val="24"/>
          <w:szCs w:val="24"/>
        </w:rPr>
      </w:pPr>
      <w:r w:rsidRPr="00BD18AF">
        <w:rPr>
          <w:rFonts w:ascii="Times New Roman" w:hAnsi="Times New Roman" w:cs="Times New Roman"/>
          <w:sz w:val="24"/>
          <w:szCs w:val="24"/>
        </w:rPr>
        <w:t>8. Срок предоставления Муниципальной услуги</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ind w:firstLine="540"/>
        <w:jc w:val="both"/>
        <w:rPr>
          <w:rFonts w:ascii="Times New Roman" w:hAnsi="Times New Roman" w:cs="Times New Roman"/>
          <w:sz w:val="24"/>
          <w:szCs w:val="24"/>
        </w:rPr>
      </w:pPr>
      <w:r w:rsidRPr="00BD18AF">
        <w:rPr>
          <w:rFonts w:ascii="Times New Roman" w:hAnsi="Times New Roman" w:cs="Times New Roman"/>
          <w:sz w:val="24"/>
          <w:szCs w:val="24"/>
        </w:rPr>
        <w:t>8.1. Срок предоставления Муниципальной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8.1.1. По основаниям, указанным в </w:t>
      </w:r>
      <w:hyperlink w:anchor="P159">
        <w:r w:rsidRPr="00BD18AF">
          <w:rPr>
            <w:rFonts w:ascii="Times New Roman" w:hAnsi="Times New Roman" w:cs="Times New Roman"/>
            <w:color w:val="0000FF"/>
            <w:sz w:val="24"/>
            <w:szCs w:val="24"/>
          </w:rPr>
          <w:t>пунктах 6.1.1</w:t>
        </w:r>
      </w:hyperlink>
      <w:r w:rsidRPr="00BD18AF">
        <w:rPr>
          <w:rFonts w:ascii="Times New Roman" w:hAnsi="Times New Roman" w:cs="Times New Roman"/>
          <w:sz w:val="24"/>
          <w:szCs w:val="24"/>
        </w:rPr>
        <w:t xml:space="preserve">, </w:t>
      </w:r>
      <w:hyperlink w:anchor="P162">
        <w:r w:rsidRPr="00BD18AF">
          <w:rPr>
            <w:rFonts w:ascii="Times New Roman" w:hAnsi="Times New Roman" w:cs="Times New Roman"/>
            <w:color w:val="0000FF"/>
            <w:sz w:val="24"/>
            <w:szCs w:val="24"/>
          </w:rPr>
          <w:t>6.1.4</w:t>
        </w:r>
      </w:hyperlink>
      <w:r w:rsidRPr="00BD18AF">
        <w:rPr>
          <w:rFonts w:ascii="Times New Roman" w:hAnsi="Times New Roman" w:cs="Times New Roman"/>
          <w:sz w:val="24"/>
          <w:szCs w:val="24"/>
        </w:rPr>
        <w:t xml:space="preserve"> настоящего Административного регламента, составляет не более 5 рабочих дней со дня регистрации Заявления в структурном подразделении Уполномоченного органа;</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8.1.2. По основанию, указанному в </w:t>
      </w:r>
      <w:hyperlink w:anchor="P160">
        <w:r w:rsidRPr="00BD18AF">
          <w:rPr>
            <w:rFonts w:ascii="Times New Roman" w:hAnsi="Times New Roman" w:cs="Times New Roman"/>
            <w:color w:val="0000FF"/>
            <w:sz w:val="24"/>
            <w:szCs w:val="24"/>
          </w:rPr>
          <w:t>пункте 6.1.2</w:t>
        </w:r>
      </w:hyperlink>
      <w:r w:rsidRPr="00BD18AF">
        <w:rPr>
          <w:rFonts w:ascii="Times New Roman" w:hAnsi="Times New Roman" w:cs="Times New Roman"/>
          <w:sz w:val="24"/>
          <w:szCs w:val="24"/>
        </w:rPr>
        <w:t xml:space="preserve"> настоящего Административного регламента, составляет не более 3 рабочих дней со дня регистрации Заявления в структурном подразделении Уполномоченного органа;</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8.1.3. По основанию, указанному в </w:t>
      </w:r>
      <w:hyperlink w:anchor="P161">
        <w:r w:rsidRPr="00BD18AF">
          <w:rPr>
            <w:rFonts w:ascii="Times New Roman" w:hAnsi="Times New Roman" w:cs="Times New Roman"/>
            <w:color w:val="0000FF"/>
            <w:sz w:val="24"/>
            <w:szCs w:val="24"/>
          </w:rPr>
          <w:t>пункте 6.1.3</w:t>
        </w:r>
      </w:hyperlink>
      <w:r w:rsidRPr="00BD18AF">
        <w:rPr>
          <w:rFonts w:ascii="Times New Roman" w:hAnsi="Times New Roman" w:cs="Times New Roman"/>
          <w:sz w:val="24"/>
          <w:szCs w:val="24"/>
        </w:rPr>
        <w:t xml:space="preserve"> настоящего Административного </w:t>
      </w:r>
      <w:r w:rsidRPr="00BD18AF">
        <w:rPr>
          <w:rFonts w:ascii="Times New Roman" w:hAnsi="Times New Roman" w:cs="Times New Roman"/>
          <w:sz w:val="24"/>
          <w:szCs w:val="24"/>
        </w:rPr>
        <w:lastRenderedPageBreak/>
        <w:t>регламента, составляет не более 5 рабочих дней со дня регистрации Заявления в структурном подразделении Уполномоченного органа;</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8.2. </w:t>
      </w:r>
      <w:proofErr w:type="gramStart"/>
      <w:r w:rsidRPr="00BD18AF">
        <w:rPr>
          <w:rFonts w:ascii="Times New Roman" w:hAnsi="Times New Roman" w:cs="Times New Roman"/>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структурного подразделения Уполномоченного органа, проведение аварийно-восстановительных работ осуществляется незамедлительно с последующей подачей лицами, указанными в </w:t>
      </w:r>
      <w:hyperlink w:anchor="P81">
        <w:r w:rsidRPr="00BD18AF">
          <w:rPr>
            <w:rFonts w:ascii="Times New Roman" w:hAnsi="Times New Roman" w:cs="Times New Roman"/>
            <w:color w:val="0000FF"/>
            <w:sz w:val="24"/>
            <w:szCs w:val="24"/>
          </w:rPr>
          <w:t>разделе 2</w:t>
        </w:r>
      </w:hyperlink>
      <w:r w:rsidRPr="00BD18AF">
        <w:rPr>
          <w:rFonts w:ascii="Times New Roman" w:hAnsi="Times New Roman" w:cs="Times New Roman"/>
          <w:sz w:val="24"/>
          <w:szCs w:val="24"/>
        </w:rPr>
        <w:t xml:space="preserve">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8.3.1. В случае </w:t>
      </w:r>
      <w:proofErr w:type="spellStart"/>
      <w:r w:rsidRPr="00BD18AF">
        <w:rPr>
          <w:rFonts w:ascii="Times New Roman" w:hAnsi="Times New Roman" w:cs="Times New Roman"/>
          <w:sz w:val="24"/>
          <w:szCs w:val="24"/>
        </w:rPr>
        <w:t>незавершения</w:t>
      </w:r>
      <w:proofErr w:type="spellEnd"/>
      <w:r w:rsidRPr="00BD18AF">
        <w:rPr>
          <w:rFonts w:ascii="Times New Roman" w:hAnsi="Times New Roman" w:cs="Times New Roman"/>
          <w:sz w:val="24"/>
          <w:szCs w:val="24"/>
        </w:rPr>
        <w:t xml:space="preserve"> работ по ликвидации аварии в течение срока, установленного разрешением на право осуществления аварийно-восстановительных работ, необходимо получение разрешения на осуществление плановых работ. Разрешение на право осуществления аварийно-восстановительных работ не продлевается.</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8.4. Подача Заявления на продление разрешения на осуществление земляных работ осуществляется не менее чем за 5 дней до истечения срока действия ранее выданного разрешения.</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8.4.1. Подача заявления на продление разрешения на осуществление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осуществление земляных работ.</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8.5. 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Подача Заявления на закрытие разрешения на осуществление земляных работ позднее 3 рабочих дней не является основанием для отказа Заявителю в предоставлении Муниципальной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8.6. До получения разрешения на осуществление земляных работ Заявитель выполняет геодезические разбивочные работы с закреплением на местности характерных точек объекта, в отношении которого планируется осуществление земляных работ, за исключением аварийно-восстановительных работ и внутриплощадочных сетей.</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Title"/>
        <w:jc w:val="center"/>
        <w:outlineLvl w:val="2"/>
        <w:rPr>
          <w:rFonts w:ascii="Times New Roman" w:hAnsi="Times New Roman" w:cs="Times New Roman"/>
          <w:sz w:val="24"/>
          <w:szCs w:val="24"/>
        </w:rPr>
      </w:pPr>
      <w:r w:rsidRPr="00BD18AF">
        <w:rPr>
          <w:rFonts w:ascii="Times New Roman" w:hAnsi="Times New Roman" w:cs="Times New Roman"/>
          <w:sz w:val="24"/>
          <w:szCs w:val="24"/>
        </w:rPr>
        <w:t>9. Нормативные правовые акты, регулирующие предоставление</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(муниципальной) услуги</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ind w:firstLine="540"/>
        <w:jc w:val="both"/>
        <w:rPr>
          <w:rFonts w:ascii="Times New Roman" w:hAnsi="Times New Roman" w:cs="Times New Roman"/>
          <w:sz w:val="24"/>
          <w:szCs w:val="24"/>
        </w:rPr>
      </w:pPr>
      <w:r w:rsidRPr="00BD18AF">
        <w:rPr>
          <w:rFonts w:ascii="Times New Roman" w:hAnsi="Times New Roman" w:cs="Times New Roman"/>
          <w:sz w:val="24"/>
          <w:szCs w:val="24"/>
        </w:rPr>
        <w:t>9.1. Нормативные акты, в соответствии с которыми осуществляется предоставление Муниципальной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 </w:t>
      </w:r>
      <w:hyperlink r:id="rId6">
        <w:r w:rsidRPr="00BD18AF">
          <w:rPr>
            <w:rFonts w:ascii="Times New Roman" w:hAnsi="Times New Roman" w:cs="Times New Roman"/>
            <w:color w:val="0000FF"/>
            <w:sz w:val="24"/>
            <w:szCs w:val="24"/>
          </w:rPr>
          <w:t>Конституция</w:t>
        </w:r>
      </w:hyperlink>
      <w:r w:rsidRPr="00BD18AF">
        <w:rPr>
          <w:rFonts w:ascii="Times New Roman" w:hAnsi="Times New Roman" w:cs="Times New Roman"/>
          <w:sz w:val="24"/>
          <w:szCs w:val="24"/>
        </w:rPr>
        <w:t xml:space="preserve"> Российской Федерации, принятая всенародным голосованием, 12.12.1993;</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 </w:t>
      </w:r>
      <w:hyperlink r:id="rId7">
        <w:r w:rsidRPr="00BD18AF">
          <w:rPr>
            <w:rFonts w:ascii="Times New Roman" w:hAnsi="Times New Roman" w:cs="Times New Roman"/>
            <w:color w:val="0000FF"/>
            <w:sz w:val="24"/>
            <w:szCs w:val="24"/>
          </w:rPr>
          <w:t>Кодекс</w:t>
        </w:r>
      </w:hyperlink>
      <w:r w:rsidRPr="00BD18AF">
        <w:rPr>
          <w:rFonts w:ascii="Times New Roman" w:hAnsi="Times New Roman" w:cs="Times New Roman"/>
          <w:sz w:val="24"/>
          <w:szCs w:val="24"/>
        </w:rPr>
        <w:t xml:space="preserve"> Российской Федерации об административных правонарушениях от </w:t>
      </w:r>
      <w:r w:rsidRPr="00BD18AF">
        <w:rPr>
          <w:rFonts w:ascii="Times New Roman" w:hAnsi="Times New Roman" w:cs="Times New Roman"/>
          <w:sz w:val="24"/>
          <w:szCs w:val="24"/>
        </w:rPr>
        <w:lastRenderedPageBreak/>
        <w:t>30.12.2001 N 195-ФЗ;</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 Федеральный </w:t>
      </w:r>
      <w:hyperlink r:id="rId8">
        <w:r w:rsidRPr="00BD18AF">
          <w:rPr>
            <w:rFonts w:ascii="Times New Roman" w:hAnsi="Times New Roman" w:cs="Times New Roman"/>
            <w:color w:val="0000FF"/>
            <w:sz w:val="24"/>
            <w:szCs w:val="24"/>
          </w:rPr>
          <w:t>закон</w:t>
        </w:r>
      </w:hyperlink>
      <w:r w:rsidRPr="00BD18AF">
        <w:rPr>
          <w:rFonts w:ascii="Times New Roman" w:hAnsi="Times New Roman" w:cs="Times New Roman"/>
          <w:sz w:val="24"/>
          <w:szCs w:val="24"/>
        </w:rPr>
        <w:t xml:space="preserve"> от 06.04.2011 N 63-ФЗ "Об электронной подписи";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 Федеральный </w:t>
      </w:r>
      <w:hyperlink r:id="rId9">
        <w:r w:rsidRPr="00BD18AF">
          <w:rPr>
            <w:rFonts w:ascii="Times New Roman" w:hAnsi="Times New Roman" w:cs="Times New Roman"/>
            <w:color w:val="0000FF"/>
            <w:sz w:val="24"/>
            <w:szCs w:val="24"/>
          </w:rPr>
          <w:t>закон</w:t>
        </w:r>
      </w:hyperlink>
      <w:r w:rsidRPr="00BD18AF">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 Федеральный </w:t>
      </w:r>
      <w:hyperlink r:id="rId10">
        <w:r w:rsidRPr="00BD18AF">
          <w:rPr>
            <w:rFonts w:ascii="Times New Roman" w:hAnsi="Times New Roman" w:cs="Times New Roman"/>
            <w:color w:val="0000FF"/>
            <w:sz w:val="24"/>
            <w:szCs w:val="24"/>
          </w:rPr>
          <w:t>закон</w:t>
        </w:r>
      </w:hyperlink>
      <w:r w:rsidRPr="00BD18AF">
        <w:rPr>
          <w:rFonts w:ascii="Times New Roman" w:hAnsi="Times New Roman" w:cs="Times New Roman"/>
          <w:sz w:val="24"/>
          <w:szCs w:val="24"/>
        </w:rPr>
        <w:t xml:space="preserve"> от 27.07.2006 N 152-ФЗ "О персональных данных";</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 Федеральный </w:t>
      </w:r>
      <w:hyperlink r:id="rId11">
        <w:r w:rsidRPr="00BD18AF">
          <w:rPr>
            <w:rFonts w:ascii="Times New Roman" w:hAnsi="Times New Roman" w:cs="Times New Roman"/>
            <w:color w:val="0000FF"/>
            <w:sz w:val="24"/>
            <w:szCs w:val="24"/>
          </w:rPr>
          <w:t>закон</w:t>
        </w:r>
      </w:hyperlink>
      <w:r w:rsidRPr="00BD18AF">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 </w:t>
      </w:r>
      <w:hyperlink r:id="rId12">
        <w:r w:rsidRPr="00BD18AF">
          <w:rPr>
            <w:rFonts w:ascii="Times New Roman" w:hAnsi="Times New Roman" w:cs="Times New Roman"/>
            <w:color w:val="0000FF"/>
            <w:sz w:val="24"/>
            <w:szCs w:val="24"/>
          </w:rPr>
          <w:t>приказ</w:t>
        </w:r>
      </w:hyperlink>
      <w:r w:rsidRPr="00BD18AF">
        <w:rPr>
          <w:rFonts w:ascii="Times New Roman" w:hAnsi="Times New Roman" w:cs="Times New Roman"/>
          <w:sz w:val="24"/>
          <w:szCs w:val="24"/>
        </w:rPr>
        <w:t xml:space="preserve"> </w:t>
      </w:r>
      <w:proofErr w:type="spellStart"/>
      <w:r w:rsidRPr="00BD18AF">
        <w:rPr>
          <w:rFonts w:ascii="Times New Roman" w:hAnsi="Times New Roman" w:cs="Times New Roman"/>
          <w:sz w:val="24"/>
          <w:szCs w:val="24"/>
        </w:rPr>
        <w:t>Ростехнадзора</w:t>
      </w:r>
      <w:proofErr w:type="spellEnd"/>
      <w:r w:rsidRPr="00BD18AF">
        <w:rPr>
          <w:rFonts w:ascii="Times New Roman" w:hAnsi="Times New Roman" w:cs="Times New Roman"/>
          <w:sz w:val="24"/>
          <w:szCs w:val="24"/>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BD18AF" w:rsidRPr="00BD18AF" w:rsidRDefault="00447B1E" w:rsidP="00BD18AF">
      <w:pPr>
        <w:pStyle w:val="ConsPlusNormal"/>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 </w:t>
      </w:r>
      <w:hyperlink r:id="rId13">
        <w:r w:rsidRPr="00BD18AF">
          <w:rPr>
            <w:rFonts w:ascii="Times New Roman" w:hAnsi="Times New Roman" w:cs="Times New Roman"/>
            <w:color w:val="0000FF"/>
            <w:sz w:val="24"/>
            <w:szCs w:val="24"/>
          </w:rPr>
          <w:t>Устав</w:t>
        </w:r>
      </w:hyperlink>
      <w:r w:rsidRPr="00BD18AF">
        <w:rPr>
          <w:rFonts w:ascii="Times New Roman" w:hAnsi="Times New Roman" w:cs="Times New Roman"/>
          <w:sz w:val="24"/>
          <w:szCs w:val="24"/>
        </w:rPr>
        <w:t xml:space="preserve"> муниципального образования </w:t>
      </w:r>
      <w:r w:rsidR="00BD18AF">
        <w:rPr>
          <w:rFonts w:ascii="Times New Roman" w:hAnsi="Times New Roman" w:cs="Times New Roman"/>
          <w:sz w:val="24"/>
          <w:szCs w:val="24"/>
        </w:rPr>
        <w:t>городское поселение</w:t>
      </w:r>
      <w:proofErr w:type="gramStart"/>
      <w:r w:rsidR="00BD18AF" w:rsidRPr="00BD18AF">
        <w:rPr>
          <w:rFonts w:ascii="Times New Roman" w:hAnsi="Times New Roman" w:cs="Times New Roman"/>
          <w:sz w:val="24"/>
          <w:szCs w:val="24"/>
        </w:rPr>
        <w:t>"Г</w:t>
      </w:r>
      <w:proofErr w:type="gramEnd"/>
      <w:r w:rsidR="00BD18AF" w:rsidRPr="00BD18AF">
        <w:rPr>
          <w:rFonts w:ascii="Times New Roman" w:hAnsi="Times New Roman" w:cs="Times New Roman"/>
          <w:sz w:val="24"/>
          <w:szCs w:val="24"/>
        </w:rPr>
        <w:t xml:space="preserve">ород </w:t>
      </w:r>
      <w:r w:rsidR="00BD18AF">
        <w:rPr>
          <w:rFonts w:ascii="Times New Roman" w:hAnsi="Times New Roman" w:cs="Times New Roman"/>
          <w:sz w:val="24"/>
          <w:szCs w:val="24"/>
        </w:rPr>
        <w:t>Мосальск</w:t>
      </w:r>
      <w:r w:rsidR="00BD18AF" w:rsidRPr="00BD18AF">
        <w:rPr>
          <w:rFonts w:ascii="Times New Roman" w:hAnsi="Times New Roman" w:cs="Times New Roman"/>
          <w:sz w:val="24"/>
          <w:szCs w:val="24"/>
        </w:rPr>
        <w:t>".</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 </w:t>
      </w:r>
      <w:hyperlink r:id="rId14">
        <w:r w:rsidRPr="00BD18AF">
          <w:rPr>
            <w:rFonts w:ascii="Times New Roman" w:hAnsi="Times New Roman" w:cs="Times New Roman"/>
            <w:color w:val="0000FF"/>
            <w:sz w:val="24"/>
            <w:szCs w:val="24"/>
          </w:rPr>
          <w:t>Правила</w:t>
        </w:r>
      </w:hyperlink>
      <w:r w:rsidRPr="00BD18AF">
        <w:rPr>
          <w:rFonts w:ascii="Times New Roman" w:hAnsi="Times New Roman" w:cs="Times New Roman"/>
          <w:sz w:val="24"/>
          <w:szCs w:val="24"/>
        </w:rPr>
        <w:t xml:space="preserve"> благоустройства </w:t>
      </w:r>
      <w:r w:rsidR="00BD18AF">
        <w:rPr>
          <w:rFonts w:ascii="Times New Roman" w:hAnsi="Times New Roman" w:cs="Times New Roman"/>
          <w:sz w:val="24"/>
          <w:szCs w:val="24"/>
        </w:rPr>
        <w:t xml:space="preserve"> </w:t>
      </w:r>
      <w:r w:rsidRPr="00BD18AF">
        <w:rPr>
          <w:rFonts w:ascii="Times New Roman" w:hAnsi="Times New Roman" w:cs="Times New Roman"/>
          <w:sz w:val="24"/>
          <w:szCs w:val="24"/>
        </w:rPr>
        <w:t xml:space="preserve"> территории муниципального образования</w:t>
      </w:r>
      <w:r w:rsidR="00BD18AF">
        <w:rPr>
          <w:rFonts w:ascii="Times New Roman" w:hAnsi="Times New Roman" w:cs="Times New Roman"/>
          <w:sz w:val="24"/>
          <w:szCs w:val="24"/>
        </w:rPr>
        <w:t xml:space="preserve"> городского поселения</w:t>
      </w:r>
      <w:r w:rsidRPr="00BD18AF">
        <w:rPr>
          <w:rFonts w:ascii="Times New Roman" w:hAnsi="Times New Roman" w:cs="Times New Roman"/>
          <w:sz w:val="24"/>
          <w:szCs w:val="24"/>
        </w:rPr>
        <w:t xml:space="preserve"> "Город </w:t>
      </w:r>
      <w:r w:rsidR="00BD18AF">
        <w:rPr>
          <w:rFonts w:ascii="Times New Roman" w:hAnsi="Times New Roman" w:cs="Times New Roman"/>
          <w:sz w:val="24"/>
          <w:szCs w:val="24"/>
        </w:rPr>
        <w:t>Мосальск</w:t>
      </w:r>
      <w:r w:rsidRPr="00BD18AF">
        <w:rPr>
          <w:rFonts w:ascii="Times New Roman" w:hAnsi="Times New Roman" w:cs="Times New Roman"/>
          <w:sz w:val="24"/>
          <w:szCs w:val="24"/>
        </w:rPr>
        <w:t xml:space="preserve">", утвержденные </w:t>
      </w:r>
      <w:r w:rsidR="00BD18AF">
        <w:rPr>
          <w:rFonts w:ascii="Times New Roman" w:hAnsi="Times New Roman" w:cs="Times New Roman"/>
          <w:sz w:val="24"/>
          <w:szCs w:val="24"/>
        </w:rPr>
        <w:t>Р</w:t>
      </w:r>
      <w:r w:rsidRPr="00BD18AF">
        <w:rPr>
          <w:rFonts w:ascii="Times New Roman" w:hAnsi="Times New Roman" w:cs="Times New Roman"/>
          <w:sz w:val="24"/>
          <w:szCs w:val="24"/>
        </w:rPr>
        <w:t xml:space="preserve">ешением </w:t>
      </w:r>
      <w:r w:rsidR="00BD18AF">
        <w:rPr>
          <w:rFonts w:ascii="Times New Roman" w:hAnsi="Times New Roman" w:cs="Times New Roman"/>
          <w:sz w:val="24"/>
          <w:szCs w:val="24"/>
        </w:rPr>
        <w:t>Городской Думы МО ГП «Город Мосальск» № 99 от 31.10.2012 года.</w:t>
      </w:r>
    </w:p>
    <w:p w:rsidR="00447B1E" w:rsidRPr="00BD18AF" w:rsidRDefault="00447B1E" w:rsidP="00BD18AF">
      <w:pPr>
        <w:pStyle w:val="ConsPlusNormal"/>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 </w:t>
      </w:r>
      <w:hyperlink r:id="rId15">
        <w:r w:rsidRPr="00BD18AF">
          <w:rPr>
            <w:rFonts w:ascii="Times New Roman" w:hAnsi="Times New Roman" w:cs="Times New Roman"/>
            <w:color w:val="0000FF"/>
            <w:sz w:val="24"/>
            <w:szCs w:val="24"/>
          </w:rPr>
          <w:t>Правила</w:t>
        </w:r>
      </w:hyperlink>
      <w:r w:rsidRPr="00BD18AF">
        <w:rPr>
          <w:rFonts w:ascii="Times New Roman" w:hAnsi="Times New Roman" w:cs="Times New Roman"/>
          <w:sz w:val="24"/>
          <w:szCs w:val="24"/>
        </w:rPr>
        <w:t xml:space="preserve"> землепользования и застройки муниципального образования </w:t>
      </w:r>
      <w:r w:rsidR="00BD18AF">
        <w:rPr>
          <w:rFonts w:ascii="Times New Roman" w:hAnsi="Times New Roman" w:cs="Times New Roman"/>
          <w:sz w:val="24"/>
          <w:szCs w:val="24"/>
        </w:rPr>
        <w:t xml:space="preserve">городского поселения </w:t>
      </w:r>
      <w:r w:rsidR="00BD18AF" w:rsidRPr="00BD18AF">
        <w:rPr>
          <w:rFonts w:ascii="Times New Roman" w:hAnsi="Times New Roman" w:cs="Times New Roman"/>
          <w:sz w:val="24"/>
          <w:szCs w:val="24"/>
        </w:rPr>
        <w:t xml:space="preserve">"Город </w:t>
      </w:r>
      <w:r w:rsidR="00BD18AF">
        <w:rPr>
          <w:rFonts w:ascii="Times New Roman" w:hAnsi="Times New Roman" w:cs="Times New Roman"/>
          <w:sz w:val="24"/>
          <w:szCs w:val="24"/>
        </w:rPr>
        <w:t>Мосальск",</w:t>
      </w:r>
      <w:r w:rsidRPr="00BD18AF">
        <w:rPr>
          <w:rFonts w:ascii="Times New Roman" w:hAnsi="Times New Roman" w:cs="Times New Roman"/>
          <w:sz w:val="24"/>
          <w:szCs w:val="24"/>
        </w:rPr>
        <w:t xml:space="preserve"> утвержденные решением </w:t>
      </w:r>
      <w:proofErr w:type="spellStart"/>
      <w:r w:rsidR="00BD18AF">
        <w:rPr>
          <w:rFonts w:ascii="Times New Roman" w:hAnsi="Times New Roman" w:cs="Times New Roman"/>
          <w:sz w:val="24"/>
          <w:szCs w:val="24"/>
        </w:rPr>
        <w:t>Решением</w:t>
      </w:r>
      <w:proofErr w:type="spellEnd"/>
      <w:r w:rsidR="00BD18AF">
        <w:rPr>
          <w:rFonts w:ascii="Times New Roman" w:hAnsi="Times New Roman" w:cs="Times New Roman"/>
          <w:sz w:val="24"/>
          <w:szCs w:val="24"/>
        </w:rPr>
        <w:t xml:space="preserve"> Городской Думы МО ГП «Город Мосальск» от 17 декабря 2009 года № 216.</w:t>
      </w:r>
    </w:p>
    <w:p w:rsidR="00447B1E" w:rsidRPr="00BD18AF" w:rsidRDefault="00BD18AF" w:rsidP="00447B1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Title"/>
        <w:jc w:val="center"/>
        <w:outlineLvl w:val="2"/>
        <w:rPr>
          <w:rFonts w:ascii="Times New Roman" w:hAnsi="Times New Roman" w:cs="Times New Roman"/>
          <w:sz w:val="24"/>
          <w:szCs w:val="24"/>
        </w:rPr>
      </w:pPr>
      <w:bookmarkStart w:id="9" w:name="P208"/>
      <w:bookmarkEnd w:id="9"/>
      <w:r w:rsidRPr="00BD18AF">
        <w:rPr>
          <w:rFonts w:ascii="Times New Roman" w:hAnsi="Times New Roman" w:cs="Times New Roman"/>
          <w:sz w:val="24"/>
          <w:szCs w:val="24"/>
        </w:rPr>
        <w:t>10. Исчерпывающий перечень документов, необходимых</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для предоставления Муниципальной услуги, подлежащих</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представлению Заявителем</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ind w:firstLine="540"/>
        <w:jc w:val="both"/>
        <w:rPr>
          <w:rFonts w:ascii="Times New Roman" w:hAnsi="Times New Roman" w:cs="Times New Roman"/>
          <w:sz w:val="24"/>
          <w:szCs w:val="24"/>
        </w:rPr>
      </w:pPr>
      <w:r w:rsidRPr="00BD18AF">
        <w:rPr>
          <w:rFonts w:ascii="Times New Roman" w:hAnsi="Times New Roman" w:cs="Times New Roman"/>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D18AF">
        <w:rPr>
          <w:rFonts w:ascii="Times New Roman" w:hAnsi="Times New Roman" w:cs="Times New Roman"/>
          <w:sz w:val="24"/>
          <w:szCs w:val="24"/>
        </w:rPr>
        <w:t>ии и ау</w:t>
      </w:r>
      <w:proofErr w:type="gramEnd"/>
      <w:r w:rsidRPr="00BD18AF">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BD18AF">
        <w:rPr>
          <w:rFonts w:ascii="Times New Roman" w:hAnsi="Times New Roman" w:cs="Times New Roman"/>
          <w:sz w:val="24"/>
          <w:szCs w:val="24"/>
        </w:rPr>
        <w:t>sig</w:t>
      </w:r>
      <w:proofErr w:type="spellEnd"/>
      <w:r w:rsidRPr="00BD18AF">
        <w:rPr>
          <w:rFonts w:ascii="Times New Roman" w:hAnsi="Times New Roman" w:cs="Times New Roman"/>
          <w:sz w:val="24"/>
          <w:szCs w:val="24"/>
        </w:rPr>
        <w:t>;</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в) гарантийное письмо по восстановлению покрытия;</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447B1E" w:rsidRPr="00BD18AF" w:rsidRDefault="00447B1E" w:rsidP="00447B1E">
      <w:pPr>
        <w:pStyle w:val="ConsPlusNormal"/>
        <w:spacing w:before="220"/>
        <w:ind w:firstLine="540"/>
        <w:jc w:val="both"/>
        <w:rPr>
          <w:rFonts w:ascii="Times New Roman" w:hAnsi="Times New Roman" w:cs="Times New Roman"/>
          <w:sz w:val="24"/>
          <w:szCs w:val="24"/>
        </w:rPr>
      </w:pPr>
      <w:proofErr w:type="spellStart"/>
      <w:r w:rsidRPr="00BD18AF">
        <w:rPr>
          <w:rFonts w:ascii="Times New Roman" w:hAnsi="Times New Roman" w:cs="Times New Roman"/>
          <w:sz w:val="24"/>
          <w:szCs w:val="24"/>
        </w:rPr>
        <w:lastRenderedPageBreak/>
        <w:t>д</w:t>
      </w:r>
      <w:proofErr w:type="spellEnd"/>
      <w:r w:rsidRPr="00BD18AF">
        <w:rPr>
          <w:rFonts w:ascii="Times New Roman" w:hAnsi="Times New Roman" w:cs="Times New Roman"/>
          <w:sz w:val="24"/>
          <w:szCs w:val="24"/>
        </w:rPr>
        <w:t>) договор на осуществление работ, в случае если работы будут проводиться подрядной организацией.</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10.2.1. В случае обращения по основаниям, указанным в </w:t>
      </w:r>
      <w:hyperlink w:anchor="P159">
        <w:r w:rsidRPr="00BD18AF">
          <w:rPr>
            <w:rFonts w:ascii="Times New Roman" w:hAnsi="Times New Roman" w:cs="Times New Roman"/>
            <w:color w:val="0000FF"/>
            <w:sz w:val="24"/>
            <w:szCs w:val="24"/>
          </w:rPr>
          <w:t>пункте 6.1.1</w:t>
        </w:r>
      </w:hyperlink>
      <w:r w:rsidRPr="00BD18AF">
        <w:rPr>
          <w:rFonts w:ascii="Times New Roman" w:hAnsi="Times New Roman" w:cs="Times New Roman"/>
          <w:sz w:val="24"/>
          <w:szCs w:val="24"/>
        </w:rPr>
        <w:t xml:space="preserve"> настоящего Административного регламента:</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структурном подразделении Уполномоченного органа, на бумажном носителе в структурном подразделении Уполномоченного органа.</w:t>
      </w:r>
    </w:p>
    <w:p w:rsidR="00447B1E" w:rsidRPr="00BD18AF" w:rsidRDefault="00447B1E" w:rsidP="00447B1E">
      <w:pPr>
        <w:pStyle w:val="ConsPlusNormal"/>
        <w:spacing w:before="220"/>
        <w:ind w:firstLine="540"/>
        <w:jc w:val="both"/>
        <w:rPr>
          <w:rFonts w:ascii="Times New Roman" w:hAnsi="Times New Roman" w:cs="Times New Roman"/>
          <w:sz w:val="24"/>
          <w:szCs w:val="24"/>
        </w:rPr>
      </w:pPr>
      <w:proofErr w:type="gramStart"/>
      <w:r w:rsidRPr="00BD18AF">
        <w:rPr>
          <w:rFonts w:ascii="Times New Roman" w:hAnsi="Times New Roman" w:cs="Times New Roman"/>
          <w:sz w:val="24"/>
          <w:szCs w:val="24"/>
        </w:rPr>
        <w:t xml:space="preserve">б) </w:t>
      </w:r>
      <w:hyperlink w:anchor="P755">
        <w:r w:rsidRPr="00BD18AF">
          <w:rPr>
            <w:rFonts w:ascii="Times New Roman" w:hAnsi="Times New Roman" w:cs="Times New Roman"/>
            <w:color w:val="0000FF"/>
            <w:sz w:val="24"/>
            <w:szCs w:val="24"/>
          </w:rPr>
          <w:t>проект</w:t>
        </w:r>
      </w:hyperlink>
      <w:r w:rsidRPr="00BD18AF">
        <w:rPr>
          <w:rFonts w:ascii="Times New Roman" w:hAnsi="Times New Roman" w:cs="Times New Roman"/>
          <w:sz w:val="24"/>
          <w:szCs w:val="24"/>
        </w:rPr>
        <w:t xml:space="preserve"> производства работ, включая работы в зонах расположения кабельных и воздушных линий электропередачи и линий связи, железнодорожных путей и других инженерных сетей с указанием сроков производства работ, ограждения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 (вариант оформления представлен в приложении 4 к</w:t>
      </w:r>
      <w:proofErr w:type="gramEnd"/>
      <w:r w:rsidRPr="00BD18AF">
        <w:rPr>
          <w:rFonts w:ascii="Times New Roman" w:hAnsi="Times New Roman" w:cs="Times New Roman"/>
          <w:sz w:val="24"/>
          <w:szCs w:val="24"/>
        </w:rPr>
        <w:t xml:space="preserve"> настоящему Административному регламенту), который содержит:</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графическую часть: схема производства работ на инженерно-топографическом плане М 1</w:t>
      </w:r>
      <w:proofErr w:type="gramStart"/>
      <w:r w:rsidRPr="00BD18AF">
        <w:rPr>
          <w:rFonts w:ascii="Times New Roman" w:hAnsi="Times New Roman" w:cs="Times New Roman"/>
          <w:sz w:val="24"/>
          <w:szCs w:val="24"/>
        </w:rPr>
        <w:t xml:space="preserve"> :</w:t>
      </w:r>
      <w:proofErr w:type="gramEnd"/>
      <w:r w:rsidRPr="00BD18AF">
        <w:rPr>
          <w:rFonts w:ascii="Times New Roman" w:hAnsi="Times New Roman" w:cs="Times New Roman"/>
          <w:sz w:val="24"/>
          <w:szCs w:val="24"/>
        </w:rPr>
        <w:t xml:space="preserve"> 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границ земельных участков, сведения о которых содержатся в Едином государственном реестре недвижимости.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sidRPr="00BD18AF">
        <w:rPr>
          <w:rFonts w:ascii="Times New Roman" w:hAnsi="Times New Roman" w:cs="Times New Roman"/>
          <w:sz w:val="24"/>
          <w:szCs w:val="24"/>
        </w:rPr>
        <w:t>СНиП</w:t>
      </w:r>
      <w:proofErr w:type="spellEnd"/>
      <w:r w:rsidRPr="00BD18AF">
        <w:rPr>
          <w:rFonts w:ascii="Times New Roman" w:hAnsi="Times New Roman" w:cs="Times New Roman"/>
          <w:sz w:val="24"/>
          <w:szCs w:val="24"/>
        </w:rPr>
        <w:t xml:space="preserve">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5.189 - 5.199 СП 11-</w:t>
      </w:r>
      <w:r w:rsidRPr="00BD18AF">
        <w:rPr>
          <w:rFonts w:ascii="Times New Roman" w:hAnsi="Times New Roman" w:cs="Times New Roman"/>
          <w:sz w:val="24"/>
          <w:szCs w:val="24"/>
        </w:rPr>
        <w:lastRenderedPageBreak/>
        <w:t>10497 "Инженерно-геодезические изыскания для строительства".</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осуществление работ.</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w:t>
      </w:r>
      <w:proofErr w:type="spellStart"/>
      <w:r w:rsidRPr="00BD18AF">
        <w:rPr>
          <w:rFonts w:ascii="Times New Roman" w:hAnsi="Times New Roman" w:cs="Times New Roman"/>
          <w:sz w:val="24"/>
          <w:szCs w:val="24"/>
        </w:rPr>
        <w:t>саморегулируемой</w:t>
      </w:r>
      <w:proofErr w:type="spellEnd"/>
      <w:r w:rsidRPr="00BD18AF">
        <w:rPr>
          <w:rFonts w:ascii="Times New Roman" w:hAnsi="Times New Roman" w:cs="Times New Roman"/>
          <w:sz w:val="24"/>
          <w:szCs w:val="24"/>
        </w:rPr>
        <w:t xml:space="preserve"> организации;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в) календарный </w:t>
      </w:r>
      <w:hyperlink w:anchor="P771">
        <w:r w:rsidRPr="00BD18AF">
          <w:rPr>
            <w:rFonts w:ascii="Times New Roman" w:hAnsi="Times New Roman" w:cs="Times New Roman"/>
            <w:color w:val="0000FF"/>
            <w:sz w:val="24"/>
            <w:szCs w:val="24"/>
          </w:rPr>
          <w:t>график</w:t>
        </w:r>
      </w:hyperlink>
      <w:r w:rsidRPr="00BD18AF">
        <w:rPr>
          <w:rFonts w:ascii="Times New Roman" w:hAnsi="Times New Roman" w:cs="Times New Roman"/>
          <w:sz w:val="24"/>
          <w:szCs w:val="24"/>
        </w:rPr>
        <w:t xml:space="preserve"> производства работ (образец представлен в приложении 5 к настоящему Административному регламенту).</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Несоответствие календарного </w:t>
      </w:r>
      <w:hyperlink w:anchor="P771">
        <w:r w:rsidRPr="00BD18AF">
          <w:rPr>
            <w:rFonts w:ascii="Times New Roman" w:hAnsi="Times New Roman" w:cs="Times New Roman"/>
            <w:color w:val="0000FF"/>
            <w:sz w:val="24"/>
            <w:szCs w:val="24"/>
          </w:rPr>
          <w:t>графика</w:t>
        </w:r>
      </w:hyperlink>
      <w:r w:rsidRPr="00BD18AF">
        <w:rPr>
          <w:rFonts w:ascii="Times New Roman" w:hAnsi="Times New Roman" w:cs="Times New Roman"/>
          <w:sz w:val="24"/>
          <w:szCs w:val="24"/>
        </w:rPr>
        <w:t xml:space="preserve"> производства работ по форме образцу, указанному в приложении 5 к настоящему Административному регламенту, не является основанием для отказа в предоставлении Муниципальной услуги по основанию, указанному в </w:t>
      </w:r>
      <w:hyperlink w:anchor="P277">
        <w:r w:rsidRPr="00BD18AF">
          <w:rPr>
            <w:rFonts w:ascii="Times New Roman" w:hAnsi="Times New Roman" w:cs="Times New Roman"/>
            <w:color w:val="0000FF"/>
            <w:sz w:val="24"/>
            <w:szCs w:val="24"/>
          </w:rPr>
          <w:t>пункте 12.1.3</w:t>
        </w:r>
      </w:hyperlink>
      <w:r w:rsidRPr="00BD18AF">
        <w:rPr>
          <w:rFonts w:ascii="Times New Roman" w:hAnsi="Times New Roman" w:cs="Times New Roman"/>
          <w:sz w:val="24"/>
          <w:szCs w:val="24"/>
        </w:rPr>
        <w:t xml:space="preserve"> настоящего Административного регламента;</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447B1E" w:rsidRPr="00BD18AF" w:rsidRDefault="00447B1E" w:rsidP="00447B1E">
      <w:pPr>
        <w:pStyle w:val="ConsPlusNormal"/>
        <w:spacing w:before="220"/>
        <w:ind w:firstLine="540"/>
        <w:jc w:val="both"/>
        <w:rPr>
          <w:rFonts w:ascii="Times New Roman" w:hAnsi="Times New Roman" w:cs="Times New Roman"/>
          <w:sz w:val="24"/>
          <w:szCs w:val="24"/>
        </w:rPr>
      </w:pPr>
      <w:proofErr w:type="spellStart"/>
      <w:r w:rsidRPr="00BD18AF">
        <w:rPr>
          <w:rFonts w:ascii="Times New Roman" w:hAnsi="Times New Roman" w:cs="Times New Roman"/>
          <w:sz w:val="24"/>
          <w:szCs w:val="24"/>
        </w:rPr>
        <w:t>д</w:t>
      </w:r>
      <w:proofErr w:type="spellEnd"/>
      <w:r w:rsidRPr="00BD18AF">
        <w:rPr>
          <w:rFonts w:ascii="Times New Roman" w:hAnsi="Times New Roman" w:cs="Times New Roman"/>
          <w:sz w:val="24"/>
          <w:szCs w:val="24"/>
        </w:rPr>
        <w:t>) правоустанавливающие документы на объект недвижимости (права на который не зарегистрированы в Едином государственном реестре недвижимости).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10.2.2. В случае обращения по основанию, указанному в </w:t>
      </w:r>
      <w:hyperlink w:anchor="P160">
        <w:r w:rsidRPr="00BD18AF">
          <w:rPr>
            <w:rFonts w:ascii="Times New Roman" w:hAnsi="Times New Roman" w:cs="Times New Roman"/>
            <w:color w:val="0000FF"/>
            <w:sz w:val="24"/>
            <w:szCs w:val="24"/>
          </w:rPr>
          <w:t>пункте 6.1.2</w:t>
        </w:r>
      </w:hyperlink>
      <w:r w:rsidRPr="00BD18AF">
        <w:rPr>
          <w:rFonts w:ascii="Times New Roman" w:hAnsi="Times New Roman" w:cs="Times New Roman"/>
          <w:sz w:val="24"/>
          <w:szCs w:val="24"/>
        </w:rPr>
        <w:t xml:space="preserve"> настоящего Административного регламента:</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47B1E" w:rsidRPr="00BD18AF" w:rsidRDefault="00447B1E" w:rsidP="00447B1E">
      <w:pPr>
        <w:pStyle w:val="ConsPlusNormal"/>
        <w:spacing w:before="220"/>
        <w:ind w:firstLine="540"/>
        <w:jc w:val="both"/>
        <w:rPr>
          <w:rFonts w:ascii="Times New Roman" w:hAnsi="Times New Roman" w:cs="Times New Roman"/>
          <w:sz w:val="24"/>
          <w:szCs w:val="24"/>
        </w:rPr>
      </w:pPr>
      <w:proofErr w:type="gramStart"/>
      <w:r w:rsidRPr="00BD18AF">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структурном Уполномоченного органа; на бумажном носителе в структурном подразделении Уполномоченного органа;</w:t>
      </w:r>
      <w:proofErr w:type="gramEnd"/>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б) схема участка работ (</w:t>
      </w:r>
      <w:proofErr w:type="spellStart"/>
      <w:r w:rsidRPr="00BD18AF">
        <w:rPr>
          <w:rFonts w:ascii="Times New Roman" w:hAnsi="Times New Roman" w:cs="Times New Roman"/>
          <w:sz w:val="24"/>
          <w:szCs w:val="24"/>
        </w:rPr>
        <w:t>выкопировка</w:t>
      </w:r>
      <w:proofErr w:type="spellEnd"/>
      <w:r w:rsidRPr="00BD18AF">
        <w:rPr>
          <w:rFonts w:ascii="Times New Roman" w:hAnsi="Times New Roman" w:cs="Times New Roman"/>
          <w:sz w:val="24"/>
          <w:szCs w:val="24"/>
        </w:rPr>
        <w:t xml:space="preserve"> из исполнительной документации на подземные коммуникации и сооружения);</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10.2.3. В случае обращения по основанию, указанному в </w:t>
      </w:r>
      <w:hyperlink w:anchor="P161">
        <w:r w:rsidRPr="00BD18AF">
          <w:rPr>
            <w:rFonts w:ascii="Times New Roman" w:hAnsi="Times New Roman" w:cs="Times New Roman"/>
            <w:color w:val="0000FF"/>
            <w:sz w:val="24"/>
            <w:szCs w:val="24"/>
          </w:rPr>
          <w:t>пункте 6.1.3</w:t>
        </w:r>
      </w:hyperlink>
      <w:r w:rsidRPr="00BD18AF">
        <w:rPr>
          <w:rFonts w:ascii="Times New Roman" w:hAnsi="Times New Roman" w:cs="Times New Roman"/>
          <w:sz w:val="24"/>
          <w:szCs w:val="24"/>
        </w:rPr>
        <w:t xml:space="preserve"> настоящего Административного регламента:</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lastRenderedPageBreak/>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на бумажном носителе в Уполномоченном органе;</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б) календарный график производства земляных работ;</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в) проект производства работ (в случае изменения технических решений);</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10.3. Запрещено требовать у Заявителя:</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10.3.1.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10.3.2.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proofErr w:type="gramStart"/>
      <w:r w:rsidRPr="00BD18AF">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структурного подразделения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структурного подразделения, предоставляющего Муниципальную услугу, при первоначальном отказе в приеме документов, необходимых для предоставления Муниципальной услуги</w:t>
      </w:r>
      <w:proofErr w:type="gramEnd"/>
      <w:r w:rsidRPr="00BD18AF">
        <w:rPr>
          <w:rFonts w:ascii="Times New Roman" w:hAnsi="Times New Roman" w:cs="Times New Roman"/>
          <w:sz w:val="24"/>
          <w:szCs w:val="24"/>
        </w:rPr>
        <w:t>, уведомляется Заявитель, а также приносятся извинения за доставленные неудобства.</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Title"/>
        <w:jc w:val="center"/>
        <w:outlineLvl w:val="2"/>
        <w:rPr>
          <w:rFonts w:ascii="Times New Roman" w:hAnsi="Times New Roman" w:cs="Times New Roman"/>
          <w:sz w:val="24"/>
          <w:szCs w:val="24"/>
        </w:rPr>
      </w:pPr>
      <w:r w:rsidRPr="00BD18AF">
        <w:rPr>
          <w:rFonts w:ascii="Times New Roman" w:hAnsi="Times New Roman" w:cs="Times New Roman"/>
          <w:sz w:val="24"/>
          <w:szCs w:val="24"/>
        </w:rPr>
        <w:t>11. Исчерпывающий перечень документов, необходимых</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для предоставления Муниципальной услуги, которые находятся</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lastRenderedPageBreak/>
        <w:t>в распоряжении органов власти</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ind w:firstLine="540"/>
        <w:jc w:val="both"/>
        <w:rPr>
          <w:rFonts w:ascii="Times New Roman" w:hAnsi="Times New Roman" w:cs="Times New Roman"/>
          <w:sz w:val="24"/>
          <w:szCs w:val="24"/>
        </w:rPr>
      </w:pPr>
      <w:bookmarkStart w:id="10" w:name="P256"/>
      <w:bookmarkEnd w:id="10"/>
      <w:r w:rsidRPr="00BD18AF">
        <w:rPr>
          <w:rFonts w:ascii="Times New Roman" w:hAnsi="Times New Roman" w:cs="Times New Roman"/>
          <w:sz w:val="24"/>
          <w:szCs w:val="24"/>
        </w:rPr>
        <w:t>11.1. Структурное подразделение Уполномоченного органа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г) уведомление о планируемом сносе;</w:t>
      </w:r>
    </w:p>
    <w:p w:rsidR="00447B1E" w:rsidRPr="00BD18AF" w:rsidRDefault="00447B1E" w:rsidP="00447B1E">
      <w:pPr>
        <w:pStyle w:val="ConsPlusNormal"/>
        <w:spacing w:before="220"/>
        <w:ind w:firstLine="540"/>
        <w:jc w:val="both"/>
        <w:rPr>
          <w:rFonts w:ascii="Times New Roman" w:hAnsi="Times New Roman" w:cs="Times New Roman"/>
          <w:sz w:val="24"/>
          <w:szCs w:val="24"/>
        </w:rPr>
      </w:pPr>
      <w:proofErr w:type="spellStart"/>
      <w:r w:rsidRPr="00BD18AF">
        <w:rPr>
          <w:rFonts w:ascii="Times New Roman" w:hAnsi="Times New Roman" w:cs="Times New Roman"/>
          <w:sz w:val="24"/>
          <w:szCs w:val="24"/>
        </w:rPr>
        <w:t>д</w:t>
      </w:r>
      <w:proofErr w:type="spellEnd"/>
      <w:r w:rsidRPr="00BD18AF">
        <w:rPr>
          <w:rFonts w:ascii="Times New Roman" w:hAnsi="Times New Roman" w:cs="Times New Roman"/>
          <w:sz w:val="24"/>
          <w:szCs w:val="24"/>
        </w:rPr>
        <w:t>) разрешение на строительство;</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е) разрешение на проведение работ по сохранению объектов культурного наследия;</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ж) разрешение на вырубку зеленых насаждений;</w:t>
      </w:r>
    </w:p>
    <w:p w:rsidR="00447B1E" w:rsidRPr="00BD18AF" w:rsidRDefault="00447B1E" w:rsidP="00447B1E">
      <w:pPr>
        <w:pStyle w:val="ConsPlusNormal"/>
        <w:spacing w:before="220"/>
        <w:ind w:firstLine="540"/>
        <w:jc w:val="both"/>
        <w:rPr>
          <w:rFonts w:ascii="Times New Roman" w:hAnsi="Times New Roman" w:cs="Times New Roman"/>
          <w:sz w:val="24"/>
          <w:szCs w:val="24"/>
        </w:rPr>
      </w:pPr>
      <w:proofErr w:type="spellStart"/>
      <w:r w:rsidRPr="00BD18AF">
        <w:rPr>
          <w:rFonts w:ascii="Times New Roman" w:hAnsi="Times New Roman" w:cs="Times New Roman"/>
          <w:sz w:val="24"/>
          <w:szCs w:val="24"/>
        </w:rPr>
        <w:t>з</w:t>
      </w:r>
      <w:proofErr w:type="spellEnd"/>
      <w:r w:rsidRPr="00BD18AF">
        <w:rPr>
          <w:rFonts w:ascii="Times New Roman" w:hAnsi="Times New Roman" w:cs="Times New Roman"/>
          <w:sz w:val="24"/>
          <w:szCs w:val="24"/>
        </w:rPr>
        <w:t>) разрешение на использование земель или земельного участка, находящихся в государственной или муниципальной собственности;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и) разрешение на размещение объекта;</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к) разрешение на установку и эксплуатацию рекламной конструкции.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11.2. Структурному подразделению Уполномоченного органа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11.3. Документы, указанные в пункте в </w:t>
      </w:r>
      <w:hyperlink w:anchor="P256">
        <w:r w:rsidRPr="00BD18AF">
          <w:rPr>
            <w:rFonts w:ascii="Times New Roman" w:hAnsi="Times New Roman" w:cs="Times New Roman"/>
            <w:color w:val="0000FF"/>
            <w:sz w:val="24"/>
            <w:szCs w:val="24"/>
          </w:rPr>
          <w:t>п. 11.1</w:t>
        </w:r>
      </w:hyperlink>
      <w:r w:rsidRPr="00BD18AF">
        <w:rPr>
          <w:rFonts w:ascii="Times New Roman" w:hAnsi="Times New Roman" w:cs="Times New Roman"/>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Title"/>
        <w:jc w:val="center"/>
        <w:outlineLvl w:val="2"/>
        <w:rPr>
          <w:rFonts w:ascii="Times New Roman" w:hAnsi="Times New Roman" w:cs="Times New Roman"/>
          <w:sz w:val="24"/>
          <w:szCs w:val="24"/>
        </w:rPr>
      </w:pPr>
      <w:r w:rsidRPr="00BD18AF">
        <w:rPr>
          <w:rFonts w:ascii="Times New Roman" w:hAnsi="Times New Roman" w:cs="Times New Roman"/>
          <w:sz w:val="24"/>
          <w:szCs w:val="24"/>
        </w:rPr>
        <w:t>12. Исчерпывающий перечень оснований для отказа в приеме</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 xml:space="preserve">документов, необходимых для предоставления </w:t>
      </w:r>
      <w:proofErr w:type="gramStart"/>
      <w:r w:rsidRPr="00BD18AF">
        <w:rPr>
          <w:rFonts w:ascii="Times New Roman" w:hAnsi="Times New Roman" w:cs="Times New Roman"/>
          <w:sz w:val="24"/>
          <w:szCs w:val="24"/>
        </w:rPr>
        <w:t>Муниципальной</w:t>
      </w:r>
      <w:proofErr w:type="gramEnd"/>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услуги</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ind w:firstLine="540"/>
        <w:jc w:val="both"/>
        <w:rPr>
          <w:rFonts w:ascii="Times New Roman" w:hAnsi="Times New Roman" w:cs="Times New Roman"/>
          <w:sz w:val="24"/>
          <w:szCs w:val="24"/>
        </w:rPr>
      </w:pPr>
      <w:bookmarkStart w:id="11" w:name="P274"/>
      <w:bookmarkEnd w:id="11"/>
      <w:r w:rsidRPr="00BD18AF">
        <w:rPr>
          <w:rFonts w:ascii="Times New Roman" w:hAnsi="Times New Roman" w:cs="Times New Roman"/>
          <w:sz w:val="24"/>
          <w:szCs w:val="24"/>
        </w:rPr>
        <w:t>12.1. Основаниями для отказа в приеме документов, необходимых для предоставления Муниципальной услуги, являются:</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12.1.1. Заявление подано в орган местного самоуправления или организацию, в полномочия которых не входит предоставление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lastRenderedPageBreak/>
        <w:t>12.1.2. Неполное заполнение полей в форме заявления, в том числе в интерактивной форме заявления на ЕПГУ;</w:t>
      </w:r>
    </w:p>
    <w:p w:rsidR="00447B1E" w:rsidRPr="00BD18AF" w:rsidRDefault="00447B1E" w:rsidP="00447B1E">
      <w:pPr>
        <w:pStyle w:val="ConsPlusNormal"/>
        <w:spacing w:before="220"/>
        <w:ind w:firstLine="540"/>
        <w:jc w:val="both"/>
        <w:rPr>
          <w:rFonts w:ascii="Times New Roman" w:hAnsi="Times New Roman" w:cs="Times New Roman"/>
          <w:sz w:val="24"/>
          <w:szCs w:val="24"/>
        </w:rPr>
      </w:pPr>
      <w:bookmarkStart w:id="12" w:name="P277"/>
      <w:bookmarkEnd w:id="12"/>
      <w:r w:rsidRPr="00BD18AF">
        <w:rPr>
          <w:rFonts w:ascii="Times New Roman" w:hAnsi="Times New Roman" w:cs="Times New Roman"/>
          <w:sz w:val="24"/>
          <w:szCs w:val="24"/>
        </w:rPr>
        <w:t>12.1.3. Представление неполного комплекта документов, необходимых для предоставления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12.1.8. Выявлено несоблюдение установленных </w:t>
      </w:r>
      <w:hyperlink r:id="rId16">
        <w:r w:rsidRPr="00BD18AF">
          <w:rPr>
            <w:rFonts w:ascii="Times New Roman" w:hAnsi="Times New Roman" w:cs="Times New Roman"/>
            <w:color w:val="0000FF"/>
            <w:sz w:val="24"/>
            <w:szCs w:val="24"/>
          </w:rPr>
          <w:t>статьей 11</w:t>
        </w:r>
      </w:hyperlink>
      <w:r w:rsidRPr="00BD18AF">
        <w:rPr>
          <w:rFonts w:ascii="Times New Roman" w:hAnsi="Times New Roman" w:cs="Times New Roman"/>
          <w:sz w:val="24"/>
          <w:szCs w:val="24"/>
        </w:rPr>
        <w:t xml:space="preserve"> Федерального закона от 6 апреля 2011 N 63-ФЗ "Об электронной подписи" условий признания действительности усиленной квалифицированной электронной подписи.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12.2. </w:t>
      </w:r>
      <w:hyperlink w:anchor="P720">
        <w:r w:rsidRPr="00BD18AF">
          <w:rPr>
            <w:rFonts w:ascii="Times New Roman" w:hAnsi="Times New Roman" w:cs="Times New Roman"/>
            <w:color w:val="0000FF"/>
            <w:sz w:val="24"/>
            <w:szCs w:val="24"/>
          </w:rPr>
          <w:t>Решение</w:t>
        </w:r>
      </w:hyperlink>
      <w:r w:rsidRPr="00BD18AF">
        <w:rPr>
          <w:rFonts w:ascii="Times New Roman" w:hAnsi="Times New Roman" w:cs="Times New Roman"/>
          <w:sz w:val="24"/>
          <w:szCs w:val="24"/>
        </w:rPr>
        <w:t xml:space="preserve"> об отказе в приеме документов, по основаниям, указанным в </w:t>
      </w:r>
      <w:hyperlink w:anchor="P274">
        <w:r w:rsidRPr="00BD18AF">
          <w:rPr>
            <w:rFonts w:ascii="Times New Roman" w:hAnsi="Times New Roman" w:cs="Times New Roman"/>
            <w:color w:val="0000FF"/>
            <w:sz w:val="24"/>
            <w:szCs w:val="24"/>
          </w:rPr>
          <w:t>пункте 12.1</w:t>
        </w:r>
      </w:hyperlink>
      <w:r w:rsidRPr="00BD18AF">
        <w:rPr>
          <w:rFonts w:ascii="Times New Roman" w:hAnsi="Times New Roman" w:cs="Times New Roman"/>
          <w:sz w:val="24"/>
          <w:szCs w:val="24"/>
        </w:rPr>
        <w:t xml:space="preserve"> настоящего Административного регламента, оформляется по форме согласно приложению 3 к настоящему Административному регламенту.</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12.3. Решение об отказе в приеме документов по основаниям, указанным в </w:t>
      </w:r>
      <w:hyperlink w:anchor="P274">
        <w:r w:rsidRPr="00BD18AF">
          <w:rPr>
            <w:rFonts w:ascii="Times New Roman" w:hAnsi="Times New Roman" w:cs="Times New Roman"/>
            <w:color w:val="0000FF"/>
            <w:sz w:val="24"/>
            <w:szCs w:val="24"/>
          </w:rPr>
          <w:t>пункте 12.1</w:t>
        </w:r>
      </w:hyperlink>
      <w:r w:rsidRPr="00BD18AF">
        <w:rPr>
          <w:rFonts w:ascii="Times New Roman" w:hAnsi="Times New Roman" w:cs="Times New Roman"/>
          <w:sz w:val="24"/>
          <w:szCs w:val="24"/>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12.4. Отказ в приеме документов по основаниям, указанным в </w:t>
      </w:r>
      <w:hyperlink w:anchor="P274">
        <w:r w:rsidRPr="00BD18AF">
          <w:rPr>
            <w:rFonts w:ascii="Times New Roman" w:hAnsi="Times New Roman" w:cs="Times New Roman"/>
            <w:color w:val="0000FF"/>
            <w:sz w:val="24"/>
            <w:szCs w:val="24"/>
          </w:rPr>
          <w:t>пункте 12.1</w:t>
        </w:r>
      </w:hyperlink>
      <w:r w:rsidRPr="00BD18AF">
        <w:rPr>
          <w:rFonts w:ascii="Times New Roman" w:hAnsi="Times New Roman" w:cs="Times New Roman"/>
          <w:sz w:val="24"/>
          <w:szCs w:val="24"/>
        </w:rPr>
        <w:t xml:space="preserve"> настоящего Административного регламента, не препятствует повторному обращению заявителя в Администрацию за получением услуги.</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Title"/>
        <w:jc w:val="center"/>
        <w:outlineLvl w:val="2"/>
        <w:rPr>
          <w:rFonts w:ascii="Times New Roman" w:hAnsi="Times New Roman" w:cs="Times New Roman"/>
          <w:sz w:val="24"/>
          <w:szCs w:val="24"/>
        </w:rPr>
      </w:pPr>
      <w:r w:rsidRPr="00BD18AF">
        <w:rPr>
          <w:rFonts w:ascii="Times New Roman" w:hAnsi="Times New Roman" w:cs="Times New Roman"/>
          <w:sz w:val="24"/>
          <w:szCs w:val="24"/>
        </w:rPr>
        <w:t>13. Исчерпывающий перечень оснований для приостановления</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или отказа в предоставлении Муниципальной услуги</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ind w:firstLine="540"/>
        <w:jc w:val="both"/>
        <w:rPr>
          <w:rFonts w:ascii="Times New Roman" w:hAnsi="Times New Roman" w:cs="Times New Roman"/>
          <w:sz w:val="24"/>
          <w:szCs w:val="24"/>
        </w:rPr>
      </w:pPr>
      <w:r w:rsidRPr="00BD18AF">
        <w:rPr>
          <w:rFonts w:ascii="Times New Roman" w:hAnsi="Times New Roman" w:cs="Times New Roman"/>
          <w:sz w:val="24"/>
          <w:szCs w:val="24"/>
        </w:rPr>
        <w:t>13.1. Оснований для приостановления предоставления услуги не предусмотрено.</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13.2. Основания для отказа в предоставлении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BD18AF">
        <w:rPr>
          <w:rFonts w:ascii="Times New Roman" w:hAnsi="Times New Roman" w:cs="Times New Roman"/>
          <w:sz w:val="24"/>
          <w:szCs w:val="24"/>
        </w:rPr>
        <w:t>необходимых</w:t>
      </w:r>
      <w:proofErr w:type="gramEnd"/>
      <w:r w:rsidRPr="00BD18AF">
        <w:rPr>
          <w:rFonts w:ascii="Times New Roman" w:hAnsi="Times New Roman" w:cs="Times New Roman"/>
          <w:sz w:val="24"/>
          <w:szCs w:val="24"/>
        </w:rPr>
        <w:t xml:space="preserve"> для предоставления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13.2.2. Несоответствие проекта производства работ требованиям, установленным нормативными правовыми актами;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lastRenderedPageBreak/>
        <w:t>13.2.3. Невозможность выполнения работ в заявленные сроки;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13.2.4. Установлены факты нарушений при проведении земляных работ в соответствии с выданным разрешением на осуществление земляных работ;</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13.2.5. Наличие противоречивых сведений в заявлении о предоставлении услуги и приложенных к нему документах.</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Title"/>
        <w:jc w:val="center"/>
        <w:outlineLvl w:val="2"/>
        <w:rPr>
          <w:rFonts w:ascii="Times New Roman" w:hAnsi="Times New Roman" w:cs="Times New Roman"/>
          <w:sz w:val="24"/>
          <w:szCs w:val="24"/>
        </w:rPr>
      </w:pPr>
      <w:r w:rsidRPr="00BD18AF">
        <w:rPr>
          <w:rFonts w:ascii="Times New Roman" w:hAnsi="Times New Roman" w:cs="Times New Roman"/>
          <w:sz w:val="24"/>
          <w:szCs w:val="24"/>
        </w:rPr>
        <w:t xml:space="preserve">14. Порядок, размер и основания взимания </w:t>
      </w:r>
      <w:proofErr w:type="gramStart"/>
      <w:r w:rsidRPr="00BD18AF">
        <w:rPr>
          <w:rFonts w:ascii="Times New Roman" w:hAnsi="Times New Roman" w:cs="Times New Roman"/>
          <w:sz w:val="24"/>
          <w:szCs w:val="24"/>
        </w:rPr>
        <w:t>муниципальной</w:t>
      </w:r>
      <w:proofErr w:type="gramEnd"/>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пошлины или иной платы, взимаемой за предоставление</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Муниципальной услуги</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ind w:firstLine="540"/>
        <w:jc w:val="both"/>
        <w:rPr>
          <w:rFonts w:ascii="Times New Roman" w:hAnsi="Times New Roman" w:cs="Times New Roman"/>
          <w:sz w:val="24"/>
          <w:szCs w:val="24"/>
        </w:rPr>
      </w:pPr>
      <w:r w:rsidRPr="00BD18AF">
        <w:rPr>
          <w:rFonts w:ascii="Times New Roman" w:hAnsi="Times New Roman" w:cs="Times New Roman"/>
          <w:sz w:val="24"/>
          <w:szCs w:val="24"/>
        </w:rPr>
        <w:t>14.1. Муниципальная услуга предоставляется бесплатно.</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Title"/>
        <w:jc w:val="center"/>
        <w:outlineLvl w:val="2"/>
        <w:rPr>
          <w:rFonts w:ascii="Times New Roman" w:hAnsi="Times New Roman" w:cs="Times New Roman"/>
          <w:sz w:val="24"/>
          <w:szCs w:val="24"/>
        </w:rPr>
      </w:pPr>
      <w:r w:rsidRPr="00BD18AF">
        <w:rPr>
          <w:rFonts w:ascii="Times New Roman" w:hAnsi="Times New Roman" w:cs="Times New Roman"/>
          <w:sz w:val="24"/>
          <w:szCs w:val="24"/>
        </w:rPr>
        <w:t>15. Перечень услуг, необходимых и обязательных</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для предоставления Муниципальной услуги, в том числе</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порядок, размер и основания взимания платы за предоставление</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таких услуг</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ind w:firstLine="540"/>
        <w:jc w:val="both"/>
        <w:rPr>
          <w:rFonts w:ascii="Times New Roman" w:hAnsi="Times New Roman" w:cs="Times New Roman"/>
          <w:sz w:val="24"/>
          <w:szCs w:val="24"/>
        </w:rPr>
      </w:pPr>
      <w:r w:rsidRPr="00BD18AF">
        <w:rPr>
          <w:rFonts w:ascii="Times New Roman" w:hAnsi="Times New Roman" w:cs="Times New Roman"/>
          <w:sz w:val="24"/>
          <w:szCs w:val="24"/>
        </w:rPr>
        <w:t>15.1. Услуги, необходимые и обязательные для предоставления Муниципальной услуги, отсутствуют.</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Title"/>
        <w:jc w:val="center"/>
        <w:outlineLvl w:val="2"/>
        <w:rPr>
          <w:rFonts w:ascii="Times New Roman" w:hAnsi="Times New Roman" w:cs="Times New Roman"/>
          <w:sz w:val="24"/>
          <w:szCs w:val="24"/>
        </w:rPr>
      </w:pPr>
      <w:r w:rsidRPr="00BD18AF">
        <w:rPr>
          <w:rFonts w:ascii="Times New Roman" w:hAnsi="Times New Roman" w:cs="Times New Roman"/>
          <w:sz w:val="24"/>
          <w:szCs w:val="24"/>
        </w:rPr>
        <w:t>16. Способы предоставления Заявителем документов,</w:t>
      </w:r>
    </w:p>
    <w:p w:rsidR="00447B1E" w:rsidRPr="00BD18AF" w:rsidRDefault="00447B1E" w:rsidP="00447B1E">
      <w:pPr>
        <w:pStyle w:val="ConsPlusTitle"/>
        <w:jc w:val="center"/>
        <w:rPr>
          <w:rFonts w:ascii="Times New Roman" w:hAnsi="Times New Roman" w:cs="Times New Roman"/>
          <w:sz w:val="24"/>
          <w:szCs w:val="24"/>
        </w:rPr>
      </w:pPr>
      <w:proofErr w:type="gramStart"/>
      <w:r w:rsidRPr="00BD18AF">
        <w:rPr>
          <w:rFonts w:ascii="Times New Roman" w:hAnsi="Times New Roman" w:cs="Times New Roman"/>
          <w:sz w:val="24"/>
          <w:szCs w:val="24"/>
        </w:rPr>
        <w:t>необходимых</w:t>
      </w:r>
      <w:proofErr w:type="gramEnd"/>
      <w:r w:rsidRPr="00BD18AF">
        <w:rPr>
          <w:rFonts w:ascii="Times New Roman" w:hAnsi="Times New Roman" w:cs="Times New Roman"/>
          <w:sz w:val="24"/>
          <w:szCs w:val="24"/>
        </w:rPr>
        <w:t xml:space="preserve"> для получения Муниципальной услуги</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16.1. 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w:t>
      </w:r>
      <w:hyperlink r:id="rId17">
        <w:r w:rsidRPr="00BD18AF">
          <w:rPr>
            <w:rFonts w:ascii="Times New Roman" w:hAnsi="Times New Roman" w:cs="Times New Roman"/>
            <w:color w:val="0000FF"/>
            <w:sz w:val="24"/>
            <w:szCs w:val="24"/>
          </w:rPr>
          <w:t>законом</w:t>
        </w:r>
      </w:hyperlink>
      <w:r w:rsidRPr="00BD18AF">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16.1.1.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BD18AF">
        <w:rPr>
          <w:rFonts w:ascii="Times New Roman" w:hAnsi="Times New Roman" w:cs="Times New Roman"/>
          <w:sz w:val="24"/>
          <w:szCs w:val="24"/>
        </w:rPr>
        <w:t>ии и ау</w:t>
      </w:r>
      <w:proofErr w:type="gramEnd"/>
      <w:r w:rsidRPr="00BD18AF">
        <w:rPr>
          <w:rFonts w:ascii="Times New Roman" w:hAnsi="Times New Roman" w:cs="Times New Roman"/>
          <w:sz w:val="24"/>
          <w:szCs w:val="24"/>
        </w:rPr>
        <w:t>тентификации (далее - ЕСИА), затем заполняет Заявление с использованием специальной интерактивной формы.</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16.1.2. </w:t>
      </w:r>
      <w:proofErr w:type="gramStart"/>
      <w:r w:rsidRPr="00BD18AF">
        <w:rPr>
          <w:rFonts w:ascii="Times New Roman" w:hAnsi="Times New Roman" w:cs="Times New Roman"/>
          <w:sz w:val="24"/>
          <w:szCs w:val="24"/>
        </w:rPr>
        <w:t xml:space="preserve">Заполненное Заявление отправляется Заявителем вместе с прикрепленными электронными образами обязательных документов, указанными в </w:t>
      </w:r>
      <w:hyperlink w:anchor="P208">
        <w:r w:rsidRPr="00BD18AF">
          <w:rPr>
            <w:rFonts w:ascii="Times New Roman" w:hAnsi="Times New Roman" w:cs="Times New Roman"/>
            <w:color w:val="0000FF"/>
            <w:sz w:val="24"/>
            <w:szCs w:val="24"/>
          </w:rPr>
          <w:t>п. 10</w:t>
        </w:r>
      </w:hyperlink>
      <w:r w:rsidRPr="00BD18AF">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 в структурное подразделение Уполномоченного органа.</w:t>
      </w:r>
      <w:proofErr w:type="gramEnd"/>
      <w:r w:rsidRPr="00BD18AF">
        <w:rPr>
          <w:rFonts w:ascii="Times New Roman" w:hAnsi="Times New Roman" w:cs="Times New Roman"/>
          <w:sz w:val="24"/>
          <w:szCs w:val="24"/>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16.1.3. Заявитель уведомляется о получении структурным подразделением Уполномоченного органа Заявления и документов в день подачи Заявления посредством изменения статуса Заявления в Личном кабинете Заявителя на ЕПГУ.</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16.1.4. Решение о предоставлении Муниципальной услуги принимается структурным подразделением Уполномоченного органа на основании электронных образов документов, представленных Заявителем, сведений, а также сведений, полученных структурным подразделением Уполномоченного органа посредством межведомственного электронного взаимодействия, а также сведений и информации на бумажном носителе посредством </w:t>
      </w:r>
      <w:r w:rsidRPr="00BD18AF">
        <w:rPr>
          <w:rFonts w:ascii="Times New Roman" w:hAnsi="Times New Roman" w:cs="Times New Roman"/>
          <w:sz w:val="24"/>
          <w:szCs w:val="24"/>
        </w:rPr>
        <w:lastRenderedPageBreak/>
        <w:t>личного обращения в структурное подразделение Уполномоченного органа.</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Title"/>
        <w:jc w:val="center"/>
        <w:outlineLvl w:val="2"/>
        <w:rPr>
          <w:rFonts w:ascii="Times New Roman" w:hAnsi="Times New Roman" w:cs="Times New Roman"/>
          <w:sz w:val="24"/>
          <w:szCs w:val="24"/>
        </w:rPr>
      </w:pPr>
      <w:r w:rsidRPr="00BD18AF">
        <w:rPr>
          <w:rFonts w:ascii="Times New Roman" w:hAnsi="Times New Roman" w:cs="Times New Roman"/>
          <w:sz w:val="24"/>
          <w:szCs w:val="24"/>
        </w:rPr>
        <w:t>17. Способы получения Заявителем результатов предоставления</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Муниципальной услуги</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ind w:firstLine="540"/>
        <w:jc w:val="both"/>
        <w:rPr>
          <w:rFonts w:ascii="Times New Roman" w:hAnsi="Times New Roman" w:cs="Times New Roman"/>
          <w:sz w:val="24"/>
          <w:szCs w:val="24"/>
        </w:rPr>
      </w:pPr>
      <w:r w:rsidRPr="00BD18AF">
        <w:rPr>
          <w:rFonts w:ascii="Times New Roman" w:hAnsi="Times New Roman" w:cs="Times New Roman"/>
          <w:sz w:val="24"/>
          <w:szCs w:val="24"/>
        </w:rPr>
        <w:t>17.1. Заявитель уведомляется о ходе рассмотрения и готовности результата предоставления Муниципальной услуги следующими способами: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17.1.1. Через личный кабинет на ЕПГУ.</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17.2. Заявитель может самостоятельно получить информацию о готовности результата предоставления Муниципальной услуги посредством:</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сервиса ЕПГУ "Узнать статус заявления";</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по телефону.</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17.3. Способы получения результата Муниципальной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17.3.1.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структурного подразделения Уполномоченного органа.</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17.3.2. Заявителю обеспечена возможность получения результата предоставления Муниципальной услуги на бумажном носителе при личном обращении в структурное подразделение Уполномоченного органа местного самоуправления.</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17.4. Способ получения услуги определяется заявителем и указывается в заявлении.</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Title"/>
        <w:jc w:val="center"/>
        <w:outlineLvl w:val="2"/>
        <w:rPr>
          <w:rFonts w:ascii="Times New Roman" w:hAnsi="Times New Roman" w:cs="Times New Roman"/>
          <w:sz w:val="24"/>
          <w:szCs w:val="24"/>
        </w:rPr>
      </w:pPr>
      <w:r w:rsidRPr="00BD18AF">
        <w:rPr>
          <w:rFonts w:ascii="Times New Roman" w:hAnsi="Times New Roman" w:cs="Times New Roman"/>
          <w:sz w:val="24"/>
          <w:szCs w:val="24"/>
        </w:rPr>
        <w:t>18. Максимальный срок ожидания в очереди</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ind w:firstLine="540"/>
        <w:jc w:val="both"/>
        <w:rPr>
          <w:rFonts w:ascii="Times New Roman" w:hAnsi="Times New Roman" w:cs="Times New Roman"/>
          <w:sz w:val="24"/>
          <w:szCs w:val="24"/>
        </w:rPr>
      </w:pPr>
      <w:r w:rsidRPr="00BD18AF">
        <w:rPr>
          <w:rFonts w:ascii="Times New Roman" w:hAnsi="Times New Roman" w:cs="Times New Roman"/>
          <w:sz w:val="24"/>
          <w:szCs w:val="24"/>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Title"/>
        <w:jc w:val="center"/>
        <w:outlineLvl w:val="2"/>
        <w:rPr>
          <w:rFonts w:ascii="Times New Roman" w:hAnsi="Times New Roman" w:cs="Times New Roman"/>
          <w:sz w:val="24"/>
          <w:szCs w:val="24"/>
        </w:rPr>
      </w:pPr>
      <w:r w:rsidRPr="00BD18AF">
        <w:rPr>
          <w:rFonts w:ascii="Times New Roman" w:hAnsi="Times New Roman" w:cs="Times New Roman"/>
          <w:sz w:val="24"/>
          <w:szCs w:val="24"/>
        </w:rPr>
        <w:t>19. Требования к помещениям, в которых предоставляется</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Муниципальная услуга, к залу ожидания, местам для заполнения</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запросов о предоставлении Муниципальной услуги,</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информационным стендам с образцами их заполнения и перечнем</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 xml:space="preserve">документов, необходимых для предоставления </w:t>
      </w:r>
      <w:proofErr w:type="gramStart"/>
      <w:r w:rsidRPr="00BD18AF">
        <w:rPr>
          <w:rFonts w:ascii="Times New Roman" w:hAnsi="Times New Roman" w:cs="Times New Roman"/>
          <w:sz w:val="24"/>
          <w:szCs w:val="24"/>
        </w:rPr>
        <w:t>Муниципальной</w:t>
      </w:r>
      <w:proofErr w:type="gramEnd"/>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 xml:space="preserve">услуги, в том числе к обеспечению доступности </w:t>
      </w:r>
      <w:proofErr w:type="gramStart"/>
      <w:r w:rsidRPr="00BD18AF">
        <w:rPr>
          <w:rFonts w:ascii="Times New Roman" w:hAnsi="Times New Roman" w:cs="Times New Roman"/>
          <w:sz w:val="24"/>
          <w:szCs w:val="24"/>
        </w:rPr>
        <w:t>указанных</w:t>
      </w:r>
      <w:proofErr w:type="gramEnd"/>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 xml:space="preserve">объектов для инвалидов, </w:t>
      </w:r>
      <w:proofErr w:type="spellStart"/>
      <w:r w:rsidRPr="00BD18AF">
        <w:rPr>
          <w:rFonts w:ascii="Times New Roman" w:hAnsi="Times New Roman" w:cs="Times New Roman"/>
          <w:sz w:val="24"/>
          <w:szCs w:val="24"/>
        </w:rPr>
        <w:t>маломобильных</w:t>
      </w:r>
      <w:proofErr w:type="spellEnd"/>
      <w:r w:rsidRPr="00BD18AF">
        <w:rPr>
          <w:rFonts w:ascii="Times New Roman" w:hAnsi="Times New Roman" w:cs="Times New Roman"/>
          <w:sz w:val="24"/>
          <w:szCs w:val="24"/>
        </w:rPr>
        <w:t xml:space="preserve"> групп населения</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ind w:firstLine="540"/>
        <w:jc w:val="both"/>
        <w:rPr>
          <w:rFonts w:ascii="Times New Roman" w:hAnsi="Times New Roman" w:cs="Times New Roman"/>
          <w:sz w:val="24"/>
          <w:szCs w:val="24"/>
        </w:rPr>
      </w:pPr>
      <w:r w:rsidRPr="00BD18AF">
        <w:rPr>
          <w:rFonts w:ascii="Times New Roman" w:hAnsi="Times New Roman" w:cs="Times New Roman"/>
          <w:sz w:val="24"/>
          <w:szCs w:val="24"/>
        </w:rPr>
        <w:t>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lastRenderedPageBreak/>
        <w:t>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19.5. Центральный вход в здание структурного подразделения Уполномоченного органа должен быть оборудован информационной табличкой (вывеской), содержащей информацию:</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наименование;</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местонахождение и юридический адрес;</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режим работы;</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график приема;</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номера телефонов для справок.</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19.6. Помещения, в которых предоставляется муниципальная услуга, должны соответствовать санитарно-эпидемиологическим правилам и нормативам.</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19.7. Помещения, в которых предоставляется муниципальная услуга, оснащаются:</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противопожарной системой и средствами пожаротушения;</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системой оповещения о возникновении чрезвычайной ситуации;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средствами оказания первой медицинской помощи;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туалетными комнатами для посетителей.</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19.10. Места для заполнения заявлений оборудуются стульями, столами (стойками), бланками заявлений, письменными принадлежностями.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19.11. Места приема Заявителей оборудуются информационными табличками (вывесками) с указанием:</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номера кабинета и наименования отдела;</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lastRenderedPageBreak/>
        <w:t>- фамилии, имени и отчества (последнее - при наличии), должности ответственного лица за прием документов;</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графика приема Заявителей.</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19.14. При предоставлении муниципальной услуги инвалидам обеспечиваются:</w:t>
      </w:r>
    </w:p>
    <w:p w:rsidR="00447B1E" w:rsidRPr="00BD18AF" w:rsidRDefault="00447B1E" w:rsidP="00447B1E">
      <w:pPr>
        <w:pStyle w:val="ConsPlusNormal"/>
        <w:spacing w:before="220"/>
        <w:ind w:firstLine="540"/>
        <w:jc w:val="both"/>
        <w:rPr>
          <w:rFonts w:ascii="Times New Roman" w:hAnsi="Times New Roman" w:cs="Times New Roman"/>
          <w:sz w:val="24"/>
          <w:szCs w:val="24"/>
        </w:rPr>
      </w:pPr>
      <w:proofErr w:type="gramStart"/>
      <w:r w:rsidRPr="00BD18AF">
        <w:rPr>
          <w:rFonts w:ascii="Times New Roman" w:hAnsi="Times New Roman" w:cs="Times New Roman"/>
          <w:sz w:val="24"/>
          <w:szCs w:val="24"/>
        </w:rPr>
        <w:t>- возможность беспрепятственного доступа к объекту (зданию, помещению), в котором предоставляется муниципальная услуга;</w:t>
      </w:r>
      <w:proofErr w:type="gramEnd"/>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 допуск </w:t>
      </w:r>
      <w:proofErr w:type="spellStart"/>
      <w:r w:rsidRPr="00BD18AF">
        <w:rPr>
          <w:rFonts w:ascii="Times New Roman" w:hAnsi="Times New Roman" w:cs="Times New Roman"/>
          <w:sz w:val="24"/>
          <w:szCs w:val="24"/>
        </w:rPr>
        <w:t>сурдопереводчика</w:t>
      </w:r>
      <w:proofErr w:type="spellEnd"/>
      <w:r w:rsidRPr="00BD18AF">
        <w:rPr>
          <w:rFonts w:ascii="Times New Roman" w:hAnsi="Times New Roman" w:cs="Times New Roman"/>
          <w:sz w:val="24"/>
          <w:szCs w:val="24"/>
        </w:rPr>
        <w:t xml:space="preserve"> и </w:t>
      </w:r>
      <w:proofErr w:type="spellStart"/>
      <w:r w:rsidRPr="00BD18AF">
        <w:rPr>
          <w:rFonts w:ascii="Times New Roman" w:hAnsi="Times New Roman" w:cs="Times New Roman"/>
          <w:sz w:val="24"/>
          <w:szCs w:val="24"/>
        </w:rPr>
        <w:t>тифлосурдопереводчика</w:t>
      </w:r>
      <w:proofErr w:type="spellEnd"/>
      <w:r w:rsidRPr="00BD18AF">
        <w:rPr>
          <w:rFonts w:ascii="Times New Roman" w:hAnsi="Times New Roman" w:cs="Times New Roman"/>
          <w:sz w:val="24"/>
          <w:szCs w:val="24"/>
        </w:rPr>
        <w:t>;</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оказание инвалидам помощи в преодолении барьеров, мешающих получению ими муниципальных услуг наравне с другими лицами.</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Title"/>
        <w:jc w:val="center"/>
        <w:outlineLvl w:val="2"/>
        <w:rPr>
          <w:rFonts w:ascii="Times New Roman" w:hAnsi="Times New Roman" w:cs="Times New Roman"/>
          <w:sz w:val="24"/>
          <w:szCs w:val="24"/>
        </w:rPr>
      </w:pPr>
      <w:r w:rsidRPr="00BD18AF">
        <w:rPr>
          <w:rFonts w:ascii="Times New Roman" w:hAnsi="Times New Roman" w:cs="Times New Roman"/>
          <w:sz w:val="24"/>
          <w:szCs w:val="24"/>
        </w:rPr>
        <w:t>20. Показатели доступности и качества Муниципальной услуги</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ind w:firstLine="540"/>
        <w:jc w:val="both"/>
        <w:rPr>
          <w:rFonts w:ascii="Times New Roman" w:hAnsi="Times New Roman" w:cs="Times New Roman"/>
          <w:sz w:val="24"/>
          <w:szCs w:val="24"/>
        </w:rPr>
      </w:pPr>
      <w:r w:rsidRPr="00BD18AF">
        <w:rPr>
          <w:rFonts w:ascii="Times New Roman" w:hAnsi="Times New Roman" w:cs="Times New Roman"/>
          <w:sz w:val="24"/>
          <w:szCs w:val="24"/>
        </w:rPr>
        <w:t>20.1. Оценка доступности и качества предоставления Муниципальной услуги должна осуществляться по следующим показателям:</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б) возможность выбора Заявителем форм предоставления Муниципальной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в) возможность обращения за получением Муниципальной услуги в электронной форме, в том числе с использованием ЕПГУ;</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г) доступность обращения за предоставлением Муниципальной услуги, в том числе для </w:t>
      </w:r>
      <w:proofErr w:type="spellStart"/>
      <w:r w:rsidRPr="00BD18AF">
        <w:rPr>
          <w:rFonts w:ascii="Times New Roman" w:hAnsi="Times New Roman" w:cs="Times New Roman"/>
          <w:sz w:val="24"/>
          <w:szCs w:val="24"/>
        </w:rPr>
        <w:t>маломобильных</w:t>
      </w:r>
      <w:proofErr w:type="spellEnd"/>
      <w:r w:rsidRPr="00BD18AF">
        <w:rPr>
          <w:rFonts w:ascii="Times New Roman" w:hAnsi="Times New Roman" w:cs="Times New Roman"/>
          <w:sz w:val="24"/>
          <w:szCs w:val="24"/>
        </w:rPr>
        <w:t xml:space="preserve"> групп населения;</w:t>
      </w:r>
    </w:p>
    <w:p w:rsidR="00447B1E" w:rsidRPr="00BD18AF" w:rsidRDefault="00447B1E" w:rsidP="00447B1E">
      <w:pPr>
        <w:pStyle w:val="ConsPlusNormal"/>
        <w:spacing w:before="220"/>
        <w:ind w:firstLine="540"/>
        <w:jc w:val="both"/>
        <w:rPr>
          <w:rFonts w:ascii="Times New Roman" w:hAnsi="Times New Roman" w:cs="Times New Roman"/>
          <w:sz w:val="24"/>
          <w:szCs w:val="24"/>
        </w:rPr>
      </w:pPr>
      <w:proofErr w:type="spellStart"/>
      <w:r w:rsidRPr="00BD18AF">
        <w:rPr>
          <w:rFonts w:ascii="Times New Roman" w:hAnsi="Times New Roman" w:cs="Times New Roman"/>
          <w:sz w:val="24"/>
          <w:szCs w:val="24"/>
        </w:rPr>
        <w:lastRenderedPageBreak/>
        <w:t>д</w:t>
      </w:r>
      <w:proofErr w:type="spellEnd"/>
      <w:r w:rsidRPr="00BD18AF">
        <w:rPr>
          <w:rFonts w:ascii="Times New Roman" w:hAnsi="Times New Roman" w:cs="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е)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ж) отсутствие обоснованных жалоб со стороны граждан по результатам предоставления Муниципальной услуги, в том числе с использованием ЕПГУ;</w:t>
      </w:r>
    </w:p>
    <w:p w:rsidR="00447B1E" w:rsidRPr="00BD18AF" w:rsidRDefault="00447B1E" w:rsidP="00447B1E">
      <w:pPr>
        <w:pStyle w:val="ConsPlusNormal"/>
        <w:spacing w:before="220"/>
        <w:ind w:firstLine="540"/>
        <w:jc w:val="both"/>
        <w:rPr>
          <w:rFonts w:ascii="Times New Roman" w:hAnsi="Times New Roman" w:cs="Times New Roman"/>
          <w:sz w:val="24"/>
          <w:szCs w:val="24"/>
        </w:rPr>
      </w:pPr>
      <w:proofErr w:type="spellStart"/>
      <w:r w:rsidRPr="00BD18AF">
        <w:rPr>
          <w:rFonts w:ascii="Times New Roman" w:hAnsi="Times New Roman" w:cs="Times New Roman"/>
          <w:sz w:val="24"/>
          <w:szCs w:val="24"/>
        </w:rPr>
        <w:t>з</w:t>
      </w:r>
      <w:proofErr w:type="spellEnd"/>
      <w:r w:rsidRPr="00BD18AF">
        <w:rPr>
          <w:rFonts w:ascii="Times New Roman" w:hAnsi="Times New Roman" w:cs="Times New Roman"/>
          <w:sz w:val="24"/>
          <w:szCs w:val="24"/>
        </w:rPr>
        <w:t>)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и) предоставление возможности получения информации о ходе предоставления Муниципальной услуги, в том числе с использованием ЕПГУ.</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20.3. Предоставление Муниципальной услуги осуществляется в электронной форме без взаимодействия </w:t>
      </w:r>
      <w:proofErr w:type="gramStart"/>
      <w:r w:rsidRPr="00BD18AF">
        <w:rPr>
          <w:rFonts w:ascii="Times New Roman" w:hAnsi="Times New Roman" w:cs="Times New Roman"/>
          <w:sz w:val="24"/>
          <w:szCs w:val="24"/>
        </w:rPr>
        <w:t>Заявителя</w:t>
      </w:r>
      <w:proofErr w:type="gramEnd"/>
      <w:r w:rsidRPr="00BD18AF">
        <w:rPr>
          <w:rFonts w:ascii="Times New Roman" w:hAnsi="Times New Roman" w:cs="Times New Roman"/>
          <w:sz w:val="24"/>
          <w:szCs w:val="24"/>
        </w:rPr>
        <w:t xml:space="preserve"> с должностными лицами структурного подразделения Уполномоченного органа, в том числе с использованием ЕПГУ.</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Title"/>
        <w:jc w:val="center"/>
        <w:outlineLvl w:val="2"/>
        <w:rPr>
          <w:rFonts w:ascii="Times New Roman" w:hAnsi="Times New Roman" w:cs="Times New Roman"/>
          <w:sz w:val="24"/>
          <w:szCs w:val="24"/>
        </w:rPr>
      </w:pPr>
      <w:r w:rsidRPr="00BD18AF">
        <w:rPr>
          <w:rFonts w:ascii="Times New Roman" w:hAnsi="Times New Roman" w:cs="Times New Roman"/>
          <w:sz w:val="24"/>
          <w:szCs w:val="24"/>
        </w:rPr>
        <w:t>21. Требования к организации предоставления Муниципальной</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услуги в электронной форме</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21.1.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BD18AF">
        <w:rPr>
          <w:rFonts w:ascii="Times New Roman" w:hAnsi="Times New Roman" w:cs="Times New Roman"/>
          <w:sz w:val="24"/>
          <w:szCs w:val="24"/>
        </w:rPr>
        <w:t>автозаполнение</w:t>
      </w:r>
      <w:proofErr w:type="spellEnd"/>
      <w:r w:rsidRPr="00BD18AF">
        <w:rPr>
          <w:rFonts w:ascii="Times New Roman" w:hAnsi="Times New Roman" w:cs="Times New Roman"/>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Pr="00BD18AF">
        <w:rPr>
          <w:rFonts w:ascii="Times New Roman" w:hAnsi="Times New Roman" w:cs="Times New Roman"/>
          <w:sz w:val="24"/>
          <w:szCs w:val="24"/>
        </w:rPr>
        <w:t>автозаполнения</w:t>
      </w:r>
      <w:proofErr w:type="spellEnd"/>
      <w:r w:rsidRPr="00BD18AF">
        <w:rPr>
          <w:rFonts w:ascii="Times New Roman" w:hAnsi="Times New Roman" w:cs="Times New Roman"/>
          <w:sz w:val="24"/>
          <w:szCs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21.2.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21.3.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структурное подразделение Уполномоченного органа.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21.4. Результаты предоставления муниципальной услуги, указанные в </w:t>
      </w:r>
      <w:hyperlink w:anchor="P158">
        <w:r w:rsidRPr="00BD18AF">
          <w:rPr>
            <w:rFonts w:ascii="Times New Roman" w:hAnsi="Times New Roman" w:cs="Times New Roman"/>
            <w:color w:val="0000FF"/>
            <w:sz w:val="24"/>
            <w:szCs w:val="24"/>
          </w:rPr>
          <w:t>пункте 6.1</w:t>
        </w:r>
      </w:hyperlink>
      <w:r w:rsidRPr="00BD18AF">
        <w:rPr>
          <w:rFonts w:ascii="Times New Roman" w:hAnsi="Times New Roman" w:cs="Times New Roman"/>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структурного подразделения Уполномоченного органа (кроме случаев отсутствия у заявителя, представителя учетной записи ЕПГУ).</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lastRenderedPageBreak/>
        <w:t>21.5. Требования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21.5.1. Электронные документы представляются в следующих форматах:</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а) </w:t>
      </w:r>
      <w:proofErr w:type="spellStart"/>
      <w:r w:rsidRPr="00BD18AF">
        <w:rPr>
          <w:rFonts w:ascii="Times New Roman" w:hAnsi="Times New Roman" w:cs="Times New Roman"/>
          <w:sz w:val="24"/>
          <w:szCs w:val="24"/>
        </w:rPr>
        <w:t>xml</w:t>
      </w:r>
      <w:proofErr w:type="spellEnd"/>
      <w:r w:rsidRPr="00BD18AF">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D18AF">
        <w:rPr>
          <w:rFonts w:ascii="Times New Roman" w:hAnsi="Times New Roman" w:cs="Times New Roman"/>
          <w:sz w:val="24"/>
          <w:szCs w:val="24"/>
        </w:rPr>
        <w:t>xml</w:t>
      </w:r>
      <w:proofErr w:type="spellEnd"/>
      <w:r w:rsidRPr="00BD18AF">
        <w:rPr>
          <w:rFonts w:ascii="Times New Roman" w:hAnsi="Times New Roman" w:cs="Times New Roman"/>
          <w:sz w:val="24"/>
          <w:szCs w:val="24"/>
        </w:rPr>
        <w:t>;</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б) </w:t>
      </w:r>
      <w:proofErr w:type="spellStart"/>
      <w:r w:rsidRPr="00BD18AF">
        <w:rPr>
          <w:rFonts w:ascii="Times New Roman" w:hAnsi="Times New Roman" w:cs="Times New Roman"/>
          <w:sz w:val="24"/>
          <w:szCs w:val="24"/>
        </w:rPr>
        <w:t>doc</w:t>
      </w:r>
      <w:proofErr w:type="spellEnd"/>
      <w:r w:rsidRPr="00BD18AF">
        <w:rPr>
          <w:rFonts w:ascii="Times New Roman" w:hAnsi="Times New Roman" w:cs="Times New Roman"/>
          <w:sz w:val="24"/>
          <w:szCs w:val="24"/>
        </w:rPr>
        <w:t xml:space="preserve">, </w:t>
      </w:r>
      <w:proofErr w:type="spellStart"/>
      <w:r w:rsidRPr="00BD18AF">
        <w:rPr>
          <w:rFonts w:ascii="Times New Roman" w:hAnsi="Times New Roman" w:cs="Times New Roman"/>
          <w:sz w:val="24"/>
          <w:szCs w:val="24"/>
        </w:rPr>
        <w:t>docx</w:t>
      </w:r>
      <w:proofErr w:type="spellEnd"/>
      <w:r w:rsidRPr="00BD18AF">
        <w:rPr>
          <w:rFonts w:ascii="Times New Roman" w:hAnsi="Times New Roman" w:cs="Times New Roman"/>
          <w:sz w:val="24"/>
          <w:szCs w:val="24"/>
        </w:rPr>
        <w:t xml:space="preserve">, </w:t>
      </w:r>
      <w:proofErr w:type="spellStart"/>
      <w:r w:rsidRPr="00BD18AF">
        <w:rPr>
          <w:rFonts w:ascii="Times New Roman" w:hAnsi="Times New Roman" w:cs="Times New Roman"/>
          <w:sz w:val="24"/>
          <w:szCs w:val="24"/>
        </w:rPr>
        <w:t>odt</w:t>
      </w:r>
      <w:proofErr w:type="spellEnd"/>
      <w:r w:rsidRPr="00BD18AF">
        <w:rPr>
          <w:rFonts w:ascii="Times New Roman" w:hAnsi="Times New Roman" w:cs="Times New Roman"/>
          <w:sz w:val="24"/>
          <w:szCs w:val="24"/>
        </w:rPr>
        <w:t xml:space="preserve"> - для документов с текстовым содержанием, не включающим формулы;</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в) </w:t>
      </w:r>
      <w:proofErr w:type="spellStart"/>
      <w:r w:rsidRPr="00BD18AF">
        <w:rPr>
          <w:rFonts w:ascii="Times New Roman" w:hAnsi="Times New Roman" w:cs="Times New Roman"/>
          <w:sz w:val="24"/>
          <w:szCs w:val="24"/>
        </w:rPr>
        <w:t>pdf</w:t>
      </w:r>
      <w:proofErr w:type="spellEnd"/>
      <w:r w:rsidRPr="00BD18AF">
        <w:rPr>
          <w:rFonts w:ascii="Times New Roman" w:hAnsi="Times New Roman" w:cs="Times New Roman"/>
          <w:sz w:val="24"/>
          <w:szCs w:val="24"/>
        </w:rPr>
        <w:t xml:space="preserve">, </w:t>
      </w:r>
      <w:proofErr w:type="spellStart"/>
      <w:r w:rsidRPr="00BD18AF">
        <w:rPr>
          <w:rFonts w:ascii="Times New Roman" w:hAnsi="Times New Roman" w:cs="Times New Roman"/>
          <w:sz w:val="24"/>
          <w:szCs w:val="24"/>
        </w:rPr>
        <w:t>jpg</w:t>
      </w:r>
      <w:proofErr w:type="spellEnd"/>
      <w:r w:rsidRPr="00BD18AF">
        <w:rPr>
          <w:rFonts w:ascii="Times New Roman" w:hAnsi="Times New Roman" w:cs="Times New Roman"/>
          <w:sz w:val="24"/>
          <w:szCs w:val="24"/>
        </w:rPr>
        <w:t xml:space="preserve">, </w:t>
      </w:r>
      <w:proofErr w:type="spellStart"/>
      <w:r w:rsidRPr="00BD18AF">
        <w:rPr>
          <w:rFonts w:ascii="Times New Roman" w:hAnsi="Times New Roman" w:cs="Times New Roman"/>
          <w:sz w:val="24"/>
          <w:szCs w:val="24"/>
        </w:rPr>
        <w:t>jpeg</w:t>
      </w:r>
      <w:proofErr w:type="spellEnd"/>
      <w:r w:rsidRPr="00BD18AF">
        <w:rPr>
          <w:rFonts w:ascii="Times New Roman" w:hAnsi="Times New Roman" w:cs="Times New Roman"/>
          <w:sz w:val="24"/>
          <w:szCs w:val="24"/>
        </w:rPr>
        <w:t xml:space="preserve">, </w:t>
      </w:r>
      <w:proofErr w:type="spellStart"/>
      <w:r w:rsidRPr="00BD18AF">
        <w:rPr>
          <w:rFonts w:ascii="Times New Roman" w:hAnsi="Times New Roman" w:cs="Times New Roman"/>
          <w:sz w:val="24"/>
          <w:szCs w:val="24"/>
        </w:rPr>
        <w:t>png</w:t>
      </w:r>
      <w:proofErr w:type="spellEnd"/>
      <w:r w:rsidRPr="00BD18AF">
        <w:rPr>
          <w:rFonts w:ascii="Times New Roman" w:hAnsi="Times New Roman" w:cs="Times New Roman"/>
          <w:sz w:val="24"/>
          <w:szCs w:val="24"/>
        </w:rPr>
        <w:t xml:space="preserve">, </w:t>
      </w:r>
      <w:proofErr w:type="spellStart"/>
      <w:r w:rsidRPr="00BD18AF">
        <w:rPr>
          <w:rFonts w:ascii="Times New Roman" w:hAnsi="Times New Roman" w:cs="Times New Roman"/>
          <w:sz w:val="24"/>
          <w:szCs w:val="24"/>
        </w:rPr>
        <w:t>bmp</w:t>
      </w:r>
      <w:proofErr w:type="spellEnd"/>
      <w:r w:rsidRPr="00BD18AF">
        <w:rPr>
          <w:rFonts w:ascii="Times New Roman" w:hAnsi="Times New Roman" w:cs="Times New Roman"/>
          <w:sz w:val="24"/>
          <w:szCs w:val="24"/>
        </w:rPr>
        <w:t xml:space="preserve">, </w:t>
      </w:r>
      <w:proofErr w:type="spellStart"/>
      <w:r w:rsidRPr="00BD18AF">
        <w:rPr>
          <w:rFonts w:ascii="Times New Roman" w:hAnsi="Times New Roman" w:cs="Times New Roman"/>
          <w:sz w:val="24"/>
          <w:szCs w:val="24"/>
        </w:rPr>
        <w:t>tiff</w:t>
      </w:r>
      <w:proofErr w:type="spellEnd"/>
      <w:r w:rsidRPr="00BD18AF">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г) </w:t>
      </w:r>
      <w:proofErr w:type="spellStart"/>
      <w:r w:rsidRPr="00BD18AF">
        <w:rPr>
          <w:rFonts w:ascii="Times New Roman" w:hAnsi="Times New Roman" w:cs="Times New Roman"/>
          <w:sz w:val="24"/>
          <w:szCs w:val="24"/>
        </w:rPr>
        <w:t>zip</w:t>
      </w:r>
      <w:proofErr w:type="spellEnd"/>
      <w:r w:rsidRPr="00BD18AF">
        <w:rPr>
          <w:rFonts w:ascii="Times New Roman" w:hAnsi="Times New Roman" w:cs="Times New Roman"/>
          <w:sz w:val="24"/>
          <w:szCs w:val="24"/>
        </w:rPr>
        <w:t xml:space="preserve">, </w:t>
      </w:r>
      <w:proofErr w:type="spellStart"/>
      <w:r w:rsidRPr="00BD18AF">
        <w:rPr>
          <w:rFonts w:ascii="Times New Roman" w:hAnsi="Times New Roman" w:cs="Times New Roman"/>
          <w:sz w:val="24"/>
          <w:szCs w:val="24"/>
        </w:rPr>
        <w:t>rar</w:t>
      </w:r>
      <w:proofErr w:type="spellEnd"/>
      <w:r w:rsidRPr="00BD18AF">
        <w:rPr>
          <w:rFonts w:ascii="Times New Roman" w:hAnsi="Times New Roman" w:cs="Times New Roman"/>
          <w:sz w:val="24"/>
          <w:szCs w:val="24"/>
        </w:rPr>
        <w:t xml:space="preserve"> - для сжатых документов в один файл;</w:t>
      </w:r>
    </w:p>
    <w:p w:rsidR="00447B1E" w:rsidRPr="00BD18AF" w:rsidRDefault="00447B1E" w:rsidP="00447B1E">
      <w:pPr>
        <w:pStyle w:val="ConsPlusNormal"/>
        <w:spacing w:before="220"/>
        <w:ind w:firstLine="540"/>
        <w:jc w:val="both"/>
        <w:rPr>
          <w:rFonts w:ascii="Times New Roman" w:hAnsi="Times New Roman" w:cs="Times New Roman"/>
          <w:sz w:val="24"/>
          <w:szCs w:val="24"/>
        </w:rPr>
      </w:pPr>
      <w:proofErr w:type="spellStart"/>
      <w:r w:rsidRPr="00BD18AF">
        <w:rPr>
          <w:rFonts w:ascii="Times New Roman" w:hAnsi="Times New Roman" w:cs="Times New Roman"/>
          <w:sz w:val="24"/>
          <w:szCs w:val="24"/>
        </w:rPr>
        <w:t>д</w:t>
      </w:r>
      <w:proofErr w:type="spellEnd"/>
      <w:r w:rsidRPr="00BD18AF">
        <w:rPr>
          <w:rFonts w:ascii="Times New Roman" w:hAnsi="Times New Roman" w:cs="Times New Roman"/>
          <w:sz w:val="24"/>
          <w:szCs w:val="24"/>
        </w:rPr>
        <w:t xml:space="preserve">) </w:t>
      </w:r>
      <w:proofErr w:type="spellStart"/>
      <w:r w:rsidRPr="00BD18AF">
        <w:rPr>
          <w:rFonts w:ascii="Times New Roman" w:hAnsi="Times New Roman" w:cs="Times New Roman"/>
          <w:sz w:val="24"/>
          <w:szCs w:val="24"/>
        </w:rPr>
        <w:t>sig</w:t>
      </w:r>
      <w:proofErr w:type="spellEnd"/>
      <w:r w:rsidRPr="00BD18AF">
        <w:rPr>
          <w:rFonts w:ascii="Times New Roman" w:hAnsi="Times New Roman" w:cs="Times New Roman"/>
          <w:sz w:val="24"/>
          <w:szCs w:val="24"/>
        </w:rPr>
        <w:t xml:space="preserve"> - для открепленной усиленной квалифицированной электронной подписи.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21.5.2.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D18AF">
        <w:rPr>
          <w:rFonts w:ascii="Times New Roman" w:hAnsi="Times New Roman" w:cs="Times New Roman"/>
          <w:sz w:val="24"/>
          <w:szCs w:val="24"/>
        </w:rPr>
        <w:t>dpi</w:t>
      </w:r>
      <w:proofErr w:type="spellEnd"/>
      <w:r w:rsidRPr="00BD18AF">
        <w:rPr>
          <w:rFonts w:ascii="Times New Roman" w:hAnsi="Times New Roman" w:cs="Times New Roman"/>
          <w:sz w:val="24"/>
          <w:szCs w:val="24"/>
        </w:rPr>
        <w:t xml:space="preserve"> (масштаб 1</w:t>
      </w:r>
      <w:proofErr w:type="gramStart"/>
      <w:r w:rsidRPr="00BD18AF">
        <w:rPr>
          <w:rFonts w:ascii="Times New Roman" w:hAnsi="Times New Roman" w:cs="Times New Roman"/>
          <w:sz w:val="24"/>
          <w:szCs w:val="24"/>
        </w:rPr>
        <w:t xml:space="preserve"> :</w:t>
      </w:r>
      <w:proofErr w:type="gramEnd"/>
      <w:r w:rsidRPr="00BD18AF">
        <w:rPr>
          <w:rFonts w:ascii="Times New Roman" w:hAnsi="Times New Roman" w:cs="Times New Roman"/>
          <w:sz w:val="24"/>
          <w:szCs w:val="24"/>
        </w:rPr>
        <w:t xml:space="preserve"> 1) с использованием следующих режимов:</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 с 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каждый из которых содержит текстовую и (или) графическую информацию.</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21.5.3. Электронные документы должны обеспечивать:</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возможность идентифицировать документ и количество листов в документе;</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содержать оглавление, соответствующее их смыслу и содержанию;</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21.5.4. Документы, подлежащие представлению в форматах </w:t>
      </w:r>
      <w:proofErr w:type="spellStart"/>
      <w:r w:rsidRPr="00BD18AF">
        <w:rPr>
          <w:rFonts w:ascii="Times New Roman" w:hAnsi="Times New Roman" w:cs="Times New Roman"/>
          <w:sz w:val="24"/>
          <w:szCs w:val="24"/>
        </w:rPr>
        <w:t>xls</w:t>
      </w:r>
      <w:proofErr w:type="spellEnd"/>
      <w:r w:rsidRPr="00BD18AF">
        <w:rPr>
          <w:rFonts w:ascii="Times New Roman" w:hAnsi="Times New Roman" w:cs="Times New Roman"/>
          <w:sz w:val="24"/>
          <w:szCs w:val="24"/>
        </w:rPr>
        <w:t xml:space="preserve">, XLSX или </w:t>
      </w:r>
      <w:proofErr w:type="spellStart"/>
      <w:r w:rsidRPr="00BD18AF">
        <w:rPr>
          <w:rFonts w:ascii="Times New Roman" w:hAnsi="Times New Roman" w:cs="Times New Roman"/>
          <w:sz w:val="24"/>
          <w:szCs w:val="24"/>
        </w:rPr>
        <w:t>ods</w:t>
      </w:r>
      <w:proofErr w:type="spellEnd"/>
      <w:r w:rsidRPr="00BD18AF">
        <w:rPr>
          <w:rFonts w:ascii="Times New Roman" w:hAnsi="Times New Roman" w:cs="Times New Roman"/>
          <w:sz w:val="24"/>
          <w:szCs w:val="24"/>
        </w:rPr>
        <w:t>, формируются в виде отдельного электронного документа.</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Title"/>
        <w:jc w:val="center"/>
        <w:outlineLvl w:val="1"/>
        <w:rPr>
          <w:rFonts w:ascii="Times New Roman" w:hAnsi="Times New Roman" w:cs="Times New Roman"/>
          <w:sz w:val="24"/>
          <w:szCs w:val="24"/>
        </w:rPr>
      </w:pPr>
      <w:r w:rsidRPr="00BD18AF">
        <w:rPr>
          <w:rFonts w:ascii="Times New Roman" w:hAnsi="Times New Roman" w:cs="Times New Roman"/>
          <w:sz w:val="24"/>
          <w:szCs w:val="24"/>
        </w:rPr>
        <w:t>III. Состав, последовательность и сроки выполнения</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административных процедур, требования к порядку</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lastRenderedPageBreak/>
        <w:t>их выполнения</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Title"/>
        <w:jc w:val="center"/>
        <w:outlineLvl w:val="2"/>
        <w:rPr>
          <w:rFonts w:ascii="Times New Roman" w:hAnsi="Times New Roman" w:cs="Times New Roman"/>
          <w:sz w:val="24"/>
          <w:szCs w:val="24"/>
        </w:rPr>
      </w:pPr>
      <w:r w:rsidRPr="00BD18AF">
        <w:rPr>
          <w:rFonts w:ascii="Times New Roman" w:hAnsi="Times New Roman" w:cs="Times New Roman"/>
          <w:sz w:val="24"/>
          <w:szCs w:val="24"/>
        </w:rPr>
        <w:t>22. Состав, последовательность и сроки выполнения</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административных процедур (действий) при предоставлении</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Муниципальной услуги</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ind w:firstLine="540"/>
        <w:jc w:val="both"/>
        <w:rPr>
          <w:rFonts w:ascii="Times New Roman" w:hAnsi="Times New Roman" w:cs="Times New Roman"/>
          <w:sz w:val="24"/>
          <w:szCs w:val="24"/>
        </w:rPr>
      </w:pPr>
      <w:r w:rsidRPr="00BD18AF">
        <w:rPr>
          <w:rFonts w:ascii="Times New Roman" w:hAnsi="Times New Roman" w:cs="Times New Roman"/>
          <w:sz w:val="24"/>
          <w:szCs w:val="24"/>
        </w:rPr>
        <w:t>22.1. Перечень административных процедур:</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а) прием и регистрация Заявления и документов, необходимых для предоставления Муниципальной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б) обработка и предварительное рассмотрение документов, необходимых для предоставления Муниципальной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в) формирование и направление межведомственных запросов в органы (организации), участвующие в предоставлении Муниципальной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г) определение возможности предоставления Муниципальной услуги, подготовка проекта решения;</w:t>
      </w:r>
    </w:p>
    <w:p w:rsidR="00447B1E" w:rsidRPr="00BD18AF" w:rsidRDefault="00447B1E" w:rsidP="00447B1E">
      <w:pPr>
        <w:pStyle w:val="ConsPlusNormal"/>
        <w:spacing w:before="220"/>
        <w:ind w:firstLine="540"/>
        <w:jc w:val="both"/>
        <w:rPr>
          <w:rFonts w:ascii="Times New Roman" w:hAnsi="Times New Roman" w:cs="Times New Roman"/>
          <w:sz w:val="24"/>
          <w:szCs w:val="24"/>
        </w:rPr>
      </w:pPr>
      <w:proofErr w:type="spellStart"/>
      <w:r w:rsidRPr="00BD18AF">
        <w:rPr>
          <w:rFonts w:ascii="Times New Roman" w:hAnsi="Times New Roman" w:cs="Times New Roman"/>
          <w:sz w:val="24"/>
          <w:szCs w:val="24"/>
        </w:rPr>
        <w:t>д</w:t>
      </w:r>
      <w:proofErr w:type="spellEnd"/>
      <w:r w:rsidRPr="00BD18AF">
        <w:rPr>
          <w:rFonts w:ascii="Times New Roman" w:hAnsi="Times New Roman" w:cs="Times New Roman"/>
          <w:sz w:val="24"/>
          <w:szCs w:val="24"/>
        </w:rPr>
        <w:t>) принятие решения о предоставлении (об отказе в предоставлении) муниципальной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е) подписание и направление (выдача) результата предоставления Муниципальной услуги Заявителю.</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22.2. Каждая административная процедура состоит из административных действий. </w:t>
      </w:r>
      <w:hyperlink w:anchor="P956">
        <w:r w:rsidRPr="00BD18AF">
          <w:rPr>
            <w:rFonts w:ascii="Times New Roman" w:hAnsi="Times New Roman" w:cs="Times New Roman"/>
            <w:color w:val="0000FF"/>
            <w:sz w:val="24"/>
            <w:szCs w:val="24"/>
          </w:rPr>
          <w:t>Перечень</w:t>
        </w:r>
      </w:hyperlink>
      <w:r w:rsidRPr="00BD18AF">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Title"/>
        <w:jc w:val="center"/>
        <w:outlineLvl w:val="1"/>
        <w:rPr>
          <w:rFonts w:ascii="Times New Roman" w:hAnsi="Times New Roman" w:cs="Times New Roman"/>
          <w:sz w:val="24"/>
          <w:szCs w:val="24"/>
        </w:rPr>
      </w:pPr>
      <w:r w:rsidRPr="00BD18AF">
        <w:rPr>
          <w:rFonts w:ascii="Times New Roman" w:hAnsi="Times New Roman" w:cs="Times New Roman"/>
          <w:sz w:val="24"/>
          <w:szCs w:val="24"/>
        </w:rPr>
        <w:t xml:space="preserve">IV. Порядок и формы </w:t>
      </w:r>
      <w:proofErr w:type="gramStart"/>
      <w:r w:rsidRPr="00BD18AF">
        <w:rPr>
          <w:rFonts w:ascii="Times New Roman" w:hAnsi="Times New Roman" w:cs="Times New Roman"/>
          <w:sz w:val="24"/>
          <w:szCs w:val="24"/>
        </w:rPr>
        <w:t>контроля за</w:t>
      </w:r>
      <w:proofErr w:type="gramEnd"/>
      <w:r w:rsidRPr="00BD18AF">
        <w:rPr>
          <w:rFonts w:ascii="Times New Roman" w:hAnsi="Times New Roman" w:cs="Times New Roman"/>
          <w:sz w:val="24"/>
          <w:szCs w:val="24"/>
        </w:rPr>
        <w:t xml:space="preserve"> исполнением</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Административного регламента</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Title"/>
        <w:jc w:val="center"/>
        <w:outlineLvl w:val="2"/>
        <w:rPr>
          <w:rFonts w:ascii="Times New Roman" w:hAnsi="Times New Roman" w:cs="Times New Roman"/>
          <w:sz w:val="24"/>
          <w:szCs w:val="24"/>
        </w:rPr>
      </w:pPr>
      <w:r w:rsidRPr="00BD18AF">
        <w:rPr>
          <w:rFonts w:ascii="Times New Roman" w:hAnsi="Times New Roman" w:cs="Times New Roman"/>
          <w:sz w:val="24"/>
          <w:szCs w:val="24"/>
        </w:rPr>
        <w:t xml:space="preserve">23. Порядок осуществления текущего </w:t>
      </w:r>
      <w:proofErr w:type="gramStart"/>
      <w:r w:rsidRPr="00BD18AF">
        <w:rPr>
          <w:rFonts w:ascii="Times New Roman" w:hAnsi="Times New Roman" w:cs="Times New Roman"/>
          <w:sz w:val="24"/>
          <w:szCs w:val="24"/>
        </w:rPr>
        <w:t>контроля за</w:t>
      </w:r>
      <w:proofErr w:type="gramEnd"/>
      <w:r w:rsidRPr="00BD18AF">
        <w:rPr>
          <w:rFonts w:ascii="Times New Roman" w:hAnsi="Times New Roman" w:cs="Times New Roman"/>
          <w:sz w:val="24"/>
          <w:szCs w:val="24"/>
        </w:rPr>
        <w:t xml:space="preserve"> соблюдением</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и исполнением ответственными должностными лицами</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Администрации положений Административного регламента и иных</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нормативных правовых актов, устанавливающих требования</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к предоставлению Муниципальной услуги</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23.1. Текущий </w:t>
      </w:r>
      <w:proofErr w:type="gramStart"/>
      <w:r w:rsidRPr="00BD18AF">
        <w:rPr>
          <w:rFonts w:ascii="Times New Roman" w:hAnsi="Times New Roman" w:cs="Times New Roman"/>
          <w:sz w:val="24"/>
          <w:szCs w:val="24"/>
        </w:rPr>
        <w:t>контроль за</w:t>
      </w:r>
      <w:proofErr w:type="gramEnd"/>
      <w:r w:rsidRPr="00BD18AF">
        <w:rPr>
          <w:rFonts w:ascii="Times New Roman" w:hAnsi="Times New Roman" w:cs="Times New Roman"/>
          <w:sz w:val="24"/>
          <w:szCs w:val="24"/>
        </w:rPr>
        <w:t xml:space="preserve"> соблюдением и исполнением должностными лицами Администрации (структурного подразделения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23.2. 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23.3. Текущий контроль осуществляется путем проведения проверок:</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lastRenderedPageBreak/>
        <w:t>- решений о предоставлении (об отказе в предоставлении)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выявления и устранения нарушений прав граждан;</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Title"/>
        <w:jc w:val="center"/>
        <w:outlineLvl w:val="2"/>
        <w:rPr>
          <w:rFonts w:ascii="Times New Roman" w:hAnsi="Times New Roman" w:cs="Times New Roman"/>
          <w:sz w:val="24"/>
          <w:szCs w:val="24"/>
        </w:rPr>
      </w:pPr>
      <w:r w:rsidRPr="00BD18AF">
        <w:rPr>
          <w:rFonts w:ascii="Times New Roman" w:hAnsi="Times New Roman" w:cs="Times New Roman"/>
          <w:sz w:val="24"/>
          <w:szCs w:val="24"/>
        </w:rPr>
        <w:t xml:space="preserve">24. Порядок и периодичность осуществления </w:t>
      </w:r>
      <w:proofErr w:type="gramStart"/>
      <w:r w:rsidRPr="00BD18AF">
        <w:rPr>
          <w:rFonts w:ascii="Times New Roman" w:hAnsi="Times New Roman" w:cs="Times New Roman"/>
          <w:sz w:val="24"/>
          <w:szCs w:val="24"/>
        </w:rPr>
        <w:t>плановых</w:t>
      </w:r>
      <w:proofErr w:type="gramEnd"/>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и внеплановых проверок полноты и качества предоставления</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Муниципальной услуги</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24.1. </w:t>
      </w:r>
      <w:proofErr w:type="gramStart"/>
      <w:r w:rsidRPr="00BD18AF">
        <w:rPr>
          <w:rFonts w:ascii="Times New Roman" w:hAnsi="Times New Roman" w:cs="Times New Roman"/>
          <w:sz w:val="24"/>
          <w:szCs w:val="24"/>
        </w:rPr>
        <w:t>Контроль за</w:t>
      </w:r>
      <w:proofErr w:type="gramEnd"/>
      <w:r w:rsidRPr="00BD18AF">
        <w:rPr>
          <w:rFonts w:ascii="Times New Roman" w:hAnsi="Times New Roman" w:cs="Times New Roman"/>
          <w:sz w:val="24"/>
          <w:szCs w:val="24"/>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24.2. При плановой проверке полноты и качества предоставления услуги по контролю подлежат:</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а) соблюдение сроков предоставления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б) соблюдение положений настоящего Административного регламента;</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в) правильность и обоснованность принятого решения об отказе в предоставлении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24.3. Основанием для проведения внеплановых проверок являются:</w:t>
      </w:r>
    </w:p>
    <w:p w:rsidR="00BD18AF" w:rsidRPr="00BD18AF" w:rsidRDefault="00447B1E" w:rsidP="00BD18AF">
      <w:pPr>
        <w:pStyle w:val="ConsPlusNormal"/>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Калужской области и нормативных правовых актов органов местного самоуправления муниципального образования </w:t>
      </w:r>
      <w:r w:rsidR="00BD18AF">
        <w:rPr>
          <w:rFonts w:ascii="Times New Roman" w:hAnsi="Times New Roman" w:cs="Times New Roman"/>
          <w:sz w:val="24"/>
          <w:szCs w:val="24"/>
        </w:rPr>
        <w:t xml:space="preserve"> городское поселение</w:t>
      </w:r>
      <w:proofErr w:type="gramStart"/>
      <w:r w:rsidR="00BD18AF" w:rsidRPr="00BD18AF">
        <w:rPr>
          <w:rFonts w:ascii="Times New Roman" w:hAnsi="Times New Roman" w:cs="Times New Roman"/>
          <w:sz w:val="24"/>
          <w:szCs w:val="24"/>
        </w:rPr>
        <w:t>"Г</w:t>
      </w:r>
      <w:proofErr w:type="gramEnd"/>
      <w:r w:rsidR="00BD18AF" w:rsidRPr="00BD18AF">
        <w:rPr>
          <w:rFonts w:ascii="Times New Roman" w:hAnsi="Times New Roman" w:cs="Times New Roman"/>
          <w:sz w:val="24"/>
          <w:szCs w:val="24"/>
        </w:rPr>
        <w:t xml:space="preserve">ород </w:t>
      </w:r>
      <w:r w:rsidR="00BD18AF">
        <w:rPr>
          <w:rFonts w:ascii="Times New Roman" w:hAnsi="Times New Roman" w:cs="Times New Roman"/>
          <w:sz w:val="24"/>
          <w:szCs w:val="24"/>
        </w:rPr>
        <w:t>Мосальск</w:t>
      </w:r>
      <w:r w:rsidR="00BD18AF" w:rsidRPr="00BD18AF">
        <w:rPr>
          <w:rFonts w:ascii="Times New Roman" w:hAnsi="Times New Roman" w:cs="Times New Roman"/>
          <w:sz w:val="24"/>
          <w:szCs w:val="24"/>
        </w:rPr>
        <w:t>".</w:t>
      </w:r>
    </w:p>
    <w:p w:rsidR="00447B1E" w:rsidRPr="00BD18AF" w:rsidRDefault="00447B1E" w:rsidP="00447B1E">
      <w:pPr>
        <w:pStyle w:val="ConsPlusNormal"/>
        <w:spacing w:before="220"/>
        <w:ind w:firstLine="540"/>
        <w:jc w:val="both"/>
        <w:rPr>
          <w:rFonts w:ascii="Times New Roman" w:hAnsi="Times New Roman" w:cs="Times New Roman"/>
          <w:sz w:val="24"/>
          <w:szCs w:val="24"/>
        </w:rPr>
      </w:pP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б) обращения граждан и юридических лиц на нарушения законодательства, в том числе на качество предоставления услуги.</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Title"/>
        <w:jc w:val="center"/>
        <w:outlineLvl w:val="2"/>
        <w:rPr>
          <w:rFonts w:ascii="Times New Roman" w:hAnsi="Times New Roman" w:cs="Times New Roman"/>
          <w:sz w:val="24"/>
          <w:szCs w:val="24"/>
        </w:rPr>
      </w:pPr>
      <w:r w:rsidRPr="00BD18AF">
        <w:rPr>
          <w:rFonts w:ascii="Times New Roman" w:hAnsi="Times New Roman" w:cs="Times New Roman"/>
          <w:sz w:val="24"/>
          <w:szCs w:val="24"/>
        </w:rPr>
        <w:t>25. Ответственность должностных лиц Администрации за решения</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и действия (бездействие), принимаемые (осуществляемые)</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в ходе предоставления Муниципальной услуги</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25.1. По результатам проведенных проверок в случае выявления нарушений, положений настоящего Административного регламента, нормативных правовых актов Калужской области и нормативных правовых актов органов местного самоуправления муниципального образования </w:t>
      </w:r>
      <w:r w:rsidR="00BD18AF">
        <w:rPr>
          <w:rFonts w:ascii="Times New Roman" w:hAnsi="Times New Roman" w:cs="Times New Roman"/>
          <w:sz w:val="24"/>
          <w:szCs w:val="24"/>
        </w:rPr>
        <w:t>городское поселение</w:t>
      </w:r>
      <w:proofErr w:type="gramStart"/>
      <w:r w:rsidR="00BD18AF" w:rsidRPr="00BD18AF">
        <w:rPr>
          <w:rFonts w:ascii="Times New Roman" w:hAnsi="Times New Roman" w:cs="Times New Roman"/>
          <w:sz w:val="24"/>
          <w:szCs w:val="24"/>
        </w:rPr>
        <w:t>"Г</w:t>
      </w:r>
      <w:proofErr w:type="gramEnd"/>
      <w:r w:rsidR="00BD18AF" w:rsidRPr="00BD18AF">
        <w:rPr>
          <w:rFonts w:ascii="Times New Roman" w:hAnsi="Times New Roman" w:cs="Times New Roman"/>
          <w:sz w:val="24"/>
          <w:szCs w:val="24"/>
        </w:rPr>
        <w:t xml:space="preserve">ород </w:t>
      </w:r>
      <w:r w:rsidR="00BD18AF">
        <w:rPr>
          <w:rFonts w:ascii="Times New Roman" w:hAnsi="Times New Roman" w:cs="Times New Roman"/>
          <w:sz w:val="24"/>
          <w:szCs w:val="24"/>
        </w:rPr>
        <w:t xml:space="preserve">Мосальск" </w:t>
      </w:r>
      <w:r w:rsidRPr="00BD18AF">
        <w:rPr>
          <w:rFonts w:ascii="Times New Roman"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25.2.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25.3. Положения, характеризующие требования к порядку и формам </w:t>
      </w:r>
      <w:proofErr w:type="gramStart"/>
      <w:r w:rsidRPr="00BD18AF">
        <w:rPr>
          <w:rFonts w:ascii="Times New Roman" w:hAnsi="Times New Roman" w:cs="Times New Roman"/>
          <w:sz w:val="24"/>
          <w:szCs w:val="24"/>
        </w:rPr>
        <w:t>контроля за</w:t>
      </w:r>
      <w:proofErr w:type="gramEnd"/>
      <w:r w:rsidRPr="00BD18AF">
        <w:rPr>
          <w:rFonts w:ascii="Times New Roman" w:hAnsi="Times New Roman" w:cs="Times New Roman"/>
          <w:sz w:val="24"/>
          <w:szCs w:val="24"/>
        </w:rPr>
        <w:t xml:space="preserve"> </w:t>
      </w:r>
      <w:r w:rsidRPr="00BD18AF">
        <w:rPr>
          <w:rFonts w:ascii="Times New Roman" w:hAnsi="Times New Roman" w:cs="Times New Roman"/>
          <w:sz w:val="24"/>
          <w:szCs w:val="24"/>
        </w:rPr>
        <w:lastRenderedPageBreak/>
        <w:t>предоставлением Муниципальной услуги, в том числе со стороны граждан, их объединений и организаций.</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25.4. Требованиями к порядку и формам текущего </w:t>
      </w:r>
      <w:proofErr w:type="gramStart"/>
      <w:r w:rsidRPr="00BD18AF">
        <w:rPr>
          <w:rFonts w:ascii="Times New Roman" w:hAnsi="Times New Roman" w:cs="Times New Roman"/>
          <w:sz w:val="24"/>
          <w:szCs w:val="24"/>
        </w:rPr>
        <w:t>контроля за</w:t>
      </w:r>
      <w:proofErr w:type="gramEnd"/>
      <w:r w:rsidRPr="00BD18AF">
        <w:rPr>
          <w:rFonts w:ascii="Times New Roman" w:hAnsi="Times New Roman" w:cs="Times New Roman"/>
          <w:sz w:val="24"/>
          <w:szCs w:val="24"/>
        </w:rPr>
        <w:t xml:space="preserve"> предоставлением Муниципальной услуги являются:</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независимость;</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тщательность.</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25.5. </w:t>
      </w:r>
      <w:proofErr w:type="gramStart"/>
      <w:r w:rsidRPr="00BD18AF">
        <w:rPr>
          <w:rFonts w:ascii="Times New Roman" w:hAnsi="Times New Roman" w:cs="Times New Roman"/>
          <w:sz w:val="24"/>
          <w:szCs w:val="24"/>
        </w:rPr>
        <w:t>Независимость текущего контроля заключается в том, что должностное лицо Администрации (Уполномоченного органа), уполномоченное на его осуществление, не находится в служебной зависимости от должностного лица Администрации (Уполномоченного органа),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25.6. Должностные лица, осуществляющие текущий </w:t>
      </w:r>
      <w:proofErr w:type="gramStart"/>
      <w:r w:rsidRPr="00BD18AF">
        <w:rPr>
          <w:rFonts w:ascii="Times New Roman" w:hAnsi="Times New Roman" w:cs="Times New Roman"/>
          <w:sz w:val="24"/>
          <w:szCs w:val="24"/>
        </w:rPr>
        <w:t>контроль за</w:t>
      </w:r>
      <w:proofErr w:type="gramEnd"/>
      <w:r w:rsidRPr="00BD18AF">
        <w:rPr>
          <w:rFonts w:ascii="Times New Roman" w:hAnsi="Times New Roman" w:cs="Times New Roman"/>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25.7. Тщательность осуществления текущего </w:t>
      </w:r>
      <w:proofErr w:type="gramStart"/>
      <w:r w:rsidRPr="00BD18AF">
        <w:rPr>
          <w:rFonts w:ascii="Times New Roman" w:hAnsi="Times New Roman" w:cs="Times New Roman"/>
          <w:sz w:val="24"/>
          <w:szCs w:val="24"/>
        </w:rPr>
        <w:t>контроля за</w:t>
      </w:r>
      <w:proofErr w:type="gramEnd"/>
      <w:r w:rsidRPr="00BD18AF">
        <w:rPr>
          <w:rFonts w:ascii="Times New Roman" w:hAnsi="Times New Roman" w:cs="Times New Roman"/>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25.8. </w:t>
      </w:r>
      <w:proofErr w:type="gramStart"/>
      <w:r w:rsidRPr="00BD18AF">
        <w:rPr>
          <w:rFonts w:ascii="Times New Roman" w:hAnsi="Times New Roman" w:cs="Times New Roman"/>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(Уполномоченный орган)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(Уполномоченного органа) и принятые ими решения, связанные с предоставлением Муниципальной услуги.</w:t>
      </w:r>
      <w:proofErr w:type="gramEnd"/>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25.9. </w:t>
      </w:r>
      <w:proofErr w:type="gramStart"/>
      <w:r w:rsidRPr="00BD18AF">
        <w:rPr>
          <w:rFonts w:ascii="Times New Roman" w:hAnsi="Times New Roman" w:cs="Times New Roman"/>
          <w:sz w:val="24"/>
          <w:szCs w:val="24"/>
        </w:rPr>
        <w:t>Контроль за</w:t>
      </w:r>
      <w:proofErr w:type="gramEnd"/>
      <w:r w:rsidRPr="00BD18AF">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Title"/>
        <w:jc w:val="center"/>
        <w:outlineLvl w:val="2"/>
        <w:rPr>
          <w:rFonts w:ascii="Times New Roman" w:hAnsi="Times New Roman" w:cs="Times New Roman"/>
          <w:sz w:val="24"/>
          <w:szCs w:val="24"/>
        </w:rPr>
      </w:pPr>
      <w:r w:rsidRPr="00BD18AF">
        <w:rPr>
          <w:rFonts w:ascii="Times New Roman" w:hAnsi="Times New Roman" w:cs="Times New Roman"/>
          <w:sz w:val="24"/>
          <w:szCs w:val="24"/>
        </w:rPr>
        <w:t>26. Досудебный (внесудебный) порядок обжалования решений</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и действий (бездействия) Уполномоченного органа, а также</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их работников</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26.1. </w:t>
      </w:r>
      <w:proofErr w:type="gramStart"/>
      <w:r w:rsidRPr="00BD18AF">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услуги в досудебном (внесудебном) порядке (далее - жалоба).</w:t>
      </w:r>
      <w:proofErr w:type="gramEnd"/>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26.2.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47B1E" w:rsidRPr="00BD18AF" w:rsidRDefault="00447B1E" w:rsidP="00447B1E">
      <w:pPr>
        <w:pStyle w:val="ConsPlusNormal"/>
        <w:spacing w:before="220"/>
        <w:ind w:firstLine="540"/>
        <w:jc w:val="both"/>
        <w:rPr>
          <w:rFonts w:ascii="Times New Roman" w:hAnsi="Times New Roman" w:cs="Times New Roman"/>
          <w:sz w:val="24"/>
          <w:szCs w:val="24"/>
        </w:rPr>
      </w:pPr>
      <w:proofErr w:type="gramStart"/>
      <w:r w:rsidRPr="00BD18AF">
        <w:rPr>
          <w:rFonts w:ascii="Times New Roman" w:hAnsi="Times New Roman" w:cs="Times New Roman"/>
          <w:sz w:val="24"/>
          <w:szCs w:val="24"/>
        </w:rPr>
        <w:t xml:space="preserve">- в Уполномоченный орган - на решение и (или) действия (бездействие) </w:t>
      </w:r>
      <w:r w:rsidRPr="00BD18AF">
        <w:rPr>
          <w:rFonts w:ascii="Times New Roman" w:hAnsi="Times New Roman" w:cs="Times New Roman"/>
          <w:sz w:val="24"/>
          <w:szCs w:val="24"/>
        </w:rPr>
        <w:lastRenderedPageBreak/>
        <w:t>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Title"/>
        <w:jc w:val="center"/>
        <w:outlineLvl w:val="2"/>
        <w:rPr>
          <w:rFonts w:ascii="Times New Roman" w:hAnsi="Times New Roman" w:cs="Times New Roman"/>
          <w:sz w:val="24"/>
          <w:szCs w:val="24"/>
        </w:rPr>
      </w:pPr>
      <w:r w:rsidRPr="00BD18AF">
        <w:rPr>
          <w:rFonts w:ascii="Times New Roman" w:hAnsi="Times New Roman" w:cs="Times New Roman"/>
          <w:sz w:val="24"/>
          <w:szCs w:val="24"/>
        </w:rPr>
        <w:t>27. Способы информирования заявителей о порядке подачи</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и рассмотрения жалобы, в том числе с использованием Единого</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портала государственных и муниципальных услуг (функций)</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ind w:firstLine="540"/>
        <w:jc w:val="both"/>
        <w:rPr>
          <w:rFonts w:ascii="Times New Roman" w:hAnsi="Times New Roman" w:cs="Times New Roman"/>
          <w:sz w:val="24"/>
          <w:szCs w:val="24"/>
        </w:rPr>
      </w:pPr>
      <w:r w:rsidRPr="00BD18AF">
        <w:rPr>
          <w:rFonts w:ascii="Times New Roman" w:hAnsi="Times New Roman" w:cs="Times New Roman"/>
          <w:sz w:val="24"/>
          <w:szCs w:val="24"/>
        </w:rPr>
        <w:t>27.1.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Title"/>
        <w:jc w:val="center"/>
        <w:outlineLvl w:val="2"/>
        <w:rPr>
          <w:rFonts w:ascii="Times New Roman" w:hAnsi="Times New Roman" w:cs="Times New Roman"/>
          <w:sz w:val="24"/>
          <w:szCs w:val="24"/>
        </w:rPr>
      </w:pPr>
      <w:r w:rsidRPr="00BD18AF">
        <w:rPr>
          <w:rFonts w:ascii="Times New Roman" w:hAnsi="Times New Roman" w:cs="Times New Roman"/>
          <w:sz w:val="24"/>
          <w:szCs w:val="24"/>
        </w:rPr>
        <w:t>28. Перечень нормативных правовых актов, регулирующих</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порядок досудебного (внесудебного) обжалования действий</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(бездействия) и (или) решений, принятых (осуществленных)</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в ходе предоставления государственной (муниципальной) услуги</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ind w:firstLine="540"/>
        <w:jc w:val="both"/>
        <w:rPr>
          <w:rFonts w:ascii="Times New Roman" w:hAnsi="Times New Roman" w:cs="Times New Roman"/>
          <w:sz w:val="24"/>
          <w:szCs w:val="24"/>
        </w:rPr>
      </w:pPr>
      <w:r w:rsidRPr="00BD18AF">
        <w:rPr>
          <w:rFonts w:ascii="Times New Roman" w:hAnsi="Times New Roman" w:cs="Times New Roman"/>
          <w:sz w:val="24"/>
          <w:szCs w:val="24"/>
        </w:rPr>
        <w:t>28.1.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 Федеральным </w:t>
      </w:r>
      <w:hyperlink r:id="rId18">
        <w:r w:rsidRPr="00BD18AF">
          <w:rPr>
            <w:rFonts w:ascii="Times New Roman" w:hAnsi="Times New Roman" w:cs="Times New Roman"/>
            <w:color w:val="0000FF"/>
            <w:sz w:val="24"/>
            <w:szCs w:val="24"/>
          </w:rPr>
          <w:t>законом</w:t>
        </w:r>
      </w:hyperlink>
      <w:r w:rsidRPr="00BD18AF">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447B1E" w:rsidRPr="00BD18AF" w:rsidRDefault="00447B1E" w:rsidP="00447B1E">
      <w:pPr>
        <w:pStyle w:val="ConsPlusNormal"/>
        <w:spacing w:before="220"/>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 </w:t>
      </w:r>
      <w:hyperlink r:id="rId19">
        <w:r w:rsidRPr="00BD18AF">
          <w:rPr>
            <w:rFonts w:ascii="Times New Roman" w:hAnsi="Times New Roman" w:cs="Times New Roman"/>
            <w:color w:val="0000FF"/>
            <w:sz w:val="24"/>
            <w:szCs w:val="24"/>
          </w:rPr>
          <w:t>постановлением</w:t>
        </w:r>
      </w:hyperlink>
      <w:r w:rsidRPr="00BD18AF">
        <w:rPr>
          <w:rFonts w:ascii="Times New Roman" w:hAnsi="Times New Roman" w:cs="Times New Roman"/>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jc w:val="both"/>
        <w:rPr>
          <w:rFonts w:ascii="Times New Roman" w:hAnsi="Times New Roman" w:cs="Times New Roman"/>
          <w:sz w:val="24"/>
          <w:szCs w:val="24"/>
        </w:rPr>
      </w:pPr>
    </w:p>
    <w:p w:rsidR="00447B1E" w:rsidRDefault="00447B1E"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Pr="00BD18AF" w:rsidRDefault="00BD18AF" w:rsidP="00447B1E">
      <w:pPr>
        <w:pStyle w:val="ConsPlusNormal"/>
        <w:jc w:val="both"/>
        <w:rPr>
          <w:rFonts w:ascii="Times New Roman" w:hAnsi="Times New Roman" w:cs="Times New Roman"/>
          <w:sz w:val="24"/>
          <w:szCs w:val="24"/>
        </w:rPr>
      </w:pP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jc w:val="right"/>
        <w:outlineLvl w:val="1"/>
        <w:rPr>
          <w:rFonts w:ascii="Times New Roman" w:hAnsi="Times New Roman" w:cs="Times New Roman"/>
          <w:sz w:val="24"/>
          <w:szCs w:val="24"/>
        </w:rPr>
      </w:pPr>
      <w:r w:rsidRPr="00BD18AF">
        <w:rPr>
          <w:rFonts w:ascii="Times New Roman" w:hAnsi="Times New Roman" w:cs="Times New Roman"/>
          <w:sz w:val="24"/>
          <w:szCs w:val="24"/>
        </w:rPr>
        <w:t>Приложение 1</w:t>
      </w:r>
    </w:p>
    <w:p w:rsidR="00447B1E" w:rsidRPr="00BD18AF" w:rsidRDefault="00447B1E" w:rsidP="00447B1E">
      <w:pPr>
        <w:pStyle w:val="ConsPlusNormal"/>
        <w:jc w:val="right"/>
        <w:rPr>
          <w:rFonts w:ascii="Times New Roman" w:hAnsi="Times New Roman" w:cs="Times New Roman"/>
        </w:rPr>
      </w:pPr>
      <w:r w:rsidRPr="00BD18AF">
        <w:rPr>
          <w:rFonts w:ascii="Times New Roman" w:hAnsi="Times New Roman" w:cs="Times New Roman"/>
        </w:rPr>
        <w:t>к Административному регламенту</w:t>
      </w:r>
    </w:p>
    <w:p w:rsidR="00447B1E" w:rsidRPr="00BD18AF" w:rsidRDefault="00447B1E" w:rsidP="00447B1E">
      <w:pPr>
        <w:pStyle w:val="ConsPlusNormal"/>
        <w:jc w:val="right"/>
        <w:rPr>
          <w:rFonts w:ascii="Times New Roman" w:hAnsi="Times New Roman" w:cs="Times New Roman"/>
        </w:rPr>
      </w:pPr>
      <w:r w:rsidRPr="00BD18AF">
        <w:rPr>
          <w:rFonts w:ascii="Times New Roman" w:hAnsi="Times New Roman" w:cs="Times New Roman"/>
        </w:rPr>
        <w:lastRenderedPageBreak/>
        <w:t>предоставления Муниципальной услуги</w:t>
      </w:r>
    </w:p>
    <w:p w:rsidR="00447B1E" w:rsidRPr="00BD18AF" w:rsidRDefault="00447B1E" w:rsidP="00447B1E">
      <w:pPr>
        <w:pStyle w:val="ConsPlusNormal"/>
        <w:jc w:val="right"/>
        <w:rPr>
          <w:rFonts w:ascii="Times New Roman" w:hAnsi="Times New Roman" w:cs="Times New Roman"/>
        </w:rPr>
      </w:pPr>
      <w:r w:rsidRPr="00BD18AF">
        <w:rPr>
          <w:rFonts w:ascii="Times New Roman" w:hAnsi="Times New Roman" w:cs="Times New Roman"/>
        </w:rPr>
        <w:t>"Предоставление разрешения на осуществление</w:t>
      </w:r>
    </w:p>
    <w:p w:rsidR="00447B1E" w:rsidRPr="00BD18AF" w:rsidRDefault="00447B1E" w:rsidP="00447B1E">
      <w:pPr>
        <w:pStyle w:val="ConsPlusNormal"/>
        <w:jc w:val="right"/>
        <w:rPr>
          <w:rFonts w:ascii="Times New Roman" w:hAnsi="Times New Roman" w:cs="Times New Roman"/>
        </w:rPr>
      </w:pPr>
      <w:r w:rsidRPr="00BD18AF">
        <w:rPr>
          <w:rFonts w:ascii="Times New Roman" w:hAnsi="Times New Roman" w:cs="Times New Roman"/>
        </w:rPr>
        <w:t xml:space="preserve">земляных работ на территории </w:t>
      </w:r>
      <w:proofErr w:type="gramStart"/>
      <w:r w:rsidRPr="00BD18AF">
        <w:rPr>
          <w:rFonts w:ascii="Times New Roman" w:hAnsi="Times New Roman" w:cs="Times New Roman"/>
        </w:rPr>
        <w:t>муниципального</w:t>
      </w:r>
      <w:proofErr w:type="gramEnd"/>
    </w:p>
    <w:p w:rsidR="00BD18AF" w:rsidRPr="00BD18AF" w:rsidRDefault="00BD18AF" w:rsidP="00BD18AF">
      <w:pPr>
        <w:pStyle w:val="ConsPlusNormal"/>
        <w:ind w:firstLine="540"/>
        <w:jc w:val="both"/>
        <w:rPr>
          <w:rFonts w:ascii="Times New Roman" w:hAnsi="Times New Roman" w:cs="Times New Roman"/>
        </w:rPr>
      </w:pPr>
      <w:r w:rsidRPr="00BD18AF">
        <w:rPr>
          <w:rFonts w:ascii="Times New Roman" w:hAnsi="Times New Roman" w:cs="Times New Roman"/>
        </w:rPr>
        <w:t xml:space="preserve">                                                       </w:t>
      </w:r>
      <w:r w:rsidR="00447B1E" w:rsidRPr="00BD18AF">
        <w:rPr>
          <w:rFonts w:ascii="Times New Roman" w:hAnsi="Times New Roman" w:cs="Times New Roman"/>
        </w:rPr>
        <w:t xml:space="preserve">образования </w:t>
      </w:r>
      <w:r w:rsidRPr="00BD18AF">
        <w:rPr>
          <w:rFonts w:ascii="Times New Roman" w:hAnsi="Times New Roman" w:cs="Times New Roman"/>
        </w:rPr>
        <w:t xml:space="preserve"> городское поселение</w:t>
      </w:r>
      <w:proofErr w:type="gramStart"/>
      <w:r w:rsidRPr="00BD18AF">
        <w:rPr>
          <w:rFonts w:ascii="Times New Roman" w:hAnsi="Times New Roman" w:cs="Times New Roman"/>
        </w:rPr>
        <w:t>"Г</w:t>
      </w:r>
      <w:proofErr w:type="gramEnd"/>
      <w:r w:rsidRPr="00BD18AF">
        <w:rPr>
          <w:rFonts w:ascii="Times New Roman" w:hAnsi="Times New Roman" w:cs="Times New Roman"/>
        </w:rPr>
        <w:t>ород Мосальск".</w:t>
      </w:r>
    </w:p>
    <w:p w:rsidR="00447B1E" w:rsidRPr="00BD18AF" w:rsidRDefault="00447B1E" w:rsidP="00447B1E">
      <w:pPr>
        <w:pStyle w:val="ConsPlusNormal"/>
        <w:jc w:val="right"/>
        <w:rPr>
          <w:rFonts w:ascii="Times New Roman" w:hAnsi="Times New Roman" w:cs="Times New Roman"/>
        </w:rPr>
      </w:pP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Форма заявления на осуществление земляных работ</w:t>
      </w:r>
    </w:p>
    <w:p w:rsidR="00447B1E" w:rsidRPr="00BD18AF" w:rsidRDefault="00447B1E" w:rsidP="00447B1E">
      <w:pPr>
        <w:pStyle w:val="ConsPlusNonformat"/>
        <w:jc w:val="both"/>
        <w:rPr>
          <w:rFonts w:ascii="Times New Roman" w:hAnsi="Times New Roman" w:cs="Times New Roman"/>
          <w:sz w:val="24"/>
          <w:szCs w:val="24"/>
        </w:rPr>
      </w:pPr>
    </w:p>
    <w:p w:rsidR="00447B1E" w:rsidRPr="00BD18AF" w:rsidRDefault="00BD18AF" w:rsidP="00BD18AF">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администрации МОГП «Город Мосальск»</w:t>
      </w:r>
    </w:p>
    <w:p w:rsidR="00447B1E" w:rsidRPr="00BD18AF" w:rsidRDefault="00447B1E" w:rsidP="00BD18AF">
      <w:pPr>
        <w:pStyle w:val="ConsPlusNonformat"/>
        <w:jc w:val="right"/>
        <w:rPr>
          <w:rFonts w:ascii="Times New Roman" w:hAnsi="Times New Roman" w:cs="Times New Roman"/>
          <w:sz w:val="24"/>
          <w:szCs w:val="24"/>
        </w:rPr>
      </w:pPr>
      <w:r w:rsidRPr="00BD18AF">
        <w:rPr>
          <w:rFonts w:ascii="Times New Roman" w:hAnsi="Times New Roman" w:cs="Times New Roman"/>
          <w:sz w:val="24"/>
          <w:szCs w:val="24"/>
        </w:rPr>
        <w:t xml:space="preserve">                                                        (Ф.И.О.)</w:t>
      </w:r>
    </w:p>
    <w:p w:rsidR="00447B1E" w:rsidRPr="00BD18AF" w:rsidRDefault="00447B1E" w:rsidP="00BD18AF">
      <w:pPr>
        <w:pStyle w:val="ConsPlusNonformat"/>
        <w:jc w:val="right"/>
        <w:rPr>
          <w:rFonts w:ascii="Times New Roman" w:hAnsi="Times New Roman" w:cs="Times New Roman"/>
          <w:sz w:val="24"/>
          <w:szCs w:val="24"/>
        </w:rPr>
      </w:pPr>
      <w:r w:rsidRPr="00BD18AF">
        <w:rPr>
          <w:rFonts w:ascii="Times New Roman" w:hAnsi="Times New Roman" w:cs="Times New Roman"/>
          <w:sz w:val="24"/>
          <w:szCs w:val="24"/>
        </w:rPr>
        <w:t xml:space="preserve">                                         От _______________________________</w:t>
      </w:r>
    </w:p>
    <w:p w:rsidR="00447B1E" w:rsidRPr="00BD18AF" w:rsidRDefault="00447B1E" w:rsidP="00BD18AF">
      <w:pPr>
        <w:pStyle w:val="ConsPlusNonformat"/>
        <w:jc w:val="right"/>
        <w:rPr>
          <w:rFonts w:ascii="Times New Roman" w:hAnsi="Times New Roman" w:cs="Times New Roman"/>
          <w:sz w:val="24"/>
          <w:szCs w:val="24"/>
        </w:rPr>
      </w:pPr>
      <w:r w:rsidRPr="00BD18AF">
        <w:rPr>
          <w:rFonts w:ascii="Times New Roman" w:hAnsi="Times New Roman" w:cs="Times New Roman"/>
          <w:sz w:val="24"/>
          <w:szCs w:val="24"/>
        </w:rPr>
        <w:t xml:space="preserve">                                            </w:t>
      </w:r>
      <w:proofErr w:type="gramStart"/>
      <w:r w:rsidRPr="00BD18AF">
        <w:rPr>
          <w:rFonts w:ascii="Times New Roman" w:hAnsi="Times New Roman" w:cs="Times New Roman"/>
          <w:sz w:val="24"/>
          <w:szCs w:val="24"/>
        </w:rPr>
        <w:t>(Ф.И.О. полностью/наименование</w:t>
      </w:r>
      <w:proofErr w:type="gramEnd"/>
    </w:p>
    <w:p w:rsidR="00447B1E" w:rsidRPr="00BD18AF" w:rsidRDefault="00447B1E" w:rsidP="00BD18AF">
      <w:pPr>
        <w:pStyle w:val="ConsPlusNonformat"/>
        <w:jc w:val="right"/>
        <w:rPr>
          <w:rFonts w:ascii="Times New Roman" w:hAnsi="Times New Roman" w:cs="Times New Roman"/>
          <w:sz w:val="24"/>
          <w:szCs w:val="24"/>
        </w:rPr>
      </w:pPr>
      <w:r w:rsidRPr="00BD18AF">
        <w:rPr>
          <w:rFonts w:ascii="Times New Roman" w:hAnsi="Times New Roman" w:cs="Times New Roman"/>
          <w:sz w:val="24"/>
          <w:szCs w:val="24"/>
        </w:rPr>
        <w:t xml:space="preserve">                                                     организации)</w:t>
      </w:r>
    </w:p>
    <w:p w:rsidR="00447B1E" w:rsidRPr="00BD18AF" w:rsidRDefault="00447B1E" w:rsidP="00BD18AF">
      <w:pPr>
        <w:pStyle w:val="ConsPlusNonformat"/>
        <w:jc w:val="right"/>
        <w:rPr>
          <w:rFonts w:ascii="Times New Roman" w:hAnsi="Times New Roman" w:cs="Times New Roman"/>
          <w:sz w:val="24"/>
          <w:szCs w:val="24"/>
        </w:rPr>
      </w:pPr>
      <w:r w:rsidRPr="00BD18AF">
        <w:rPr>
          <w:rFonts w:ascii="Times New Roman" w:hAnsi="Times New Roman" w:cs="Times New Roman"/>
          <w:sz w:val="24"/>
          <w:szCs w:val="24"/>
        </w:rPr>
        <w:t xml:space="preserve">                                         __________________________________</w:t>
      </w:r>
    </w:p>
    <w:p w:rsidR="00447B1E" w:rsidRPr="00BD18AF" w:rsidRDefault="00447B1E" w:rsidP="00BD18AF">
      <w:pPr>
        <w:pStyle w:val="ConsPlusNonformat"/>
        <w:jc w:val="right"/>
        <w:rPr>
          <w:rFonts w:ascii="Times New Roman" w:hAnsi="Times New Roman" w:cs="Times New Roman"/>
          <w:sz w:val="24"/>
          <w:szCs w:val="24"/>
        </w:rPr>
      </w:pPr>
      <w:r w:rsidRPr="00BD18AF">
        <w:rPr>
          <w:rFonts w:ascii="Times New Roman" w:hAnsi="Times New Roman" w:cs="Times New Roman"/>
          <w:sz w:val="24"/>
          <w:szCs w:val="24"/>
        </w:rPr>
        <w:t xml:space="preserve">                                         __________________________________</w:t>
      </w:r>
    </w:p>
    <w:p w:rsidR="00447B1E" w:rsidRPr="00BD18AF" w:rsidRDefault="00447B1E" w:rsidP="00BD18AF">
      <w:pPr>
        <w:pStyle w:val="ConsPlusNonformat"/>
        <w:jc w:val="right"/>
        <w:rPr>
          <w:rFonts w:ascii="Times New Roman" w:hAnsi="Times New Roman" w:cs="Times New Roman"/>
          <w:sz w:val="24"/>
          <w:szCs w:val="24"/>
        </w:rPr>
      </w:pPr>
      <w:r w:rsidRPr="00BD18AF">
        <w:rPr>
          <w:rFonts w:ascii="Times New Roman" w:hAnsi="Times New Roman" w:cs="Times New Roman"/>
          <w:sz w:val="24"/>
          <w:szCs w:val="24"/>
        </w:rPr>
        <w:t xml:space="preserve">                                         Адрес: ___________________________</w:t>
      </w:r>
    </w:p>
    <w:p w:rsidR="00447B1E" w:rsidRPr="00BD18AF" w:rsidRDefault="00447B1E" w:rsidP="00BD18AF">
      <w:pPr>
        <w:pStyle w:val="ConsPlusNonformat"/>
        <w:jc w:val="right"/>
        <w:rPr>
          <w:rFonts w:ascii="Times New Roman" w:hAnsi="Times New Roman" w:cs="Times New Roman"/>
          <w:sz w:val="24"/>
          <w:szCs w:val="24"/>
        </w:rPr>
      </w:pPr>
      <w:r w:rsidRPr="00BD18AF">
        <w:rPr>
          <w:rFonts w:ascii="Times New Roman" w:hAnsi="Times New Roman" w:cs="Times New Roman"/>
          <w:sz w:val="24"/>
          <w:szCs w:val="24"/>
        </w:rPr>
        <w:t xml:space="preserve">                                         __________________________________</w:t>
      </w:r>
    </w:p>
    <w:p w:rsidR="00447B1E" w:rsidRPr="00BD18AF" w:rsidRDefault="00447B1E" w:rsidP="00BD18AF">
      <w:pPr>
        <w:pStyle w:val="ConsPlusNonformat"/>
        <w:jc w:val="right"/>
        <w:rPr>
          <w:rFonts w:ascii="Times New Roman" w:hAnsi="Times New Roman" w:cs="Times New Roman"/>
          <w:sz w:val="24"/>
          <w:szCs w:val="24"/>
        </w:rPr>
      </w:pPr>
      <w:r w:rsidRPr="00BD18AF">
        <w:rPr>
          <w:rFonts w:ascii="Times New Roman" w:hAnsi="Times New Roman" w:cs="Times New Roman"/>
          <w:sz w:val="24"/>
          <w:szCs w:val="24"/>
        </w:rPr>
        <w:t xml:space="preserve">                                         Паспорт __________________________</w:t>
      </w:r>
    </w:p>
    <w:p w:rsidR="00447B1E" w:rsidRPr="00BD18AF" w:rsidRDefault="00447B1E" w:rsidP="00BD18AF">
      <w:pPr>
        <w:pStyle w:val="ConsPlusNonformat"/>
        <w:jc w:val="right"/>
        <w:rPr>
          <w:rFonts w:ascii="Times New Roman" w:hAnsi="Times New Roman" w:cs="Times New Roman"/>
          <w:sz w:val="24"/>
          <w:szCs w:val="24"/>
        </w:rPr>
      </w:pPr>
      <w:r w:rsidRPr="00BD18AF">
        <w:rPr>
          <w:rFonts w:ascii="Times New Roman" w:hAnsi="Times New Roman" w:cs="Times New Roman"/>
          <w:sz w:val="24"/>
          <w:szCs w:val="24"/>
        </w:rPr>
        <w:t xml:space="preserve">                                              (серия, N, когда и кем </w:t>
      </w:r>
      <w:proofErr w:type="gramStart"/>
      <w:r w:rsidRPr="00BD18AF">
        <w:rPr>
          <w:rFonts w:ascii="Times New Roman" w:hAnsi="Times New Roman" w:cs="Times New Roman"/>
          <w:sz w:val="24"/>
          <w:szCs w:val="24"/>
        </w:rPr>
        <w:t>выдан</w:t>
      </w:r>
      <w:proofErr w:type="gramEnd"/>
      <w:r w:rsidRPr="00BD18AF">
        <w:rPr>
          <w:rFonts w:ascii="Times New Roman" w:hAnsi="Times New Roman" w:cs="Times New Roman"/>
          <w:sz w:val="24"/>
          <w:szCs w:val="24"/>
        </w:rPr>
        <w:t>)</w:t>
      </w:r>
    </w:p>
    <w:p w:rsidR="00447B1E" w:rsidRPr="00BD18AF" w:rsidRDefault="00447B1E" w:rsidP="00BD18AF">
      <w:pPr>
        <w:pStyle w:val="ConsPlusNonformat"/>
        <w:jc w:val="right"/>
        <w:rPr>
          <w:rFonts w:ascii="Times New Roman" w:hAnsi="Times New Roman" w:cs="Times New Roman"/>
          <w:sz w:val="24"/>
          <w:szCs w:val="24"/>
        </w:rPr>
      </w:pPr>
      <w:r w:rsidRPr="00BD18AF">
        <w:rPr>
          <w:rFonts w:ascii="Times New Roman" w:hAnsi="Times New Roman" w:cs="Times New Roman"/>
          <w:sz w:val="24"/>
          <w:szCs w:val="24"/>
        </w:rPr>
        <w:t xml:space="preserve">                                         __________________________________</w:t>
      </w:r>
    </w:p>
    <w:p w:rsidR="00447B1E" w:rsidRPr="00BD18AF" w:rsidRDefault="00447B1E" w:rsidP="00BD18AF">
      <w:pPr>
        <w:pStyle w:val="ConsPlusNonformat"/>
        <w:jc w:val="right"/>
        <w:rPr>
          <w:rFonts w:ascii="Times New Roman" w:hAnsi="Times New Roman" w:cs="Times New Roman"/>
          <w:sz w:val="24"/>
          <w:szCs w:val="24"/>
        </w:rPr>
      </w:pPr>
      <w:r w:rsidRPr="00BD18AF">
        <w:rPr>
          <w:rFonts w:ascii="Times New Roman" w:hAnsi="Times New Roman" w:cs="Times New Roman"/>
          <w:sz w:val="24"/>
          <w:szCs w:val="24"/>
        </w:rPr>
        <w:t xml:space="preserve">                                         Телефон: _________________________</w:t>
      </w:r>
    </w:p>
    <w:p w:rsidR="00447B1E" w:rsidRPr="00BD18AF" w:rsidRDefault="00447B1E" w:rsidP="00447B1E">
      <w:pPr>
        <w:pStyle w:val="ConsPlusNonformat"/>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bookmarkStart w:id="13" w:name="P535"/>
      <w:bookmarkEnd w:id="13"/>
      <w:r w:rsidRPr="00BD18AF">
        <w:rPr>
          <w:rFonts w:ascii="Times New Roman" w:hAnsi="Times New Roman" w:cs="Times New Roman"/>
          <w:sz w:val="24"/>
          <w:szCs w:val="24"/>
        </w:rPr>
        <w:t xml:space="preserve">                                 ЗАЯВЛЕНИЕ</w:t>
      </w:r>
    </w:p>
    <w:p w:rsidR="00447B1E" w:rsidRPr="00BD18AF" w:rsidRDefault="00447B1E" w:rsidP="00447B1E">
      <w:pPr>
        <w:pStyle w:val="ConsPlusNonformat"/>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Прошу  выдать  разрешение на осуществление земляных работ на территории</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___________________________________________________________________________</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(адрес объекта с уточнением зоны работ)</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___________________________________________________________________________</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___________________________________________________________________________</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(наименование земляных работ)</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На период с "____" _____________ 20____ г. по "_____" ___________ 20____ г.</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Я,   ______________________________,   обязуюсь   проводить   работы  </w:t>
      </w:r>
      <w:proofErr w:type="gramStart"/>
      <w:r w:rsidRPr="00BD18AF">
        <w:rPr>
          <w:rFonts w:ascii="Times New Roman" w:hAnsi="Times New Roman" w:cs="Times New Roman"/>
          <w:sz w:val="24"/>
          <w:szCs w:val="24"/>
        </w:rPr>
        <w:t>в</w:t>
      </w:r>
      <w:proofErr w:type="gramEnd"/>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соответствии   с   действующим  законодательством,  соблюдать  </w:t>
      </w:r>
      <w:proofErr w:type="gramStart"/>
      <w:r w:rsidRPr="00BD18AF">
        <w:rPr>
          <w:rFonts w:ascii="Times New Roman" w:hAnsi="Times New Roman" w:cs="Times New Roman"/>
          <w:sz w:val="24"/>
          <w:szCs w:val="24"/>
        </w:rPr>
        <w:t>указанные</w:t>
      </w:r>
      <w:proofErr w:type="gramEnd"/>
      <w:r w:rsidRPr="00BD18AF">
        <w:rPr>
          <w:rFonts w:ascii="Times New Roman" w:hAnsi="Times New Roman" w:cs="Times New Roman"/>
          <w:sz w:val="24"/>
          <w:szCs w:val="24"/>
        </w:rPr>
        <w:t xml:space="preserve">  в</w:t>
      </w:r>
    </w:p>
    <w:p w:rsidR="00447B1E" w:rsidRPr="00BD18AF" w:rsidRDefault="00447B1E" w:rsidP="00447B1E">
      <w:pPr>
        <w:pStyle w:val="ConsPlusNonformat"/>
        <w:jc w:val="both"/>
        <w:rPr>
          <w:rFonts w:ascii="Times New Roman" w:hAnsi="Times New Roman" w:cs="Times New Roman"/>
          <w:sz w:val="24"/>
          <w:szCs w:val="24"/>
        </w:rPr>
      </w:pPr>
      <w:proofErr w:type="gramStart"/>
      <w:r w:rsidRPr="00BD18AF">
        <w:rPr>
          <w:rFonts w:ascii="Times New Roman" w:hAnsi="Times New Roman" w:cs="Times New Roman"/>
          <w:sz w:val="24"/>
          <w:szCs w:val="24"/>
        </w:rPr>
        <w:t>разрешении</w:t>
      </w:r>
      <w:proofErr w:type="gramEnd"/>
      <w:r w:rsidRPr="00BD18AF">
        <w:rPr>
          <w:rFonts w:ascii="Times New Roman" w:hAnsi="Times New Roman" w:cs="Times New Roman"/>
          <w:sz w:val="24"/>
          <w:szCs w:val="24"/>
        </w:rPr>
        <w:t xml:space="preserve">  условия  и  выполнить  работы  в срок. С порядком осуществления</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земляных  работ  </w:t>
      </w:r>
      <w:hyperlink r:id="rId20">
        <w:r w:rsidRPr="00BD18AF">
          <w:rPr>
            <w:rFonts w:ascii="Times New Roman" w:hAnsi="Times New Roman" w:cs="Times New Roman"/>
            <w:color w:val="0000FF"/>
            <w:sz w:val="24"/>
            <w:szCs w:val="24"/>
          </w:rPr>
          <w:t>раздела  12</w:t>
        </w:r>
      </w:hyperlink>
      <w:r w:rsidRPr="00BD18AF">
        <w:rPr>
          <w:rFonts w:ascii="Times New Roman" w:hAnsi="Times New Roman" w:cs="Times New Roman"/>
          <w:sz w:val="24"/>
          <w:szCs w:val="24"/>
        </w:rPr>
        <w:t xml:space="preserve"> Правил благоустройства и озеленения территории</w:t>
      </w:r>
    </w:p>
    <w:p w:rsidR="00BD18AF" w:rsidRPr="00BD18AF" w:rsidRDefault="00447B1E" w:rsidP="00BD18AF">
      <w:pPr>
        <w:pStyle w:val="ConsPlusNormal"/>
        <w:ind w:firstLine="540"/>
        <w:jc w:val="both"/>
        <w:rPr>
          <w:rFonts w:ascii="Times New Roman" w:hAnsi="Times New Roman" w:cs="Times New Roman"/>
          <w:sz w:val="24"/>
          <w:szCs w:val="24"/>
        </w:rPr>
      </w:pPr>
      <w:r w:rsidRPr="00BD18AF">
        <w:rPr>
          <w:rFonts w:ascii="Times New Roman" w:hAnsi="Times New Roman" w:cs="Times New Roman"/>
          <w:sz w:val="24"/>
          <w:szCs w:val="24"/>
        </w:rPr>
        <w:t xml:space="preserve">муниципального образования </w:t>
      </w:r>
      <w:r w:rsidR="00BD18AF">
        <w:rPr>
          <w:rFonts w:ascii="Times New Roman" w:hAnsi="Times New Roman" w:cs="Times New Roman"/>
          <w:sz w:val="24"/>
          <w:szCs w:val="24"/>
        </w:rPr>
        <w:t xml:space="preserve"> </w:t>
      </w:r>
      <w:r w:rsidRPr="00BD18AF">
        <w:rPr>
          <w:rFonts w:ascii="Times New Roman" w:hAnsi="Times New Roman" w:cs="Times New Roman"/>
          <w:sz w:val="24"/>
          <w:szCs w:val="24"/>
        </w:rPr>
        <w:t xml:space="preserve"> </w:t>
      </w:r>
      <w:r w:rsidR="00BD18AF">
        <w:rPr>
          <w:rFonts w:ascii="Times New Roman" w:hAnsi="Times New Roman" w:cs="Times New Roman"/>
          <w:sz w:val="24"/>
          <w:szCs w:val="24"/>
        </w:rPr>
        <w:t>городское поселение</w:t>
      </w:r>
      <w:proofErr w:type="gramStart"/>
      <w:r w:rsidR="00BD18AF" w:rsidRPr="00BD18AF">
        <w:rPr>
          <w:rFonts w:ascii="Times New Roman" w:hAnsi="Times New Roman" w:cs="Times New Roman"/>
          <w:sz w:val="24"/>
          <w:szCs w:val="24"/>
        </w:rPr>
        <w:t>"Г</w:t>
      </w:r>
      <w:proofErr w:type="gramEnd"/>
      <w:r w:rsidR="00BD18AF" w:rsidRPr="00BD18AF">
        <w:rPr>
          <w:rFonts w:ascii="Times New Roman" w:hAnsi="Times New Roman" w:cs="Times New Roman"/>
          <w:sz w:val="24"/>
          <w:szCs w:val="24"/>
        </w:rPr>
        <w:t xml:space="preserve">ород </w:t>
      </w:r>
      <w:r w:rsidR="00BD18AF">
        <w:rPr>
          <w:rFonts w:ascii="Times New Roman" w:hAnsi="Times New Roman" w:cs="Times New Roman"/>
          <w:sz w:val="24"/>
          <w:szCs w:val="24"/>
        </w:rPr>
        <w:t>Мосальск</w:t>
      </w:r>
      <w:r w:rsidR="00BD18AF" w:rsidRPr="00BD18AF">
        <w:rPr>
          <w:rFonts w:ascii="Times New Roman" w:hAnsi="Times New Roman" w:cs="Times New Roman"/>
          <w:sz w:val="24"/>
          <w:szCs w:val="24"/>
        </w:rPr>
        <w:t>".</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ознакомлен.</w:t>
      </w:r>
    </w:p>
    <w:p w:rsidR="00447B1E" w:rsidRPr="00BD18AF" w:rsidRDefault="00447B1E" w:rsidP="00447B1E">
      <w:pPr>
        <w:pStyle w:val="ConsPlusNonformat"/>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"____" ________ 20___ г.               ___________ ________________________</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(подпись)   (расшифровка подписи)</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Для  получения  муниципальной  услуги  даю  согласие  на обработку </w:t>
      </w:r>
      <w:proofErr w:type="gramStart"/>
      <w:r w:rsidRPr="00BD18AF">
        <w:rPr>
          <w:rFonts w:ascii="Times New Roman" w:hAnsi="Times New Roman" w:cs="Times New Roman"/>
          <w:sz w:val="24"/>
          <w:szCs w:val="24"/>
        </w:rPr>
        <w:t>моих</w:t>
      </w:r>
      <w:proofErr w:type="gramEnd"/>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персональных данных, указанных в настоящем Заявлении.</w:t>
      </w:r>
    </w:p>
    <w:p w:rsidR="00447B1E" w:rsidRPr="00BD18AF" w:rsidRDefault="00447B1E" w:rsidP="00447B1E">
      <w:pPr>
        <w:pStyle w:val="ConsPlusNonformat"/>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"____" ________ 20___ г.               ___________ ________________________</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(подпись)   (расшифровка подписи)</w:t>
      </w:r>
    </w:p>
    <w:p w:rsidR="00447B1E" w:rsidRPr="00BD18AF" w:rsidRDefault="00447B1E" w:rsidP="00447B1E">
      <w:pPr>
        <w:pStyle w:val="ConsPlusNonformat"/>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Ответственным  за проведение земляных работ приказом </w:t>
      </w:r>
      <w:proofErr w:type="gramStart"/>
      <w:r w:rsidRPr="00BD18AF">
        <w:rPr>
          <w:rFonts w:ascii="Times New Roman" w:hAnsi="Times New Roman" w:cs="Times New Roman"/>
          <w:sz w:val="24"/>
          <w:szCs w:val="24"/>
        </w:rPr>
        <w:t>от</w:t>
      </w:r>
      <w:proofErr w:type="gramEnd"/>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"___" _____ 20__ г. N ________ назначен ___________________________________</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w:t>
      </w:r>
      <w:proofErr w:type="gramStart"/>
      <w:r w:rsidRPr="00BD18AF">
        <w:rPr>
          <w:rFonts w:ascii="Times New Roman" w:hAnsi="Times New Roman" w:cs="Times New Roman"/>
          <w:sz w:val="24"/>
          <w:szCs w:val="24"/>
        </w:rPr>
        <w:t>(должность, фамилия, имя, отчество,</w:t>
      </w:r>
      <w:proofErr w:type="gramEnd"/>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контактный телефон)</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____________ ___________________</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(подпись)       (Ф.И.О.)</w:t>
      </w:r>
    </w:p>
    <w:p w:rsidR="00BD18AF" w:rsidRDefault="00BD18AF" w:rsidP="00447B1E">
      <w:pPr>
        <w:pStyle w:val="ConsPlusNormal"/>
        <w:jc w:val="right"/>
        <w:outlineLvl w:val="1"/>
        <w:rPr>
          <w:rFonts w:ascii="Times New Roman" w:hAnsi="Times New Roman" w:cs="Times New Roman"/>
          <w:sz w:val="24"/>
          <w:szCs w:val="24"/>
        </w:rPr>
      </w:pPr>
    </w:p>
    <w:p w:rsidR="00BD18AF" w:rsidRDefault="00BD18AF" w:rsidP="00447B1E">
      <w:pPr>
        <w:pStyle w:val="ConsPlusNormal"/>
        <w:jc w:val="right"/>
        <w:outlineLvl w:val="1"/>
        <w:rPr>
          <w:rFonts w:ascii="Times New Roman" w:hAnsi="Times New Roman" w:cs="Times New Roman"/>
          <w:sz w:val="24"/>
          <w:szCs w:val="24"/>
        </w:rPr>
      </w:pPr>
    </w:p>
    <w:p w:rsidR="00BD18AF" w:rsidRDefault="00BD18AF" w:rsidP="00447B1E">
      <w:pPr>
        <w:pStyle w:val="ConsPlusNormal"/>
        <w:jc w:val="right"/>
        <w:outlineLvl w:val="1"/>
        <w:rPr>
          <w:rFonts w:ascii="Times New Roman" w:hAnsi="Times New Roman" w:cs="Times New Roman"/>
          <w:sz w:val="24"/>
          <w:szCs w:val="24"/>
        </w:rPr>
      </w:pPr>
    </w:p>
    <w:p w:rsidR="00BD18AF" w:rsidRDefault="00BD18AF" w:rsidP="00447B1E">
      <w:pPr>
        <w:pStyle w:val="ConsPlusNormal"/>
        <w:jc w:val="right"/>
        <w:outlineLvl w:val="1"/>
        <w:rPr>
          <w:rFonts w:ascii="Times New Roman" w:hAnsi="Times New Roman" w:cs="Times New Roman"/>
          <w:sz w:val="24"/>
          <w:szCs w:val="24"/>
        </w:rPr>
      </w:pPr>
    </w:p>
    <w:p w:rsidR="00BD18AF" w:rsidRDefault="00BD18AF" w:rsidP="00447B1E">
      <w:pPr>
        <w:pStyle w:val="ConsPlusNormal"/>
        <w:jc w:val="right"/>
        <w:outlineLvl w:val="1"/>
        <w:rPr>
          <w:rFonts w:ascii="Times New Roman" w:hAnsi="Times New Roman" w:cs="Times New Roman"/>
          <w:sz w:val="24"/>
          <w:szCs w:val="24"/>
        </w:rPr>
      </w:pPr>
    </w:p>
    <w:p w:rsidR="00BD18AF" w:rsidRDefault="00BD18AF" w:rsidP="00447B1E">
      <w:pPr>
        <w:pStyle w:val="ConsPlusNormal"/>
        <w:jc w:val="right"/>
        <w:outlineLvl w:val="1"/>
        <w:rPr>
          <w:rFonts w:ascii="Times New Roman" w:hAnsi="Times New Roman" w:cs="Times New Roman"/>
          <w:sz w:val="24"/>
          <w:szCs w:val="24"/>
        </w:rPr>
      </w:pPr>
    </w:p>
    <w:p w:rsidR="00BD18AF" w:rsidRDefault="00BD18AF" w:rsidP="00447B1E">
      <w:pPr>
        <w:pStyle w:val="ConsPlusNormal"/>
        <w:jc w:val="right"/>
        <w:outlineLvl w:val="1"/>
        <w:rPr>
          <w:rFonts w:ascii="Times New Roman" w:hAnsi="Times New Roman" w:cs="Times New Roman"/>
          <w:sz w:val="24"/>
          <w:szCs w:val="24"/>
        </w:rPr>
      </w:pPr>
    </w:p>
    <w:p w:rsidR="00BD18AF" w:rsidRDefault="00BD18AF" w:rsidP="00447B1E">
      <w:pPr>
        <w:pStyle w:val="ConsPlusNormal"/>
        <w:jc w:val="right"/>
        <w:outlineLvl w:val="1"/>
        <w:rPr>
          <w:rFonts w:ascii="Times New Roman" w:hAnsi="Times New Roman" w:cs="Times New Roman"/>
          <w:sz w:val="24"/>
          <w:szCs w:val="24"/>
        </w:rPr>
      </w:pPr>
    </w:p>
    <w:p w:rsidR="00BD18AF" w:rsidRDefault="00BD18AF" w:rsidP="00447B1E">
      <w:pPr>
        <w:pStyle w:val="ConsPlusNormal"/>
        <w:jc w:val="right"/>
        <w:outlineLvl w:val="1"/>
        <w:rPr>
          <w:rFonts w:ascii="Times New Roman" w:hAnsi="Times New Roman" w:cs="Times New Roman"/>
          <w:sz w:val="24"/>
          <w:szCs w:val="24"/>
        </w:rPr>
      </w:pPr>
    </w:p>
    <w:p w:rsidR="00447B1E" w:rsidRPr="00BD18AF" w:rsidRDefault="00447B1E" w:rsidP="00447B1E">
      <w:pPr>
        <w:pStyle w:val="ConsPlusNormal"/>
        <w:jc w:val="right"/>
        <w:outlineLvl w:val="1"/>
        <w:rPr>
          <w:rFonts w:ascii="Times New Roman" w:hAnsi="Times New Roman" w:cs="Times New Roman"/>
          <w:sz w:val="24"/>
          <w:szCs w:val="24"/>
        </w:rPr>
      </w:pPr>
      <w:r w:rsidRPr="00BD18AF">
        <w:rPr>
          <w:rFonts w:ascii="Times New Roman" w:hAnsi="Times New Roman" w:cs="Times New Roman"/>
          <w:sz w:val="24"/>
          <w:szCs w:val="24"/>
        </w:rPr>
        <w:t>Приложение 2</w:t>
      </w:r>
    </w:p>
    <w:p w:rsidR="00447B1E" w:rsidRPr="00BD18AF" w:rsidRDefault="00447B1E" w:rsidP="00447B1E">
      <w:pPr>
        <w:pStyle w:val="ConsPlusNormal"/>
        <w:jc w:val="right"/>
        <w:rPr>
          <w:rFonts w:ascii="Times New Roman" w:hAnsi="Times New Roman" w:cs="Times New Roman"/>
          <w:sz w:val="24"/>
          <w:szCs w:val="24"/>
        </w:rPr>
      </w:pPr>
      <w:r w:rsidRPr="00BD18AF">
        <w:rPr>
          <w:rFonts w:ascii="Times New Roman" w:hAnsi="Times New Roman" w:cs="Times New Roman"/>
          <w:sz w:val="24"/>
          <w:szCs w:val="24"/>
        </w:rPr>
        <w:t>к Административному регламенту</w:t>
      </w:r>
    </w:p>
    <w:p w:rsidR="00447B1E" w:rsidRPr="00BD18AF" w:rsidRDefault="00447B1E" w:rsidP="00447B1E">
      <w:pPr>
        <w:pStyle w:val="ConsPlusNormal"/>
        <w:jc w:val="right"/>
        <w:rPr>
          <w:rFonts w:ascii="Times New Roman" w:hAnsi="Times New Roman" w:cs="Times New Roman"/>
          <w:sz w:val="24"/>
          <w:szCs w:val="24"/>
        </w:rPr>
      </w:pPr>
      <w:r w:rsidRPr="00BD18AF">
        <w:rPr>
          <w:rFonts w:ascii="Times New Roman" w:hAnsi="Times New Roman" w:cs="Times New Roman"/>
          <w:sz w:val="24"/>
          <w:szCs w:val="24"/>
        </w:rPr>
        <w:t>предоставления Муниципальной услуги</w:t>
      </w:r>
    </w:p>
    <w:p w:rsidR="00447B1E" w:rsidRPr="00BD18AF" w:rsidRDefault="00447B1E" w:rsidP="00447B1E">
      <w:pPr>
        <w:pStyle w:val="ConsPlusNormal"/>
        <w:jc w:val="right"/>
        <w:rPr>
          <w:rFonts w:ascii="Times New Roman" w:hAnsi="Times New Roman" w:cs="Times New Roman"/>
          <w:sz w:val="24"/>
          <w:szCs w:val="24"/>
        </w:rPr>
      </w:pPr>
      <w:r w:rsidRPr="00BD18AF">
        <w:rPr>
          <w:rFonts w:ascii="Times New Roman" w:hAnsi="Times New Roman" w:cs="Times New Roman"/>
          <w:sz w:val="24"/>
          <w:szCs w:val="24"/>
        </w:rPr>
        <w:t>"Предоставление разрешения на осуществление</w:t>
      </w:r>
    </w:p>
    <w:p w:rsidR="00447B1E" w:rsidRPr="00BD18AF" w:rsidRDefault="00447B1E" w:rsidP="00447B1E">
      <w:pPr>
        <w:pStyle w:val="ConsPlusNormal"/>
        <w:jc w:val="right"/>
        <w:rPr>
          <w:rFonts w:ascii="Times New Roman" w:hAnsi="Times New Roman" w:cs="Times New Roman"/>
          <w:sz w:val="24"/>
          <w:szCs w:val="24"/>
        </w:rPr>
      </w:pPr>
      <w:r w:rsidRPr="00BD18AF">
        <w:rPr>
          <w:rFonts w:ascii="Times New Roman" w:hAnsi="Times New Roman" w:cs="Times New Roman"/>
          <w:sz w:val="24"/>
          <w:szCs w:val="24"/>
        </w:rPr>
        <w:t xml:space="preserve">земляных работ на территории </w:t>
      </w:r>
      <w:proofErr w:type="gramStart"/>
      <w:r w:rsidRPr="00BD18AF">
        <w:rPr>
          <w:rFonts w:ascii="Times New Roman" w:hAnsi="Times New Roman" w:cs="Times New Roman"/>
          <w:sz w:val="24"/>
          <w:szCs w:val="24"/>
        </w:rPr>
        <w:t>муниципального</w:t>
      </w:r>
      <w:proofErr w:type="gramEnd"/>
    </w:p>
    <w:p w:rsidR="00BD18AF" w:rsidRPr="00BD18AF" w:rsidRDefault="00BD18AF" w:rsidP="00BD18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образования городское поселение</w:t>
      </w:r>
      <w:proofErr w:type="gramStart"/>
      <w:r w:rsidRPr="00BD18AF">
        <w:rPr>
          <w:rFonts w:ascii="Times New Roman" w:hAnsi="Times New Roman" w:cs="Times New Roman"/>
          <w:sz w:val="24"/>
          <w:szCs w:val="24"/>
        </w:rPr>
        <w:t>"Г</w:t>
      </w:r>
      <w:proofErr w:type="gramEnd"/>
      <w:r w:rsidRPr="00BD18AF">
        <w:rPr>
          <w:rFonts w:ascii="Times New Roman" w:hAnsi="Times New Roman" w:cs="Times New Roman"/>
          <w:sz w:val="24"/>
          <w:szCs w:val="24"/>
        </w:rPr>
        <w:t xml:space="preserve">ород </w:t>
      </w:r>
      <w:r>
        <w:rPr>
          <w:rFonts w:ascii="Times New Roman" w:hAnsi="Times New Roman" w:cs="Times New Roman"/>
          <w:sz w:val="24"/>
          <w:szCs w:val="24"/>
        </w:rPr>
        <w:t>Мосальск</w:t>
      </w:r>
      <w:r w:rsidRPr="00BD18AF">
        <w:rPr>
          <w:rFonts w:ascii="Times New Roman" w:hAnsi="Times New Roman" w:cs="Times New Roman"/>
          <w:sz w:val="24"/>
          <w:szCs w:val="24"/>
        </w:rPr>
        <w:t>".</w:t>
      </w:r>
    </w:p>
    <w:p w:rsidR="00447B1E" w:rsidRPr="00BD18AF" w:rsidRDefault="00447B1E" w:rsidP="00447B1E">
      <w:pPr>
        <w:pStyle w:val="ConsPlusNormal"/>
        <w:jc w:val="right"/>
        <w:rPr>
          <w:rFonts w:ascii="Times New Roman" w:hAnsi="Times New Roman" w:cs="Times New Roman"/>
          <w:sz w:val="24"/>
          <w:szCs w:val="24"/>
        </w:rPr>
      </w:pP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Форма разрешения на осуществление земляных работ</w:t>
      </w:r>
    </w:p>
    <w:p w:rsidR="00447B1E" w:rsidRPr="00BD18AF" w:rsidRDefault="00447B1E" w:rsidP="00447B1E">
      <w:pPr>
        <w:pStyle w:val="ConsPlusNonformat"/>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bookmarkStart w:id="14" w:name="P578"/>
      <w:bookmarkEnd w:id="14"/>
      <w:r w:rsidRPr="00BD18AF">
        <w:rPr>
          <w:rFonts w:ascii="Times New Roman" w:hAnsi="Times New Roman" w:cs="Times New Roman"/>
          <w:sz w:val="24"/>
          <w:szCs w:val="24"/>
        </w:rPr>
        <w:t xml:space="preserve">                                РАЗРЕШЕНИЕ</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на осуществление земляных работ</w:t>
      </w:r>
    </w:p>
    <w:p w:rsidR="00447B1E" w:rsidRPr="00BD18AF" w:rsidRDefault="00447B1E" w:rsidP="00447B1E">
      <w:pPr>
        <w:pStyle w:val="ConsPlusNonformat"/>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N ___________                                           Дата __________</w:t>
      </w:r>
    </w:p>
    <w:p w:rsidR="00447B1E" w:rsidRPr="00BD18AF" w:rsidRDefault="00447B1E" w:rsidP="00447B1E">
      <w:pPr>
        <w:pStyle w:val="ConsPlusNonformat"/>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___________________________________________________________________________</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(наименование уполномоченного органа местного самоуправления)</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Наименование заявителя (заказчика): _______________________________________</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Адрес производства земляных работ: ________________________________________</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Наименование работ: _______________________________________________________</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Вид и объем вскрываемого покрытия (вид/объем в куб. </w:t>
      </w:r>
      <w:proofErr w:type="gramStart"/>
      <w:r w:rsidRPr="00BD18AF">
        <w:rPr>
          <w:rFonts w:ascii="Times New Roman" w:hAnsi="Times New Roman" w:cs="Times New Roman"/>
          <w:sz w:val="24"/>
          <w:szCs w:val="24"/>
        </w:rPr>
        <w:t>м</w:t>
      </w:r>
      <w:proofErr w:type="gramEnd"/>
      <w:r w:rsidRPr="00BD18AF">
        <w:rPr>
          <w:rFonts w:ascii="Times New Roman" w:hAnsi="Times New Roman" w:cs="Times New Roman"/>
          <w:sz w:val="24"/>
          <w:szCs w:val="24"/>
        </w:rPr>
        <w:t xml:space="preserve"> или кв. м):</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___________________________________________________________________________</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Период производства земляных работ: </w:t>
      </w:r>
      <w:proofErr w:type="gramStart"/>
      <w:r w:rsidRPr="00BD18AF">
        <w:rPr>
          <w:rFonts w:ascii="Times New Roman" w:hAnsi="Times New Roman" w:cs="Times New Roman"/>
          <w:sz w:val="24"/>
          <w:szCs w:val="24"/>
        </w:rPr>
        <w:t>с</w:t>
      </w:r>
      <w:proofErr w:type="gramEnd"/>
      <w:r w:rsidRPr="00BD18AF">
        <w:rPr>
          <w:rFonts w:ascii="Times New Roman" w:hAnsi="Times New Roman" w:cs="Times New Roman"/>
          <w:sz w:val="24"/>
          <w:szCs w:val="24"/>
        </w:rPr>
        <w:t xml:space="preserve"> ___________ по ___________</w:t>
      </w:r>
    </w:p>
    <w:p w:rsidR="00447B1E" w:rsidRPr="00BD18AF" w:rsidRDefault="00447B1E" w:rsidP="00447B1E">
      <w:pPr>
        <w:pStyle w:val="ConsPlusNonformat"/>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Работы   сдать   по   акту   о  завершении  земляных  работ  и  выполненном</w:t>
      </w:r>
    </w:p>
    <w:p w:rsidR="00447B1E" w:rsidRPr="00BD18AF" w:rsidRDefault="00447B1E" w:rsidP="00447B1E">
      <w:pPr>
        <w:pStyle w:val="ConsPlusNonformat"/>
        <w:jc w:val="both"/>
        <w:rPr>
          <w:rFonts w:ascii="Times New Roman" w:hAnsi="Times New Roman" w:cs="Times New Roman"/>
          <w:sz w:val="24"/>
          <w:szCs w:val="24"/>
        </w:rPr>
      </w:pPr>
      <w:proofErr w:type="gramStart"/>
      <w:r w:rsidRPr="00BD18AF">
        <w:rPr>
          <w:rFonts w:ascii="Times New Roman" w:hAnsi="Times New Roman" w:cs="Times New Roman"/>
          <w:sz w:val="24"/>
          <w:szCs w:val="24"/>
        </w:rPr>
        <w:t>благоустройстве</w:t>
      </w:r>
      <w:proofErr w:type="gramEnd"/>
      <w:r w:rsidRPr="00BD18AF">
        <w:rPr>
          <w:rFonts w:ascii="Times New Roman" w:hAnsi="Times New Roman" w:cs="Times New Roman"/>
          <w:sz w:val="24"/>
          <w:szCs w:val="24"/>
        </w:rPr>
        <w:t xml:space="preserve"> не позднее ________________________</w:t>
      </w:r>
    </w:p>
    <w:p w:rsidR="00447B1E" w:rsidRPr="00BD18AF" w:rsidRDefault="00447B1E" w:rsidP="00447B1E">
      <w:pPr>
        <w:pStyle w:val="ConsPlusNonformat"/>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Наименование подрядной организации, осуществляющей земляные работы:</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___________________________________________________________________________</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Сведения о должностных лицах, ответственных за производство земляных работ:</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___________________________________________________________________________</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Наименование  подрядной  организации,  выполняющей работы по восстановлению</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благоустройства:</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___________________________________________________________________________</w:t>
      </w:r>
    </w:p>
    <w:p w:rsidR="00447B1E" w:rsidRPr="00BD18AF" w:rsidRDefault="00447B1E" w:rsidP="00447B1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4649"/>
      </w:tblGrid>
      <w:tr w:rsidR="00447B1E" w:rsidRPr="00BD18AF" w:rsidTr="00447B1E">
        <w:tc>
          <w:tcPr>
            <w:tcW w:w="4365" w:type="dxa"/>
          </w:tcPr>
          <w:p w:rsidR="00447B1E" w:rsidRPr="00BD18AF" w:rsidRDefault="00447B1E" w:rsidP="00447B1E">
            <w:pPr>
              <w:pStyle w:val="ConsPlusNormal"/>
              <w:jc w:val="center"/>
              <w:rPr>
                <w:rFonts w:ascii="Times New Roman" w:hAnsi="Times New Roman" w:cs="Times New Roman"/>
                <w:sz w:val="24"/>
                <w:szCs w:val="24"/>
              </w:rPr>
            </w:pPr>
            <w:r w:rsidRPr="00BD18AF">
              <w:rPr>
                <w:rFonts w:ascii="Times New Roman" w:hAnsi="Times New Roman" w:cs="Times New Roman"/>
                <w:sz w:val="24"/>
                <w:szCs w:val="24"/>
              </w:rPr>
              <w:t>Отметка о продлении</w:t>
            </w:r>
          </w:p>
        </w:tc>
        <w:tc>
          <w:tcPr>
            <w:tcW w:w="4649" w:type="dxa"/>
          </w:tcPr>
          <w:p w:rsidR="00447B1E" w:rsidRPr="00BD18AF" w:rsidRDefault="00447B1E" w:rsidP="00447B1E">
            <w:pPr>
              <w:pStyle w:val="ConsPlusNormal"/>
              <w:rPr>
                <w:rFonts w:ascii="Times New Roman" w:hAnsi="Times New Roman" w:cs="Times New Roman"/>
                <w:sz w:val="24"/>
                <w:szCs w:val="24"/>
              </w:rPr>
            </w:pPr>
          </w:p>
        </w:tc>
      </w:tr>
      <w:tr w:rsidR="00447B1E" w:rsidRPr="00BD18AF" w:rsidTr="00447B1E">
        <w:tc>
          <w:tcPr>
            <w:tcW w:w="4365" w:type="dxa"/>
          </w:tcPr>
          <w:p w:rsidR="00447B1E" w:rsidRPr="00BD18AF" w:rsidRDefault="00447B1E" w:rsidP="00447B1E">
            <w:pPr>
              <w:pStyle w:val="ConsPlusNormal"/>
              <w:rPr>
                <w:rFonts w:ascii="Times New Roman" w:hAnsi="Times New Roman" w:cs="Times New Roman"/>
                <w:sz w:val="24"/>
                <w:szCs w:val="24"/>
              </w:rPr>
            </w:pPr>
          </w:p>
        </w:tc>
        <w:tc>
          <w:tcPr>
            <w:tcW w:w="4649" w:type="dxa"/>
          </w:tcPr>
          <w:p w:rsidR="00447B1E" w:rsidRPr="00BD18AF" w:rsidRDefault="00447B1E" w:rsidP="00447B1E">
            <w:pPr>
              <w:pStyle w:val="ConsPlusNormal"/>
              <w:rPr>
                <w:rFonts w:ascii="Times New Roman" w:hAnsi="Times New Roman" w:cs="Times New Roman"/>
                <w:sz w:val="24"/>
                <w:szCs w:val="24"/>
              </w:rPr>
            </w:pPr>
          </w:p>
        </w:tc>
      </w:tr>
      <w:tr w:rsidR="00447B1E" w:rsidRPr="00BD18AF" w:rsidTr="00447B1E">
        <w:tc>
          <w:tcPr>
            <w:tcW w:w="4365" w:type="dxa"/>
          </w:tcPr>
          <w:p w:rsidR="00447B1E" w:rsidRPr="00BD18AF" w:rsidRDefault="00447B1E" w:rsidP="00447B1E">
            <w:pPr>
              <w:pStyle w:val="ConsPlusNormal"/>
              <w:rPr>
                <w:rFonts w:ascii="Times New Roman" w:hAnsi="Times New Roman" w:cs="Times New Roman"/>
                <w:sz w:val="24"/>
                <w:szCs w:val="24"/>
              </w:rPr>
            </w:pPr>
          </w:p>
        </w:tc>
        <w:tc>
          <w:tcPr>
            <w:tcW w:w="4649" w:type="dxa"/>
          </w:tcPr>
          <w:p w:rsidR="00447B1E" w:rsidRPr="00BD18AF" w:rsidRDefault="00447B1E" w:rsidP="00447B1E">
            <w:pPr>
              <w:pStyle w:val="ConsPlusNormal"/>
              <w:rPr>
                <w:rFonts w:ascii="Times New Roman" w:hAnsi="Times New Roman" w:cs="Times New Roman"/>
                <w:sz w:val="24"/>
                <w:szCs w:val="24"/>
              </w:rPr>
            </w:pPr>
          </w:p>
        </w:tc>
      </w:tr>
    </w:tbl>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Особые отметки:</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1.  При осуществлении земляных работ, во избежание повреждений существующих</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подземных  сооружений,  до  начала  работ должны быть вызваны представители</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lastRenderedPageBreak/>
        <w:t>следующих организаций:</w:t>
      </w:r>
    </w:p>
    <w:p w:rsidR="00447B1E" w:rsidRPr="00BD18AF" w:rsidRDefault="00447B1E" w:rsidP="00447B1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5245"/>
        <w:gridCol w:w="3345"/>
      </w:tblGrid>
      <w:tr w:rsidR="00447B1E" w:rsidRPr="00BD18AF" w:rsidTr="00447B1E">
        <w:tc>
          <w:tcPr>
            <w:tcW w:w="454" w:type="dxa"/>
          </w:tcPr>
          <w:p w:rsidR="00447B1E" w:rsidRPr="00BD18AF" w:rsidRDefault="00447B1E" w:rsidP="00447B1E">
            <w:pPr>
              <w:pStyle w:val="ConsPlusNormal"/>
              <w:jc w:val="center"/>
              <w:rPr>
                <w:rFonts w:ascii="Times New Roman" w:hAnsi="Times New Roman" w:cs="Times New Roman"/>
                <w:sz w:val="24"/>
                <w:szCs w:val="24"/>
              </w:rPr>
            </w:pPr>
            <w:r w:rsidRPr="00BD18AF">
              <w:rPr>
                <w:rFonts w:ascii="Times New Roman" w:hAnsi="Times New Roman" w:cs="Times New Roman"/>
                <w:sz w:val="24"/>
                <w:szCs w:val="24"/>
              </w:rPr>
              <w:t xml:space="preserve">N </w:t>
            </w:r>
            <w:proofErr w:type="spellStart"/>
            <w:proofErr w:type="gramStart"/>
            <w:r w:rsidRPr="00BD18AF">
              <w:rPr>
                <w:rFonts w:ascii="Times New Roman" w:hAnsi="Times New Roman" w:cs="Times New Roman"/>
                <w:sz w:val="24"/>
                <w:szCs w:val="24"/>
              </w:rPr>
              <w:t>п</w:t>
            </w:r>
            <w:proofErr w:type="spellEnd"/>
            <w:proofErr w:type="gramEnd"/>
            <w:r w:rsidRPr="00BD18AF">
              <w:rPr>
                <w:rFonts w:ascii="Times New Roman" w:hAnsi="Times New Roman" w:cs="Times New Roman"/>
                <w:sz w:val="24"/>
                <w:szCs w:val="24"/>
              </w:rPr>
              <w:t>/</w:t>
            </w:r>
            <w:proofErr w:type="spellStart"/>
            <w:r w:rsidRPr="00BD18AF">
              <w:rPr>
                <w:rFonts w:ascii="Times New Roman" w:hAnsi="Times New Roman" w:cs="Times New Roman"/>
                <w:sz w:val="24"/>
                <w:szCs w:val="24"/>
              </w:rPr>
              <w:t>п</w:t>
            </w:r>
            <w:proofErr w:type="spellEnd"/>
          </w:p>
        </w:tc>
        <w:tc>
          <w:tcPr>
            <w:tcW w:w="5245" w:type="dxa"/>
          </w:tcPr>
          <w:p w:rsidR="00447B1E" w:rsidRPr="00BD18AF" w:rsidRDefault="00447B1E" w:rsidP="00447B1E">
            <w:pPr>
              <w:pStyle w:val="ConsPlusNormal"/>
              <w:jc w:val="center"/>
              <w:rPr>
                <w:rFonts w:ascii="Times New Roman" w:hAnsi="Times New Roman" w:cs="Times New Roman"/>
                <w:sz w:val="24"/>
                <w:szCs w:val="24"/>
              </w:rPr>
            </w:pPr>
            <w:r w:rsidRPr="00BD18AF">
              <w:rPr>
                <w:rFonts w:ascii="Times New Roman" w:hAnsi="Times New Roman" w:cs="Times New Roman"/>
                <w:sz w:val="24"/>
                <w:szCs w:val="24"/>
              </w:rPr>
              <w:t>Наименование организации</w:t>
            </w:r>
          </w:p>
        </w:tc>
        <w:tc>
          <w:tcPr>
            <w:tcW w:w="3345" w:type="dxa"/>
          </w:tcPr>
          <w:p w:rsidR="00447B1E" w:rsidRPr="00BD18AF" w:rsidRDefault="00447B1E" w:rsidP="00447B1E">
            <w:pPr>
              <w:pStyle w:val="ConsPlusNormal"/>
              <w:jc w:val="center"/>
              <w:rPr>
                <w:rFonts w:ascii="Times New Roman" w:hAnsi="Times New Roman" w:cs="Times New Roman"/>
                <w:sz w:val="24"/>
                <w:szCs w:val="24"/>
              </w:rPr>
            </w:pPr>
            <w:r w:rsidRPr="00BD18AF">
              <w:rPr>
                <w:rFonts w:ascii="Times New Roman" w:hAnsi="Times New Roman" w:cs="Times New Roman"/>
                <w:sz w:val="24"/>
                <w:szCs w:val="24"/>
              </w:rPr>
              <w:t>Контактные данные</w:t>
            </w:r>
          </w:p>
        </w:tc>
      </w:tr>
      <w:tr w:rsidR="00447B1E" w:rsidRPr="00BD18AF" w:rsidTr="00447B1E">
        <w:tc>
          <w:tcPr>
            <w:tcW w:w="454" w:type="dxa"/>
          </w:tcPr>
          <w:p w:rsidR="00447B1E" w:rsidRPr="00BD18AF" w:rsidRDefault="00447B1E" w:rsidP="00447B1E">
            <w:pPr>
              <w:pStyle w:val="ConsPlusNormal"/>
              <w:jc w:val="center"/>
              <w:rPr>
                <w:rFonts w:ascii="Times New Roman" w:hAnsi="Times New Roman" w:cs="Times New Roman"/>
                <w:sz w:val="24"/>
                <w:szCs w:val="24"/>
              </w:rPr>
            </w:pPr>
            <w:r w:rsidRPr="00BD18AF">
              <w:rPr>
                <w:rFonts w:ascii="Times New Roman" w:hAnsi="Times New Roman" w:cs="Times New Roman"/>
                <w:sz w:val="24"/>
                <w:szCs w:val="24"/>
              </w:rPr>
              <w:t>1</w:t>
            </w:r>
          </w:p>
        </w:tc>
        <w:tc>
          <w:tcPr>
            <w:tcW w:w="5245" w:type="dxa"/>
          </w:tcPr>
          <w:p w:rsidR="00447B1E" w:rsidRPr="00BD18AF" w:rsidRDefault="00447B1E" w:rsidP="00447B1E">
            <w:pPr>
              <w:pStyle w:val="ConsPlusNormal"/>
              <w:rPr>
                <w:rFonts w:ascii="Times New Roman" w:hAnsi="Times New Roman" w:cs="Times New Roman"/>
                <w:sz w:val="24"/>
                <w:szCs w:val="24"/>
              </w:rPr>
            </w:pPr>
          </w:p>
        </w:tc>
        <w:tc>
          <w:tcPr>
            <w:tcW w:w="3345" w:type="dxa"/>
          </w:tcPr>
          <w:p w:rsidR="00447B1E" w:rsidRPr="00BD18AF" w:rsidRDefault="00447B1E" w:rsidP="00447B1E">
            <w:pPr>
              <w:pStyle w:val="ConsPlusNormal"/>
              <w:rPr>
                <w:rFonts w:ascii="Times New Roman" w:hAnsi="Times New Roman" w:cs="Times New Roman"/>
                <w:sz w:val="24"/>
                <w:szCs w:val="24"/>
              </w:rPr>
            </w:pPr>
          </w:p>
        </w:tc>
      </w:tr>
      <w:tr w:rsidR="00447B1E" w:rsidRPr="00BD18AF" w:rsidTr="00447B1E">
        <w:tc>
          <w:tcPr>
            <w:tcW w:w="454" w:type="dxa"/>
          </w:tcPr>
          <w:p w:rsidR="00447B1E" w:rsidRPr="00BD18AF" w:rsidRDefault="00447B1E" w:rsidP="00447B1E">
            <w:pPr>
              <w:pStyle w:val="ConsPlusNormal"/>
              <w:jc w:val="center"/>
              <w:rPr>
                <w:rFonts w:ascii="Times New Roman" w:hAnsi="Times New Roman" w:cs="Times New Roman"/>
                <w:sz w:val="24"/>
                <w:szCs w:val="24"/>
              </w:rPr>
            </w:pPr>
            <w:r w:rsidRPr="00BD18AF">
              <w:rPr>
                <w:rFonts w:ascii="Times New Roman" w:hAnsi="Times New Roman" w:cs="Times New Roman"/>
                <w:sz w:val="24"/>
                <w:szCs w:val="24"/>
              </w:rPr>
              <w:t>2</w:t>
            </w:r>
          </w:p>
        </w:tc>
        <w:tc>
          <w:tcPr>
            <w:tcW w:w="5245" w:type="dxa"/>
          </w:tcPr>
          <w:p w:rsidR="00447B1E" w:rsidRPr="00BD18AF" w:rsidRDefault="00447B1E" w:rsidP="00447B1E">
            <w:pPr>
              <w:pStyle w:val="ConsPlusNormal"/>
              <w:rPr>
                <w:rFonts w:ascii="Times New Roman" w:hAnsi="Times New Roman" w:cs="Times New Roman"/>
                <w:sz w:val="24"/>
                <w:szCs w:val="24"/>
              </w:rPr>
            </w:pPr>
          </w:p>
        </w:tc>
        <w:tc>
          <w:tcPr>
            <w:tcW w:w="3345" w:type="dxa"/>
          </w:tcPr>
          <w:p w:rsidR="00447B1E" w:rsidRPr="00BD18AF" w:rsidRDefault="00447B1E" w:rsidP="00447B1E">
            <w:pPr>
              <w:pStyle w:val="ConsPlusNormal"/>
              <w:rPr>
                <w:rFonts w:ascii="Times New Roman" w:hAnsi="Times New Roman" w:cs="Times New Roman"/>
                <w:sz w:val="24"/>
                <w:szCs w:val="24"/>
              </w:rPr>
            </w:pPr>
          </w:p>
        </w:tc>
      </w:tr>
      <w:tr w:rsidR="00447B1E" w:rsidRPr="00BD18AF" w:rsidTr="00447B1E">
        <w:tc>
          <w:tcPr>
            <w:tcW w:w="454" w:type="dxa"/>
          </w:tcPr>
          <w:p w:rsidR="00447B1E" w:rsidRPr="00BD18AF" w:rsidRDefault="00447B1E" w:rsidP="00447B1E">
            <w:pPr>
              <w:pStyle w:val="ConsPlusNormal"/>
              <w:jc w:val="center"/>
              <w:rPr>
                <w:rFonts w:ascii="Times New Roman" w:hAnsi="Times New Roman" w:cs="Times New Roman"/>
                <w:sz w:val="24"/>
                <w:szCs w:val="24"/>
              </w:rPr>
            </w:pPr>
            <w:r w:rsidRPr="00BD18AF">
              <w:rPr>
                <w:rFonts w:ascii="Times New Roman" w:hAnsi="Times New Roman" w:cs="Times New Roman"/>
                <w:sz w:val="24"/>
                <w:szCs w:val="24"/>
              </w:rPr>
              <w:t>3</w:t>
            </w:r>
          </w:p>
        </w:tc>
        <w:tc>
          <w:tcPr>
            <w:tcW w:w="5245" w:type="dxa"/>
          </w:tcPr>
          <w:p w:rsidR="00447B1E" w:rsidRPr="00BD18AF" w:rsidRDefault="00447B1E" w:rsidP="00447B1E">
            <w:pPr>
              <w:pStyle w:val="ConsPlusNormal"/>
              <w:rPr>
                <w:rFonts w:ascii="Times New Roman" w:hAnsi="Times New Roman" w:cs="Times New Roman"/>
                <w:sz w:val="24"/>
                <w:szCs w:val="24"/>
              </w:rPr>
            </w:pPr>
          </w:p>
        </w:tc>
        <w:tc>
          <w:tcPr>
            <w:tcW w:w="3345" w:type="dxa"/>
          </w:tcPr>
          <w:p w:rsidR="00447B1E" w:rsidRPr="00BD18AF" w:rsidRDefault="00447B1E" w:rsidP="00447B1E">
            <w:pPr>
              <w:pStyle w:val="ConsPlusNormal"/>
              <w:rPr>
                <w:rFonts w:ascii="Times New Roman" w:hAnsi="Times New Roman" w:cs="Times New Roman"/>
                <w:sz w:val="24"/>
                <w:szCs w:val="24"/>
              </w:rPr>
            </w:pPr>
          </w:p>
        </w:tc>
      </w:tr>
    </w:tbl>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2.  Место  разрытия  оградить  щитовым  забором  установленного типа  </w:t>
      </w:r>
      <w:proofErr w:type="gramStart"/>
      <w:r w:rsidRPr="00BD18AF">
        <w:rPr>
          <w:rFonts w:ascii="Times New Roman" w:hAnsi="Times New Roman" w:cs="Times New Roman"/>
          <w:sz w:val="24"/>
          <w:szCs w:val="24"/>
        </w:rPr>
        <w:t>с</w:t>
      </w:r>
      <w:proofErr w:type="gramEnd"/>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освещением  в  ночное  время.  На  щитах  указать наименование организации,</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производящей  работы.  Установить  дорожные  знаки.  Через траншеи в местах</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движения пешеходов установить переходные мостки с перилами.</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3.  Все  материалы  и  грунт  размещать  только в пределах </w:t>
      </w:r>
      <w:proofErr w:type="gramStart"/>
      <w:r w:rsidRPr="00BD18AF">
        <w:rPr>
          <w:rFonts w:ascii="Times New Roman" w:hAnsi="Times New Roman" w:cs="Times New Roman"/>
          <w:sz w:val="24"/>
          <w:szCs w:val="24"/>
        </w:rPr>
        <w:t>огражденного</w:t>
      </w:r>
      <w:proofErr w:type="gramEnd"/>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участка. Грунт, непригодный для обратной засыпки, вывозить по ходу работы.</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4. Запрещается: засыпать грунтом крышки люков колодцев и камер, зеленые</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насаждения;  производить складирование материалов и конструкций на газонах,</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на  трассах  действующих  </w:t>
      </w:r>
      <w:proofErr w:type="gramStart"/>
      <w:r w:rsidRPr="00BD18AF">
        <w:rPr>
          <w:rFonts w:ascii="Times New Roman" w:hAnsi="Times New Roman" w:cs="Times New Roman"/>
          <w:sz w:val="24"/>
          <w:szCs w:val="24"/>
        </w:rPr>
        <w:t>подземный</w:t>
      </w:r>
      <w:proofErr w:type="gramEnd"/>
      <w:r w:rsidRPr="00BD18AF">
        <w:rPr>
          <w:rFonts w:ascii="Times New Roman" w:hAnsi="Times New Roman" w:cs="Times New Roman"/>
          <w:sz w:val="24"/>
          <w:szCs w:val="24"/>
        </w:rPr>
        <w:t xml:space="preserve">  коммуникаций  и в охранных зонах линий</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электропередачи и связи.</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5.  Разрешение  на  осуществление  земляных работ выдается на весь срок</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осуществления   работ.   Работы,   осуществляемые  после  истечения  срока,</w:t>
      </w:r>
    </w:p>
    <w:p w:rsidR="00447B1E" w:rsidRPr="00BD18AF" w:rsidRDefault="00447B1E" w:rsidP="00447B1E">
      <w:pPr>
        <w:pStyle w:val="ConsPlusNonformat"/>
        <w:jc w:val="both"/>
        <w:rPr>
          <w:rFonts w:ascii="Times New Roman" w:hAnsi="Times New Roman" w:cs="Times New Roman"/>
          <w:sz w:val="24"/>
          <w:szCs w:val="24"/>
        </w:rPr>
      </w:pPr>
      <w:proofErr w:type="gramStart"/>
      <w:r w:rsidRPr="00BD18AF">
        <w:rPr>
          <w:rFonts w:ascii="Times New Roman" w:hAnsi="Times New Roman" w:cs="Times New Roman"/>
          <w:sz w:val="24"/>
          <w:szCs w:val="24"/>
        </w:rPr>
        <w:t>указанного</w:t>
      </w:r>
      <w:proofErr w:type="gramEnd"/>
      <w:r w:rsidRPr="00BD18AF">
        <w:rPr>
          <w:rFonts w:ascii="Times New Roman" w:hAnsi="Times New Roman" w:cs="Times New Roman"/>
          <w:sz w:val="24"/>
          <w:szCs w:val="24"/>
        </w:rPr>
        <w:t xml:space="preserve">  в  разрешении на осуществление земляных работ, приравниваются к</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работам, осуществляемым без разрешения.</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6.  До  получения  разрешения на осуществление земляных работ Заявитель</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выполняет  геодезические  разбивочные  работы  с  закреплением на местности</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характерных  точек  объекта, в отношении которого планируется осуществление</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земляных   работ,   за   исключением   аварийно-восстановительных  работ  и</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внутриплощадочных сетей.</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7.  Работы  по  восстановлению  дорожных покрытий начинаются немедленно</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после  засыпки  траншей  и котлованов и заканчиваются на улицах, тротуарах,</w:t>
      </w:r>
    </w:p>
    <w:p w:rsidR="00447B1E" w:rsidRPr="00BD18AF" w:rsidRDefault="00447B1E" w:rsidP="00447B1E">
      <w:pPr>
        <w:pStyle w:val="ConsPlusNonformat"/>
        <w:jc w:val="both"/>
        <w:rPr>
          <w:rFonts w:ascii="Times New Roman" w:hAnsi="Times New Roman" w:cs="Times New Roman"/>
          <w:sz w:val="24"/>
          <w:szCs w:val="24"/>
        </w:rPr>
      </w:pPr>
      <w:proofErr w:type="gramStart"/>
      <w:r w:rsidRPr="00BD18AF">
        <w:rPr>
          <w:rFonts w:ascii="Times New Roman" w:hAnsi="Times New Roman" w:cs="Times New Roman"/>
          <w:sz w:val="24"/>
          <w:szCs w:val="24"/>
        </w:rPr>
        <w:t>скверах</w:t>
      </w:r>
      <w:proofErr w:type="gramEnd"/>
      <w:r w:rsidRPr="00BD18AF">
        <w:rPr>
          <w:rFonts w:ascii="Times New Roman" w:hAnsi="Times New Roman" w:cs="Times New Roman"/>
          <w:sz w:val="24"/>
          <w:szCs w:val="24"/>
        </w:rPr>
        <w:t>,  бульварах,  в  парках,  а  также  в  местах интенсивного движения</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транспорта  и пешеходов в 3-дневный срок, а в других местах - в пределах 10</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суток.</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8.  Работы  сдаются  по  акту о завершении земляных работ и выполненном</w:t>
      </w:r>
    </w:p>
    <w:p w:rsidR="00447B1E" w:rsidRPr="00BD18AF" w:rsidRDefault="00447B1E" w:rsidP="00447B1E">
      <w:pPr>
        <w:pStyle w:val="ConsPlusNonformat"/>
        <w:jc w:val="both"/>
        <w:rPr>
          <w:rFonts w:ascii="Times New Roman" w:hAnsi="Times New Roman" w:cs="Times New Roman"/>
          <w:sz w:val="24"/>
          <w:szCs w:val="24"/>
        </w:rPr>
      </w:pPr>
      <w:proofErr w:type="gramStart"/>
      <w:r w:rsidRPr="00BD18AF">
        <w:rPr>
          <w:rFonts w:ascii="Times New Roman" w:hAnsi="Times New Roman" w:cs="Times New Roman"/>
          <w:sz w:val="24"/>
          <w:szCs w:val="24"/>
        </w:rPr>
        <w:t>благоустройстве</w:t>
      </w:r>
      <w:proofErr w:type="gramEnd"/>
      <w:r w:rsidRPr="00BD18AF">
        <w:rPr>
          <w:rFonts w:ascii="Times New Roman" w:hAnsi="Times New Roman" w:cs="Times New Roman"/>
          <w:sz w:val="24"/>
          <w:szCs w:val="24"/>
        </w:rPr>
        <w:t>.</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9.  Продление  разрешения  осуществляется  не  более двух раз. В случае</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необходимости  дальнейшего  выполнения  земляных  работ необходимо получить</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новое разрешение на осуществление земляных работ.</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10.  В случае </w:t>
      </w:r>
      <w:proofErr w:type="spellStart"/>
      <w:r w:rsidRPr="00BD18AF">
        <w:rPr>
          <w:rFonts w:ascii="Times New Roman" w:hAnsi="Times New Roman" w:cs="Times New Roman"/>
          <w:sz w:val="24"/>
          <w:szCs w:val="24"/>
        </w:rPr>
        <w:t>незавершения</w:t>
      </w:r>
      <w:proofErr w:type="spellEnd"/>
      <w:r w:rsidRPr="00BD18AF">
        <w:rPr>
          <w:rFonts w:ascii="Times New Roman" w:hAnsi="Times New Roman" w:cs="Times New Roman"/>
          <w:sz w:val="24"/>
          <w:szCs w:val="24"/>
        </w:rPr>
        <w:t xml:space="preserve"> работ по ликвидации аварии в течение  срока,</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установленного        разрешением        на       право       осуществления</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аварийно-восстановительных   работ,   необходимо  получение  разрешения  </w:t>
      </w:r>
      <w:proofErr w:type="gramStart"/>
      <w:r w:rsidRPr="00BD18AF">
        <w:rPr>
          <w:rFonts w:ascii="Times New Roman" w:hAnsi="Times New Roman" w:cs="Times New Roman"/>
          <w:sz w:val="24"/>
          <w:szCs w:val="24"/>
        </w:rPr>
        <w:t>на</w:t>
      </w:r>
      <w:proofErr w:type="gramEnd"/>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осуществление   плановых   работ.   Разрешение   на   право   осуществления</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аварийно-восстановительных работ не продлевается.</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11.  Подача Заявления на продление разрешения на осуществление </w:t>
      </w:r>
      <w:proofErr w:type="gramStart"/>
      <w:r w:rsidRPr="00BD18AF">
        <w:rPr>
          <w:rFonts w:ascii="Times New Roman" w:hAnsi="Times New Roman" w:cs="Times New Roman"/>
          <w:sz w:val="24"/>
          <w:szCs w:val="24"/>
        </w:rPr>
        <w:t>земляных</w:t>
      </w:r>
      <w:proofErr w:type="gramEnd"/>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работ  осуществляется  не  менее  чем за 5 дней до истечения срока действия</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ранее выданного разрешения.</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12.  Окончанием осуществления земляных работ является получение решения</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о   закрытии   разрешения   на   осуществление  земляных  работ  по  форме,</w:t>
      </w:r>
    </w:p>
    <w:p w:rsidR="00447B1E" w:rsidRPr="00BD18AF" w:rsidRDefault="00447B1E" w:rsidP="00447B1E">
      <w:pPr>
        <w:pStyle w:val="ConsPlusNonformat"/>
        <w:jc w:val="both"/>
        <w:rPr>
          <w:rFonts w:ascii="Times New Roman" w:hAnsi="Times New Roman" w:cs="Times New Roman"/>
          <w:sz w:val="24"/>
          <w:szCs w:val="24"/>
        </w:rPr>
      </w:pPr>
      <w:proofErr w:type="gramStart"/>
      <w:r w:rsidRPr="00BD18AF">
        <w:rPr>
          <w:rFonts w:ascii="Times New Roman" w:hAnsi="Times New Roman" w:cs="Times New Roman"/>
          <w:sz w:val="24"/>
          <w:szCs w:val="24"/>
        </w:rPr>
        <w:t>установленной административным регламентом.</w:t>
      </w:r>
      <w:proofErr w:type="gramEnd"/>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13.  Подача  Заявления на закрытие разрешения на осуществление </w:t>
      </w:r>
      <w:proofErr w:type="gramStart"/>
      <w:r w:rsidRPr="00BD18AF">
        <w:rPr>
          <w:rFonts w:ascii="Times New Roman" w:hAnsi="Times New Roman" w:cs="Times New Roman"/>
          <w:sz w:val="24"/>
          <w:szCs w:val="24"/>
        </w:rPr>
        <w:t>земляных</w:t>
      </w:r>
      <w:proofErr w:type="gramEnd"/>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lastRenderedPageBreak/>
        <w:t>работ  осуществляется  в  течение  3  рабочих  дней  после  истечения срока</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действия ранее выданного разрешения.</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14. Лицо, проводящее земляные работы, несет ответственность за качество</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восстановленного места разрытия в течение двух лет и в случае возникновения</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просадок,  выбоин  в  местах осуществления работ обязано немедленно принять</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меры по их устранению.</w:t>
      </w:r>
    </w:p>
    <w:p w:rsidR="00447B1E" w:rsidRPr="00BD18AF" w:rsidRDefault="00447B1E" w:rsidP="00447B1E">
      <w:pPr>
        <w:pStyle w:val="ConsPlusNonformat"/>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proofErr w:type="gramStart"/>
      <w:r w:rsidRPr="00BD18AF">
        <w:rPr>
          <w:rFonts w:ascii="Times New Roman" w:hAnsi="Times New Roman" w:cs="Times New Roman"/>
          <w:sz w:val="24"/>
          <w:szCs w:val="24"/>
        </w:rPr>
        <w:t>(Ф.И.О. должность уполномоченного</w:t>
      </w:r>
      <w:proofErr w:type="gramEnd"/>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сотрудника) _____________________</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w:t>
      </w:r>
      <w:proofErr w:type="spellStart"/>
      <w:r w:rsidRPr="00BD18AF">
        <w:rPr>
          <w:rFonts w:ascii="Times New Roman" w:hAnsi="Times New Roman" w:cs="Times New Roman"/>
          <w:sz w:val="24"/>
          <w:szCs w:val="24"/>
        </w:rPr>
        <w:t>│Сведения</w:t>
      </w:r>
      <w:proofErr w:type="spellEnd"/>
      <w:r w:rsidRPr="00BD18AF">
        <w:rPr>
          <w:rFonts w:ascii="Times New Roman" w:hAnsi="Times New Roman" w:cs="Times New Roman"/>
          <w:sz w:val="24"/>
          <w:szCs w:val="24"/>
        </w:rPr>
        <w:t xml:space="preserve"> о сертификате </w:t>
      </w:r>
      <w:proofErr w:type="spellStart"/>
      <w:proofErr w:type="gramStart"/>
      <w:r w:rsidRPr="00BD18AF">
        <w:rPr>
          <w:rFonts w:ascii="Times New Roman" w:hAnsi="Times New Roman" w:cs="Times New Roman"/>
          <w:sz w:val="24"/>
          <w:szCs w:val="24"/>
        </w:rPr>
        <w:t>электронной</w:t>
      </w:r>
      <w:proofErr w:type="gramEnd"/>
      <w:r w:rsidRPr="00BD18AF">
        <w:rPr>
          <w:rFonts w:ascii="Times New Roman" w:hAnsi="Times New Roman" w:cs="Times New Roman"/>
          <w:sz w:val="24"/>
          <w:szCs w:val="24"/>
        </w:rPr>
        <w:t>│</w:t>
      </w:r>
      <w:proofErr w:type="spellEnd"/>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              подписи             │</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jc w:val="both"/>
        <w:rPr>
          <w:rFonts w:ascii="Times New Roman" w:hAnsi="Times New Roman" w:cs="Times New Roman"/>
          <w:sz w:val="24"/>
          <w:szCs w:val="24"/>
        </w:rPr>
      </w:pPr>
    </w:p>
    <w:p w:rsidR="00447B1E" w:rsidRDefault="00447B1E"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Pr="00BD18AF" w:rsidRDefault="00BD18AF" w:rsidP="00447B1E">
      <w:pPr>
        <w:pStyle w:val="ConsPlusNormal"/>
        <w:jc w:val="both"/>
        <w:rPr>
          <w:rFonts w:ascii="Times New Roman" w:hAnsi="Times New Roman" w:cs="Times New Roman"/>
          <w:sz w:val="24"/>
          <w:szCs w:val="24"/>
        </w:rPr>
      </w:pP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jc w:val="right"/>
        <w:outlineLvl w:val="1"/>
        <w:rPr>
          <w:rFonts w:ascii="Times New Roman" w:hAnsi="Times New Roman" w:cs="Times New Roman"/>
          <w:sz w:val="24"/>
          <w:szCs w:val="24"/>
        </w:rPr>
      </w:pPr>
      <w:r w:rsidRPr="00BD18AF">
        <w:rPr>
          <w:rFonts w:ascii="Times New Roman" w:hAnsi="Times New Roman" w:cs="Times New Roman"/>
          <w:sz w:val="24"/>
          <w:szCs w:val="24"/>
        </w:rPr>
        <w:t>Приложение 3</w:t>
      </w:r>
    </w:p>
    <w:p w:rsidR="00447B1E" w:rsidRPr="00BD18AF" w:rsidRDefault="00447B1E" w:rsidP="00447B1E">
      <w:pPr>
        <w:pStyle w:val="ConsPlusNormal"/>
        <w:jc w:val="right"/>
        <w:rPr>
          <w:rFonts w:ascii="Times New Roman" w:hAnsi="Times New Roman" w:cs="Times New Roman"/>
          <w:sz w:val="24"/>
          <w:szCs w:val="24"/>
        </w:rPr>
      </w:pPr>
      <w:r w:rsidRPr="00BD18AF">
        <w:rPr>
          <w:rFonts w:ascii="Times New Roman" w:hAnsi="Times New Roman" w:cs="Times New Roman"/>
          <w:sz w:val="24"/>
          <w:szCs w:val="24"/>
        </w:rPr>
        <w:t>к Административному регламенту</w:t>
      </w:r>
    </w:p>
    <w:p w:rsidR="00447B1E" w:rsidRPr="00BD18AF" w:rsidRDefault="00447B1E" w:rsidP="00447B1E">
      <w:pPr>
        <w:pStyle w:val="ConsPlusNormal"/>
        <w:jc w:val="right"/>
        <w:rPr>
          <w:rFonts w:ascii="Times New Roman" w:hAnsi="Times New Roman" w:cs="Times New Roman"/>
          <w:sz w:val="24"/>
          <w:szCs w:val="24"/>
        </w:rPr>
      </w:pPr>
      <w:r w:rsidRPr="00BD18AF">
        <w:rPr>
          <w:rFonts w:ascii="Times New Roman" w:hAnsi="Times New Roman" w:cs="Times New Roman"/>
          <w:sz w:val="24"/>
          <w:szCs w:val="24"/>
        </w:rPr>
        <w:t>предоставления Муниципальной услуги</w:t>
      </w:r>
    </w:p>
    <w:p w:rsidR="00447B1E" w:rsidRPr="00BD18AF" w:rsidRDefault="00447B1E" w:rsidP="00447B1E">
      <w:pPr>
        <w:pStyle w:val="ConsPlusNormal"/>
        <w:jc w:val="right"/>
        <w:rPr>
          <w:rFonts w:ascii="Times New Roman" w:hAnsi="Times New Roman" w:cs="Times New Roman"/>
          <w:sz w:val="24"/>
          <w:szCs w:val="24"/>
        </w:rPr>
      </w:pPr>
      <w:r w:rsidRPr="00BD18AF">
        <w:rPr>
          <w:rFonts w:ascii="Times New Roman" w:hAnsi="Times New Roman" w:cs="Times New Roman"/>
          <w:sz w:val="24"/>
          <w:szCs w:val="24"/>
        </w:rPr>
        <w:t>"Предоставление разрешения на осуществление</w:t>
      </w:r>
    </w:p>
    <w:p w:rsidR="00447B1E" w:rsidRPr="00BD18AF" w:rsidRDefault="00447B1E" w:rsidP="00447B1E">
      <w:pPr>
        <w:pStyle w:val="ConsPlusNormal"/>
        <w:jc w:val="right"/>
        <w:rPr>
          <w:rFonts w:ascii="Times New Roman" w:hAnsi="Times New Roman" w:cs="Times New Roman"/>
          <w:sz w:val="24"/>
          <w:szCs w:val="24"/>
        </w:rPr>
      </w:pPr>
      <w:r w:rsidRPr="00BD18AF">
        <w:rPr>
          <w:rFonts w:ascii="Times New Roman" w:hAnsi="Times New Roman" w:cs="Times New Roman"/>
          <w:sz w:val="24"/>
          <w:szCs w:val="24"/>
        </w:rPr>
        <w:t xml:space="preserve">земляных работ на территории </w:t>
      </w:r>
      <w:proofErr w:type="gramStart"/>
      <w:r w:rsidRPr="00BD18AF">
        <w:rPr>
          <w:rFonts w:ascii="Times New Roman" w:hAnsi="Times New Roman" w:cs="Times New Roman"/>
          <w:sz w:val="24"/>
          <w:szCs w:val="24"/>
        </w:rPr>
        <w:t>муниципального</w:t>
      </w:r>
      <w:proofErr w:type="gramEnd"/>
    </w:p>
    <w:p w:rsidR="00BD18AF" w:rsidRPr="00BD18AF" w:rsidRDefault="00EF238D" w:rsidP="00BD18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47B1E" w:rsidRPr="00BD18AF">
        <w:rPr>
          <w:rFonts w:ascii="Times New Roman" w:hAnsi="Times New Roman" w:cs="Times New Roman"/>
          <w:sz w:val="24"/>
          <w:szCs w:val="24"/>
        </w:rPr>
        <w:t xml:space="preserve">образования </w:t>
      </w:r>
      <w:r w:rsidR="00BD18AF">
        <w:rPr>
          <w:rFonts w:ascii="Times New Roman" w:hAnsi="Times New Roman" w:cs="Times New Roman"/>
          <w:sz w:val="24"/>
          <w:szCs w:val="24"/>
        </w:rPr>
        <w:t xml:space="preserve"> городское поселение</w:t>
      </w:r>
      <w:proofErr w:type="gramStart"/>
      <w:r w:rsidR="00BD18AF" w:rsidRPr="00BD18AF">
        <w:rPr>
          <w:rFonts w:ascii="Times New Roman" w:hAnsi="Times New Roman" w:cs="Times New Roman"/>
          <w:sz w:val="24"/>
          <w:szCs w:val="24"/>
        </w:rPr>
        <w:t>"Г</w:t>
      </w:r>
      <w:proofErr w:type="gramEnd"/>
      <w:r w:rsidR="00BD18AF" w:rsidRPr="00BD18AF">
        <w:rPr>
          <w:rFonts w:ascii="Times New Roman" w:hAnsi="Times New Roman" w:cs="Times New Roman"/>
          <w:sz w:val="24"/>
          <w:szCs w:val="24"/>
        </w:rPr>
        <w:t xml:space="preserve">ород </w:t>
      </w:r>
      <w:r w:rsidR="00BD18AF">
        <w:rPr>
          <w:rFonts w:ascii="Times New Roman" w:hAnsi="Times New Roman" w:cs="Times New Roman"/>
          <w:sz w:val="24"/>
          <w:szCs w:val="24"/>
        </w:rPr>
        <w:t>Мосальск</w:t>
      </w:r>
      <w:r w:rsidR="00BD18AF" w:rsidRPr="00BD18AF">
        <w:rPr>
          <w:rFonts w:ascii="Times New Roman" w:hAnsi="Times New Roman" w:cs="Times New Roman"/>
          <w:sz w:val="24"/>
          <w:szCs w:val="24"/>
        </w:rPr>
        <w:t>".</w:t>
      </w:r>
    </w:p>
    <w:p w:rsidR="00447B1E" w:rsidRPr="00BD18AF" w:rsidRDefault="00447B1E" w:rsidP="00447B1E">
      <w:pPr>
        <w:pStyle w:val="ConsPlusNormal"/>
        <w:jc w:val="right"/>
        <w:rPr>
          <w:rFonts w:ascii="Times New Roman" w:hAnsi="Times New Roman" w:cs="Times New Roman"/>
          <w:sz w:val="24"/>
          <w:szCs w:val="24"/>
        </w:rPr>
      </w:pP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Форма решения об отказе в приеме документов, необходимых</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для предоставления муниципальной услуги/об отказе</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в предоставлении муниципальной услуги</w:t>
      </w:r>
    </w:p>
    <w:p w:rsidR="00447B1E" w:rsidRPr="00BD18AF" w:rsidRDefault="00447B1E" w:rsidP="00447B1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041"/>
        <w:gridCol w:w="1504"/>
        <w:gridCol w:w="1361"/>
        <w:gridCol w:w="4139"/>
      </w:tblGrid>
      <w:tr w:rsidR="00447B1E" w:rsidRPr="00BD18AF" w:rsidTr="00447B1E">
        <w:tc>
          <w:tcPr>
            <w:tcW w:w="2041" w:type="dxa"/>
            <w:vMerge w:val="restart"/>
            <w:tcBorders>
              <w:top w:val="nil"/>
              <w:left w:val="nil"/>
              <w:bottom w:val="nil"/>
              <w:right w:val="nil"/>
            </w:tcBorders>
          </w:tcPr>
          <w:p w:rsidR="00447B1E" w:rsidRPr="00BD18AF" w:rsidRDefault="00447B1E" w:rsidP="00447B1E">
            <w:pPr>
              <w:pStyle w:val="ConsPlusNormal"/>
              <w:rPr>
                <w:rFonts w:ascii="Times New Roman" w:hAnsi="Times New Roman" w:cs="Times New Roman"/>
                <w:sz w:val="24"/>
                <w:szCs w:val="24"/>
              </w:rPr>
            </w:pPr>
          </w:p>
        </w:tc>
        <w:tc>
          <w:tcPr>
            <w:tcW w:w="1504" w:type="dxa"/>
            <w:vMerge w:val="restart"/>
            <w:tcBorders>
              <w:top w:val="nil"/>
              <w:left w:val="nil"/>
              <w:bottom w:val="nil"/>
              <w:right w:val="nil"/>
            </w:tcBorders>
          </w:tcPr>
          <w:p w:rsidR="00447B1E" w:rsidRPr="00BD18AF" w:rsidRDefault="00447B1E" w:rsidP="00447B1E">
            <w:pPr>
              <w:pStyle w:val="ConsPlusNormal"/>
              <w:jc w:val="center"/>
              <w:rPr>
                <w:rFonts w:ascii="Times New Roman" w:hAnsi="Times New Roman" w:cs="Times New Roman"/>
                <w:sz w:val="24"/>
                <w:szCs w:val="24"/>
              </w:rPr>
            </w:pPr>
            <w:r w:rsidRPr="00BD18AF">
              <w:rPr>
                <w:rFonts w:ascii="Times New Roman" w:hAnsi="Times New Roman" w:cs="Times New Roman"/>
                <w:sz w:val="24"/>
                <w:szCs w:val="24"/>
              </w:rPr>
              <w:t>Изображение герба</w:t>
            </w:r>
          </w:p>
        </w:tc>
        <w:tc>
          <w:tcPr>
            <w:tcW w:w="1361" w:type="dxa"/>
            <w:vMerge w:val="restart"/>
            <w:tcBorders>
              <w:top w:val="nil"/>
              <w:left w:val="nil"/>
              <w:bottom w:val="nil"/>
              <w:right w:val="nil"/>
            </w:tcBorders>
          </w:tcPr>
          <w:p w:rsidR="00447B1E" w:rsidRPr="00BD18AF" w:rsidRDefault="00447B1E" w:rsidP="00447B1E">
            <w:pPr>
              <w:pStyle w:val="ConsPlusNormal"/>
              <w:rPr>
                <w:rFonts w:ascii="Times New Roman" w:hAnsi="Times New Roman" w:cs="Times New Roman"/>
                <w:sz w:val="24"/>
                <w:szCs w:val="24"/>
              </w:rPr>
            </w:pPr>
          </w:p>
        </w:tc>
        <w:tc>
          <w:tcPr>
            <w:tcW w:w="4139" w:type="dxa"/>
            <w:tcBorders>
              <w:top w:val="nil"/>
              <w:left w:val="nil"/>
              <w:bottom w:val="nil"/>
              <w:right w:val="nil"/>
            </w:tcBorders>
          </w:tcPr>
          <w:p w:rsidR="00447B1E" w:rsidRPr="00BD18AF" w:rsidRDefault="00447B1E" w:rsidP="00447B1E">
            <w:pPr>
              <w:pStyle w:val="ConsPlusNormal"/>
              <w:rPr>
                <w:rFonts w:ascii="Times New Roman" w:hAnsi="Times New Roman" w:cs="Times New Roman"/>
                <w:sz w:val="24"/>
                <w:szCs w:val="24"/>
              </w:rPr>
            </w:pPr>
            <w:r w:rsidRPr="00BD18AF">
              <w:rPr>
                <w:rFonts w:ascii="Times New Roman" w:hAnsi="Times New Roman" w:cs="Times New Roman"/>
                <w:sz w:val="24"/>
                <w:szCs w:val="24"/>
              </w:rPr>
              <w:t>Кому:</w:t>
            </w:r>
          </w:p>
        </w:tc>
      </w:tr>
      <w:tr w:rsidR="00447B1E" w:rsidRPr="00BD18AF" w:rsidTr="00447B1E">
        <w:tc>
          <w:tcPr>
            <w:tcW w:w="2041" w:type="dxa"/>
            <w:vMerge/>
            <w:tcBorders>
              <w:top w:val="nil"/>
              <w:left w:val="nil"/>
              <w:bottom w:val="nil"/>
              <w:right w:val="nil"/>
            </w:tcBorders>
          </w:tcPr>
          <w:p w:rsidR="00447B1E" w:rsidRPr="00BD18AF" w:rsidRDefault="00447B1E" w:rsidP="00447B1E">
            <w:pPr>
              <w:pStyle w:val="ConsPlusNormal"/>
              <w:rPr>
                <w:rFonts w:ascii="Times New Roman" w:hAnsi="Times New Roman" w:cs="Times New Roman"/>
                <w:sz w:val="24"/>
                <w:szCs w:val="24"/>
              </w:rPr>
            </w:pPr>
          </w:p>
        </w:tc>
        <w:tc>
          <w:tcPr>
            <w:tcW w:w="1504" w:type="dxa"/>
            <w:vMerge/>
            <w:tcBorders>
              <w:top w:val="nil"/>
              <w:left w:val="nil"/>
              <w:bottom w:val="nil"/>
              <w:right w:val="nil"/>
            </w:tcBorders>
          </w:tcPr>
          <w:p w:rsidR="00447B1E" w:rsidRPr="00BD18AF" w:rsidRDefault="00447B1E" w:rsidP="00447B1E">
            <w:pPr>
              <w:pStyle w:val="ConsPlusNormal"/>
              <w:rPr>
                <w:rFonts w:ascii="Times New Roman" w:hAnsi="Times New Roman" w:cs="Times New Roman"/>
                <w:sz w:val="24"/>
                <w:szCs w:val="24"/>
              </w:rPr>
            </w:pPr>
          </w:p>
        </w:tc>
        <w:tc>
          <w:tcPr>
            <w:tcW w:w="1361" w:type="dxa"/>
            <w:vMerge/>
            <w:tcBorders>
              <w:top w:val="nil"/>
              <w:left w:val="nil"/>
              <w:bottom w:val="nil"/>
              <w:right w:val="nil"/>
            </w:tcBorders>
          </w:tcPr>
          <w:p w:rsidR="00447B1E" w:rsidRPr="00BD18AF" w:rsidRDefault="00447B1E" w:rsidP="00447B1E">
            <w:pPr>
              <w:pStyle w:val="ConsPlusNormal"/>
              <w:rPr>
                <w:rFonts w:ascii="Times New Roman" w:hAnsi="Times New Roman" w:cs="Times New Roman"/>
                <w:sz w:val="24"/>
                <w:szCs w:val="24"/>
              </w:rPr>
            </w:pPr>
          </w:p>
        </w:tc>
        <w:tc>
          <w:tcPr>
            <w:tcW w:w="4139" w:type="dxa"/>
            <w:tcBorders>
              <w:top w:val="nil"/>
              <w:left w:val="nil"/>
              <w:bottom w:val="single" w:sz="4" w:space="0" w:color="auto"/>
              <w:right w:val="nil"/>
            </w:tcBorders>
          </w:tcPr>
          <w:p w:rsidR="00447B1E" w:rsidRPr="00BD18AF" w:rsidRDefault="00447B1E" w:rsidP="00447B1E">
            <w:pPr>
              <w:pStyle w:val="ConsPlusNormal"/>
              <w:rPr>
                <w:rFonts w:ascii="Times New Roman" w:hAnsi="Times New Roman" w:cs="Times New Roman"/>
                <w:sz w:val="24"/>
                <w:szCs w:val="24"/>
              </w:rPr>
            </w:pPr>
          </w:p>
        </w:tc>
      </w:tr>
      <w:tr w:rsidR="00447B1E" w:rsidRPr="00BD18AF" w:rsidTr="00447B1E">
        <w:tc>
          <w:tcPr>
            <w:tcW w:w="4906" w:type="dxa"/>
            <w:gridSpan w:val="3"/>
            <w:tcBorders>
              <w:top w:val="nil"/>
              <w:left w:val="nil"/>
              <w:bottom w:val="nil"/>
              <w:right w:val="nil"/>
            </w:tcBorders>
          </w:tcPr>
          <w:p w:rsidR="00447B1E" w:rsidRPr="00BD18AF" w:rsidRDefault="00447B1E" w:rsidP="00447B1E">
            <w:pPr>
              <w:pStyle w:val="ConsPlusNormal"/>
              <w:rPr>
                <w:rFonts w:ascii="Times New Roman" w:hAnsi="Times New Roman" w:cs="Times New Roman"/>
                <w:sz w:val="24"/>
                <w:szCs w:val="24"/>
              </w:rPr>
            </w:pPr>
          </w:p>
        </w:tc>
        <w:tc>
          <w:tcPr>
            <w:tcW w:w="4139" w:type="dxa"/>
            <w:vMerge w:val="restart"/>
            <w:tcBorders>
              <w:top w:val="single" w:sz="4" w:space="0" w:color="auto"/>
              <w:left w:val="nil"/>
              <w:bottom w:val="nil"/>
              <w:right w:val="nil"/>
            </w:tcBorders>
          </w:tcPr>
          <w:p w:rsidR="00447B1E" w:rsidRPr="00BD18AF" w:rsidRDefault="00447B1E" w:rsidP="00447B1E">
            <w:pPr>
              <w:pStyle w:val="ConsPlusNormal"/>
              <w:jc w:val="center"/>
              <w:rPr>
                <w:rFonts w:ascii="Times New Roman" w:hAnsi="Times New Roman" w:cs="Times New Roman"/>
                <w:sz w:val="24"/>
                <w:szCs w:val="24"/>
              </w:rPr>
            </w:pPr>
            <w:proofErr w:type="gramStart"/>
            <w:r w:rsidRPr="00BD18AF">
              <w:rPr>
                <w:rFonts w:ascii="Times New Roman" w:hAnsi="Times New Roman" w:cs="Times New Roman"/>
                <w:sz w:val="24"/>
                <w:szCs w:val="24"/>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tc>
      </w:tr>
      <w:tr w:rsidR="00447B1E" w:rsidRPr="00BD18AF" w:rsidTr="00447B1E">
        <w:tc>
          <w:tcPr>
            <w:tcW w:w="4906" w:type="dxa"/>
            <w:gridSpan w:val="3"/>
            <w:tcBorders>
              <w:top w:val="nil"/>
              <w:left w:val="nil"/>
              <w:bottom w:val="nil"/>
              <w:right w:val="nil"/>
            </w:tcBorders>
          </w:tcPr>
          <w:p w:rsidR="00EF238D" w:rsidRPr="0086311A" w:rsidRDefault="00EF238D" w:rsidP="00EF238D">
            <w:pPr>
              <w:spacing w:line="240" w:lineRule="auto"/>
              <w:jc w:val="center"/>
              <w:rPr>
                <w:rFonts w:ascii="Arial" w:hAnsi="Arial" w:cs="Arial"/>
              </w:rPr>
            </w:pPr>
            <w:r w:rsidRPr="0086311A">
              <w:rPr>
                <w:rFonts w:ascii="Arial" w:hAnsi="Arial" w:cs="Arial"/>
              </w:rPr>
              <w:t>Российская Федерация</w:t>
            </w:r>
          </w:p>
          <w:p w:rsidR="00EF238D" w:rsidRPr="0086311A" w:rsidRDefault="00EF238D" w:rsidP="00EF238D">
            <w:pPr>
              <w:spacing w:line="240" w:lineRule="auto"/>
              <w:jc w:val="center"/>
              <w:rPr>
                <w:rFonts w:ascii="Arial" w:hAnsi="Arial" w:cs="Arial"/>
              </w:rPr>
            </w:pPr>
            <w:r w:rsidRPr="0086311A">
              <w:rPr>
                <w:rFonts w:ascii="Arial" w:hAnsi="Arial" w:cs="Arial"/>
              </w:rPr>
              <w:t>Калужская область</w:t>
            </w:r>
          </w:p>
          <w:p w:rsidR="00EF238D" w:rsidRPr="0086311A" w:rsidRDefault="00EF238D" w:rsidP="00EF238D">
            <w:pPr>
              <w:spacing w:line="240" w:lineRule="auto"/>
              <w:jc w:val="center"/>
              <w:rPr>
                <w:rFonts w:ascii="Arial" w:hAnsi="Arial" w:cs="Arial"/>
                <w:b/>
              </w:rPr>
            </w:pPr>
            <w:r w:rsidRPr="0086311A">
              <w:rPr>
                <w:rFonts w:ascii="Arial" w:hAnsi="Arial" w:cs="Arial"/>
                <w:b/>
              </w:rPr>
              <w:t>Администрация</w:t>
            </w:r>
          </w:p>
          <w:p w:rsidR="00EF238D" w:rsidRPr="0086311A" w:rsidRDefault="00EF238D" w:rsidP="00EF238D">
            <w:pPr>
              <w:spacing w:line="240" w:lineRule="auto"/>
              <w:jc w:val="center"/>
              <w:rPr>
                <w:rFonts w:ascii="Arial" w:hAnsi="Arial" w:cs="Arial"/>
                <w:b/>
              </w:rPr>
            </w:pPr>
            <w:r w:rsidRPr="0086311A">
              <w:rPr>
                <w:rFonts w:ascii="Arial" w:hAnsi="Arial" w:cs="Arial"/>
                <w:b/>
              </w:rPr>
              <w:t>муниципального образования</w:t>
            </w:r>
          </w:p>
          <w:p w:rsidR="00EF238D" w:rsidRPr="0086311A" w:rsidRDefault="00EF238D" w:rsidP="00EF238D">
            <w:pPr>
              <w:spacing w:line="240" w:lineRule="auto"/>
              <w:jc w:val="center"/>
              <w:rPr>
                <w:rFonts w:ascii="Arial" w:hAnsi="Arial" w:cs="Arial"/>
                <w:b/>
              </w:rPr>
            </w:pPr>
            <w:r w:rsidRPr="0086311A">
              <w:rPr>
                <w:rFonts w:ascii="Arial" w:hAnsi="Arial" w:cs="Arial"/>
                <w:b/>
              </w:rPr>
              <w:t>городского поселения</w:t>
            </w:r>
          </w:p>
          <w:p w:rsidR="00EF238D" w:rsidRPr="0086311A" w:rsidRDefault="00EF238D" w:rsidP="00EF238D">
            <w:pPr>
              <w:spacing w:line="240" w:lineRule="auto"/>
              <w:jc w:val="center"/>
              <w:rPr>
                <w:rFonts w:ascii="Arial" w:hAnsi="Arial" w:cs="Arial"/>
                <w:b/>
              </w:rPr>
            </w:pPr>
            <w:r w:rsidRPr="0086311A">
              <w:rPr>
                <w:rFonts w:ascii="Arial" w:hAnsi="Arial" w:cs="Arial"/>
                <w:b/>
              </w:rPr>
              <w:t>«Город Мосальск»</w:t>
            </w:r>
          </w:p>
          <w:p w:rsidR="00EF238D" w:rsidRPr="0086311A" w:rsidRDefault="00EF238D" w:rsidP="00EF238D">
            <w:pPr>
              <w:spacing w:line="240" w:lineRule="auto"/>
              <w:jc w:val="center"/>
              <w:rPr>
                <w:rFonts w:ascii="Arial" w:hAnsi="Arial" w:cs="Arial"/>
              </w:rPr>
            </w:pPr>
            <w:smartTag w:uri="urn:schemas-microsoft-com:office:smarttags" w:element="metricconverter">
              <w:smartTagPr>
                <w:attr w:name="ProductID" w:val="249930, г"/>
              </w:smartTagPr>
              <w:r w:rsidRPr="0086311A">
                <w:rPr>
                  <w:rFonts w:ascii="Arial" w:hAnsi="Arial" w:cs="Arial"/>
                </w:rPr>
                <w:t>249930, г</w:t>
              </w:r>
            </w:smartTag>
            <w:r w:rsidRPr="0086311A">
              <w:rPr>
                <w:rFonts w:ascii="Arial" w:hAnsi="Arial" w:cs="Arial"/>
              </w:rPr>
              <w:t xml:space="preserve">. Мосальск, ул. </w:t>
            </w:r>
            <w:proofErr w:type="gramStart"/>
            <w:r w:rsidRPr="0086311A">
              <w:rPr>
                <w:rFonts w:ascii="Arial" w:hAnsi="Arial" w:cs="Arial"/>
              </w:rPr>
              <w:t>Советская</w:t>
            </w:r>
            <w:proofErr w:type="gramEnd"/>
            <w:r w:rsidRPr="0086311A">
              <w:rPr>
                <w:rFonts w:ascii="Arial" w:hAnsi="Arial" w:cs="Arial"/>
              </w:rPr>
              <w:t>, 7</w:t>
            </w:r>
          </w:p>
          <w:p w:rsidR="00EF238D" w:rsidRPr="0086311A" w:rsidRDefault="00EF238D" w:rsidP="00EF238D">
            <w:pPr>
              <w:spacing w:line="240" w:lineRule="auto"/>
              <w:jc w:val="center"/>
              <w:rPr>
                <w:rFonts w:ascii="Arial" w:hAnsi="Arial" w:cs="Arial"/>
                <w:sz w:val="18"/>
                <w:szCs w:val="18"/>
              </w:rPr>
            </w:pPr>
            <w:r w:rsidRPr="0086311A">
              <w:rPr>
                <w:rFonts w:ascii="Arial" w:hAnsi="Arial" w:cs="Arial"/>
                <w:sz w:val="18"/>
                <w:szCs w:val="18"/>
                <w:lang w:val="en-US"/>
              </w:rPr>
              <w:t>E</w:t>
            </w:r>
            <w:r w:rsidRPr="0086311A">
              <w:rPr>
                <w:rFonts w:ascii="Arial" w:hAnsi="Arial" w:cs="Arial"/>
                <w:sz w:val="18"/>
                <w:szCs w:val="18"/>
              </w:rPr>
              <w:t xml:space="preserve">- </w:t>
            </w:r>
            <w:r w:rsidRPr="0086311A">
              <w:rPr>
                <w:rFonts w:ascii="Arial" w:hAnsi="Arial" w:cs="Arial"/>
                <w:sz w:val="18"/>
                <w:szCs w:val="18"/>
                <w:lang w:val="en-US"/>
              </w:rPr>
              <w:t>mail</w:t>
            </w:r>
            <w:r w:rsidRPr="0086311A">
              <w:rPr>
                <w:rFonts w:ascii="Arial" w:hAnsi="Arial" w:cs="Arial"/>
                <w:sz w:val="18"/>
                <w:szCs w:val="18"/>
              </w:rPr>
              <w:t xml:space="preserve"> : </w:t>
            </w:r>
            <w:proofErr w:type="spellStart"/>
            <w:r w:rsidRPr="0086311A">
              <w:rPr>
                <w:rFonts w:ascii="Arial" w:hAnsi="Arial" w:cs="Arial"/>
                <w:sz w:val="18"/>
                <w:szCs w:val="18"/>
                <w:lang w:val="en-US"/>
              </w:rPr>
              <w:t>gorod</w:t>
            </w:r>
            <w:proofErr w:type="spellEnd"/>
            <w:r w:rsidRPr="0086311A">
              <w:rPr>
                <w:rFonts w:ascii="Arial" w:hAnsi="Arial" w:cs="Arial"/>
                <w:sz w:val="18"/>
                <w:szCs w:val="18"/>
              </w:rPr>
              <w:t>52</w:t>
            </w:r>
            <w:proofErr w:type="spellStart"/>
            <w:r w:rsidRPr="0086311A">
              <w:rPr>
                <w:rFonts w:ascii="Arial" w:hAnsi="Arial" w:cs="Arial"/>
                <w:sz w:val="18"/>
                <w:szCs w:val="18"/>
                <w:lang w:val="en-US"/>
              </w:rPr>
              <w:t>mos</w:t>
            </w:r>
            <w:proofErr w:type="spellEnd"/>
            <w:r w:rsidRPr="0086311A">
              <w:rPr>
                <w:rFonts w:ascii="Arial" w:hAnsi="Arial" w:cs="Arial"/>
                <w:sz w:val="18"/>
                <w:szCs w:val="18"/>
              </w:rPr>
              <w:t>@</w:t>
            </w:r>
            <w:proofErr w:type="spellStart"/>
            <w:r w:rsidRPr="0086311A">
              <w:rPr>
                <w:rFonts w:ascii="Arial" w:hAnsi="Arial" w:cs="Arial"/>
                <w:sz w:val="18"/>
                <w:szCs w:val="18"/>
                <w:lang w:val="en-US"/>
              </w:rPr>
              <w:t>yandex</w:t>
            </w:r>
            <w:proofErr w:type="spellEnd"/>
            <w:r w:rsidRPr="0086311A">
              <w:rPr>
                <w:rFonts w:ascii="Arial" w:hAnsi="Arial" w:cs="Arial"/>
                <w:sz w:val="18"/>
                <w:szCs w:val="18"/>
              </w:rPr>
              <w:t>.</w:t>
            </w:r>
            <w:proofErr w:type="spellStart"/>
            <w:r w:rsidRPr="0086311A">
              <w:rPr>
                <w:rFonts w:ascii="Arial" w:hAnsi="Arial" w:cs="Arial"/>
                <w:sz w:val="18"/>
                <w:szCs w:val="18"/>
                <w:lang w:val="en-US"/>
              </w:rPr>
              <w:t>ru</w:t>
            </w:r>
            <w:proofErr w:type="spellEnd"/>
          </w:p>
          <w:p w:rsidR="00EF238D" w:rsidRPr="0086311A" w:rsidRDefault="00EF238D" w:rsidP="00EF238D">
            <w:pPr>
              <w:spacing w:line="240" w:lineRule="auto"/>
              <w:jc w:val="center"/>
              <w:rPr>
                <w:rFonts w:ascii="Arial" w:hAnsi="Arial" w:cs="Arial"/>
                <w:sz w:val="18"/>
                <w:szCs w:val="18"/>
              </w:rPr>
            </w:pPr>
            <w:r w:rsidRPr="0086311A">
              <w:rPr>
                <w:rFonts w:ascii="Arial" w:hAnsi="Arial" w:cs="Arial"/>
                <w:sz w:val="18"/>
                <w:szCs w:val="18"/>
              </w:rPr>
              <w:t>тел. (48452) 2-16-34 факс 2-16-34</w:t>
            </w:r>
          </w:p>
          <w:p w:rsidR="00EF238D" w:rsidRPr="0086311A" w:rsidRDefault="00EF238D" w:rsidP="00EF238D">
            <w:pPr>
              <w:spacing w:line="240" w:lineRule="auto"/>
              <w:jc w:val="center"/>
              <w:rPr>
                <w:rFonts w:ascii="Arial" w:hAnsi="Arial" w:cs="Arial"/>
                <w:sz w:val="18"/>
                <w:szCs w:val="18"/>
              </w:rPr>
            </w:pPr>
            <w:r w:rsidRPr="0086311A">
              <w:rPr>
                <w:rFonts w:ascii="Arial" w:hAnsi="Arial" w:cs="Arial"/>
                <w:sz w:val="18"/>
                <w:szCs w:val="18"/>
              </w:rPr>
              <w:t>ИНН 4014004789  КПП 401401001</w:t>
            </w:r>
          </w:p>
          <w:p w:rsidR="00EF238D" w:rsidRPr="0086311A" w:rsidRDefault="00EF238D" w:rsidP="00EF238D">
            <w:pPr>
              <w:spacing w:line="240" w:lineRule="auto"/>
              <w:jc w:val="center"/>
              <w:rPr>
                <w:rFonts w:ascii="Arial" w:hAnsi="Arial" w:cs="Arial"/>
              </w:rPr>
            </w:pPr>
            <w:r w:rsidRPr="0086311A">
              <w:rPr>
                <w:rFonts w:ascii="Arial" w:hAnsi="Arial" w:cs="Arial"/>
                <w:sz w:val="18"/>
                <w:szCs w:val="18"/>
              </w:rPr>
              <w:t>БИК 042908001  ОГРН 1054001516392</w:t>
            </w:r>
          </w:p>
          <w:p w:rsidR="00EF238D" w:rsidRPr="0086311A" w:rsidRDefault="00EF238D" w:rsidP="00EF238D">
            <w:pPr>
              <w:spacing w:line="240" w:lineRule="auto"/>
              <w:jc w:val="center"/>
              <w:rPr>
                <w:rFonts w:ascii="Arial" w:hAnsi="Arial" w:cs="Arial"/>
                <w:sz w:val="24"/>
              </w:rPr>
            </w:pPr>
            <w:proofErr w:type="spellStart"/>
            <w:r w:rsidRPr="0086311A">
              <w:rPr>
                <w:rFonts w:ascii="Arial" w:hAnsi="Arial" w:cs="Arial"/>
                <w:sz w:val="24"/>
              </w:rPr>
              <w:t>от____________№</w:t>
            </w:r>
            <w:proofErr w:type="spellEnd"/>
            <w:r w:rsidRPr="0086311A">
              <w:rPr>
                <w:rFonts w:ascii="Arial" w:hAnsi="Arial" w:cs="Arial"/>
                <w:sz w:val="24"/>
              </w:rPr>
              <w:t>______________</w:t>
            </w:r>
          </w:p>
          <w:p w:rsidR="00EF238D" w:rsidRPr="0086311A" w:rsidRDefault="00EF238D" w:rsidP="00EF238D">
            <w:pPr>
              <w:spacing w:line="240" w:lineRule="auto"/>
              <w:jc w:val="center"/>
              <w:rPr>
                <w:rFonts w:ascii="Arial" w:hAnsi="Arial" w:cs="Arial"/>
              </w:rPr>
            </w:pPr>
            <w:r w:rsidRPr="0086311A">
              <w:rPr>
                <w:rFonts w:ascii="Arial" w:hAnsi="Arial" w:cs="Arial"/>
              </w:rPr>
              <w:t>на №__</w:t>
            </w:r>
            <w:r w:rsidRPr="0086311A">
              <w:rPr>
                <w:rFonts w:ascii="Arial" w:hAnsi="Arial" w:cs="Arial"/>
                <w:u w:val="single"/>
              </w:rPr>
              <w:t xml:space="preserve">     _</w:t>
            </w:r>
            <w:r w:rsidRPr="0086311A">
              <w:rPr>
                <w:rFonts w:ascii="Arial" w:hAnsi="Arial" w:cs="Arial"/>
              </w:rPr>
              <w:t>__ от</w:t>
            </w:r>
            <w:r w:rsidRPr="0086311A">
              <w:rPr>
                <w:rFonts w:ascii="Arial" w:hAnsi="Arial" w:cs="Arial"/>
                <w:u w:val="single"/>
              </w:rPr>
              <w:t xml:space="preserve">                           </w:t>
            </w:r>
            <w:proofErr w:type="gramStart"/>
            <w:r w:rsidRPr="0086311A">
              <w:rPr>
                <w:rFonts w:ascii="Arial" w:hAnsi="Arial" w:cs="Arial"/>
              </w:rPr>
              <w:t>г</w:t>
            </w:r>
            <w:proofErr w:type="gramEnd"/>
            <w:r w:rsidRPr="0086311A">
              <w:rPr>
                <w:rFonts w:ascii="Arial" w:hAnsi="Arial" w:cs="Arial"/>
              </w:rPr>
              <w:t>.</w:t>
            </w:r>
          </w:p>
          <w:p w:rsidR="00447B1E" w:rsidRPr="00BD18AF" w:rsidRDefault="00EF238D" w:rsidP="00EF238D">
            <w:pPr>
              <w:pStyle w:val="ConsPlusNormal"/>
              <w:jc w:val="center"/>
              <w:rPr>
                <w:rFonts w:ascii="Times New Roman" w:hAnsi="Times New Roman" w:cs="Times New Roman"/>
                <w:sz w:val="24"/>
                <w:szCs w:val="24"/>
              </w:rPr>
            </w:pPr>
            <w:r>
              <w:t xml:space="preserve">     </w:t>
            </w:r>
            <w:r>
              <w:rPr>
                <w:rFonts w:ascii="Times New Roman" w:hAnsi="Times New Roman" w:cs="Times New Roman"/>
                <w:sz w:val="24"/>
                <w:szCs w:val="24"/>
              </w:rPr>
              <w:t xml:space="preserve"> </w:t>
            </w:r>
          </w:p>
        </w:tc>
        <w:tc>
          <w:tcPr>
            <w:tcW w:w="4139" w:type="dxa"/>
            <w:vMerge/>
            <w:tcBorders>
              <w:top w:val="single" w:sz="4" w:space="0" w:color="auto"/>
              <w:left w:val="nil"/>
              <w:bottom w:val="nil"/>
              <w:right w:val="nil"/>
            </w:tcBorders>
          </w:tcPr>
          <w:p w:rsidR="00447B1E" w:rsidRPr="00BD18AF" w:rsidRDefault="00447B1E" w:rsidP="00447B1E">
            <w:pPr>
              <w:pStyle w:val="ConsPlusNormal"/>
              <w:rPr>
                <w:rFonts w:ascii="Times New Roman" w:hAnsi="Times New Roman" w:cs="Times New Roman"/>
                <w:sz w:val="24"/>
                <w:szCs w:val="24"/>
              </w:rPr>
            </w:pPr>
          </w:p>
        </w:tc>
      </w:tr>
      <w:tr w:rsidR="00447B1E" w:rsidRPr="00BD18AF" w:rsidTr="00447B1E">
        <w:tc>
          <w:tcPr>
            <w:tcW w:w="4906" w:type="dxa"/>
            <w:gridSpan w:val="3"/>
            <w:tcBorders>
              <w:top w:val="nil"/>
              <w:left w:val="nil"/>
              <w:bottom w:val="nil"/>
              <w:right w:val="nil"/>
            </w:tcBorders>
          </w:tcPr>
          <w:p w:rsidR="00447B1E" w:rsidRDefault="00EF238D" w:rsidP="00447B1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p w:rsidR="00EF238D" w:rsidRPr="00BD18AF" w:rsidRDefault="00EF238D" w:rsidP="00447B1E">
            <w:pPr>
              <w:pStyle w:val="ConsPlusNormal"/>
              <w:jc w:val="center"/>
              <w:rPr>
                <w:rFonts w:ascii="Times New Roman" w:hAnsi="Times New Roman" w:cs="Times New Roman"/>
                <w:sz w:val="24"/>
                <w:szCs w:val="24"/>
              </w:rPr>
            </w:pPr>
          </w:p>
        </w:tc>
        <w:tc>
          <w:tcPr>
            <w:tcW w:w="4139" w:type="dxa"/>
            <w:vMerge/>
            <w:tcBorders>
              <w:top w:val="single" w:sz="4" w:space="0" w:color="auto"/>
              <w:left w:val="nil"/>
              <w:bottom w:val="nil"/>
              <w:right w:val="nil"/>
            </w:tcBorders>
          </w:tcPr>
          <w:p w:rsidR="00447B1E" w:rsidRPr="00BD18AF" w:rsidRDefault="00447B1E" w:rsidP="00447B1E">
            <w:pPr>
              <w:pStyle w:val="ConsPlusNormal"/>
              <w:rPr>
                <w:rFonts w:ascii="Times New Roman" w:hAnsi="Times New Roman" w:cs="Times New Roman"/>
                <w:sz w:val="24"/>
                <w:szCs w:val="24"/>
              </w:rPr>
            </w:pPr>
          </w:p>
        </w:tc>
      </w:tr>
      <w:tr w:rsidR="00447B1E" w:rsidRPr="00BD18AF" w:rsidTr="00447B1E">
        <w:tc>
          <w:tcPr>
            <w:tcW w:w="4906" w:type="dxa"/>
            <w:gridSpan w:val="3"/>
            <w:tcBorders>
              <w:top w:val="nil"/>
              <w:left w:val="nil"/>
              <w:bottom w:val="nil"/>
              <w:right w:val="nil"/>
            </w:tcBorders>
          </w:tcPr>
          <w:p w:rsidR="00447B1E" w:rsidRPr="00BD18AF" w:rsidRDefault="00EF238D" w:rsidP="00447B1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4139" w:type="dxa"/>
            <w:vMerge/>
            <w:tcBorders>
              <w:top w:val="single" w:sz="4" w:space="0" w:color="auto"/>
              <w:left w:val="nil"/>
              <w:bottom w:val="nil"/>
              <w:right w:val="nil"/>
            </w:tcBorders>
          </w:tcPr>
          <w:p w:rsidR="00447B1E" w:rsidRPr="00BD18AF" w:rsidRDefault="00447B1E" w:rsidP="00447B1E">
            <w:pPr>
              <w:pStyle w:val="ConsPlusNormal"/>
              <w:rPr>
                <w:rFonts w:ascii="Times New Roman" w:hAnsi="Times New Roman" w:cs="Times New Roman"/>
                <w:sz w:val="24"/>
                <w:szCs w:val="24"/>
              </w:rPr>
            </w:pPr>
          </w:p>
        </w:tc>
      </w:tr>
      <w:tr w:rsidR="00447B1E" w:rsidRPr="00BD18AF" w:rsidTr="00447B1E">
        <w:tc>
          <w:tcPr>
            <w:tcW w:w="4906" w:type="dxa"/>
            <w:gridSpan w:val="3"/>
            <w:tcBorders>
              <w:top w:val="nil"/>
              <w:left w:val="nil"/>
              <w:bottom w:val="nil"/>
              <w:right w:val="nil"/>
            </w:tcBorders>
          </w:tcPr>
          <w:p w:rsidR="00447B1E" w:rsidRPr="00BD18AF" w:rsidRDefault="00EF238D" w:rsidP="00447B1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4139" w:type="dxa"/>
            <w:tcBorders>
              <w:top w:val="nil"/>
              <w:left w:val="nil"/>
              <w:bottom w:val="nil"/>
              <w:right w:val="nil"/>
            </w:tcBorders>
          </w:tcPr>
          <w:p w:rsidR="00447B1E" w:rsidRPr="00BD18AF" w:rsidRDefault="00447B1E" w:rsidP="00447B1E">
            <w:pPr>
              <w:pStyle w:val="ConsPlusNormal"/>
              <w:rPr>
                <w:rFonts w:ascii="Times New Roman" w:hAnsi="Times New Roman" w:cs="Times New Roman"/>
                <w:sz w:val="24"/>
                <w:szCs w:val="24"/>
              </w:rPr>
            </w:pPr>
            <w:r w:rsidRPr="00BD18AF">
              <w:rPr>
                <w:rFonts w:ascii="Times New Roman" w:hAnsi="Times New Roman" w:cs="Times New Roman"/>
                <w:sz w:val="24"/>
                <w:szCs w:val="24"/>
              </w:rPr>
              <w:t>Контактные данные:</w:t>
            </w:r>
          </w:p>
        </w:tc>
      </w:tr>
      <w:tr w:rsidR="00447B1E" w:rsidRPr="00BD18AF" w:rsidTr="00447B1E">
        <w:tc>
          <w:tcPr>
            <w:tcW w:w="4906" w:type="dxa"/>
            <w:gridSpan w:val="3"/>
            <w:tcBorders>
              <w:top w:val="nil"/>
              <w:left w:val="nil"/>
              <w:bottom w:val="nil"/>
              <w:right w:val="nil"/>
            </w:tcBorders>
          </w:tcPr>
          <w:p w:rsidR="00447B1E" w:rsidRPr="00BD18AF" w:rsidRDefault="00EF238D" w:rsidP="00447B1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4139" w:type="dxa"/>
            <w:tcBorders>
              <w:top w:val="nil"/>
              <w:left w:val="nil"/>
              <w:bottom w:val="single" w:sz="4" w:space="0" w:color="auto"/>
              <w:right w:val="nil"/>
            </w:tcBorders>
          </w:tcPr>
          <w:p w:rsidR="00447B1E" w:rsidRPr="00BD18AF" w:rsidRDefault="00447B1E" w:rsidP="00447B1E">
            <w:pPr>
              <w:pStyle w:val="ConsPlusNormal"/>
              <w:rPr>
                <w:rFonts w:ascii="Times New Roman" w:hAnsi="Times New Roman" w:cs="Times New Roman"/>
                <w:sz w:val="24"/>
                <w:szCs w:val="24"/>
              </w:rPr>
            </w:pPr>
          </w:p>
        </w:tc>
      </w:tr>
      <w:tr w:rsidR="00447B1E" w:rsidRPr="00BD18AF" w:rsidTr="00447B1E">
        <w:tc>
          <w:tcPr>
            <w:tcW w:w="4906" w:type="dxa"/>
            <w:gridSpan w:val="3"/>
            <w:tcBorders>
              <w:top w:val="nil"/>
              <w:left w:val="nil"/>
              <w:bottom w:val="nil"/>
              <w:right w:val="nil"/>
            </w:tcBorders>
          </w:tcPr>
          <w:p w:rsidR="00447B1E" w:rsidRPr="00BD18AF" w:rsidRDefault="00447B1E" w:rsidP="00447B1E">
            <w:pPr>
              <w:pStyle w:val="ConsPlusNormal"/>
              <w:rPr>
                <w:rFonts w:ascii="Times New Roman" w:hAnsi="Times New Roman" w:cs="Times New Roman"/>
                <w:sz w:val="24"/>
                <w:szCs w:val="24"/>
              </w:rPr>
            </w:pPr>
          </w:p>
        </w:tc>
        <w:tc>
          <w:tcPr>
            <w:tcW w:w="4139" w:type="dxa"/>
            <w:tcBorders>
              <w:top w:val="single" w:sz="4" w:space="0" w:color="auto"/>
              <w:left w:val="nil"/>
              <w:bottom w:val="nil"/>
              <w:right w:val="nil"/>
            </w:tcBorders>
          </w:tcPr>
          <w:p w:rsidR="00447B1E" w:rsidRPr="00BD18AF" w:rsidRDefault="00447B1E" w:rsidP="00447B1E">
            <w:pPr>
              <w:pStyle w:val="ConsPlusNormal"/>
              <w:jc w:val="center"/>
              <w:rPr>
                <w:rFonts w:ascii="Times New Roman" w:hAnsi="Times New Roman" w:cs="Times New Roman"/>
                <w:sz w:val="24"/>
                <w:szCs w:val="24"/>
              </w:rPr>
            </w:pPr>
            <w:r w:rsidRPr="00BD18AF">
              <w:rPr>
                <w:rFonts w:ascii="Times New Roman" w:hAnsi="Times New Roman" w:cs="Times New Roman"/>
                <w:sz w:val="24"/>
                <w:szCs w:val="24"/>
              </w:rPr>
              <w:t xml:space="preserve">(почтовый индекс и адрес - для </w:t>
            </w:r>
            <w:r w:rsidRPr="00BD18AF">
              <w:rPr>
                <w:rFonts w:ascii="Times New Roman" w:hAnsi="Times New Roman" w:cs="Times New Roman"/>
                <w:sz w:val="24"/>
                <w:szCs w:val="24"/>
              </w:rPr>
              <w:lastRenderedPageBreak/>
              <w:t>физического лица, в т.ч. зарегистрированного в качестве индивидуального предпринимателя, телефон, адрес электронной почты)</w:t>
            </w:r>
          </w:p>
        </w:tc>
      </w:tr>
    </w:tbl>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bookmarkStart w:id="15" w:name="P720"/>
      <w:bookmarkEnd w:id="15"/>
      <w:r w:rsidRPr="00BD18AF">
        <w:rPr>
          <w:rFonts w:ascii="Times New Roman" w:hAnsi="Times New Roman" w:cs="Times New Roman"/>
          <w:sz w:val="24"/>
          <w:szCs w:val="24"/>
        </w:rPr>
        <w:t xml:space="preserve">                                  РЕШЕНИЕ</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____________________</w:t>
      </w:r>
    </w:p>
    <w:p w:rsidR="00447B1E" w:rsidRPr="00BD18AF" w:rsidRDefault="00447B1E" w:rsidP="00447B1E">
      <w:pPr>
        <w:pStyle w:val="ConsPlusNonformat"/>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N _______________ от _________________.</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(номер и дата решения)</w:t>
      </w:r>
    </w:p>
    <w:p w:rsidR="00447B1E" w:rsidRPr="00BD18AF" w:rsidRDefault="00447B1E" w:rsidP="00447B1E">
      <w:pPr>
        <w:pStyle w:val="ConsPlusNonformat"/>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По   результатам   рассмотрения  заявления  по  услуге  "Предоставление</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разрешения  на  осуществление  земляных  работ"  от__________ N </w:t>
      </w:r>
      <w:proofErr w:type="spellStart"/>
      <w:r w:rsidRPr="00BD18AF">
        <w:rPr>
          <w:rFonts w:ascii="Times New Roman" w:hAnsi="Times New Roman" w:cs="Times New Roman"/>
          <w:sz w:val="24"/>
          <w:szCs w:val="24"/>
        </w:rPr>
        <w:t>__________и</w:t>
      </w:r>
      <w:proofErr w:type="spellEnd"/>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приложенных к нему документов _______________ принято решение _____________</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по следующим основаниям:</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__________________________________________________________________________.</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Вы вправе повторно обратиться в орган, уполномоченный на предоставление</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услуги,  с  заявлением  о  предоставлении услуги после устранения </w:t>
      </w:r>
      <w:proofErr w:type="gramStart"/>
      <w:r w:rsidRPr="00BD18AF">
        <w:rPr>
          <w:rFonts w:ascii="Times New Roman" w:hAnsi="Times New Roman" w:cs="Times New Roman"/>
          <w:sz w:val="24"/>
          <w:szCs w:val="24"/>
        </w:rPr>
        <w:t>указанных</w:t>
      </w:r>
      <w:proofErr w:type="gramEnd"/>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нарушений.</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Данный   отказ   может   быть  обжалован  в  досудебном  порядке  путем</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направления жалобы в уполномоченный орган, а также в судебном порядке.</w:t>
      </w:r>
    </w:p>
    <w:p w:rsidR="00447B1E" w:rsidRPr="00BD18AF" w:rsidRDefault="00447B1E" w:rsidP="00447B1E">
      <w:pPr>
        <w:pStyle w:val="ConsPlusNonformat"/>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proofErr w:type="gramStart"/>
      <w:r w:rsidRPr="00BD18AF">
        <w:rPr>
          <w:rFonts w:ascii="Times New Roman" w:hAnsi="Times New Roman" w:cs="Times New Roman"/>
          <w:sz w:val="24"/>
          <w:szCs w:val="24"/>
        </w:rPr>
        <w:t>(Ф.И.О. должность уполномоченного</w:t>
      </w:r>
      <w:proofErr w:type="gramEnd"/>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сотрудника) _____________________</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w:t>
      </w:r>
      <w:proofErr w:type="spellStart"/>
      <w:r w:rsidRPr="00BD18AF">
        <w:rPr>
          <w:rFonts w:ascii="Times New Roman" w:hAnsi="Times New Roman" w:cs="Times New Roman"/>
          <w:sz w:val="24"/>
          <w:szCs w:val="24"/>
        </w:rPr>
        <w:t>│Сведения</w:t>
      </w:r>
      <w:proofErr w:type="spellEnd"/>
      <w:r w:rsidRPr="00BD18AF">
        <w:rPr>
          <w:rFonts w:ascii="Times New Roman" w:hAnsi="Times New Roman" w:cs="Times New Roman"/>
          <w:sz w:val="24"/>
          <w:szCs w:val="24"/>
        </w:rPr>
        <w:t xml:space="preserve"> о сертификате </w:t>
      </w:r>
      <w:proofErr w:type="spellStart"/>
      <w:proofErr w:type="gramStart"/>
      <w:r w:rsidRPr="00BD18AF">
        <w:rPr>
          <w:rFonts w:ascii="Times New Roman" w:hAnsi="Times New Roman" w:cs="Times New Roman"/>
          <w:sz w:val="24"/>
          <w:szCs w:val="24"/>
        </w:rPr>
        <w:t>электронной</w:t>
      </w:r>
      <w:proofErr w:type="gramEnd"/>
      <w:r w:rsidRPr="00BD18AF">
        <w:rPr>
          <w:rFonts w:ascii="Times New Roman" w:hAnsi="Times New Roman" w:cs="Times New Roman"/>
          <w:sz w:val="24"/>
          <w:szCs w:val="24"/>
        </w:rPr>
        <w:t>│</w:t>
      </w:r>
      <w:proofErr w:type="spellEnd"/>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              подписи             │</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jc w:val="right"/>
        <w:outlineLvl w:val="1"/>
        <w:rPr>
          <w:rFonts w:ascii="Times New Roman" w:hAnsi="Times New Roman" w:cs="Times New Roman"/>
          <w:sz w:val="24"/>
          <w:szCs w:val="24"/>
        </w:rPr>
      </w:pPr>
      <w:r w:rsidRPr="00BD18AF">
        <w:rPr>
          <w:rFonts w:ascii="Times New Roman" w:hAnsi="Times New Roman" w:cs="Times New Roman"/>
          <w:sz w:val="24"/>
          <w:szCs w:val="24"/>
        </w:rPr>
        <w:t>Приложение 4</w:t>
      </w:r>
    </w:p>
    <w:p w:rsidR="00447B1E" w:rsidRPr="00BD18AF" w:rsidRDefault="00447B1E" w:rsidP="00447B1E">
      <w:pPr>
        <w:pStyle w:val="ConsPlusNormal"/>
        <w:jc w:val="right"/>
        <w:rPr>
          <w:rFonts w:ascii="Times New Roman" w:hAnsi="Times New Roman" w:cs="Times New Roman"/>
          <w:sz w:val="24"/>
          <w:szCs w:val="24"/>
        </w:rPr>
      </w:pPr>
      <w:r w:rsidRPr="00BD18AF">
        <w:rPr>
          <w:rFonts w:ascii="Times New Roman" w:hAnsi="Times New Roman" w:cs="Times New Roman"/>
          <w:sz w:val="24"/>
          <w:szCs w:val="24"/>
        </w:rPr>
        <w:t>к Административному регламенту</w:t>
      </w:r>
    </w:p>
    <w:p w:rsidR="00447B1E" w:rsidRPr="00BD18AF" w:rsidRDefault="00447B1E" w:rsidP="00447B1E">
      <w:pPr>
        <w:pStyle w:val="ConsPlusNormal"/>
        <w:jc w:val="right"/>
        <w:rPr>
          <w:rFonts w:ascii="Times New Roman" w:hAnsi="Times New Roman" w:cs="Times New Roman"/>
          <w:sz w:val="24"/>
          <w:szCs w:val="24"/>
        </w:rPr>
      </w:pPr>
      <w:r w:rsidRPr="00BD18AF">
        <w:rPr>
          <w:rFonts w:ascii="Times New Roman" w:hAnsi="Times New Roman" w:cs="Times New Roman"/>
          <w:sz w:val="24"/>
          <w:szCs w:val="24"/>
        </w:rPr>
        <w:t>предоставления Муниципальной услуги</w:t>
      </w:r>
    </w:p>
    <w:p w:rsidR="00447B1E" w:rsidRPr="00BD18AF" w:rsidRDefault="00447B1E" w:rsidP="00447B1E">
      <w:pPr>
        <w:pStyle w:val="ConsPlusNormal"/>
        <w:jc w:val="right"/>
        <w:rPr>
          <w:rFonts w:ascii="Times New Roman" w:hAnsi="Times New Roman" w:cs="Times New Roman"/>
          <w:sz w:val="24"/>
          <w:szCs w:val="24"/>
        </w:rPr>
      </w:pPr>
      <w:r w:rsidRPr="00BD18AF">
        <w:rPr>
          <w:rFonts w:ascii="Times New Roman" w:hAnsi="Times New Roman" w:cs="Times New Roman"/>
          <w:sz w:val="24"/>
          <w:szCs w:val="24"/>
        </w:rPr>
        <w:t>"Предоставление разрешения на осуществление</w:t>
      </w:r>
    </w:p>
    <w:p w:rsidR="00447B1E" w:rsidRPr="00BD18AF" w:rsidRDefault="00447B1E" w:rsidP="00447B1E">
      <w:pPr>
        <w:pStyle w:val="ConsPlusNormal"/>
        <w:jc w:val="right"/>
        <w:rPr>
          <w:rFonts w:ascii="Times New Roman" w:hAnsi="Times New Roman" w:cs="Times New Roman"/>
          <w:sz w:val="24"/>
          <w:szCs w:val="24"/>
        </w:rPr>
      </w:pPr>
      <w:r w:rsidRPr="00BD18AF">
        <w:rPr>
          <w:rFonts w:ascii="Times New Roman" w:hAnsi="Times New Roman" w:cs="Times New Roman"/>
          <w:sz w:val="24"/>
          <w:szCs w:val="24"/>
        </w:rPr>
        <w:t xml:space="preserve">земляных работ на территории </w:t>
      </w:r>
      <w:proofErr w:type="gramStart"/>
      <w:r w:rsidRPr="00BD18AF">
        <w:rPr>
          <w:rFonts w:ascii="Times New Roman" w:hAnsi="Times New Roman" w:cs="Times New Roman"/>
          <w:sz w:val="24"/>
          <w:szCs w:val="24"/>
        </w:rPr>
        <w:t>муниципального</w:t>
      </w:r>
      <w:proofErr w:type="gramEnd"/>
    </w:p>
    <w:p w:rsidR="00447B1E" w:rsidRPr="00BD18AF" w:rsidRDefault="00447B1E" w:rsidP="00447B1E">
      <w:pPr>
        <w:pStyle w:val="ConsPlusNormal"/>
        <w:jc w:val="right"/>
        <w:rPr>
          <w:rFonts w:ascii="Times New Roman" w:hAnsi="Times New Roman" w:cs="Times New Roman"/>
          <w:sz w:val="24"/>
          <w:szCs w:val="24"/>
        </w:rPr>
      </w:pPr>
      <w:r w:rsidRPr="00BD18AF">
        <w:rPr>
          <w:rFonts w:ascii="Times New Roman" w:hAnsi="Times New Roman" w:cs="Times New Roman"/>
          <w:sz w:val="24"/>
          <w:szCs w:val="24"/>
        </w:rPr>
        <w:t xml:space="preserve">образования </w:t>
      </w:r>
      <w:r w:rsidR="00EF238D">
        <w:rPr>
          <w:rFonts w:ascii="Times New Roman" w:hAnsi="Times New Roman" w:cs="Times New Roman"/>
          <w:sz w:val="24"/>
          <w:szCs w:val="24"/>
        </w:rPr>
        <w:t>городское поселение «Город Мосальск»</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Title"/>
        <w:jc w:val="center"/>
        <w:rPr>
          <w:rFonts w:ascii="Times New Roman" w:hAnsi="Times New Roman" w:cs="Times New Roman"/>
          <w:sz w:val="24"/>
          <w:szCs w:val="24"/>
        </w:rPr>
      </w:pPr>
      <w:bookmarkStart w:id="16" w:name="P755"/>
      <w:bookmarkEnd w:id="16"/>
      <w:r w:rsidRPr="00BD18AF">
        <w:rPr>
          <w:rFonts w:ascii="Times New Roman" w:hAnsi="Times New Roman" w:cs="Times New Roman"/>
          <w:sz w:val="24"/>
          <w:szCs w:val="24"/>
        </w:rPr>
        <w:t>ПРОЕКТ</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ПРОИЗВОДСТВА РАБОТ НА ПРОКЛАДКУ ИНЖЕНЕРНЫХ СЕТЕЙ (ПРИМЕР)</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rPr>
          <w:rFonts w:ascii="Times New Roman" w:hAnsi="Times New Roman" w:cs="Times New Roman"/>
          <w:sz w:val="24"/>
          <w:szCs w:val="24"/>
        </w:rPr>
        <w:sectPr w:rsidR="00447B1E" w:rsidRPr="00BD18AF">
          <w:pgSz w:w="11905" w:h="16838"/>
          <w:pgMar w:top="1134" w:right="850" w:bottom="1134" w:left="1701" w:header="0" w:footer="0" w:gutter="0"/>
          <w:cols w:space="720"/>
          <w:titlePg/>
        </w:sectPr>
      </w:pPr>
    </w:p>
    <w:p w:rsidR="00447B1E" w:rsidRPr="00BD18AF" w:rsidRDefault="00447B1E" w:rsidP="00447B1E">
      <w:pPr>
        <w:pStyle w:val="ConsPlusNormal"/>
        <w:ind w:firstLine="540"/>
        <w:jc w:val="both"/>
        <w:rPr>
          <w:rFonts w:ascii="Times New Roman" w:hAnsi="Times New Roman" w:cs="Times New Roman"/>
          <w:sz w:val="24"/>
          <w:szCs w:val="24"/>
        </w:rPr>
      </w:pPr>
      <w:r w:rsidRPr="00BD18AF">
        <w:rPr>
          <w:rFonts w:ascii="Times New Roman" w:hAnsi="Times New Roman" w:cs="Times New Roman"/>
          <w:noProof/>
          <w:position w:val="-331"/>
          <w:sz w:val="24"/>
          <w:szCs w:val="24"/>
        </w:rPr>
        <w:lastRenderedPageBreak/>
        <w:drawing>
          <wp:inline distT="0" distB="0" distL="0" distR="0">
            <wp:extent cx="6336030" cy="43516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36030" cy="4351655"/>
                    </a:xfrm>
                    <a:prstGeom prst="rect">
                      <a:avLst/>
                    </a:prstGeom>
                    <a:noFill/>
                    <a:ln>
                      <a:noFill/>
                    </a:ln>
                  </pic:spPr>
                </pic:pic>
              </a:graphicData>
            </a:graphic>
          </wp:inline>
        </w:drawing>
      </w:r>
    </w:p>
    <w:p w:rsidR="00447B1E" w:rsidRPr="00BD18AF" w:rsidRDefault="00447B1E" w:rsidP="00447B1E">
      <w:pPr>
        <w:pStyle w:val="ConsPlusNormal"/>
        <w:rPr>
          <w:rFonts w:ascii="Times New Roman" w:hAnsi="Times New Roman" w:cs="Times New Roman"/>
          <w:sz w:val="24"/>
          <w:szCs w:val="24"/>
        </w:rPr>
        <w:sectPr w:rsidR="00447B1E" w:rsidRPr="00BD18AF">
          <w:pgSz w:w="16838" w:h="11905" w:orient="landscape"/>
          <w:pgMar w:top="1701" w:right="1134" w:bottom="850" w:left="1134" w:header="0" w:footer="0" w:gutter="0"/>
          <w:cols w:space="720"/>
          <w:titlePg/>
        </w:sectPr>
      </w:pP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jc w:val="right"/>
        <w:outlineLvl w:val="1"/>
        <w:rPr>
          <w:rFonts w:ascii="Times New Roman" w:hAnsi="Times New Roman" w:cs="Times New Roman"/>
          <w:sz w:val="24"/>
          <w:szCs w:val="24"/>
        </w:rPr>
      </w:pPr>
      <w:r w:rsidRPr="00BD18AF">
        <w:rPr>
          <w:rFonts w:ascii="Times New Roman" w:hAnsi="Times New Roman" w:cs="Times New Roman"/>
          <w:sz w:val="24"/>
          <w:szCs w:val="24"/>
        </w:rPr>
        <w:t>Приложение 5</w:t>
      </w:r>
    </w:p>
    <w:p w:rsidR="00447B1E" w:rsidRPr="00BD18AF" w:rsidRDefault="00447B1E" w:rsidP="00447B1E">
      <w:pPr>
        <w:pStyle w:val="ConsPlusNormal"/>
        <w:jc w:val="right"/>
        <w:rPr>
          <w:rFonts w:ascii="Times New Roman" w:hAnsi="Times New Roman" w:cs="Times New Roman"/>
          <w:sz w:val="24"/>
          <w:szCs w:val="24"/>
        </w:rPr>
      </w:pPr>
      <w:r w:rsidRPr="00BD18AF">
        <w:rPr>
          <w:rFonts w:ascii="Times New Roman" w:hAnsi="Times New Roman" w:cs="Times New Roman"/>
          <w:sz w:val="24"/>
          <w:szCs w:val="24"/>
        </w:rPr>
        <w:t>к Административному регламенту</w:t>
      </w:r>
    </w:p>
    <w:p w:rsidR="00447B1E" w:rsidRPr="00BD18AF" w:rsidRDefault="00447B1E" w:rsidP="00447B1E">
      <w:pPr>
        <w:pStyle w:val="ConsPlusNormal"/>
        <w:jc w:val="right"/>
        <w:rPr>
          <w:rFonts w:ascii="Times New Roman" w:hAnsi="Times New Roman" w:cs="Times New Roman"/>
          <w:sz w:val="24"/>
          <w:szCs w:val="24"/>
        </w:rPr>
      </w:pPr>
      <w:r w:rsidRPr="00BD18AF">
        <w:rPr>
          <w:rFonts w:ascii="Times New Roman" w:hAnsi="Times New Roman" w:cs="Times New Roman"/>
          <w:sz w:val="24"/>
          <w:szCs w:val="24"/>
        </w:rPr>
        <w:t>предоставления Муниципальной услуги</w:t>
      </w:r>
    </w:p>
    <w:p w:rsidR="00447B1E" w:rsidRPr="00BD18AF" w:rsidRDefault="00447B1E" w:rsidP="00447B1E">
      <w:pPr>
        <w:pStyle w:val="ConsPlusNormal"/>
        <w:jc w:val="right"/>
        <w:rPr>
          <w:rFonts w:ascii="Times New Roman" w:hAnsi="Times New Roman" w:cs="Times New Roman"/>
          <w:sz w:val="24"/>
          <w:szCs w:val="24"/>
        </w:rPr>
      </w:pPr>
      <w:r w:rsidRPr="00BD18AF">
        <w:rPr>
          <w:rFonts w:ascii="Times New Roman" w:hAnsi="Times New Roman" w:cs="Times New Roman"/>
          <w:sz w:val="24"/>
          <w:szCs w:val="24"/>
        </w:rPr>
        <w:t>"Предоставление разрешения на осуществление</w:t>
      </w:r>
    </w:p>
    <w:p w:rsidR="00447B1E" w:rsidRPr="00BD18AF" w:rsidRDefault="00447B1E" w:rsidP="00447B1E">
      <w:pPr>
        <w:pStyle w:val="ConsPlusNormal"/>
        <w:jc w:val="right"/>
        <w:rPr>
          <w:rFonts w:ascii="Times New Roman" w:hAnsi="Times New Roman" w:cs="Times New Roman"/>
          <w:sz w:val="24"/>
          <w:szCs w:val="24"/>
        </w:rPr>
      </w:pPr>
      <w:r w:rsidRPr="00BD18AF">
        <w:rPr>
          <w:rFonts w:ascii="Times New Roman" w:hAnsi="Times New Roman" w:cs="Times New Roman"/>
          <w:sz w:val="24"/>
          <w:szCs w:val="24"/>
        </w:rPr>
        <w:t xml:space="preserve">земляных работ на территории </w:t>
      </w:r>
      <w:proofErr w:type="gramStart"/>
      <w:r w:rsidRPr="00BD18AF">
        <w:rPr>
          <w:rFonts w:ascii="Times New Roman" w:hAnsi="Times New Roman" w:cs="Times New Roman"/>
          <w:sz w:val="24"/>
          <w:szCs w:val="24"/>
        </w:rPr>
        <w:t>муниципального</w:t>
      </w:r>
      <w:proofErr w:type="gramEnd"/>
    </w:p>
    <w:p w:rsidR="00EF238D" w:rsidRPr="00BD18AF" w:rsidRDefault="00447B1E" w:rsidP="00EF238D">
      <w:pPr>
        <w:pStyle w:val="ConsPlusNormal"/>
        <w:jc w:val="right"/>
        <w:rPr>
          <w:rFonts w:ascii="Times New Roman" w:hAnsi="Times New Roman" w:cs="Times New Roman"/>
          <w:sz w:val="24"/>
          <w:szCs w:val="24"/>
        </w:rPr>
      </w:pPr>
      <w:r w:rsidRPr="00BD18AF">
        <w:rPr>
          <w:rFonts w:ascii="Times New Roman" w:hAnsi="Times New Roman" w:cs="Times New Roman"/>
          <w:sz w:val="24"/>
          <w:szCs w:val="24"/>
        </w:rPr>
        <w:t xml:space="preserve">образования </w:t>
      </w:r>
      <w:r w:rsidR="00EF238D">
        <w:rPr>
          <w:rFonts w:ascii="Times New Roman" w:hAnsi="Times New Roman" w:cs="Times New Roman"/>
          <w:sz w:val="24"/>
          <w:szCs w:val="24"/>
        </w:rPr>
        <w:t>городское поселение «Город Мосальск»</w:t>
      </w:r>
    </w:p>
    <w:p w:rsidR="00447B1E" w:rsidRPr="00BD18AF" w:rsidRDefault="00EF238D" w:rsidP="00447B1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bookmarkStart w:id="17" w:name="P771"/>
      <w:bookmarkEnd w:id="17"/>
      <w:r w:rsidRPr="00BD18AF">
        <w:rPr>
          <w:rFonts w:ascii="Times New Roman" w:hAnsi="Times New Roman" w:cs="Times New Roman"/>
          <w:sz w:val="24"/>
          <w:szCs w:val="24"/>
        </w:rPr>
        <w:t xml:space="preserve">                    График производства земляных работ</w:t>
      </w:r>
    </w:p>
    <w:p w:rsidR="00447B1E" w:rsidRPr="00BD18AF" w:rsidRDefault="00447B1E" w:rsidP="00447B1E">
      <w:pPr>
        <w:pStyle w:val="ConsPlusNonformat"/>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Функциональное назначение объекта: ________________________________________</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Адрес объекта: ____________________________________________________________</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w:t>
      </w:r>
      <w:proofErr w:type="gramStart"/>
      <w:r w:rsidRPr="00BD18AF">
        <w:rPr>
          <w:rFonts w:ascii="Times New Roman" w:hAnsi="Times New Roman" w:cs="Times New Roman"/>
          <w:sz w:val="24"/>
          <w:szCs w:val="24"/>
        </w:rPr>
        <w:t>(адрес проведения земляных работ, кадастровый номер</w:t>
      </w:r>
      <w:proofErr w:type="gramEnd"/>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земельного участка)</w:t>
      </w:r>
    </w:p>
    <w:p w:rsidR="00447B1E" w:rsidRPr="00BD18AF" w:rsidRDefault="00447B1E" w:rsidP="00447B1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2098"/>
        <w:gridCol w:w="3005"/>
        <w:gridCol w:w="3458"/>
      </w:tblGrid>
      <w:tr w:rsidR="00447B1E" w:rsidRPr="00BD18AF" w:rsidTr="00447B1E">
        <w:tc>
          <w:tcPr>
            <w:tcW w:w="460" w:type="dxa"/>
          </w:tcPr>
          <w:p w:rsidR="00447B1E" w:rsidRPr="00BD18AF" w:rsidRDefault="00447B1E" w:rsidP="00447B1E">
            <w:pPr>
              <w:pStyle w:val="ConsPlusNormal"/>
              <w:jc w:val="center"/>
              <w:rPr>
                <w:rFonts w:ascii="Times New Roman" w:hAnsi="Times New Roman" w:cs="Times New Roman"/>
                <w:sz w:val="24"/>
                <w:szCs w:val="24"/>
              </w:rPr>
            </w:pPr>
            <w:r w:rsidRPr="00BD18AF">
              <w:rPr>
                <w:rFonts w:ascii="Times New Roman" w:hAnsi="Times New Roman" w:cs="Times New Roman"/>
                <w:sz w:val="24"/>
                <w:szCs w:val="24"/>
              </w:rPr>
              <w:t xml:space="preserve">N </w:t>
            </w:r>
            <w:proofErr w:type="spellStart"/>
            <w:proofErr w:type="gramStart"/>
            <w:r w:rsidRPr="00BD18AF">
              <w:rPr>
                <w:rFonts w:ascii="Times New Roman" w:hAnsi="Times New Roman" w:cs="Times New Roman"/>
                <w:sz w:val="24"/>
                <w:szCs w:val="24"/>
              </w:rPr>
              <w:t>п</w:t>
            </w:r>
            <w:proofErr w:type="spellEnd"/>
            <w:proofErr w:type="gramEnd"/>
            <w:r w:rsidRPr="00BD18AF">
              <w:rPr>
                <w:rFonts w:ascii="Times New Roman" w:hAnsi="Times New Roman" w:cs="Times New Roman"/>
                <w:sz w:val="24"/>
                <w:szCs w:val="24"/>
              </w:rPr>
              <w:t>/</w:t>
            </w:r>
            <w:proofErr w:type="spellStart"/>
            <w:r w:rsidRPr="00BD18AF">
              <w:rPr>
                <w:rFonts w:ascii="Times New Roman" w:hAnsi="Times New Roman" w:cs="Times New Roman"/>
                <w:sz w:val="24"/>
                <w:szCs w:val="24"/>
              </w:rPr>
              <w:t>п</w:t>
            </w:r>
            <w:proofErr w:type="spellEnd"/>
          </w:p>
        </w:tc>
        <w:tc>
          <w:tcPr>
            <w:tcW w:w="2098" w:type="dxa"/>
          </w:tcPr>
          <w:p w:rsidR="00447B1E" w:rsidRPr="00BD18AF" w:rsidRDefault="00447B1E" w:rsidP="00447B1E">
            <w:pPr>
              <w:pStyle w:val="ConsPlusNormal"/>
              <w:jc w:val="center"/>
              <w:rPr>
                <w:rFonts w:ascii="Times New Roman" w:hAnsi="Times New Roman" w:cs="Times New Roman"/>
                <w:sz w:val="24"/>
                <w:szCs w:val="24"/>
              </w:rPr>
            </w:pPr>
            <w:r w:rsidRPr="00BD18AF">
              <w:rPr>
                <w:rFonts w:ascii="Times New Roman" w:hAnsi="Times New Roman" w:cs="Times New Roman"/>
                <w:sz w:val="24"/>
                <w:szCs w:val="24"/>
              </w:rPr>
              <w:t>Наименование работ</w:t>
            </w:r>
          </w:p>
        </w:tc>
        <w:tc>
          <w:tcPr>
            <w:tcW w:w="3005" w:type="dxa"/>
          </w:tcPr>
          <w:p w:rsidR="00447B1E" w:rsidRPr="00BD18AF" w:rsidRDefault="00447B1E" w:rsidP="00447B1E">
            <w:pPr>
              <w:pStyle w:val="ConsPlusNormal"/>
              <w:jc w:val="center"/>
              <w:rPr>
                <w:rFonts w:ascii="Times New Roman" w:hAnsi="Times New Roman" w:cs="Times New Roman"/>
                <w:sz w:val="24"/>
                <w:szCs w:val="24"/>
              </w:rPr>
            </w:pPr>
            <w:r w:rsidRPr="00BD18AF">
              <w:rPr>
                <w:rFonts w:ascii="Times New Roman" w:hAnsi="Times New Roman" w:cs="Times New Roman"/>
                <w:sz w:val="24"/>
                <w:szCs w:val="24"/>
              </w:rPr>
              <w:t>Дата начала работ (день/месяц/год)</w:t>
            </w:r>
          </w:p>
        </w:tc>
        <w:tc>
          <w:tcPr>
            <w:tcW w:w="3458" w:type="dxa"/>
          </w:tcPr>
          <w:p w:rsidR="00447B1E" w:rsidRPr="00BD18AF" w:rsidRDefault="00447B1E" w:rsidP="00447B1E">
            <w:pPr>
              <w:pStyle w:val="ConsPlusNormal"/>
              <w:jc w:val="center"/>
              <w:rPr>
                <w:rFonts w:ascii="Times New Roman" w:hAnsi="Times New Roman" w:cs="Times New Roman"/>
                <w:sz w:val="24"/>
                <w:szCs w:val="24"/>
              </w:rPr>
            </w:pPr>
            <w:r w:rsidRPr="00BD18AF">
              <w:rPr>
                <w:rFonts w:ascii="Times New Roman" w:hAnsi="Times New Roman" w:cs="Times New Roman"/>
                <w:sz w:val="24"/>
                <w:szCs w:val="24"/>
              </w:rPr>
              <w:t>Дата окончания работ (день/месяц/год)</w:t>
            </w:r>
          </w:p>
        </w:tc>
      </w:tr>
      <w:tr w:rsidR="00447B1E" w:rsidRPr="00BD18AF" w:rsidTr="00447B1E">
        <w:tc>
          <w:tcPr>
            <w:tcW w:w="460" w:type="dxa"/>
          </w:tcPr>
          <w:p w:rsidR="00447B1E" w:rsidRPr="00BD18AF" w:rsidRDefault="00447B1E" w:rsidP="00447B1E">
            <w:pPr>
              <w:pStyle w:val="ConsPlusNormal"/>
              <w:rPr>
                <w:rFonts w:ascii="Times New Roman" w:hAnsi="Times New Roman" w:cs="Times New Roman"/>
                <w:sz w:val="24"/>
                <w:szCs w:val="24"/>
              </w:rPr>
            </w:pPr>
          </w:p>
        </w:tc>
        <w:tc>
          <w:tcPr>
            <w:tcW w:w="2098" w:type="dxa"/>
          </w:tcPr>
          <w:p w:rsidR="00447B1E" w:rsidRPr="00BD18AF" w:rsidRDefault="00447B1E" w:rsidP="00447B1E">
            <w:pPr>
              <w:pStyle w:val="ConsPlusNormal"/>
              <w:rPr>
                <w:rFonts w:ascii="Times New Roman" w:hAnsi="Times New Roman" w:cs="Times New Roman"/>
                <w:sz w:val="24"/>
                <w:szCs w:val="24"/>
              </w:rPr>
            </w:pPr>
          </w:p>
        </w:tc>
        <w:tc>
          <w:tcPr>
            <w:tcW w:w="3005" w:type="dxa"/>
          </w:tcPr>
          <w:p w:rsidR="00447B1E" w:rsidRPr="00BD18AF" w:rsidRDefault="00447B1E" w:rsidP="00447B1E">
            <w:pPr>
              <w:pStyle w:val="ConsPlusNormal"/>
              <w:rPr>
                <w:rFonts w:ascii="Times New Roman" w:hAnsi="Times New Roman" w:cs="Times New Roman"/>
                <w:sz w:val="24"/>
                <w:szCs w:val="24"/>
              </w:rPr>
            </w:pPr>
          </w:p>
        </w:tc>
        <w:tc>
          <w:tcPr>
            <w:tcW w:w="3458" w:type="dxa"/>
          </w:tcPr>
          <w:p w:rsidR="00447B1E" w:rsidRPr="00BD18AF" w:rsidRDefault="00447B1E" w:rsidP="00447B1E">
            <w:pPr>
              <w:pStyle w:val="ConsPlusNormal"/>
              <w:rPr>
                <w:rFonts w:ascii="Times New Roman" w:hAnsi="Times New Roman" w:cs="Times New Roman"/>
                <w:sz w:val="24"/>
                <w:szCs w:val="24"/>
              </w:rPr>
            </w:pPr>
          </w:p>
        </w:tc>
      </w:tr>
      <w:tr w:rsidR="00447B1E" w:rsidRPr="00BD18AF" w:rsidTr="00447B1E">
        <w:tc>
          <w:tcPr>
            <w:tcW w:w="460" w:type="dxa"/>
          </w:tcPr>
          <w:p w:rsidR="00447B1E" w:rsidRPr="00BD18AF" w:rsidRDefault="00447B1E" w:rsidP="00447B1E">
            <w:pPr>
              <w:pStyle w:val="ConsPlusNormal"/>
              <w:rPr>
                <w:rFonts w:ascii="Times New Roman" w:hAnsi="Times New Roman" w:cs="Times New Roman"/>
                <w:sz w:val="24"/>
                <w:szCs w:val="24"/>
              </w:rPr>
            </w:pPr>
          </w:p>
        </w:tc>
        <w:tc>
          <w:tcPr>
            <w:tcW w:w="2098" w:type="dxa"/>
          </w:tcPr>
          <w:p w:rsidR="00447B1E" w:rsidRPr="00BD18AF" w:rsidRDefault="00447B1E" w:rsidP="00447B1E">
            <w:pPr>
              <w:pStyle w:val="ConsPlusNormal"/>
              <w:rPr>
                <w:rFonts w:ascii="Times New Roman" w:hAnsi="Times New Roman" w:cs="Times New Roman"/>
                <w:sz w:val="24"/>
                <w:szCs w:val="24"/>
              </w:rPr>
            </w:pPr>
          </w:p>
        </w:tc>
        <w:tc>
          <w:tcPr>
            <w:tcW w:w="3005" w:type="dxa"/>
          </w:tcPr>
          <w:p w:rsidR="00447B1E" w:rsidRPr="00BD18AF" w:rsidRDefault="00447B1E" w:rsidP="00447B1E">
            <w:pPr>
              <w:pStyle w:val="ConsPlusNormal"/>
              <w:rPr>
                <w:rFonts w:ascii="Times New Roman" w:hAnsi="Times New Roman" w:cs="Times New Roman"/>
                <w:sz w:val="24"/>
                <w:szCs w:val="24"/>
              </w:rPr>
            </w:pPr>
          </w:p>
        </w:tc>
        <w:tc>
          <w:tcPr>
            <w:tcW w:w="3458" w:type="dxa"/>
          </w:tcPr>
          <w:p w:rsidR="00447B1E" w:rsidRPr="00BD18AF" w:rsidRDefault="00447B1E" w:rsidP="00447B1E">
            <w:pPr>
              <w:pStyle w:val="ConsPlusNormal"/>
              <w:rPr>
                <w:rFonts w:ascii="Times New Roman" w:hAnsi="Times New Roman" w:cs="Times New Roman"/>
                <w:sz w:val="24"/>
                <w:szCs w:val="24"/>
              </w:rPr>
            </w:pPr>
          </w:p>
        </w:tc>
      </w:tr>
      <w:tr w:rsidR="00447B1E" w:rsidRPr="00BD18AF" w:rsidTr="00447B1E">
        <w:tc>
          <w:tcPr>
            <w:tcW w:w="460" w:type="dxa"/>
          </w:tcPr>
          <w:p w:rsidR="00447B1E" w:rsidRPr="00BD18AF" w:rsidRDefault="00447B1E" w:rsidP="00447B1E">
            <w:pPr>
              <w:pStyle w:val="ConsPlusNormal"/>
              <w:rPr>
                <w:rFonts w:ascii="Times New Roman" w:hAnsi="Times New Roman" w:cs="Times New Roman"/>
                <w:sz w:val="24"/>
                <w:szCs w:val="24"/>
              </w:rPr>
            </w:pPr>
          </w:p>
        </w:tc>
        <w:tc>
          <w:tcPr>
            <w:tcW w:w="2098" w:type="dxa"/>
          </w:tcPr>
          <w:p w:rsidR="00447B1E" w:rsidRPr="00BD18AF" w:rsidRDefault="00447B1E" w:rsidP="00447B1E">
            <w:pPr>
              <w:pStyle w:val="ConsPlusNormal"/>
              <w:rPr>
                <w:rFonts w:ascii="Times New Roman" w:hAnsi="Times New Roman" w:cs="Times New Roman"/>
                <w:sz w:val="24"/>
                <w:szCs w:val="24"/>
              </w:rPr>
            </w:pPr>
          </w:p>
        </w:tc>
        <w:tc>
          <w:tcPr>
            <w:tcW w:w="3005" w:type="dxa"/>
          </w:tcPr>
          <w:p w:rsidR="00447B1E" w:rsidRPr="00BD18AF" w:rsidRDefault="00447B1E" w:rsidP="00447B1E">
            <w:pPr>
              <w:pStyle w:val="ConsPlusNormal"/>
              <w:rPr>
                <w:rFonts w:ascii="Times New Roman" w:hAnsi="Times New Roman" w:cs="Times New Roman"/>
                <w:sz w:val="24"/>
                <w:szCs w:val="24"/>
              </w:rPr>
            </w:pPr>
          </w:p>
        </w:tc>
        <w:tc>
          <w:tcPr>
            <w:tcW w:w="3458" w:type="dxa"/>
          </w:tcPr>
          <w:p w:rsidR="00447B1E" w:rsidRPr="00BD18AF" w:rsidRDefault="00447B1E" w:rsidP="00447B1E">
            <w:pPr>
              <w:pStyle w:val="ConsPlusNormal"/>
              <w:rPr>
                <w:rFonts w:ascii="Times New Roman" w:hAnsi="Times New Roman" w:cs="Times New Roman"/>
                <w:sz w:val="24"/>
                <w:szCs w:val="24"/>
              </w:rPr>
            </w:pPr>
          </w:p>
        </w:tc>
      </w:tr>
      <w:tr w:rsidR="00447B1E" w:rsidRPr="00BD18AF" w:rsidTr="00447B1E">
        <w:tc>
          <w:tcPr>
            <w:tcW w:w="460" w:type="dxa"/>
          </w:tcPr>
          <w:p w:rsidR="00447B1E" w:rsidRPr="00BD18AF" w:rsidRDefault="00447B1E" w:rsidP="00447B1E">
            <w:pPr>
              <w:pStyle w:val="ConsPlusNormal"/>
              <w:rPr>
                <w:rFonts w:ascii="Times New Roman" w:hAnsi="Times New Roman" w:cs="Times New Roman"/>
                <w:sz w:val="24"/>
                <w:szCs w:val="24"/>
              </w:rPr>
            </w:pPr>
          </w:p>
        </w:tc>
        <w:tc>
          <w:tcPr>
            <w:tcW w:w="2098" w:type="dxa"/>
          </w:tcPr>
          <w:p w:rsidR="00447B1E" w:rsidRPr="00BD18AF" w:rsidRDefault="00447B1E" w:rsidP="00447B1E">
            <w:pPr>
              <w:pStyle w:val="ConsPlusNormal"/>
              <w:rPr>
                <w:rFonts w:ascii="Times New Roman" w:hAnsi="Times New Roman" w:cs="Times New Roman"/>
                <w:sz w:val="24"/>
                <w:szCs w:val="24"/>
              </w:rPr>
            </w:pPr>
          </w:p>
        </w:tc>
        <w:tc>
          <w:tcPr>
            <w:tcW w:w="3005" w:type="dxa"/>
          </w:tcPr>
          <w:p w:rsidR="00447B1E" w:rsidRPr="00BD18AF" w:rsidRDefault="00447B1E" w:rsidP="00447B1E">
            <w:pPr>
              <w:pStyle w:val="ConsPlusNormal"/>
              <w:rPr>
                <w:rFonts w:ascii="Times New Roman" w:hAnsi="Times New Roman" w:cs="Times New Roman"/>
                <w:sz w:val="24"/>
                <w:szCs w:val="24"/>
              </w:rPr>
            </w:pPr>
          </w:p>
        </w:tc>
        <w:tc>
          <w:tcPr>
            <w:tcW w:w="3458" w:type="dxa"/>
          </w:tcPr>
          <w:p w:rsidR="00447B1E" w:rsidRPr="00BD18AF" w:rsidRDefault="00447B1E" w:rsidP="00447B1E">
            <w:pPr>
              <w:pStyle w:val="ConsPlusNormal"/>
              <w:rPr>
                <w:rFonts w:ascii="Times New Roman" w:hAnsi="Times New Roman" w:cs="Times New Roman"/>
                <w:sz w:val="24"/>
                <w:szCs w:val="24"/>
              </w:rPr>
            </w:pPr>
          </w:p>
        </w:tc>
      </w:tr>
    </w:tbl>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Исполнитель работ _________________________________________________________</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(должность, подпись, расшифровка подписи)</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М.П.</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(при наличии)                                    "___" ___________ 20 </w:t>
      </w:r>
      <w:proofErr w:type="spellStart"/>
      <w:r w:rsidRPr="00BD18AF">
        <w:rPr>
          <w:rFonts w:ascii="Times New Roman" w:hAnsi="Times New Roman" w:cs="Times New Roman"/>
          <w:sz w:val="24"/>
          <w:szCs w:val="24"/>
        </w:rPr>
        <w:t>___г</w:t>
      </w:r>
      <w:proofErr w:type="spellEnd"/>
      <w:r w:rsidRPr="00BD18AF">
        <w:rPr>
          <w:rFonts w:ascii="Times New Roman" w:hAnsi="Times New Roman" w:cs="Times New Roman"/>
          <w:sz w:val="24"/>
          <w:szCs w:val="24"/>
        </w:rPr>
        <w:t>.</w:t>
      </w:r>
    </w:p>
    <w:p w:rsidR="00447B1E" w:rsidRPr="00BD18AF" w:rsidRDefault="00447B1E" w:rsidP="00447B1E">
      <w:pPr>
        <w:pStyle w:val="ConsPlusNonformat"/>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Заказчик (при наличии) ____________________________________________________</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(должность, подпись, расшифровка подписи)</w:t>
      </w:r>
    </w:p>
    <w:p w:rsidR="00447B1E" w:rsidRPr="00BD18AF" w:rsidRDefault="00447B1E" w:rsidP="00447B1E">
      <w:pPr>
        <w:pStyle w:val="ConsPlusNonformat"/>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М.П.</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(при наличии)                                   "____"____________ 20 </w:t>
      </w:r>
      <w:proofErr w:type="spellStart"/>
      <w:r w:rsidRPr="00BD18AF">
        <w:rPr>
          <w:rFonts w:ascii="Times New Roman" w:hAnsi="Times New Roman" w:cs="Times New Roman"/>
          <w:sz w:val="24"/>
          <w:szCs w:val="24"/>
        </w:rPr>
        <w:t>___г</w:t>
      </w:r>
      <w:proofErr w:type="spellEnd"/>
      <w:r w:rsidRPr="00BD18AF">
        <w:rPr>
          <w:rFonts w:ascii="Times New Roman" w:hAnsi="Times New Roman" w:cs="Times New Roman"/>
          <w:sz w:val="24"/>
          <w:szCs w:val="24"/>
        </w:rPr>
        <w:t>.</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jc w:val="both"/>
        <w:rPr>
          <w:rFonts w:ascii="Times New Roman" w:hAnsi="Times New Roman" w:cs="Times New Roman"/>
          <w:sz w:val="24"/>
          <w:szCs w:val="24"/>
        </w:rPr>
      </w:pPr>
    </w:p>
    <w:p w:rsidR="00447B1E" w:rsidRDefault="00447B1E"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Default="00BD18AF" w:rsidP="00447B1E">
      <w:pPr>
        <w:pStyle w:val="ConsPlusNormal"/>
        <w:jc w:val="both"/>
        <w:rPr>
          <w:rFonts w:ascii="Times New Roman" w:hAnsi="Times New Roman" w:cs="Times New Roman"/>
          <w:sz w:val="24"/>
          <w:szCs w:val="24"/>
        </w:rPr>
      </w:pPr>
    </w:p>
    <w:p w:rsidR="00BD18AF" w:rsidRPr="00BD18AF" w:rsidRDefault="00BD18AF" w:rsidP="00447B1E">
      <w:pPr>
        <w:pStyle w:val="ConsPlusNormal"/>
        <w:jc w:val="both"/>
        <w:rPr>
          <w:rFonts w:ascii="Times New Roman" w:hAnsi="Times New Roman" w:cs="Times New Roman"/>
          <w:sz w:val="24"/>
          <w:szCs w:val="24"/>
        </w:rPr>
      </w:pPr>
    </w:p>
    <w:p w:rsidR="00447B1E" w:rsidRPr="00BD18AF" w:rsidRDefault="00447B1E" w:rsidP="00447B1E">
      <w:pPr>
        <w:pStyle w:val="ConsPlusNormal"/>
        <w:jc w:val="right"/>
        <w:outlineLvl w:val="1"/>
        <w:rPr>
          <w:rFonts w:ascii="Times New Roman" w:hAnsi="Times New Roman" w:cs="Times New Roman"/>
          <w:sz w:val="24"/>
          <w:szCs w:val="24"/>
        </w:rPr>
      </w:pPr>
      <w:r w:rsidRPr="00BD18AF">
        <w:rPr>
          <w:rFonts w:ascii="Times New Roman" w:hAnsi="Times New Roman" w:cs="Times New Roman"/>
          <w:sz w:val="24"/>
          <w:szCs w:val="24"/>
        </w:rPr>
        <w:t>Приложение 6</w:t>
      </w:r>
    </w:p>
    <w:p w:rsidR="00447B1E" w:rsidRPr="00BD18AF" w:rsidRDefault="00447B1E" w:rsidP="00447B1E">
      <w:pPr>
        <w:pStyle w:val="ConsPlusNormal"/>
        <w:jc w:val="right"/>
        <w:rPr>
          <w:rFonts w:ascii="Times New Roman" w:hAnsi="Times New Roman" w:cs="Times New Roman"/>
          <w:sz w:val="24"/>
          <w:szCs w:val="24"/>
        </w:rPr>
      </w:pPr>
      <w:r w:rsidRPr="00BD18AF">
        <w:rPr>
          <w:rFonts w:ascii="Times New Roman" w:hAnsi="Times New Roman" w:cs="Times New Roman"/>
          <w:sz w:val="24"/>
          <w:szCs w:val="24"/>
        </w:rPr>
        <w:t>к Административному регламенту</w:t>
      </w:r>
    </w:p>
    <w:p w:rsidR="00447B1E" w:rsidRPr="00BD18AF" w:rsidRDefault="00447B1E" w:rsidP="00447B1E">
      <w:pPr>
        <w:pStyle w:val="ConsPlusNormal"/>
        <w:jc w:val="right"/>
        <w:rPr>
          <w:rFonts w:ascii="Times New Roman" w:hAnsi="Times New Roman" w:cs="Times New Roman"/>
          <w:sz w:val="24"/>
          <w:szCs w:val="24"/>
        </w:rPr>
      </w:pPr>
      <w:r w:rsidRPr="00BD18AF">
        <w:rPr>
          <w:rFonts w:ascii="Times New Roman" w:hAnsi="Times New Roman" w:cs="Times New Roman"/>
          <w:sz w:val="24"/>
          <w:szCs w:val="24"/>
        </w:rPr>
        <w:t>предоставления Муниципальной услуги</w:t>
      </w:r>
    </w:p>
    <w:p w:rsidR="00447B1E" w:rsidRPr="00BD18AF" w:rsidRDefault="00447B1E" w:rsidP="00447B1E">
      <w:pPr>
        <w:pStyle w:val="ConsPlusNormal"/>
        <w:jc w:val="right"/>
        <w:rPr>
          <w:rFonts w:ascii="Times New Roman" w:hAnsi="Times New Roman" w:cs="Times New Roman"/>
          <w:sz w:val="24"/>
          <w:szCs w:val="24"/>
        </w:rPr>
      </w:pPr>
      <w:r w:rsidRPr="00BD18AF">
        <w:rPr>
          <w:rFonts w:ascii="Times New Roman" w:hAnsi="Times New Roman" w:cs="Times New Roman"/>
          <w:sz w:val="24"/>
          <w:szCs w:val="24"/>
        </w:rPr>
        <w:t>"Предоставление разрешения на осуществление</w:t>
      </w:r>
    </w:p>
    <w:p w:rsidR="00447B1E" w:rsidRPr="00BD18AF" w:rsidRDefault="00447B1E" w:rsidP="00447B1E">
      <w:pPr>
        <w:pStyle w:val="ConsPlusNormal"/>
        <w:jc w:val="right"/>
        <w:rPr>
          <w:rFonts w:ascii="Times New Roman" w:hAnsi="Times New Roman" w:cs="Times New Roman"/>
          <w:sz w:val="24"/>
          <w:szCs w:val="24"/>
        </w:rPr>
      </w:pPr>
      <w:r w:rsidRPr="00BD18AF">
        <w:rPr>
          <w:rFonts w:ascii="Times New Roman" w:hAnsi="Times New Roman" w:cs="Times New Roman"/>
          <w:sz w:val="24"/>
          <w:szCs w:val="24"/>
        </w:rPr>
        <w:t xml:space="preserve">земляных работ на территории </w:t>
      </w:r>
      <w:proofErr w:type="gramStart"/>
      <w:r w:rsidRPr="00BD18AF">
        <w:rPr>
          <w:rFonts w:ascii="Times New Roman" w:hAnsi="Times New Roman" w:cs="Times New Roman"/>
          <w:sz w:val="24"/>
          <w:szCs w:val="24"/>
        </w:rPr>
        <w:t>муниципального</w:t>
      </w:r>
      <w:proofErr w:type="gramEnd"/>
    </w:p>
    <w:p w:rsidR="00EF238D" w:rsidRPr="00BD18AF" w:rsidRDefault="00447B1E" w:rsidP="00EF238D">
      <w:pPr>
        <w:pStyle w:val="ConsPlusNormal"/>
        <w:jc w:val="right"/>
        <w:rPr>
          <w:rFonts w:ascii="Times New Roman" w:hAnsi="Times New Roman" w:cs="Times New Roman"/>
          <w:sz w:val="24"/>
          <w:szCs w:val="24"/>
        </w:rPr>
      </w:pPr>
      <w:r w:rsidRPr="00BD18AF">
        <w:rPr>
          <w:rFonts w:ascii="Times New Roman" w:hAnsi="Times New Roman" w:cs="Times New Roman"/>
          <w:sz w:val="24"/>
          <w:szCs w:val="24"/>
        </w:rPr>
        <w:t xml:space="preserve">образования </w:t>
      </w:r>
      <w:r w:rsidR="00EF238D">
        <w:rPr>
          <w:rFonts w:ascii="Times New Roman" w:hAnsi="Times New Roman" w:cs="Times New Roman"/>
          <w:sz w:val="24"/>
          <w:szCs w:val="24"/>
        </w:rPr>
        <w:t>городское поселение «Город Мосальск»</w:t>
      </w:r>
    </w:p>
    <w:p w:rsidR="00447B1E" w:rsidRPr="00BD18AF" w:rsidRDefault="00EF238D" w:rsidP="00EF238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Форма акта о завершении земляных работ и выполненном</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w:t>
      </w:r>
      <w:proofErr w:type="gramStart"/>
      <w:r w:rsidRPr="00BD18AF">
        <w:rPr>
          <w:rFonts w:ascii="Times New Roman" w:hAnsi="Times New Roman" w:cs="Times New Roman"/>
          <w:sz w:val="24"/>
          <w:szCs w:val="24"/>
        </w:rPr>
        <w:t>благоустройстве</w:t>
      </w:r>
      <w:proofErr w:type="gramEnd"/>
    </w:p>
    <w:p w:rsidR="00447B1E" w:rsidRPr="00BD18AF" w:rsidRDefault="00447B1E" w:rsidP="00447B1E">
      <w:pPr>
        <w:pStyle w:val="ConsPlusNonformat"/>
        <w:jc w:val="both"/>
        <w:rPr>
          <w:rFonts w:ascii="Times New Roman" w:hAnsi="Times New Roman" w:cs="Times New Roman"/>
          <w:sz w:val="24"/>
          <w:szCs w:val="24"/>
        </w:rPr>
      </w:pPr>
    </w:p>
    <w:p w:rsidR="00447B1E" w:rsidRPr="00BD18AF" w:rsidRDefault="00447B1E" w:rsidP="00EF238D">
      <w:pPr>
        <w:pStyle w:val="ConsPlusNonformat"/>
        <w:jc w:val="center"/>
        <w:rPr>
          <w:rFonts w:ascii="Times New Roman" w:hAnsi="Times New Roman" w:cs="Times New Roman"/>
          <w:sz w:val="24"/>
          <w:szCs w:val="24"/>
        </w:rPr>
      </w:pPr>
      <w:bookmarkStart w:id="18" w:name="P824"/>
      <w:bookmarkEnd w:id="18"/>
      <w:r w:rsidRPr="00BD18AF">
        <w:rPr>
          <w:rFonts w:ascii="Times New Roman" w:hAnsi="Times New Roman" w:cs="Times New Roman"/>
          <w:sz w:val="24"/>
          <w:szCs w:val="24"/>
        </w:rPr>
        <w:t>АКТ</w:t>
      </w:r>
    </w:p>
    <w:p w:rsidR="00447B1E" w:rsidRPr="00BD18AF" w:rsidRDefault="00447B1E" w:rsidP="00EF238D">
      <w:pPr>
        <w:pStyle w:val="ConsPlusNonformat"/>
        <w:jc w:val="center"/>
        <w:rPr>
          <w:rFonts w:ascii="Times New Roman" w:hAnsi="Times New Roman" w:cs="Times New Roman"/>
          <w:sz w:val="24"/>
          <w:szCs w:val="24"/>
        </w:rPr>
      </w:pPr>
      <w:r w:rsidRPr="00BD18AF">
        <w:rPr>
          <w:rFonts w:ascii="Times New Roman" w:hAnsi="Times New Roman" w:cs="Times New Roman"/>
          <w:sz w:val="24"/>
          <w:szCs w:val="24"/>
        </w:rPr>
        <w:t>о завершении земляных работ и выполненном благоустройстве</w:t>
      </w:r>
    </w:p>
    <w:p w:rsidR="00447B1E" w:rsidRPr="00BD18AF" w:rsidRDefault="00447B1E" w:rsidP="00EF238D">
      <w:pPr>
        <w:pStyle w:val="ConsPlusNonformat"/>
        <w:jc w:val="center"/>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___________________________________________________________________________</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(организация, предприятие/Ф.И.О. производителя работ)</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адрес: ____________________________________________________________________</w:t>
      </w:r>
    </w:p>
    <w:p w:rsidR="00447B1E" w:rsidRPr="00BD18AF" w:rsidRDefault="00447B1E" w:rsidP="00447B1E">
      <w:pPr>
        <w:pStyle w:val="ConsPlusNonformat"/>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Земляные работы (наименование работ): _____________________________________</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производились по адресу: __________________________________________________</w:t>
      </w:r>
    </w:p>
    <w:p w:rsidR="00447B1E" w:rsidRPr="00BD18AF" w:rsidRDefault="00447B1E" w:rsidP="00447B1E">
      <w:pPr>
        <w:pStyle w:val="ConsPlusNonformat"/>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Разрешение на производство земляных работ N _____________ </w:t>
      </w:r>
      <w:proofErr w:type="gramStart"/>
      <w:r w:rsidRPr="00BD18AF">
        <w:rPr>
          <w:rFonts w:ascii="Times New Roman" w:hAnsi="Times New Roman" w:cs="Times New Roman"/>
          <w:sz w:val="24"/>
          <w:szCs w:val="24"/>
        </w:rPr>
        <w:t>от</w:t>
      </w:r>
      <w:proofErr w:type="gramEnd"/>
      <w:r w:rsidRPr="00BD18AF">
        <w:rPr>
          <w:rFonts w:ascii="Times New Roman" w:hAnsi="Times New Roman" w:cs="Times New Roman"/>
          <w:sz w:val="24"/>
          <w:szCs w:val="24"/>
        </w:rPr>
        <w:t xml:space="preserve"> ______________</w:t>
      </w:r>
    </w:p>
    <w:p w:rsidR="00447B1E" w:rsidRPr="00BD18AF" w:rsidRDefault="00447B1E" w:rsidP="00447B1E">
      <w:pPr>
        <w:pStyle w:val="ConsPlusNonformat"/>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Комиссия в составе:</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представителя  организации, заинтересованной в осуществлении земляных работ</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(заказчик)</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___________________________________________________________________________</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(Ф.И.О., должность)</w:t>
      </w:r>
    </w:p>
    <w:p w:rsidR="00447B1E" w:rsidRPr="00BD18AF" w:rsidRDefault="00447B1E" w:rsidP="00447B1E">
      <w:pPr>
        <w:pStyle w:val="ConsPlusNonformat"/>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представителя организации, производящей земляные работы (подрядчик)</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___________________________________________________________________________</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(Ф.И.О., должность)</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представителя организации, выполнившей благоустройство</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___________________________________________________________________________</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(Ф.И.О., должность)</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представителя управления городского хозяйства</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___________________________________________________________________________</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(Ф.И.О., должность)</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представителя МП "Коммунальное хозяйство"</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___________________________________________________________________________</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(Ф.И.О., должность)</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представителя Управления архитектуры и градостроительства</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___________________________________________________________________________</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(Ф.И.О., должность)</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произвела освидетельствование территории, на которой производились земляные</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и  </w:t>
      </w:r>
      <w:proofErr w:type="spellStart"/>
      <w:r w:rsidRPr="00BD18AF">
        <w:rPr>
          <w:rFonts w:ascii="Times New Roman" w:hAnsi="Times New Roman" w:cs="Times New Roman"/>
          <w:sz w:val="24"/>
          <w:szCs w:val="24"/>
        </w:rPr>
        <w:t>благоустроительные</w:t>
      </w:r>
      <w:proofErr w:type="spellEnd"/>
      <w:r w:rsidRPr="00BD18AF">
        <w:rPr>
          <w:rFonts w:ascii="Times New Roman" w:hAnsi="Times New Roman" w:cs="Times New Roman"/>
          <w:sz w:val="24"/>
          <w:szCs w:val="24"/>
        </w:rPr>
        <w:t xml:space="preserve">  работы  на  "__" _____________ 20___ г., и составила</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настоящий  акт  о завершении земляных работ и выполнении </w:t>
      </w:r>
      <w:proofErr w:type="spellStart"/>
      <w:r w:rsidRPr="00BD18AF">
        <w:rPr>
          <w:rFonts w:ascii="Times New Roman" w:hAnsi="Times New Roman" w:cs="Times New Roman"/>
          <w:sz w:val="24"/>
          <w:szCs w:val="24"/>
        </w:rPr>
        <w:t>благоустроительных</w:t>
      </w:r>
      <w:proofErr w:type="spellEnd"/>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работ в полном объеме.</w:t>
      </w:r>
    </w:p>
    <w:p w:rsidR="00447B1E" w:rsidRPr="00BD18AF" w:rsidRDefault="00447B1E" w:rsidP="00447B1E">
      <w:pPr>
        <w:pStyle w:val="ConsPlusNonformat"/>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Представитель организации, заинтересованной               _________________</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в осуществлении земляных работ (заказчик)                     (подпись)</w:t>
      </w:r>
    </w:p>
    <w:p w:rsidR="00447B1E" w:rsidRPr="00BD18AF" w:rsidRDefault="00447B1E" w:rsidP="00447B1E">
      <w:pPr>
        <w:pStyle w:val="ConsPlusNonformat"/>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lastRenderedPageBreak/>
        <w:t>Представитель организации, производивший                  _________________</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земляные работы (подрядчик)                                   (подпись)</w:t>
      </w:r>
    </w:p>
    <w:p w:rsidR="00447B1E" w:rsidRPr="00BD18AF" w:rsidRDefault="00447B1E" w:rsidP="00447B1E">
      <w:pPr>
        <w:pStyle w:val="ConsPlusNonformat"/>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Представитель организации, выполнивший                    _________________</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благоустройство (подрядчик)                                   (подпись)</w:t>
      </w:r>
    </w:p>
    <w:p w:rsidR="00447B1E" w:rsidRPr="00BD18AF" w:rsidRDefault="00447B1E" w:rsidP="00447B1E">
      <w:pPr>
        <w:pStyle w:val="ConsPlusNonformat"/>
        <w:jc w:val="both"/>
        <w:rPr>
          <w:rFonts w:ascii="Times New Roman" w:hAnsi="Times New Roman" w:cs="Times New Roman"/>
          <w:sz w:val="24"/>
          <w:szCs w:val="24"/>
        </w:rPr>
      </w:pPr>
    </w:p>
    <w:p w:rsidR="00447B1E" w:rsidRPr="00BD18AF" w:rsidRDefault="00EF238D" w:rsidP="00447B1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447B1E" w:rsidRPr="00BD18AF" w:rsidRDefault="00EF238D" w:rsidP="00447B1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EF238D" w:rsidRDefault="00EF238D" w:rsidP="00447B1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Администрация МОГП «Город Мосальск»</w:t>
      </w:r>
      <w:r w:rsidR="00447B1E" w:rsidRPr="00BD18AF">
        <w:rPr>
          <w:rFonts w:ascii="Times New Roman" w:hAnsi="Times New Roman" w:cs="Times New Roman"/>
          <w:sz w:val="24"/>
          <w:szCs w:val="24"/>
        </w:rPr>
        <w:t xml:space="preserve"> </w:t>
      </w:r>
      <w:r>
        <w:rPr>
          <w:rFonts w:ascii="Times New Roman" w:hAnsi="Times New Roman" w:cs="Times New Roman"/>
          <w:sz w:val="24"/>
          <w:szCs w:val="24"/>
        </w:rPr>
        <w:t>_______________</w:t>
      </w:r>
      <w:r w:rsidR="00447B1E" w:rsidRPr="00BD18AF">
        <w:rPr>
          <w:rFonts w:ascii="Times New Roman" w:hAnsi="Times New Roman" w:cs="Times New Roman"/>
          <w:sz w:val="24"/>
          <w:szCs w:val="24"/>
        </w:rPr>
        <w:t xml:space="preserve">                          </w:t>
      </w:r>
    </w:p>
    <w:p w:rsidR="00447B1E" w:rsidRPr="00BD18AF" w:rsidRDefault="00EF238D" w:rsidP="00447B1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47B1E" w:rsidRPr="00BD18AF">
        <w:rPr>
          <w:rFonts w:ascii="Times New Roman" w:hAnsi="Times New Roman" w:cs="Times New Roman"/>
          <w:sz w:val="24"/>
          <w:szCs w:val="24"/>
        </w:rPr>
        <w:t xml:space="preserve"> (подпись)</w:t>
      </w:r>
    </w:p>
    <w:p w:rsidR="00447B1E" w:rsidRPr="00BD18AF" w:rsidRDefault="00EF238D" w:rsidP="00447B1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447B1E" w:rsidRPr="00BD18AF" w:rsidRDefault="00447B1E" w:rsidP="00447B1E">
      <w:pPr>
        <w:pStyle w:val="ConsPlusNonformat"/>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Приложение:</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материалы </w:t>
      </w:r>
      <w:proofErr w:type="spellStart"/>
      <w:r w:rsidRPr="00BD18AF">
        <w:rPr>
          <w:rFonts w:ascii="Times New Roman" w:hAnsi="Times New Roman" w:cs="Times New Roman"/>
          <w:sz w:val="24"/>
          <w:szCs w:val="24"/>
        </w:rPr>
        <w:t>фотофиксации</w:t>
      </w:r>
      <w:proofErr w:type="spellEnd"/>
      <w:r w:rsidRPr="00BD18AF">
        <w:rPr>
          <w:rFonts w:ascii="Times New Roman" w:hAnsi="Times New Roman" w:cs="Times New Roman"/>
          <w:sz w:val="24"/>
          <w:szCs w:val="24"/>
        </w:rPr>
        <w:t xml:space="preserve"> выполненных работ;</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документ,  подтверждающий уведомление организаций, интересы которых были</w:t>
      </w:r>
    </w:p>
    <w:p w:rsidR="00447B1E" w:rsidRPr="00BD18AF" w:rsidRDefault="00447B1E" w:rsidP="00447B1E">
      <w:pPr>
        <w:pStyle w:val="ConsPlusNonformat"/>
        <w:jc w:val="both"/>
        <w:rPr>
          <w:rFonts w:ascii="Times New Roman" w:hAnsi="Times New Roman" w:cs="Times New Roman"/>
          <w:sz w:val="24"/>
          <w:szCs w:val="24"/>
        </w:rPr>
      </w:pPr>
      <w:proofErr w:type="gramStart"/>
      <w:r w:rsidRPr="00BD18AF">
        <w:rPr>
          <w:rFonts w:ascii="Times New Roman" w:hAnsi="Times New Roman" w:cs="Times New Roman"/>
          <w:sz w:val="24"/>
          <w:szCs w:val="24"/>
        </w:rPr>
        <w:t>затронуты  при  проведении  работ (для обращений по основанию, указанному в</w:t>
      </w:r>
      <w:proofErr w:type="gramEnd"/>
    </w:p>
    <w:p w:rsidR="00447B1E" w:rsidRPr="00BD18AF" w:rsidRDefault="00447B1E" w:rsidP="00447B1E">
      <w:pPr>
        <w:pStyle w:val="ConsPlusNonformat"/>
        <w:jc w:val="both"/>
        <w:rPr>
          <w:rFonts w:ascii="Times New Roman" w:hAnsi="Times New Roman" w:cs="Times New Roman"/>
          <w:sz w:val="24"/>
          <w:szCs w:val="24"/>
        </w:rPr>
      </w:pPr>
      <w:proofErr w:type="gramStart"/>
      <w:r w:rsidRPr="00BD18AF">
        <w:rPr>
          <w:rFonts w:ascii="Times New Roman" w:hAnsi="Times New Roman" w:cs="Times New Roman"/>
          <w:sz w:val="24"/>
          <w:szCs w:val="24"/>
        </w:rPr>
        <w:t>пункте</w:t>
      </w:r>
      <w:proofErr w:type="gramEnd"/>
      <w:r w:rsidRPr="00BD18AF">
        <w:rPr>
          <w:rFonts w:ascii="Times New Roman" w:hAnsi="Times New Roman" w:cs="Times New Roman"/>
          <w:sz w:val="24"/>
          <w:szCs w:val="24"/>
        </w:rPr>
        <w:t xml:space="preserve"> _____ настоящего Административного регламента).</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jc w:val="right"/>
        <w:outlineLvl w:val="1"/>
        <w:rPr>
          <w:rFonts w:ascii="Times New Roman" w:hAnsi="Times New Roman" w:cs="Times New Roman"/>
          <w:sz w:val="24"/>
          <w:szCs w:val="24"/>
        </w:rPr>
      </w:pPr>
      <w:r w:rsidRPr="00BD18AF">
        <w:rPr>
          <w:rFonts w:ascii="Times New Roman" w:hAnsi="Times New Roman" w:cs="Times New Roman"/>
          <w:sz w:val="24"/>
          <w:szCs w:val="24"/>
        </w:rPr>
        <w:t>Приложение 7</w:t>
      </w:r>
    </w:p>
    <w:p w:rsidR="00447B1E" w:rsidRPr="00BD18AF" w:rsidRDefault="00447B1E" w:rsidP="00447B1E">
      <w:pPr>
        <w:pStyle w:val="ConsPlusNormal"/>
        <w:jc w:val="right"/>
        <w:rPr>
          <w:rFonts w:ascii="Times New Roman" w:hAnsi="Times New Roman" w:cs="Times New Roman"/>
          <w:sz w:val="24"/>
          <w:szCs w:val="24"/>
        </w:rPr>
      </w:pPr>
      <w:r w:rsidRPr="00BD18AF">
        <w:rPr>
          <w:rFonts w:ascii="Times New Roman" w:hAnsi="Times New Roman" w:cs="Times New Roman"/>
          <w:sz w:val="24"/>
          <w:szCs w:val="24"/>
        </w:rPr>
        <w:t>к Административному регламенту</w:t>
      </w:r>
    </w:p>
    <w:p w:rsidR="00447B1E" w:rsidRPr="00BD18AF" w:rsidRDefault="00447B1E" w:rsidP="00447B1E">
      <w:pPr>
        <w:pStyle w:val="ConsPlusNormal"/>
        <w:jc w:val="right"/>
        <w:rPr>
          <w:rFonts w:ascii="Times New Roman" w:hAnsi="Times New Roman" w:cs="Times New Roman"/>
          <w:sz w:val="24"/>
          <w:szCs w:val="24"/>
        </w:rPr>
      </w:pPr>
      <w:r w:rsidRPr="00BD18AF">
        <w:rPr>
          <w:rFonts w:ascii="Times New Roman" w:hAnsi="Times New Roman" w:cs="Times New Roman"/>
          <w:sz w:val="24"/>
          <w:szCs w:val="24"/>
        </w:rPr>
        <w:t>предоставления Муниципальной услуги</w:t>
      </w:r>
    </w:p>
    <w:p w:rsidR="00447B1E" w:rsidRPr="00BD18AF" w:rsidRDefault="00447B1E" w:rsidP="00447B1E">
      <w:pPr>
        <w:pStyle w:val="ConsPlusNormal"/>
        <w:jc w:val="right"/>
        <w:rPr>
          <w:rFonts w:ascii="Times New Roman" w:hAnsi="Times New Roman" w:cs="Times New Roman"/>
          <w:sz w:val="24"/>
          <w:szCs w:val="24"/>
        </w:rPr>
      </w:pPr>
      <w:r w:rsidRPr="00BD18AF">
        <w:rPr>
          <w:rFonts w:ascii="Times New Roman" w:hAnsi="Times New Roman" w:cs="Times New Roman"/>
          <w:sz w:val="24"/>
          <w:szCs w:val="24"/>
        </w:rPr>
        <w:t>"Предоставление разрешения на осуществление</w:t>
      </w:r>
    </w:p>
    <w:p w:rsidR="00447B1E" w:rsidRPr="00BD18AF" w:rsidRDefault="00447B1E" w:rsidP="00447B1E">
      <w:pPr>
        <w:pStyle w:val="ConsPlusNormal"/>
        <w:jc w:val="right"/>
        <w:rPr>
          <w:rFonts w:ascii="Times New Roman" w:hAnsi="Times New Roman" w:cs="Times New Roman"/>
          <w:sz w:val="24"/>
          <w:szCs w:val="24"/>
        </w:rPr>
      </w:pPr>
      <w:r w:rsidRPr="00BD18AF">
        <w:rPr>
          <w:rFonts w:ascii="Times New Roman" w:hAnsi="Times New Roman" w:cs="Times New Roman"/>
          <w:sz w:val="24"/>
          <w:szCs w:val="24"/>
        </w:rPr>
        <w:t xml:space="preserve">земляных работ на территории </w:t>
      </w:r>
      <w:proofErr w:type="gramStart"/>
      <w:r w:rsidRPr="00BD18AF">
        <w:rPr>
          <w:rFonts w:ascii="Times New Roman" w:hAnsi="Times New Roman" w:cs="Times New Roman"/>
          <w:sz w:val="24"/>
          <w:szCs w:val="24"/>
        </w:rPr>
        <w:t>муниципального</w:t>
      </w:r>
      <w:proofErr w:type="gramEnd"/>
    </w:p>
    <w:p w:rsidR="00EF238D" w:rsidRPr="00BD18AF" w:rsidRDefault="00447B1E" w:rsidP="00EF238D">
      <w:pPr>
        <w:pStyle w:val="ConsPlusNormal"/>
        <w:jc w:val="right"/>
        <w:rPr>
          <w:rFonts w:ascii="Times New Roman" w:hAnsi="Times New Roman" w:cs="Times New Roman"/>
          <w:sz w:val="24"/>
          <w:szCs w:val="24"/>
        </w:rPr>
      </w:pPr>
      <w:r w:rsidRPr="00BD18AF">
        <w:rPr>
          <w:rFonts w:ascii="Times New Roman" w:hAnsi="Times New Roman" w:cs="Times New Roman"/>
          <w:sz w:val="24"/>
          <w:szCs w:val="24"/>
        </w:rPr>
        <w:t xml:space="preserve">образования </w:t>
      </w:r>
      <w:r w:rsidR="00EF238D">
        <w:rPr>
          <w:rFonts w:ascii="Times New Roman" w:hAnsi="Times New Roman" w:cs="Times New Roman"/>
          <w:sz w:val="24"/>
          <w:szCs w:val="24"/>
        </w:rPr>
        <w:t xml:space="preserve"> городское поселение «Город Мосальск»</w:t>
      </w:r>
    </w:p>
    <w:p w:rsidR="00447B1E" w:rsidRPr="00BD18AF" w:rsidRDefault="00447B1E" w:rsidP="00447B1E">
      <w:pPr>
        <w:pStyle w:val="ConsPlusNormal"/>
        <w:jc w:val="right"/>
        <w:rPr>
          <w:rFonts w:ascii="Times New Roman" w:hAnsi="Times New Roman" w:cs="Times New Roman"/>
          <w:sz w:val="24"/>
          <w:szCs w:val="24"/>
        </w:rPr>
      </w:pP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Форма решения о закрытии разрешения на осуществление</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земляных работ</w:t>
      </w:r>
    </w:p>
    <w:p w:rsidR="00447B1E" w:rsidRPr="00BD18AF" w:rsidRDefault="00447B1E" w:rsidP="00447B1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041"/>
        <w:gridCol w:w="1504"/>
        <w:gridCol w:w="1361"/>
        <w:gridCol w:w="4139"/>
      </w:tblGrid>
      <w:tr w:rsidR="00447B1E" w:rsidRPr="00BD18AF" w:rsidTr="00447B1E">
        <w:tc>
          <w:tcPr>
            <w:tcW w:w="2041" w:type="dxa"/>
            <w:vMerge w:val="restart"/>
            <w:tcBorders>
              <w:top w:val="nil"/>
              <w:left w:val="nil"/>
              <w:bottom w:val="nil"/>
              <w:right w:val="nil"/>
            </w:tcBorders>
          </w:tcPr>
          <w:p w:rsidR="00447B1E" w:rsidRPr="00BD18AF" w:rsidRDefault="00447B1E" w:rsidP="00447B1E">
            <w:pPr>
              <w:pStyle w:val="ConsPlusNormal"/>
              <w:rPr>
                <w:rFonts w:ascii="Times New Roman" w:hAnsi="Times New Roman" w:cs="Times New Roman"/>
                <w:sz w:val="24"/>
                <w:szCs w:val="24"/>
              </w:rPr>
            </w:pPr>
          </w:p>
        </w:tc>
        <w:tc>
          <w:tcPr>
            <w:tcW w:w="1504" w:type="dxa"/>
            <w:vMerge w:val="restart"/>
            <w:tcBorders>
              <w:top w:val="nil"/>
              <w:left w:val="nil"/>
              <w:bottom w:val="nil"/>
              <w:right w:val="nil"/>
            </w:tcBorders>
          </w:tcPr>
          <w:p w:rsidR="00447B1E" w:rsidRPr="00BD18AF" w:rsidRDefault="00447B1E" w:rsidP="00447B1E">
            <w:pPr>
              <w:pStyle w:val="ConsPlusNormal"/>
              <w:jc w:val="center"/>
              <w:rPr>
                <w:rFonts w:ascii="Times New Roman" w:hAnsi="Times New Roman" w:cs="Times New Roman"/>
                <w:sz w:val="24"/>
                <w:szCs w:val="24"/>
              </w:rPr>
            </w:pPr>
            <w:r w:rsidRPr="00BD18AF">
              <w:rPr>
                <w:rFonts w:ascii="Times New Roman" w:hAnsi="Times New Roman" w:cs="Times New Roman"/>
                <w:sz w:val="24"/>
                <w:szCs w:val="24"/>
              </w:rPr>
              <w:t>Изображение герба</w:t>
            </w:r>
          </w:p>
        </w:tc>
        <w:tc>
          <w:tcPr>
            <w:tcW w:w="1361" w:type="dxa"/>
            <w:vMerge w:val="restart"/>
            <w:tcBorders>
              <w:top w:val="nil"/>
              <w:left w:val="nil"/>
              <w:bottom w:val="nil"/>
              <w:right w:val="nil"/>
            </w:tcBorders>
          </w:tcPr>
          <w:p w:rsidR="00447B1E" w:rsidRPr="00BD18AF" w:rsidRDefault="00447B1E" w:rsidP="00447B1E">
            <w:pPr>
              <w:pStyle w:val="ConsPlusNormal"/>
              <w:rPr>
                <w:rFonts w:ascii="Times New Roman" w:hAnsi="Times New Roman" w:cs="Times New Roman"/>
                <w:sz w:val="24"/>
                <w:szCs w:val="24"/>
              </w:rPr>
            </w:pPr>
          </w:p>
        </w:tc>
        <w:tc>
          <w:tcPr>
            <w:tcW w:w="4139" w:type="dxa"/>
            <w:tcBorders>
              <w:top w:val="nil"/>
              <w:left w:val="nil"/>
              <w:bottom w:val="nil"/>
              <w:right w:val="nil"/>
            </w:tcBorders>
          </w:tcPr>
          <w:p w:rsidR="00447B1E" w:rsidRPr="00BD18AF" w:rsidRDefault="00447B1E" w:rsidP="00447B1E">
            <w:pPr>
              <w:pStyle w:val="ConsPlusNormal"/>
              <w:rPr>
                <w:rFonts w:ascii="Times New Roman" w:hAnsi="Times New Roman" w:cs="Times New Roman"/>
                <w:sz w:val="24"/>
                <w:szCs w:val="24"/>
              </w:rPr>
            </w:pPr>
            <w:r w:rsidRPr="00BD18AF">
              <w:rPr>
                <w:rFonts w:ascii="Times New Roman" w:hAnsi="Times New Roman" w:cs="Times New Roman"/>
                <w:sz w:val="24"/>
                <w:szCs w:val="24"/>
              </w:rPr>
              <w:t>Кому:</w:t>
            </w:r>
          </w:p>
        </w:tc>
      </w:tr>
      <w:tr w:rsidR="00447B1E" w:rsidRPr="00BD18AF" w:rsidTr="00447B1E">
        <w:tc>
          <w:tcPr>
            <w:tcW w:w="2041" w:type="dxa"/>
            <w:vMerge/>
            <w:tcBorders>
              <w:top w:val="nil"/>
              <w:left w:val="nil"/>
              <w:bottom w:val="nil"/>
              <w:right w:val="nil"/>
            </w:tcBorders>
          </w:tcPr>
          <w:p w:rsidR="00447B1E" w:rsidRPr="00BD18AF" w:rsidRDefault="00447B1E" w:rsidP="00447B1E">
            <w:pPr>
              <w:pStyle w:val="ConsPlusNormal"/>
              <w:rPr>
                <w:rFonts w:ascii="Times New Roman" w:hAnsi="Times New Roman" w:cs="Times New Roman"/>
                <w:sz w:val="24"/>
                <w:szCs w:val="24"/>
              </w:rPr>
            </w:pPr>
          </w:p>
        </w:tc>
        <w:tc>
          <w:tcPr>
            <w:tcW w:w="1504" w:type="dxa"/>
            <w:vMerge/>
            <w:tcBorders>
              <w:top w:val="nil"/>
              <w:left w:val="nil"/>
              <w:bottom w:val="nil"/>
              <w:right w:val="nil"/>
            </w:tcBorders>
          </w:tcPr>
          <w:p w:rsidR="00447B1E" w:rsidRPr="00BD18AF" w:rsidRDefault="00447B1E" w:rsidP="00447B1E">
            <w:pPr>
              <w:pStyle w:val="ConsPlusNormal"/>
              <w:rPr>
                <w:rFonts w:ascii="Times New Roman" w:hAnsi="Times New Roman" w:cs="Times New Roman"/>
                <w:sz w:val="24"/>
                <w:szCs w:val="24"/>
              </w:rPr>
            </w:pPr>
          </w:p>
        </w:tc>
        <w:tc>
          <w:tcPr>
            <w:tcW w:w="1361" w:type="dxa"/>
            <w:vMerge/>
            <w:tcBorders>
              <w:top w:val="nil"/>
              <w:left w:val="nil"/>
              <w:bottom w:val="nil"/>
              <w:right w:val="nil"/>
            </w:tcBorders>
          </w:tcPr>
          <w:p w:rsidR="00447B1E" w:rsidRPr="00BD18AF" w:rsidRDefault="00447B1E" w:rsidP="00447B1E">
            <w:pPr>
              <w:pStyle w:val="ConsPlusNormal"/>
              <w:rPr>
                <w:rFonts w:ascii="Times New Roman" w:hAnsi="Times New Roman" w:cs="Times New Roman"/>
                <w:sz w:val="24"/>
                <w:szCs w:val="24"/>
              </w:rPr>
            </w:pPr>
          </w:p>
        </w:tc>
        <w:tc>
          <w:tcPr>
            <w:tcW w:w="4139" w:type="dxa"/>
            <w:tcBorders>
              <w:top w:val="nil"/>
              <w:left w:val="nil"/>
              <w:bottom w:val="single" w:sz="4" w:space="0" w:color="auto"/>
              <w:right w:val="nil"/>
            </w:tcBorders>
          </w:tcPr>
          <w:p w:rsidR="00447B1E" w:rsidRPr="00BD18AF" w:rsidRDefault="00447B1E" w:rsidP="00447B1E">
            <w:pPr>
              <w:pStyle w:val="ConsPlusNormal"/>
              <w:rPr>
                <w:rFonts w:ascii="Times New Roman" w:hAnsi="Times New Roman" w:cs="Times New Roman"/>
                <w:sz w:val="24"/>
                <w:szCs w:val="24"/>
              </w:rPr>
            </w:pPr>
          </w:p>
        </w:tc>
      </w:tr>
      <w:tr w:rsidR="00447B1E" w:rsidRPr="00BD18AF" w:rsidTr="00447B1E">
        <w:tc>
          <w:tcPr>
            <w:tcW w:w="4906" w:type="dxa"/>
            <w:gridSpan w:val="3"/>
            <w:tcBorders>
              <w:top w:val="nil"/>
              <w:left w:val="nil"/>
              <w:bottom w:val="nil"/>
              <w:right w:val="nil"/>
            </w:tcBorders>
          </w:tcPr>
          <w:p w:rsidR="0086311A" w:rsidRPr="0086311A" w:rsidRDefault="0086311A" w:rsidP="0086311A">
            <w:pPr>
              <w:jc w:val="center"/>
              <w:rPr>
                <w:rFonts w:ascii="Arial" w:hAnsi="Arial" w:cs="Arial"/>
              </w:rPr>
            </w:pPr>
            <w:r w:rsidRPr="0086311A">
              <w:rPr>
                <w:rFonts w:ascii="Arial" w:hAnsi="Arial" w:cs="Arial"/>
              </w:rPr>
              <w:t>Российская Федерация</w:t>
            </w:r>
          </w:p>
          <w:p w:rsidR="0086311A" w:rsidRPr="0086311A" w:rsidRDefault="0086311A" w:rsidP="0086311A">
            <w:pPr>
              <w:jc w:val="center"/>
              <w:rPr>
                <w:rFonts w:ascii="Arial" w:hAnsi="Arial" w:cs="Arial"/>
              </w:rPr>
            </w:pPr>
            <w:r w:rsidRPr="0086311A">
              <w:rPr>
                <w:rFonts w:ascii="Arial" w:hAnsi="Arial" w:cs="Arial"/>
              </w:rPr>
              <w:t>Калужская область</w:t>
            </w:r>
          </w:p>
          <w:p w:rsidR="0086311A" w:rsidRPr="0086311A" w:rsidRDefault="0086311A" w:rsidP="0086311A">
            <w:pPr>
              <w:jc w:val="center"/>
              <w:rPr>
                <w:rFonts w:ascii="Arial" w:hAnsi="Arial" w:cs="Arial"/>
                <w:b/>
              </w:rPr>
            </w:pPr>
            <w:r w:rsidRPr="0086311A">
              <w:rPr>
                <w:rFonts w:ascii="Arial" w:hAnsi="Arial" w:cs="Arial"/>
                <w:b/>
              </w:rPr>
              <w:t>Администрация</w:t>
            </w:r>
          </w:p>
          <w:p w:rsidR="0086311A" w:rsidRPr="0086311A" w:rsidRDefault="0086311A" w:rsidP="0086311A">
            <w:pPr>
              <w:jc w:val="center"/>
              <w:rPr>
                <w:rFonts w:ascii="Arial" w:hAnsi="Arial" w:cs="Arial"/>
                <w:b/>
              </w:rPr>
            </w:pPr>
            <w:r w:rsidRPr="0086311A">
              <w:rPr>
                <w:rFonts w:ascii="Arial" w:hAnsi="Arial" w:cs="Arial"/>
                <w:b/>
              </w:rPr>
              <w:t>муниципального образования</w:t>
            </w:r>
          </w:p>
          <w:p w:rsidR="0086311A" w:rsidRPr="0086311A" w:rsidRDefault="0086311A" w:rsidP="0086311A">
            <w:pPr>
              <w:jc w:val="center"/>
              <w:rPr>
                <w:rFonts w:ascii="Arial" w:hAnsi="Arial" w:cs="Arial"/>
                <w:b/>
              </w:rPr>
            </w:pPr>
            <w:r w:rsidRPr="0086311A">
              <w:rPr>
                <w:rFonts w:ascii="Arial" w:hAnsi="Arial" w:cs="Arial"/>
                <w:b/>
              </w:rPr>
              <w:t xml:space="preserve"> городского поселения </w:t>
            </w:r>
          </w:p>
          <w:p w:rsidR="0086311A" w:rsidRPr="0086311A" w:rsidRDefault="0086311A" w:rsidP="0086311A">
            <w:pPr>
              <w:jc w:val="center"/>
              <w:rPr>
                <w:rFonts w:ascii="Arial" w:hAnsi="Arial" w:cs="Arial"/>
                <w:b/>
              </w:rPr>
            </w:pPr>
            <w:r w:rsidRPr="0086311A">
              <w:rPr>
                <w:rFonts w:ascii="Arial" w:hAnsi="Arial" w:cs="Arial"/>
                <w:b/>
              </w:rPr>
              <w:t>«Город Мосальск»</w:t>
            </w:r>
          </w:p>
          <w:p w:rsidR="0086311A" w:rsidRPr="0086311A" w:rsidRDefault="0086311A" w:rsidP="0086311A">
            <w:pPr>
              <w:jc w:val="center"/>
              <w:rPr>
                <w:rFonts w:ascii="Arial" w:hAnsi="Arial" w:cs="Arial"/>
              </w:rPr>
            </w:pPr>
            <w:smartTag w:uri="urn:schemas-microsoft-com:office:smarttags" w:element="metricconverter">
              <w:smartTagPr>
                <w:attr w:name="ProductID" w:val="249930, г"/>
              </w:smartTagPr>
              <w:r w:rsidRPr="0086311A">
                <w:rPr>
                  <w:rFonts w:ascii="Arial" w:hAnsi="Arial" w:cs="Arial"/>
                </w:rPr>
                <w:t>249930, г</w:t>
              </w:r>
            </w:smartTag>
            <w:r w:rsidRPr="0086311A">
              <w:rPr>
                <w:rFonts w:ascii="Arial" w:hAnsi="Arial" w:cs="Arial"/>
              </w:rPr>
              <w:t xml:space="preserve">. Мосальск, ул. </w:t>
            </w:r>
            <w:proofErr w:type="gramStart"/>
            <w:r w:rsidRPr="0086311A">
              <w:rPr>
                <w:rFonts w:ascii="Arial" w:hAnsi="Arial" w:cs="Arial"/>
              </w:rPr>
              <w:t>Советская</w:t>
            </w:r>
            <w:proofErr w:type="gramEnd"/>
            <w:r w:rsidRPr="0086311A">
              <w:rPr>
                <w:rFonts w:ascii="Arial" w:hAnsi="Arial" w:cs="Arial"/>
              </w:rPr>
              <w:t>, 7</w:t>
            </w:r>
          </w:p>
          <w:p w:rsidR="0086311A" w:rsidRPr="0086311A" w:rsidRDefault="0086311A" w:rsidP="0086311A">
            <w:pPr>
              <w:spacing w:line="240" w:lineRule="atLeast"/>
              <w:jc w:val="center"/>
              <w:rPr>
                <w:rFonts w:ascii="Arial" w:hAnsi="Arial" w:cs="Arial"/>
                <w:sz w:val="18"/>
                <w:szCs w:val="18"/>
              </w:rPr>
            </w:pPr>
            <w:r w:rsidRPr="0086311A">
              <w:rPr>
                <w:rFonts w:ascii="Arial" w:hAnsi="Arial" w:cs="Arial"/>
                <w:sz w:val="18"/>
                <w:szCs w:val="18"/>
                <w:lang w:val="en-US"/>
              </w:rPr>
              <w:t>E</w:t>
            </w:r>
            <w:r w:rsidRPr="0086311A">
              <w:rPr>
                <w:rFonts w:ascii="Arial" w:hAnsi="Arial" w:cs="Arial"/>
                <w:sz w:val="18"/>
                <w:szCs w:val="18"/>
              </w:rPr>
              <w:t xml:space="preserve">- </w:t>
            </w:r>
            <w:r w:rsidRPr="0086311A">
              <w:rPr>
                <w:rFonts w:ascii="Arial" w:hAnsi="Arial" w:cs="Arial"/>
                <w:sz w:val="18"/>
                <w:szCs w:val="18"/>
                <w:lang w:val="en-US"/>
              </w:rPr>
              <w:t>mail</w:t>
            </w:r>
            <w:r w:rsidRPr="0086311A">
              <w:rPr>
                <w:rFonts w:ascii="Arial" w:hAnsi="Arial" w:cs="Arial"/>
                <w:sz w:val="18"/>
                <w:szCs w:val="18"/>
              </w:rPr>
              <w:t xml:space="preserve"> : </w:t>
            </w:r>
            <w:proofErr w:type="spellStart"/>
            <w:r w:rsidRPr="0086311A">
              <w:rPr>
                <w:rFonts w:ascii="Arial" w:hAnsi="Arial" w:cs="Arial"/>
                <w:sz w:val="18"/>
                <w:szCs w:val="18"/>
                <w:lang w:val="en-US"/>
              </w:rPr>
              <w:t>gorod</w:t>
            </w:r>
            <w:proofErr w:type="spellEnd"/>
            <w:r w:rsidRPr="0086311A">
              <w:rPr>
                <w:rFonts w:ascii="Arial" w:hAnsi="Arial" w:cs="Arial"/>
                <w:sz w:val="18"/>
                <w:szCs w:val="18"/>
              </w:rPr>
              <w:t>52</w:t>
            </w:r>
            <w:proofErr w:type="spellStart"/>
            <w:r w:rsidRPr="0086311A">
              <w:rPr>
                <w:rFonts w:ascii="Arial" w:hAnsi="Arial" w:cs="Arial"/>
                <w:sz w:val="18"/>
                <w:szCs w:val="18"/>
                <w:lang w:val="en-US"/>
              </w:rPr>
              <w:t>mos</w:t>
            </w:r>
            <w:proofErr w:type="spellEnd"/>
            <w:r w:rsidRPr="0086311A">
              <w:rPr>
                <w:rFonts w:ascii="Arial" w:hAnsi="Arial" w:cs="Arial"/>
                <w:sz w:val="18"/>
                <w:szCs w:val="18"/>
              </w:rPr>
              <w:t>@</w:t>
            </w:r>
            <w:proofErr w:type="spellStart"/>
            <w:r w:rsidRPr="0086311A">
              <w:rPr>
                <w:rFonts w:ascii="Arial" w:hAnsi="Arial" w:cs="Arial"/>
                <w:sz w:val="18"/>
                <w:szCs w:val="18"/>
                <w:lang w:val="en-US"/>
              </w:rPr>
              <w:t>yandex</w:t>
            </w:r>
            <w:proofErr w:type="spellEnd"/>
            <w:r w:rsidRPr="0086311A">
              <w:rPr>
                <w:rFonts w:ascii="Arial" w:hAnsi="Arial" w:cs="Arial"/>
                <w:sz w:val="18"/>
                <w:szCs w:val="18"/>
              </w:rPr>
              <w:t>.</w:t>
            </w:r>
            <w:proofErr w:type="spellStart"/>
            <w:r w:rsidRPr="0086311A">
              <w:rPr>
                <w:rFonts w:ascii="Arial" w:hAnsi="Arial" w:cs="Arial"/>
                <w:sz w:val="18"/>
                <w:szCs w:val="18"/>
                <w:lang w:val="en-US"/>
              </w:rPr>
              <w:t>ru</w:t>
            </w:r>
            <w:proofErr w:type="spellEnd"/>
          </w:p>
          <w:p w:rsidR="0086311A" w:rsidRPr="0086311A" w:rsidRDefault="0086311A" w:rsidP="0086311A">
            <w:pPr>
              <w:jc w:val="center"/>
              <w:rPr>
                <w:rFonts w:ascii="Arial" w:hAnsi="Arial" w:cs="Arial"/>
                <w:sz w:val="18"/>
                <w:szCs w:val="18"/>
              </w:rPr>
            </w:pPr>
            <w:r w:rsidRPr="0086311A">
              <w:rPr>
                <w:rFonts w:ascii="Arial" w:hAnsi="Arial" w:cs="Arial"/>
                <w:sz w:val="18"/>
                <w:szCs w:val="18"/>
              </w:rPr>
              <w:t>тел. (48452) 2-16-34 факс 2-16-34</w:t>
            </w:r>
          </w:p>
          <w:p w:rsidR="0086311A" w:rsidRDefault="0086311A" w:rsidP="0086311A">
            <w:pPr>
              <w:jc w:val="center"/>
              <w:rPr>
                <w:sz w:val="18"/>
                <w:szCs w:val="18"/>
              </w:rPr>
            </w:pPr>
            <w:r>
              <w:rPr>
                <w:sz w:val="18"/>
                <w:szCs w:val="18"/>
              </w:rPr>
              <w:t>ИНН 4014004789  КПП 401401001</w:t>
            </w:r>
          </w:p>
          <w:p w:rsidR="0086311A" w:rsidRDefault="0086311A" w:rsidP="0086311A">
            <w:pPr>
              <w:jc w:val="center"/>
            </w:pPr>
            <w:r>
              <w:rPr>
                <w:sz w:val="18"/>
                <w:szCs w:val="18"/>
              </w:rPr>
              <w:lastRenderedPageBreak/>
              <w:t>БИК 042908001  ОГРН 1054001516392</w:t>
            </w:r>
          </w:p>
          <w:p w:rsidR="0086311A" w:rsidRDefault="0086311A" w:rsidP="0086311A">
            <w:pPr>
              <w:jc w:val="center"/>
              <w:rPr>
                <w:sz w:val="24"/>
              </w:rPr>
            </w:pPr>
            <w:proofErr w:type="spellStart"/>
            <w:r>
              <w:rPr>
                <w:sz w:val="24"/>
              </w:rPr>
              <w:t>от____________№</w:t>
            </w:r>
            <w:proofErr w:type="spellEnd"/>
            <w:r>
              <w:rPr>
                <w:sz w:val="24"/>
              </w:rPr>
              <w:t>______________</w:t>
            </w:r>
          </w:p>
          <w:p w:rsidR="0086311A" w:rsidRDefault="0086311A" w:rsidP="0086311A">
            <w:pPr>
              <w:jc w:val="center"/>
            </w:pPr>
            <w:r>
              <w:t>на №__</w:t>
            </w:r>
            <w:r>
              <w:rPr>
                <w:u w:val="single"/>
              </w:rPr>
              <w:t xml:space="preserve">     </w:t>
            </w:r>
            <w:r w:rsidRPr="00DF2FB4">
              <w:rPr>
                <w:u w:val="single"/>
              </w:rPr>
              <w:t>_</w:t>
            </w:r>
            <w:r>
              <w:t>__ от</w:t>
            </w:r>
            <w:r>
              <w:rPr>
                <w:u w:val="single"/>
              </w:rPr>
              <w:t xml:space="preserve">                           </w:t>
            </w:r>
            <w:proofErr w:type="gramStart"/>
            <w:r>
              <w:t>г</w:t>
            </w:r>
            <w:proofErr w:type="gramEnd"/>
            <w:r>
              <w:t>.</w:t>
            </w:r>
          </w:p>
          <w:p w:rsidR="00447B1E" w:rsidRPr="00BD18AF" w:rsidRDefault="0086311A" w:rsidP="0086311A">
            <w:pPr>
              <w:pStyle w:val="ConsPlusNormal"/>
              <w:rPr>
                <w:rFonts w:ascii="Times New Roman" w:hAnsi="Times New Roman" w:cs="Times New Roman"/>
                <w:sz w:val="24"/>
                <w:szCs w:val="24"/>
              </w:rPr>
            </w:pPr>
            <w:r>
              <w:t xml:space="preserve">     </w:t>
            </w:r>
          </w:p>
        </w:tc>
        <w:tc>
          <w:tcPr>
            <w:tcW w:w="4139" w:type="dxa"/>
            <w:vMerge w:val="restart"/>
            <w:tcBorders>
              <w:top w:val="single" w:sz="4" w:space="0" w:color="auto"/>
              <w:left w:val="nil"/>
              <w:bottom w:val="nil"/>
              <w:right w:val="nil"/>
            </w:tcBorders>
          </w:tcPr>
          <w:p w:rsidR="00447B1E" w:rsidRPr="00BD18AF" w:rsidRDefault="00447B1E" w:rsidP="00447B1E">
            <w:pPr>
              <w:pStyle w:val="ConsPlusNormal"/>
              <w:jc w:val="center"/>
              <w:rPr>
                <w:rFonts w:ascii="Times New Roman" w:hAnsi="Times New Roman" w:cs="Times New Roman"/>
                <w:sz w:val="24"/>
                <w:szCs w:val="24"/>
              </w:rPr>
            </w:pPr>
            <w:proofErr w:type="gramStart"/>
            <w:r w:rsidRPr="00BD18AF">
              <w:rPr>
                <w:rFonts w:ascii="Times New Roman" w:hAnsi="Times New Roman" w:cs="Times New Roman"/>
                <w:sz w:val="24"/>
                <w:szCs w:val="24"/>
              </w:rPr>
              <w:lastRenderedPageBreak/>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tc>
      </w:tr>
      <w:tr w:rsidR="00447B1E" w:rsidRPr="00BD18AF" w:rsidTr="00447B1E">
        <w:tc>
          <w:tcPr>
            <w:tcW w:w="4906" w:type="dxa"/>
            <w:gridSpan w:val="3"/>
            <w:tcBorders>
              <w:top w:val="nil"/>
              <w:left w:val="nil"/>
              <w:bottom w:val="nil"/>
              <w:right w:val="nil"/>
            </w:tcBorders>
          </w:tcPr>
          <w:p w:rsidR="00447B1E" w:rsidRPr="00BD18AF" w:rsidRDefault="00EF238D" w:rsidP="00447B1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4139" w:type="dxa"/>
            <w:vMerge/>
            <w:tcBorders>
              <w:top w:val="single" w:sz="4" w:space="0" w:color="auto"/>
              <w:left w:val="nil"/>
              <w:bottom w:val="nil"/>
              <w:right w:val="nil"/>
            </w:tcBorders>
          </w:tcPr>
          <w:p w:rsidR="00447B1E" w:rsidRPr="00BD18AF" w:rsidRDefault="00447B1E" w:rsidP="00447B1E">
            <w:pPr>
              <w:pStyle w:val="ConsPlusNormal"/>
              <w:rPr>
                <w:rFonts w:ascii="Times New Roman" w:hAnsi="Times New Roman" w:cs="Times New Roman"/>
                <w:sz w:val="24"/>
                <w:szCs w:val="24"/>
              </w:rPr>
            </w:pPr>
          </w:p>
        </w:tc>
      </w:tr>
      <w:tr w:rsidR="00447B1E" w:rsidRPr="00BD18AF" w:rsidTr="00447B1E">
        <w:tc>
          <w:tcPr>
            <w:tcW w:w="4906" w:type="dxa"/>
            <w:gridSpan w:val="3"/>
            <w:tcBorders>
              <w:top w:val="nil"/>
              <w:left w:val="nil"/>
              <w:bottom w:val="nil"/>
              <w:right w:val="nil"/>
            </w:tcBorders>
          </w:tcPr>
          <w:p w:rsidR="00447B1E" w:rsidRPr="00BD18AF" w:rsidRDefault="00EF238D" w:rsidP="00447B1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4139" w:type="dxa"/>
            <w:vMerge/>
            <w:tcBorders>
              <w:top w:val="single" w:sz="4" w:space="0" w:color="auto"/>
              <w:left w:val="nil"/>
              <w:bottom w:val="nil"/>
              <w:right w:val="nil"/>
            </w:tcBorders>
          </w:tcPr>
          <w:p w:rsidR="00447B1E" w:rsidRPr="00BD18AF" w:rsidRDefault="00447B1E" w:rsidP="00447B1E">
            <w:pPr>
              <w:pStyle w:val="ConsPlusNormal"/>
              <w:rPr>
                <w:rFonts w:ascii="Times New Roman" w:hAnsi="Times New Roman" w:cs="Times New Roman"/>
                <w:sz w:val="24"/>
                <w:szCs w:val="24"/>
              </w:rPr>
            </w:pPr>
          </w:p>
        </w:tc>
      </w:tr>
      <w:tr w:rsidR="00447B1E" w:rsidRPr="00BD18AF" w:rsidTr="00447B1E">
        <w:tc>
          <w:tcPr>
            <w:tcW w:w="4906" w:type="dxa"/>
            <w:gridSpan w:val="3"/>
            <w:tcBorders>
              <w:top w:val="nil"/>
              <w:left w:val="nil"/>
              <w:bottom w:val="nil"/>
              <w:right w:val="nil"/>
            </w:tcBorders>
          </w:tcPr>
          <w:p w:rsidR="00447B1E" w:rsidRPr="00BD18AF" w:rsidRDefault="00EF238D" w:rsidP="00447B1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4139" w:type="dxa"/>
            <w:vMerge/>
            <w:tcBorders>
              <w:top w:val="single" w:sz="4" w:space="0" w:color="auto"/>
              <w:left w:val="nil"/>
              <w:bottom w:val="nil"/>
              <w:right w:val="nil"/>
            </w:tcBorders>
          </w:tcPr>
          <w:p w:rsidR="00447B1E" w:rsidRPr="00BD18AF" w:rsidRDefault="00447B1E" w:rsidP="00447B1E">
            <w:pPr>
              <w:pStyle w:val="ConsPlusNormal"/>
              <w:rPr>
                <w:rFonts w:ascii="Times New Roman" w:hAnsi="Times New Roman" w:cs="Times New Roman"/>
                <w:sz w:val="24"/>
                <w:szCs w:val="24"/>
              </w:rPr>
            </w:pPr>
          </w:p>
        </w:tc>
      </w:tr>
      <w:tr w:rsidR="00447B1E" w:rsidRPr="00BD18AF" w:rsidTr="00447B1E">
        <w:tc>
          <w:tcPr>
            <w:tcW w:w="4906" w:type="dxa"/>
            <w:gridSpan w:val="3"/>
            <w:tcBorders>
              <w:top w:val="nil"/>
              <w:left w:val="nil"/>
              <w:bottom w:val="nil"/>
              <w:right w:val="nil"/>
            </w:tcBorders>
          </w:tcPr>
          <w:p w:rsidR="00447B1E" w:rsidRPr="00BD18AF" w:rsidRDefault="0086311A" w:rsidP="00447B1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4139" w:type="dxa"/>
            <w:tcBorders>
              <w:top w:val="nil"/>
              <w:left w:val="nil"/>
              <w:bottom w:val="nil"/>
              <w:right w:val="nil"/>
            </w:tcBorders>
          </w:tcPr>
          <w:p w:rsidR="00447B1E" w:rsidRPr="00BD18AF" w:rsidRDefault="00447B1E" w:rsidP="00447B1E">
            <w:pPr>
              <w:pStyle w:val="ConsPlusNormal"/>
              <w:rPr>
                <w:rFonts w:ascii="Times New Roman" w:hAnsi="Times New Roman" w:cs="Times New Roman"/>
                <w:sz w:val="24"/>
                <w:szCs w:val="24"/>
              </w:rPr>
            </w:pPr>
            <w:r w:rsidRPr="00BD18AF">
              <w:rPr>
                <w:rFonts w:ascii="Times New Roman" w:hAnsi="Times New Roman" w:cs="Times New Roman"/>
                <w:sz w:val="24"/>
                <w:szCs w:val="24"/>
              </w:rPr>
              <w:t>Контактные данные:</w:t>
            </w:r>
          </w:p>
        </w:tc>
      </w:tr>
      <w:tr w:rsidR="00447B1E" w:rsidRPr="00BD18AF" w:rsidTr="00447B1E">
        <w:tc>
          <w:tcPr>
            <w:tcW w:w="4906" w:type="dxa"/>
            <w:gridSpan w:val="3"/>
            <w:tcBorders>
              <w:top w:val="nil"/>
              <w:left w:val="nil"/>
              <w:bottom w:val="nil"/>
              <w:right w:val="nil"/>
            </w:tcBorders>
          </w:tcPr>
          <w:p w:rsidR="00447B1E" w:rsidRPr="00BD18AF" w:rsidRDefault="0086311A" w:rsidP="00447B1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4139" w:type="dxa"/>
            <w:tcBorders>
              <w:top w:val="nil"/>
              <w:left w:val="nil"/>
              <w:bottom w:val="single" w:sz="4" w:space="0" w:color="auto"/>
              <w:right w:val="nil"/>
            </w:tcBorders>
          </w:tcPr>
          <w:p w:rsidR="00447B1E" w:rsidRPr="00BD18AF" w:rsidRDefault="00447B1E" w:rsidP="00447B1E">
            <w:pPr>
              <w:pStyle w:val="ConsPlusNormal"/>
              <w:rPr>
                <w:rFonts w:ascii="Times New Roman" w:hAnsi="Times New Roman" w:cs="Times New Roman"/>
                <w:sz w:val="24"/>
                <w:szCs w:val="24"/>
              </w:rPr>
            </w:pPr>
          </w:p>
        </w:tc>
      </w:tr>
      <w:tr w:rsidR="00447B1E" w:rsidRPr="00BD18AF" w:rsidTr="00447B1E">
        <w:tc>
          <w:tcPr>
            <w:tcW w:w="4906" w:type="dxa"/>
            <w:gridSpan w:val="3"/>
            <w:tcBorders>
              <w:top w:val="nil"/>
              <w:left w:val="nil"/>
              <w:bottom w:val="nil"/>
              <w:right w:val="nil"/>
            </w:tcBorders>
          </w:tcPr>
          <w:p w:rsidR="00447B1E" w:rsidRPr="00BD18AF" w:rsidRDefault="00447B1E" w:rsidP="00447B1E">
            <w:pPr>
              <w:pStyle w:val="ConsPlusNormal"/>
              <w:rPr>
                <w:rFonts w:ascii="Times New Roman" w:hAnsi="Times New Roman" w:cs="Times New Roman"/>
                <w:sz w:val="24"/>
                <w:szCs w:val="24"/>
              </w:rPr>
            </w:pPr>
          </w:p>
        </w:tc>
        <w:tc>
          <w:tcPr>
            <w:tcW w:w="4139" w:type="dxa"/>
            <w:tcBorders>
              <w:top w:val="single" w:sz="4" w:space="0" w:color="auto"/>
              <w:left w:val="nil"/>
              <w:bottom w:val="nil"/>
              <w:right w:val="nil"/>
            </w:tcBorders>
          </w:tcPr>
          <w:p w:rsidR="00447B1E" w:rsidRPr="00BD18AF" w:rsidRDefault="00447B1E" w:rsidP="00447B1E">
            <w:pPr>
              <w:pStyle w:val="ConsPlusNormal"/>
              <w:jc w:val="center"/>
              <w:rPr>
                <w:rFonts w:ascii="Times New Roman" w:hAnsi="Times New Roman" w:cs="Times New Roman"/>
                <w:sz w:val="24"/>
                <w:szCs w:val="24"/>
              </w:rPr>
            </w:pPr>
            <w:r w:rsidRPr="00BD18AF">
              <w:rPr>
                <w:rFonts w:ascii="Times New Roman" w:hAnsi="Times New Roman" w:cs="Times New Roman"/>
                <w:sz w:val="24"/>
                <w:szCs w:val="24"/>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tc>
      </w:tr>
    </w:tbl>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bookmarkStart w:id="19" w:name="P926"/>
      <w:bookmarkEnd w:id="19"/>
      <w:r w:rsidRPr="00BD18AF">
        <w:rPr>
          <w:rFonts w:ascii="Times New Roman" w:hAnsi="Times New Roman" w:cs="Times New Roman"/>
          <w:sz w:val="24"/>
          <w:szCs w:val="24"/>
        </w:rPr>
        <w:t xml:space="preserve">                                  РЕШЕНИЕ</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о закрытии разрешения на осуществление земляных работ</w:t>
      </w:r>
    </w:p>
    <w:p w:rsidR="00447B1E" w:rsidRPr="00BD18AF" w:rsidRDefault="00447B1E" w:rsidP="00447B1E">
      <w:pPr>
        <w:pStyle w:val="ConsPlusNonformat"/>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N ___________ Дата __________</w:t>
      </w:r>
    </w:p>
    <w:p w:rsidR="00447B1E" w:rsidRPr="00BD18AF" w:rsidRDefault="00447B1E" w:rsidP="00447B1E">
      <w:pPr>
        <w:pStyle w:val="ConsPlusNonformat"/>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___________________________________ уведомляет Вас о закрытии разрешения </w:t>
      </w:r>
      <w:proofErr w:type="gramStart"/>
      <w:r w:rsidRPr="00BD18AF">
        <w:rPr>
          <w:rFonts w:ascii="Times New Roman" w:hAnsi="Times New Roman" w:cs="Times New Roman"/>
          <w:sz w:val="24"/>
          <w:szCs w:val="24"/>
        </w:rPr>
        <w:t>на</w:t>
      </w:r>
      <w:proofErr w:type="gramEnd"/>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производство земляных работ N __________ на выполнение работ _____________,</w:t>
      </w:r>
    </w:p>
    <w:p w:rsidR="00447B1E" w:rsidRPr="00BD18AF" w:rsidRDefault="00447B1E" w:rsidP="00447B1E">
      <w:pPr>
        <w:pStyle w:val="ConsPlusNonformat"/>
        <w:jc w:val="both"/>
        <w:rPr>
          <w:rFonts w:ascii="Times New Roman" w:hAnsi="Times New Roman" w:cs="Times New Roman"/>
          <w:sz w:val="24"/>
          <w:szCs w:val="24"/>
        </w:rPr>
      </w:pPr>
      <w:proofErr w:type="gramStart"/>
      <w:r w:rsidRPr="00BD18AF">
        <w:rPr>
          <w:rFonts w:ascii="Times New Roman" w:hAnsi="Times New Roman" w:cs="Times New Roman"/>
          <w:sz w:val="24"/>
          <w:szCs w:val="24"/>
        </w:rPr>
        <w:t>проведенных</w:t>
      </w:r>
      <w:proofErr w:type="gramEnd"/>
      <w:r w:rsidRPr="00BD18AF">
        <w:rPr>
          <w:rFonts w:ascii="Times New Roman" w:hAnsi="Times New Roman" w:cs="Times New Roman"/>
          <w:sz w:val="24"/>
          <w:szCs w:val="24"/>
        </w:rPr>
        <w:t xml:space="preserve"> по адресу ____________________________________________________.</w:t>
      </w:r>
    </w:p>
    <w:p w:rsidR="00447B1E" w:rsidRPr="00BD18AF" w:rsidRDefault="00447B1E" w:rsidP="00447B1E">
      <w:pPr>
        <w:pStyle w:val="ConsPlusNonformat"/>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Особые отметки ___________________________________________________________.</w:t>
      </w:r>
    </w:p>
    <w:p w:rsidR="00447B1E" w:rsidRPr="00BD18AF" w:rsidRDefault="00447B1E" w:rsidP="00447B1E">
      <w:pPr>
        <w:pStyle w:val="ConsPlusNonformat"/>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proofErr w:type="gramStart"/>
      <w:r w:rsidRPr="00BD18AF">
        <w:rPr>
          <w:rFonts w:ascii="Times New Roman" w:hAnsi="Times New Roman" w:cs="Times New Roman"/>
          <w:sz w:val="24"/>
          <w:szCs w:val="24"/>
        </w:rPr>
        <w:t>(Ф.И.О., должность уполномоченного</w:t>
      </w:r>
      <w:proofErr w:type="gramEnd"/>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сотрудника) ______________________</w:t>
      </w:r>
    </w:p>
    <w:p w:rsidR="00447B1E" w:rsidRPr="00BD18AF" w:rsidRDefault="00447B1E" w:rsidP="00447B1E">
      <w:pPr>
        <w:pStyle w:val="ConsPlusNonformat"/>
        <w:jc w:val="both"/>
        <w:rPr>
          <w:rFonts w:ascii="Times New Roman" w:hAnsi="Times New Roman" w:cs="Times New Roman"/>
          <w:sz w:val="24"/>
          <w:szCs w:val="24"/>
        </w:rPr>
      </w:pP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w:t>
      </w:r>
      <w:proofErr w:type="spellStart"/>
      <w:r w:rsidRPr="00BD18AF">
        <w:rPr>
          <w:rFonts w:ascii="Times New Roman" w:hAnsi="Times New Roman" w:cs="Times New Roman"/>
          <w:sz w:val="24"/>
          <w:szCs w:val="24"/>
        </w:rPr>
        <w:t>│Сведения</w:t>
      </w:r>
      <w:proofErr w:type="spellEnd"/>
      <w:r w:rsidRPr="00BD18AF">
        <w:rPr>
          <w:rFonts w:ascii="Times New Roman" w:hAnsi="Times New Roman" w:cs="Times New Roman"/>
          <w:sz w:val="24"/>
          <w:szCs w:val="24"/>
        </w:rPr>
        <w:t xml:space="preserve"> о сертификате </w:t>
      </w:r>
      <w:proofErr w:type="spellStart"/>
      <w:proofErr w:type="gramStart"/>
      <w:r w:rsidRPr="00BD18AF">
        <w:rPr>
          <w:rFonts w:ascii="Times New Roman" w:hAnsi="Times New Roman" w:cs="Times New Roman"/>
          <w:sz w:val="24"/>
          <w:szCs w:val="24"/>
        </w:rPr>
        <w:t>электронной</w:t>
      </w:r>
      <w:proofErr w:type="gramEnd"/>
      <w:r w:rsidRPr="00BD18AF">
        <w:rPr>
          <w:rFonts w:ascii="Times New Roman" w:hAnsi="Times New Roman" w:cs="Times New Roman"/>
          <w:sz w:val="24"/>
          <w:szCs w:val="24"/>
        </w:rPr>
        <w:t>│</w:t>
      </w:r>
      <w:proofErr w:type="spellEnd"/>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              подписи             │</w:t>
      </w:r>
    </w:p>
    <w:p w:rsidR="00447B1E" w:rsidRPr="00BD18AF" w:rsidRDefault="00447B1E" w:rsidP="00447B1E">
      <w:pPr>
        <w:pStyle w:val="ConsPlusNonformat"/>
        <w:jc w:val="both"/>
        <w:rPr>
          <w:rFonts w:ascii="Times New Roman" w:hAnsi="Times New Roman" w:cs="Times New Roman"/>
          <w:sz w:val="24"/>
          <w:szCs w:val="24"/>
        </w:rPr>
      </w:pPr>
      <w:r w:rsidRPr="00BD18AF">
        <w:rPr>
          <w:rFonts w:ascii="Times New Roman" w:hAnsi="Times New Roman" w:cs="Times New Roman"/>
          <w:sz w:val="24"/>
          <w:szCs w:val="24"/>
        </w:rPr>
        <w:t xml:space="preserve">                                       └──────────────────────────────────┘</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jc w:val="right"/>
        <w:outlineLvl w:val="1"/>
        <w:rPr>
          <w:rFonts w:ascii="Times New Roman" w:hAnsi="Times New Roman" w:cs="Times New Roman"/>
          <w:sz w:val="24"/>
          <w:szCs w:val="24"/>
        </w:rPr>
      </w:pPr>
      <w:r w:rsidRPr="00BD18AF">
        <w:rPr>
          <w:rFonts w:ascii="Times New Roman" w:hAnsi="Times New Roman" w:cs="Times New Roman"/>
          <w:sz w:val="24"/>
          <w:szCs w:val="24"/>
        </w:rPr>
        <w:t>Приложение 8</w:t>
      </w:r>
    </w:p>
    <w:p w:rsidR="00447B1E" w:rsidRPr="00BD18AF" w:rsidRDefault="00447B1E" w:rsidP="00447B1E">
      <w:pPr>
        <w:pStyle w:val="ConsPlusNormal"/>
        <w:jc w:val="right"/>
        <w:rPr>
          <w:rFonts w:ascii="Times New Roman" w:hAnsi="Times New Roman" w:cs="Times New Roman"/>
          <w:sz w:val="24"/>
          <w:szCs w:val="24"/>
        </w:rPr>
      </w:pPr>
      <w:r w:rsidRPr="00BD18AF">
        <w:rPr>
          <w:rFonts w:ascii="Times New Roman" w:hAnsi="Times New Roman" w:cs="Times New Roman"/>
          <w:sz w:val="24"/>
          <w:szCs w:val="24"/>
        </w:rPr>
        <w:t>к Административному регламенту</w:t>
      </w:r>
    </w:p>
    <w:p w:rsidR="00447B1E" w:rsidRPr="00BD18AF" w:rsidRDefault="00447B1E" w:rsidP="00447B1E">
      <w:pPr>
        <w:pStyle w:val="ConsPlusNormal"/>
        <w:jc w:val="right"/>
        <w:rPr>
          <w:rFonts w:ascii="Times New Roman" w:hAnsi="Times New Roman" w:cs="Times New Roman"/>
          <w:sz w:val="24"/>
          <w:szCs w:val="24"/>
        </w:rPr>
      </w:pPr>
      <w:r w:rsidRPr="00BD18AF">
        <w:rPr>
          <w:rFonts w:ascii="Times New Roman" w:hAnsi="Times New Roman" w:cs="Times New Roman"/>
          <w:sz w:val="24"/>
          <w:szCs w:val="24"/>
        </w:rPr>
        <w:t>предоставления Муниципальной услуги</w:t>
      </w:r>
    </w:p>
    <w:p w:rsidR="00447B1E" w:rsidRPr="00BD18AF" w:rsidRDefault="00447B1E" w:rsidP="00447B1E">
      <w:pPr>
        <w:pStyle w:val="ConsPlusNormal"/>
        <w:jc w:val="right"/>
        <w:rPr>
          <w:rFonts w:ascii="Times New Roman" w:hAnsi="Times New Roman" w:cs="Times New Roman"/>
          <w:sz w:val="24"/>
          <w:szCs w:val="24"/>
        </w:rPr>
      </w:pPr>
      <w:r w:rsidRPr="00BD18AF">
        <w:rPr>
          <w:rFonts w:ascii="Times New Roman" w:hAnsi="Times New Roman" w:cs="Times New Roman"/>
          <w:sz w:val="24"/>
          <w:szCs w:val="24"/>
        </w:rPr>
        <w:t>"Предоставление разрешения на осуществление</w:t>
      </w:r>
    </w:p>
    <w:p w:rsidR="00447B1E" w:rsidRPr="00BD18AF" w:rsidRDefault="00447B1E" w:rsidP="00447B1E">
      <w:pPr>
        <w:pStyle w:val="ConsPlusNormal"/>
        <w:jc w:val="right"/>
        <w:rPr>
          <w:rFonts w:ascii="Times New Roman" w:hAnsi="Times New Roman" w:cs="Times New Roman"/>
          <w:sz w:val="24"/>
          <w:szCs w:val="24"/>
        </w:rPr>
      </w:pPr>
      <w:r w:rsidRPr="00BD18AF">
        <w:rPr>
          <w:rFonts w:ascii="Times New Roman" w:hAnsi="Times New Roman" w:cs="Times New Roman"/>
          <w:sz w:val="24"/>
          <w:szCs w:val="24"/>
        </w:rPr>
        <w:t xml:space="preserve">земляных работ на территории </w:t>
      </w:r>
      <w:proofErr w:type="gramStart"/>
      <w:r w:rsidRPr="00BD18AF">
        <w:rPr>
          <w:rFonts w:ascii="Times New Roman" w:hAnsi="Times New Roman" w:cs="Times New Roman"/>
          <w:sz w:val="24"/>
          <w:szCs w:val="24"/>
        </w:rPr>
        <w:t>муниципального</w:t>
      </w:r>
      <w:proofErr w:type="gramEnd"/>
    </w:p>
    <w:p w:rsidR="00EF238D" w:rsidRPr="00BD18AF" w:rsidRDefault="00447B1E" w:rsidP="00EF238D">
      <w:pPr>
        <w:pStyle w:val="ConsPlusNormal"/>
        <w:jc w:val="right"/>
        <w:rPr>
          <w:rFonts w:ascii="Times New Roman" w:hAnsi="Times New Roman" w:cs="Times New Roman"/>
          <w:sz w:val="24"/>
          <w:szCs w:val="24"/>
        </w:rPr>
      </w:pPr>
      <w:r w:rsidRPr="00BD18AF">
        <w:rPr>
          <w:rFonts w:ascii="Times New Roman" w:hAnsi="Times New Roman" w:cs="Times New Roman"/>
          <w:sz w:val="24"/>
          <w:szCs w:val="24"/>
        </w:rPr>
        <w:t xml:space="preserve">образования </w:t>
      </w:r>
      <w:r w:rsidR="00EF238D">
        <w:rPr>
          <w:rFonts w:ascii="Times New Roman" w:hAnsi="Times New Roman" w:cs="Times New Roman"/>
          <w:sz w:val="24"/>
          <w:szCs w:val="24"/>
        </w:rPr>
        <w:t>городское поселение «Город Мосальск»</w:t>
      </w:r>
    </w:p>
    <w:p w:rsidR="00447B1E" w:rsidRPr="00BD18AF" w:rsidRDefault="00EF238D" w:rsidP="00447B1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Title"/>
        <w:jc w:val="center"/>
        <w:rPr>
          <w:rFonts w:ascii="Times New Roman" w:hAnsi="Times New Roman" w:cs="Times New Roman"/>
          <w:sz w:val="24"/>
          <w:szCs w:val="24"/>
        </w:rPr>
      </w:pPr>
      <w:bookmarkStart w:id="20" w:name="P956"/>
      <w:bookmarkEnd w:id="20"/>
      <w:r w:rsidRPr="00BD18AF">
        <w:rPr>
          <w:rFonts w:ascii="Times New Roman" w:hAnsi="Times New Roman" w:cs="Times New Roman"/>
          <w:sz w:val="24"/>
          <w:szCs w:val="24"/>
        </w:rPr>
        <w:t>ПЕРЕЧЕНЬ И СОДЕРЖАНИЕ</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 xml:space="preserve">АДМИНИСТРАТИВНЫХ ДЕЙСТВИЙ, СОСТАВЛЯЮЩИХ </w:t>
      </w:r>
      <w:proofErr w:type="gramStart"/>
      <w:r w:rsidRPr="00BD18AF">
        <w:rPr>
          <w:rFonts w:ascii="Times New Roman" w:hAnsi="Times New Roman" w:cs="Times New Roman"/>
          <w:sz w:val="24"/>
          <w:szCs w:val="24"/>
        </w:rPr>
        <w:t>АДМИНИСТРАТИВНЫЕ</w:t>
      </w:r>
      <w:proofErr w:type="gramEnd"/>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ПРОЦЕДУРЫ</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Title"/>
        <w:jc w:val="center"/>
        <w:outlineLvl w:val="2"/>
        <w:rPr>
          <w:rFonts w:ascii="Times New Roman" w:hAnsi="Times New Roman" w:cs="Times New Roman"/>
          <w:sz w:val="24"/>
          <w:szCs w:val="24"/>
        </w:rPr>
      </w:pPr>
      <w:r w:rsidRPr="00BD18AF">
        <w:rPr>
          <w:rFonts w:ascii="Times New Roman" w:hAnsi="Times New Roman" w:cs="Times New Roman"/>
          <w:sz w:val="24"/>
          <w:szCs w:val="24"/>
        </w:rPr>
        <w:t>Порядок выполнения административных действий</w:t>
      </w:r>
    </w:p>
    <w:p w:rsidR="00447B1E" w:rsidRPr="00BD18AF" w:rsidRDefault="00447B1E" w:rsidP="00447B1E">
      <w:pPr>
        <w:pStyle w:val="ConsPlusTitle"/>
        <w:jc w:val="center"/>
        <w:rPr>
          <w:rFonts w:ascii="Times New Roman" w:hAnsi="Times New Roman" w:cs="Times New Roman"/>
          <w:sz w:val="24"/>
          <w:szCs w:val="24"/>
        </w:rPr>
      </w:pPr>
      <w:r w:rsidRPr="00BD18AF">
        <w:rPr>
          <w:rFonts w:ascii="Times New Roman" w:hAnsi="Times New Roman" w:cs="Times New Roman"/>
          <w:sz w:val="24"/>
          <w:szCs w:val="24"/>
        </w:rPr>
        <w:t>при обращении Заявителя (представителя Заявителя)</w:t>
      </w:r>
    </w:p>
    <w:p w:rsidR="00447B1E" w:rsidRPr="00BD18AF" w:rsidRDefault="00447B1E" w:rsidP="00447B1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2524"/>
        <w:gridCol w:w="1648"/>
        <w:gridCol w:w="2721"/>
        <w:gridCol w:w="1708"/>
      </w:tblGrid>
      <w:tr w:rsidR="00447B1E" w:rsidRPr="00BD18AF" w:rsidTr="00447B1E">
        <w:tc>
          <w:tcPr>
            <w:tcW w:w="460" w:type="dxa"/>
          </w:tcPr>
          <w:p w:rsidR="00447B1E" w:rsidRPr="00BD18AF" w:rsidRDefault="00447B1E" w:rsidP="00447B1E">
            <w:pPr>
              <w:pStyle w:val="ConsPlusNormal"/>
              <w:jc w:val="center"/>
              <w:rPr>
                <w:rFonts w:ascii="Times New Roman" w:hAnsi="Times New Roman" w:cs="Times New Roman"/>
                <w:sz w:val="24"/>
                <w:szCs w:val="24"/>
              </w:rPr>
            </w:pPr>
            <w:r w:rsidRPr="00BD18AF">
              <w:rPr>
                <w:rFonts w:ascii="Times New Roman" w:hAnsi="Times New Roman" w:cs="Times New Roman"/>
                <w:sz w:val="24"/>
                <w:szCs w:val="24"/>
              </w:rPr>
              <w:t xml:space="preserve">N </w:t>
            </w:r>
            <w:proofErr w:type="spellStart"/>
            <w:proofErr w:type="gramStart"/>
            <w:r w:rsidRPr="00BD18AF">
              <w:rPr>
                <w:rFonts w:ascii="Times New Roman" w:hAnsi="Times New Roman" w:cs="Times New Roman"/>
                <w:sz w:val="24"/>
                <w:szCs w:val="24"/>
              </w:rPr>
              <w:t>п</w:t>
            </w:r>
            <w:proofErr w:type="spellEnd"/>
            <w:proofErr w:type="gramEnd"/>
            <w:r w:rsidRPr="00BD18AF">
              <w:rPr>
                <w:rFonts w:ascii="Times New Roman" w:hAnsi="Times New Roman" w:cs="Times New Roman"/>
                <w:sz w:val="24"/>
                <w:szCs w:val="24"/>
              </w:rPr>
              <w:t>/</w:t>
            </w:r>
            <w:proofErr w:type="spellStart"/>
            <w:r w:rsidRPr="00BD18AF">
              <w:rPr>
                <w:rFonts w:ascii="Times New Roman" w:hAnsi="Times New Roman" w:cs="Times New Roman"/>
                <w:sz w:val="24"/>
                <w:szCs w:val="24"/>
              </w:rPr>
              <w:t>п</w:t>
            </w:r>
            <w:proofErr w:type="spellEnd"/>
          </w:p>
        </w:tc>
        <w:tc>
          <w:tcPr>
            <w:tcW w:w="2524" w:type="dxa"/>
          </w:tcPr>
          <w:p w:rsidR="00447B1E" w:rsidRPr="00BD18AF" w:rsidRDefault="00447B1E" w:rsidP="00447B1E">
            <w:pPr>
              <w:pStyle w:val="ConsPlusNormal"/>
              <w:jc w:val="center"/>
              <w:rPr>
                <w:rFonts w:ascii="Times New Roman" w:hAnsi="Times New Roman" w:cs="Times New Roman"/>
                <w:sz w:val="24"/>
                <w:szCs w:val="24"/>
              </w:rPr>
            </w:pPr>
            <w:r w:rsidRPr="00BD18AF">
              <w:rPr>
                <w:rFonts w:ascii="Times New Roman" w:hAnsi="Times New Roman" w:cs="Times New Roman"/>
                <w:sz w:val="24"/>
                <w:szCs w:val="24"/>
              </w:rPr>
              <w:t>Место выполнения действия/</w:t>
            </w:r>
            <w:proofErr w:type="gramStart"/>
            <w:r w:rsidRPr="00BD18AF">
              <w:rPr>
                <w:rFonts w:ascii="Times New Roman" w:hAnsi="Times New Roman" w:cs="Times New Roman"/>
                <w:sz w:val="24"/>
                <w:szCs w:val="24"/>
              </w:rPr>
              <w:t>используемая</w:t>
            </w:r>
            <w:proofErr w:type="gramEnd"/>
            <w:r w:rsidRPr="00BD18AF">
              <w:rPr>
                <w:rFonts w:ascii="Times New Roman" w:hAnsi="Times New Roman" w:cs="Times New Roman"/>
                <w:sz w:val="24"/>
                <w:szCs w:val="24"/>
              </w:rPr>
              <w:t xml:space="preserve"> ИС</w:t>
            </w:r>
          </w:p>
        </w:tc>
        <w:tc>
          <w:tcPr>
            <w:tcW w:w="1648" w:type="dxa"/>
          </w:tcPr>
          <w:p w:rsidR="00447B1E" w:rsidRPr="00BD18AF" w:rsidRDefault="00447B1E" w:rsidP="00447B1E">
            <w:pPr>
              <w:pStyle w:val="ConsPlusNormal"/>
              <w:jc w:val="center"/>
              <w:rPr>
                <w:rFonts w:ascii="Times New Roman" w:hAnsi="Times New Roman" w:cs="Times New Roman"/>
                <w:sz w:val="24"/>
                <w:szCs w:val="24"/>
              </w:rPr>
            </w:pPr>
            <w:r w:rsidRPr="00BD18AF">
              <w:rPr>
                <w:rFonts w:ascii="Times New Roman" w:hAnsi="Times New Roman" w:cs="Times New Roman"/>
                <w:sz w:val="24"/>
                <w:szCs w:val="24"/>
              </w:rPr>
              <w:t>Процедуры</w:t>
            </w:r>
          </w:p>
        </w:tc>
        <w:tc>
          <w:tcPr>
            <w:tcW w:w="2721" w:type="dxa"/>
          </w:tcPr>
          <w:p w:rsidR="00447B1E" w:rsidRPr="00BD18AF" w:rsidRDefault="00447B1E" w:rsidP="00447B1E">
            <w:pPr>
              <w:pStyle w:val="ConsPlusNormal"/>
              <w:jc w:val="center"/>
              <w:rPr>
                <w:rFonts w:ascii="Times New Roman" w:hAnsi="Times New Roman" w:cs="Times New Roman"/>
                <w:sz w:val="24"/>
                <w:szCs w:val="24"/>
              </w:rPr>
            </w:pPr>
            <w:r w:rsidRPr="00BD18AF">
              <w:rPr>
                <w:rFonts w:ascii="Times New Roman" w:hAnsi="Times New Roman" w:cs="Times New Roman"/>
                <w:sz w:val="24"/>
                <w:szCs w:val="24"/>
              </w:rPr>
              <w:t>Действия</w:t>
            </w:r>
          </w:p>
        </w:tc>
        <w:tc>
          <w:tcPr>
            <w:tcW w:w="1708" w:type="dxa"/>
          </w:tcPr>
          <w:p w:rsidR="00447B1E" w:rsidRPr="00BD18AF" w:rsidRDefault="00447B1E" w:rsidP="00447B1E">
            <w:pPr>
              <w:pStyle w:val="ConsPlusNormal"/>
              <w:jc w:val="center"/>
              <w:rPr>
                <w:rFonts w:ascii="Times New Roman" w:hAnsi="Times New Roman" w:cs="Times New Roman"/>
                <w:sz w:val="24"/>
                <w:szCs w:val="24"/>
              </w:rPr>
            </w:pPr>
            <w:r w:rsidRPr="00BD18AF">
              <w:rPr>
                <w:rFonts w:ascii="Times New Roman" w:hAnsi="Times New Roman" w:cs="Times New Roman"/>
                <w:sz w:val="24"/>
                <w:szCs w:val="24"/>
              </w:rPr>
              <w:t>Максимальный срок</w:t>
            </w:r>
          </w:p>
        </w:tc>
      </w:tr>
      <w:tr w:rsidR="00447B1E" w:rsidRPr="00BD18AF" w:rsidTr="00447B1E">
        <w:tc>
          <w:tcPr>
            <w:tcW w:w="460" w:type="dxa"/>
          </w:tcPr>
          <w:p w:rsidR="00447B1E" w:rsidRPr="00BD18AF" w:rsidRDefault="00447B1E" w:rsidP="00447B1E">
            <w:pPr>
              <w:pStyle w:val="ConsPlusNormal"/>
              <w:jc w:val="center"/>
              <w:rPr>
                <w:rFonts w:ascii="Times New Roman" w:hAnsi="Times New Roman" w:cs="Times New Roman"/>
                <w:sz w:val="24"/>
                <w:szCs w:val="24"/>
              </w:rPr>
            </w:pPr>
            <w:r w:rsidRPr="00BD18AF">
              <w:rPr>
                <w:rFonts w:ascii="Times New Roman" w:hAnsi="Times New Roman" w:cs="Times New Roman"/>
                <w:sz w:val="24"/>
                <w:szCs w:val="24"/>
              </w:rPr>
              <w:t>1</w:t>
            </w:r>
          </w:p>
        </w:tc>
        <w:tc>
          <w:tcPr>
            <w:tcW w:w="2524" w:type="dxa"/>
          </w:tcPr>
          <w:p w:rsidR="00447B1E" w:rsidRPr="00BD18AF" w:rsidRDefault="00447B1E" w:rsidP="00447B1E">
            <w:pPr>
              <w:pStyle w:val="ConsPlusNormal"/>
              <w:jc w:val="center"/>
              <w:rPr>
                <w:rFonts w:ascii="Times New Roman" w:hAnsi="Times New Roman" w:cs="Times New Roman"/>
                <w:sz w:val="24"/>
                <w:szCs w:val="24"/>
              </w:rPr>
            </w:pPr>
            <w:r w:rsidRPr="00BD18AF">
              <w:rPr>
                <w:rFonts w:ascii="Times New Roman" w:hAnsi="Times New Roman" w:cs="Times New Roman"/>
                <w:sz w:val="24"/>
                <w:szCs w:val="24"/>
              </w:rPr>
              <w:t>2</w:t>
            </w:r>
          </w:p>
        </w:tc>
        <w:tc>
          <w:tcPr>
            <w:tcW w:w="1648" w:type="dxa"/>
          </w:tcPr>
          <w:p w:rsidR="00447B1E" w:rsidRPr="00BD18AF" w:rsidRDefault="00447B1E" w:rsidP="00447B1E">
            <w:pPr>
              <w:pStyle w:val="ConsPlusNormal"/>
              <w:jc w:val="center"/>
              <w:rPr>
                <w:rFonts w:ascii="Times New Roman" w:hAnsi="Times New Roman" w:cs="Times New Roman"/>
                <w:sz w:val="24"/>
                <w:szCs w:val="24"/>
              </w:rPr>
            </w:pPr>
            <w:r w:rsidRPr="00BD18AF">
              <w:rPr>
                <w:rFonts w:ascii="Times New Roman" w:hAnsi="Times New Roman" w:cs="Times New Roman"/>
                <w:sz w:val="24"/>
                <w:szCs w:val="24"/>
              </w:rPr>
              <w:t>3</w:t>
            </w:r>
          </w:p>
        </w:tc>
        <w:tc>
          <w:tcPr>
            <w:tcW w:w="2721" w:type="dxa"/>
          </w:tcPr>
          <w:p w:rsidR="00447B1E" w:rsidRPr="00BD18AF" w:rsidRDefault="00447B1E" w:rsidP="00447B1E">
            <w:pPr>
              <w:pStyle w:val="ConsPlusNormal"/>
              <w:jc w:val="center"/>
              <w:rPr>
                <w:rFonts w:ascii="Times New Roman" w:hAnsi="Times New Roman" w:cs="Times New Roman"/>
                <w:sz w:val="24"/>
                <w:szCs w:val="24"/>
              </w:rPr>
            </w:pPr>
            <w:r w:rsidRPr="00BD18AF">
              <w:rPr>
                <w:rFonts w:ascii="Times New Roman" w:hAnsi="Times New Roman" w:cs="Times New Roman"/>
                <w:sz w:val="24"/>
                <w:szCs w:val="24"/>
              </w:rPr>
              <w:t>4</w:t>
            </w:r>
          </w:p>
        </w:tc>
        <w:tc>
          <w:tcPr>
            <w:tcW w:w="1708" w:type="dxa"/>
          </w:tcPr>
          <w:p w:rsidR="00447B1E" w:rsidRPr="00BD18AF" w:rsidRDefault="00447B1E" w:rsidP="00447B1E">
            <w:pPr>
              <w:pStyle w:val="ConsPlusNormal"/>
              <w:jc w:val="center"/>
              <w:rPr>
                <w:rFonts w:ascii="Times New Roman" w:hAnsi="Times New Roman" w:cs="Times New Roman"/>
                <w:sz w:val="24"/>
                <w:szCs w:val="24"/>
              </w:rPr>
            </w:pPr>
            <w:r w:rsidRPr="00BD18AF">
              <w:rPr>
                <w:rFonts w:ascii="Times New Roman" w:hAnsi="Times New Roman" w:cs="Times New Roman"/>
                <w:sz w:val="24"/>
                <w:szCs w:val="24"/>
              </w:rPr>
              <w:t>5</w:t>
            </w:r>
          </w:p>
        </w:tc>
      </w:tr>
      <w:tr w:rsidR="00447B1E" w:rsidRPr="00BD18AF" w:rsidTr="00447B1E">
        <w:tc>
          <w:tcPr>
            <w:tcW w:w="460" w:type="dxa"/>
          </w:tcPr>
          <w:p w:rsidR="00447B1E" w:rsidRPr="00BD18AF" w:rsidRDefault="00447B1E" w:rsidP="00447B1E">
            <w:pPr>
              <w:pStyle w:val="ConsPlusNormal"/>
              <w:jc w:val="center"/>
              <w:rPr>
                <w:rFonts w:ascii="Times New Roman" w:hAnsi="Times New Roman" w:cs="Times New Roman"/>
                <w:sz w:val="24"/>
                <w:szCs w:val="24"/>
              </w:rPr>
            </w:pPr>
            <w:r w:rsidRPr="00BD18AF">
              <w:rPr>
                <w:rFonts w:ascii="Times New Roman" w:hAnsi="Times New Roman" w:cs="Times New Roman"/>
                <w:sz w:val="24"/>
                <w:szCs w:val="24"/>
              </w:rPr>
              <w:t>1</w:t>
            </w:r>
          </w:p>
        </w:tc>
        <w:tc>
          <w:tcPr>
            <w:tcW w:w="2524" w:type="dxa"/>
          </w:tcPr>
          <w:p w:rsidR="00447B1E" w:rsidRPr="00BD18AF" w:rsidRDefault="00447B1E" w:rsidP="00447B1E">
            <w:pPr>
              <w:pStyle w:val="ConsPlusNormal"/>
              <w:rPr>
                <w:rFonts w:ascii="Times New Roman" w:hAnsi="Times New Roman" w:cs="Times New Roman"/>
                <w:sz w:val="24"/>
                <w:szCs w:val="24"/>
              </w:rPr>
            </w:pPr>
            <w:proofErr w:type="spellStart"/>
            <w:r w:rsidRPr="00BD18AF">
              <w:rPr>
                <w:rFonts w:ascii="Times New Roman" w:hAnsi="Times New Roman" w:cs="Times New Roman"/>
                <w:sz w:val="24"/>
                <w:szCs w:val="24"/>
              </w:rPr>
              <w:t>УАиГ</w:t>
            </w:r>
            <w:proofErr w:type="spellEnd"/>
            <w:r w:rsidRPr="00BD18AF">
              <w:rPr>
                <w:rFonts w:ascii="Times New Roman" w:hAnsi="Times New Roman" w:cs="Times New Roman"/>
                <w:sz w:val="24"/>
                <w:szCs w:val="24"/>
              </w:rPr>
              <w:t>/ПГС</w:t>
            </w:r>
          </w:p>
        </w:tc>
        <w:tc>
          <w:tcPr>
            <w:tcW w:w="1648" w:type="dxa"/>
          </w:tcPr>
          <w:p w:rsidR="00447B1E" w:rsidRPr="00BD18AF" w:rsidRDefault="00447B1E" w:rsidP="00447B1E">
            <w:pPr>
              <w:pStyle w:val="ConsPlusNormal"/>
              <w:rPr>
                <w:rFonts w:ascii="Times New Roman" w:hAnsi="Times New Roman" w:cs="Times New Roman"/>
                <w:sz w:val="24"/>
                <w:szCs w:val="24"/>
              </w:rPr>
            </w:pPr>
            <w:r w:rsidRPr="00BD18AF">
              <w:rPr>
                <w:rFonts w:ascii="Times New Roman" w:hAnsi="Times New Roman" w:cs="Times New Roman"/>
                <w:sz w:val="24"/>
                <w:szCs w:val="24"/>
              </w:rPr>
              <w:t>Проверка документов и регистрация заявления</w:t>
            </w:r>
          </w:p>
        </w:tc>
        <w:tc>
          <w:tcPr>
            <w:tcW w:w="2721" w:type="dxa"/>
          </w:tcPr>
          <w:p w:rsidR="00447B1E" w:rsidRPr="00BD18AF" w:rsidRDefault="00447B1E" w:rsidP="00447B1E">
            <w:pPr>
              <w:pStyle w:val="ConsPlusNormal"/>
              <w:rPr>
                <w:rFonts w:ascii="Times New Roman" w:hAnsi="Times New Roman" w:cs="Times New Roman"/>
                <w:sz w:val="24"/>
                <w:szCs w:val="24"/>
              </w:rPr>
            </w:pPr>
            <w:r w:rsidRPr="00BD18AF">
              <w:rPr>
                <w:rFonts w:ascii="Times New Roman" w:hAnsi="Times New Roman" w:cs="Times New Roman"/>
                <w:sz w:val="24"/>
                <w:szCs w:val="24"/>
              </w:rPr>
              <w:t>Контроль комплектности предоставленных документов</w:t>
            </w:r>
          </w:p>
        </w:tc>
        <w:tc>
          <w:tcPr>
            <w:tcW w:w="1708" w:type="dxa"/>
          </w:tcPr>
          <w:p w:rsidR="00447B1E" w:rsidRPr="00BD18AF" w:rsidRDefault="00447B1E" w:rsidP="00447B1E">
            <w:pPr>
              <w:pStyle w:val="ConsPlusNormal"/>
              <w:rPr>
                <w:rFonts w:ascii="Times New Roman" w:hAnsi="Times New Roman" w:cs="Times New Roman"/>
                <w:sz w:val="24"/>
                <w:szCs w:val="24"/>
              </w:rPr>
            </w:pPr>
            <w:r w:rsidRPr="00BD18AF">
              <w:rPr>
                <w:rFonts w:ascii="Times New Roman" w:hAnsi="Times New Roman" w:cs="Times New Roman"/>
                <w:sz w:val="24"/>
                <w:szCs w:val="24"/>
              </w:rPr>
              <w:t xml:space="preserve">До 1 рабочего дня </w:t>
            </w:r>
            <w:hyperlink w:anchor="P1034">
              <w:r w:rsidRPr="00BD18AF">
                <w:rPr>
                  <w:rFonts w:ascii="Times New Roman" w:hAnsi="Times New Roman" w:cs="Times New Roman"/>
                  <w:color w:val="0000FF"/>
                  <w:sz w:val="24"/>
                  <w:szCs w:val="24"/>
                </w:rPr>
                <w:t>&lt;1&gt;</w:t>
              </w:r>
            </w:hyperlink>
          </w:p>
        </w:tc>
      </w:tr>
      <w:tr w:rsidR="00447B1E" w:rsidRPr="00BD18AF" w:rsidTr="00447B1E">
        <w:tc>
          <w:tcPr>
            <w:tcW w:w="460" w:type="dxa"/>
          </w:tcPr>
          <w:p w:rsidR="00447B1E" w:rsidRPr="00BD18AF" w:rsidRDefault="00447B1E" w:rsidP="00447B1E">
            <w:pPr>
              <w:pStyle w:val="ConsPlusNormal"/>
              <w:jc w:val="center"/>
              <w:rPr>
                <w:rFonts w:ascii="Times New Roman" w:hAnsi="Times New Roman" w:cs="Times New Roman"/>
                <w:sz w:val="24"/>
                <w:szCs w:val="24"/>
              </w:rPr>
            </w:pPr>
            <w:r w:rsidRPr="00BD18AF">
              <w:rPr>
                <w:rFonts w:ascii="Times New Roman" w:hAnsi="Times New Roman" w:cs="Times New Roman"/>
                <w:sz w:val="24"/>
                <w:szCs w:val="24"/>
              </w:rPr>
              <w:t>2</w:t>
            </w:r>
          </w:p>
        </w:tc>
        <w:tc>
          <w:tcPr>
            <w:tcW w:w="2524" w:type="dxa"/>
          </w:tcPr>
          <w:p w:rsidR="00447B1E" w:rsidRPr="00BD18AF" w:rsidRDefault="00447B1E" w:rsidP="00447B1E">
            <w:pPr>
              <w:pStyle w:val="ConsPlusNormal"/>
              <w:rPr>
                <w:rFonts w:ascii="Times New Roman" w:hAnsi="Times New Roman" w:cs="Times New Roman"/>
                <w:sz w:val="24"/>
                <w:szCs w:val="24"/>
              </w:rPr>
            </w:pPr>
            <w:proofErr w:type="spellStart"/>
            <w:r w:rsidRPr="00BD18AF">
              <w:rPr>
                <w:rFonts w:ascii="Times New Roman" w:hAnsi="Times New Roman" w:cs="Times New Roman"/>
                <w:sz w:val="24"/>
                <w:szCs w:val="24"/>
              </w:rPr>
              <w:t>УАиГ</w:t>
            </w:r>
            <w:proofErr w:type="spellEnd"/>
            <w:r w:rsidRPr="00BD18AF">
              <w:rPr>
                <w:rFonts w:ascii="Times New Roman" w:hAnsi="Times New Roman" w:cs="Times New Roman"/>
                <w:sz w:val="24"/>
                <w:szCs w:val="24"/>
              </w:rPr>
              <w:t>/ПГС</w:t>
            </w:r>
          </w:p>
        </w:tc>
        <w:tc>
          <w:tcPr>
            <w:tcW w:w="1648" w:type="dxa"/>
          </w:tcPr>
          <w:p w:rsidR="00447B1E" w:rsidRPr="00BD18AF" w:rsidRDefault="00447B1E" w:rsidP="00447B1E">
            <w:pPr>
              <w:pStyle w:val="ConsPlusNormal"/>
              <w:rPr>
                <w:rFonts w:ascii="Times New Roman" w:hAnsi="Times New Roman" w:cs="Times New Roman"/>
                <w:sz w:val="24"/>
                <w:szCs w:val="24"/>
              </w:rPr>
            </w:pPr>
          </w:p>
        </w:tc>
        <w:tc>
          <w:tcPr>
            <w:tcW w:w="2721" w:type="dxa"/>
          </w:tcPr>
          <w:p w:rsidR="00447B1E" w:rsidRPr="00BD18AF" w:rsidRDefault="00447B1E" w:rsidP="00447B1E">
            <w:pPr>
              <w:pStyle w:val="ConsPlusNormal"/>
              <w:rPr>
                <w:rFonts w:ascii="Times New Roman" w:hAnsi="Times New Roman" w:cs="Times New Roman"/>
                <w:sz w:val="24"/>
                <w:szCs w:val="24"/>
              </w:rPr>
            </w:pPr>
            <w:r w:rsidRPr="00BD18AF">
              <w:rPr>
                <w:rFonts w:ascii="Times New Roman" w:hAnsi="Times New Roman" w:cs="Times New Roman"/>
                <w:sz w:val="24"/>
                <w:szCs w:val="24"/>
              </w:rPr>
              <w:t>Подтверждение полномочий представителя заявителя</w:t>
            </w:r>
          </w:p>
        </w:tc>
        <w:tc>
          <w:tcPr>
            <w:tcW w:w="1708" w:type="dxa"/>
          </w:tcPr>
          <w:p w:rsidR="00447B1E" w:rsidRPr="00BD18AF" w:rsidRDefault="00447B1E" w:rsidP="00447B1E">
            <w:pPr>
              <w:pStyle w:val="ConsPlusNormal"/>
              <w:rPr>
                <w:rFonts w:ascii="Times New Roman" w:hAnsi="Times New Roman" w:cs="Times New Roman"/>
                <w:sz w:val="24"/>
                <w:szCs w:val="24"/>
              </w:rPr>
            </w:pPr>
          </w:p>
        </w:tc>
      </w:tr>
      <w:tr w:rsidR="00447B1E" w:rsidRPr="00BD18AF" w:rsidTr="00447B1E">
        <w:tc>
          <w:tcPr>
            <w:tcW w:w="460" w:type="dxa"/>
          </w:tcPr>
          <w:p w:rsidR="00447B1E" w:rsidRPr="00BD18AF" w:rsidRDefault="00447B1E" w:rsidP="00447B1E">
            <w:pPr>
              <w:pStyle w:val="ConsPlusNormal"/>
              <w:jc w:val="center"/>
              <w:rPr>
                <w:rFonts w:ascii="Times New Roman" w:hAnsi="Times New Roman" w:cs="Times New Roman"/>
                <w:sz w:val="24"/>
                <w:szCs w:val="24"/>
              </w:rPr>
            </w:pPr>
            <w:r w:rsidRPr="00BD18AF">
              <w:rPr>
                <w:rFonts w:ascii="Times New Roman" w:hAnsi="Times New Roman" w:cs="Times New Roman"/>
                <w:sz w:val="24"/>
                <w:szCs w:val="24"/>
              </w:rPr>
              <w:t>3</w:t>
            </w:r>
          </w:p>
        </w:tc>
        <w:tc>
          <w:tcPr>
            <w:tcW w:w="2524" w:type="dxa"/>
          </w:tcPr>
          <w:p w:rsidR="00447B1E" w:rsidRPr="00BD18AF" w:rsidRDefault="00447B1E" w:rsidP="00447B1E">
            <w:pPr>
              <w:pStyle w:val="ConsPlusNormal"/>
              <w:rPr>
                <w:rFonts w:ascii="Times New Roman" w:hAnsi="Times New Roman" w:cs="Times New Roman"/>
                <w:sz w:val="24"/>
                <w:szCs w:val="24"/>
              </w:rPr>
            </w:pPr>
            <w:proofErr w:type="spellStart"/>
            <w:r w:rsidRPr="00BD18AF">
              <w:rPr>
                <w:rFonts w:ascii="Times New Roman" w:hAnsi="Times New Roman" w:cs="Times New Roman"/>
                <w:sz w:val="24"/>
                <w:szCs w:val="24"/>
              </w:rPr>
              <w:t>УАиГ</w:t>
            </w:r>
            <w:proofErr w:type="spellEnd"/>
            <w:r w:rsidRPr="00BD18AF">
              <w:rPr>
                <w:rFonts w:ascii="Times New Roman" w:hAnsi="Times New Roman" w:cs="Times New Roman"/>
                <w:sz w:val="24"/>
                <w:szCs w:val="24"/>
              </w:rPr>
              <w:t>/ПГС</w:t>
            </w:r>
          </w:p>
        </w:tc>
        <w:tc>
          <w:tcPr>
            <w:tcW w:w="1648" w:type="dxa"/>
          </w:tcPr>
          <w:p w:rsidR="00447B1E" w:rsidRPr="00BD18AF" w:rsidRDefault="00447B1E" w:rsidP="00447B1E">
            <w:pPr>
              <w:pStyle w:val="ConsPlusNormal"/>
              <w:rPr>
                <w:rFonts w:ascii="Times New Roman" w:hAnsi="Times New Roman" w:cs="Times New Roman"/>
                <w:sz w:val="24"/>
                <w:szCs w:val="24"/>
              </w:rPr>
            </w:pPr>
          </w:p>
        </w:tc>
        <w:tc>
          <w:tcPr>
            <w:tcW w:w="2721" w:type="dxa"/>
          </w:tcPr>
          <w:p w:rsidR="00447B1E" w:rsidRPr="00BD18AF" w:rsidRDefault="00447B1E" w:rsidP="00447B1E">
            <w:pPr>
              <w:pStyle w:val="ConsPlusNormal"/>
              <w:rPr>
                <w:rFonts w:ascii="Times New Roman" w:hAnsi="Times New Roman" w:cs="Times New Roman"/>
                <w:sz w:val="24"/>
                <w:szCs w:val="24"/>
              </w:rPr>
            </w:pPr>
            <w:r w:rsidRPr="00BD18AF">
              <w:rPr>
                <w:rFonts w:ascii="Times New Roman" w:hAnsi="Times New Roman" w:cs="Times New Roman"/>
                <w:sz w:val="24"/>
                <w:szCs w:val="24"/>
              </w:rPr>
              <w:t>Регистрация заявления</w:t>
            </w:r>
          </w:p>
        </w:tc>
        <w:tc>
          <w:tcPr>
            <w:tcW w:w="1708" w:type="dxa"/>
          </w:tcPr>
          <w:p w:rsidR="00447B1E" w:rsidRPr="00BD18AF" w:rsidRDefault="00447B1E" w:rsidP="00447B1E">
            <w:pPr>
              <w:pStyle w:val="ConsPlusNormal"/>
              <w:rPr>
                <w:rFonts w:ascii="Times New Roman" w:hAnsi="Times New Roman" w:cs="Times New Roman"/>
                <w:sz w:val="24"/>
                <w:szCs w:val="24"/>
              </w:rPr>
            </w:pPr>
          </w:p>
        </w:tc>
      </w:tr>
      <w:tr w:rsidR="00447B1E" w:rsidRPr="00BD18AF" w:rsidTr="00447B1E">
        <w:tc>
          <w:tcPr>
            <w:tcW w:w="460" w:type="dxa"/>
          </w:tcPr>
          <w:p w:rsidR="00447B1E" w:rsidRPr="00BD18AF" w:rsidRDefault="00447B1E" w:rsidP="00447B1E">
            <w:pPr>
              <w:pStyle w:val="ConsPlusNormal"/>
              <w:jc w:val="center"/>
              <w:rPr>
                <w:rFonts w:ascii="Times New Roman" w:hAnsi="Times New Roman" w:cs="Times New Roman"/>
                <w:sz w:val="24"/>
                <w:szCs w:val="24"/>
              </w:rPr>
            </w:pPr>
            <w:r w:rsidRPr="00BD18AF">
              <w:rPr>
                <w:rFonts w:ascii="Times New Roman" w:hAnsi="Times New Roman" w:cs="Times New Roman"/>
                <w:sz w:val="24"/>
                <w:szCs w:val="24"/>
              </w:rPr>
              <w:t>4</w:t>
            </w:r>
          </w:p>
        </w:tc>
        <w:tc>
          <w:tcPr>
            <w:tcW w:w="2524" w:type="dxa"/>
          </w:tcPr>
          <w:p w:rsidR="00447B1E" w:rsidRPr="00BD18AF" w:rsidRDefault="00447B1E" w:rsidP="00447B1E">
            <w:pPr>
              <w:pStyle w:val="ConsPlusNormal"/>
              <w:rPr>
                <w:rFonts w:ascii="Times New Roman" w:hAnsi="Times New Roman" w:cs="Times New Roman"/>
                <w:sz w:val="24"/>
                <w:szCs w:val="24"/>
              </w:rPr>
            </w:pPr>
            <w:proofErr w:type="spellStart"/>
            <w:r w:rsidRPr="00BD18AF">
              <w:rPr>
                <w:rFonts w:ascii="Times New Roman" w:hAnsi="Times New Roman" w:cs="Times New Roman"/>
                <w:sz w:val="24"/>
                <w:szCs w:val="24"/>
              </w:rPr>
              <w:t>УАиГ</w:t>
            </w:r>
            <w:proofErr w:type="spellEnd"/>
            <w:r w:rsidRPr="00BD18AF">
              <w:rPr>
                <w:rFonts w:ascii="Times New Roman" w:hAnsi="Times New Roman" w:cs="Times New Roman"/>
                <w:sz w:val="24"/>
                <w:szCs w:val="24"/>
              </w:rPr>
              <w:t>/ПГС</w:t>
            </w:r>
          </w:p>
        </w:tc>
        <w:tc>
          <w:tcPr>
            <w:tcW w:w="1648" w:type="dxa"/>
          </w:tcPr>
          <w:p w:rsidR="00447B1E" w:rsidRPr="00BD18AF" w:rsidRDefault="00447B1E" w:rsidP="00447B1E">
            <w:pPr>
              <w:pStyle w:val="ConsPlusNormal"/>
              <w:rPr>
                <w:rFonts w:ascii="Times New Roman" w:hAnsi="Times New Roman" w:cs="Times New Roman"/>
                <w:sz w:val="24"/>
                <w:szCs w:val="24"/>
              </w:rPr>
            </w:pPr>
          </w:p>
        </w:tc>
        <w:tc>
          <w:tcPr>
            <w:tcW w:w="2721" w:type="dxa"/>
          </w:tcPr>
          <w:p w:rsidR="00447B1E" w:rsidRPr="00BD18AF" w:rsidRDefault="00447B1E" w:rsidP="00447B1E">
            <w:pPr>
              <w:pStyle w:val="ConsPlusNormal"/>
              <w:rPr>
                <w:rFonts w:ascii="Times New Roman" w:hAnsi="Times New Roman" w:cs="Times New Roman"/>
                <w:sz w:val="24"/>
                <w:szCs w:val="24"/>
              </w:rPr>
            </w:pPr>
            <w:r w:rsidRPr="00BD18AF">
              <w:rPr>
                <w:rFonts w:ascii="Times New Roman" w:hAnsi="Times New Roman" w:cs="Times New Roman"/>
                <w:sz w:val="24"/>
                <w:szCs w:val="24"/>
              </w:rPr>
              <w:t>Принятие решения об отказе в приеме документов</w:t>
            </w:r>
          </w:p>
        </w:tc>
        <w:tc>
          <w:tcPr>
            <w:tcW w:w="1708" w:type="dxa"/>
          </w:tcPr>
          <w:p w:rsidR="00447B1E" w:rsidRPr="00BD18AF" w:rsidRDefault="00447B1E" w:rsidP="00447B1E">
            <w:pPr>
              <w:pStyle w:val="ConsPlusNormal"/>
              <w:rPr>
                <w:rFonts w:ascii="Times New Roman" w:hAnsi="Times New Roman" w:cs="Times New Roman"/>
                <w:sz w:val="24"/>
                <w:szCs w:val="24"/>
              </w:rPr>
            </w:pPr>
          </w:p>
        </w:tc>
      </w:tr>
      <w:tr w:rsidR="00447B1E" w:rsidRPr="00BD18AF" w:rsidTr="00447B1E">
        <w:tc>
          <w:tcPr>
            <w:tcW w:w="460" w:type="dxa"/>
          </w:tcPr>
          <w:p w:rsidR="00447B1E" w:rsidRPr="00BD18AF" w:rsidRDefault="00447B1E" w:rsidP="00447B1E">
            <w:pPr>
              <w:pStyle w:val="ConsPlusNormal"/>
              <w:jc w:val="center"/>
              <w:rPr>
                <w:rFonts w:ascii="Times New Roman" w:hAnsi="Times New Roman" w:cs="Times New Roman"/>
                <w:sz w:val="24"/>
                <w:szCs w:val="24"/>
              </w:rPr>
            </w:pPr>
            <w:r w:rsidRPr="00BD18AF">
              <w:rPr>
                <w:rFonts w:ascii="Times New Roman" w:hAnsi="Times New Roman" w:cs="Times New Roman"/>
                <w:sz w:val="24"/>
                <w:szCs w:val="24"/>
              </w:rPr>
              <w:t>5</w:t>
            </w:r>
          </w:p>
        </w:tc>
        <w:tc>
          <w:tcPr>
            <w:tcW w:w="2524" w:type="dxa"/>
          </w:tcPr>
          <w:p w:rsidR="00447B1E" w:rsidRPr="00BD18AF" w:rsidRDefault="00447B1E" w:rsidP="00447B1E">
            <w:pPr>
              <w:pStyle w:val="ConsPlusNormal"/>
              <w:rPr>
                <w:rFonts w:ascii="Times New Roman" w:hAnsi="Times New Roman" w:cs="Times New Roman"/>
                <w:sz w:val="24"/>
                <w:szCs w:val="24"/>
              </w:rPr>
            </w:pPr>
            <w:proofErr w:type="spellStart"/>
            <w:r w:rsidRPr="00BD18AF">
              <w:rPr>
                <w:rFonts w:ascii="Times New Roman" w:hAnsi="Times New Roman" w:cs="Times New Roman"/>
                <w:sz w:val="24"/>
                <w:szCs w:val="24"/>
              </w:rPr>
              <w:t>УАиГ</w:t>
            </w:r>
            <w:proofErr w:type="spellEnd"/>
            <w:r w:rsidRPr="00BD18AF">
              <w:rPr>
                <w:rFonts w:ascii="Times New Roman" w:hAnsi="Times New Roman" w:cs="Times New Roman"/>
                <w:sz w:val="24"/>
                <w:szCs w:val="24"/>
              </w:rPr>
              <w:t>/ПГС/ СМЭВ</w:t>
            </w:r>
          </w:p>
        </w:tc>
        <w:tc>
          <w:tcPr>
            <w:tcW w:w="1648" w:type="dxa"/>
          </w:tcPr>
          <w:p w:rsidR="00447B1E" w:rsidRPr="00BD18AF" w:rsidRDefault="00447B1E" w:rsidP="00447B1E">
            <w:pPr>
              <w:pStyle w:val="ConsPlusNormal"/>
              <w:rPr>
                <w:rFonts w:ascii="Times New Roman" w:hAnsi="Times New Roman" w:cs="Times New Roman"/>
                <w:sz w:val="24"/>
                <w:szCs w:val="24"/>
              </w:rPr>
            </w:pPr>
            <w:r w:rsidRPr="00BD18AF">
              <w:rPr>
                <w:rFonts w:ascii="Times New Roman" w:hAnsi="Times New Roman" w:cs="Times New Roman"/>
                <w:sz w:val="24"/>
                <w:szCs w:val="24"/>
              </w:rPr>
              <w:t>Получение сведений посредством СМЭВ</w:t>
            </w:r>
          </w:p>
        </w:tc>
        <w:tc>
          <w:tcPr>
            <w:tcW w:w="2721" w:type="dxa"/>
          </w:tcPr>
          <w:p w:rsidR="00447B1E" w:rsidRPr="00BD18AF" w:rsidRDefault="00447B1E" w:rsidP="00447B1E">
            <w:pPr>
              <w:pStyle w:val="ConsPlusNormal"/>
              <w:rPr>
                <w:rFonts w:ascii="Times New Roman" w:hAnsi="Times New Roman" w:cs="Times New Roman"/>
                <w:sz w:val="24"/>
                <w:szCs w:val="24"/>
              </w:rPr>
            </w:pPr>
            <w:r w:rsidRPr="00BD18AF">
              <w:rPr>
                <w:rFonts w:ascii="Times New Roman" w:hAnsi="Times New Roman" w:cs="Times New Roman"/>
                <w:sz w:val="24"/>
                <w:szCs w:val="24"/>
              </w:rPr>
              <w:t>Направление межведомственных запросов</w:t>
            </w:r>
          </w:p>
        </w:tc>
        <w:tc>
          <w:tcPr>
            <w:tcW w:w="1708" w:type="dxa"/>
            <w:vMerge w:val="restart"/>
          </w:tcPr>
          <w:p w:rsidR="00447B1E" w:rsidRPr="00BD18AF" w:rsidRDefault="00447B1E" w:rsidP="00447B1E">
            <w:pPr>
              <w:pStyle w:val="ConsPlusNormal"/>
              <w:rPr>
                <w:rFonts w:ascii="Times New Roman" w:hAnsi="Times New Roman" w:cs="Times New Roman"/>
                <w:sz w:val="24"/>
                <w:szCs w:val="24"/>
              </w:rPr>
            </w:pPr>
            <w:r w:rsidRPr="00BD18AF">
              <w:rPr>
                <w:rFonts w:ascii="Times New Roman" w:hAnsi="Times New Roman" w:cs="Times New Roman"/>
                <w:sz w:val="24"/>
                <w:szCs w:val="24"/>
              </w:rPr>
              <w:t>До 5 рабочих дней</w:t>
            </w:r>
          </w:p>
        </w:tc>
      </w:tr>
      <w:tr w:rsidR="00447B1E" w:rsidRPr="00BD18AF" w:rsidTr="00447B1E">
        <w:tc>
          <w:tcPr>
            <w:tcW w:w="460" w:type="dxa"/>
          </w:tcPr>
          <w:p w:rsidR="00447B1E" w:rsidRPr="00BD18AF" w:rsidRDefault="00447B1E" w:rsidP="00447B1E">
            <w:pPr>
              <w:pStyle w:val="ConsPlusNormal"/>
              <w:jc w:val="center"/>
              <w:rPr>
                <w:rFonts w:ascii="Times New Roman" w:hAnsi="Times New Roman" w:cs="Times New Roman"/>
                <w:sz w:val="24"/>
                <w:szCs w:val="24"/>
              </w:rPr>
            </w:pPr>
            <w:r w:rsidRPr="00BD18AF">
              <w:rPr>
                <w:rFonts w:ascii="Times New Roman" w:hAnsi="Times New Roman" w:cs="Times New Roman"/>
                <w:sz w:val="24"/>
                <w:szCs w:val="24"/>
              </w:rPr>
              <w:t>6</w:t>
            </w:r>
          </w:p>
        </w:tc>
        <w:tc>
          <w:tcPr>
            <w:tcW w:w="2524" w:type="dxa"/>
          </w:tcPr>
          <w:p w:rsidR="00447B1E" w:rsidRPr="00BD18AF" w:rsidRDefault="00447B1E" w:rsidP="00447B1E">
            <w:pPr>
              <w:pStyle w:val="ConsPlusNormal"/>
              <w:rPr>
                <w:rFonts w:ascii="Times New Roman" w:hAnsi="Times New Roman" w:cs="Times New Roman"/>
                <w:sz w:val="24"/>
                <w:szCs w:val="24"/>
              </w:rPr>
            </w:pPr>
            <w:proofErr w:type="spellStart"/>
            <w:r w:rsidRPr="00BD18AF">
              <w:rPr>
                <w:rFonts w:ascii="Times New Roman" w:hAnsi="Times New Roman" w:cs="Times New Roman"/>
                <w:sz w:val="24"/>
                <w:szCs w:val="24"/>
              </w:rPr>
              <w:t>УАиГ</w:t>
            </w:r>
            <w:proofErr w:type="spellEnd"/>
            <w:r w:rsidRPr="00BD18AF">
              <w:rPr>
                <w:rFonts w:ascii="Times New Roman" w:hAnsi="Times New Roman" w:cs="Times New Roman"/>
                <w:sz w:val="24"/>
                <w:szCs w:val="24"/>
              </w:rPr>
              <w:t>/ПГС/ СМЭВ</w:t>
            </w:r>
          </w:p>
        </w:tc>
        <w:tc>
          <w:tcPr>
            <w:tcW w:w="1648" w:type="dxa"/>
          </w:tcPr>
          <w:p w:rsidR="00447B1E" w:rsidRPr="00BD18AF" w:rsidRDefault="00447B1E" w:rsidP="00447B1E">
            <w:pPr>
              <w:pStyle w:val="ConsPlusNormal"/>
              <w:rPr>
                <w:rFonts w:ascii="Times New Roman" w:hAnsi="Times New Roman" w:cs="Times New Roman"/>
                <w:sz w:val="24"/>
                <w:szCs w:val="24"/>
              </w:rPr>
            </w:pPr>
          </w:p>
        </w:tc>
        <w:tc>
          <w:tcPr>
            <w:tcW w:w="2721" w:type="dxa"/>
          </w:tcPr>
          <w:p w:rsidR="00447B1E" w:rsidRPr="00BD18AF" w:rsidRDefault="00447B1E" w:rsidP="00447B1E">
            <w:pPr>
              <w:pStyle w:val="ConsPlusNormal"/>
              <w:rPr>
                <w:rFonts w:ascii="Times New Roman" w:hAnsi="Times New Roman" w:cs="Times New Roman"/>
                <w:sz w:val="24"/>
                <w:szCs w:val="24"/>
              </w:rPr>
            </w:pPr>
            <w:r w:rsidRPr="00BD18AF">
              <w:rPr>
                <w:rFonts w:ascii="Times New Roman" w:hAnsi="Times New Roman" w:cs="Times New Roman"/>
                <w:sz w:val="24"/>
                <w:szCs w:val="24"/>
              </w:rPr>
              <w:t>Получение ответов на межведомственные запросы</w:t>
            </w:r>
          </w:p>
        </w:tc>
        <w:tc>
          <w:tcPr>
            <w:tcW w:w="1708" w:type="dxa"/>
            <w:vMerge/>
          </w:tcPr>
          <w:p w:rsidR="00447B1E" w:rsidRPr="00BD18AF" w:rsidRDefault="00447B1E" w:rsidP="00447B1E">
            <w:pPr>
              <w:pStyle w:val="ConsPlusNormal"/>
              <w:rPr>
                <w:rFonts w:ascii="Times New Roman" w:hAnsi="Times New Roman" w:cs="Times New Roman"/>
                <w:sz w:val="24"/>
                <w:szCs w:val="24"/>
              </w:rPr>
            </w:pPr>
          </w:p>
        </w:tc>
      </w:tr>
      <w:tr w:rsidR="00447B1E" w:rsidRPr="00BD18AF" w:rsidTr="00447B1E">
        <w:tc>
          <w:tcPr>
            <w:tcW w:w="460" w:type="dxa"/>
          </w:tcPr>
          <w:p w:rsidR="00447B1E" w:rsidRPr="00BD18AF" w:rsidRDefault="00447B1E" w:rsidP="00447B1E">
            <w:pPr>
              <w:pStyle w:val="ConsPlusNormal"/>
              <w:jc w:val="center"/>
              <w:rPr>
                <w:rFonts w:ascii="Times New Roman" w:hAnsi="Times New Roman" w:cs="Times New Roman"/>
                <w:sz w:val="24"/>
                <w:szCs w:val="24"/>
              </w:rPr>
            </w:pPr>
            <w:r w:rsidRPr="00BD18AF">
              <w:rPr>
                <w:rFonts w:ascii="Times New Roman" w:hAnsi="Times New Roman" w:cs="Times New Roman"/>
                <w:sz w:val="24"/>
                <w:szCs w:val="24"/>
              </w:rPr>
              <w:t>8</w:t>
            </w:r>
          </w:p>
        </w:tc>
        <w:tc>
          <w:tcPr>
            <w:tcW w:w="2524" w:type="dxa"/>
          </w:tcPr>
          <w:p w:rsidR="00447B1E" w:rsidRPr="00BD18AF" w:rsidRDefault="00447B1E" w:rsidP="00447B1E">
            <w:pPr>
              <w:pStyle w:val="ConsPlusNormal"/>
              <w:rPr>
                <w:rFonts w:ascii="Times New Roman" w:hAnsi="Times New Roman" w:cs="Times New Roman"/>
                <w:sz w:val="24"/>
                <w:szCs w:val="24"/>
              </w:rPr>
            </w:pPr>
            <w:proofErr w:type="spellStart"/>
            <w:r w:rsidRPr="00BD18AF">
              <w:rPr>
                <w:rFonts w:ascii="Times New Roman" w:hAnsi="Times New Roman" w:cs="Times New Roman"/>
                <w:sz w:val="24"/>
                <w:szCs w:val="24"/>
              </w:rPr>
              <w:t>УАиГ</w:t>
            </w:r>
            <w:proofErr w:type="spellEnd"/>
            <w:r w:rsidRPr="00BD18AF">
              <w:rPr>
                <w:rFonts w:ascii="Times New Roman" w:hAnsi="Times New Roman" w:cs="Times New Roman"/>
                <w:sz w:val="24"/>
                <w:szCs w:val="24"/>
              </w:rPr>
              <w:t>/ПГС</w:t>
            </w:r>
          </w:p>
        </w:tc>
        <w:tc>
          <w:tcPr>
            <w:tcW w:w="1648" w:type="dxa"/>
          </w:tcPr>
          <w:p w:rsidR="00447B1E" w:rsidRPr="00BD18AF" w:rsidRDefault="00447B1E" w:rsidP="00447B1E">
            <w:pPr>
              <w:pStyle w:val="ConsPlusNormal"/>
              <w:rPr>
                <w:rFonts w:ascii="Times New Roman" w:hAnsi="Times New Roman" w:cs="Times New Roman"/>
                <w:sz w:val="24"/>
                <w:szCs w:val="24"/>
              </w:rPr>
            </w:pPr>
            <w:r w:rsidRPr="00BD18AF">
              <w:rPr>
                <w:rFonts w:ascii="Times New Roman" w:hAnsi="Times New Roman" w:cs="Times New Roman"/>
                <w:sz w:val="24"/>
                <w:szCs w:val="24"/>
              </w:rPr>
              <w:t>Рассмотрение документов и сведений</w:t>
            </w:r>
          </w:p>
        </w:tc>
        <w:tc>
          <w:tcPr>
            <w:tcW w:w="2721" w:type="dxa"/>
          </w:tcPr>
          <w:p w:rsidR="00447B1E" w:rsidRPr="00BD18AF" w:rsidRDefault="00447B1E" w:rsidP="00447B1E">
            <w:pPr>
              <w:pStyle w:val="ConsPlusNormal"/>
              <w:rPr>
                <w:rFonts w:ascii="Times New Roman" w:hAnsi="Times New Roman" w:cs="Times New Roman"/>
                <w:sz w:val="24"/>
                <w:szCs w:val="24"/>
              </w:rPr>
            </w:pPr>
            <w:r w:rsidRPr="00BD18AF">
              <w:rPr>
                <w:rFonts w:ascii="Times New Roman" w:hAnsi="Times New Roman" w:cs="Times New Roman"/>
                <w:sz w:val="24"/>
                <w:szCs w:val="24"/>
              </w:rPr>
              <w:t>Проверка соответствия документов и сведений установленным критериям для принятия решения</w:t>
            </w:r>
          </w:p>
        </w:tc>
        <w:tc>
          <w:tcPr>
            <w:tcW w:w="1708" w:type="dxa"/>
          </w:tcPr>
          <w:p w:rsidR="00447B1E" w:rsidRPr="00BD18AF" w:rsidRDefault="00447B1E" w:rsidP="00447B1E">
            <w:pPr>
              <w:pStyle w:val="ConsPlusNormal"/>
              <w:rPr>
                <w:rFonts w:ascii="Times New Roman" w:hAnsi="Times New Roman" w:cs="Times New Roman"/>
                <w:sz w:val="24"/>
                <w:szCs w:val="24"/>
              </w:rPr>
            </w:pPr>
            <w:r w:rsidRPr="00BD18AF">
              <w:rPr>
                <w:rFonts w:ascii="Times New Roman" w:hAnsi="Times New Roman" w:cs="Times New Roman"/>
                <w:sz w:val="24"/>
                <w:szCs w:val="24"/>
              </w:rPr>
              <w:t>До 5 рабочих дней</w:t>
            </w:r>
          </w:p>
        </w:tc>
      </w:tr>
      <w:tr w:rsidR="00447B1E" w:rsidRPr="00BD18AF" w:rsidTr="00447B1E">
        <w:tc>
          <w:tcPr>
            <w:tcW w:w="460" w:type="dxa"/>
          </w:tcPr>
          <w:p w:rsidR="00447B1E" w:rsidRPr="00BD18AF" w:rsidRDefault="00447B1E" w:rsidP="00447B1E">
            <w:pPr>
              <w:pStyle w:val="ConsPlusNormal"/>
              <w:jc w:val="center"/>
              <w:rPr>
                <w:rFonts w:ascii="Times New Roman" w:hAnsi="Times New Roman" w:cs="Times New Roman"/>
                <w:sz w:val="24"/>
                <w:szCs w:val="24"/>
              </w:rPr>
            </w:pPr>
            <w:r w:rsidRPr="00BD18AF">
              <w:rPr>
                <w:rFonts w:ascii="Times New Roman" w:hAnsi="Times New Roman" w:cs="Times New Roman"/>
                <w:sz w:val="24"/>
                <w:szCs w:val="24"/>
              </w:rPr>
              <w:t>9</w:t>
            </w:r>
          </w:p>
        </w:tc>
        <w:tc>
          <w:tcPr>
            <w:tcW w:w="2524" w:type="dxa"/>
          </w:tcPr>
          <w:p w:rsidR="00447B1E" w:rsidRPr="00BD18AF" w:rsidRDefault="00447B1E" w:rsidP="00447B1E">
            <w:pPr>
              <w:pStyle w:val="ConsPlusNormal"/>
              <w:rPr>
                <w:rFonts w:ascii="Times New Roman" w:hAnsi="Times New Roman" w:cs="Times New Roman"/>
                <w:sz w:val="24"/>
                <w:szCs w:val="24"/>
              </w:rPr>
            </w:pPr>
            <w:proofErr w:type="spellStart"/>
            <w:r w:rsidRPr="00BD18AF">
              <w:rPr>
                <w:rFonts w:ascii="Times New Roman" w:hAnsi="Times New Roman" w:cs="Times New Roman"/>
                <w:sz w:val="24"/>
                <w:szCs w:val="24"/>
              </w:rPr>
              <w:t>УАиГ</w:t>
            </w:r>
            <w:proofErr w:type="spellEnd"/>
            <w:r w:rsidRPr="00BD18AF">
              <w:rPr>
                <w:rFonts w:ascii="Times New Roman" w:hAnsi="Times New Roman" w:cs="Times New Roman"/>
                <w:sz w:val="24"/>
                <w:szCs w:val="24"/>
              </w:rPr>
              <w:t>/ПГС</w:t>
            </w:r>
          </w:p>
        </w:tc>
        <w:tc>
          <w:tcPr>
            <w:tcW w:w="1648" w:type="dxa"/>
          </w:tcPr>
          <w:p w:rsidR="00447B1E" w:rsidRPr="00BD18AF" w:rsidRDefault="00447B1E" w:rsidP="00447B1E">
            <w:pPr>
              <w:pStyle w:val="ConsPlusNormal"/>
              <w:rPr>
                <w:rFonts w:ascii="Times New Roman" w:hAnsi="Times New Roman" w:cs="Times New Roman"/>
                <w:sz w:val="24"/>
                <w:szCs w:val="24"/>
              </w:rPr>
            </w:pPr>
            <w:r w:rsidRPr="00BD18AF">
              <w:rPr>
                <w:rFonts w:ascii="Times New Roman" w:hAnsi="Times New Roman" w:cs="Times New Roman"/>
                <w:sz w:val="24"/>
                <w:szCs w:val="24"/>
              </w:rPr>
              <w:t>Принятие решения</w:t>
            </w:r>
          </w:p>
        </w:tc>
        <w:tc>
          <w:tcPr>
            <w:tcW w:w="2721" w:type="dxa"/>
          </w:tcPr>
          <w:p w:rsidR="00447B1E" w:rsidRPr="00BD18AF" w:rsidRDefault="00447B1E" w:rsidP="00447B1E">
            <w:pPr>
              <w:pStyle w:val="ConsPlusNormal"/>
              <w:rPr>
                <w:rFonts w:ascii="Times New Roman" w:hAnsi="Times New Roman" w:cs="Times New Roman"/>
                <w:sz w:val="24"/>
                <w:szCs w:val="24"/>
              </w:rPr>
            </w:pPr>
            <w:r w:rsidRPr="00BD18AF">
              <w:rPr>
                <w:rFonts w:ascii="Times New Roman" w:hAnsi="Times New Roman" w:cs="Times New Roman"/>
                <w:sz w:val="24"/>
                <w:szCs w:val="24"/>
              </w:rPr>
              <w:t>Принятие решения о предоставлении услуги</w:t>
            </w:r>
          </w:p>
        </w:tc>
        <w:tc>
          <w:tcPr>
            <w:tcW w:w="1708" w:type="dxa"/>
          </w:tcPr>
          <w:p w:rsidR="00447B1E" w:rsidRPr="00BD18AF" w:rsidRDefault="00447B1E" w:rsidP="00447B1E">
            <w:pPr>
              <w:pStyle w:val="ConsPlusNormal"/>
              <w:rPr>
                <w:rFonts w:ascii="Times New Roman" w:hAnsi="Times New Roman" w:cs="Times New Roman"/>
                <w:sz w:val="24"/>
                <w:szCs w:val="24"/>
              </w:rPr>
            </w:pPr>
            <w:r w:rsidRPr="00BD18AF">
              <w:rPr>
                <w:rFonts w:ascii="Times New Roman" w:hAnsi="Times New Roman" w:cs="Times New Roman"/>
                <w:sz w:val="24"/>
                <w:szCs w:val="24"/>
              </w:rPr>
              <w:t>До 1 часа</w:t>
            </w:r>
          </w:p>
        </w:tc>
      </w:tr>
      <w:tr w:rsidR="00447B1E" w:rsidRPr="00BD18AF" w:rsidTr="00447B1E">
        <w:tc>
          <w:tcPr>
            <w:tcW w:w="460" w:type="dxa"/>
          </w:tcPr>
          <w:p w:rsidR="00447B1E" w:rsidRPr="00BD18AF" w:rsidRDefault="00447B1E" w:rsidP="00447B1E">
            <w:pPr>
              <w:pStyle w:val="ConsPlusNormal"/>
              <w:jc w:val="center"/>
              <w:rPr>
                <w:rFonts w:ascii="Times New Roman" w:hAnsi="Times New Roman" w:cs="Times New Roman"/>
                <w:sz w:val="24"/>
                <w:szCs w:val="24"/>
              </w:rPr>
            </w:pPr>
            <w:r w:rsidRPr="00BD18AF">
              <w:rPr>
                <w:rFonts w:ascii="Times New Roman" w:hAnsi="Times New Roman" w:cs="Times New Roman"/>
                <w:sz w:val="24"/>
                <w:szCs w:val="24"/>
              </w:rPr>
              <w:t>10</w:t>
            </w:r>
          </w:p>
        </w:tc>
        <w:tc>
          <w:tcPr>
            <w:tcW w:w="2524" w:type="dxa"/>
          </w:tcPr>
          <w:p w:rsidR="00447B1E" w:rsidRPr="00BD18AF" w:rsidRDefault="00447B1E" w:rsidP="00447B1E">
            <w:pPr>
              <w:pStyle w:val="ConsPlusNormal"/>
              <w:rPr>
                <w:rFonts w:ascii="Times New Roman" w:hAnsi="Times New Roman" w:cs="Times New Roman"/>
                <w:sz w:val="24"/>
                <w:szCs w:val="24"/>
              </w:rPr>
            </w:pPr>
            <w:proofErr w:type="spellStart"/>
            <w:r w:rsidRPr="00BD18AF">
              <w:rPr>
                <w:rFonts w:ascii="Times New Roman" w:hAnsi="Times New Roman" w:cs="Times New Roman"/>
                <w:sz w:val="24"/>
                <w:szCs w:val="24"/>
              </w:rPr>
              <w:t>УАиГ</w:t>
            </w:r>
            <w:proofErr w:type="spellEnd"/>
            <w:r w:rsidRPr="00BD18AF">
              <w:rPr>
                <w:rFonts w:ascii="Times New Roman" w:hAnsi="Times New Roman" w:cs="Times New Roman"/>
                <w:sz w:val="24"/>
                <w:szCs w:val="24"/>
              </w:rPr>
              <w:t>/ПГС</w:t>
            </w:r>
          </w:p>
        </w:tc>
        <w:tc>
          <w:tcPr>
            <w:tcW w:w="1648" w:type="dxa"/>
          </w:tcPr>
          <w:p w:rsidR="00447B1E" w:rsidRPr="00BD18AF" w:rsidRDefault="00447B1E" w:rsidP="00447B1E">
            <w:pPr>
              <w:pStyle w:val="ConsPlusNormal"/>
              <w:rPr>
                <w:rFonts w:ascii="Times New Roman" w:hAnsi="Times New Roman" w:cs="Times New Roman"/>
                <w:sz w:val="24"/>
                <w:szCs w:val="24"/>
              </w:rPr>
            </w:pPr>
          </w:p>
        </w:tc>
        <w:tc>
          <w:tcPr>
            <w:tcW w:w="2721" w:type="dxa"/>
          </w:tcPr>
          <w:p w:rsidR="00447B1E" w:rsidRPr="00BD18AF" w:rsidRDefault="00447B1E" w:rsidP="00447B1E">
            <w:pPr>
              <w:pStyle w:val="ConsPlusNormal"/>
              <w:rPr>
                <w:rFonts w:ascii="Times New Roman" w:hAnsi="Times New Roman" w:cs="Times New Roman"/>
                <w:sz w:val="24"/>
                <w:szCs w:val="24"/>
              </w:rPr>
            </w:pPr>
            <w:r w:rsidRPr="00BD18AF">
              <w:rPr>
                <w:rFonts w:ascii="Times New Roman" w:hAnsi="Times New Roman" w:cs="Times New Roman"/>
                <w:sz w:val="24"/>
                <w:szCs w:val="24"/>
              </w:rPr>
              <w:t>Формирование решения о предоставлении услуги</w:t>
            </w:r>
          </w:p>
        </w:tc>
        <w:tc>
          <w:tcPr>
            <w:tcW w:w="1708" w:type="dxa"/>
          </w:tcPr>
          <w:p w:rsidR="00447B1E" w:rsidRPr="00BD18AF" w:rsidRDefault="00447B1E" w:rsidP="00447B1E">
            <w:pPr>
              <w:pStyle w:val="ConsPlusNormal"/>
              <w:rPr>
                <w:rFonts w:ascii="Times New Roman" w:hAnsi="Times New Roman" w:cs="Times New Roman"/>
                <w:sz w:val="24"/>
                <w:szCs w:val="24"/>
              </w:rPr>
            </w:pPr>
          </w:p>
        </w:tc>
      </w:tr>
      <w:tr w:rsidR="00447B1E" w:rsidRPr="00BD18AF" w:rsidTr="00447B1E">
        <w:tc>
          <w:tcPr>
            <w:tcW w:w="460" w:type="dxa"/>
          </w:tcPr>
          <w:p w:rsidR="00447B1E" w:rsidRPr="00BD18AF" w:rsidRDefault="00447B1E" w:rsidP="00447B1E">
            <w:pPr>
              <w:pStyle w:val="ConsPlusNormal"/>
              <w:jc w:val="center"/>
              <w:rPr>
                <w:rFonts w:ascii="Times New Roman" w:hAnsi="Times New Roman" w:cs="Times New Roman"/>
                <w:sz w:val="24"/>
                <w:szCs w:val="24"/>
              </w:rPr>
            </w:pPr>
            <w:r w:rsidRPr="00BD18AF">
              <w:rPr>
                <w:rFonts w:ascii="Times New Roman" w:hAnsi="Times New Roman" w:cs="Times New Roman"/>
                <w:sz w:val="24"/>
                <w:szCs w:val="24"/>
              </w:rPr>
              <w:t>11</w:t>
            </w:r>
          </w:p>
        </w:tc>
        <w:tc>
          <w:tcPr>
            <w:tcW w:w="2524" w:type="dxa"/>
          </w:tcPr>
          <w:p w:rsidR="00447B1E" w:rsidRPr="00BD18AF" w:rsidRDefault="00447B1E" w:rsidP="00447B1E">
            <w:pPr>
              <w:pStyle w:val="ConsPlusNormal"/>
              <w:rPr>
                <w:rFonts w:ascii="Times New Roman" w:hAnsi="Times New Roman" w:cs="Times New Roman"/>
                <w:sz w:val="24"/>
                <w:szCs w:val="24"/>
              </w:rPr>
            </w:pPr>
            <w:proofErr w:type="spellStart"/>
            <w:r w:rsidRPr="00BD18AF">
              <w:rPr>
                <w:rFonts w:ascii="Times New Roman" w:hAnsi="Times New Roman" w:cs="Times New Roman"/>
                <w:sz w:val="24"/>
                <w:szCs w:val="24"/>
              </w:rPr>
              <w:t>УАиГ</w:t>
            </w:r>
            <w:proofErr w:type="spellEnd"/>
            <w:r w:rsidRPr="00BD18AF">
              <w:rPr>
                <w:rFonts w:ascii="Times New Roman" w:hAnsi="Times New Roman" w:cs="Times New Roman"/>
                <w:sz w:val="24"/>
                <w:szCs w:val="24"/>
              </w:rPr>
              <w:t>/ПГС</w:t>
            </w:r>
          </w:p>
        </w:tc>
        <w:tc>
          <w:tcPr>
            <w:tcW w:w="1648" w:type="dxa"/>
          </w:tcPr>
          <w:p w:rsidR="00447B1E" w:rsidRPr="00BD18AF" w:rsidRDefault="00447B1E" w:rsidP="00447B1E">
            <w:pPr>
              <w:pStyle w:val="ConsPlusNormal"/>
              <w:rPr>
                <w:rFonts w:ascii="Times New Roman" w:hAnsi="Times New Roman" w:cs="Times New Roman"/>
                <w:sz w:val="24"/>
                <w:szCs w:val="24"/>
              </w:rPr>
            </w:pPr>
          </w:p>
        </w:tc>
        <w:tc>
          <w:tcPr>
            <w:tcW w:w="2721" w:type="dxa"/>
          </w:tcPr>
          <w:p w:rsidR="00447B1E" w:rsidRPr="00BD18AF" w:rsidRDefault="00447B1E" w:rsidP="00447B1E">
            <w:pPr>
              <w:pStyle w:val="ConsPlusNormal"/>
              <w:rPr>
                <w:rFonts w:ascii="Times New Roman" w:hAnsi="Times New Roman" w:cs="Times New Roman"/>
                <w:sz w:val="24"/>
                <w:szCs w:val="24"/>
              </w:rPr>
            </w:pPr>
            <w:r w:rsidRPr="00BD18AF">
              <w:rPr>
                <w:rFonts w:ascii="Times New Roman" w:hAnsi="Times New Roman" w:cs="Times New Roman"/>
                <w:sz w:val="24"/>
                <w:szCs w:val="24"/>
              </w:rPr>
              <w:t>Принятие решения об отказе в предоставлении услуги</w:t>
            </w:r>
          </w:p>
        </w:tc>
        <w:tc>
          <w:tcPr>
            <w:tcW w:w="1708" w:type="dxa"/>
          </w:tcPr>
          <w:p w:rsidR="00447B1E" w:rsidRPr="00BD18AF" w:rsidRDefault="00447B1E" w:rsidP="00447B1E">
            <w:pPr>
              <w:pStyle w:val="ConsPlusNormal"/>
              <w:rPr>
                <w:rFonts w:ascii="Times New Roman" w:hAnsi="Times New Roman" w:cs="Times New Roman"/>
                <w:sz w:val="24"/>
                <w:szCs w:val="24"/>
              </w:rPr>
            </w:pPr>
          </w:p>
        </w:tc>
      </w:tr>
      <w:tr w:rsidR="00447B1E" w:rsidRPr="00BD18AF" w:rsidTr="00447B1E">
        <w:tc>
          <w:tcPr>
            <w:tcW w:w="460" w:type="dxa"/>
          </w:tcPr>
          <w:p w:rsidR="00447B1E" w:rsidRPr="00BD18AF" w:rsidRDefault="00447B1E" w:rsidP="00447B1E">
            <w:pPr>
              <w:pStyle w:val="ConsPlusNormal"/>
              <w:jc w:val="center"/>
              <w:rPr>
                <w:rFonts w:ascii="Times New Roman" w:hAnsi="Times New Roman" w:cs="Times New Roman"/>
                <w:sz w:val="24"/>
                <w:szCs w:val="24"/>
              </w:rPr>
            </w:pPr>
            <w:r w:rsidRPr="00BD18AF">
              <w:rPr>
                <w:rFonts w:ascii="Times New Roman" w:hAnsi="Times New Roman" w:cs="Times New Roman"/>
                <w:sz w:val="24"/>
                <w:szCs w:val="24"/>
              </w:rPr>
              <w:lastRenderedPageBreak/>
              <w:t>12</w:t>
            </w:r>
          </w:p>
        </w:tc>
        <w:tc>
          <w:tcPr>
            <w:tcW w:w="2524" w:type="dxa"/>
          </w:tcPr>
          <w:p w:rsidR="00447B1E" w:rsidRPr="00BD18AF" w:rsidRDefault="00447B1E" w:rsidP="00447B1E">
            <w:pPr>
              <w:pStyle w:val="ConsPlusNormal"/>
              <w:rPr>
                <w:rFonts w:ascii="Times New Roman" w:hAnsi="Times New Roman" w:cs="Times New Roman"/>
                <w:sz w:val="24"/>
                <w:szCs w:val="24"/>
              </w:rPr>
            </w:pPr>
            <w:proofErr w:type="spellStart"/>
            <w:r w:rsidRPr="00BD18AF">
              <w:rPr>
                <w:rFonts w:ascii="Times New Roman" w:hAnsi="Times New Roman" w:cs="Times New Roman"/>
                <w:sz w:val="24"/>
                <w:szCs w:val="24"/>
              </w:rPr>
              <w:t>УАиГ</w:t>
            </w:r>
            <w:proofErr w:type="spellEnd"/>
            <w:r w:rsidRPr="00BD18AF">
              <w:rPr>
                <w:rFonts w:ascii="Times New Roman" w:hAnsi="Times New Roman" w:cs="Times New Roman"/>
                <w:sz w:val="24"/>
                <w:szCs w:val="24"/>
              </w:rPr>
              <w:t>/ПГС</w:t>
            </w:r>
          </w:p>
        </w:tc>
        <w:tc>
          <w:tcPr>
            <w:tcW w:w="1648" w:type="dxa"/>
          </w:tcPr>
          <w:p w:rsidR="00447B1E" w:rsidRPr="00BD18AF" w:rsidRDefault="00447B1E" w:rsidP="00447B1E">
            <w:pPr>
              <w:pStyle w:val="ConsPlusNormal"/>
              <w:rPr>
                <w:rFonts w:ascii="Times New Roman" w:hAnsi="Times New Roman" w:cs="Times New Roman"/>
                <w:sz w:val="24"/>
                <w:szCs w:val="24"/>
              </w:rPr>
            </w:pPr>
          </w:p>
        </w:tc>
        <w:tc>
          <w:tcPr>
            <w:tcW w:w="2721" w:type="dxa"/>
          </w:tcPr>
          <w:p w:rsidR="00447B1E" w:rsidRPr="00BD18AF" w:rsidRDefault="00447B1E" w:rsidP="00447B1E">
            <w:pPr>
              <w:pStyle w:val="ConsPlusNormal"/>
              <w:rPr>
                <w:rFonts w:ascii="Times New Roman" w:hAnsi="Times New Roman" w:cs="Times New Roman"/>
                <w:sz w:val="24"/>
                <w:szCs w:val="24"/>
              </w:rPr>
            </w:pPr>
            <w:r w:rsidRPr="00BD18AF">
              <w:rPr>
                <w:rFonts w:ascii="Times New Roman" w:hAnsi="Times New Roman" w:cs="Times New Roman"/>
                <w:sz w:val="24"/>
                <w:szCs w:val="24"/>
              </w:rPr>
              <w:t>Формирование отказа в предоставлении услуги</w:t>
            </w:r>
          </w:p>
        </w:tc>
        <w:tc>
          <w:tcPr>
            <w:tcW w:w="1708" w:type="dxa"/>
          </w:tcPr>
          <w:p w:rsidR="00447B1E" w:rsidRPr="00BD18AF" w:rsidRDefault="00447B1E" w:rsidP="00447B1E">
            <w:pPr>
              <w:pStyle w:val="ConsPlusNormal"/>
              <w:rPr>
                <w:rFonts w:ascii="Times New Roman" w:hAnsi="Times New Roman" w:cs="Times New Roman"/>
                <w:sz w:val="24"/>
                <w:szCs w:val="24"/>
              </w:rPr>
            </w:pPr>
            <w:r w:rsidRPr="00BD18AF">
              <w:rPr>
                <w:rFonts w:ascii="Times New Roman" w:hAnsi="Times New Roman" w:cs="Times New Roman"/>
                <w:sz w:val="24"/>
                <w:szCs w:val="24"/>
              </w:rPr>
              <w:t>До 5 рабочих дней</w:t>
            </w:r>
          </w:p>
        </w:tc>
      </w:tr>
      <w:tr w:rsidR="00447B1E" w:rsidRPr="00BD18AF" w:rsidTr="00447B1E">
        <w:tc>
          <w:tcPr>
            <w:tcW w:w="460" w:type="dxa"/>
          </w:tcPr>
          <w:p w:rsidR="00447B1E" w:rsidRPr="00BD18AF" w:rsidRDefault="00447B1E" w:rsidP="00447B1E">
            <w:pPr>
              <w:pStyle w:val="ConsPlusNormal"/>
              <w:jc w:val="center"/>
              <w:rPr>
                <w:rFonts w:ascii="Times New Roman" w:hAnsi="Times New Roman" w:cs="Times New Roman"/>
                <w:sz w:val="24"/>
                <w:szCs w:val="24"/>
              </w:rPr>
            </w:pPr>
            <w:r w:rsidRPr="00BD18AF">
              <w:rPr>
                <w:rFonts w:ascii="Times New Roman" w:hAnsi="Times New Roman" w:cs="Times New Roman"/>
                <w:sz w:val="24"/>
                <w:szCs w:val="24"/>
              </w:rPr>
              <w:t>13</w:t>
            </w:r>
          </w:p>
        </w:tc>
        <w:tc>
          <w:tcPr>
            <w:tcW w:w="2524" w:type="dxa"/>
          </w:tcPr>
          <w:p w:rsidR="00447B1E" w:rsidRPr="00BD18AF" w:rsidRDefault="00447B1E" w:rsidP="00447B1E">
            <w:pPr>
              <w:pStyle w:val="ConsPlusNormal"/>
              <w:rPr>
                <w:rFonts w:ascii="Times New Roman" w:hAnsi="Times New Roman" w:cs="Times New Roman"/>
                <w:sz w:val="24"/>
                <w:szCs w:val="24"/>
              </w:rPr>
            </w:pPr>
            <w:proofErr w:type="spellStart"/>
            <w:r w:rsidRPr="00BD18AF">
              <w:rPr>
                <w:rFonts w:ascii="Times New Roman" w:hAnsi="Times New Roman" w:cs="Times New Roman"/>
                <w:sz w:val="24"/>
                <w:szCs w:val="24"/>
              </w:rPr>
              <w:t>УАиГ</w:t>
            </w:r>
            <w:proofErr w:type="spellEnd"/>
            <w:r w:rsidRPr="00BD18AF">
              <w:rPr>
                <w:rFonts w:ascii="Times New Roman" w:hAnsi="Times New Roman" w:cs="Times New Roman"/>
                <w:sz w:val="24"/>
                <w:szCs w:val="24"/>
              </w:rPr>
              <w:t>/ПГС</w:t>
            </w:r>
          </w:p>
        </w:tc>
        <w:tc>
          <w:tcPr>
            <w:tcW w:w="1648" w:type="dxa"/>
          </w:tcPr>
          <w:p w:rsidR="00447B1E" w:rsidRPr="00BD18AF" w:rsidRDefault="00447B1E" w:rsidP="00447B1E">
            <w:pPr>
              <w:pStyle w:val="ConsPlusNormal"/>
              <w:rPr>
                <w:rFonts w:ascii="Times New Roman" w:hAnsi="Times New Roman" w:cs="Times New Roman"/>
                <w:sz w:val="24"/>
                <w:szCs w:val="24"/>
              </w:rPr>
            </w:pPr>
            <w:r w:rsidRPr="00BD18AF">
              <w:rPr>
                <w:rFonts w:ascii="Times New Roman" w:hAnsi="Times New Roman" w:cs="Times New Roman"/>
                <w:sz w:val="24"/>
                <w:szCs w:val="24"/>
              </w:rPr>
              <w:t>Выдача результата на бумажном носителе (опционально)</w:t>
            </w:r>
          </w:p>
        </w:tc>
        <w:tc>
          <w:tcPr>
            <w:tcW w:w="2721" w:type="dxa"/>
          </w:tcPr>
          <w:p w:rsidR="00447B1E" w:rsidRPr="00BD18AF" w:rsidRDefault="00447B1E" w:rsidP="00447B1E">
            <w:pPr>
              <w:pStyle w:val="ConsPlusNormal"/>
              <w:rPr>
                <w:rFonts w:ascii="Times New Roman" w:hAnsi="Times New Roman" w:cs="Times New Roman"/>
                <w:sz w:val="24"/>
                <w:szCs w:val="24"/>
              </w:rPr>
            </w:pPr>
            <w:r w:rsidRPr="00BD18AF">
              <w:rPr>
                <w:rFonts w:ascii="Times New Roman" w:hAnsi="Times New Roman" w:cs="Times New Roman"/>
                <w:sz w:val="24"/>
                <w:szCs w:val="24"/>
              </w:rPr>
              <w:t>Выдача результата в виде экземпляра электронного документа, распечатанного на бумажном носителе, заверенного подписью и печатью/ведомстве</w:t>
            </w:r>
          </w:p>
        </w:tc>
        <w:tc>
          <w:tcPr>
            <w:tcW w:w="1708" w:type="dxa"/>
          </w:tcPr>
          <w:p w:rsidR="00447B1E" w:rsidRPr="00BD18AF" w:rsidRDefault="00447B1E" w:rsidP="00447B1E">
            <w:pPr>
              <w:pStyle w:val="ConsPlusNormal"/>
              <w:rPr>
                <w:rFonts w:ascii="Times New Roman" w:hAnsi="Times New Roman" w:cs="Times New Roman"/>
                <w:sz w:val="24"/>
                <w:szCs w:val="24"/>
              </w:rPr>
            </w:pPr>
            <w:r w:rsidRPr="00BD18AF">
              <w:rPr>
                <w:rFonts w:ascii="Times New Roman" w:hAnsi="Times New Roman" w:cs="Times New Roman"/>
                <w:sz w:val="24"/>
                <w:szCs w:val="24"/>
              </w:rPr>
              <w:t>После окончания процедуры принятия решения</w:t>
            </w:r>
          </w:p>
        </w:tc>
      </w:tr>
    </w:tbl>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ind w:firstLine="540"/>
        <w:jc w:val="both"/>
        <w:rPr>
          <w:rFonts w:ascii="Times New Roman" w:hAnsi="Times New Roman" w:cs="Times New Roman"/>
          <w:sz w:val="24"/>
          <w:szCs w:val="24"/>
        </w:rPr>
      </w:pPr>
      <w:r w:rsidRPr="00BD18AF">
        <w:rPr>
          <w:rFonts w:ascii="Times New Roman" w:hAnsi="Times New Roman" w:cs="Times New Roman"/>
          <w:sz w:val="24"/>
          <w:szCs w:val="24"/>
        </w:rPr>
        <w:t>--------------------------------</w:t>
      </w:r>
    </w:p>
    <w:p w:rsidR="00447B1E" w:rsidRPr="00BD18AF" w:rsidRDefault="00447B1E" w:rsidP="00447B1E">
      <w:pPr>
        <w:pStyle w:val="ConsPlusNormal"/>
        <w:spacing w:before="220"/>
        <w:ind w:firstLine="540"/>
        <w:jc w:val="both"/>
        <w:rPr>
          <w:rFonts w:ascii="Times New Roman" w:hAnsi="Times New Roman" w:cs="Times New Roman"/>
          <w:sz w:val="24"/>
          <w:szCs w:val="24"/>
        </w:rPr>
      </w:pPr>
      <w:bookmarkStart w:id="21" w:name="P1034"/>
      <w:bookmarkEnd w:id="21"/>
      <w:r w:rsidRPr="00BD18AF">
        <w:rPr>
          <w:rFonts w:ascii="Times New Roman" w:hAnsi="Times New Roman" w:cs="Times New Roman"/>
          <w:sz w:val="24"/>
          <w:szCs w:val="24"/>
        </w:rPr>
        <w:t>&lt;1</w:t>
      </w:r>
      <w:proofErr w:type="gramStart"/>
      <w:r w:rsidRPr="00BD18AF">
        <w:rPr>
          <w:rFonts w:ascii="Times New Roman" w:hAnsi="Times New Roman" w:cs="Times New Roman"/>
          <w:sz w:val="24"/>
          <w:szCs w:val="24"/>
        </w:rPr>
        <w:t>&gt; Н</w:t>
      </w:r>
      <w:proofErr w:type="gramEnd"/>
      <w:r w:rsidRPr="00BD18AF">
        <w:rPr>
          <w:rFonts w:ascii="Times New Roman" w:hAnsi="Times New Roman" w:cs="Times New Roman"/>
          <w:sz w:val="24"/>
          <w:szCs w:val="24"/>
        </w:rPr>
        <w:t>е включается в общий срок предоставления государственной услуги.</w:t>
      </w: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jc w:val="both"/>
        <w:rPr>
          <w:rFonts w:ascii="Times New Roman" w:hAnsi="Times New Roman" w:cs="Times New Roman"/>
          <w:sz w:val="24"/>
          <w:szCs w:val="24"/>
        </w:rPr>
      </w:pPr>
    </w:p>
    <w:p w:rsidR="00447B1E" w:rsidRPr="00BD18AF" w:rsidRDefault="00447B1E" w:rsidP="00447B1E">
      <w:pPr>
        <w:pStyle w:val="ConsPlusNormal"/>
        <w:pBdr>
          <w:bottom w:val="single" w:sz="6" w:space="0" w:color="auto"/>
        </w:pBdr>
        <w:spacing w:before="100" w:after="100"/>
        <w:jc w:val="both"/>
        <w:rPr>
          <w:rFonts w:ascii="Times New Roman" w:hAnsi="Times New Roman" w:cs="Times New Roman"/>
          <w:sz w:val="24"/>
          <w:szCs w:val="24"/>
        </w:rPr>
      </w:pPr>
    </w:p>
    <w:p w:rsidR="00447B1E" w:rsidRPr="00BD18AF" w:rsidRDefault="00447B1E" w:rsidP="00447B1E">
      <w:pPr>
        <w:rPr>
          <w:rFonts w:ascii="Times New Roman" w:hAnsi="Times New Roman"/>
          <w:sz w:val="24"/>
          <w:szCs w:val="24"/>
        </w:rPr>
      </w:pPr>
    </w:p>
    <w:p w:rsidR="000F4FD9" w:rsidRPr="00BD18AF" w:rsidRDefault="000F4FD9" w:rsidP="000F4FD9">
      <w:pPr>
        <w:rPr>
          <w:rFonts w:ascii="Times New Roman" w:hAnsi="Times New Roman"/>
          <w:sz w:val="24"/>
          <w:szCs w:val="24"/>
        </w:rPr>
      </w:pPr>
    </w:p>
    <w:p w:rsidR="00512BF3" w:rsidRPr="00BD18AF" w:rsidRDefault="00512BF3">
      <w:pPr>
        <w:rPr>
          <w:rFonts w:ascii="Times New Roman" w:hAnsi="Times New Roman"/>
          <w:sz w:val="24"/>
          <w:szCs w:val="24"/>
        </w:rPr>
      </w:pPr>
      <w:bookmarkStart w:id="22" w:name="_GoBack"/>
      <w:bookmarkEnd w:id="22"/>
    </w:p>
    <w:sectPr w:rsidR="00512BF3" w:rsidRPr="00BD18AF" w:rsidSect="00447B1E">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2EF9"/>
    <w:rsid w:val="00025EDA"/>
    <w:rsid w:val="000F4FD9"/>
    <w:rsid w:val="001A1A57"/>
    <w:rsid w:val="001B08B3"/>
    <w:rsid w:val="00363A7E"/>
    <w:rsid w:val="00426FF7"/>
    <w:rsid w:val="00447B1E"/>
    <w:rsid w:val="00462C64"/>
    <w:rsid w:val="00512BF3"/>
    <w:rsid w:val="00580B4D"/>
    <w:rsid w:val="005F6353"/>
    <w:rsid w:val="006514BA"/>
    <w:rsid w:val="0076064D"/>
    <w:rsid w:val="0086311A"/>
    <w:rsid w:val="009A2EF9"/>
    <w:rsid w:val="00BD18AF"/>
    <w:rsid w:val="00EF238D"/>
    <w:rsid w:val="00F42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FD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F4FD9"/>
    <w:pPr>
      <w:spacing w:after="0" w:line="240" w:lineRule="auto"/>
      <w:jc w:val="center"/>
    </w:pPr>
    <w:rPr>
      <w:rFonts w:ascii="Times New Roman" w:hAnsi="Times New Roman"/>
      <w:b/>
      <w:sz w:val="20"/>
      <w:szCs w:val="20"/>
    </w:rPr>
  </w:style>
  <w:style w:type="character" w:customStyle="1" w:styleId="a4">
    <w:name w:val="Название Знак"/>
    <w:basedOn w:val="a0"/>
    <w:link w:val="a3"/>
    <w:uiPriority w:val="99"/>
    <w:rsid w:val="000F4FD9"/>
    <w:rPr>
      <w:rFonts w:ascii="Times New Roman" w:eastAsia="Times New Roman" w:hAnsi="Times New Roman" w:cs="Times New Roman"/>
      <w:b/>
      <w:sz w:val="20"/>
      <w:szCs w:val="20"/>
      <w:lang w:eastAsia="ru-RU"/>
    </w:rPr>
  </w:style>
  <w:style w:type="paragraph" w:styleId="a5">
    <w:name w:val="List Paragraph"/>
    <w:basedOn w:val="a"/>
    <w:uiPriority w:val="99"/>
    <w:qFormat/>
    <w:rsid w:val="000F4FD9"/>
    <w:pPr>
      <w:ind w:left="720"/>
      <w:contextualSpacing/>
    </w:pPr>
    <w:rPr>
      <w:lang w:eastAsia="en-US"/>
    </w:rPr>
  </w:style>
  <w:style w:type="paragraph" w:customStyle="1" w:styleId="1">
    <w:name w:val="Обычный1"/>
    <w:basedOn w:val="a"/>
    <w:uiPriority w:val="99"/>
    <w:rsid w:val="000F4FD9"/>
    <w:pPr>
      <w:spacing w:before="100" w:beforeAutospacing="1" w:after="100" w:afterAutospacing="1" w:line="240" w:lineRule="auto"/>
    </w:pPr>
    <w:rPr>
      <w:rFonts w:ascii="Times New Roman" w:hAnsi="Times New Roman"/>
      <w:sz w:val="24"/>
      <w:szCs w:val="24"/>
    </w:rPr>
  </w:style>
  <w:style w:type="paragraph" w:styleId="a6">
    <w:name w:val="Normal (Web)"/>
    <w:basedOn w:val="a"/>
    <w:uiPriority w:val="99"/>
    <w:semiHidden/>
    <w:unhideWhenUsed/>
    <w:rsid w:val="00F4222F"/>
    <w:pPr>
      <w:spacing w:before="100" w:beforeAutospacing="1" w:after="100" w:afterAutospacing="1" w:line="240" w:lineRule="auto"/>
    </w:pPr>
    <w:rPr>
      <w:rFonts w:ascii="Times New Roman" w:hAnsi="Times New Roman"/>
      <w:sz w:val="24"/>
      <w:szCs w:val="24"/>
    </w:rPr>
  </w:style>
  <w:style w:type="character" w:styleId="a7">
    <w:name w:val="Hyperlink"/>
    <w:basedOn w:val="a0"/>
    <w:uiPriority w:val="99"/>
    <w:semiHidden/>
    <w:unhideWhenUsed/>
    <w:rsid w:val="00F4222F"/>
    <w:rPr>
      <w:color w:val="0000FF"/>
      <w:u w:val="single"/>
    </w:rPr>
  </w:style>
  <w:style w:type="paragraph" w:customStyle="1" w:styleId="no-indent">
    <w:name w:val="no-indent"/>
    <w:basedOn w:val="a"/>
    <w:rsid w:val="00F4222F"/>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62C64"/>
    <w:pPr>
      <w:widowControl w:val="0"/>
      <w:autoSpaceDE w:val="0"/>
      <w:autoSpaceDN w:val="0"/>
      <w:spacing w:after="0" w:line="240" w:lineRule="auto"/>
    </w:pPr>
    <w:rPr>
      <w:rFonts w:ascii="Calibri" w:eastAsiaTheme="minorEastAsia" w:hAnsi="Calibri" w:cs="Calibri"/>
      <w:lang w:eastAsia="ru-RU"/>
    </w:rPr>
  </w:style>
  <w:style w:type="character" w:customStyle="1" w:styleId="a8">
    <w:name w:val="Текст выноски Знак"/>
    <w:basedOn w:val="a0"/>
    <w:link w:val="a9"/>
    <w:uiPriority w:val="99"/>
    <w:semiHidden/>
    <w:rsid w:val="00447B1E"/>
    <w:rPr>
      <w:rFonts w:ascii="Tahoma" w:hAnsi="Tahoma" w:cs="Tahoma"/>
      <w:sz w:val="16"/>
      <w:szCs w:val="16"/>
    </w:rPr>
  </w:style>
  <w:style w:type="paragraph" w:styleId="a9">
    <w:name w:val="Balloon Text"/>
    <w:basedOn w:val="a"/>
    <w:link w:val="a8"/>
    <w:uiPriority w:val="99"/>
    <w:semiHidden/>
    <w:unhideWhenUsed/>
    <w:rsid w:val="00447B1E"/>
    <w:pPr>
      <w:spacing w:after="0" w:line="240" w:lineRule="auto"/>
    </w:pPr>
    <w:rPr>
      <w:rFonts w:ascii="Tahoma" w:eastAsiaTheme="minorHAnsi" w:hAnsi="Tahoma" w:cs="Tahoma"/>
      <w:sz w:val="16"/>
      <w:szCs w:val="16"/>
      <w:lang w:eastAsia="en-US"/>
    </w:rPr>
  </w:style>
  <w:style w:type="paragraph" w:customStyle="1" w:styleId="ConsPlusTitle">
    <w:name w:val="ConsPlusTitle"/>
    <w:rsid w:val="00447B1E"/>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447B1E"/>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FD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F4FD9"/>
    <w:pPr>
      <w:spacing w:after="0" w:line="240" w:lineRule="auto"/>
      <w:jc w:val="center"/>
    </w:pPr>
    <w:rPr>
      <w:rFonts w:ascii="Times New Roman" w:hAnsi="Times New Roman"/>
      <w:b/>
      <w:sz w:val="20"/>
      <w:szCs w:val="20"/>
    </w:rPr>
  </w:style>
  <w:style w:type="character" w:customStyle="1" w:styleId="a4">
    <w:name w:val="Название Знак"/>
    <w:basedOn w:val="a0"/>
    <w:link w:val="a3"/>
    <w:uiPriority w:val="99"/>
    <w:rsid w:val="000F4FD9"/>
    <w:rPr>
      <w:rFonts w:ascii="Times New Roman" w:eastAsia="Times New Roman" w:hAnsi="Times New Roman" w:cs="Times New Roman"/>
      <w:b/>
      <w:sz w:val="20"/>
      <w:szCs w:val="20"/>
      <w:lang w:eastAsia="ru-RU"/>
    </w:rPr>
  </w:style>
  <w:style w:type="paragraph" w:styleId="a5">
    <w:name w:val="List Paragraph"/>
    <w:basedOn w:val="a"/>
    <w:uiPriority w:val="99"/>
    <w:qFormat/>
    <w:rsid w:val="000F4FD9"/>
    <w:pPr>
      <w:ind w:left="720"/>
      <w:contextualSpacing/>
    </w:pPr>
    <w:rPr>
      <w:lang w:eastAsia="en-US"/>
    </w:rPr>
  </w:style>
  <w:style w:type="paragraph" w:customStyle="1" w:styleId="1">
    <w:name w:val="Обычный1"/>
    <w:basedOn w:val="a"/>
    <w:uiPriority w:val="99"/>
    <w:rsid w:val="000F4FD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05292231">
      <w:bodyDiv w:val="1"/>
      <w:marLeft w:val="0"/>
      <w:marRight w:val="0"/>
      <w:marTop w:val="0"/>
      <w:marBottom w:val="0"/>
      <w:divBdr>
        <w:top w:val="none" w:sz="0" w:space="0" w:color="auto"/>
        <w:left w:val="none" w:sz="0" w:space="0" w:color="auto"/>
        <w:bottom w:val="none" w:sz="0" w:space="0" w:color="auto"/>
        <w:right w:val="none" w:sz="0" w:space="0" w:color="auto"/>
      </w:divBdr>
      <w:divsChild>
        <w:div w:id="263996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625CA1B6A32A0DD87E198384D3DD2F3A81792EEDB7EDE57B47C0DD926229D70433F812404C6E78395CA1F26665X2H" TargetMode="External"/><Relationship Id="rId13" Type="http://schemas.openxmlformats.org/officeDocument/2006/relationships/hyperlink" Target="consultantplus://offline/ref=DD625CA1B6A32A0DD87E078E92BF8321398F2320ECB4E7B52517C68ACD322F825673A64B110C25753046BDF26D4FB1C87D6EXEH" TargetMode="External"/><Relationship Id="rId18" Type="http://schemas.openxmlformats.org/officeDocument/2006/relationships/hyperlink" Target="consultantplus://offline/ref=DD625CA1B6A32A0DD87E198384D3DD2F3A817E2EECB1EDE57B47C0DD926229D70433F812404C6E78395CA1F26665X2H" TargetMode="External"/><Relationship Id="rId3" Type="http://schemas.openxmlformats.org/officeDocument/2006/relationships/webSettings" Target="webSettings.xml"/><Relationship Id="rId21" Type="http://schemas.openxmlformats.org/officeDocument/2006/relationships/image" Target="media/image2.png"/><Relationship Id="rId7" Type="http://schemas.openxmlformats.org/officeDocument/2006/relationships/hyperlink" Target="consultantplus://offline/ref=DD625CA1B6A32A0DD87E198384D3DD2F3A87782DEDB7EDE57B47C0DD926229D70433F812404C6E78395CA1F26665X2H" TargetMode="External"/><Relationship Id="rId12" Type="http://schemas.openxmlformats.org/officeDocument/2006/relationships/hyperlink" Target="consultantplus://offline/ref=DD625CA1B6A32A0DD87E198384D3DD2F3D837F29E5B1EDE57B47C0DD926229D70433F812404C6E78395CA1F26665X2H" TargetMode="External"/><Relationship Id="rId17" Type="http://schemas.openxmlformats.org/officeDocument/2006/relationships/hyperlink" Target="consultantplus://offline/ref=DD625CA1B6A32A0DD87E198384D3DD2F3A817E2EECB1EDE57B47C0DD926229D70433F812404C6E78395CA1F26665X2H" TargetMode="External"/><Relationship Id="rId2" Type="http://schemas.openxmlformats.org/officeDocument/2006/relationships/settings" Target="settings.xml"/><Relationship Id="rId16" Type="http://schemas.openxmlformats.org/officeDocument/2006/relationships/hyperlink" Target="consultantplus://offline/ref=DD625CA1B6A32A0DD87E198384D3DD2F3A81792EEDB7EDE57B47C0DD926229D71633A01E404870703849F7A32004BEC87BF3D33803BC4D8D67XBH" TargetMode="External"/><Relationship Id="rId20" Type="http://schemas.openxmlformats.org/officeDocument/2006/relationships/hyperlink" Target="consultantplus://offline/ref=DD625CA1B6A32A0DD87E078E92BF8321398F2320ECB7E0BB2E13C68ACD322F825673A64B030C7D793042A7F3625AE7993BB8DE3119A04D8666B8EA126FX3H" TargetMode="External"/><Relationship Id="rId1" Type="http://schemas.openxmlformats.org/officeDocument/2006/relationships/styles" Target="styles.xml"/><Relationship Id="rId6" Type="http://schemas.openxmlformats.org/officeDocument/2006/relationships/hyperlink" Target="consultantplus://offline/ref=DD625CA1B6A32A0DD87E198384D3DD2F3C8C7A28E6E4BAE72A12CED89A3273C7007AAD1B5E4879663242A16FX1H" TargetMode="External"/><Relationship Id="rId11" Type="http://schemas.openxmlformats.org/officeDocument/2006/relationships/hyperlink" Target="consultantplus://offline/ref=DD625CA1B6A32A0DD87E198384D3DD2F3A81792DEDB5EDE57B47C0DD926229D70433F812404C6E78395CA1F26665X2H" TargetMode="External"/><Relationship Id="rId24" Type="http://schemas.microsoft.com/office/2007/relationships/stylesWithEffects" Target="stylesWithEffects.xml"/><Relationship Id="rId5" Type="http://schemas.openxmlformats.org/officeDocument/2006/relationships/hyperlink" Target="consultantplus://offline/ref=DD625CA1B6A32A0DD87E078E92BF8321398F2320ECB0E1B32514C68ACD322F825673A64B110C25753046BDF26D4FB1C87D6EXEH" TargetMode="External"/><Relationship Id="rId15" Type="http://schemas.openxmlformats.org/officeDocument/2006/relationships/hyperlink" Target="consultantplus://offline/ref=DD625CA1B6A32A0DD87E078E92BF8321398F2320ECB7E1BB2616C68ACD322F825673A64B030C7D793042A3F3645AE7993BB8DE3119A04D8666B8EA126FX3H" TargetMode="External"/><Relationship Id="rId23" Type="http://schemas.openxmlformats.org/officeDocument/2006/relationships/theme" Target="theme/theme1.xml"/><Relationship Id="rId10" Type="http://schemas.openxmlformats.org/officeDocument/2006/relationships/hyperlink" Target="consultantplus://offline/ref=DD625CA1B6A32A0DD87E198384D3DD2F3A87742FEDB3EDE57B47C0DD926229D70433F812404C6E78395CA1F26665X2H" TargetMode="External"/><Relationship Id="rId19" Type="http://schemas.openxmlformats.org/officeDocument/2006/relationships/hyperlink" Target="consultantplus://offline/ref=DD625CA1B6A32A0DD87E198384D3DD2F3D857C2AE4B3EDE57B47C0DD926229D70433F812404C6E78395CA1F26665X2H" TargetMode="External"/><Relationship Id="rId4" Type="http://schemas.openxmlformats.org/officeDocument/2006/relationships/image" Target="media/image1.png"/><Relationship Id="rId9" Type="http://schemas.openxmlformats.org/officeDocument/2006/relationships/hyperlink" Target="consultantplus://offline/ref=DD625CA1B6A32A0DD87E198384D3DD2F3A817E2EECB1EDE57B47C0DD926229D70433F812404C6E78395CA1F26665X2H" TargetMode="External"/><Relationship Id="rId14" Type="http://schemas.openxmlformats.org/officeDocument/2006/relationships/hyperlink" Target="consultantplus://offline/ref=DD625CA1B6A32A0DD87E078E92BF8321398F2320ECB7E0BB2E13C68ACD322F825673A64B030C7D793042A3F3665AE7993BB8DE3119A04D8666B8EA126FX3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12849</Words>
  <Characters>73240</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Windows</cp:lastModifiedBy>
  <cp:revision>4</cp:revision>
  <dcterms:created xsi:type="dcterms:W3CDTF">2022-04-06T09:46:00Z</dcterms:created>
  <dcterms:modified xsi:type="dcterms:W3CDTF">2023-09-04T13:23:00Z</dcterms:modified>
</cp:coreProperties>
</file>