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0E" w:rsidRPr="005B4023" w:rsidRDefault="00234C0E" w:rsidP="00257B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7DC3" w:rsidRPr="005B4023" w:rsidRDefault="00187DC3" w:rsidP="005B4023">
      <w:pPr>
        <w:jc w:val="center"/>
        <w:rPr>
          <w:b/>
          <w:sz w:val="24"/>
          <w:szCs w:val="24"/>
        </w:rPr>
      </w:pPr>
      <w:r w:rsidRPr="005B4023">
        <w:rPr>
          <w:b/>
          <w:sz w:val="24"/>
          <w:szCs w:val="24"/>
        </w:rPr>
        <w:t>СОВЕТ НАРОДНЫХ ДЕПУТАТОВ ПЛЯСОВАТСКОГО  СЕЛЬСКОГО  ПОСЕЛЕНИЯ</w:t>
      </w:r>
    </w:p>
    <w:p w:rsidR="00187DC3" w:rsidRPr="005B4023" w:rsidRDefault="00187DC3" w:rsidP="005B4023">
      <w:pPr>
        <w:jc w:val="center"/>
        <w:rPr>
          <w:b/>
          <w:spacing w:val="-2"/>
          <w:sz w:val="24"/>
          <w:szCs w:val="24"/>
        </w:rPr>
      </w:pPr>
      <w:r w:rsidRPr="005B4023">
        <w:rPr>
          <w:b/>
          <w:sz w:val="24"/>
          <w:szCs w:val="24"/>
        </w:rPr>
        <w:t xml:space="preserve">ВЕРХНЕХАВСКОГО </w:t>
      </w:r>
      <w:r w:rsidRPr="005B4023">
        <w:rPr>
          <w:b/>
          <w:spacing w:val="-2"/>
          <w:sz w:val="24"/>
          <w:szCs w:val="24"/>
        </w:rPr>
        <w:t>МУНИЦИПАЛЬНОГО РАЙОНА</w:t>
      </w:r>
    </w:p>
    <w:p w:rsidR="00187DC3" w:rsidRPr="005B4023" w:rsidRDefault="00187DC3" w:rsidP="005B4023">
      <w:pPr>
        <w:jc w:val="center"/>
        <w:rPr>
          <w:b/>
          <w:spacing w:val="-2"/>
          <w:sz w:val="24"/>
          <w:szCs w:val="24"/>
        </w:rPr>
      </w:pPr>
      <w:r w:rsidRPr="005B4023">
        <w:rPr>
          <w:b/>
          <w:spacing w:val="-2"/>
          <w:sz w:val="24"/>
          <w:szCs w:val="24"/>
        </w:rPr>
        <w:t>ВОРОНЕЖСКОЙ ОБЛАСТИ</w:t>
      </w:r>
    </w:p>
    <w:p w:rsidR="00187DC3" w:rsidRPr="005B4023" w:rsidRDefault="00187DC3" w:rsidP="005B4023">
      <w:pPr>
        <w:rPr>
          <w:b/>
          <w:spacing w:val="-2"/>
          <w:sz w:val="24"/>
          <w:szCs w:val="24"/>
        </w:rPr>
      </w:pPr>
    </w:p>
    <w:p w:rsidR="00187DC3" w:rsidRPr="005B4023" w:rsidRDefault="00187DC3" w:rsidP="005B4023">
      <w:pPr>
        <w:jc w:val="center"/>
        <w:rPr>
          <w:b/>
          <w:spacing w:val="-1"/>
          <w:sz w:val="24"/>
          <w:szCs w:val="24"/>
        </w:rPr>
      </w:pPr>
      <w:r w:rsidRPr="005B4023">
        <w:rPr>
          <w:b/>
          <w:spacing w:val="-1"/>
          <w:sz w:val="24"/>
          <w:szCs w:val="24"/>
        </w:rPr>
        <w:t>РЕШЕНИЕ</w:t>
      </w:r>
    </w:p>
    <w:p w:rsidR="00187DC3" w:rsidRPr="005B4023" w:rsidRDefault="00187DC3" w:rsidP="005B4023">
      <w:pPr>
        <w:rPr>
          <w:spacing w:val="-1"/>
          <w:sz w:val="24"/>
          <w:szCs w:val="24"/>
        </w:rPr>
      </w:pPr>
    </w:p>
    <w:p w:rsidR="005B4023" w:rsidRPr="005B4023" w:rsidRDefault="00187DC3" w:rsidP="005B4023">
      <w:pPr>
        <w:rPr>
          <w:sz w:val="24"/>
          <w:szCs w:val="24"/>
        </w:rPr>
      </w:pPr>
      <w:r w:rsidRPr="005B4023">
        <w:rPr>
          <w:sz w:val="24"/>
          <w:szCs w:val="24"/>
        </w:rPr>
        <w:t xml:space="preserve">от  «18»  мая  2021 г.  № 19 </w:t>
      </w:r>
    </w:p>
    <w:p w:rsidR="00187DC3" w:rsidRPr="005B4023" w:rsidRDefault="00187DC3" w:rsidP="005B4023">
      <w:pPr>
        <w:rPr>
          <w:sz w:val="24"/>
          <w:szCs w:val="24"/>
        </w:rPr>
      </w:pPr>
      <w:r w:rsidRPr="005B4023">
        <w:rPr>
          <w:sz w:val="24"/>
          <w:szCs w:val="24"/>
        </w:rPr>
        <w:t xml:space="preserve">с. </w:t>
      </w:r>
      <w:proofErr w:type="spellStart"/>
      <w:r w:rsidRPr="005B4023">
        <w:rPr>
          <w:sz w:val="24"/>
          <w:szCs w:val="24"/>
        </w:rPr>
        <w:t>Плясоватка</w:t>
      </w:r>
      <w:proofErr w:type="spellEnd"/>
    </w:p>
    <w:p w:rsidR="00187DC3" w:rsidRPr="005B4023" w:rsidRDefault="00187DC3" w:rsidP="005B4023">
      <w:pPr>
        <w:rPr>
          <w:spacing w:val="17"/>
          <w:sz w:val="24"/>
          <w:szCs w:val="24"/>
        </w:rPr>
      </w:pPr>
      <w:r w:rsidRPr="005B4023">
        <w:rPr>
          <w:spacing w:val="17"/>
          <w:sz w:val="24"/>
          <w:szCs w:val="24"/>
        </w:rPr>
        <w:t xml:space="preserve">Об актуализации схемы </w:t>
      </w:r>
    </w:p>
    <w:p w:rsidR="00187DC3" w:rsidRPr="005B4023" w:rsidRDefault="00187DC3" w:rsidP="005B4023">
      <w:pPr>
        <w:rPr>
          <w:spacing w:val="17"/>
          <w:sz w:val="24"/>
          <w:szCs w:val="24"/>
        </w:rPr>
      </w:pPr>
      <w:r w:rsidRPr="005B4023">
        <w:rPr>
          <w:spacing w:val="17"/>
          <w:sz w:val="24"/>
          <w:szCs w:val="24"/>
        </w:rPr>
        <w:t xml:space="preserve">теплоснабжения </w:t>
      </w:r>
      <w:proofErr w:type="spellStart"/>
      <w:r w:rsidRPr="005B4023">
        <w:rPr>
          <w:spacing w:val="17"/>
          <w:sz w:val="24"/>
          <w:szCs w:val="24"/>
        </w:rPr>
        <w:t>Плясоватского</w:t>
      </w:r>
      <w:proofErr w:type="spellEnd"/>
    </w:p>
    <w:p w:rsidR="00187DC3" w:rsidRPr="005B4023" w:rsidRDefault="00187DC3" w:rsidP="005B4023">
      <w:pPr>
        <w:rPr>
          <w:spacing w:val="17"/>
          <w:sz w:val="24"/>
          <w:szCs w:val="24"/>
        </w:rPr>
      </w:pPr>
      <w:r w:rsidRPr="005B4023">
        <w:rPr>
          <w:spacing w:val="17"/>
          <w:sz w:val="24"/>
          <w:szCs w:val="24"/>
        </w:rPr>
        <w:t>сельского поселения</w:t>
      </w:r>
    </w:p>
    <w:p w:rsidR="00187DC3" w:rsidRPr="005B4023" w:rsidRDefault="00187DC3" w:rsidP="005B4023">
      <w:pPr>
        <w:rPr>
          <w:sz w:val="24"/>
          <w:szCs w:val="24"/>
        </w:rPr>
      </w:pPr>
      <w:proofErr w:type="gramStart"/>
      <w:r w:rsidRPr="005B4023">
        <w:rPr>
          <w:spacing w:val="17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27 июля 2010 года № 190 -ФЗ «О теплоснабжении</w:t>
      </w:r>
      <w:r w:rsidRPr="005B4023">
        <w:rPr>
          <w:spacing w:val="1"/>
          <w:sz w:val="24"/>
          <w:szCs w:val="24"/>
        </w:rPr>
        <w:t xml:space="preserve">», постановлением Правительства РФ от 22.02.2012 № 154 «О требованиях к схемам теплоснабжения, порядку их разработки и утверждения»  </w:t>
      </w:r>
      <w:r w:rsidRPr="005B4023">
        <w:rPr>
          <w:sz w:val="24"/>
          <w:szCs w:val="24"/>
        </w:rPr>
        <w:t xml:space="preserve">Совет народных депутатов  </w:t>
      </w:r>
      <w:proofErr w:type="spellStart"/>
      <w:r w:rsidRPr="005B4023">
        <w:rPr>
          <w:sz w:val="24"/>
          <w:szCs w:val="24"/>
        </w:rPr>
        <w:t>Плясоватского</w:t>
      </w:r>
      <w:proofErr w:type="spellEnd"/>
      <w:r w:rsidRPr="005B4023">
        <w:rPr>
          <w:sz w:val="24"/>
          <w:szCs w:val="24"/>
        </w:rPr>
        <w:t xml:space="preserve"> сельского поселения Верхнехавского муниципального района Воронежской области</w:t>
      </w:r>
      <w:proofErr w:type="gramEnd"/>
    </w:p>
    <w:p w:rsidR="00187DC3" w:rsidRPr="005B4023" w:rsidRDefault="00187DC3" w:rsidP="005B4023">
      <w:pPr>
        <w:rPr>
          <w:spacing w:val="17"/>
          <w:sz w:val="24"/>
          <w:szCs w:val="24"/>
        </w:rPr>
      </w:pPr>
      <w:bookmarkStart w:id="0" w:name="_GoBack"/>
      <w:bookmarkEnd w:id="0"/>
    </w:p>
    <w:p w:rsidR="00187DC3" w:rsidRPr="005B4023" w:rsidRDefault="00187DC3" w:rsidP="005B4023">
      <w:pPr>
        <w:jc w:val="center"/>
        <w:rPr>
          <w:b/>
          <w:sz w:val="24"/>
          <w:szCs w:val="24"/>
        </w:rPr>
      </w:pPr>
      <w:r w:rsidRPr="005B4023">
        <w:rPr>
          <w:b/>
          <w:sz w:val="24"/>
          <w:szCs w:val="24"/>
        </w:rPr>
        <w:t>РЕШИЛ:</w:t>
      </w:r>
    </w:p>
    <w:p w:rsidR="00187DC3" w:rsidRPr="005B4023" w:rsidRDefault="00187DC3" w:rsidP="005B4023">
      <w:pPr>
        <w:jc w:val="center"/>
        <w:rPr>
          <w:sz w:val="24"/>
          <w:szCs w:val="24"/>
        </w:rPr>
      </w:pPr>
    </w:p>
    <w:p w:rsidR="00187DC3" w:rsidRPr="005B4023" w:rsidRDefault="00187DC3" w:rsidP="005B4023">
      <w:pPr>
        <w:rPr>
          <w:sz w:val="24"/>
          <w:szCs w:val="24"/>
        </w:rPr>
      </w:pPr>
      <w:r w:rsidRPr="005B4023">
        <w:rPr>
          <w:sz w:val="24"/>
          <w:szCs w:val="24"/>
        </w:rPr>
        <w:t xml:space="preserve">1. Актуализировать  схему теплоснабжения </w:t>
      </w:r>
      <w:proofErr w:type="spellStart"/>
      <w:r w:rsidRPr="005B4023">
        <w:rPr>
          <w:sz w:val="24"/>
          <w:szCs w:val="24"/>
        </w:rPr>
        <w:t>Плясоватского</w:t>
      </w:r>
      <w:proofErr w:type="spellEnd"/>
      <w:r w:rsidRPr="005B4023">
        <w:rPr>
          <w:sz w:val="24"/>
          <w:szCs w:val="24"/>
        </w:rPr>
        <w:t xml:space="preserve"> сельского       поселения  согласно приложению.</w:t>
      </w:r>
    </w:p>
    <w:p w:rsidR="005B4023" w:rsidRPr="005B4023" w:rsidRDefault="005B4023" w:rsidP="005B4023">
      <w:pPr>
        <w:rPr>
          <w:sz w:val="24"/>
          <w:szCs w:val="24"/>
        </w:rPr>
      </w:pPr>
      <w:r w:rsidRPr="005B4023">
        <w:rPr>
          <w:sz w:val="24"/>
          <w:szCs w:val="24"/>
        </w:rPr>
        <w:t xml:space="preserve">2. </w:t>
      </w:r>
      <w:r w:rsidRPr="005B4023">
        <w:rPr>
          <w:sz w:val="24"/>
          <w:szCs w:val="24"/>
        </w:rPr>
        <w:t>Обнародовать настоящее решение в установленном законом порядке и разместить на официальном сайте в сети «Интернет».</w:t>
      </w:r>
    </w:p>
    <w:p w:rsidR="005B4023" w:rsidRPr="005B4023" w:rsidRDefault="005B4023" w:rsidP="005B4023">
      <w:pPr>
        <w:rPr>
          <w:sz w:val="24"/>
          <w:szCs w:val="24"/>
        </w:rPr>
      </w:pPr>
      <w:r w:rsidRPr="005B4023">
        <w:rPr>
          <w:sz w:val="24"/>
          <w:szCs w:val="24"/>
        </w:rPr>
        <w:t>3.</w:t>
      </w:r>
      <w:r w:rsidRPr="005B4023">
        <w:rPr>
          <w:sz w:val="24"/>
          <w:szCs w:val="24"/>
        </w:rPr>
        <w:t>Контроль исполнения настоящего решения оставляю за собой.</w:t>
      </w:r>
    </w:p>
    <w:p w:rsidR="005B4023" w:rsidRPr="005B4023" w:rsidRDefault="005B4023" w:rsidP="005B4023">
      <w:pPr>
        <w:rPr>
          <w:sz w:val="24"/>
          <w:szCs w:val="24"/>
        </w:rPr>
      </w:pPr>
    </w:p>
    <w:p w:rsidR="005B4023" w:rsidRPr="005B4023" w:rsidRDefault="005B4023" w:rsidP="005B4023">
      <w:pPr>
        <w:rPr>
          <w:sz w:val="24"/>
          <w:szCs w:val="24"/>
        </w:rPr>
      </w:pPr>
    </w:p>
    <w:p w:rsidR="00187DC3" w:rsidRPr="005B4023" w:rsidRDefault="00187DC3" w:rsidP="005B4023">
      <w:pPr>
        <w:rPr>
          <w:sz w:val="24"/>
          <w:szCs w:val="24"/>
        </w:rPr>
      </w:pPr>
      <w:r w:rsidRPr="005B4023">
        <w:rPr>
          <w:sz w:val="24"/>
          <w:szCs w:val="24"/>
        </w:rPr>
        <w:t xml:space="preserve">Глава </w:t>
      </w:r>
      <w:proofErr w:type="spellStart"/>
      <w:r w:rsidRPr="005B4023">
        <w:rPr>
          <w:sz w:val="24"/>
          <w:szCs w:val="24"/>
        </w:rPr>
        <w:t>Плясоватского</w:t>
      </w:r>
      <w:proofErr w:type="spellEnd"/>
      <w:r w:rsidRPr="005B4023">
        <w:rPr>
          <w:sz w:val="24"/>
          <w:szCs w:val="24"/>
        </w:rPr>
        <w:t xml:space="preserve"> сельского поселения                                  </w:t>
      </w:r>
      <w:proofErr w:type="spellStart"/>
      <w:r w:rsidRPr="005B4023">
        <w:rPr>
          <w:sz w:val="24"/>
          <w:szCs w:val="24"/>
        </w:rPr>
        <w:t>Г.А.Колесова</w:t>
      </w:r>
      <w:proofErr w:type="spellEnd"/>
    </w:p>
    <w:p w:rsidR="00187DC3" w:rsidRPr="005B4023" w:rsidRDefault="00187DC3" w:rsidP="005B4023">
      <w:pPr>
        <w:rPr>
          <w:sz w:val="24"/>
          <w:szCs w:val="24"/>
        </w:rPr>
      </w:pPr>
    </w:p>
    <w:p w:rsidR="00187DC3" w:rsidRPr="005B4023" w:rsidRDefault="00187DC3" w:rsidP="005B4023">
      <w:pPr>
        <w:rPr>
          <w:sz w:val="24"/>
          <w:szCs w:val="24"/>
        </w:rPr>
      </w:pPr>
    </w:p>
    <w:p w:rsidR="005B4023" w:rsidRPr="005B4023" w:rsidRDefault="005B4023" w:rsidP="005B4023">
      <w:pPr>
        <w:jc w:val="right"/>
        <w:rPr>
          <w:sz w:val="24"/>
          <w:szCs w:val="24"/>
        </w:rPr>
      </w:pPr>
      <w:r w:rsidRPr="005B4023">
        <w:rPr>
          <w:sz w:val="24"/>
          <w:szCs w:val="24"/>
        </w:rPr>
        <w:t>Утверждено:</w:t>
      </w:r>
    </w:p>
    <w:p w:rsidR="005B4023" w:rsidRPr="005B4023" w:rsidRDefault="005B4023" w:rsidP="005B4023">
      <w:pPr>
        <w:jc w:val="right"/>
        <w:rPr>
          <w:sz w:val="24"/>
          <w:szCs w:val="24"/>
        </w:rPr>
      </w:pPr>
      <w:r w:rsidRPr="005B4023">
        <w:rPr>
          <w:sz w:val="24"/>
          <w:szCs w:val="24"/>
        </w:rPr>
        <w:t xml:space="preserve">решением Совета </w:t>
      </w:r>
      <w:proofErr w:type="gramStart"/>
      <w:r w:rsidRPr="005B4023">
        <w:rPr>
          <w:sz w:val="24"/>
          <w:szCs w:val="24"/>
        </w:rPr>
        <w:t>народных</w:t>
      </w:r>
      <w:proofErr w:type="gramEnd"/>
    </w:p>
    <w:p w:rsidR="005B4023" w:rsidRPr="005B4023" w:rsidRDefault="005B4023" w:rsidP="005B4023">
      <w:pPr>
        <w:jc w:val="right"/>
        <w:rPr>
          <w:sz w:val="24"/>
          <w:szCs w:val="24"/>
        </w:rPr>
      </w:pPr>
      <w:r w:rsidRPr="005B4023">
        <w:rPr>
          <w:sz w:val="24"/>
          <w:szCs w:val="24"/>
        </w:rPr>
        <w:t xml:space="preserve">депутатов </w:t>
      </w:r>
      <w:proofErr w:type="spellStart"/>
      <w:r w:rsidRPr="005B4023">
        <w:rPr>
          <w:sz w:val="24"/>
          <w:szCs w:val="24"/>
        </w:rPr>
        <w:t>Плясоватского</w:t>
      </w:r>
      <w:proofErr w:type="spellEnd"/>
      <w:r w:rsidRPr="005B4023">
        <w:rPr>
          <w:sz w:val="24"/>
          <w:szCs w:val="24"/>
        </w:rPr>
        <w:t xml:space="preserve"> </w:t>
      </w:r>
      <w:proofErr w:type="gramStart"/>
      <w:r w:rsidRPr="005B4023">
        <w:rPr>
          <w:sz w:val="24"/>
          <w:szCs w:val="24"/>
        </w:rPr>
        <w:t>сельского</w:t>
      </w:r>
      <w:proofErr w:type="gramEnd"/>
    </w:p>
    <w:p w:rsidR="005B4023" w:rsidRPr="005B4023" w:rsidRDefault="005B4023" w:rsidP="005B4023">
      <w:pPr>
        <w:jc w:val="right"/>
        <w:rPr>
          <w:sz w:val="24"/>
          <w:szCs w:val="24"/>
        </w:rPr>
      </w:pPr>
      <w:r w:rsidRPr="005B4023">
        <w:rPr>
          <w:sz w:val="24"/>
          <w:szCs w:val="24"/>
        </w:rPr>
        <w:t>поселения</w:t>
      </w:r>
    </w:p>
    <w:p w:rsidR="00187DC3" w:rsidRPr="005B4023" w:rsidRDefault="005B4023" w:rsidP="005B4023">
      <w:pPr>
        <w:jc w:val="right"/>
        <w:rPr>
          <w:sz w:val="24"/>
          <w:szCs w:val="24"/>
        </w:rPr>
      </w:pPr>
      <w:r w:rsidRPr="005B4023">
        <w:rPr>
          <w:sz w:val="24"/>
          <w:szCs w:val="24"/>
        </w:rPr>
        <w:t xml:space="preserve"> № 19 от 18.05.2021г</w:t>
      </w:r>
    </w:p>
    <w:p w:rsidR="00234C0E" w:rsidRPr="005B4023" w:rsidRDefault="00234C0E" w:rsidP="005B4023">
      <w:pPr>
        <w:rPr>
          <w:sz w:val="24"/>
          <w:szCs w:val="24"/>
        </w:rPr>
      </w:pP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</w:p>
    <w:p w:rsidR="00234C0E" w:rsidRPr="005B4023" w:rsidRDefault="00234C0E" w:rsidP="005B4023">
      <w:pPr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5B4023">
        <w:rPr>
          <w:rFonts w:ascii="Times New Roman" w:hAnsi="Times New Roman" w:cs="Times New Roman"/>
          <w:spacing w:val="1"/>
          <w:sz w:val="24"/>
          <w:szCs w:val="24"/>
        </w:rPr>
        <w:t>Общие положения</w:t>
      </w:r>
    </w:p>
    <w:p w:rsidR="00234C0E" w:rsidRPr="005B4023" w:rsidRDefault="00234C0E" w:rsidP="005B4023">
      <w:pPr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234C0E" w:rsidRPr="005B4023" w:rsidRDefault="00234C0E" w:rsidP="005B4023">
      <w:pPr>
        <w:rPr>
          <w:rFonts w:ascii="Times New Roman" w:hAnsi="Times New Roman" w:cs="Times New Roman"/>
          <w:spacing w:val="3"/>
          <w:sz w:val="24"/>
          <w:szCs w:val="24"/>
        </w:rPr>
      </w:pPr>
      <w:r w:rsidRPr="005B4023">
        <w:rPr>
          <w:rFonts w:ascii="Times New Roman" w:hAnsi="Times New Roman" w:cs="Times New Roman"/>
          <w:spacing w:val="18"/>
          <w:sz w:val="24"/>
          <w:szCs w:val="24"/>
        </w:rPr>
        <w:t xml:space="preserve">     Основанием для разработки схемы теплоснабжения </w:t>
      </w:r>
      <w:proofErr w:type="spellStart"/>
      <w:r w:rsidRPr="005B4023">
        <w:rPr>
          <w:rFonts w:ascii="Times New Roman" w:hAnsi="Times New Roman" w:cs="Times New Roman"/>
          <w:spacing w:val="18"/>
          <w:sz w:val="24"/>
          <w:szCs w:val="24"/>
        </w:rPr>
        <w:t>Плясоватского</w:t>
      </w:r>
      <w:proofErr w:type="spellEnd"/>
      <w:r w:rsidR="005B4023" w:rsidRPr="005B402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B4023">
        <w:rPr>
          <w:rFonts w:ascii="Times New Roman" w:hAnsi="Times New Roman" w:cs="Times New Roman"/>
          <w:spacing w:val="6"/>
          <w:sz w:val="24"/>
          <w:szCs w:val="24"/>
        </w:rPr>
        <w:t>сельского поселения Верхнехавского муниципального</w:t>
      </w:r>
      <w:r w:rsidRPr="005B4023">
        <w:rPr>
          <w:rFonts w:ascii="Times New Roman" w:hAnsi="Times New Roman" w:cs="Times New Roman"/>
          <w:spacing w:val="3"/>
          <w:sz w:val="24"/>
          <w:szCs w:val="24"/>
        </w:rPr>
        <w:t xml:space="preserve"> района Воронежской области являются:</w:t>
      </w:r>
    </w:p>
    <w:p w:rsidR="00234C0E" w:rsidRPr="005B4023" w:rsidRDefault="00234C0E" w:rsidP="005B4023">
      <w:pPr>
        <w:rPr>
          <w:rFonts w:ascii="Times New Roman" w:hAnsi="Times New Roman" w:cs="Times New Roman"/>
          <w:spacing w:val="17"/>
          <w:sz w:val="24"/>
          <w:szCs w:val="24"/>
        </w:rPr>
      </w:pPr>
      <w:r w:rsidRPr="005B4023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5B4023">
        <w:rPr>
          <w:rFonts w:ascii="Times New Roman" w:hAnsi="Times New Roman" w:cs="Times New Roman"/>
          <w:spacing w:val="17"/>
          <w:sz w:val="24"/>
          <w:szCs w:val="24"/>
        </w:rPr>
        <w:t>Федеральный закон от 27.07.2010 года № 190-ФЗ «О  теплоснабжении</w:t>
      </w:r>
      <w:r w:rsidRPr="005B4023">
        <w:rPr>
          <w:rFonts w:ascii="Times New Roman" w:hAnsi="Times New Roman" w:cs="Times New Roman"/>
          <w:spacing w:val="1"/>
          <w:sz w:val="24"/>
          <w:szCs w:val="24"/>
        </w:rPr>
        <w:t>»;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pacing w:val="15"/>
          <w:sz w:val="24"/>
          <w:szCs w:val="24"/>
        </w:rPr>
        <w:t xml:space="preserve">- Программа комплексного развития систем коммунальной </w:t>
      </w:r>
      <w:r w:rsidRPr="005B4023">
        <w:rPr>
          <w:rFonts w:ascii="Times New Roman" w:hAnsi="Times New Roman" w:cs="Times New Roman"/>
          <w:sz w:val="24"/>
          <w:szCs w:val="24"/>
        </w:rPr>
        <w:t xml:space="preserve">инфраструктуры  </w:t>
      </w:r>
      <w:proofErr w:type="spellStart"/>
      <w:r w:rsidRPr="005B4023"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5B4023">
        <w:rPr>
          <w:rFonts w:ascii="Times New Roman" w:hAnsi="Times New Roman" w:cs="Times New Roman"/>
          <w:sz w:val="24"/>
          <w:szCs w:val="24"/>
        </w:rPr>
        <w:t>поселенияВерхнехавскогомуниципального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на 2016-2021 годы;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z w:val="24"/>
          <w:szCs w:val="24"/>
        </w:rPr>
        <w:t xml:space="preserve">-  Генеральный план </w:t>
      </w:r>
      <w:proofErr w:type="spellStart"/>
      <w:r w:rsidRPr="005B4023">
        <w:rPr>
          <w:rFonts w:ascii="Times New Roman" w:hAnsi="Times New Roman" w:cs="Times New Roman"/>
          <w:sz w:val="24"/>
          <w:szCs w:val="24"/>
        </w:rPr>
        <w:t>Плясоватскогосельского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34C0E" w:rsidRPr="005B4023" w:rsidRDefault="00234C0E" w:rsidP="005B4023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234C0E" w:rsidRPr="005B4023" w:rsidRDefault="00234C0E" w:rsidP="005B4023">
      <w:pPr>
        <w:rPr>
          <w:rFonts w:ascii="Times New Roman" w:hAnsi="Times New Roman" w:cs="Times New Roman"/>
          <w:spacing w:val="1"/>
          <w:sz w:val="24"/>
          <w:szCs w:val="24"/>
        </w:rPr>
      </w:pPr>
      <w:r w:rsidRPr="005B4023">
        <w:rPr>
          <w:rFonts w:ascii="Times New Roman" w:hAnsi="Times New Roman" w:cs="Times New Roman"/>
          <w:spacing w:val="1"/>
          <w:sz w:val="24"/>
          <w:szCs w:val="24"/>
          <w:lang w:val="en-US"/>
        </w:rPr>
        <w:t>II</w:t>
      </w:r>
      <w:r w:rsidRPr="005B4023">
        <w:rPr>
          <w:rFonts w:ascii="Times New Roman" w:hAnsi="Times New Roman" w:cs="Times New Roman"/>
          <w:spacing w:val="1"/>
          <w:sz w:val="24"/>
          <w:szCs w:val="24"/>
        </w:rPr>
        <w:t>.    Основные   цели и задачи   схемы теплоснабжения: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pacing w:val="1"/>
          <w:sz w:val="24"/>
          <w:szCs w:val="24"/>
        </w:rPr>
        <w:t>обеспечение надежности работы систем теплоснабжения в соответствии</w:t>
      </w:r>
      <w:r w:rsidRPr="005B4023">
        <w:rPr>
          <w:rFonts w:ascii="Times New Roman" w:hAnsi="Times New Roman" w:cs="Times New Roman"/>
          <w:spacing w:val="1"/>
          <w:sz w:val="24"/>
          <w:szCs w:val="24"/>
        </w:rPr>
        <w:br/>
      </w:r>
      <w:r w:rsidRPr="005B4023">
        <w:rPr>
          <w:rFonts w:ascii="Times New Roman" w:hAnsi="Times New Roman" w:cs="Times New Roman"/>
          <w:sz w:val="24"/>
          <w:szCs w:val="24"/>
        </w:rPr>
        <w:t>с нормативными требованиями;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z w:val="24"/>
          <w:szCs w:val="24"/>
        </w:rPr>
        <w:t>минимизация затрат на теплоснабжение;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4023">
        <w:rPr>
          <w:rFonts w:ascii="Times New Roman" w:hAnsi="Times New Roman" w:cs="Times New Roman"/>
          <w:sz w:val="24"/>
          <w:szCs w:val="24"/>
        </w:rPr>
        <w:t>.Пояснительная записка к схеме теплоснабжения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4023">
        <w:rPr>
          <w:rFonts w:ascii="Times New Roman" w:hAnsi="Times New Roman" w:cs="Times New Roman"/>
          <w:sz w:val="24"/>
          <w:szCs w:val="24"/>
        </w:rPr>
        <w:t>Плясоватское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 xml:space="preserve"> сельское поселение газифицировано частично. Полностью газифицировано с. </w:t>
      </w:r>
      <w:proofErr w:type="spellStart"/>
      <w:r w:rsidRPr="005B4023">
        <w:rPr>
          <w:rFonts w:ascii="Times New Roman" w:hAnsi="Times New Roman" w:cs="Times New Roman"/>
          <w:sz w:val="24"/>
          <w:szCs w:val="24"/>
        </w:rPr>
        <w:t>Плясоватка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 xml:space="preserve">, деревня Покровка, частично с. </w:t>
      </w:r>
      <w:proofErr w:type="gramStart"/>
      <w:r w:rsidRPr="005B4023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Pr="005B4023">
        <w:rPr>
          <w:rFonts w:ascii="Times New Roman" w:hAnsi="Times New Roman" w:cs="Times New Roman"/>
          <w:sz w:val="24"/>
          <w:szCs w:val="24"/>
        </w:rPr>
        <w:t xml:space="preserve">. На данный момент проводится газификация оставшийся части с. </w:t>
      </w:r>
      <w:proofErr w:type="gramStart"/>
      <w:r w:rsidRPr="005B4023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Pr="005B4023">
        <w:rPr>
          <w:rFonts w:ascii="Times New Roman" w:hAnsi="Times New Roman" w:cs="Times New Roman"/>
          <w:sz w:val="24"/>
          <w:szCs w:val="24"/>
        </w:rPr>
        <w:t>. Общая протяженность построенных газовых сетей среднего и низкого давления 7187 м.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z w:val="24"/>
          <w:szCs w:val="24"/>
        </w:rPr>
        <w:lastRenderedPageBreak/>
        <w:t>Общая протяженность строящихся газовых сетей  среднего и низкого давления 3652 м.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z w:val="24"/>
          <w:szCs w:val="24"/>
        </w:rPr>
        <w:t>Газифицированы МКОУ «</w:t>
      </w:r>
      <w:proofErr w:type="spellStart"/>
      <w:r w:rsidRPr="005B4023">
        <w:rPr>
          <w:rFonts w:ascii="Times New Roman" w:hAnsi="Times New Roman" w:cs="Times New Roman"/>
          <w:sz w:val="24"/>
          <w:szCs w:val="24"/>
        </w:rPr>
        <w:t>Плясоватская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 xml:space="preserve"> ООШ», здание администрации, </w:t>
      </w:r>
      <w:proofErr w:type="spellStart"/>
      <w:r w:rsidRPr="005B4023">
        <w:rPr>
          <w:rFonts w:ascii="Times New Roman" w:hAnsi="Times New Roman" w:cs="Times New Roman"/>
          <w:sz w:val="24"/>
          <w:szCs w:val="24"/>
        </w:rPr>
        <w:t>Плясоватский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 xml:space="preserve"> ФАП. Отделение связи, 112 домовладений.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0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02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B4023">
        <w:rPr>
          <w:rFonts w:ascii="Times New Roman" w:hAnsi="Times New Roman" w:cs="Times New Roman"/>
          <w:sz w:val="24"/>
          <w:szCs w:val="24"/>
        </w:rPr>
        <w:t>Плясоватка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023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5B4023">
        <w:rPr>
          <w:rFonts w:ascii="Times New Roman" w:hAnsi="Times New Roman" w:cs="Times New Roman"/>
          <w:sz w:val="24"/>
          <w:szCs w:val="24"/>
        </w:rPr>
        <w:t xml:space="preserve"> блочная транспортабельная </w:t>
      </w:r>
      <w:proofErr w:type="spellStart"/>
      <w:r w:rsidRPr="005B4023">
        <w:rPr>
          <w:rFonts w:ascii="Times New Roman" w:hAnsi="Times New Roman" w:cs="Times New Roman"/>
          <w:sz w:val="24"/>
          <w:szCs w:val="24"/>
        </w:rPr>
        <w:t>автомотизированная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 xml:space="preserve"> котельная </w:t>
      </w:r>
      <w:proofErr w:type="spellStart"/>
      <w:r w:rsidRPr="005B4023">
        <w:rPr>
          <w:rFonts w:ascii="Times New Roman" w:hAnsi="Times New Roman" w:cs="Times New Roman"/>
          <w:sz w:val="24"/>
          <w:szCs w:val="24"/>
        </w:rPr>
        <w:t>КБТа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 xml:space="preserve"> – 500 с 5-ю стальными водогрейными котлами мощностью 100кВт каждый. Система теплоснабжения – закрытая 2-х трубная, горячее водоснабжение школы обеспечено двумя водонагревателями ВПН – 100, емкостью</w:t>
      </w:r>
      <w:proofErr w:type="gramStart"/>
      <w:r w:rsidRPr="005B4023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5B4023">
        <w:rPr>
          <w:rFonts w:ascii="Times New Roman" w:hAnsi="Times New Roman" w:cs="Times New Roman"/>
          <w:sz w:val="24"/>
          <w:szCs w:val="24"/>
        </w:rPr>
        <w:t xml:space="preserve"> = 100 литров каждый. От котельной до школы проложена теплосеть протяженностью 57,0 м </w:t>
      </w:r>
      <w:proofErr w:type="gramStart"/>
      <w:r w:rsidRPr="005B40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023">
        <w:rPr>
          <w:rFonts w:ascii="Times New Roman" w:hAnsi="Times New Roman" w:cs="Times New Roman"/>
          <w:sz w:val="24"/>
          <w:szCs w:val="24"/>
        </w:rPr>
        <w:t xml:space="preserve"> непроходимых каналов из сборных железобетонных элементов. Трубопровод теплосети смонтирован из стальных электросварных труб ППМ – 89 по ГОСТ 10704-91. Топливом для котельной служит природный газ низкого давления. Котельную обслуживает Воронеж Тепло </w:t>
      </w:r>
      <w:proofErr w:type="spellStart"/>
      <w:r w:rsidRPr="005B4023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>.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z w:val="24"/>
          <w:szCs w:val="24"/>
        </w:rPr>
        <w:t>Расчетная производительность котельной Г кал/ час 0,425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z w:val="24"/>
          <w:szCs w:val="24"/>
        </w:rPr>
        <w:t>Установленная производительность котельной Гкал/ час 0,430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z w:val="24"/>
          <w:szCs w:val="24"/>
        </w:rPr>
        <w:t>Годовая выработка тепла котельной  тыс. Гкал/ год  0,770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z w:val="24"/>
          <w:szCs w:val="24"/>
        </w:rPr>
        <w:t>Годовой отпуск тепла потребителям тыс. Г кал\год  0,733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z w:val="24"/>
          <w:szCs w:val="24"/>
        </w:rPr>
        <w:t>Установленная мощность токоприемников  кВт             17,0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  <w:r w:rsidRPr="005B40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5B4023"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 w:rsidRPr="005B4023">
        <w:rPr>
          <w:rFonts w:ascii="Times New Roman" w:hAnsi="Times New Roman" w:cs="Times New Roman"/>
          <w:sz w:val="24"/>
          <w:szCs w:val="24"/>
        </w:rPr>
        <w:t xml:space="preserve"> сельского поселения отапливаются углем сельский клуб, часть домовладений.</w:t>
      </w: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</w:p>
    <w:p w:rsidR="00234C0E" w:rsidRPr="005B4023" w:rsidRDefault="00234C0E" w:rsidP="005B4023">
      <w:pPr>
        <w:rPr>
          <w:rFonts w:ascii="Times New Roman" w:hAnsi="Times New Roman" w:cs="Times New Roman"/>
          <w:sz w:val="24"/>
          <w:szCs w:val="24"/>
        </w:rPr>
      </w:pPr>
    </w:p>
    <w:sectPr w:rsidR="00234C0E" w:rsidRPr="005B4023" w:rsidSect="00DD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064A"/>
    <w:multiLevelType w:val="multilevel"/>
    <w:tmpl w:val="7C80CE8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2">
    <w:nsid w:val="132224B5"/>
    <w:multiLevelType w:val="hybridMultilevel"/>
    <w:tmpl w:val="5FFCD698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13641"/>
    <w:multiLevelType w:val="hybridMultilevel"/>
    <w:tmpl w:val="CD46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BE6"/>
    <w:rsid w:val="00011CD0"/>
    <w:rsid w:val="000451BF"/>
    <w:rsid w:val="000B065F"/>
    <w:rsid w:val="00187DC3"/>
    <w:rsid w:val="00234C0E"/>
    <w:rsid w:val="00257BE6"/>
    <w:rsid w:val="002E7467"/>
    <w:rsid w:val="0031002D"/>
    <w:rsid w:val="00342F3E"/>
    <w:rsid w:val="00343412"/>
    <w:rsid w:val="003441AE"/>
    <w:rsid w:val="00396152"/>
    <w:rsid w:val="0041327B"/>
    <w:rsid w:val="00460B43"/>
    <w:rsid w:val="005B4023"/>
    <w:rsid w:val="005D657B"/>
    <w:rsid w:val="00650340"/>
    <w:rsid w:val="00680D8C"/>
    <w:rsid w:val="00744AE4"/>
    <w:rsid w:val="007A34E0"/>
    <w:rsid w:val="007B7570"/>
    <w:rsid w:val="007F10CE"/>
    <w:rsid w:val="0080350D"/>
    <w:rsid w:val="00820924"/>
    <w:rsid w:val="0084457C"/>
    <w:rsid w:val="008909B1"/>
    <w:rsid w:val="008E37D7"/>
    <w:rsid w:val="0090721F"/>
    <w:rsid w:val="009535D7"/>
    <w:rsid w:val="009F5F12"/>
    <w:rsid w:val="00A26C6E"/>
    <w:rsid w:val="00B10B82"/>
    <w:rsid w:val="00C42A4C"/>
    <w:rsid w:val="00D85955"/>
    <w:rsid w:val="00DD2DA0"/>
    <w:rsid w:val="00DF2724"/>
    <w:rsid w:val="00F43B3A"/>
    <w:rsid w:val="00F43D4F"/>
    <w:rsid w:val="00F60508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Simple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A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7BE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4">
    <w:name w:val="Знак"/>
    <w:basedOn w:val="a"/>
    <w:uiPriority w:val="99"/>
    <w:rsid w:val="00257BE6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257BE6"/>
    <w:rPr>
      <w:rFonts w:cs="Calibri"/>
    </w:rPr>
  </w:style>
  <w:style w:type="paragraph" w:styleId="a6">
    <w:name w:val="Body Text Indent"/>
    <w:basedOn w:val="a"/>
    <w:link w:val="a7"/>
    <w:uiPriority w:val="99"/>
    <w:rsid w:val="00011CD0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11CD0"/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rsid w:val="00011CD0"/>
    <w:rPr>
      <w:color w:val="0000FF"/>
      <w:u w:val="single"/>
    </w:rPr>
  </w:style>
  <w:style w:type="character" w:styleId="a9">
    <w:name w:val="Strong"/>
    <w:basedOn w:val="a0"/>
    <w:uiPriority w:val="99"/>
    <w:qFormat/>
    <w:rsid w:val="00011CD0"/>
    <w:rPr>
      <w:b/>
      <w:bCs/>
    </w:rPr>
  </w:style>
  <w:style w:type="paragraph" w:customStyle="1" w:styleId="ConsPlusTitle">
    <w:name w:val="ConsPlusTitle"/>
    <w:uiPriority w:val="99"/>
    <w:rsid w:val="00011CD0"/>
    <w:pPr>
      <w:widowControl w:val="0"/>
      <w:autoSpaceDE w:val="0"/>
      <w:autoSpaceDN w:val="0"/>
      <w:adjustRightInd w:val="0"/>
    </w:pPr>
    <w:rPr>
      <w:rFonts w:cs="Calibri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rsid w:val="000451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451BF"/>
    <w:rPr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F43D4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31">
    <w:name w:val="Table Simple 3"/>
    <w:basedOn w:val="a1"/>
    <w:uiPriority w:val="99"/>
    <w:rsid w:val="00F43D4F"/>
    <w:rPr>
      <w:rFonts w:cs="Calibr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Grid"/>
    <w:basedOn w:val="a1"/>
    <w:uiPriority w:val="99"/>
    <w:rsid w:val="00F43D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43D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514</Words>
  <Characters>2936</Characters>
  <Application>Microsoft Office Word</Application>
  <DocSecurity>0</DocSecurity>
  <Lines>24</Lines>
  <Paragraphs>6</Paragraphs>
  <ScaleCrop>false</ScaleCrop>
  <Company>Administration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2019-01-23T08:39:00Z</cp:lastPrinted>
  <dcterms:created xsi:type="dcterms:W3CDTF">2019-01-24T10:32:00Z</dcterms:created>
  <dcterms:modified xsi:type="dcterms:W3CDTF">2021-05-26T06:58:00Z</dcterms:modified>
</cp:coreProperties>
</file>