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EC" w:rsidRPr="00974606" w:rsidRDefault="006A096B" w:rsidP="00C247EC">
      <w:pPr>
        <w:jc w:val="center"/>
        <w:rPr>
          <w:snapToGrid w:val="0"/>
          <w:szCs w:val="28"/>
          <w:lang w:val="ru-RU"/>
        </w:rPr>
      </w:pPr>
      <w:r>
        <w:rPr>
          <w:noProof/>
          <w:szCs w:val="28"/>
          <w:lang w:val="ru-RU"/>
        </w:rPr>
        <w:drawing>
          <wp:inline distT="0" distB="0" distL="0" distR="0">
            <wp:extent cx="694690" cy="937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4690" cy="937260"/>
                    </a:xfrm>
                    <a:prstGeom prst="rect">
                      <a:avLst/>
                    </a:prstGeom>
                    <a:noFill/>
                    <a:ln w="9525">
                      <a:noFill/>
                      <a:miter lim="800000"/>
                      <a:headEnd/>
                      <a:tailEnd/>
                    </a:ln>
                  </pic:spPr>
                </pic:pic>
              </a:graphicData>
            </a:graphic>
          </wp:inline>
        </w:drawing>
      </w:r>
    </w:p>
    <w:p w:rsidR="005722F2" w:rsidRPr="00974606" w:rsidRDefault="005722F2" w:rsidP="00D703E9">
      <w:pPr>
        <w:jc w:val="center"/>
        <w:rPr>
          <w:snapToGrid w:val="0"/>
          <w:szCs w:val="28"/>
          <w:lang w:val="ru-RU"/>
        </w:rPr>
      </w:pPr>
    </w:p>
    <w:p w:rsidR="00C247EC" w:rsidRPr="00974606" w:rsidRDefault="00C247EC" w:rsidP="00D703E9">
      <w:pPr>
        <w:jc w:val="center"/>
        <w:rPr>
          <w:b/>
          <w:sz w:val="32"/>
          <w:szCs w:val="32"/>
        </w:rPr>
      </w:pPr>
      <w:r w:rsidRPr="00974606">
        <w:rPr>
          <w:b/>
          <w:sz w:val="32"/>
          <w:szCs w:val="32"/>
        </w:rPr>
        <w:t>АДМИНИСТРАЦИЯ</w:t>
      </w:r>
    </w:p>
    <w:p w:rsidR="00C247EC" w:rsidRPr="00974606" w:rsidRDefault="00C247EC" w:rsidP="00D703E9">
      <w:pPr>
        <w:jc w:val="center"/>
        <w:rPr>
          <w:b/>
          <w:szCs w:val="28"/>
          <w:lang w:val="ru-RU"/>
        </w:rPr>
      </w:pPr>
      <w:r w:rsidRPr="00974606">
        <w:rPr>
          <w:b/>
          <w:szCs w:val="28"/>
        </w:rPr>
        <w:t xml:space="preserve">сельского поселения </w:t>
      </w:r>
      <w:r w:rsidR="00B23B3F" w:rsidRPr="00974606">
        <w:rPr>
          <w:b/>
          <w:szCs w:val="28"/>
        </w:rPr>
        <w:t xml:space="preserve">деревня </w:t>
      </w:r>
      <w:r w:rsidR="0053510E" w:rsidRPr="00974606">
        <w:rPr>
          <w:b/>
          <w:szCs w:val="28"/>
        </w:rPr>
        <w:t>Чубарово</w:t>
      </w:r>
    </w:p>
    <w:p w:rsidR="00C247EC" w:rsidRDefault="00974606" w:rsidP="00D703E9">
      <w:pPr>
        <w:jc w:val="center"/>
        <w:rPr>
          <w:b/>
          <w:szCs w:val="28"/>
          <w:lang w:val="ru-RU"/>
        </w:rPr>
      </w:pPr>
      <w:r>
        <w:rPr>
          <w:b/>
          <w:szCs w:val="28"/>
          <w:lang w:val="ru-RU"/>
        </w:rPr>
        <w:t>Жуковского района</w:t>
      </w:r>
    </w:p>
    <w:p w:rsidR="00974606" w:rsidRDefault="00974606" w:rsidP="00D703E9">
      <w:pPr>
        <w:jc w:val="center"/>
        <w:rPr>
          <w:b/>
          <w:szCs w:val="28"/>
          <w:lang w:val="ru-RU"/>
        </w:rPr>
      </w:pPr>
      <w:r>
        <w:rPr>
          <w:b/>
          <w:szCs w:val="28"/>
          <w:lang w:val="ru-RU"/>
        </w:rPr>
        <w:t>Калужской области</w:t>
      </w:r>
    </w:p>
    <w:p w:rsidR="00974606" w:rsidRPr="00974606" w:rsidRDefault="00974606" w:rsidP="00D703E9">
      <w:pPr>
        <w:jc w:val="center"/>
        <w:rPr>
          <w:b/>
          <w:szCs w:val="28"/>
          <w:lang w:val="ru-RU"/>
        </w:rPr>
      </w:pPr>
    </w:p>
    <w:p w:rsidR="00974606" w:rsidRDefault="00C247EC" w:rsidP="00D703E9">
      <w:pPr>
        <w:jc w:val="center"/>
        <w:rPr>
          <w:b/>
          <w:sz w:val="32"/>
          <w:szCs w:val="32"/>
          <w:lang w:val="ru-RU"/>
        </w:rPr>
      </w:pPr>
      <w:r w:rsidRPr="00974606">
        <w:rPr>
          <w:b/>
          <w:sz w:val="32"/>
          <w:szCs w:val="32"/>
        </w:rPr>
        <w:t>ПОСТАНОВЛЕНИЕ</w:t>
      </w:r>
    </w:p>
    <w:p w:rsidR="00C247EC" w:rsidRPr="00974606" w:rsidRDefault="00B23B3F" w:rsidP="00D703E9">
      <w:pPr>
        <w:jc w:val="center"/>
        <w:rPr>
          <w:b/>
          <w:sz w:val="32"/>
          <w:szCs w:val="32"/>
        </w:rPr>
      </w:pPr>
      <w:r w:rsidRPr="00974606">
        <w:rPr>
          <w:b/>
          <w:szCs w:val="28"/>
        </w:rPr>
        <w:t xml:space="preserve">деревня </w:t>
      </w:r>
      <w:r w:rsidR="00E64D72" w:rsidRPr="00974606">
        <w:rPr>
          <w:b/>
          <w:szCs w:val="28"/>
        </w:rPr>
        <w:t>Чубаров</w:t>
      </w:r>
      <w:r w:rsidR="00E64D72" w:rsidRPr="00974606">
        <w:rPr>
          <w:b/>
          <w:szCs w:val="28"/>
          <w:lang w:val="ru-RU"/>
        </w:rPr>
        <w:t>о</w:t>
      </w:r>
    </w:p>
    <w:p w:rsidR="00393BF1" w:rsidRPr="00974606" w:rsidRDefault="00393BF1" w:rsidP="00D703E9">
      <w:pPr>
        <w:jc w:val="center"/>
        <w:rPr>
          <w:snapToGrid w:val="0"/>
          <w:szCs w:val="28"/>
          <w:lang w:val="ru-RU"/>
        </w:rPr>
      </w:pPr>
    </w:p>
    <w:p w:rsidR="00CF45F6" w:rsidRPr="00974606" w:rsidRDefault="00CF45F6" w:rsidP="00EA7619">
      <w:pPr>
        <w:pStyle w:val="2"/>
        <w:spacing w:before="0" w:after="0"/>
        <w:jc w:val="center"/>
        <w:rPr>
          <w:rFonts w:ascii="Times New Roman" w:hAnsi="Times New Roman"/>
          <w:i w:val="0"/>
          <w:lang w:val="ru-RU"/>
        </w:rPr>
      </w:pPr>
    </w:p>
    <w:p w:rsidR="00E64D72" w:rsidRDefault="004D4775" w:rsidP="004B06CE">
      <w:pPr>
        <w:pStyle w:val="2"/>
        <w:spacing w:before="0" w:after="0"/>
        <w:rPr>
          <w:rFonts w:ascii="Times New Roman" w:hAnsi="Times New Roman"/>
          <w:bCs w:val="0"/>
          <w:i w:val="0"/>
          <w:iCs w:val="0"/>
          <w:lang w:val="ru-RU"/>
        </w:rPr>
      </w:pPr>
      <w:r>
        <w:rPr>
          <w:rFonts w:ascii="Times New Roman" w:hAnsi="Times New Roman"/>
          <w:bCs w:val="0"/>
          <w:i w:val="0"/>
          <w:iCs w:val="0"/>
          <w:lang w:val="ru-RU"/>
        </w:rPr>
        <w:t xml:space="preserve">от </w:t>
      </w:r>
      <w:r w:rsidR="004B06CE">
        <w:rPr>
          <w:rFonts w:ascii="Times New Roman" w:hAnsi="Times New Roman"/>
          <w:bCs w:val="0"/>
          <w:i w:val="0"/>
          <w:iCs w:val="0"/>
          <w:lang w:val="ru-RU"/>
        </w:rPr>
        <w:t xml:space="preserve">15 апреля </w:t>
      </w:r>
      <w:r>
        <w:rPr>
          <w:rFonts w:ascii="Times New Roman" w:hAnsi="Times New Roman"/>
          <w:bCs w:val="0"/>
          <w:i w:val="0"/>
          <w:iCs w:val="0"/>
          <w:lang w:val="ru-RU"/>
        </w:rPr>
        <w:t>2019</w:t>
      </w:r>
      <w:r w:rsidR="00E64D72" w:rsidRPr="00974606">
        <w:rPr>
          <w:rFonts w:ascii="Times New Roman" w:hAnsi="Times New Roman"/>
          <w:bCs w:val="0"/>
          <w:i w:val="0"/>
          <w:iCs w:val="0"/>
          <w:lang w:val="ru-RU"/>
        </w:rPr>
        <w:t xml:space="preserve"> года                                                                                </w:t>
      </w:r>
      <w:r w:rsidR="00974606" w:rsidRPr="00974606">
        <w:rPr>
          <w:rFonts w:ascii="Times New Roman" w:hAnsi="Times New Roman"/>
          <w:bCs w:val="0"/>
          <w:i w:val="0"/>
          <w:iCs w:val="0"/>
          <w:lang w:val="ru-RU"/>
        </w:rPr>
        <w:t xml:space="preserve">       </w:t>
      </w:r>
      <w:r w:rsidR="00974606">
        <w:rPr>
          <w:rFonts w:ascii="Times New Roman" w:hAnsi="Times New Roman"/>
          <w:bCs w:val="0"/>
          <w:i w:val="0"/>
          <w:iCs w:val="0"/>
          <w:lang w:val="ru-RU"/>
        </w:rPr>
        <w:t xml:space="preserve"> </w:t>
      </w:r>
      <w:r>
        <w:rPr>
          <w:rFonts w:ascii="Times New Roman" w:hAnsi="Times New Roman"/>
          <w:bCs w:val="0"/>
          <w:i w:val="0"/>
          <w:iCs w:val="0"/>
          <w:lang w:val="ru-RU"/>
        </w:rPr>
        <w:t xml:space="preserve">№ </w:t>
      </w:r>
      <w:r w:rsidR="004B06CE">
        <w:rPr>
          <w:rFonts w:ascii="Times New Roman" w:hAnsi="Times New Roman"/>
          <w:bCs w:val="0"/>
          <w:i w:val="0"/>
          <w:iCs w:val="0"/>
          <w:lang w:val="ru-RU"/>
        </w:rPr>
        <w:t>55</w:t>
      </w:r>
    </w:p>
    <w:p w:rsidR="004B06CE" w:rsidRPr="004B06CE" w:rsidRDefault="004B06CE" w:rsidP="004B06CE">
      <w:pPr>
        <w:rPr>
          <w:lang w:val="ru-RU"/>
        </w:rPr>
      </w:pPr>
    </w:p>
    <w:p w:rsidR="00681270" w:rsidRDefault="005722F2" w:rsidP="005722F2">
      <w:pPr>
        <w:pStyle w:val="2"/>
        <w:spacing w:before="0" w:after="0"/>
        <w:jc w:val="both"/>
        <w:rPr>
          <w:rFonts w:ascii="Times New Roman" w:hAnsi="Times New Roman"/>
          <w:bCs w:val="0"/>
          <w:i w:val="0"/>
          <w:iCs w:val="0"/>
          <w:lang w:val="ru-RU"/>
        </w:rPr>
      </w:pPr>
      <w:proofErr w:type="gramStart"/>
      <w:r w:rsidRPr="00974606">
        <w:rPr>
          <w:rFonts w:ascii="Times New Roman" w:hAnsi="Times New Roman"/>
          <w:bCs w:val="0"/>
          <w:i w:val="0"/>
          <w:iCs w:val="0"/>
          <w:lang w:val="ru-RU"/>
        </w:rPr>
        <w:t>О</w:t>
      </w:r>
      <w:r w:rsidR="00681270">
        <w:rPr>
          <w:rFonts w:ascii="Times New Roman" w:hAnsi="Times New Roman"/>
          <w:bCs w:val="0"/>
          <w:i w:val="0"/>
          <w:iCs w:val="0"/>
          <w:lang w:val="ru-RU"/>
        </w:rPr>
        <w:t xml:space="preserve">  внесении</w:t>
      </w:r>
      <w:proofErr w:type="gramEnd"/>
      <w:r w:rsidR="00681270">
        <w:rPr>
          <w:rFonts w:ascii="Times New Roman" w:hAnsi="Times New Roman"/>
          <w:bCs w:val="0"/>
          <w:i w:val="0"/>
          <w:iCs w:val="0"/>
          <w:lang w:val="ru-RU"/>
        </w:rPr>
        <w:t xml:space="preserve">  изменений  в административный</w:t>
      </w:r>
    </w:p>
    <w:p w:rsidR="00681270" w:rsidRDefault="00081635" w:rsidP="00681270">
      <w:pPr>
        <w:pStyle w:val="2"/>
        <w:spacing w:before="0" w:after="0"/>
        <w:jc w:val="both"/>
        <w:rPr>
          <w:rFonts w:ascii="Times New Roman" w:hAnsi="Times New Roman"/>
          <w:bCs w:val="0"/>
          <w:i w:val="0"/>
          <w:iCs w:val="0"/>
          <w:lang w:val="ru-RU"/>
        </w:rPr>
      </w:pPr>
      <w:r w:rsidRPr="00681270">
        <w:rPr>
          <w:rFonts w:ascii="Times New Roman" w:hAnsi="Times New Roman"/>
          <w:bCs w:val="0"/>
          <w:i w:val="0"/>
          <w:iCs w:val="0"/>
          <w:lang w:val="ru-RU"/>
        </w:rPr>
        <w:t>регламента</w:t>
      </w:r>
      <w:r w:rsidR="00E64D72" w:rsidRPr="00681270">
        <w:rPr>
          <w:rFonts w:ascii="Times New Roman" w:hAnsi="Times New Roman"/>
          <w:bCs w:val="0"/>
          <w:i w:val="0"/>
          <w:iCs w:val="0"/>
          <w:lang w:val="ru-RU"/>
        </w:rPr>
        <w:t xml:space="preserve"> </w:t>
      </w:r>
      <w:r w:rsidRPr="00681270">
        <w:rPr>
          <w:rFonts w:ascii="Times New Roman" w:hAnsi="Times New Roman"/>
          <w:bCs w:val="0"/>
          <w:i w:val="0"/>
          <w:iCs w:val="0"/>
          <w:lang w:val="ru-RU"/>
        </w:rPr>
        <w:t xml:space="preserve">«Осуществление муниципального </w:t>
      </w:r>
    </w:p>
    <w:p w:rsidR="00681270" w:rsidRPr="00681270" w:rsidRDefault="00081635" w:rsidP="00681270">
      <w:pPr>
        <w:pStyle w:val="2"/>
        <w:spacing w:before="0" w:after="0"/>
        <w:jc w:val="both"/>
        <w:rPr>
          <w:rFonts w:ascii="Times New Roman" w:hAnsi="Times New Roman"/>
          <w:bCs w:val="0"/>
          <w:i w:val="0"/>
          <w:iCs w:val="0"/>
          <w:lang w:val="ru-RU"/>
        </w:rPr>
      </w:pPr>
      <w:r w:rsidRPr="00681270">
        <w:rPr>
          <w:rFonts w:ascii="Times New Roman" w:hAnsi="Times New Roman"/>
          <w:bCs w:val="0"/>
          <w:i w:val="0"/>
          <w:iCs w:val="0"/>
          <w:lang w:val="ru-RU"/>
        </w:rPr>
        <w:t xml:space="preserve">контроля в области торговой деятельности </w:t>
      </w:r>
    </w:p>
    <w:p w:rsidR="005722F2" w:rsidRPr="00681270" w:rsidRDefault="00081635" w:rsidP="00681270">
      <w:pPr>
        <w:pStyle w:val="2"/>
        <w:spacing w:before="0" w:after="0"/>
        <w:jc w:val="both"/>
        <w:rPr>
          <w:rFonts w:ascii="Times New Roman" w:hAnsi="Times New Roman"/>
          <w:bCs w:val="0"/>
          <w:i w:val="0"/>
          <w:iCs w:val="0"/>
          <w:lang w:val="ru-RU"/>
        </w:rPr>
      </w:pPr>
      <w:r w:rsidRPr="00681270">
        <w:rPr>
          <w:rFonts w:ascii="Times New Roman" w:hAnsi="Times New Roman"/>
          <w:bCs w:val="0"/>
          <w:i w:val="0"/>
          <w:iCs w:val="0"/>
          <w:lang w:val="ru-RU"/>
        </w:rPr>
        <w:t xml:space="preserve">на территории </w:t>
      </w:r>
      <w:r w:rsidR="00681270" w:rsidRPr="00681270">
        <w:rPr>
          <w:rFonts w:ascii="Times New Roman" w:hAnsi="Times New Roman"/>
          <w:bCs w:val="0"/>
          <w:i w:val="0"/>
          <w:iCs w:val="0"/>
          <w:lang w:val="ru-RU"/>
        </w:rPr>
        <w:t>СП</w:t>
      </w:r>
      <w:r w:rsidRPr="00681270">
        <w:rPr>
          <w:rFonts w:ascii="Times New Roman" w:hAnsi="Times New Roman"/>
          <w:bCs w:val="0"/>
          <w:i w:val="0"/>
          <w:iCs w:val="0"/>
          <w:lang w:val="ru-RU"/>
        </w:rPr>
        <w:t xml:space="preserve"> </w:t>
      </w:r>
      <w:r w:rsidR="00B23B3F" w:rsidRPr="00681270">
        <w:rPr>
          <w:rFonts w:ascii="Times New Roman" w:hAnsi="Times New Roman"/>
          <w:bCs w:val="0"/>
          <w:i w:val="0"/>
          <w:iCs w:val="0"/>
          <w:lang w:val="ru-RU"/>
        </w:rPr>
        <w:t xml:space="preserve">деревня </w:t>
      </w:r>
      <w:proofErr w:type="spellStart"/>
      <w:r w:rsidR="0053510E" w:rsidRPr="00681270">
        <w:rPr>
          <w:rFonts w:ascii="Times New Roman" w:hAnsi="Times New Roman"/>
          <w:bCs w:val="0"/>
          <w:i w:val="0"/>
          <w:iCs w:val="0"/>
          <w:lang w:val="ru-RU"/>
        </w:rPr>
        <w:t>Чубарово</w:t>
      </w:r>
      <w:proofErr w:type="spellEnd"/>
      <w:r w:rsidR="004B06CE">
        <w:rPr>
          <w:rFonts w:ascii="Times New Roman" w:hAnsi="Times New Roman"/>
          <w:bCs w:val="0"/>
          <w:i w:val="0"/>
          <w:iCs w:val="0"/>
          <w:lang w:val="ru-RU"/>
        </w:rPr>
        <w:t>»</w:t>
      </w:r>
    </w:p>
    <w:p w:rsidR="00081635" w:rsidRPr="00974606" w:rsidRDefault="00081635" w:rsidP="005722F2">
      <w:pPr>
        <w:rPr>
          <w:szCs w:val="28"/>
          <w:lang w:val="ru-RU"/>
        </w:rPr>
      </w:pPr>
    </w:p>
    <w:p w:rsidR="001B06B5" w:rsidRPr="00681270" w:rsidRDefault="00675DAB" w:rsidP="00681270">
      <w:pPr>
        <w:jc w:val="both"/>
        <w:rPr>
          <w:szCs w:val="28"/>
          <w:lang w:val="ru-RU"/>
        </w:rPr>
      </w:pPr>
      <w:r w:rsidRPr="00974606">
        <w:rPr>
          <w:szCs w:val="28"/>
        </w:rPr>
        <w:t xml:space="preserve">        </w:t>
      </w:r>
      <w:r w:rsidR="00681270">
        <w:rPr>
          <w:szCs w:val="28"/>
        </w:rPr>
        <w:t xml:space="preserve">    </w:t>
      </w:r>
      <w:r w:rsidR="00681270">
        <w:rPr>
          <w:szCs w:val="28"/>
          <w:lang w:val="ru-RU"/>
        </w:rPr>
        <w:t xml:space="preserve">Рассмотрев протест прокуратуры Жуковского района </w:t>
      </w:r>
      <w:r w:rsidR="00681270" w:rsidRPr="00681270">
        <w:rPr>
          <w:szCs w:val="28"/>
          <w:lang w:val="ru-RU"/>
        </w:rPr>
        <w:t>на Административный регламен</w:t>
      </w:r>
      <w:r w:rsidR="00681270">
        <w:rPr>
          <w:szCs w:val="28"/>
          <w:lang w:val="ru-RU"/>
        </w:rPr>
        <w:t xml:space="preserve">т   «Осуществления    муниципального    контроля    в    области   торговой </w:t>
      </w:r>
      <w:r w:rsidR="00681270" w:rsidRPr="00681270">
        <w:rPr>
          <w:szCs w:val="28"/>
          <w:lang w:val="ru-RU"/>
        </w:rPr>
        <w:t>деятельности на территории сельского</w:t>
      </w:r>
      <w:r w:rsidR="00681270">
        <w:rPr>
          <w:szCs w:val="28"/>
          <w:lang w:val="ru-RU"/>
        </w:rPr>
        <w:t xml:space="preserve"> поселения деревня</w:t>
      </w:r>
      <w:r w:rsidR="00681270" w:rsidRPr="00681270">
        <w:rPr>
          <w:szCs w:val="28"/>
          <w:lang w:val="ru-RU"/>
        </w:rPr>
        <w:t xml:space="preserve"> </w:t>
      </w:r>
      <w:proofErr w:type="spellStart"/>
      <w:r w:rsidR="00681270" w:rsidRPr="00681270">
        <w:rPr>
          <w:szCs w:val="28"/>
          <w:lang w:val="ru-RU"/>
        </w:rPr>
        <w:t>Чубарово</w:t>
      </w:r>
      <w:proofErr w:type="spellEnd"/>
      <w:r w:rsidR="00681270" w:rsidRPr="00681270">
        <w:rPr>
          <w:szCs w:val="28"/>
          <w:lang w:val="ru-RU"/>
        </w:rPr>
        <w:t>»,   утверждённый   постановлением</w:t>
      </w:r>
      <w:r w:rsidR="00681270">
        <w:rPr>
          <w:szCs w:val="28"/>
          <w:lang w:val="ru-RU"/>
        </w:rPr>
        <w:t xml:space="preserve"> администрации</w:t>
      </w:r>
      <w:r w:rsidR="00681270" w:rsidRPr="00681270">
        <w:rPr>
          <w:szCs w:val="28"/>
          <w:lang w:val="ru-RU"/>
        </w:rPr>
        <w:t xml:space="preserve"> СП «Деревня </w:t>
      </w:r>
      <w:proofErr w:type="spellStart"/>
      <w:r w:rsidR="00681270" w:rsidRPr="00681270">
        <w:rPr>
          <w:szCs w:val="28"/>
          <w:lang w:val="ru-RU"/>
        </w:rPr>
        <w:t>Чубарово</w:t>
      </w:r>
      <w:proofErr w:type="spellEnd"/>
      <w:r w:rsidR="00681270" w:rsidRPr="00681270">
        <w:rPr>
          <w:szCs w:val="28"/>
          <w:lang w:val="ru-RU"/>
        </w:rPr>
        <w:t>» от 03.04.2018 г. № 30</w:t>
      </w:r>
      <w:r w:rsidR="00681270">
        <w:rPr>
          <w:szCs w:val="28"/>
          <w:lang w:val="ru-RU"/>
        </w:rPr>
        <w:t>, в</w:t>
      </w:r>
      <w:r w:rsidR="001B06B5" w:rsidRPr="00974606">
        <w:rPr>
          <w:szCs w:val="28"/>
        </w:rPr>
        <w:t xml:space="preserve"> соответствии с Федеральными законами от 6.10.2003</w:t>
      </w:r>
      <w:r w:rsidR="001B06B5" w:rsidRPr="00974606">
        <w:rPr>
          <w:szCs w:val="28"/>
          <w:lang w:val="ru-RU"/>
        </w:rPr>
        <w:t xml:space="preserve"> г.</w:t>
      </w:r>
      <w:r w:rsidR="001B06B5" w:rsidRPr="00974606">
        <w:rPr>
          <w:szCs w:val="28"/>
        </w:rPr>
        <w:t xml:space="preserve"> № 131-ФЗ «Об общих принципах организации местного самоуправления в Российской Федерации», от 26.12.2008</w:t>
      </w:r>
      <w:r w:rsidR="001B06B5" w:rsidRPr="00974606">
        <w:rPr>
          <w:szCs w:val="28"/>
          <w:lang w:val="ru-RU"/>
        </w:rPr>
        <w:t xml:space="preserve"> г.</w:t>
      </w:r>
      <w:r w:rsidR="001B06B5" w:rsidRPr="00974606">
        <w:rPr>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81270" w:rsidRPr="00681270">
        <w:rPr>
          <w:szCs w:val="28"/>
        </w:rPr>
        <w:t>Постановлением Правительства Калужской области  от 29.05.2012 года № 268</w:t>
      </w:r>
      <w:r w:rsidR="00681270">
        <w:rPr>
          <w:szCs w:val="28"/>
          <w:lang w:val="ru-RU"/>
        </w:rPr>
        <w:t xml:space="preserve">, </w:t>
      </w:r>
      <w:r w:rsidR="001B06B5" w:rsidRPr="00974606">
        <w:rPr>
          <w:szCs w:val="28"/>
        </w:rPr>
        <w:t>руководствуясь Уставом муниципального образования сельско</w:t>
      </w:r>
      <w:r w:rsidR="001B06B5" w:rsidRPr="00974606">
        <w:rPr>
          <w:szCs w:val="28"/>
          <w:lang w:val="ru-RU"/>
        </w:rPr>
        <w:t>е</w:t>
      </w:r>
      <w:r w:rsidR="001B06B5" w:rsidRPr="00974606">
        <w:rPr>
          <w:szCs w:val="28"/>
        </w:rPr>
        <w:t xml:space="preserve"> поселения </w:t>
      </w:r>
      <w:r w:rsidR="00B23B3F" w:rsidRPr="00974606">
        <w:rPr>
          <w:szCs w:val="28"/>
        </w:rPr>
        <w:t xml:space="preserve">деревня </w:t>
      </w:r>
      <w:r w:rsidR="0053510E" w:rsidRPr="00974606">
        <w:rPr>
          <w:szCs w:val="28"/>
        </w:rPr>
        <w:t>Чубарово</w:t>
      </w:r>
      <w:r w:rsidR="001B06B5" w:rsidRPr="00974606">
        <w:rPr>
          <w:szCs w:val="28"/>
        </w:rPr>
        <w:t xml:space="preserve">, </w:t>
      </w:r>
      <w:r w:rsidR="001B06B5" w:rsidRPr="00974606">
        <w:rPr>
          <w:b/>
          <w:szCs w:val="28"/>
        </w:rPr>
        <w:t>ПОСТАНОВЛЯ</w:t>
      </w:r>
      <w:r w:rsidR="001B06B5" w:rsidRPr="00974606">
        <w:rPr>
          <w:b/>
          <w:szCs w:val="28"/>
          <w:lang w:val="ru-RU"/>
        </w:rPr>
        <w:t>Ю</w:t>
      </w:r>
      <w:r w:rsidRPr="00974606">
        <w:rPr>
          <w:b/>
          <w:szCs w:val="28"/>
        </w:rPr>
        <w:t>:</w:t>
      </w:r>
    </w:p>
    <w:p w:rsidR="00913119" w:rsidRPr="00974606" w:rsidRDefault="00913119" w:rsidP="001B06B5">
      <w:pPr>
        <w:jc w:val="both"/>
        <w:rPr>
          <w:szCs w:val="28"/>
          <w:lang w:val="ru-RU"/>
        </w:rPr>
      </w:pPr>
    </w:p>
    <w:p w:rsidR="00681270" w:rsidRDefault="00081635" w:rsidP="00681270">
      <w:pPr>
        <w:jc w:val="both"/>
        <w:rPr>
          <w:szCs w:val="28"/>
          <w:lang w:val="ru-RU"/>
        </w:rPr>
      </w:pPr>
      <w:r w:rsidRPr="00974606">
        <w:rPr>
          <w:szCs w:val="28"/>
        </w:rPr>
        <w:t xml:space="preserve">           1. </w:t>
      </w:r>
      <w:r w:rsidR="00681270">
        <w:rPr>
          <w:szCs w:val="28"/>
          <w:lang w:val="ru-RU"/>
        </w:rPr>
        <w:t xml:space="preserve">Внести следующие изменения в </w:t>
      </w:r>
      <w:r w:rsidR="00681270" w:rsidRPr="00681270">
        <w:rPr>
          <w:szCs w:val="28"/>
          <w:lang w:val="ru-RU"/>
        </w:rPr>
        <w:t>Административный регламент</w:t>
      </w:r>
      <w:proofErr w:type="gramStart"/>
      <w:r w:rsidR="00681270" w:rsidRPr="00681270">
        <w:rPr>
          <w:szCs w:val="28"/>
          <w:lang w:val="ru-RU"/>
        </w:rPr>
        <w:t xml:space="preserve">   «</w:t>
      </w:r>
      <w:proofErr w:type="gramEnd"/>
      <w:r w:rsidR="00681270" w:rsidRPr="00681270">
        <w:rPr>
          <w:szCs w:val="28"/>
          <w:lang w:val="ru-RU"/>
        </w:rPr>
        <w:t xml:space="preserve">Осуществления    муниципального    контроля    в    области   торговой деятельности на территории сельского поселения деревня </w:t>
      </w:r>
      <w:proofErr w:type="spellStart"/>
      <w:r w:rsidR="00681270" w:rsidRPr="00681270">
        <w:rPr>
          <w:szCs w:val="28"/>
          <w:lang w:val="ru-RU"/>
        </w:rPr>
        <w:t>Чубарово</w:t>
      </w:r>
      <w:proofErr w:type="spellEnd"/>
      <w:r w:rsidR="00681270" w:rsidRPr="00681270">
        <w:rPr>
          <w:szCs w:val="28"/>
          <w:lang w:val="ru-RU"/>
        </w:rPr>
        <w:t xml:space="preserve">»,   утверждённый   постановлением администрации СП «Деревня </w:t>
      </w:r>
      <w:proofErr w:type="spellStart"/>
      <w:r w:rsidR="00681270" w:rsidRPr="00681270">
        <w:rPr>
          <w:szCs w:val="28"/>
          <w:lang w:val="ru-RU"/>
        </w:rPr>
        <w:t>Чубарово</w:t>
      </w:r>
      <w:proofErr w:type="spellEnd"/>
      <w:r w:rsidR="00681270" w:rsidRPr="00681270">
        <w:rPr>
          <w:szCs w:val="28"/>
          <w:lang w:val="ru-RU"/>
        </w:rPr>
        <w:t>» от 03.04.2018 г. № 30</w:t>
      </w:r>
      <w:r w:rsidR="00681270">
        <w:rPr>
          <w:szCs w:val="28"/>
          <w:lang w:val="ru-RU"/>
        </w:rPr>
        <w:t>:</w:t>
      </w:r>
    </w:p>
    <w:p w:rsidR="00681270" w:rsidRDefault="00681270" w:rsidP="00681270">
      <w:pPr>
        <w:jc w:val="both"/>
        <w:rPr>
          <w:szCs w:val="28"/>
          <w:lang w:val="ru-RU"/>
        </w:rPr>
      </w:pPr>
      <w:r>
        <w:rPr>
          <w:szCs w:val="28"/>
          <w:lang w:val="ru-RU"/>
        </w:rPr>
        <w:tab/>
        <w:t xml:space="preserve">1.1. Дополнить п.1.3. </w:t>
      </w:r>
      <w:r w:rsidR="00627CF2" w:rsidRPr="00627CF2">
        <w:rPr>
          <w:szCs w:val="28"/>
          <w:lang w:val="ru-RU"/>
        </w:rPr>
        <w:t>раздел</w:t>
      </w:r>
      <w:r w:rsidR="00627CF2">
        <w:rPr>
          <w:szCs w:val="28"/>
          <w:lang w:val="ru-RU"/>
        </w:rPr>
        <w:t>а</w:t>
      </w:r>
      <w:r w:rsidR="00627CF2" w:rsidRPr="00627CF2">
        <w:rPr>
          <w:szCs w:val="28"/>
          <w:lang w:val="ru-RU"/>
        </w:rPr>
        <w:t xml:space="preserve"> I </w:t>
      </w:r>
      <w:r>
        <w:rPr>
          <w:szCs w:val="28"/>
          <w:lang w:val="ru-RU"/>
        </w:rPr>
        <w:t>Административного регламента абзацем следующего содержания:</w:t>
      </w:r>
    </w:p>
    <w:p w:rsidR="00681270" w:rsidRDefault="00681270" w:rsidP="00681270">
      <w:pPr>
        <w:jc w:val="both"/>
        <w:rPr>
          <w:szCs w:val="28"/>
          <w:lang w:val="ru-RU"/>
        </w:rPr>
      </w:pPr>
      <w:r>
        <w:rPr>
          <w:szCs w:val="28"/>
          <w:lang w:val="ru-RU"/>
        </w:rPr>
        <w:tab/>
        <w:t>«Перечень вышеуказанных</w:t>
      </w:r>
      <w:r w:rsidRPr="00681270">
        <w:rPr>
          <w:szCs w:val="28"/>
          <w:lang w:val="ru-RU"/>
        </w:rPr>
        <w:t xml:space="preserve">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w:t>
      </w:r>
      <w:r>
        <w:rPr>
          <w:szCs w:val="28"/>
          <w:lang w:val="ru-RU"/>
        </w:rPr>
        <w:t xml:space="preserve">Администрации сельского поселения деревня </w:t>
      </w:r>
      <w:proofErr w:type="spellStart"/>
      <w:r>
        <w:rPr>
          <w:szCs w:val="28"/>
          <w:lang w:val="ru-RU"/>
        </w:rPr>
        <w:t>Чубарово</w:t>
      </w:r>
      <w:proofErr w:type="spellEnd"/>
      <w:r w:rsidRPr="00681270">
        <w:rPr>
          <w:szCs w:val="28"/>
          <w:lang w:val="ru-RU"/>
        </w:rPr>
        <w:t xml:space="preserve"> в сети Интернет, в муниципальных информационных системах, обеспечивающих ведение реестра муниципальных услуг (функций), в </w:t>
      </w:r>
      <w:r w:rsidRPr="00681270">
        <w:rPr>
          <w:szCs w:val="28"/>
          <w:lang w:val="ru-RU"/>
        </w:rPr>
        <w:lastRenderedPageBreak/>
        <w:t>государственной информационной системе Калужской области "Портал государственных и муниципальных услуг (функций) Калужской области"</w:t>
      </w:r>
      <w:r w:rsidR="003E341B">
        <w:rPr>
          <w:szCs w:val="28"/>
          <w:lang w:val="ru-RU"/>
        </w:rPr>
        <w:t>».</w:t>
      </w:r>
    </w:p>
    <w:p w:rsidR="003E341B" w:rsidRDefault="003E341B" w:rsidP="00681270">
      <w:pPr>
        <w:jc w:val="both"/>
        <w:rPr>
          <w:szCs w:val="28"/>
          <w:lang w:val="ru-RU"/>
        </w:rPr>
      </w:pPr>
      <w:r>
        <w:rPr>
          <w:szCs w:val="28"/>
          <w:lang w:val="ru-RU"/>
        </w:rPr>
        <w:tab/>
        <w:t xml:space="preserve">1.2. Дополнить раздел </w:t>
      </w:r>
      <w:r>
        <w:rPr>
          <w:szCs w:val="28"/>
          <w:lang w:val="en-US"/>
        </w:rPr>
        <w:t>I</w:t>
      </w:r>
      <w:r w:rsidRPr="005D1FC7">
        <w:rPr>
          <w:szCs w:val="28"/>
          <w:lang w:val="ru-RU"/>
        </w:rPr>
        <w:t xml:space="preserve"> </w:t>
      </w:r>
      <w:r>
        <w:rPr>
          <w:szCs w:val="28"/>
          <w:lang w:val="ru-RU"/>
        </w:rPr>
        <w:t>Административного регламента</w:t>
      </w:r>
      <w:r w:rsidR="005D1FC7">
        <w:rPr>
          <w:szCs w:val="28"/>
          <w:lang w:val="ru-RU"/>
        </w:rPr>
        <w:t xml:space="preserve"> пунктом 1.11 следующего содержания:</w:t>
      </w:r>
    </w:p>
    <w:p w:rsidR="005D1FC7" w:rsidRPr="005D1FC7" w:rsidRDefault="005D1FC7" w:rsidP="005D1FC7">
      <w:pPr>
        <w:jc w:val="both"/>
        <w:rPr>
          <w:szCs w:val="28"/>
          <w:lang w:val="ru-RU"/>
        </w:rPr>
      </w:pPr>
      <w:r>
        <w:rPr>
          <w:szCs w:val="28"/>
          <w:lang w:val="ru-RU"/>
        </w:rPr>
        <w:tab/>
        <w:t xml:space="preserve">«1.11. </w:t>
      </w:r>
      <w:r w:rsidRPr="005D1FC7">
        <w:rPr>
          <w:szCs w:val="28"/>
          <w:lang w:val="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5D1FC7" w:rsidRPr="005D1FC7" w:rsidRDefault="005D1FC7" w:rsidP="005D1FC7">
      <w:pPr>
        <w:jc w:val="both"/>
        <w:rPr>
          <w:szCs w:val="28"/>
          <w:lang w:val="ru-RU"/>
        </w:rPr>
      </w:pPr>
      <w:r>
        <w:rPr>
          <w:szCs w:val="28"/>
          <w:lang w:val="ru-RU"/>
        </w:rPr>
        <w:t xml:space="preserve">          1.11</w:t>
      </w:r>
      <w:r w:rsidRPr="005D1FC7">
        <w:rPr>
          <w:szCs w:val="28"/>
          <w:lang w:val="ru-RU"/>
        </w:rPr>
        <w:t xml:space="preserve">.1. Исчерпывающий перечень документов и (или) информации, </w:t>
      </w:r>
      <w:proofErr w:type="spellStart"/>
      <w:r w:rsidRPr="005D1FC7">
        <w:rPr>
          <w:szCs w:val="28"/>
          <w:lang w:val="ru-RU"/>
        </w:rPr>
        <w:t>истребуемых</w:t>
      </w:r>
      <w:proofErr w:type="spellEnd"/>
      <w:r w:rsidRPr="005D1FC7">
        <w:rPr>
          <w:szCs w:val="28"/>
          <w:lang w:val="ru-RU"/>
        </w:rPr>
        <w:t xml:space="preserve"> в ходе проверки лично у проверяемого юридического лица, индивидуального предпринимателя: </w:t>
      </w:r>
    </w:p>
    <w:p w:rsidR="005D1FC7" w:rsidRPr="005D1FC7" w:rsidRDefault="005D1FC7" w:rsidP="005D1FC7">
      <w:pPr>
        <w:jc w:val="both"/>
        <w:rPr>
          <w:szCs w:val="28"/>
          <w:lang w:val="ru-RU"/>
        </w:rPr>
      </w:pPr>
      <w:r w:rsidRPr="005D1FC7">
        <w:rPr>
          <w:szCs w:val="28"/>
          <w:lang w:val="ru-RU"/>
        </w:rPr>
        <w:t>- документ, удостоверяющий личность индивидуального предпринимателя, личность представителя индивидуального предпринимателя или юридического лица;</w:t>
      </w:r>
    </w:p>
    <w:p w:rsidR="005D1FC7" w:rsidRPr="005D1FC7" w:rsidRDefault="005D1FC7" w:rsidP="005D1FC7">
      <w:pPr>
        <w:jc w:val="both"/>
        <w:rPr>
          <w:szCs w:val="28"/>
          <w:lang w:val="ru-RU"/>
        </w:rPr>
      </w:pPr>
      <w:r w:rsidRPr="005D1FC7">
        <w:rPr>
          <w:szCs w:val="28"/>
          <w:lang w:val="ru-RU"/>
        </w:rPr>
        <w:t>- доверенность представителя индивидуального предпринимателя или юридического лица;</w:t>
      </w:r>
    </w:p>
    <w:p w:rsidR="005D1FC7" w:rsidRPr="005D1FC7" w:rsidRDefault="005D1FC7" w:rsidP="005D1FC7">
      <w:pPr>
        <w:jc w:val="both"/>
        <w:rPr>
          <w:szCs w:val="28"/>
          <w:lang w:val="ru-RU"/>
        </w:rPr>
      </w:pPr>
      <w:r w:rsidRPr="005D1FC7">
        <w:rPr>
          <w:szCs w:val="28"/>
          <w:lang w:val="ru-RU"/>
        </w:rPr>
        <w:t xml:space="preserve">       - копии учредительных документов (оригиналы учредительных документов в случае, если верность копий не удостоверена нотариально);</w:t>
      </w:r>
    </w:p>
    <w:p w:rsidR="005D1FC7" w:rsidRPr="005D1FC7" w:rsidRDefault="005D1FC7" w:rsidP="005D1FC7">
      <w:pPr>
        <w:jc w:val="both"/>
        <w:rPr>
          <w:szCs w:val="28"/>
          <w:lang w:val="ru-RU"/>
        </w:rPr>
      </w:pPr>
      <w:r w:rsidRPr="005D1FC7">
        <w:rPr>
          <w:szCs w:val="28"/>
          <w:lang w:val="ru-RU"/>
        </w:rPr>
        <w:t xml:space="preserve">       - документ, удостоверяющий личность представителя юридического лица или индивидуального предпринимателя;</w:t>
      </w:r>
    </w:p>
    <w:p w:rsidR="005D1FC7" w:rsidRPr="005D1FC7" w:rsidRDefault="005D1FC7" w:rsidP="005D1FC7">
      <w:pPr>
        <w:jc w:val="both"/>
        <w:rPr>
          <w:szCs w:val="28"/>
          <w:lang w:val="ru-RU"/>
        </w:rPr>
      </w:pPr>
      <w:r w:rsidRPr="005D1FC7">
        <w:rPr>
          <w:szCs w:val="28"/>
          <w:lang w:val="ru-RU"/>
        </w:rPr>
        <w:t xml:space="preserve">       - товарно-сопроводительные документы (договор на поставку продукции, счета-фактуры, накладные);</w:t>
      </w:r>
    </w:p>
    <w:p w:rsidR="005D1FC7" w:rsidRPr="005D1FC7" w:rsidRDefault="005D1FC7" w:rsidP="005D1FC7">
      <w:pPr>
        <w:jc w:val="both"/>
        <w:rPr>
          <w:szCs w:val="28"/>
          <w:lang w:val="ru-RU"/>
        </w:rPr>
      </w:pPr>
      <w:r w:rsidRPr="005D1FC7">
        <w:rPr>
          <w:szCs w:val="28"/>
          <w:lang w:val="ru-RU"/>
        </w:rPr>
        <w:t xml:space="preserve">       - документы, подтверждающие безопасность и качество товара (декларация о соответствии или сертификат соответствия на продукцию);</w:t>
      </w:r>
    </w:p>
    <w:p w:rsidR="005D1FC7" w:rsidRPr="005D1FC7" w:rsidRDefault="005D1FC7" w:rsidP="005D1FC7">
      <w:pPr>
        <w:jc w:val="both"/>
        <w:rPr>
          <w:szCs w:val="28"/>
          <w:lang w:val="ru-RU"/>
        </w:rPr>
      </w:pPr>
      <w:r w:rsidRPr="005D1FC7">
        <w:rPr>
          <w:szCs w:val="28"/>
          <w:lang w:val="ru-RU"/>
        </w:rPr>
        <w:t xml:space="preserve">      - трудовой договор (при найме продавца);</w:t>
      </w:r>
    </w:p>
    <w:p w:rsidR="005D1FC7" w:rsidRPr="005D1FC7" w:rsidRDefault="005D1FC7" w:rsidP="005D1FC7">
      <w:pPr>
        <w:jc w:val="both"/>
        <w:rPr>
          <w:szCs w:val="28"/>
          <w:lang w:val="ru-RU"/>
        </w:rPr>
      </w:pPr>
      <w:r w:rsidRPr="005D1FC7">
        <w:rPr>
          <w:szCs w:val="28"/>
          <w:lang w:val="ru-RU"/>
        </w:rPr>
        <w:t xml:space="preserve">      - оформленная личная медицинская книжка продавца;</w:t>
      </w:r>
    </w:p>
    <w:p w:rsidR="005D1FC7" w:rsidRPr="005D1FC7" w:rsidRDefault="005D1FC7" w:rsidP="005D1FC7">
      <w:pPr>
        <w:jc w:val="both"/>
        <w:rPr>
          <w:szCs w:val="28"/>
          <w:lang w:val="ru-RU"/>
        </w:rPr>
      </w:pPr>
      <w:r w:rsidRPr="005D1FC7">
        <w:rPr>
          <w:szCs w:val="28"/>
          <w:lang w:val="ru-RU"/>
        </w:rPr>
        <w:t xml:space="preserve">      - договор на уборку торгового места и прилегающей территории со специализированной организацией, осуществляющей данный вид деятельности в соответствующем районе города;</w:t>
      </w:r>
    </w:p>
    <w:p w:rsidR="005D1FC7" w:rsidRPr="005D1FC7" w:rsidRDefault="005D1FC7" w:rsidP="005D1FC7">
      <w:pPr>
        <w:jc w:val="both"/>
        <w:rPr>
          <w:szCs w:val="28"/>
          <w:lang w:val="ru-RU"/>
        </w:rPr>
      </w:pPr>
      <w:r w:rsidRPr="005D1FC7">
        <w:rPr>
          <w:szCs w:val="28"/>
          <w:lang w:val="ru-RU"/>
        </w:rPr>
        <w:t xml:space="preserve">      - дого</w:t>
      </w:r>
      <w:r>
        <w:rPr>
          <w:szCs w:val="28"/>
          <w:lang w:val="ru-RU"/>
        </w:rPr>
        <w:t>вор на вывоз ТК</w:t>
      </w:r>
      <w:r w:rsidRPr="005D1FC7">
        <w:rPr>
          <w:szCs w:val="28"/>
          <w:lang w:val="ru-RU"/>
        </w:rPr>
        <w:t>О;</w:t>
      </w:r>
    </w:p>
    <w:p w:rsidR="005D1FC7" w:rsidRPr="005D1FC7" w:rsidRDefault="005D1FC7" w:rsidP="005D1FC7">
      <w:pPr>
        <w:jc w:val="both"/>
        <w:rPr>
          <w:szCs w:val="28"/>
          <w:lang w:val="ru-RU"/>
        </w:rPr>
      </w:pPr>
      <w:r w:rsidRPr="005D1FC7">
        <w:rPr>
          <w:szCs w:val="28"/>
          <w:lang w:val="ru-RU"/>
        </w:rPr>
        <w:t xml:space="preserve">      - договор энергоснабжения с поставщиком электроэнергии (при необходимости подключения объекта);</w:t>
      </w:r>
    </w:p>
    <w:p w:rsidR="005D1FC7" w:rsidRPr="005D1FC7" w:rsidRDefault="005D1FC7" w:rsidP="005D1FC7">
      <w:pPr>
        <w:jc w:val="both"/>
        <w:rPr>
          <w:szCs w:val="28"/>
          <w:lang w:val="ru-RU"/>
        </w:rPr>
      </w:pPr>
      <w:r w:rsidRPr="005D1FC7">
        <w:rPr>
          <w:szCs w:val="28"/>
          <w:lang w:val="ru-RU"/>
        </w:rPr>
        <w:t xml:space="preserve">      - свидетельство о поверке </w:t>
      </w:r>
      <w:proofErr w:type="spellStart"/>
      <w:r w:rsidRPr="005D1FC7">
        <w:rPr>
          <w:szCs w:val="28"/>
          <w:lang w:val="ru-RU"/>
        </w:rPr>
        <w:t>весоизмерительного</w:t>
      </w:r>
      <w:proofErr w:type="spellEnd"/>
      <w:r w:rsidRPr="005D1FC7">
        <w:rPr>
          <w:szCs w:val="28"/>
          <w:lang w:val="ru-RU"/>
        </w:rPr>
        <w:t xml:space="preserve"> прибора.</w:t>
      </w:r>
    </w:p>
    <w:p w:rsidR="005D1FC7" w:rsidRPr="005D1FC7" w:rsidRDefault="005D1FC7" w:rsidP="005D1FC7">
      <w:pPr>
        <w:jc w:val="both"/>
        <w:rPr>
          <w:szCs w:val="28"/>
          <w:lang w:val="ru-RU"/>
        </w:rPr>
      </w:pPr>
      <w:r w:rsidRPr="005D1FC7">
        <w:rPr>
          <w:szCs w:val="28"/>
          <w:lang w:val="ru-RU"/>
        </w:rPr>
        <w:t xml:space="preserve">      - акты предыдущих проверок;</w:t>
      </w:r>
    </w:p>
    <w:p w:rsidR="005D1FC7" w:rsidRPr="005D1FC7" w:rsidRDefault="005D1FC7" w:rsidP="005D1FC7">
      <w:pPr>
        <w:jc w:val="both"/>
        <w:rPr>
          <w:szCs w:val="28"/>
          <w:lang w:val="ru-RU"/>
        </w:rPr>
      </w:pPr>
      <w:r w:rsidRPr="005D1FC7">
        <w:rPr>
          <w:szCs w:val="28"/>
          <w:lang w:val="ru-RU"/>
        </w:rPr>
        <w:t xml:space="preserve">      - отчеты об исполнении ранее выданных предписаний с приложением подтверждающих документов.</w:t>
      </w:r>
    </w:p>
    <w:p w:rsidR="005D1FC7" w:rsidRPr="005D1FC7" w:rsidRDefault="005D1FC7" w:rsidP="005D1FC7">
      <w:pPr>
        <w:jc w:val="both"/>
        <w:rPr>
          <w:szCs w:val="28"/>
          <w:lang w:val="ru-RU"/>
        </w:rPr>
      </w:pPr>
      <w:r>
        <w:rPr>
          <w:szCs w:val="28"/>
          <w:lang w:val="ru-RU"/>
        </w:rPr>
        <w:t xml:space="preserve">        1.11</w:t>
      </w:r>
      <w:r w:rsidRPr="005D1FC7">
        <w:rPr>
          <w:szCs w:val="28"/>
          <w:lang w:val="ru-RU"/>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w:t>
      </w:r>
    </w:p>
    <w:p w:rsidR="005D1FC7" w:rsidRPr="005D1FC7" w:rsidRDefault="005D1FC7" w:rsidP="005D1FC7">
      <w:pPr>
        <w:jc w:val="both"/>
        <w:rPr>
          <w:szCs w:val="28"/>
          <w:lang w:val="ru-RU"/>
        </w:rPr>
      </w:pPr>
      <w:r w:rsidRPr="005D1FC7">
        <w:rPr>
          <w:szCs w:val="28"/>
          <w:lang w:val="ru-RU"/>
        </w:rPr>
        <w:t xml:space="preserve">       - разрешение на размещение нестационарного торгового объекта (далее - Разрешение);</w:t>
      </w:r>
    </w:p>
    <w:p w:rsidR="005D1FC7" w:rsidRPr="005D1FC7" w:rsidRDefault="005D1FC7" w:rsidP="005D1FC7">
      <w:pPr>
        <w:jc w:val="both"/>
        <w:rPr>
          <w:szCs w:val="28"/>
          <w:lang w:val="ru-RU"/>
        </w:rPr>
      </w:pPr>
      <w:r w:rsidRPr="005D1FC7">
        <w:rPr>
          <w:szCs w:val="28"/>
          <w:lang w:val="ru-RU"/>
        </w:rPr>
        <w:t xml:space="preserve">       - свидетельство о государственной регистрации юридического лица или индивидуального предпринимателя без образования юридического лица или его копия;</w:t>
      </w:r>
    </w:p>
    <w:p w:rsidR="005D1FC7" w:rsidRDefault="005D1FC7" w:rsidP="005D1FC7">
      <w:pPr>
        <w:jc w:val="both"/>
        <w:rPr>
          <w:szCs w:val="28"/>
          <w:lang w:val="ru-RU"/>
        </w:rPr>
      </w:pPr>
      <w:r w:rsidRPr="005D1FC7">
        <w:rPr>
          <w:szCs w:val="28"/>
          <w:lang w:val="ru-RU"/>
        </w:rPr>
        <w:t xml:space="preserve">       - свидетельство о постановке на учет юридического лица или индивидуального предпринимателя в налоговом органе или его копия.</w:t>
      </w:r>
      <w:r>
        <w:rPr>
          <w:szCs w:val="28"/>
          <w:lang w:val="ru-RU"/>
        </w:rPr>
        <w:t>»</w:t>
      </w:r>
    </w:p>
    <w:p w:rsidR="005D1FC7" w:rsidRDefault="005D1FC7" w:rsidP="005D1FC7">
      <w:pPr>
        <w:jc w:val="both"/>
        <w:rPr>
          <w:szCs w:val="28"/>
          <w:lang w:val="ru-RU"/>
        </w:rPr>
      </w:pPr>
      <w:r>
        <w:rPr>
          <w:szCs w:val="28"/>
          <w:lang w:val="ru-RU"/>
        </w:rPr>
        <w:tab/>
        <w:t xml:space="preserve">1.3. </w:t>
      </w:r>
      <w:r w:rsidR="0020464D">
        <w:rPr>
          <w:szCs w:val="28"/>
          <w:lang w:val="ru-RU"/>
        </w:rPr>
        <w:t>Дополнить п.1.6</w:t>
      </w:r>
      <w:r w:rsidR="0020464D" w:rsidRPr="0020464D">
        <w:rPr>
          <w:szCs w:val="28"/>
          <w:lang w:val="ru-RU"/>
        </w:rPr>
        <w:t>. Административного регламен</w:t>
      </w:r>
      <w:r w:rsidR="0020464D">
        <w:rPr>
          <w:szCs w:val="28"/>
          <w:lang w:val="ru-RU"/>
        </w:rPr>
        <w:t>та подпунктом п) следующего содержания</w:t>
      </w:r>
      <w:r w:rsidR="0020464D" w:rsidRPr="0020464D">
        <w:rPr>
          <w:szCs w:val="28"/>
          <w:lang w:val="ru-RU"/>
        </w:rPr>
        <w:t>:</w:t>
      </w:r>
    </w:p>
    <w:p w:rsidR="0020464D" w:rsidRDefault="0020464D" w:rsidP="005D1FC7">
      <w:pPr>
        <w:jc w:val="both"/>
        <w:rPr>
          <w:szCs w:val="28"/>
          <w:lang w:val="ru-RU"/>
        </w:rPr>
      </w:pPr>
      <w:r>
        <w:rPr>
          <w:szCs w:val="28"/>
          <w:lang w:val="ru-RU"/>
        </w:rPr>
        <w:lastRenderedPageBreak/>
        <w:tab/>
        <w:t xml:space="preserve">«п) </w:t>
      </w:r>
      <w:r w:rsidRPr="0020464D">
        <w:rPr>
          <w:szCs w:val="28"/>
          <w:lang w:val="ru-RU"/>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r>
        <w:rPr>
          <w:szCs w:val="28"/>
          <w:lang w:val="ru-RU"/>
        </w:rPr>
        <w:t>.».</w:t>
      </w:r>
    </w:p>
    <w:p w:rsidR="0020464D" w:rsidRDefault="0020464D" w:rsidP="005D1FC7">
      <w:pPr>
        <w:jc w:val="both"/>
        <w:rPr>
          <w:szCs w:val="28"/>
          <w:lang w:val="ru-RU"/>
        </w:rPr>
      </w:pPr>
      <w:r>
        <w:rPr>
          <w:szCs w:val="28"/>
          <w:lang w:val="ru-RU"/>
        </w:rPr>
        <w:tab/>
        <w:t>1.4. Изложить подпункты в) и г) п.1.8</w:t>
      </w:r>
      <w:r w:rsidRPr="0020464D">
        <w:t xml:space="preserve"> </w:t>
      </w:r>
      <w:r w:rsidRPr="0020464D">
        <w:rPr>
          <w:szCs w:val="28"/>
          <w:lang w:val="ru-RU"/>
        </w:rPr>
        <w:t>Административного регламента</w:t>
      </w:r>
      <w:r>
        <w:rPr>
          <w:szCs w:val="28"/>
          <w:lang w:val="ru-RU"/>
        </w:rPr>
        <w:t xml:space="preserve"> в следующей редакции:</w:t>
      </w:r>
    </w:p>
    <w:p w:rsidR="00DA347C" w:rsidRPr="00DA347C" w:rsidRDefault="0020464D" w:rsidP="00DA347C">
      <w:pPr>
        <w:jc w:val="both"/>
        <w:rPr>
          <w:szCs w:val="28"/>
          <w:lang w:val="ru-RU"/>
        </w:rPr>
      </w:pPr>
      <w:r>
        <w:rPr>
          <w:szCs w:val="28"/>
          <w:lang w:val="ru-RU"/>
        </w:rPr>
        <w:tab/>
        <w:t>«</w:t>
      </w:r>
      <w:r w:rsidR="00DA347C">
        <w:rPr>
          <w:szCs w:val="28"/>
          <w:lang w:val="ru-RU"/>
        </w:rPr>
        <w:t>в</w:t>
      </w:r>
      <w:r w:rsidR="00DA347C" w:rsidRPr="00DA347C">
        <w:rPr>
          <w:szCs w:val="28"/>
          <w:lang w:val="ru-RU"/>
        </w:rPr>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20464D" w:rsidRDefault="00DA347C" w:rsidP="00DA347C">
      <w:pPr>
        <w:ind w:firstLine="708"/>
        <w:jc w:val="both"/>
        <w:rPr>
          <w:szCs w:val="28"/>
          <w:lang w:val="ru-RU"/>
        </w:rPr>
      </w:pPr>
      <w:r>
        <w:rPr>
          <w:szCs w:val="28"/>
          <w:lang w:val="ru-RU"/>
        </w:rPr>
        <w:t>г</w:t>
      </w:r>
      <w:r w:rsidRPr="00DA347C">
        <w:rPr>
          <w:szCs w:val="28"/>
          <w:lang w:val="ru-RU"/>
        </w:rPr>
        <w:t>) знакомиться с документами и (или) информацией, полученными органом местного самоуправления,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Pr>
          <w:szCs w:val="28"/>
          <w:lang w:val="ru-RU"/>
        </w:rPr>
        <w:t>»</w:t>
      </w:r>
    </w:p>
    <w:p w:rsidR="00DA347C" w:rsidRPr="00DA347C" w:rsidRDefault="00DA347C" w:rsidP="00DA347C">
      <w:pPr>
        <w:ind w:firstLine="708"/>
        <w:jc w:val="both"/>
        <w:rPr>
          <w:szCs w:val="28"/>
          <w:lang w:val="ru-RU"/>
        </w:rPr>
      </w:pPr>
      <w:r>
        <w:rPr>
          <w:szCs w:val="28"/>
          <w:lang w:val="ru-RU"/>
        </w:rPr>
        <w:t xml:space="preserve">1.5. В разделе </w:t>
      </w:r>
      <w:r>
        <w:rPr>
          <w:szCs w:val="28"/>
          <w:lang w:val="en-US"/>
        </w:rPr>
        <w:t>II</w:t>
      </w:r>
      <w:r>
        <w:rPr>
          <w:szCs w:val="28"/>
          <w:lang w:val="ru-RU"/>
        </w:rPr>
        <w:t xml:space="preserve"> </w:t>
      </w:r>
      <w:r w:rsidRPr="00DA347C">
        <w:rPr>
          <w:szCs w:val="28"/>
          <w:lang w:val="ru-RU"/>
        </w:rPr>
        <w:t xml:space="preserve">Административного </w:t>
      </w:r>
      <w:proofErr w:type="gramStart"/>
      <w:r w:rsidRPr="00DA347C">
        <w:rPr>
          <w:szCs w:val="28"/>
          <w:lang w:val="ru-RU"/>
        </w:rPr>
        <w:t xml:space="preserve">регламента </w:t>
      </w:r>
      <w:r>
        <w:rPr>
          <w:szCs w:val="28"/>
          <w:lang w:val="ru-RU"/>
        </w:rPr>
        <w:t xml:space="preserve"> пункт</w:t>
      </w:r>
      <w:proofErr w:type="gramEnd"/>
      <w:r>
        <w:rPr>
          <w:szCs w:val="28"/>
          <w:lang w:val="ru-RU"/>
        </w:rPr>
        <w:t xml:space="preserve"> 2.3. изложить в следующей редакции:</w:t>
      </w:r>
    </w:p>
    <w:p w:rsidR="00DA347C" w:rsidRDefault="00DA347C" w:rsidP="00DA347C">
      <w:pPr>
        <w:ind w:firstLine="708"/>
        <w:jc w:val="both"/>
        <w:rPr>
          <w:szCs w:val="28"/>
          <w:lang w:val="ru-RU"/>
        </w:rPr>
      </w:pPr>
      <w:r>
        <w:rPr>
          <w:szCs w:val="28"/>
          <w:lang w:val="ru-RU"/>
        </w:rPr>
        <w:t>«</w:t>
      </w:r>
      <w:r w:rsidRPr="00DA347C">
        <w:rPr>
          <w:szCs w:val="28"/>
          <w:lang w:val="ru-RU"/>
        </w:rPr>
        <w:t xml:space="preserve">2.3. </w:t>
      </w:r>
      <w:r>
        <w:rPr>
          <w:szCs w:val="28"/>
          <w:lang w:val="ru-RU"/>
        </w:rPr>
        <w:t>Плата</w:t>
      </w:r>
      <w:r w:rsidRPr="00DA347C">
        <w:rPr>
          <w:szCs w:val="28"/>
          <w:lang w:val="ru-RU"/>
        </w:rPr>
        <w:t xml:space="preserve">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w:t>
      </w:r>
      <w:r>
        <w:rPr>
          <w:szCs w:val="28"/>
          <w:lang w:val="ru-RU"/>
        </w:rPr>
        <w:t>, не взымается.»</w:t>
      </w:r>
      <w:r w:rsidR="00133A1B">
        <w:rPr>
          <w:szCs w:val="28"/>
          <w:lang w:val="ru-RU"/>
        </w:rPr>
        <w:t>.</w:t>
      </w:r>
    </w:p>
    <w:p w:rsidR="00133A1B" w:rsidRDefault="00133A1B" w:rsidP="00DA347C">
      <w:pPr>
        <w:ind w:firstLine="708"/>
        <w:jc w:val="both"/>
        <w:rPr>
          <w:szCs w:val="28"/>
          <w:lang w:val="ru-RU"/>
        </w:rPr>
      </w:pPr>
      <w:r>
        <w:rPr>
          <w:szCs w:val="28"/>
          <w:lang w:val="ru-RU"/>
        </w:rPr>
        <w:t xml:space="preserve">1.6. </w:t>
      </w:r>
      <w:r w:rsidR="00627CF2">
        <w:rPr>
          <w:szCs w:val="28"/>
          <w:lang w:val="ru-RU"/>
        </w:rPr>
        <w:t>Дополнить а</w:t>
      </w:r>
      <w:r>
        <w:rPr>
          <w:szCs w:val="28"/>
          <w:lang w:val="ru-RU"/>
        </w:rPr>
        <w:t xml:space="preserve">бзац 7 п.2.2 </w:t>
      </w:r>
      <w:r w:rsidR="00627CF2">
        <w:rPr>
          <w:szCs w:val="28"/>
          <w:lang w:val="ru-RU"/>
        </w:rPr>
        <w:t>раздела</w:t>
      </w:r>
      <w:r w:rsidRPr="00133A1B">
        <w:rPr>
          <w:szCs w:val="28"/>
          <w:lang w:val="ru-RU"/>
        </w:rPr>
        <w:t xml:space="preserve"> II Административного регламента</w:t>
      </w:r>
      <w:r w:rsidR="00627CF2">
        <w:rPr>
          <w:szCs w:val="28"/>
          <w:lang w:val="ru-RU"/>
        </w:rPr>
        <w:t xml:space="preserve"> словами: «, а также на информационных стендах в здании администрации СП деревня </w:t>
      </w:r>
      <w:proofErr w:type="spellStart"/>
      <w:r w:rsidR="00627CF2">
        <w:rPr>
          <w:szCs w:val="28"/>
          <w:lang w:val="ru-RU"/>
        </w:rPr>
        <w:t>Чубарово</w:t>
      </w:r>
      <w:proofErr w:type="spellEnd"/>
      <w:r w:rsidR="00627CF2">
        <w:rPr>
          <w:szCs w:val="28"/>
          <w:lang w:val="ru-RU"/>
        </w:rPr>
        <w:t>».</w:t>
      </w:r>
    </w:p>
    <w:p w:rsidR="00627CF2" w:rsidRDefault="00627CF2" w:rsidP="00DA347C">
      <w:pPr>
        <w:ind w:firstLine="708"/>
        <w:jc w:val="both"/>
        <w:rPr>
          <w:szCs w:val="28"/>
          <w:lang w:val="ru-RU"/>
        </w:rPr>
      </w:pPr>
      <w:r>
        <w:rPr>
          <w:szCs w:val="28"/>
          <w:lang w:val="ru-RU"/>
        </w:rPr>
        <w:t xml:space="preserve">1.7. Дополнить п.5.1. раздела </w:t>
      </w:r>
      <w:r>
        <w:rPr>
          <w:szCs w:val="28"/>
          <w:lang w:val="en-US"/>
        </w:rPr>
        <w:t>V</w:t>
      </w:r>
      <w:r w:rsidRPr="00627CF2">
        <w:rPr>
          <w:szCs w:val="28"/>
          <w:lang w:val="ru-RU"/>
        </w:rPr>
        <w:t xml:space="preserve"> Административного регламента </w:t>
      </w:r>
      <w:r>
        <w:rPr>
          <w:szCs w:val="28"/>
          <w:lang w:val="ru-RU"/>
        </w:rPr>
        <w:t xml:space="preserve">словами: «главе администрации СП деревня </w:t>
      </w:r>
      <w:proofErr w:type="spellStart"/>
      <w:r>
        <w:rPr>
          <w:szCs w:val="28"/>
          <w:lang w:val="ru-RU"/>
        </w:rPr>
        <w:t>Чубарово</w:t>
      </w:r>
      <w:proofErr w:type="spellEnd"/>
      <w:r>
        <w:rPr>
          <w:szCs w:val="28"/>
          <w:lang w:val="ru-RU"/>
        </w:rPr>
        <w:t>».</w:t>
      </w:r>
    </w:p>
    <w:p w:rsidR="004D4775" w:rsidRDefault="00627CF2" w:rsidP="004D4775">
      <w:pPr>
        <w:ind w:firstLine="708"/>
        <w:jc w:val="both"/>
        <w:rPr>
          <w:szCs w:val="28"/>
          <w:lang w:val="ru-RU"/>
        </w:rPr>
      </w:pPr>
      <w:r>
        <w:rPr>
          <w:szCs w:val="28"/>
          <w:lang w:val="ru-RU"/>
        </w:rPr>
        <w:t xml:space="preserve">1.8. Исключить абзац 2 п.5.5. </w:t>
      </w:r>
      <w:r w:rsidRPr="00627CF2">
        <w:rPr>
          <w:szCs w:val="28"/>
          <w:lang w:val="ru-RU"/>
        </w:rPr>
        <w:t>раздела V Административного регламента</w:t>
      </w:r>
      <w:r>
        <w:rPr>
          <w:szCs w:val="28"/>
          <w:lang w:val="ru-RU"/>
        </w:rPr>
        <w:t>.</w:t>
      </w:r>
      <w:r w:rsidR="00675DAB" w:rsidRPr="00974606">
        <w:rPr>
          <w:szCs w:val="28"/>
        </w:rPr>
        <w:br/>
      </w:r>
      <w:r w:rsidR="005722F2" w:rsidRPr="00974606">
        <w:rPr>
          <w:szCs w:val="28"/>
          <w:lang w:val="ru-RU"/>
        </w:rPr>
        <w:tab/>
      </w:r>
      <w:r w:rsidR="00675DAB" w:rsidRPr="00974606">
        <w:rPr>
          <w:szCs w:val="28"/>
        </w:rPr>
        <w:t xml:space="preserve">2. Настоящее постановление вступает в силу после официального </w:t>
      </w:r>
      <w:r w:rsidR="00E64D72" w:rsidRPr="00974606">
        <w:rPr>
          <w:szCs w:val="28"/>
        </w:rPr>
        <w:t>опубликования (обнародования).</w:t>
      </w:r>
    </w:p>
    <w:p w:rsidR="00675DAB" w:rsidRPr="004D4775" w:rsidRDefault="00E64D72" w:rsidP="004D4775">
      <w:pPr>
        <w:ind w:firstLine="708"/>
        <w:jc w:val="both"/>
        <w:rPr>
          <w:szCs w:val="28"/>
          <w:lang w:val="ru-RU"/>
        </w:rPr>
      </w:pPr>
      <w:r w:rsidRPr="00974606">
        <w:rPr>
          <w:szCs w:val="28"/>
          <w:lang w:val="ru-RU"/>
        </w:rPr>
        <w:t xml:space="preserve"> </w:t>
      </w:r>
      <w:r w:rsidR="00675DAB" w:rsidRPr="00974606">
        <w:rPr>
          <w:szCs w:val="28"/>
        </w:rPr>
        <w:t>3. Контроль за исполнением настоящего постановления оставляю за собой.</w:t>
      </w:r>
    </w:p>
    <w:p w:rsidR="00913119" w:rsidRPr="00974606" w:rsidRDefault="00913119" w:rsidP="004D4775">
      <w:pPr>
        <w:jc w:val="both"/>
        <w:rPr>
          <w:szCs w:val="28"/>
          <w:lang w:val="ru-RU"/>
        </w:rPr>
      </w:pPr>
    </w:p>
    <w:p w:rsidR="00913119" w:rsidRPr="00974606" w:rsidRDefault="00913119" w:rsidP="005722F2">
      <w:pPr>
        <w:ind w:firstLine="720"/>
        <w:jc w:val="both"/>
        <w:rPr>
          <w:szCs w:val="28"/>
          <w:lang w:val="ru-RU"/>
        </w:rPr>
      </w:pPr>
    </w:p>
    <w:p w:rsidR="00E64D72" w:rsidRPr="00974606" w:rsidRDefault="00E64D72" w:rsidP="00E64D72">
      <w:pPr>
        <w:ind w:firstLine="720"/>
        <w:rPr>
          <w:b/>
          <w:szCs w:val="28"/>
          <w:lang w:val="ru-RU"/>
        </w:rPr>
      </w:pPr>
      <w:r w:rsidRPr="00974606">
        <w:rPr>
          <w:b/>
          <w:szCs w:val="28"/>
        </w:rPr>
        <w:t xml:space="preserve">Глава администрации  </w:t>
      </w:r>
    </w:p>
    <w:p w:rsidR="00913119" w:rsidRPr="00974606" w:rsidRDefault="00627CF2" w:rsidP="00E64D72">
      <w:pPr>
        <w:ind w:firstLine="720"/>
        <w:rPr>
          <w:b/>
          <w:szCs w:val="28"/>
          <w:lang w:val="ru-RU"/>
        </w:rPr>
      </w:pPr>
      <w:r>
        <w:rPr>
          <w:b/>
          <w:szCs w:val="28"/>
        </w:rPr>
        <w:t>МО СП д</w:t>
      </w:r>
      <w:proofErr w:type="spellStart"/>
      <w:r>
        <w:rPr>
          <w:b/>
          <w:szCs w:val="28"/>
          <w:lang w:val="ru-RU"/>
        </w:rPr>
        <w:t>еревня</w:t>
      </w:r>
      <w:proofErr w:type="spellEnd"/>
      <w:r>
        <w:rPr>
          <w:b/>
          <w:szCs w:val="28"/>
          <w:lang w:val="ru-RU"/>
        </w:rPr>
        <w:t xml:space="preserve"> </w:t>
      </w:r>
      <w:proofErr w:type="spellStart"/>
      <w:r w:rsidR="00E64D72" w:rsidRPr="00974606">
        <w:rPr>
          <w:b/>
          <w:szCs w:val="28"/>
          <w:lang w:val="ru-RU"/>
        </w:rPr>
        <w:t>Чубарово</w:t>
      </w:r>
      <w:proofErr w:type="spellEnd"/>
      <w:r w:rsidR="00675DAB" w:rsidRPr="00974606">
        <w:rPr>
          <w:b/>
          <w:szCs w:val="28"/>
        </w:rPr>
        <w:t xml:space="preserve">            </w:t>
      </w:r>
      <w:r>
        <w:rPr>
          <w:b/>
          <w:szCs w:val="28"/>
        </w:rPr>
        <w:t xml:space="preserve">        </w:t>
      </w:r>
      <w:r w:rsidR="00675DAB" w:rsidRPr="00974606">
        <w:rPr>
          <w:b/>
          <w:szCs w:val="28"/>
        </w:rPr>
        <w:t xml:space="preserve">                           </w:t>
      </w:r>
      <w:r w:rsidR="00E64D72" w:rsidRPr="00974606">
        <w:rPr>
          <w:b/>
          <w:szCs w:val="28"/>
          <w:lang w:val="ru-RU"/>
        </w:rPr>
        <w:t xml:space="preserve">        </w:t>
      </w:r>
      <w:proofErr w:type="spellStart"/>
      <w:r w:rsidR="0053510E" w:rsidRPr="00974606">
        <w:rPr>
          <w:b/>
          <w:szCs w:val="28"/>
          <w:lang w:val="ru-RU"/>
        </w:rPr>
        <w:t>А.И.Чижиков</w:t>
      </w:r>
      <w:proofErr w:type="spellEnd"/>
    </w:p>
    <w:p w:rsidR="00E64D72" w:rsidRDefault="00E64D72" w:rsidP="004D4775">
      <w:pPr>
        <w:jc w:val="both"/>
        <w:rPr>
          <w:b/>
          <w:szCs w:val="28"/>
          <w:lang w:val="ru-RU"/>
        </w:rPr>
      </w:pPr>
      <w:r w:rsidRPr="00974606">
        <w:rPr>
          <w:b/>
          <w:szCs w:val="28"/>
          <w:lang w:val="ru-RU"/>
        </w:rPr>
        <w:t xml:space="preserve">    </w:t>
      </w:r>
    </w:p>
    <w:p w:rsidR="002B12EF" w:rsidRDefault="002B12EF" w:rsidP="004D4775">
      <w:pPr>
        <w:jc w:val="both"/>
        <w:rPr>
          <w:b/>
          <w:szCs w:val="28"/>
          <w:lang w:val="ru-RU"/>
        </w:rPr>
      </w:pPr>
    </w:p>
    <w:p w:rsidR="002B12EF" w:rsidRPr="002952F2" w:rsidRDefault="002B12EF" w:rsidP="002B12EF">
      <w:pPr>
        <w:widowControl w:val="0"/>
        <w:autoSpaceDE w:val="0"/>
        <w:jc w:val="right"/>
        <w:rPr>
          <w:sz w:val="20"/>
        </w:rPr>
      </w:pPr>
      <w:r w:rsidRPr="002952F2">
        <w:rPr>
          <w:sz w:val="20"/>
        </w:rPr>
        <w:lastRenderedPageBreak/>
        <w:t>Приложение №1</w:t>
      </w:r>
    </w:p>
    <w:p w:rsidR="002B12EF" w:rsidRPr="002952F2" w:rsidRDefault="002B12EF" w:rsidP="002B12EF">
      <w:pPr>
        <w:widowControl w:val="0"/>
        <w:autoSpaceDE w:val="0"/>
        <w:jc w:val="right"/>
        <w:rPr>
          <w:sz w:val="20"/>
        </w:rPr>
      </w:pPr>
      <w:r w:rsidRPr="002952F2">
        <w:rPr>
          <w:sz w:val="20"/>
        </w:rPr>
        <w:t xml:space="preserve">к постановлению администрации </w:t>
      </w:r>
    </w:p>
    <w:p w:rsidR="002B12EF" w:rsidRPr="002952F2" w:rsidRDefault="002B12EF" w:rsidP="002B12EF">
      <w:pPr>
        <w:widowControl w:val="0"/>
        <w:autoSpaceDE w:val="0"/>
        <w:jc w:val="right"/>
        <w:rPr>
          <w:sz w:val="20"/>
          <w:lang w:val="ru-RU"/>
        </w:rPr>
      </w:pPr>
      <w:r w:rsidRPr="002952F2">
        <w:rPr>
          <w:sz w:val="20"/>
        </w:rPr>
        <w:t>сельского поселения деревня Чубаров</w:t>
      </w:r>
      <w:r w:rsidRPr="002952F2">
        <w:rPr>
          <w:sz w:val="20"/>
          <w:lang w:val="ru-RU"/>
        </w:rPr>
        <w:t>о</w:t>
      </w:r>
    </w:p>
    <w:p w:rsidR="002B12EF" w:rsidRPr="002952F2" w:rsidRDefault="002952F2" w:rsidP="002B12EF">
      <w:pPr>
        <w:widowControl w:val="0"/>
        <w:autoSpaceDE w:val="0"/>
        <w:jc w:val="right"/>
        <w:rPr>
          <w:sz w:val="20"/>
          <w:lang w:val="ru-RU"/>
        </w:rPr>
      </w:pPr>
      <w:r>
        <w:rPr>
          <w:sz w:val="20"/>
          <w:lang w:val="ru-RU"/>
        </w:rPr>
        <w:t>от 03.04.2</w:t>
      </w:r>
      <w:r w:rsidR="002B12EF" w:rsidRPr="002952F2">
        <w:rPr>
          <w:sz w:val="20"/>
          <w:lang w:val="ru-RU"/>
        </w:rPr>
        <w:t>018 года № 30</w:t>
      </w:r>
    </w:p>
    <w:p w:rsidR="002952F2" w:rsidRPr="002952F2" w:rsidRDefault="002952F2" w:rsidP="002B12EF">
      <w:pPr>
        <w:widowControl w:val="0"/>
        <w:autoSpaceDE w:val="0"/>
        <w:jc w:val="right"/>
        <w:rPr>
          <w:sz w:val="20"/>
          <w:lang w:val="ru-RU"/>
        </w:rPr>
      </w:pPr>
      <w:r w:rsidRPr="002952F2">
        <w:rPr>
          <w:sz w:val="20"/>
          <w:lang w:val="ru-RU"/>
        </w:rPr>
        <w:t>внесены изменения Постановлением</w:t>
      </w:r>
    </w:p>
    <w:p w:rsidR="002952F2" w:rsidRPr="002952F2" w:rsidRDefault="002952F2" w:rsidP="002B12EF">
      <w:pPr>
        <w:widowControl w:val="0"/>
        <w:autoSpaceDE w:val="0"/>
        <w:jc w:val="right"/>
        <w:rPr>
          <w:sz w:val="20"/>
          <w:lang w:val="ru-RU"/>
        </w:rPr>
      </w:pPr>
      <w:r w:rsidRPr="002952F2">
        <w:rPr>
          <w:sz w:val="20"/>
          <w:lang w:val="ru-RU"/>
        </w:rPr>
        <w:t>от 15.04.2019 № 55</w:t>
      </w:r>
    </w:p>
    <w:p w:rsidR="002B12EF" w:rsidRPr="002952F2" w:rsidRDefault="002B12EF" w:rsidP="002B12EF">
      <w:pPr>
        <w:jc w:val="both"/>
        <w:rPr>
          <w:sz w:val="20"/>
        </w:rPr>
      </w:pPr>
    </w:p>
    <w:p w:rsidR="002B12EF" w:rsidRPr="00E53D8F" w:rsidRDefault="002B12EF" w:rsidP="002B12EF">
      <w:pPr>
        <w:jc w:val="center"/>
        <w:rPr>
          <w:b/>
          <w:sz w:val="24"/>
          <w:szCs w:val="24"/>
        </w:rPr>
      </w:pPr>
      <w:r w:rsidRPr="00E53D8F">
        <w:rPr>
          <w:b/>
          <w:sz w:val="24"/>
          <w:szCs w:val="24"/>
        </w:rPr>
        <w:t>АДМИНИСТРАТИВНЫЙ РЕГЛАМЕНТ</w:t>
      </w:r>
    </w:p>
    <w:p w:rsidR="002B12EF" w:rsidRPr="00E53D8F" w:rsidRDefault="002B12EF" w:rsidP="002B12EF">
      <w:pPr>
        <w:jc w:val="center"/>
        <w:rPr>
          <w:b/>
          <w:sz w:val="24"/>
          <w:szCs w:val="24"/>
        </w:rPr>
      </w:pPr>
      <w:r w:rsidRPr="00E53D8F">
        <w:rPr>
          <w:b/>
          <w:sz w:val="24"/>
          <w:szCs w:val="24"/>
        </w:rPr>
        <w:t>«ОСУЩЕСТВЛЕНИЕ МУНИЦИПАЛЬНОГО КОНТРОЛЯ</w:t>
      </w:r>
    </w:p>
    <w:p w:rsidR="002B12EF" w:rsidRPr="00E53D8F" w:rsidRDefault="002B12EF" w:rsidP="002B12EF">
      <w:pPr>
        <w:jc w:val="center"/>
        <w:rPr>
          <w:b/>
          <w:sz w:val="24"/>
          <w:szCs w:val="24"/>
        </w:rPr>
      </w:pPr>
      <w:r w:rsidRPr="00E53D8F">
        <w:rPr>
          <w:b/>
          <w:sz w:val="24"/>
          <w:szCs w:val="24"/>
        </w:rPr>
        <w:t xml:space="preserve">В ОБЛАСТИ ТОРГОВОЙ ДЕЯТЕЛЬНОСТИ НА ТЕРРИТОРИИ СЕЛЬСКОГО ПОСЕЛЕНИЯ </w:t>
      </w:r>
      <w:r w:rsidRPr="00E53D8F">
        <w:rPr>
          <w:b/>
          <w:sz w:val="24"/>
          <w:szCs w:val="24"/>
          <w:lang w:val="ru-RU"/>
        </w:rPr>
        <w:t>ДЕРЕВНЯ ЧУБАРОВО</w:t>
      </w:r>
    </w:p>
    <w:p w:rsidR="002B12EF" w:rsidRPr="00E53D8F" w:rsidRDefault="002B12EF" w:rsidP="002B12EF">
      <w:pPr>
        <w:jc w:val="center"/>
        <w:rPr>
          <w:b/>
          <w:sz w:val="24"/>
          <w:szCs w:val="24"/>
        </w:rPr>
      </w:pPr>
    </w:p>
    <w:p w:rsidR="002B12EF" w:rsidRPr="00E53D8F" w:rsidRDefault="002B12EF" w:rsidP="002B12EF">
      <w:pPr>
        <w:jc w:val="center"/>
        <w:rPr>
          <w:b/>
          <w:sz w:val="24"/>
          <w:szCs w:val="24"/>
        </w:rPr>
      </w:pPr>
      <w:r w:rsidRPr="00E53D8F">
        <w:rPr>
          <w:b/>
          <w:sz w:val="24"/>
          <w:szCs w:val="24"/>
          <w:lang w:val="en-US"/>
        </w:rPr>
        <w:t>I</w:t>
      </w:r>
      <w:r w:rsidRPr="00E53D8F">
        <w:rPr>
          <w:b/>
          <w:sz w:val="24"/>
          <w:szCs w:val="24"/>
        </w:rPr>
        <w:t>. ОБЩИЕ ПОЛОЖЕНИЯ</w:t>
      </w:r>
    </w:p>
    <w:p w:rsidR="002B12EF" w:rsidRPr="00E53D8F" w:rsidRDefault="002B12EF" w:rsidP="002B12EF">
      <w:pPr>
        <w:jc w:val="center"/>
        <w:rPr>
          <w:b/>
          <w:sz w:val="24"/>
          <w:szCs w:val="24"/>
        </w:rPr>
      </w:pP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1.1.Административный регламент разработан в целях повышения качества исполнения муниципальной услуги по осуществлению контроля в области торговой деятельности</w:t>
      </w:r>
      <w:r w:rsidRPr="00E53D8F">
        <w:rPr>
          <w:rFonts w:ascii="Times New Roman" w:hAnsi="Times New Roman" w:cs="Times New Roman"/>
          <w:b/>
          <w:bCs/>
          <w:sz w:val="24"/>
          <w:szCs w:val="24"/>
          <w:lang w:val="bg-BG"/>
        </w:rPr>
        <w:t xml:space="preserve"> </w:t>
      </w:r>
      <w:r w:rsidRPr="00E53D8F">
        <w:rPr>
          <w:rFonts w:ascii="Times New Roman" w:hAnsi="Times New Roman" w:cs="Times New Roman"/>
          <w:bCs/>
          <w:sz w:val="24"/>
          <w:szCs w:val="24"/>
          <w:lang w:val="bg-BG"/>
        </w:rPr>
        <w:t xml:space="preserve">и определяет </w:t>
      </w:r>
      <w:r w:rsidRPr="00E53D8F">
        <w:rPr>
          <w:rFonts w:ascii="Times New Roman" w:hAnsi="Times New Roman" w:cs="Times New Roman"/>
          <w:sz w:val="24"/>
          <w:szCs w:val="24"/>
          <w:lang w:val="bg-BG"/>
        </w:rPr>
        <w:t xml:space="preserve">сроки и последовательность административных процедур и административных действий </w:t>
      </w:r>
      <w:r w:rsidRPr="00E53D8F">
        <w:rPr>
          <w:rFonts w:ascii="Times New Roman" w:hAnsi="Times New Roman" w:cs="Times New Roman"/>
          <w:bCs/>
          <w:sz w:val="24"/>
          <w:szCs w:val="24"/>
          <w:lang w:val="bg-BG"/>
        </w:rPr>
        <w:t xml:space="preserve">при осуществлении муниципального контроля при </w:t>
      </w:r>
      <w:r w:rsidRPr="00E53D8F">
        <w:rPr>
          <w:rFonts w:ascii="Times New Roman" w:hAnsi="Times New Roman" w:cs="Times New Roman"/>
          <w:sz w:val="24"/>
          <w:szCs w:val="24"/>
          <w:lang w:val="bg-BG"/>
        </w:rPr>
        <w:t>документарной и выездной, плановой и внеплановой проверках.</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1.2. Органом, уполномоченным на осуществление муниципального контроля (далее - орган муниципального контроля), является администрация сельского поселения деревня Чубарово. В случае необходимости к проведению проверок могут привлекаться иные организации.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1.3. Нормативно-правовые акты, регулирующие осуществление муниципального контроля:</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xml:space="preserve">- </w:t>
      </w:r>
      <w:hyperlink r:id="rId8" w:history="1">
        <w:r w:rsidRPr="00E53D8F">
          <w:rPr>
            <w:rFonts w:ascii="Times New Roman" w:hAnsi="Times New Roman" w:cs="Times New Roman"/>
            <w:sz w:val="24"/>
            <w:szCs w:val="24"/>
            <w:lang w:val="bg-BG"/>
          </w:rPr>
          <w:t>Конституция</w:t>
        </w:r>
      </w:hyperlink>
      <w:r w:rsidRPr="00E53D8F">
        <w:rPr>
          <w:rFonts w:ascii="Times New Roman" w:hAnsi="Times New Roman" w:cs="Times New Roman"/>
          <w:sz w:val="24"/>
          <w:szCs w:val="24"/>
          <w:lang w:val="bg-BG"/>
        </w:rPr>
        <w:t xml:space="preserve"> Российской Федерации от 12.12.1993;</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xml:space="preserve">- Федеральный </w:t>
      </w:r>
      <w:r w:rsidR="002349CE" w:rsidRPr="00E53D8F">
        <w:rPr>
          <w:sz w:val="24"/>
          <w:szCs w:val="24"/>
        </w:rPr>
        <w:fldChar w:fldCharType="begin"/>
      </w:r>
      <w:r w:rsidR="002349CE" w:rsidRPr="00E53D8F">
        <w:rPr>
          <w:sz w:val="24"/>
          <w:szCs w:val="24"/>
        </w:rPr>
        <w:instrText xml:space="preserve"> HYPERLINK "consultantplus://offline/ref=5DD7CA4B8</w:instrText>
      </w:r>
      <w:r w:rsidR="002349CE" w:rsidRPr="00E53D8F">
        <w:rPr>
          <w:sz w:val="24"/>
          <w:szCs w:val="24"/>
        </w:rPr>
        <w:instrText xml:space="preserve">6F624632D72D4213F53B99590BC73A07D7C9EAFF2558B616AZ7gFF" </w:instrText>
      </w:r>
      <w:r w:rsidR="002349CE" w:rsidRPr="00E53D8F">
        <w:rPr>
          <w:sz w:val="24"/>
          <w:szCs w:val="24"/>
        </w:rPr>
        <w:fldChar w:fldCharType="separate"/>
      </w:r>
      <w:r w:rsidRPr="00E53D8F">
        <w:rPr>
          <w:rFonts w:ascii="Times New Roman" w:hAnsi="Times New Roman" w:cs="Times New Roman"/>
          <w:sz w:val="24"/>
          <w:szCs w:val="24"/>
          <w:lang w:val="bg-BG"/>
        </w:rPr>
        <w:t>закон</w:t>
      </w:r>
      <w:r w:rsidR="002349CE" w:rsidRPr="00E53D8F">
        <w:rPr>
          <w:rFonts w:ascii="Times New Roman" w:hAnsi="Times New Roman" w:cs="Times New Roman"/>
          <w:sz w:val="24"/>
          <w:szCs w:val="24"/>
          <w:lang w:val="bg-BG"/>
        </w:rPr>
        <w:fldChar w:fldCharType="end"/>
      </w:r>
      <w:r w:rsidRPr="00E53D8F">
        <w:rPr>
          <w:rFonts w:ascii="Times New Roman" w:hAnsi="Times New Roman" w:cs="Times New Roman"/>
          <w:sz w:val="24"/>
          <w:szCs w:val="24"/>
          <w:lang w:val="bg-BG"/>
        </w:rPr>
        <w:t xml:space="preserve"> от 06.10.2003 № 131-ФЗ «Об общих принципах организации местного самоуправления в Российской Федерации»;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xml:space="preserve">- Федеральный </w:t>
      </w:r>
      <w:r w:rsidR="002349CE" w:rsidRPr="00E53D8F">
        <w:rPr>
          <w:sz w:val="24"/>
          <w:szCs w:val="24"/>
        </w:rPr>
        <w:fldChar w:fldCharType="begin"/>
      </w:r>
      <w:r w:rsidR="002349CE" w:rsidRPr="00E53D8F">
        <w:rPr>
          <w:sz w:val="24"/>
          <w:szCs w:val="24"/>
        </w:rPr>
        <w:instrText xml:space="preserve"> HYPERLINK "consultantplus://offline/ref=5DD7CA4B86F624632D72D4213F53B995</w:instrText>
      </w:r>
      <w:r w:rsidR="002349CE" w:rsidRPr="00E53D8F">
        <w:rPr>
          <w:sz w:val="24"/>
          <w:szCs w:val="24"/>
        </w:rPr>
        <w:instrText xml:space="preserve">90BC72A1737F9EAFF2558B616AZ7gFF" </w:instrText>
      </w:r>
      <w:r w:rsidR="002349CE" w:rsidRPr="00E53D8F">
        <w:rPr>
          <w:sz w:val="24"/>
          <w:szCs w:val="24"/>
        </w:rPr>
        <w:fldChar w:fldCharType="separate"/>
      </w:r>
      <w:r w:rsidRPr="00E53D8F">
        <w:rPr>
          <w:rFonts w:ascii="Times New Roman" w:hAnsi="Times New Roman" w:cs="Times New Roman"/>
          <w:sz w:val="24"/>
          <w:szCs w:val="24"/>
          <w:lang w:val="bg-BG"/>
        </w:rPr>
        <w:t>закон</w:t>
      </w:r>
      <w:r w:rsidR="002349CE" w:rsidRPr="00E53D8F">
        <w:rPr>
          <w:rFonts w:ascii="Times New Roman" w:hAnsi="Times New Roman" w:cs="Times New Roman"/>
          <w:sz w:val="24"/>
          <w:szCs w:val="24"/>
          <w:lang w:val="bg-BG"/>
        </w:rPr>
        <w:fldChar w:fldCharType="end"/>
      </w:r>
      <w:r w:rsidRPr="00E53D8F">
        <w:rPr>
          <w:rFonts w:ascii="Times New Roman" w:hAnsi="Times New Roman" w:cs="Times New Roman"/>
          <w:sz w:val="24"/>
          <w:szCs w:val="24"/>
          <w:lang w:val="bg-BG"/>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xml:space="preserve">- Федеральный </w:t>
      </w:r>
      <w:r w:rsidR="002349CE" w:rsidRPr="00E53D8F">
        <w:rPr>
          <w:sz w:val="24"/>
          <w:szCs w:val="24"/>
        </w:rPr>
        <w:fldChar w:fldCharType="begin"/>
      </w:r>
      <w:r w:rsidR="002349CE" w:rsidRPr="00E53D8F">
        <w:rPr>
          <w:sz w:val="24"/>
          <w:szCs w:val="24"/>
        </w:rPr>
        <w:instrText xml:space="preserve"> HYPERLINK "consultantplus://o</w:instrText>
      </w:r>
      <w:r w:rsidR="002349CE" w:rsidRPr="00E53D8F">
        <w:rPr>
          <w:sz w:val="24"/>
          <w:szCs w:val="24"/>
        </w:rPr>
        <w:instrText xml:space="preserve">ffline/ref=5DD7CA4B86F624632D72D4213F53B99590BC70A6727D9EAFF2558B616AZ7gFF" </w:instrText>
      </w:r>
      <w:r w:rsidR="002349CE" w:rsidRPr="00E53D8F">
        <w:rPr>
          <w:sz w:val="24"/>
          <w:szCs w:val="24"/>
        </w:rPr>
        <w:fldChar w:fldCharType="separate"/>
      </w:r>
      <w:r w:rsidRPr="00E53D8F">
        <w:rPr>
          <w:rFonts w:ascii="Times New Roman" w:hAnsi="Times New Roman" w:cs="Times New Roman"/>
          <w:sz w:val="24"/>
          <w:szCs w:val="24"/>
          <w:lang w:val="bg-BG"/>
        </w:rPr>
        <w:t>закон</w:t>
      </w:r>
      <w:r w:rsidR="002349CE" w:rsidRPr="00E53D8F">
        <w:rPr>
          <w:rFonts w:ascii="Times New Roman" w:hAnsi="Times New Roman" w:cs="Times New Roman"/>
          <w:sz w:val="24"/>
          <w:szCs w:val="24"/>
          <w:lang w:val="bg-BG"/>
        </w:rPr>
        <w:fldChar w:fldCharType="end"/>
      </w:r>
      <w:r w:rsidRPr="00E53D8F">
        <w:rPr>
          <w:rFonts w:ascii="Times New Roman" w:hAnsi="Times New Roman" w:cs="Times New Roman"/>
          <w:sz w:val="24"/>
          <w:szCs w:val="24"/>
          <w:lang w:val="bg-BG"/>
        </w:rPr>
        <w:t xml:space="preserve"> от 24.07.2007 № 209-ФЗ «О развитии малого и среднего предпринимательства в Российской Федерации»;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Федеральный закон от 28.12.2009 № 381-ФЗ «Об основах государственного регулирования торговой деятельности в Российской Федерации»;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xml:space="preserve">- Федеральный </w:t>
      </w:r>
      <w:r w:rsidR="002349CE" w:rsidRPr="00E53D8F">
        <w:rPr>
          <w:sz w:val="24"/>
          <w:szCs w:val="24"/>
        </w:rPr>
        <w:fldChar w:fldCharType="begin"/>
      </w:r>
      <w:r w:rsidR="002349CE" w:rsidRPr="00E53D8F">
        <w:rPr>
          <w:sz w:val="24"/>
          <w:szCs w:val="24"/>
        </w:rPr>
        <w:instrText xml:space="preserve"> HYPERLINK "consultantplus://offline/ref=5DD7CA4B86F624632D72D4213F53B99590B370A37E7B9EAFF2558B616AZ7gFF" </w:instrText>
      </w:r>
      <w:r w:rsidR="002349CE" w:rsidRPr="00E53D8F">
        <w:rPr>
          <w:sz w:val="24"/>
          <w:szCs w:val="24"/>
        </w:rPr>
        <w:fldChar w:fldCharType="separate"/>
      </w:r>
      <w:r w:rsidRPr="00E53D8F">
        <w:rPr>
          <w:rFonts w:ascii="Times New Roman" w:hAnsi="Times New Roman" w:cs="Times New Roman"/>
          <w:sz w:val="24"/>
          <w:szCs w:val="24"/>
          <w:lang w:val="bg-BG"/>
        </w:rPr>
        <w:t>закон</w:t>
      </w:r>
      <w:r w:rsidR="002349CE" w:rsidRPr="00E53D8F">
        <w:rPr>
          <w:rFonts w:ascii="Times New Roman" w:hAnsi="Times New Roman" w:cs="Times New Roman"/>
          <w:sz w:val="24"/>
          <w:szCs w:val="24"/>
          <w:lang w:val="bg-BG"/>
        </w:rPr>
        <w:fldChar w:fldCharType="end"/>
      </w:r>
      <w:r w:rsidRPr="00E53D8F">
        <w:rPr>
          <w:rFonts w:ascii="Times New Roman" w:hAnsi="Times New Roman" w:cs="Times New Roman"/>
          <w:sz w:val="24"/>
          <w:szCs w:val="24"/>
          <w:lang w:val="bg-BG"/>
        </w:rPr>
        <w:t xml:space="preserve"> от 02.05.2006 № 59-ФЗ «О порядке рассмотрения обращений граждан Российской Федерации»;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Федеральный закон от 26.07.2006 №135-ФЗ «О защите конкуренции»;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xml:space="preserve">- </w:t>
      </w:r>
      <w:hyperlink r:id="rId9" w:history="1">
        <w:r w:rsidRPr="00E53D8F">
          <w:rPr>
            <w:rFonts w:ascii="Times New Roman" w:hAnsi="Times New Roman" w:cs="Times New Roman"/>
            <w:sz w:val="24"/>
            <w:szCs w:val="24"/>
            <w:lang w:val="bg-BG"/>
          </w:rPr>
          <w:t>приказ</w:t>
        </w:r>
      </w:hyperlink>
      <w:r w:rsidRPr="00E53D8F">
        <w:rPr>
          <w:rFonts w:ascii="Times New Roman" w:hAnsi="Times New Roman" w:cs="Times New Roman"/>
          <w:sz w:val="24"/>
          <w:szCs w:val="24"/>
          <w:lang w:val="bg-BG"/>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приказ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xml:space="preserve">- </w:t>
      </w:r>
      <w:r w:rsidR="002349CE" w:rsidRPr="00E53D8F">
        <w:rPr>
          <w:sz w:val="24"/>
          <w:szCs w:val="24"/>
        </w:rPr>
        <w:fldChar w:fldCharType="begin"/>
      </w:r>
      <w:r w:rsidR="002349CE" w:rsidRPr="00E53D8F">
        <w:rPr>
          <w:sz w:val="24"/>
          <w:szCs w:val="24"/>
        </w:rPr>
        <w:instrText xml:space="preserve"> HYPERLINK "consultantplus://offline/ref=5DD7CA4B86F624632D72D4213F53B99590BC73A67C7A9EAFF2558B616AZ7gFF" </w:instrText>
      </w:r>
      <w:r w:rsidR="002349CE" w:rsidRPr="00E53D8F">
        <w:rPr>
          <w:sz w:val="24"/>
          <w:szCs w:val="24"/>
        </w:rPr>
        <w:fldChar w:fldCharType="separate"/>
      </w:r>
      <w:r w:rsidRPr="00E53D8F">
        <w:rPr>
          <w:rFonts w:ascii="Times New Roman" w:hAnsi="Times New Roman" w:cs="Times New Roman"/>
          <w:sz w:val="24"/>
          <w:szCs w:val="24"/>
          <w:lang w:val="bg-BG"/>
        </w:rPr>
        <w:t>Закон</w:t>
      </w:r>
      <w:r w:rsidR="002349CE" w:rsidRPr="00E53D8F">
        <w:rPr>
          <w:rFonts w:ascii="Times New Roman" w:hAnsi="Times New Roman" w:cs="Times New Roman"/>
          <w:sz w:val="24"/>
          <w:szCs w:val="24"/>
          <w:lang w:val="bg-BG"/>
        </w:rPr>
        <w:fldChar w:fldCharType="end"/>
      </w:r>
      <w:r w:rsidRPr="00E53D8F">
        <w:rPr>
          <w:rFonts w:ascii="Times New Roman" w:hAnsi="Times New Roman" w:cs="Times New Roman"/>
          <w:sz w:val="24"/>
          <w:szCs w:val="24"/>
          <w:lang w:val="bg-BG"/>
        </w:rPr>
        <w:t xml:space="preserve"> РФ от 07.02.1992 № 2300-1 «О защите прав потребителей»;</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Федеральный закон от 27.07.2010 № 210-ФЗ «Об организации предоставления государственных и муниципальных услуг».</w:t>
      </w:r>
    </w:p>
    <w:p w:rsidR="001267AB" w:rsidRPr="00E53D8F" w:rsidRDefault="001267AB"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rPr>
        <w:t xml:space="preserve">Перечень вышеуказанных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деревня </w:t>
      </w:r>
      <w:proofErr w:type="spellStart"/>
      <w:r w:rsidRPr="00E53D8F">
        <w:rPr>
          <w:rFonts w:ascii="Times New Roman" w:hAnsi="Times New Roman" w:cs="Times New Roman"/>
          <w:sz w:val="24"/>
          <w:szCs w:val="24"/>
        </w:rPr>
        <w:t>Чубарово</w:t>
      </w:r>
      <w:proofErr w:type="spellEnd"/>
      <w:r w:rsidRPr="00E53D8F">
        <w:rPr>
          <w:rFonts w:ascii="Times New Roman" w:hAnsi="Times New Roman" w:cs="Times New Roman"/>
          <w:sz w:val="24"/>
          <w:szCs w:val="24"/>
        </w:rPr>
        <w:t xml:space="preserve"> в сети Интернет, в муниципальных информационных системах, обеспечивающих ведение реестра муниципальных </w:t>
      </w:r>
      <w:r w:rsidRPr="00E53D8F">
        <w:rPr>
          <w:rFonts w:ascii="Times New Roman" w:hAnsi="Times New Roman" w:cs="Times New Roman"/>
          <w:sz w:val="24"/>
          <w:szCs w:val="24"/>
        </w:rPr>
        <w:lastRenderedPageBreak/>
        <w:t>услуг (функций), в государственной информационной системе К</w:t>
      </w:r>
      <w:r w:rsidRPr="00E53D8F">
        <w:rPr>
          <w:rFonts w:ascii="Times New Roman" w:hAnsi="Times New Roman" w:cs="Times New Roman"/>
          <w:sz w:val="24"/>
          <w:szCs w:val="24"/>
        </w:rPr>
        <w:t>алужской области «</w:t>
      </w:r>
      <w:r w:rsidRPr="00E53D8F">
        <w:rPr>
          <w:rFonts w:ascii="Times New Roman" w:hAnsi="Times New Roman" w:cs="Times New Roman"/>
          <w:sz w:val="24"/>
          <w:szCs w:val="24"/>
        </w:rPr>
        <w:t>Портал государственных и муниципальных услуг (функций) Калужской области</w:t>
      </w:r>
      <w:r w:rsidRPr="00E53D8F">
        <w:rPr>
          <w:rFonts w:ascii="Times New Roman" w:hAnsi="Times New Roman" w:cs="Times New Roman"/>
          <w:sz w:val="24"/>
          <w:szCs w:val="24"/>
        </w:rPr>
        <w:t>».</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1.4. Под муниципальным контролем в сфере торговли, услуг и защиты прав потребителей понимается деятельность администрации сельского поселения деревня Чубарово как органа местного самоуправления, уполномоченного на организацию и проведение мероприятий, направленных на предупреждение, выявление и пресечение нарушений в сфере торговли, услуг и защиты прав потребителей на территории сельского поселения деревня Чубарово, соблюдения юридическими лицами, индивидуальными предпринимателями требований, установленных федеральными законами, законами Калужской области, муниципальными правовыми актами, в случаях, если соответствующие виды контроля относятся к вопросам местного значения.</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1.5. При проведении проверки должностные лица администрации сельского поселения деревня Чубарово вправе:</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а) проверять в установленном порядке деятельность юридических лиц, индивидуальных предпринимателей, осуществляющих деятельность на территории сельского поселения деревня Чубарово;</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б) запрашивать и получать сведения, необходимые для принятия решений по вопросам соблюдения законодательства в сфере торговли, услуг и защиты прав потребителей;</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в) давать юридическим и физическим лицам разъяснения по вопросам соблюдения законодательства;</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г)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по вопросам соблюдения законодательства Российской Федерации в сфере торговли, услуг и защиты прав потребителей.</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1.6. Должностные лица администрации сельского поселения деревня Чубарово при проведении проверки обязаны:</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а) своевременно и в полной мере исполнять предоставленные в соответствии с законодательством Российской Федерации, законодательством Калужской области, муниципальными правовыми актами сельского поселения деревня Чубарово, настоящим Административным регламентом полномочия по предупреждению, выявлению и пресечению нарушений требований, установленных муниципальными правовыми актами;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в) проводить проверку на основании распоряжения Главы администрации о ее проведении в соответствии с ее назначением;</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от 26.12.2008 № 294-ФЗ, копии документа о согласовании проведения проверки;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53D8F" w:rsidRDefault="00E53D8F" w:rsidP="002B12EF">
      <w:pPr>
        <w:pStyle w:val="ConsPlusNormal"/>
        <w:ind w:firstLine="709"/>
        <w:jc w:val="both"/>
        <w:rPr>
          <w:rFonts w:ascii="Times New Roman" w:hAnsi="Times New Roman" w:cs="Times New Roman"/>
          <w:sz w:val="24"/>
          <w:szCs w:val="24"/>
          <w:lang w:val="bg-BG"/>
        </w:rPr>
      </w:pP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lastRenderedPageBreak/>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л) соблюдать сроки проведения проверки, установленные федеральным законодательством, законодательством Калужской области, муниципальными правовыми актами сельского поселения деревня Чубарово;</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и законодательством Калужской области;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B5114" w:rsidRPr="00E53D8F" w:rsidRDefault="006B5114"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п)</w:t>
      </w:r>
      <w:r w:rsidRPr="00E53D8F">
        <w:rPr>
          <w:sz w:val="24"/>
          <w:szCs w:val="24"/>
        </w:rPr>
        <w:t xml:space="preserve"> </w:t>
      </w:r>
      <w:r w:rsidRPr="00E53D8F">
        <w:rPr>
          <w:rFonts w:ascii="Times New Roman" w:hAnsi="Times New Roman" w:cs="Times New Roman"/>
          <w:sz w:val="24"/>
          <w:szCs w:val="24"/>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1.7. Должностные лица администрации сельского поселения деревня Чубарово при проведении проверки не вправе:</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а) проверять выполнение обязательных требований и требований, установленных муниципальными правовыми актами сельского поселения деревня Чубарово, если такие требования не относятся к полномочиям администрации, от имени которой действуют эти должностные лица (лицо);</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xml:space="preserve">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w:t>
      </w:r>
      <w:r w:rsidRPr="00E53D8F">
        <w:rPr>
          <w:rFonts w:ascii="Times New Roman" w:hAnsi="Times New Roman" w:cs="Times New Roman"/>
          <w:sz w:val="24"/>
          <w:szCs w:val="24"/>
          <w:lang w:val="bg-BG"/>
        </w:rPr>
        <w:lastRenderedPageBreak/>
        <w:t>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д)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е)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з) превышать установленные сроки проведения проверки;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к)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л)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сельского поселения деревня Чубарово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а) непосредственно присутствовать при проведении проверки, давать объяснения по вопросам, относящимся к предмету проверки;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xml:space="preserve">б) получать от органа муниципального контроля (надзора), их должностных лиц информацию, которая относится к предмету проверки и предоставление которой предусмотрено Федеральным </w:t>
      </w:r>
      <w:hyperlink r:id="rId10" w:history="1">
        <w:r w:rsidRPr="00E53D8F">
          <w:rPr>
            <w:rFonts w:ascii="Times New Roman" w:hAnsi="Times New Roman" w:cs="Times New Roman"/>
            <w:sz w:val="24"/>
            <w:szCs w:val="24"/>
            <w:lang w:val="bg-BG"/>
          </w:rPr>
          <w:t>законом</w:t>
        </w:r>
      </w:hyperlink>
      <w:r w:rsidRPr="00E53D8F">
        <w:rPr>
          <w:rFonts w:ascii="Times New Roman" w:hAnsi="Times New Roman" w:cs="Times New Roman"/>
          <w:sz w:val="24"/>
          <w:szCs w:val="24"/>
          <w:lang w:val="bg-BG"/>
        </w:rPr>
        <w:t xml:space="preserve"> от 26.12.2008 № 294-ФЗ;</w:t>
      </w:r>
    </w:p>
    <w:p w:rsidR="00606A11" w:rsidRPr="00E53D8F" w:rsidRDefault="00606A11" w:rsidP="00606A11">
      <w:pPr>
        <w:jc w:val="both"/>
        <w:rPr>
          <w:sz w:val="24"/>
          <w:szCs w:val="24"/>
          <w:lang w:val="ru-RU"/>
        </w:rPr>
      </w:pPr>
      <w:r w:rsidRPr="00E53D8F">
        <w:rPr>
          <w:sz w:val="24"/>
          <w:szCs w:val="24"/>
        </w:rPr>
        <w:t xml:space="preserve"> </w:t>
      </w:r>
      <w:r w:rsidRPr="00E53D8F">
        <w:rPr>
          <w:sz w:val="24"/>
          <w:szCs w:val="24"/>
          <w:lang w:val="ru-RU"/>
        </w:rPr>
        <w:t xml:space="preserve">         </w:t>
      </w:r>
      <w:r w:rsidRPr="00E53D8F">
        <w:rPr>
          <w:sz w:val="24"/>
          <w:szCs w:val="24"/>
          <w:lang w:val="ru-RU"/>
        </w:rPr>
        <w:t>в)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2B12EF" w:rsidRPr="00E53D8F" w:rsidRDefault="00606A11" w:rsidP="00606A11">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rPr>
        <w:t>г) знакомиться с документами и (или) информацией, полученными органом местного самоуправления,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E53D8F">
        <w:rPr>
          <w:rFonts w:ascii="Times New Roman" w:hAnsi="Times New Roman" w:cs="Times New Roman"/>
          <w:sz w:val="24"/>
          <w:szCs w:val="24"/>
        </w:rPr>
        <w:t>;</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е) обжаловать действия (бездействие) должностных лиц администрации сельского поселения деревня Чубарово,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53D8F" w:rsidRDefault="00E53D8F" w:rsidP="002B12EF">
      <w:pPr>
        <w:pStyle w:val="ConsPlusNormal"/>
        <w:ind w:firstLine="709"/>
        <w:jc w:val="both"/>
        <w:rPr>
          <w:rFonts w:ascii="Times New Roman" w:hAnsi="Times New Roman" w:cs="Times New Roman"/>
          <w:sz w:val="24"/>
          <w:szCs w:val="24"/>
          <w:lang w:val="bg-BG"/>
        </w:rPr>
      </w:pP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lastRenderedPageBreak/>
        <w:t>1.9. При проведении проверок юридические лица обязаны обеспечить присутствие в местах проведения проверок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в местах проведения проверок уполномоченных представителей, ответственных за организацию и проведение мероприятий по выполнению обязательных требований.</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1.10. Результатом исполнения муниципального контроля является составление должностными лицами (лицом) акта проверки соблюдения юридическими лицами и индивидуальными предпринимателями требований, установленных нормативными правовыми актами Российской Федерации в сфере торговли, услуг и защиты прав потребителей.</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В случае выявления нарушений должностные лица (лицо) администрации сельского поселения деревня Чубарово выдают предписания по устранению указанных нарушений и устанавливают меры административного воздействия в установленном законодательством Российской Федерации порядке.</w:t>
      </w:r>
    </w:p>
    <w:p w:rsidR="001267AB" w:rsidRPr="00E53D8F" w:rsidRDefault="001267AB" w:rsidP="001267AB">
      <w:pPr>
        <w:jc w:val="both"/>
        <w:rPr>
          <w:sz w:val="24"/>
          <w:szCs w:val="24"/>
          <w:lang w:val="ru-RU"/>
        </w:rPr>
      </w:pPr>
      <w:r w:rsidRPr="00E53D8F">
        <w:rPr>
          <w:sz w:val="24"/>
          <w:szCs w:val="24"/>
          <w:lang w:val="ru-RU"/>
        </w:rPr>
        <w:t xml:space="preserve">          </w:t>
      </w:r>
      <w:r w:rsidRPr="00E53D8F">
        <w:rPr>
          <w:sz w:val="24"/>
          <w:szCs w:val="24"/>
          <w:lang w:val="ru-RU"/>
        </w:rPr>
        <w:t>1.11.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267AB" w:rsidRPr="00E53D8F" w:rsidRDefault="001267AB" w:rsidP="001267AB">
      <w:pPr>
        <w:jc w:val="both"/>
        <w:rPr>
          <w:sz w:val="24"/>
          <w:szCs w:val="24"/>
          <w:lang w:val="ru-RU"/>
        </w:rPr>
      </w:pPr>
      <w:r w:rsidRPr="00E53D8F">
        <w:rPr>
          <w:sz w:val="24"/>
          <w:szCs w:val="24"/>
          <w:lang w:val="ru-RU"/>
        </w:rPr>
        <w:t xml:space="preserve">          1.11.1. Исчерпывающий перечень документов и (или) информации, </w:t>
      </w:r>
      <w:proofErr w:type="spellStart"/>
      <w:r w:rsidRPr="00E53D8F">
        <w:rPr>
          <w:sz w:val="24"/>
          <w:szCs w:val="24"/>
          <w:lang w:val="ru-RU"/>
        </w:rPr>
        <w:t>истребуемых</w:t>
      </w:r>
      <w:proofErr w:type="spellEnd"/>
      <w:r w:rsidRPr="00E53D8F">
        <w:rPr>
          <w:sz w:val="24"/>
          <w:szCs w:val="24"/>
          <w:lang w:val="ru-RU"/>
        </w:rPr>
        <w:t xml:space="preserve"> в ходе проверки лично у проверяемого юридического лица, индивидуального предпринимателя: </w:t>
      </w:r>
    </w:p>
    <w:p w:rsidR="001267AB" w:rsidRPr="00E53D8F" w:rsidRDefault="001267AB" w:rsidP="001267AB">
      <w:pPr>
        <w:jc w:val="both"/>
        <w:rPr>
          <w:sz w:val="24"/>
          <w:szCs w:val="24"/>
          <w:lang w:val="ru-RU"/>
        </w:rPr>
      </w:pPr>
      <w:r w:rsidRPr="00E53D8F">
        <w:rPr>
          <w:sz w:val="24"/>
          <w:szCs w:val="24"/>
          <w:lang w:val="ru-RU"/>
        </w:rPr>
        <w:t>- документ, удостоверяющий личность индивидуального предпринимателя, личность представителя индивидуального предпринимателя или юридического лица;</w:t>
      </w:r>
    </w:p>
    <w:p w:rsidR="001267AB" w:rsidRPr="00E53D8F" w:rsidRDefault="001267AB" w:rsidP="001267AB">
      <w:pPr>
        <w:jc w:val="both"/>
        <w:rPr>
          <w:sz w:val="24"/>
          <w:szCs w:val="24"/>
          <w:lang w:val="ru-RU"/>
        </w:rPr>
      </w:pPr>
      <w:r w:rsidRPr="00E53D8F">
        <w:rPr>
          <w:sz w:val="24"/>
          <w:szCs w:val="24"/>
          <w:lang w:val="ru-RU"/>
        </w:rPr>
        <w:t>- доверенность представителя индивидуального предпринимателя или юридического лица;</w:t>
      </w:r>
    </w:p>
    <w:p w:rsidR="001267AB" w:rsidRPr="00E53D8F" w:rsidRDefault="001267AB" w:rsidP="001267AB">
      <w:pPr>
        <w:jc w:val="both"/>
        <w:rPr>
          <w:sz w:val="24"/>
          <w:szCs w:val="24"/>
          <w:lang w:val="ru-RU"/>
        </w:rPr>
      </w:pPr>
      <w:r w:rsidRPr="00E53D8F">
        <w:rPr>
          <w:sz w:val="24"/>
          <w:szCs w:val="24"/>
          <w:lang w:val="ru-RU"/>
        </w:rPr>
        <w:t xml:space="preserve">       - копии учредительных документов (оригиналы учредительных документов в случае, если верность копий не удостоверена нотариально);</w:t>
      </w:r>
    </w:p>
    <w:p w:rsidR="001267AB" w:rsidRPr="00E53D8F" w:rsidRDefault="001267AB" w:rsidP="001267AB">
      <w:pPr>
        <w:jc w:val="both"/>
        <w:rPr>
          <w:sz w:val="24"/>
          <w:szCs w:val="24"/>
          <w:lang w:val="ru-RU"/>
        </w:rPr>
      </w:pPr>
      <w:r w:rsidRPr="00E53D8F">
        <w:rPr>
          <w:sz w:val="24"/>
          <w:szCs w:val="24"/>
          <w:lang w:val="ru-RU"/>
        </w:rPr>
        <w:t xml:space="preserve">       - документ, удостоверяющий личность представителя юридического лица или индивидуального предпринимателя;</w:t>
      </w:r>
    </w:p>
    <w:p w:rsidR="001267AB" w:rsidRPr="00E53D8F" w:rsidRDefault="001267AB" w:rsidP="001267AB">
      <w:pPr>
        <w:jc w:val="both"/>
        <w:rPr>
          <w:sz w:val="24"/>
          <w:szCs w:val="24"/>
          <w:lang w:val="ru-RU"/>
        </w:rPr>
      </w:pPr>
      <w:r w:rsidRPr="00E53D8F">
        <w:rPr>
          <w:sz w:val="24"/>
          <w:szCs w:val="24"/>
          <w:lang w:val="ru-RU"/>
        </w:rPr>
        <w:t xml:space="preserve">       - товарно-сопроводительные документы (договор на поставку продукции, счета-фактуры, накладные);</w:t>
      </w:r>
    </w:p>
    <w:p w:rsidR="001267AB" w:rsidRPr="00E53D8F" w:rsidRDefault="001267AB" w:rsidP="001267AB">
      <w:pPr>
        <w:jc w:val="both"/>
        <w:rPr>
          <w:sz w:val="24"/>
          <w:szCs w:val="24"/>
          <w:lang w:val="ru-RU"/>
        </w:rPr>
      </w:pPr>
      <w:r w:rsidRPr="00E53D8F">
        <w:rPr>
          <w:sz w:val="24"/>
          <w:szCs w:val="24"/>
          <w:lang w:val="ru-RU"/>
        </w:rPr>
        <w:t xml:space="preserve">       - документы, подтверждающие безопасность и качество товара (декларация о соответствии или сертификат соответствия на продукцию);</w:t>
      </w:r>
    </w:p>
    <w:p w:rsidR="001267AB" w:rsidRPr="00E53D8F" w:rsidRDefault="001267AB" w:rsidP="001267AB">
      <w:pPr>
        <w:jc w:val="both"/>
        <w:rPr>
          <w:sz w:val="24"/>
          <w:szCs w:val="24"/>
          <w:lang w:val="ru-RU"/>
        </w:rPr>
      </w:pPr>
      <w:r w:rsidRPr="00E53D8F">
        <w:rPr>
          <w:sz w:val="24"/>
          <w:szCs w:val="24"/>
          <w:lang w:val="ru-RU"/>
        </w:rPr>
        <w:t xml:space="preserve">      - трудовой договор (при найме продавца);</w:t>
      </w:r>
    </w:p>
    <w:p w:rsidR="001267AB" w:rsidRPr="00E53D8F" w:rsidRDefault="001267AB" w:rsidP="001267AB">
      <w:pPr>
        <w:jc w:val="both"/>
        <w:rPr>
          <w:sz w:val="24"/>
          <w:szCs w:val="24"/>
          <w:lang w:val="ru-RU"/>
        </w:rPr>
      </w:pPr>
      <w:r w:rsidRPr="00E53D8F">
        <w:rPr>
          <w:sz w:val="24"/>
          <w:szCs w:val="24"/>
          <w:lang w:val="ru-RU"/>
        </w:rPr>
        <w:t xml:space="preserve">      - оформленная личная медицинская книжка продавца;</w:t>
      </w:r>
    </w:p>
    <w:p w:rsidR="001267AB" w:rsidRPr="00E53D8F" w:rsidRDefault="001267AB" w:rsidP="001267AB">
      <w:pPr>
        <w:jc w:val="both"/>
        <w:rPr>
          <w:sz w:val="24"/>
          <w:szCs w:val="24"/>
          <w:lang w:val="ru-RU"/>
        </w:rPr>
      </w:pPr>
      <w:r w:rsidRPr="00E53D8F">
        <w:rPr>
          <w:sz w:val="24"/>
          <w:szCs w:val="24"/>
          <w:lang w:val="ru-RU"/>
        </w:rPr>
        <w:t xml:space="preserve">      - договор на уборку торгового места и прилегающей территории со специализированной организацией, осуществляющей данный вид деятельности в соответствующем районе города;</w:t>
      </w:r>
    </w:p>
    <w:p w:rsidR="001267AB" w:rsidRPr="00E53D8F" w:rsidRDefault="001267AB" w:rsidP="001267AB">
      <w:pPr>
        <w:jc w:val="both"/>
        <w:rPr>
          <w:sz w:val="24"/>
          <w:szCs w:val="24"/>
          <w:lang w:val="ru-RU"/>
        </w:rPr>
      </w:pPr>
      <w:r w:rsidRPr="00E53D8F">
        <w:rPr>
          <w:sz w:val="24"/>
          <w:szCs w:val="24"/>
          <w:lang w:val="ru-RU"/>
        </w:rPr>
        <w:t xml:space="preserve">      - договор на вывоз ТКО;</w:t>
      </w:r>
    </w:p>
    <w:p w:rsidR="001267AB" w:rsidRPr="00E53D8F" w:rsidRDefault="001267AB" w:rsidP="001267AB">
      <w:pPr>
        <w:jc w:val="both"/>
        <w:rPr>
          <w:sz w:val="24"/>
          <w:szCs w:val="24"/>
          <w:lang w:val="ru-RU"/>
        </w:rPr>
      </w:pPr>
      <w:r w:rsidRPr="00E53D8F">
        <w:rPr>
          <w:sz w:val="24"/>
          <w:szCs w:val="24"/>
          <w:lang w:val="ru-RU"/>
        </w:rPr>
        <w:t xml:space="preserve">      - договор энергоснабжения с поставщиком электроэнергии (при необходимости подключения объекта);</w:t>
      </w:r>
    </w:p>
    <w:p w:rsidR="001267AB" w:rsidRPr="00E53D8F" w:rsidRDefault="001267AB" w:rsidP="001267AB">
      <w:pPr>
        <w:jc w:val="both"/>
        <w:rPr>
          <w:sz w:val="24"/>
          <w:szCs w:val="24"/>
          <w:lang w:val="ru-RU"/>
        </w:rPr>
      </w:pPr>
      <w:r w:rsidRPr="00E53D8F">
        <w:rPr>
          <w:sz w:val="24"/>
          <w:szCs w:val="24"/>
          <w:lang w:val="ru-RU"/>
        </w:rPr>
        <w:t xml:space="preserve">      - свидетельство о поверке </w:t>
      </w:r>
      <w:proofErr w:type="spellStart"/>
      <w:r w:rsidRPr="00E53D8F">
        <w:rPr>
          <w:sz w:val="24"/>
          <w:szCs w:val="24"/>
          <w:lang w:val="ru-RU"/>
        </w:rPr>
        <w:t>весоизмерительного</w:t>
      </w:r>
      <w:proofErr w:type="spellEnd"/>
      <w:r w:rsidRPr="00E53D8F">
        <w:rPr>
          <w:sz w:val="24"/>
          <w:szCs w:val="24"/>
          <w:lang w:val="ru-RU"/>
        </w:rPr>
        <w:t xml:space="preserve"> прибора.</w:t>
      </w:r>
    </w:p>
    <w:p w:rsidR="001267AB" w:rsidRPr="00E53D8F" w:rsidRDefault="001267AB" w:rsidP="001267AB">
      <w:pPr>
        <w:jc w:val="both"/>
        <w:rPr>
          <w:sz w:val="24"/>
          <w:szCs w:val="24"/>
          <w:lang w:val="ru-RU"/>
        </w:rPr>
      </w:pPr>
      <w:r w:rsidRPr="00E53D8F">
        <w:rPr>
          <w:sz w:val="24"/>
          <w:szCs w:val="24"/>
          <w:lang w:val="ru-RU"/>
        </w:rPr>
        <w:t xml:space="preserve">      - акты предыдущих проверок;</w:t>
      </w:r>
    </w:p>
    <w:p w:rsidR="001267AB" w:rsidRPr="00E53D8F" w:rsidRDefault="001267AB" w:rsidP="001267AB">
      <w:pPr>
        <w:jc w:val="both"/>
        <w:rPr>
          <w:sz w:val="24"/>
          <w:szCs w:val="24"/>
          <w:lang w:val="ru-RU"/>
        </w:rPr>
      </w:pPr>
      <w:r w:rsidRPr="00E53D8F">
        <w:rPr>
          <w:sz w:val="24"/>
          <w:szCs w:val="24"/>
          <w:lang w:val="ru-RU"/>
        </w:rPr>
        <w:t xml:space="preserve">      - отчеты об исполнении ранее выданных предписаний с приложением подтверждающих документов.</w:t>
      </w:r>
    </w:p>
    <w:p w:rsidR="001267AB" w:rsidRPr="00E53D8F" w:rsidRDefault="001267AB" w:rsidP="001267AB">
      <w:pPr>
        <w:jc w:val="both"/>
        <w:rPr>
          <w:sz w:val="24"/>
          <w:szCs w:val="24"/>
          <w:lang w:val="ru-RU"/>
        </w:rPr>
      </w:pPr>
      <w:r w:rsidRPr="00E53D8F">
        <w:rPr>
          <w:sz w:val="24"/>
          <w:szCs w:val="24"/>
          <w:lang w:val="ru-RU"/>
        </w:rPr>
        <w:t xml:space="preserve">        1.11.2.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w:t>
      </w:r>
    </w:p>
    <w:p w:rsidR="001267AB" w:rsidRPr="00E53D8F" w:rsidRDefault="001267AB" w:rsidP="001267AB">
      <w:pPr>
        <w:jc w:val="both"/>
        <w:rPr>
          <w:sz w:val="24"/>
          <w:szCs w:val="24"/>
          <w:lang w:val="ru-RU"/>
        </w:rPr>
      </w:pPr>
      <w:r w:rsidRPr="00E53D8F">
        <w:rPr>
          <w:sz w:val="24"/>
          <w:szCs w:val="24"/>
          <w:lang w:val="ru-RU"/>
        </w:rPr>
        <w:t xml:space="preserve">       - разрешение на размещение нестационарного торгового объекта (далее - Разрешение);</w:t>
      </w:r>
    </w:p>
    <w:p w:rsidR="001267AB" w:rsidRPr="00E53D8F" w:rsidRDefault="001267AB" w:rsidP="001267AB">
      <w:pPr>
        <w:jc w:val="both"/>
        <w:rPr>
          <w:sz w:val="24"/>
          <w:szCs w:val="24"/>
          <w:lang w:val="ru-RU"/>
        </w:rPr>
      </w:pPr>
      <w:r w:rsidRPr="00E53D8F">
        <w:rPr>
          <w:sz w:val="24"/>
          <w:szCs w:val="24"/>
          <w:lang w:val="ru-RU"/>
        </w:rPr>
        <w:t xml:space="preserve">       - свидетельство о государственной регистрации юридического лица или индивидуального предпринимателя без образования юридического лица или его копия;</w:t>
      </w:r>
    </w:p>
    <w:p w:rsidR="001267AB" w:rsidRPr="00E53D8F" w:rsidRDefault="001267AB" w:rsidP="001267AB">
      <w:pPr>
        <w:jc w:val="both"/>
        <w:rPr>
          <w:sz w:val="24"/>
          <w:szCs w:val="24"/>
          <w:lang w:val="ru-RU"/>
        </w:rPr>
      </w:pPr>
      <w:r w:rsidRPr="00E53D8F">
        <w:rPr>
          <w:sz w:val="24"/>
          <w:szCs w:val="24"/>
          <w:lang w:val="ru-RU"/>
        </w:rPr>
        <w:t xml:space="preserve">       - свидетельство о постановке на учет юридического лица или индивидуального предпринимателя в налоговом органе или его копия.»</w:t>
      </w:r>
    </w:p>
    <w:p w:rsidR="002B12EF" w:rsidRPr="00E53D8F" w:rsidRDefault="002B12EF" w:rsidP="002B12EF">
      <w:pPr>
        <w:autoSpaceDE w:val="0"/>
        <w:autoSpaceDN w:val="0"/>
        <w:adjustRightInd w:val="0"/>
        <w:ind w:firstLine="540"/>
        <w:jc w:val="center"/>
        <w:rPr>
          <w:sz w:val="24"/>
          <w:szCs w:val="24"/>
          <w:lang w:val="ru-RU"/>
        </w:rPr>
      </w:pPr>
    </w:p>
    <w:p w:rsidR="002B12EF" w:rsidRPr="00E53D8F" w:rsidRDefault="002B12EF" w:rsidP="002B12EF">
      <w:pPr>
        <w:autoSpaceDE w:val="0"/>
        <w:autoSpaceDN w:val="0"/>
        <w:adjustRightInd w:val="0"/>
        <w:ind w:firstLine="540"/>
        <w:jc w:val="center"/>
        <w:rPr>
          <w:b/>
          <w:sz w:val="24"/>
          <w:szCs w:val="24"/>
        </w:rPr>
      </w:pPr>
      <w:r w:rsidRPr="00E53D8F">
        <w:rPr>
          <w:b/>
          <w:sz w:val="24"/>
          <w:szCs w:val="24"/>
        </w:rPr>
        <w:t xml:space="preserve">II. ТРЕБОВАНИЯ К ПОРЯДКУ ОСУЩЕСТВЛЕНИЯ </w:t>
      </w:r>
    </w:p>
    <w:p w:rsidR="002B12EF" w:rsidRPr="00E53D8F" w:rsidRDefault="002B12EF" w:rsidP="002B12EF">
      <w:pPr>
        <w:autoSpaceDE w:val="0"/>
        <w:autoSpaceDN w:val="0"/>
        <w:adjustRightInd w:val="0"/>
        <w:ind w:firstLine="540"/>
        <w:jc w:val="center"/>
        <w:rPr>
          <w:b/>
          <w:sz w:val="24"/>
          <w:szCs w:val="24"/>
        </w:rPr>
      </w:pPr>
      <w:r w:rsidRPr="00E53D8F">
        <w:rPr>
          <w:b/>
          <w:sz w:val="24"/>
          <w:szCs w:val="24"/>
        </w:rPr>
        <w:t>МУНИЦИПАЛЬНОГО КОНТРОЛЯ</w:t>
      </w:r>
    </w:p>
    <w:p w:rsidR="002B12EF" w:rsidRPr="00E53D8F" w:rsidRDefault="002B12EF" w:rsidP="002B12EF">
      <w:pPr>
        <w:autoSpaceDE w:val="0"/>
        <w:autoSpaceDN w:val="0"/>
        <w:adjustRightInd w:val="0"/>
        <w:ind w:firstLine="540"/>
        <w:jc w:val="center"/>
        <w:rPr>
          <w:sz w:val="24"/>
          <w:szCs w:val="24"/>
        </w:rPr>
      </w:pPr>
    </w:p>
    <w:p w:rsidR="002B12EF" w:rsidRPr="00E53D8F" w:rsidRDefault="002B12EF" w:rsidP="002B12EF">
      <w:pPr>
        <w:autoSpaceDE w:val="0"/>
        <w:autoSpaceDN w:val="0"/>
        <w:adjustRightInd w:val="0"/>
        <w:ind w:firstLine="709"/>
        <w:jc w:val="both"/>
        <w:rPr>
          <w:sz w:val="24"/>
          <w:szCs w:val="24"/>
        </w:rPr>
      </w:pPr>
      <w:r w:rsidRPr="00E53D8F">
        <w:rPr>
          <w:sz w:val="24"/>
          <w:szCs w:val="24"/>
        </w:rPr>
        <w:t>Порядок информирования об осуществлении муниципального контроля:</w:t>
      </w:r>
    </w:p>
    <w:p w:rsidR="002B12EF" w:rsidRPr="00E53D8F" w:rsidRDefault="002B12EF" w:rsidP="002B12EF">
      <w:pPr>
        <w:autoSpaceDE w:val="0"/>
        <w:autoSpaceDN w:val="0"/>
        <w:adjustRightInd w:val="0"/>
        <w:ind w:firstLine="709"/>
        <w:jc w:val="both"/>
        <w:rPr>
          <w:sz w:val="24"/>
          <w:szCs w:val="24"/>
        </w:rPr>
      </w:pPr>
      <w:r w:rsidRPr="00E53D8F">
        <w:rPr>
          <w:sz w:val="24"/>
          <w:szCs w:val="24"/>
        </w:rPr>
        <w:t>2.1. Информация о порядке осуществления муниципального контроля предоставляется:</w:t>
      </w:r>
    </w:p>
    <w:p w:rsidR="002B12EF" w:rsidRPr="00E53D8F" w:rsidRDefault="002B12EF" w:rsidP="002B12EF">
      <w:pPr>
        <w:autoSpaceDE w:val="0"/>
        <w:autoSpaceDN w:val="0"/>
        <w:adjustRightInd w:val="0"/>
        <w:ind w:firstLine="709"/>
        <w:jc w:val="both"/>
        <w:rPr>
          <w:b/>
          <w:sz w:val="24"/>
          <w:szCs w:val="24"/>
          <w:lang w:val="ru-RU"/>
        </w:rPr>
      </w:pPr>
      <w:r w:rsidRPr="00E53D8F">
        <w:rPr>
          <w:sz w:val="24"/>
          <w:szCs w:val="24"/>
        </w:rPr>
        <w:t xml:space="preserve">- посредством размещения на официальном сайте администрации сельского поселения деревня Чубарово в сети Интернет: </w:t>
      </w:r>
      <w:r w:rsidRPr="00E53D8F">
        <w:rPr>
          <w:b/>
          <w:sz w:val="24"/>
          <w:szCs w:val="24"/>
        </w:rPr>
        <w:t>admchubarovo.ru</w:t>
      </w:r>
    </w:p>
    <w:p w:rsidR="002B12EF" w:rsidRPr="00E53D8F" w:rsidRDefault="002B12EF" w:rsidP="002B12EF">
      <w:pPr>
        <w:autoSpaceDE w:val="0"/>
        <w:autoSpaceDN w:val="0"/>
        <w:adjustRightInd w:val="0"/>
        <w:ind w:firstLine="709"/>
        <w:jc w:val="both"/>
        <w:rPr>
          <w:b/>
          <w:sz w:val="24"/>
          <w:szCs w:val="24"/>
        </w:rPr>
      </w:pPr>
      <w:r w:rsidRPr="00E53D8F">
        <w:rPr>
          <w:sz w:val="24"/>
          <w:szCs w:val="24"/>
        </w:rPr>
        <w:lastRenderedPageBreak/>
        <w:t>- по телефону сельского поселения деревня Чубарово</w:t>
      </w:r>
      <w:r w:rsidRPr="00E53D8F">
        <w:rPr>
          <w:sz w:val="24"/>
          <w:szCs w:val="24"/>
          <w:lang w:val="ru-RU"/>
        </w:rPr>
        <w:t xml:space="preserve">: </w:t>
      </w:r>
      <w:r w:rsidRPr="00E53D8F">
        <w:rPr>
          <w:b/>
          <w:sz w:val="24"/>
          <w:szCs w:val="24"/>
          <w:lang w:val="ru-RU"/>
        </w:rPr>
        <w:t>8 (48432) 22-3-27</w:t>
      </w:r>
      <w:r w:rsidRPr="00E53D8F">
        <w:rPr>
          <w:b/>
          <w:sz w:val="24"/>
          <w:szCs w:val="24"/>
        </w:rPr>
        <w:t xml:space="preserve"> </w:t>
      </w:r>
    </w:p>
    <w:p w:rsidR="002B12EF" w:rsidRPr="00E53D8F" w:rsidRDefault="002B12EF" w:rsidP="002B12EF">
      <w:pPr>
        <w:autoSpaceDE w:val="0"/>
        <w:autoSpaceDN w:val="0"/>
        <w:adjustRightInd w:val="0"/>
        <w:ind w:firstLine="709"/>
        <w:jc w:val="both"/>
        <w:rPr>
          <w:sz w:val="24"/>
          <w:szCs w:val="24"/>
          <w:lang w:val="ru-RU"/>
        </w:rPr>
      </w:pPr>
      <w:r w:rsidRPr="00E53D8F">
        <w:rPr>
          <w:sz w:val="24"/>
          <w:szCs w:val="24"/>
        </w:rPr>
        <w:t>- в письменном виде (почтой) в случае направления письменного запроса в адрес сельского поселения</w:t>
      </w:r>
      <w:r w:rsidRPr="00E53D8F">
        <w:rPr>
          <w:sz w:val="24"/>
          <w:szCs w:val="24"/>
          <w:lang w:val="ru-RU"/>
        </w:rPr>
        <w:t xml:space="preserve">: </w:t>
      </w:r>
      <w:r w:rsidRPr="00E53D8F">
        <w:rPr>
          <w:b/>
          <w:sz w:val="24"/>
          <w:szCs w:val="24"/>
          <w:lang w:val="ru-RU"/>
        </w:rPr>
        <w:t>249163</w:t>
      </w:r>
      <w:r w:rsidRPr="00E53D8F">
        <w:rPr>
          <w:sz w:val="24"/>
          <w:szCs w:val="24"/>
          <w:lang w:val="ru-RU"/>
        </w:rPr>
        <w:t xml:space="preserve">, </w:t>
      </w:r>
      <w:r w:rsidRPr="00E53D8F">
        <w:rPr>
          <w:sz w:val="24"/>
          <w:szCs w:val="24"/>
        </w:rPr>
        <w:t xml:space="preserve">Калужская область, </w:t>
      </w:r>
      <w:r w:rsidRPr="00E53D8F">
        <w:rPr>
          <w:sz w:val="24"/>
          <w:szCs w:val="24"/>
          <w:lang w:val="ru-RU"/>
        </w:rPr>
        <w:t xml:space="preserve">Жуковский </w:t>
      </w:r>
      <w:r w:rsidRPr="00E53D8F">
        <w:rPr>
          <w:sz w:val="24"/>
          <w:szCs w:val="24"/>
        </w:rPr>
        <w:t xml:space="preserve"> район, </w:t>
      </w:r>
      <w:r w:rsidRPr="00E53D8F">
        <w:rPr>
          <w:sz w:val="24"/>
          <w:szCs w:val="24"/>
          <w:lang w:val="ru-RU"/>
        </w:rPr>
        <w:t xml:space="preserve">деревня </w:t>
      </w:r>
      <w:proofErr w:type="spellStart"/>
      <w:r w:rsidRPr="00E53D8F">
        <w:rPr>
          <w:sz w:val="24"/>
          <w:szCs w:val="24"/>
          <w:lang w:val="ru-RU"/>
        </w:rPr>
        <w:t>Чубарово</w:t>
      </w:r>
      <w:proofErr w:type="spellEnd"/>
      <w:r w:rsidRPr="00E53D8F">
        <w:rPr>
          <w:sz w:val="24"/>
          <w:szCs w:val="24"/>
          <w:lang w:val="ru-RU"/>
        </w:rPr>
        <w:t>, дом 36.</w:t>
      </w:r>
    </w:p>
    <w:p w:rsidR="002B12EF" w:rsidRPr="00E53D8F" w:rsidRDefault="002B12EF" w:rsidP="002B12EF">
      <w:pPr>
        <w:autoSpaceDE w:val="0"/>
        <w:autoSpaceDN w:val="0"/>
        <w:adjustRightInd w:val="0"/>
        <w:ind w:firstLine="709"/>
        <w:jc w:val="both"/>
        <w:rPr>
          <w:sz w:val="24"/>
          <w:szCs w:val="24"/>
          <w:lang w:val="ru-RU"/>
        </w:rPr>
      </w:pPr>
      <w:r w:rsidRPr="00E53D8F">
        <w:rPr>
          <w:sz w:val="24"/>
          <w:szCs w:val="24"/>
        </w:rPr>
        <w:t>- в письменном виде (электронной почтой) в случае направления запроса электронной почтой в адрес сельского поселения деревня Чубарово</w:t>
      </w:r>
      <w:r w:rsidRPr="00E53D8F">
        <w:rPr>
          <w:sz w:val="24"/>
          <w:szCs w:val="24"/>
          <w:lang w:val="ru-RU"/>
        </w:rPr>
        <w:t xml:space="preserve">: </w:t>
      </w:r>
      <w:r w:rsidRPr="00E53D8F">
        <w:rPr>
          <w:b/>
          <w:sz w:val="24"/>
          <w:szCs w:val="24"/>
          <w:lang w:val="ru-RU"/>
        </w:rPr>
        <w:t>admchubarovokaluga2012@yandex.ru</w:t>
      </w:r>
    </w:p>
    <w:p w:rsidR="002B12EF" w:rsidRPr="00E53D8F" w:rsidRDefault="002B12EF" w:rsidP="002B12EF">
      <w:pPr>
        <w:autoSpaceDE w:val="0"/>
        <w:autoSpaceDN w:val="0"/>
        <w:adjustRightInd w:val="0"/>
        <w:ind w:firstLine="709"/>
        <w:jc w:val="both"/>
        <w:rPr>
          <w:sz w:val="24"/>
          <w:szCs w:val="24"/>
          <w:lang w:val="ru-RU"/>
        </w:rPr>
      </w:pPr>
      <w:r w:rsidRPr="00E53D8F">
        <w:rPr>
          <w:sz w:val="24"/>
          <w:szCs w:val="24"/>
        </w:rPr>
        <w:t xml:space="preserve">Местонахождение администрации сельского поселения деревня Чубарово:  Калужская область, </w:t>
      </w:r>
      <w:r w:rsidRPr="00E53D8F">
        <w:rPr>
          <w:sz w:val="24"/>
          <w:szCs w:val="24"/>
          <w:lang w:val="ru-RU"/>
        </w:rPr>
        <w:t xml:space="preserve">Жуковский </w:t>
      </w:r>
      <w:r w:rsidRPr="00E53D8F">
        <w:rPr>
          <w:sz w:val="24"/>
          <w:szCs w:val="24"/>
        </w:rPr>
        <w:t xml:space="preserve"> район, </w:t>
      </w:r>
      <w:r w:rsidRPr="00E53D8F">
        <w:rPr>
          <w:sz w:val="24"/>
          <w:szCs w:val="24"/>
          <w:lang w:val="ru-RU"/>
        </w:rPr>
        <w:t xml:space="preserve">деревня </w:t>
      </w:r>
      <w:proofErr w:type="spellStart"/>
      <w:r w:rsidRPr="00E53D8F">
        <w:rPr>
          <w:sz w:val="24"/>
          <w:szCs w:val="24"/>
          <w:lang w:val="ru-RU"/>
        </w:rPr>
        <w:t>Чубарово</w:t>
      </w:r>
      <w:proofErr w:type="spellEnd"/>
      <w:r w:rsidRPr="00E53D8F">
        <w:rPr>
          <w:sz w:val="24"/>
          <w:szCs w:val="24"/>
          <w:lang w:val="ru-RU"/>
        </w:rPr>
        <w:t>, дом 36.</w:t>
      </w:r>
    </w:p>
    <w:p w:rsidR="002B12EF" w:rsidRPr="00E53D8F" w:rsidRDefault="002B12EF" w:rsidP="002B12EF">
      <w:pPr>
        <w:autoSpaceDE w:val="0"/>
        <w:autoSpaceDN w:val="0"/>
        <w:adjustRightInd w:val="0"/>
        <w:ind w:firstLine="709"/>
        <w:jc w:val="both"/>
        <w:rPr>
          <w:sz w:val="24"/>
          <w:szCs w:val="24"/>
        </w:rPr>
      </w:pPr>
      <w:r w:rsidRPr="00E53D8F">
        <w:rPr>
          <w:sz w:val="24"/>
          <w:szCs w:val="24"/>
        </w:rPr>
        <w:t>График работы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b/>
          <w:sz w:val="24"/>
          <w:szCs w:val="24"/>
          <w:lang w:val="ru-RU"/>
        </w:rPr>
      </w:pPr>
      <w:r w:rsidRPr="00E53D8F">
        <w:rPr>
          <w:sz w:val="24"/>
          <w:szCs w:val="24"/>
        </w:rPr>
        <w:t>понедельник-</w:t>
      </w:r>
      <w:r w:rsidRPr="00E53D8F">
        <w:rPr>
          <w:sz w:val="24"/>
          <w:szCs w:val="24"/>
          <w:lang w:val="ru-RU"/>
        </w:rPr>
        <w:t xml:space="preserve">пятница </w:t>
      </w:r>
      <w:r w:rsidRPr="00E53D8F">
        <w:rPr>
          <w:b/>
          <w:sz w:val="24"/>
          <w:szCs w:val="24"/>
          <w:lang w:val="ru-RU"/>
        </w:rPr>
        <w:t>с 08-15 до 16-15 (перерыв с 13.00 до 14.00)</w:t>
      </w:r>
    </w:p>
    <w:p w:rsidR="002B12EF" w:rsidRPr="00E53D8F" w:rsidRDefault="002B12EF" w:rsidP="002B12EF">
      <w:pPr>
        <w:autoSpaceDE w:val="0"/>
        <w:autoSpaceDN w:val="0"/>
        <w:adjustRightInd w:val="0"/>
        <w:ind w:firstLine="709"/>
        <w:jc w:val="both"/>
        <w:rPr>
          <w:sz w:val="24"/>
          <w:szCs w:val="24"/>
        </w:rPr>
      </w:pPr>
      <w:r w:rsidRPr="00E53D8F">
        <w:rPr>
          <w:sz w:val="24"/>
          <w:szCs w:val="24"/>
        </w:rPr>
        <w:t>суббота, воскресенье - выходные дни.</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2.2. Основными требованиями к информированию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информирования.</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Информирование граждан осуществляется в виде индивидуального информирования и публичного информирования.</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Информирование проводится в форме устного информирования и письменного информирования. Индивидуальное устное информирование граждан о порядке осуществления муниципального контроля обеспечивается должностными лицами лично или по телефону.</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Должностные лица, осуществляющие устное информирование граждан о порядке осуществления муниципального контроля, не вправе осуществлять консультирование, выходящее за рамки стандартных процедур и условий осуществления муниципального контроля и прямо или косвенно влияющее на индивидуальные решения граждан.</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Должностное лицо, осуществляющее индивидуальное устное информирование граждан о порядке осуществления муниципального контроля,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осуществления муниципального контроля в письменном виде либо назначить другое удобное для него время для устного информирования о порядке осуществления муниципального контроля.</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Индивидуальное письменное информирование о порядке осуществления муниципального контроля при обращении граждан в администрацию сельского поселения деревня Чубарово осуществляется путем направления ответов почтовым отправлением, а также электронной почтой или размещением на официальном сайте администрации сельского поселения деревня Чубарово в сети Интернет.</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Публичное информирование граждан о порядке осуществления муниципального контроля осуществляется посредством привлечения средств массовой информации, а также путем размещения информации на официальном сайте администрации сельского поселения д</w:t>
      </w:r>
      <w:r w:rsidR="00291DE3" w:rsidRPr="00E53D8F">
        <w:rPr>
          <w:rFonts w:ascii="Times New Roman" w:hAnsi="Times New Roman" w:cs="Times New Roman"/>
          <w:sz w:val="24"/>
          <w:szCs w:val="24"/>
          <w:lang w:val="bg-BG"/>
        </w:rPr>
        <w:t xml:space="preserve">еревня Чубарово в сети Интернет,                      </w:t>
      </w:r>
      <w:r w:rsidR="00291DE3" w:rsidRPr="00E53D8F">
        <w:rPr>
          <w:rFonts w:ascii="Times New Roman" w:hAnsi="Times New Roman" w:cs="Times New Roman"/>
          <w:sz w:val="24"/>
          <w:szCs w:val="24"/>
        </w:rPr>
        <w:t xml:space="preserve">а также на информационных стендах в здании администрации СП деревня </w:t>
      </w:r>
      <w:proofErr w:type="spellStart"/>
      <w:r w:rsidR="00291DE3" w:rsidRPr="00E53D8F">
        <w:rPr>
          <w:rFonts w:ascii="Times New Roman" w:hAnsi="Times New Roman" w:cs="Times New Roman"/>
          <w:sz w:val="24"/>
          <w:szCs w:val="24"/>
        </w:rPr>
        <w:t>Чубарово</w:t>
      </w:r>
      <w:proofErr w:type="spellEnd"/>
      <w:r w:rsidR="00291DE3" w:rsidRPr="00E53D8F">
        <w:rPr>
          <w:rFonts w:ascii="Times New Roman" w:hAnsi="Times New Roman" w:cs="Times New Roman"/>
          <w:sz w:val="24"/>
          <w:szCs w:val="24"/>
        </w:rPr>
        <w:t>.</w:t>
      </w:r>
    </w:p>
    <w:p w:rsidR="002B12EF" w:rsidRPr="00E53D8F" w:rsidRDefault="002B12EF"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Сведения о размере платы за исполнение муниципальной функции.</w:t>
      </w:r>
    </w:p>
    <w:p w:rsidR="002B12EF" w:rsidRPr="00E53D8F" w:rsidRDefault="00291DE3" w:rsidP="002B12EF">
      <w:pPr>
        <w:pStyle w:val="ConsPlusNormal"/>
        <w:ind w:firstLine="709"/>
        <w:jc w:val="both"/>
        <w:rPr>
          <w:rFonts w:ascii="Times New Roman" w:hAnsi="Times New Roman" w:cs="Times New Roman"/>
          <w:sz w:val="24"/>
          <w:szCs w:val="24"/>
          <w:lang w:val="bg-BG"/>
        </w:rPr>
      </w:pPr>
      <w:r w:rsidRPr="00E53D8F">
        <w:rPr>
          <w:rFonts w:ascii="Times New Roman" w:hAnsi="Times New Roman" w:cs="Times New Roman"/>
          <w:sz w:val="24"/>
          <w:szCs w:val="24"/>
          <w:lang w:val="bg-BG"/>
        </w:rPr>
        <w:t xml:space="preserve"> 2.3. </w:t>
      </w:r>
      <w:r w:rsidRPr="00E53D8F">
        <w:rPr>
          <w:rFonts w:ascii="Times New Roman" w:hAnsi="Times New Roman" w:cs="Times New Roman"/>
          <w:sz w:val="24"/>
          <w:szCs w:val="24"/>
        </w:rPr>
        <w:t>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взымается</w:t>
      </w:r>
      <w:r w:rsidRPr="00E53D8F">
        <w:rPr>
          <w:rFonts w:ascii="Times New Roman" w:hAnsi="Times New Roman" w:cs="Times New Roman"/>
          <w:sz w:val="24"/>
          <w:szCs w:val="24"/>
        </w:rPr>
        <w:t>.</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Сроки осуществления муниципального контроля:</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2.4. Срок проведения как плановой, так и внеплановой проверки не может превышать 20 (двадцати) рабочих дней.</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2.5. В отношении одного субъекта малого предпринимательства общий срок проведения плановой выездной проверки не может превышать:</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50 (пятидесяти) часов в год - для малого предприятия;</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15 (пятнадцати) часов в год - для микропредприятия.</w:t>
      </w:r>
    </w:p>
    <w:p w:rsidR="002B12EF" w:rsidRPr="00E53D8F" w:rsidRDefault="002B12EF" w:rsidP="002B12EF">
      <w:pPr>
        <w:ind w:firstLine="709"/>
        <w:jc w:val="both"/>
        <w:rPr>
          <w:sz w:val="24"/>
          <w:szCs w:val="24"/>
        </w:rPr>
      </w:pPr>
      <w:r w:rsidRPr="00E53D8F">
        <w:rPr>
          <w:sz w:val="24"/>
          <w:szCs w:val="24"/>
        </w:rP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w:t>
      </w:r>
      <w:r w:rsidRPr="00E53D8F">
        <w:rPr>
          <w:sz w:val="24"/>
          <w:szCs w:val="24"/>
        </w:rPr>
        <w:lastRenderedPageBreak/>
        <w:t>дней в отношении малых предприятий не более чем на 50 (пятьдесят)  часов, микропредприятий - не более чем на 15 (пятнадцать) часов.</w:t>
      </w:r>
    </w:p>
    <w:p w:rsidR="002B12EF" w:rsidRPr="00E53D8F" w:rsidRDefault="002B12EF" w:rsidP="002B12EF">
      <w:pPr>
        <w:jc w:val="both"/>
        <w:rPr>
          <w:sz w:val="24"/>
          <w:szCs w:val="24"/>
        </w:rPr>
      </w:pPr>
    </w:p>
    <w:p w:rsidR="002B12EF" w:rsidRPr="00E53D8F" w:rsidRDefault="002B12EF" w:rsidP="002B12EF">
      <w:pPr>
        <w:jc w:val="center"/>
        <w:rPr>
          <w:rFonts w:eastAsia="Calibri"/>
          <w:b/>
          <w:sz w:val="24"/>
          <w:szCs w:val="24"/>
          <w:lang w:eastAsia="en-US"/>
        </w:rPr>
      </w:pPr>
      <w:r w:rsidRPr="00E53D8F">
        <w:rPr>
          <w:rFonts w:eastAsia="Calibri"/>
          <w:b/>
          <w:sz w:val="24"/>
          <w:szCs w:val="24"/>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B12EF" w:rsidRPr="00E53D8F" w:rsidRDefault="002B12EF" w:rsidP="002B12EF">
      <w:pPr>
        <w:jc w:val="center"/>
        <w:rPr>
          <w:rFonts w:eastAsia="Calibri"/>
          <w:b/>
          <w:sz w:val="24"/>
          <w:szCs w:val="24"/>
          <w:lang w:eastAsia="en-US"/>
        </w:rPr>
      </w:pP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Порядок информирования об осуществлении муниципального контроля: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3.1. Осуществление муниципального контроля включает следующие административные процедуры:</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принятие решения о проведении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проведение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оформление результатов и принятие мер по результатам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sz w:val="24"/>
          <w:szCs w:val="24"/>
        </w:rPr>
        <w:t xml:space="preserve">- </w:t>
      </w:r>
      <w:hyperlink r:id="rId11" w:history="1">
        <w:r w:rsidRPr="00E53D8F">
          <w:rPr>
            <w:rFonts w:eastAsia="Calibri"/>
            <w:bCs/>
            <w:sz w:val="24"/>
            <w:szCs w:val="24"/>
            <w:lang w:eastAsia="en-US"/>
          </w:rPr>
          <w:t>Блок-схема</w:t>
        </w:r>
      </w:hyperlink>
      <w:r w:rsidRPr="00E53D8F">
        <w:rPr>
          <w:rFonts w:eastAsia="Calibri"/>
          <w:bCs/>
          <w:sz w:val="24"/>
          <w:szCs w:val="24"/>
          <w:lang w:eastAsia="en-US"/>
        </w:rPr>
        <w:t xml:space="preserve"> осуществления муниципального контроля указана в приложении № 1к настоящему Административному регламенту.</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Принятие решения о проведении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3.2. Проверки проводятся должностными лицами администрации сельского поселения деревня Чубарово на основании распоряжения руководителя администрации сельского поселения деревня Чубарово.</w:t>
      </w:r>
    </w:p>
    <w:p w:rsidR="002B12EF" w:rsidRPr="00E53D8F" w:rsidRDefault="002349CE" w:rsidP="002B12EF">
      <w:pPr>
        <w:autoSpaceDE w:val="0"/>
        <w:autoSpaceDN w:val="0"/>
        <w:adjustRightInd w:val="0"/>
        <w:ind w:firstLine="709"/>
        <w:jc w:val="both"/>
        <w:rPr>
          <w:rFonts w:eastAsia="Calibri"/>
          <w:bCs/>
          <w:sz w:val="24"/>
          <w:szCs w:val="24"/>
          <w:lang w:eastAsia="en-US"/>
        </w:rPr>
      </w:pPr>
      <w:hyperlink r:id="rId12" w:history="1">
        <w:r w:rsidR="002B12EF" w:rsidRPr="00E53D8F">
          <w:rPr>
            <w:rFonts w:eastAsia="Calibri"/>
            <w:bCs/>
            <w:sz w:val="24"/>
            <w:szCs w:val="24"/>
            <w:lang w:eastAsia="en-US"/>
          </w:rPr>
          <w:t>Распоряжение</w:t>
        </w:r>
      </w:hyperlink>
      <w:r w:rsidR="002B12EF" w:rsidRPr="00E53D8F">
        <w:rPr>
          <w:rFonts w:eastAsia="Calibri"/>
          <w:bCs/>
          <w:sz w:val="24"/>
          <w:szCs w:val="24"/>
          <w:lang w:eastAsia="en-US"/>
        </w:rPr>
        <w:t xml:space="preserve"> оформляется в соответствии с типовой формой </w:t>
      </w:r>
      <w:r w:rsidRPr="00E53D8F">
        <w:rPr>
          <w:sz w:val="24"/>
          <w:szCs w:val="24"/>
        </w:rPr>
        <w:fldChar w:fldCharType="begin"/>
      </w:r>
      <w:r w:rsidRPr="00E53D8F">
        <w:rPr>
          <w:sz w:val="24"/>
          <w:szCs w:val="24"/>
        </w:rPr>
        <w:instrText xml:space="preserve"> HYPERLINK "consultantplus://offline/ref=23D487F9D891A046BA5DF04B2113C0F456C79C0A8316A5A50E03B304923D4F3066D85A87R249H" </w:instrText>
      </w:r>
      <w:r w:rsidRPr="00E53D8F">
        <w:rPr>
          <w:sz w:val="24"/>
          <w:szCs w:val="24"/>
        </w:rPr>
        <w:fldChar w:fldCharType="separate"/>
      </w:r>
      <w:r w:rsidR="002B12EF" w:rsidRPr="00E53D8F">
        <w:rPr>
          <w:rFonts w:eastAsia="Calibri"/>
          <w:bCs/>
          <w:sz w:val="24"/>
          <w:szCs w:val="24"/>
          <w:lang w:eastAsia="en-US"/>
        </w:rPr>
        <w:t>распоряжения</w:t>
      </w:r>
      <w:r w:rsidRPr="00E53D8F">
        <w:rPr>
          <w:rFonts w:eastAsia="Calibri"/>
          <w:bCs/>
          <w:sz w:val="24"/>
          <w:szCs w:val="24"/>
          <w:lang w:eastAsia="en-US"/>
        </w:rPr>
        <w:fldChar w:fldCharType="end"/>
      </w:r>
      <w:r w:rsidR="002B12EF" w:rsidRPr="00E53D8F">
        <w:rPr>
          <w:rFonts w:eastAsia="Calibri"/>
          <w:bCs/>
          <w:sz w:val="24"/>
          <w:szCs w:val="24"/>
          <w:lang w:eastAsia="en-US"/>
        </w:rPr>
        <w:t xml:space="preserve"> органа государственного контроля (надзора)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3.3. Решение о проведении проверки принимает руководитель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3.4. В случае отсутствия руководителя администрации сельского поселения деревня Чубарово распоряжение о проведении проверки подписывается уполномоченным лицом, исполняющим его обязанности.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3.5. В распоряжении о проведении проверки указываются: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1) наименование органа муниципального контроля, а также вид (виды) муниципального контроля;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4) цели, задачи, предмет проверки и срок ее проведения;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5) правовые основания проведения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7) сроки проведения и перечень мероприятий по муниципальному контролю (надзору), необходимых для достижения целей и задач проведения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8) перечень административных регламентов по осуществлению муниципального контроля (надзора), административных регламентов взаимодействия;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10) даты начала и окончания проведения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11) иные сведения, если это предусмотрено типовой формой распоряжения главы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lastRenderedPageBreak/>
        <w:t xml:space="preserve">3.6. Ответственные за проведение проверки должностные лица администрации сельского поселения деревня Чубарово в соответствии с возложенными обязанностями уведомляют юридических лиц, индивидуальных предпринимателей о проведении проверки в сроки, установленные Федеральным </w:t>
      </w:r>
      <w:r w:rsidR="002349CE" w:rsidRPr="00E53D8F">
        <w:rPr>
          <w:sz w:val="24"/>
          <w:szCs w:val="24"/>
        </w:rPr>
        <w:fldChar w:fldCharType="begin"/>
      </w:r>
      <w:r w:rsidR="002349CE" w:rsidRPr="00E53D8F">
        <w:rPr>
          <w:sz w:val="24"/>
          <w:szCs w:val="24"/>
        </w:rPr>
        <w:instrText xml:space="preserve"> HYPERLINK "consultantplus://offline/ref=23D487F9D891A046BA5DF04B2113C0F456CD9E0C8D14A5A50E03B30492R34DH" </w:instrText>
      </w:r>
      <w:r w:rsidR="002349CE" w:rsidRPr="00E53D8F">
        <w:rPr>
          <w:sz w:val="24"/>
          <w:szCs w:val="24"/>
        </w:rPr>
        <w:fldChar w:fldCharType="separate"/>
      </w:r>
      <w:r w:rsidRPr="00E53D8F">
        <w:rPr>
          <w:rFonts w:eastAsia="Calibri"/>
          <w:bCs/>
          <w:sz w:val="24"/>
          <w:szCs w:val="24"/>
          <w:lang w:eastAsia="en-US"/>
        </w:rPr>
        <w:t>законом</w:t>
      </w:r>
      <w:r w:rsidR="002349CE" w:rsidRPr="00E53D8F">
        <w:rPr>
          <w:rFonts w:eastAsia="Calibri"/>
          <w:bCs/>
          <w:sz w:val="24"/>
          <w:szCs w:val="24"/>
          <w:lang w:eastAsia="en-US"/>
        </w:rPr>
        <w:fldChar w:fldCharType="end"/>
      </w:r>
      <w:r w:rsidRPr="00E53D8F">
        <w:rPr>
          <w:rFonts w:eastAsia="Calibri"/>
          <w:bCs/>
          <w:sz w:val="24"/>
          <w:szCs w:val="24"/>
          <w:lang w:eastAsia="en-US"/>
        </w:rPr>
        <w:t xml:space="preserve"> от 26.12.2008 № 294-ФЗ.</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3.7. Проведение проверок согласовывается администрацией сельского поселения деревня Чубарово с органами прокуратуры в порядке, установленном законодательством Российской Федерации.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xml:space="preserve">3.8. Типовая форма </w:t>
      </w:r>
      <w:r w:rsidR="002349CE" w:rsidRPr="00E53D8F">
        <w:rPr>
          <w:sz w:val="24"/>
          <w:szCs w:val="24"/>
        </w:rPr>
        <w:fldChar w:fldCharType="begin"/>
      </w:r>
      <w:r w:rsidR="002349CE" w:rsidRPr="00E53D8F">
        <w:rPr>
          <w:sz w:val="24"/>
          <w:szCs w:val="24"/>
        </w:rPr>
        <w:instrText xml:space="preserve"> HYPERLINK "consultantplus://offline/ref=23D487F9D891A046BA5DF04B2113C0F456C79C0A8316A5A50E03B3</w:instrText>
      </w:r>
      <w:r w:rsidR="002349CE" w:rsidRPr="00E53D8F">
        <w:rPr>
          <w:sz w:val="24"/>
          <w:szCs w:val="24"/>
        </w:rPr>
        <w:instrText xml:space="preserve">04923D4F3066D85A83R24BH" </w:instrText>
      </w:r>
      <w:r w:rsidR="002349CE" w:rsidRPr="00E53D8F">
        <w:rPr>
          <w:sz w:val="24"/>
          <w:szCs w:val="24"/>
        </w:rPr>
        <w:fldChar w:fldCharType="separate"/>
      </w:r>
      <w:r w:rsidRPr="00E53D8F">
        <w:rPr>
          <w:rFonts w:eastAsia="Calibri"/>
          <w:bCs/>
          <w:sz w:val="24"/>
          <w:szCs w:val="24"/>
          <w:lang w:eastAsia="en-US"/>
        </w:rPr>
        <w:t>заявления</w:t>
      </w:r>
      <w:r w:rsidR="002349CE" w:rsidRPr="00E53D8F">
        <w:rPr>
          <w:rFonts w:eastAsia="Calibri"/>
          <w:bCs/>
          <w:sz w:val="24"/>
          <w:szCs w:val="24"/>
          <w:lang w:eastAsia="en-US"/>
        </w:rPr>
        <w:fldChar w:fldCharType="end"/>
      </w:r>
      <w:r w:rsidRPr="00E53D8F">
        <w:rPr>
          <w:rFonts w:eastAsia="Calibri"/>
          <w:bCs/>
          <w:sz w:val="24"/>
          <w:szCs w:val="24"/>
          <w:lang w:eastAsia="en-US"/>
        </w:rPr>
        <w:t xml:space="preserve"> о согласовании органом муниципального контроля (надзора)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России от 30.04.2009 № 141.</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3.9.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администрацией сельского поселения деревня Чубарово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электронной цифровой подписью, в целях оценки законности проведения внеплановой выездной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3.10. Функцию по проверке исполняют должностные лица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3.11. Администрация сельского поселения деревня Чубарово осуществляет проверку деятельности юридических лиц, индивидуальных предпринимателей на предмет соблюдения законодательства в сфере торговли, услуг и защиты прав потребителей.</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3.12. Администрацией сельского поселения деревня Чубарово проводятся плановые и внеплановые проверки. Плановые и внеплановые проверки проводятся должностными лицами администрации в форме документарной и (или) выездной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3.13.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xml:space="preserve">3.14. Плановые проверки проводятся на основании разрабатываемых и утверждаемых администрацией сельского поселениядеревня Чубарово в соответствии с их полномочиями ежегодных планов (далее - План). </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3.15. Основанием для включения плановой проверки в План является: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3.16. Для проверки юридического лица, индивидуального предпринимателя истечение трех лет со дня: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1) государственной регистрации юридического лица, индивидуального предпринимателя;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2) окончания проведения последней плановой проверки юридического лица, индивидуального предпринимателя;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3.17. План утверждается руководителем администрации сельского поселения деревня Чубарово после завершения органами прокуратуры процедуры рассмотрения на предмет законности включения в него объектов муниципального контроля (надзора) и внесения предложений о проведении совместных плановых проверок.</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3.18. План размещается на официальном сайте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xml:space="preserve">3.19. О проведении плановой проверки юридическое лицо, индивидуальный предприниматель уведомляются администрацией сельского поселения деревня Чубарово не </w:t>
      </w:r>
      <w:r w:rsidRPr="00E53D8F">
        <w:rPr>
          <w:rFonts w:eastAsia="Calibri"/>
          <w:bCs/>
          <w:sz w:val="24"/>
          <w:szCs w:val="24"/>
          <w:lang w:eastAsia="en-US"/>
        </w:rPr>
        <w:lastRenderedPageBreak/>
        <w:t>позднее чем за три рабочих дня до начала ее проведения посредством направления копии распоряжения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сельского поселения деревня Чубарово, или иным доступным способом..</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3.20. Планирование проверок проводится в порядке и сроки, установленные распоряжением главы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xml:space="preserve">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сельского поселения деревня Чубарово,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3.22. Внеплановые проверки проводятся по следующим основаниям:</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для проверки юридического лица, индивидуального предпринимателя: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2) поступление в администрацию сельского поселения деревня Чубарово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E53D8F">
        <w:rPr>
          <w:rFonts w:eastAsia="Calibri"/>
          <w:bCs/>
          <w:sz w:val="24"/>
          <w:szCs w:val="24"/>
          <w:lang w:eastAsia="en-US"/>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0" w:name="Par43"/>
      <w:bookmarkEnd w:id="0"/>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3.23.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3 части 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 части 3.22 настоящей статьи являться основанием для проведения внеплановой проверки, должностное лицо администрации сельского поселения деревня Чубарово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xml:space="preserve">3.24. О проведении внеплановой выездной проверки, за исключением внеплановой выездной проверки, основания проведения которой указаны в пункте 2 части 3.22 настоящего Административного регламента, юридическое лицо, индивидуальный предприниматель уведомляются администрацией сельского поселения деревня Чубарово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сельского поселения. </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3.25.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3.26.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Федерального закона от 26.12.2008 № 294-ФЗ, администрацией сельского поселения деревня Чубарово после согласования с органом прокуратуры по месту осуществления деятельности таких юридических лиц, индивидуальных предпринимателей.</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xml:space="preserve">3.27.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E53D8F">
        <w:rPr>
          <w:rFonts w:eastAsia="Calibri"/>
          <w:bCs/>
          <w:sz w:val="24"/>
          <w:szCs w:val="24"/>
          <w:lang w:eastAsia="en-US"/>
        </w:rPr>
        <w:lastRenderedPageBreak/>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сельского поселения деревня Чубарово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3.28. Копия распоряжения о проведении проверки, заверенная печатью администрации сельского поселения деревня Чубарово,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3.29. Проверка проводится должностными лицами администрации сельского поселения деревня Чубарово, которые указаны в распоряжении о ее проведении.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3.30. Руководитель, иной уполномоченный представитель юридического лица, индивидуальный предприниматель должны обеспечить необходимые условия для проведения проверки и обязаны по требованию должностных лиц администрации сельского поселения деревня Чубарово, проводящих проверку, организовать доступ к сооружениям, помещениям, оборудованию, транспортным средствам, предоставить необходимую информацию и документацию для достижения целей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3.31. В ходе проведения проверки должностное лицо, ответственное за проведение проверки, осуществляет мероприятия по муниципальному контролю (надзору), указанные в распоряжении руководителя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3.32. Плановые и внеплановые проверки проводятся в форме документарной и (или) выездной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3.33. Документарная проверка проводится по местонахождению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xml:space="preserve">3.35. В процессе проведения документарной проверки должностными лицами администрации сельского поселения деревня Чубарово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деревня Чубарово, в том числе уведомления о начале осуществления отдельных видов предпринимательской деятельности, представленные в порядке, установленном </w:t>
      </w:r>
      <w:r w:rsidR="002349CE" w:rsidRPr="00E53D8F">
        <w:rPr>
          <w:sz w:val="24"/>
          <w:szCs w:val="24"/>
        </w:rPr>
        <w:fldChar w:fldCharType="begin"/>
      </w:r>
      <w:r w:rsidR="002349CE" w:rsidRPr="00E53D8F">
        <w:rPr>
          <w:sz w:val="24"/>
          <w:szCs w:val="24"/>
        </w:rPr>
        <w:instrText xml:space="preserve"> HYPERLINK "consultantplus://offline/ref=</w:instrText>
      </w:r>
      <w:r w:rsidR="002349CE" w:rsidRPr="00E53D8F">
        <w:rPr>
          <w:sz w:val="24"/>
          <w:szCs w:val="24"/>
        </w:rPr>
        <w:instrText xml:space="preserve">23D487F9D891A046BA5DF04B2113C0F456CD9E0C8D14A5A50E03B304923D4F3066D85A802A990030R34FH" </w:instrText>
      </w:r>
      <w:r w:rsidR="002349CE" w:rsidRPr="00E53D8F">
        <w:rPr>
          <w:sz w:val="24"/>
          <w:szCs w:val="24"/>
        </w:rPr>
        <w:fldChar w:fldCharType="separate"/>
      </w:r>
      <w:r w:rsidRPr="00E53D8F">
        <w:rPr>
          <w:rFonts w:eastAsia="Calibri"/>
          <w:bCs/>
          <w:color w:val="000000"/>
          <w:sz w:val="24"/>
          <w:szCs w:val="24"/>
          <w:lang w:eastAsia="en-US"/>
        </w:rPr>
        <w:t>статьей 8</w:t>
      </w:r>
      <w:r w:rsidR="002349CE" w:rsidRPr="00E53D8F">
        <w:rPr>
          <w:rFonts w:eastAsia="Calibri"/>
          <w:bCs/>
          <w:color w:val="000000"/>
          <w:sz w:val="24"/>
          <w:szCs w:val="24"/>
          <w:lang w:eastAsia="en-US"/>
        </w:rPr>
        <w:fldChar w:fldCharType="end"/>
      </w:r>
      <w:r w:rsidRPr="00E53D8F">
        <w:rPr>
          <w:rFonts w:eastAsia="Calibri"/>
          <w:bCs/>
          <w:sz w:val="24"/>
          <w:szCs w:val="24"/>
          <w:lang w:eastAsia="en-US"/>
        </w:rPr>
        <w:t xml:space="preserve"> Федерального закона от 2612.2008 № 294-ФЗ,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3.36. В случае если достоверность сведений, содержащихся в документах, имеющихся в распоряжении администрации сельского поселения деревня Чубарово,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сельского поселения деревня Чубарово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w:t>
      </w:r>
      <w:r w:rsidRPr="00E53D8F">
        <w:rPr>
          <w:rFonts w:eastAsia="Calibri"/>
          <w:bCs/>
          <w:sz w:val="24"/>
          <w:szCs w:val="24"/>
          <w:lang w:val="ru-RU" w:eastAsia="en-US"/>
        </w:rPr>
        <w:t xml:space="preserve"> администрации </w:t>
      </w:r>
      <w:r w:rsidRPr="00E53D8F">
        <w:rPr>
          <w:rFonts w:eastAsia="Calibri"/>
          <w:bCs/>
          <w:sz w:val="24"/>
          <w:szCs w:val="24"/>
          <w:lang w:eastAsia="en-US"/>
        </w:rPr>
        <w:t>сельского поселения деревня Чубарово о проведении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lastRenderedPageBreak/>
        <w:t>В течение 10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деревня Чубарово указанные в запросе документы.</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Не допускается требовать нотариального удостоверения копий документов, представляемых в администрацию сельского поселения деревня Чубарово, если иное не предусмотрено законодательством Российской Федерации.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сельского поселения деревня Чубарово документах и (или) полученных в ходе осуществления муниципального надзора,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3.37.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3.38.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сельского поселения деревня Чубарово установит признаки нарушения обязательных требований, должностные лица администрации сельского поселения деревня Чубарово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3.39.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и принимаемые ими меры по исполнению обязательных требований.</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3.40. Выездная проверка (как плановая, так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 согласно части 2 статьи 12 Федерального закона от 26.12.2008 № 294-ФЗ.</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3.41. Выездная проверка проводится в случае, если при документарной проверке не представляется возможным:</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(надзора) документах юридического лица, индивидуального предпринимателя;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xml:space="preserve">3.42.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администрации сельского поселения деревня Чубарово о назначении выездной проверки и с полномочиями проводящих выездную проверку лиц, а также с целями, задачами, основаниями проведения выездной </w:t>
      </w:r>
      <w:r w:rsidRPr="00E53D8F">
        <w:rPr>
          <w:rFonts w:eastAsia="Calibri"/>
          <w:bCs/>
          <w:sz w:val="24"/>
          <w:szCs w:val="24"/>
          <w:lang w:eastAsia="en-US"/>
        </w:rPr>
        <w:lastRenderedPageBreak/>
        <w:t>проверки, видами и объемом мероприятий по контролю, со сроками и с условиями ее проведения.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3.43.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сельского поселения деревня Чубарово,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Оформление результатов и принятие мер по результатам проверок.</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3.44. По результатам проверки должностными лицами администрации сельского поселения деревня Чубарово, проводящими проверку, составляется акт по установленной форме в двух экземплярах.</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3.45. Форма акта проверки органом муниципального контроля (надзора) юридического лица, индивидуального предпринимателя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3.46. В акте проверки указываются: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дата, время и место составления акта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наименование органа муниципального контроля (надзора);</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дата и номер распоряжения руководителя органа муниципального контроля (надзора);</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фамилии, имена, отчества и должности должностного лица или должностных лиц, проводивших проверку;</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дата, время, продолжительность и место проведения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 подписи должностного лица или должностных лиц, проводивших проверку.</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3.47.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lastRenderedPageBreak/>
        <w:t>В случае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3 (трех)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 сельского поселения деревня Чубарово.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3.48. В случае если для проведения внеплановой выездной проверки требовалось согласование ее проведения с органом прокуратуры, копия акта проверки в орган прокуратуры, которым принято решение о согласовании проведении проверки, в течение 5(пяти) рабочих дней со дня составления акта проверки.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3.49. По окончании проверки в журнале учета проверок должностными лицами администрации сельского поселения деревня Чубарово осуществляется запись о проведенной проверке, содержащая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2B12EF" w:rsidRPr="00E53D8F" w:rsidRDefault="002B12EF" w:rsidP="002B12EF">
      <w:pPr>
        <w:autoSpaceDE w:val="0"/>
        <w:autoSpaceDN w:val="0"/>
        <w:adjustRightInd w:val="0"/>
        <w:ind w:firstLine="709"/>
        <w:jc w:val="both"/>
        <w:rPr>
          <w:rFonts w:eastAsia="Calibri"/>
          <w:bCs/>
          <w:sz w:val="24"/>
          <w:szCs w:val="24"/>
          <w:lang w:eastAsia="en-US"/>
        </w:rPr>
      </w:pPr>
      <w:r w:rsidRPr="00E53D8F">
        <w:rPr>
          <w:rFonts w:eastAsia="Calibri"/>
          <w:bCs/>
          <w:sz w:val="24"/>
          <w:szCs w:val="24"/>
          <w:lang w:eastAsia="en-US"/>
        </w:rPr>
        <w:t>Форма журнала учета проверок юридического лица, индивидуального предпринимателя, проводимых органами государственного контроля (надзора), установлена приказом Минэкономразвития России от 30.04.2009 № 141. При отсутствии журнала учета проверок в акте проверки делается соответствующая запись.</w:t>
      </w:r>
    </w:p>
    <w:p w:rsidR="002B12EF" w:rsidRPr="00E53D8F" w:rsidRDefault="002B12EF" w:rsidP="002B12EF">
      <w:pPr>
        <w:autoSpaceDE w:val="0"/>
        <w:autoSpaceDN w:val="0"/>
        <w:adjustRightInd w:val="0"/>
        <w:ind w:firstLine="540"/>
        <w:jc w:val="both"/>
        <w:rPr>
          <w:rFonts w:eastAsia="Calibri"/>
          <w:bCs/>
          <w:sz w:val="24"/>
          <w:szCs w:val="24"/>
          <w:lang w:eastAsia="en-US"/>
        </w:rPr>
      </w:pPr>
    </w:p>
    <w:p w:rsidR="002B12EF" w:rsidRPr="00E53D8F" w:rsidRDefault="002B12EF" w:rsidP="002B12EF">
      <w:pPr>
        <w:autoSpaceDE w:val="0"/>
        <w:autoSpaceDN w:val="0"/>
        <w:adjustRightInd w:val="0"/>
        <w:jc w:val="center"/>
        <w:outlineLvl w:val="0"/>
        <w:rPr>
          <w:rFonts w:eastAsia="Calibri"/>
          <w:b/>
          <w:sz w:val="24"/>
          <w:szCs w:val="24"/>
          <w:lang w:eastAsia="en-US"/>
        </w:rPr>
      </w:pPr>
      <w:r w:rsidRPr="00E53D8F">
        <w:rPr>
          <w:rFonts w:eastAsia="Calibri"/>
          <w:b/>
          <w:sz w:val="24"/>
          <w:szCs w:val="24"/>
          <w:lang w:eastAsia="en-US"/>
        </w:rPr>
        <w:t>IV. ПОРЯДОК И ФОРМЫ КОНТРОЛЯ ЗА ОСУЩЕСТВЛЕНИЕМ</w:t>
      </w:r>
    </w:p>
    <w:p w:rsidR="002B12EF" w:rsidRPr="00E53D8F" w:rsidRDefault="002B12EF" w:rsidP="002B12EF">
      <w:pPr>
        <w:autoSpaceDE w:val="0"/>
        <w:autoSpaceDN w:val="0"/>
        <w:adjustRightInd w:val="0"/>
        <w:jc w:val="center"/>
        <w:rPr>
          <w:rFonts w:eastAsia="Calibri"/>
          <w:b/>
          <w:sz w:val="24"/>
          <w:szCs w:val="24"/>
          <w:lang w:eastAsia="en-US"/>
        </w:rPr>
      </w:pPr>
      <w:r w:rsidRPr="00E53D8F">
        <w:rPr>
          <w:rFonts w:eastAsia="Calibri"/>
          <w:b/>
          <w:sz w:val="24"/>
          <w:szCs w:val="24"/>
          <w:lang w:eastAsia="en-US"/>
        </w:rPr>
        <w:t>МУНИЦИПАЛЬНОГО КОНТРОЛЯ</w:t>
      </w:r>
    </w:p>
    <w:p w:rsidR="002B12EF" w:rsidRPr="00E53D8F" w:rsidRDefault="002B12EF" w:rsidP="002B12EF">
      <w:pPr>
        <w:autoSpaceDE w:val="0"/>
        <w:autoSpaceDN w:val="0"/>
        <w:adjustRightInd w:val="0"/>
        <w:jc w:val="both"/>
        <w:rPr>
          <w:rFonts w:eastAsia="Calibri"/>
          <w:sz w:val="24"/>
          <w:szCs w:val="24"/>
          <w:lang w:eastAsia="en-US"/>
        </w:rPr>
      </w:pP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4.1. Контроль осуществления муниципального контроля осуществляется в порядке, установленном настоящим Регламентом и распоряжениями администрации сельского поселения деревня Чубарово, и включает в себя проведение проверок полноты и качества осуществления муниципального контроля, соблюдения порядка его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Порядок осуществления текущего контроля за соблюдением и исполнением должностными лицами положений регламента и иных нормативно-правовых актов, а также принятием ими решений.</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4.2.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руководителем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4.3. Текущий контроль осуществляется посредством:</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 проверки качества соблюдения и исполнения должностными лицами положений настоящего Регламента;</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 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lastRenderedPageBreak/>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4.4. Проверки полноты и качества осуществления муниципального контроля, соблюдения и исполнения должностными лицами администрации сельского поселения деревня Чубарово положений настоящего Регламента, нормативных правовых актов Российской Федерации, устанавливающих требования к осуществлению муниципального контроля, осуществляются на основании распоряжений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4.5. Проверки полноты и качества осуществления муниципального контроля могут быть плановыми (осуществляться на основании годовых планов работы администрации сельского поселения деревня Чубарово) и внеплановыми (осуществляться на основании обращений заинтересованных лиц с жалобами на нарушения их прав и законных интересов действиями (бездействием) или решениями должностных лиц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4.6. Плановые проверки полноты и качества осуществления муниципального контроля, соблюдения и исполнения должностными лицами администрации сельского поселения деревня Чубарово положений настоящего Регламента, нормативных правовых актов Российской Федерации, устанавливающих требования к осуществлению муниципального контроля, осуществляются в сроки, устанавливаемые руководителем администрации сельского поселения деревня Чубарово.</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4.7. Распоряжение руководителя администрации сельского поселения деревня Чубарово о проведении внеплановой проверки полноты и качества осуществления муниципального контроля может быть издано на основании обращения должностного лица администрации сельского поселения деревня Чубарово, а также обращений лиц, чьи права и законные интересы затрагиваются при осуществлении муниципального контроля.</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4.8. Срок проведения плановой и внеплановой проверки полноты и качества осуществления муниципального контроля не может превышать 20 (двадцать) дней.</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Ответственность должностных лиц администрации сельского поселения деревня Чубарово за решения и действия (бездействие), принимаемые (осуществляемые) ими в ходе осуществления муниципального контроля.</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4.9. По результатам проведенных проверок полноты и качества осуществления муниципального контроля в случае выявления нарушений требований полноты и качества осуществления муниципального контроля виновные лица привлекаются к ответственности в соответствии с законодательством Российской Федерации.</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4.10.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B12EF" w:rsidRPr="00E53D8F" w:rsidRDefault="002B12EF" w:rsidP="002B12EF">
      <w:pPr>
        <w:autoSpaceDE w:val="0"/>
        <w:autoSpaceDN w:val="0"/>
        <w:adjustRightInd w:val="0"/>
        <w:jc w:val="both"/>
        <w:rPr>
          <w:rFonts w:eastAsia="Calibri"/>
          <w:sz w:val="24"/>
          <w:szCs w:val="24"/>
          <w:lang w:eastAsia="en-US"/>
        </w:rPr>
      </w:pPr>
    </w:p>
    <w:p w:rsidR="002B12EF" w:rsidRPr="00E53D8F" w:rsidRDefault="002B12EF" w:rsidP="002B12EF">
      <w:pPr>
        <w:autoSpaceDE w:val="0"/>
        <w:jc w:val="center"/>
        <w:rPr>
          <w:b/>
          <w:caps/>
          <w:sz w:val="24"/>
          <w:szCs w:val="24"/>
        </w:rPr>
      </w:pPr>
      <w:r w:rsidRPr="00E53D8F">
        <w:rPr>
          <w:rFonts w:eastAsia="Calibri"/>
          <w:b/>
          <w:sz w:val="24"/>
          <w:szCs w:val="24"/>
          <w:lang w:eastAsia="en-US"/>
        </w:rPr>
        <w:t xml:space="preserve">V. </w:t>
      </w:r>
      <w:r w:rsidRPr="00E53D8F">
        <w:rPr>
          <w:b/>
          <w:caps/>
          <w:sz w:val="24"/>
          <w:szCs w:val="24"/>
        </w:rPr>
        <w:t>Досудебный (внесудебный) порядок обжалования</w:t>
      </w:r>
    </w:p>
    <w:p w:rsidR="002B12EF" w:rsidRPr="00E53D8F" w:rsidRDefault="002B12EF" w:rsidP="002B12EF">
      <w:pPr>
        <w:autoSpaceDE w:val="0"/>
        <w:jc w:val="center"/>
        <w:rPr>
          <w:b/>
          <w:caps/>
          <w:sz w:val="24"/>
          <w:szCs w:val="24"/>
        </w:rPr>
      </w:pPr>
      <w:r w:rsidRPr="00E53D8F">
        <w:rPr>
          <w:b/>
          <w:caps/>
          <w:sz w:val="24"/>
          <w:szCs w:val="24"/>
        </w:rPr>
        <w:t>решений и действий (бездействия) органа, предоставляющего</w:t>
      </w:r>
    </w:p>
    <w:p w:rsidR="002B12EF" w:rsidRPr="00E53D8F" w:rsidRDefault="002B12EF" w:rsidP="002B12EF">
      <w:pPr>
        <w:autoSpaceDE w:val="0"/>
        <w:jc w:val="center"/>
        <w:rPr>
          <w:b/>
          <w:caps/>
          <w:sz w:val="24"/>
          <w:szCs w:val="24"/>
        </w:rPr>
      </w:pPr>
      <w:r w:rsidRPr="00E53D8F">
        <w:rPr>
          <w:b/>
          <w:caps/>
          <w:sz w:val="24"/>
          <w:szCs w:val="24"/>
        </w:rPr>
        <w:t>муниципальную услугу, а также должностных лиц,</w:t>
      </w:r>
    </w:p>
    <w:p w:rsidR="002B12EF" w:rsidRPr="00E53D8F" w:rsidRDefault="002B12EF" w:rsidP="002B12EF">
      <w:pPr>
        <w:autoSpaceDE w:val="0"/>
        <w:jc w:val="center"/>
        <w:rPr>
          <w:b/>
          <w:caps/>
          <w:sz w:val="24"/>
          <w:szCs w:val="24"/>
        </w:rPr>
      </w:pPr>
      <w:r w:rsidRPr="00E53D8F">
        <w:rPr>
          <w:b/>
          <w:caps/>
          <w:sz w:val="24"/>
          <w:szCs w:val="24"/>
        </w:rPr>
        <w:t>муниципальных служащих</w:t>
      </w:r>
    </w:p>
    <w:p w:rsidR="002B12EF" w:rsidRPr="00E53D8F" w:rsidRDefault="002B12EF" w:rsidP="002B12EF">
      <w:pPr>
        <w:autoSpaceDE w:val="0"/>
        <w:autoSpaceDN w:val="0"/>
        <w:adjustRightInd w:val="0"/>
        <w:jc w:val="center"/>
        <w:outlineLvl w:val="0"/>
        <w:rPr>
          <w:rFonts w:eastAsia="Calibri"/>
          <w:sz w:val="24"/>
          <w:szCs w:val="24"/>
          <w:lang w:eastAsia="en-US"/>
        </w:rPr>
      </w:pP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5.1. Действия (бездействие) должностных лиц администрации сельского поселения деревня Чубарово, решения, принятые ими в ходе осуществления муниципального контроля на основании настоящего Регламента, могут быть обжалованы в д</w:t>
      </w:r>
      <w:r w:rsidR="00291DE3" w:rsidRPr="00E53D8F">
        <w:rPr>
          <w:rFonts w:eastAsia="Calibri"/>
          <w:sz w:val="24"/>
          <w:szCs w:val="24"/>
          <w:lang w:eastAsia="en-US"/>
        </w:rPr>
        <w:t xml:space="preserve">осудебном (внесудебном) порядке </w:t>
      </w:r>
      <w:r w:rsidR="00291DE3" w:rsidRPr="00E53D8F">
        <w:rPr>
          <w:sz w:val="24"/>
          <w:szCs w:val="24"/>
          <w:lang w:val="ru-RU"/>
        </w:rPr>
        <w:t xml:space="preserve">главе администрации СП деревня </w:t>
      </w:r>
      <w:proofErr w:type="spellStart"/>
      <w:r w:rsidR="00291DE3" w:rsidRPr="00E53D8F">
        <w:rPr>
          <w:sz w:val="24"/>
          <w:szCs w:val="24"/>
          <w:lang w:val="ru-RU"/>
        </w:rPr>
        <w:t>Чубарово</w:t>
      </w:r>
      <w:proofErr w:type="spellEnd"/>
      <w:r w:rsidR="00291DE3" w:rsidRPr="00E53D8F">
        <w:rPr>
          <w:sz w:val="24"/>
          <w:szCs w:val="24"/>
          <w:lang w:val="ru-RU"/>
        </w:rPr>
        <w:t>.</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5.2. Основанием для досудебного (внесудебного) обжалования является поступление жалобы (обращения) в администрацию сельского поселения деревня Чубарово лично от заявителя (представителя заявителя) или в виде почтового отправления, а также по номерам телефонов и адресу электронной почты администрации.</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lastRenderedPageBreak/>
        <w:t>5.3. Должностные лица администрации сельского поселения деревня Чубарово проводят личный прием заявителей (их представителей).</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Личный прием должностными лицами администрации сельского поселения деревня Чубарово проводится в установленные для приема дни и время.</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5.4. 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настоящем Регламенте.</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5.5. Жалоба, поступившая в отдел, администрацию сельского поселения деревня Чубарово,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5.6. По результатам рассмотрения жалобы принимается решение об удовлетворении требований заявителя либо об отказе в их удовлетворении.</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Письменный ответ, содержащий результаты рассмотрения жалобы, направляется заявителю на следующий, после принятия решения, день.</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5.7.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Если текст жалобы не поддается прочтению, ответ на жалобу не дается, 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сельского поселения деревня Чубарово, иное уполномоченное им должностное лицо вправе принять решение о безосновательности очередного обращения и прекращении переписки по данному вопросу при условии, что указанная жалоба и ранее направляемые жалобы рассматривались в администрации сельского поселения деревня Чубарово. О данном решении заявитель, направивший жалобу, уведомляется в письменном виде.</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5.8. Оснований для приостановления рассмотрения жалобы по результатам проведенной проверки не имеется.</w:t>
      </w:r>
    </w:p>
    <w:p w:rsidR="002B12EF" w:rsidRPr="00E53D8F" w:rsidRDefault="002B12EF" w:rsidP="002B12EF">
      <w:pPr>
        <w:autoSpaceDE w:val="0"/>
        <w:autoSpaceDN w:val="0"/>
        <w:adjustRightInd w:val="0"/>
        <w:ind w:firstLine="709"/>
        <w:jc w:val="both"/>
        <w:rPr>
          <w:rFonts w:eastAsia="Calibri"/>
          <w:sz w:val="24"/>
          <w:szCs w:val="24"/>
          <w:lang w:eastAsia="en-US"/>
        </w:rPr>
      </w:pPr>
      <w:r w:rsidRPr="00E53D8F">
        <w:rPr>
          <w:rFonts w:eastAsia="Calibri"/>
          <w:sz w:val="24"/>
          <w:szCs w:val="24"/>
          <w:lang w:eastAsia="en-US"/>
        </w:rPr>
        <w:t>5.9. Юридическое лицо, индивидуальный предприниматель вправе обжаловать решения, принятые в ходе осуществления муниципального контроля, действия (бездействие) должностных лиц администрации сельского поселения деревня Чубарово в порядке, установленном законодательством Российской Федерации.</w:t>
      </w:r>
    </w:p>
    <w:p w:rsidR="002B12EF" w:rsidRPr="00E53D8F" w:rsidRDefault="002B12EF" w:rsidP="002B12EF">
      <w:pPr>
        <w:autoSpaceDE w:val="0"/>
        <w:autoSpaceDN w:val="0"/>
        <w:adjustRightInd w:val="0"/>
        <w:ind w:firstLine="709"/>
        <w:jc w:val="both"/>
        <w:rPr>
          <w:rFonts w:eastAsia="Calibri"/>
          <w:sz w:val="24"/>
          <w:szCs w:val="24"/>
          <w:lang w:eastAsia="en-US"/>
        </w:rPr>
      </w:pPr>
    </w:p>
    <w:p w:rsidR="002B12EF" w:rsidRPr="00E53D8F" w:rsidRDefault="002B12EF" w:rsidP="002B12EF">
      <w:pPr>
        <w:autoSpaceDE w:val="0"/>
        <w:autoSpaceDN w:val="0"/>
        <w:adjustRightInd w:val="0"/>
        <w:jc w:val="both"/>
        <w:rPr>
          <w:rFonts w:eastAsia="Calibri"/>
          <w:sz w:val="24"/>
          <w:szCs w:val="24"/>
          <w:lang w:eastAsia="en-US"/>
        </w:rPr>
      </w:pPr>
    </w:p>
    <w:p w:rsidR="002B12EF" w:rsidRPr="00E53D8F" w:rsidRDefault="002B12EF" w:rsidP="002B12EF">
      <w:pPr>
        <w:autoSpaceDE w:val="0"/>
        <w:autoSpaceDN w:val="0"/>
        <w:adjustRightInd w:val="0"/>
        <w:ind w:firstLine="540"/>
        <w:jc w:val="center"/>
        <w:rPr>
          <w:rFonts w:eastAsia="Calibri"/>
          <w:bCs/>
          <w:sz w:val="24"/>
          <w:szCs w:val="24"/>
          <w:lang w:eastAsia="en-US"/>
        </w:rPr>
      </w:pPr>
    </w:p>
    <w:p w:rsidR="002B12EF" w:rsidRPr="00E53D8F" w:rsidRDefault="002B12EF" w:rsidP="002B12EF">
      <w:pPr>
        <w:autoSpaceDE w:val="0"/>
        <w:autoSpaceDN w:val="0"/>
        <w:adjustRightInd w:val="0"/>
        <w:jc w:val="both"/>
        <w:rPr>
          <w:rFonts w:eastAsia="Calibri"/>
          <w:b/>
          <w:bCs/>
          <w:sz w:val="24"/>
          <w:szCs w:val="24"/>
          <w:lang w:val="ru-RU" w:eastAsia="en-US"/>
        </w:rPr>
      </w:pPr>
    </w:p>
    <w:p w:rsidR="002B12EF" w:rsidRPr="00E53D8F" w:rsidRDefault="002B12EF" w:rsidP="002B12EF">
      <w:pPr>
        <w:autoSpaceDE w:val="0"/>
        <w:autoSpaceDN w:val="0"/>
        <w:adjustRightInd w:val="0"/>
        <w:jc w:val="both"/>
        <w:rPr>
          <w:rFonts w:eastAsia="Calibri"/>
          <w:b/>
          <w:bCs/>
          <w:sz w:val="24"/>
          <w:szCs w:val="24"/>
          <w:lang w:val="ru-RU" w:eastAsia="en-US"/>
        </w:rPr>
      </w:pPr>
    </w:p>
    <w:p w:rsidR="002B12EF" w:rsidRPr="00E53D8F" w:rsidRDefault="002B12EF" w:rsidP="002B12EF">
      <w:pPr>
        <w:autoSpaceDE w:val="0"/>
        <w:autoSpaceDN w:val="0"/>
        <w:adjustRightInd w:val="0"/>
        <w:jc w:val="both"/>
        <w:rPr>
          <w:rFonts w:eastAsia="Calibri"/>
          <w:b/>
          <w:bCs/>
          <w:sz w:val="24"/>
          <w:szCs w:val="24"/>
          <w:lang w:val="ru-RU" w:eastAsia="en-US"/>
        </w:rPr>
      </w:pPr>
    </w:p>
    <w:p w:rsidR="002B12EF" w:rsidRPr="00E53D8F" w:rsidRDefault="002B12EF" w:rsidP="002B12EF">
      <w:pPr>
        <w:autoSpaceDE w:val="0"/>
        <w:autoSpaceDN w:val="0"/>
        <w:adjustRightInd w:val="0"/>
        <w:jc w:val="both"/>
        <w:rPr>
          <w:rFonts w:eastAsia="Calibri"/>
          <w:b/>
          <w:bCs/>
          <w:sz w:val="24"/>
          <w:szCs w:val="24"/>
          <w:lang w:val="ru-RU" w:eastAsia="en-US"/>
        </w:rPr>
      </w:pPr>
    </w:p>
    <w:p w:rsidR="002B12EF" w:rsidRPr="00E53D8F" w:rsidRDefault="002B12EF" w:rsidP="002B12EF">
      <w:pPr>
        <w:autoSpaceDE w:val="0"/>
        <w:autoSpaceDN w:val="0"/>
        <w:adjustRightInd w:val="0"/>
        <w:jc w:val="both"/>
        <w:rPr>
          <w:rFonts w:eastAsia="Calibri"/>
          <w:b/>
          <w:bCs/>
          <w:sz w:val="24"/>
          <w:szCs w:val="24"/>
          <w:lang w:val="ru-RU" w:eastAsia="en-US"/>
        </w:rPr>
      </w:pPr>
    </w:p>
    <w:p w:rsidR="002B12EF" w:rsidRPr="00E53D8F" w:rsidRDefault="002B12EF" w:rsidP="002B12EF">
      <w:pPr>
        <w:autoSpaceDE w:val="0"/>
        <w:autoSpaceDN w:val="0"/>
        <w:adjustRightInd w:val="0"/>
        <w:jc w:val="both"/>
        <w:rPr>
          <w:rFonts w:eastAsia="Calibri"/>
          <w:b/>
          <w:bCs/>
          <w:sz w:val="24"/>
          <w:szCs w:val="24"/>
          <w:lang w:val="ru-RU" w:eastAsia="en-US"/>
        </w:rPr>
      </w:pPr>
    </w:p>
    <w:p w:rsidR="002B12EF" w:rsidRPr="00E53D8F" w:rsidRDefault="002B12EF" w:rsidP="002B12EF">
      <w:pPr>
        <w:autoSpaceDE w:val="0"/>
        <w:autoSpaceDN w:val="0"/>
        <w:adjustRightInd w:val="0"/>
        <w:jc w:val="both"/>
        <w:rPr>
          <w:rFonts w:eastAsia="Calibri"/>
          <w:b/>
          <w:bCs/>
          <w:sz w:val="24"/>
          <w:szCs w:val="24"/>
          <w:lang w:val="ru-RU" w:eastAsia="en-US"/>
        </w:rPr>
      </w:pPr>
    </w:p>
    <w:p w:rsidR="002B12EF" w:rsidRPr="00E53D8F" w:rsidRDefault="002B12EF" w:rsidP="002B12EF">
      <w:pPr>
        <w:autoSpaceDE w:val="0"/>
        <w:autoSpaceDN w:val="0"/>
        <w:adjustRightInd w:val="0"/>
        <w:jc w:val="both"/>
        <w:rPr>
          <w:rFonts w:eastAsia="Calibri"/>
          <w:b/>
          <w:bCs/>
          <w:sz w:val="24"/>
          <w:szCs w:val="24"/>
          <w:lang w:val="ru-RU" w:eastAsia="en-US"/>
        </w:rPr>
      </w:pPr>
    </w:p>
    <w:p w:rsidR="002B12EF" w:rsidRPr="00E53D8F" w:rsidRDefault="002B12EF" w:rsidP="002B12EF">
      <w:pPr>
        <w:autoSpaceDE w:val="0"/>
        <w:autoSpaceDN w:val="0"/>
        <w:adjustRightInd w:val="0"/>
        <w:jc w:val="both"/>
        <w:rPr>
          <w:rFonts w:eastAsia="Calibri"/>
          <w:b/>
          <w:bCs/>
          <w:sz w:val="24"/>
          <w:szCs w:val="24"/>
          <w:lang w:val="ru-RU" w:eastAsia="en-US"/>
        </w:rPr>
      </w:pPr>
    </w:p>
    <w:p w:rsidR="002B12EF" w:rsidRPr="00E53D8F" w:rsidRDefault="002B12EF" w:rsidP="002B12EF">
      <w:pPr>
        <w:autoSpaceDE w:val="0"/>
        <w:autoSpaceDN w:val="0"/>
        <w:adjustRightInd w:val="0"/>
        <w:jc w:val="both"/>
        <w:rPr>
          <w:rFonts w:eastAsia="Calibri"/>
          <w:b/>
          <w:bCs/>
          <w:sz w:val="20"/>
          <w:lang w:eastAsia="en-US"/>
        </w:rPr>
      </w:pPr>
    </w:p>
    <w:p w:rsidR="002B12EF" w:rsidRPr="00E53D8F" w:rsidRDefault="002B12EF" w:rsidP="002B12EF">
      <w:pPr>
        <w:autoSpaceDE w:val="0"/>
        <w:autoSpaceDN w:val="0"/>
        <w:adjustRightInd w:val="0"/>
        <w:jc w:val="right"/>
        <w:outlineLvl w:val="0"/>
        <w:rPr>
          <w:rFonts w:eastAsia="Calibri"/>
          <w:b/>
          <w:bCs/>
          <w:sz w:val="20"/>
          <w:lang w:val="ru-RU" w:eastAsia="en-US"/>
        </w:rPr>
      </w:pPr>
      <w:r w:rsidRPr="00E53D8F">
        <w:rPr>
          <w:rFonts w:eastAsia="Calibri"/>
          <w:b/>
          <w:bCs/>
          <w:sz w:val="20"/>
          <w:lang w:eastAsia="en-US"/>
        </w:rPr>
        <w:t xml:space="preserve">Приложение </w:t>
      </w:r>
      <w:r w:rsidRPr="00E53D8F">
        <w:rPr>
          <w:rFonts w:eastAsia="Calibri"/>
          <w:b/>
          <w:bCs/>
          <w:sz w:val="20"/>
          <w:lang w:val="ru-RU" w:eastAsia="en-US"/>
        </w:rPr>
        <w:t>№ 2</w:t>
      </w:r>
    </w:p>
    <w:p w:rsidR="002B12EF" w:rsidRPr="00E53D8F" w:rsidRDefault="002B12EF" w:rsidP="002B12EF">
      <w:pPr>
        <w:autoSpaceDE w:val="0"/>
        <w:autoSpaceDN w:val="0"/>
        <w:adjustRightInd w:val="0"/>
        <w:jc w:val="right"/>
        <w:rPr>
          <w:rFonts w:eastAsia="Calibri"/>
          <w:b/>
          <w:bCs/>
          <w:sz w:val="20"/>
          <w:lang w:eastAsia="en-US"/>
        </w:rPr>
      </w:pPr>
      <w:r w:rsidRPr="00E53D8F">
        <w:rPr>
          <w:rFonts w:eastAsia="Calibri"/>
          <w:b/>
          <w:bCs/>
          <w:sz w:val="20"/>
          <w:lang w:eastAsia="en-US"/>
        </w:rPr>
        <w:t>к Административному регламенту</w:t>
      </w:r>
    </w:p>
    <w:p w:rsidR="002B12EF" w:rsidRPr="00E53D8F" w:rsidRDefault="002B12EF" w:rsidP="002B12EF">
      <w:pPr>
        <w:autoSpaceDE w:val="0"/>
        <w:autoSpaceDN w:val="0"/>
        <w:adjustRightInd w:val="0"/>
        <w:jc w:val="right"/>
        <w:rPr>
          <w:rFonts w:eastAsia="Calibri"/>
          <w:b/>
          <w:bCs/>
          <w:sz w:val="20"/>
          <w:lang w:eastAsia="en-US"/>
        </w:rPr>
      </w:pPr>
      <w:r w:rsidRPr="00E53D8F">
        <w:rPr>
          <w:rFonts w:eastAsia="Calibri"/>
          <w:b/>
          <w:bCs/>
          <w:sz w:val="20"/>
          <w:lang w:eastAsia="en-US"/>
        </w:rPr>
        <w:t>осуществления муниципального контроля на территории</w:t>
      </w:r>
    </w:p>
    <w:p w:rsidR="002B12EF" w:rsidRPr="00E53D8F" w:rsidRDefault="002B12EF" w:rsidP="002B12EF">
      <w:pPr>
        <w:autoSpaceDE w:val="0"/>
        <w:autoSpaceDN w:val="0"/>
        <w:adjustRightInd w:val="0"/>
        <w:jc w:val="right"/>
        <w:rPr>
          <w:rFonts w:eastAsia="Calibri"/>
          <w:b/>
          <w:bCs/>
          <w:sz w:val="20"/>
          <w:lang w:val="ru-RU" w:eastAsia="en-US"/>
        </w:rPr>
      </w:pPr>
      <w:r w:rsidRPr="00E53D8F">
        <w:rPr>
          <w:rFonts w:eastAsia="Calibri"/>
          <w:b/>
          <w:bCs/>
          <w:sz w:val="20"/>
          <w:lang w:eastAsia="en-US"/>
        </w:rPr>
        <w:t>муниципального образования сельско</w:t>
      </w:r>
      <w:r w:rsidRPr="00E53D8F">
        <w:rPr>
          <w:rFonts w:eastAsia="Calibri"/>
          <w:b/>
          <w:bCs/>
          <w:sz w:val="20"/>
          <w:lang w:val="ru-RU" w:eastAsia="en-US"/>
        </w:rPr>
        <w:t>е</w:t>
      </w:r>
      <w:r w:rsidRPr="00E53D8F">
        <w:rPr>
          <w:rFonts w:eastAsia="Calibri"/>
          <w:b/>
          <w:bCs/>
          <w:sz w:val="20"/>
          <w:lang w:eastAsia="en-US"/>
        </w:rPr>
        <w:t xml:space="preserve"> поселени</w:t>
      </w:r>
      <w:r w:rsidRPr="00E53D8F">
        <w:rPr>
          <w:rFonts w:eastAsia="Calibri"/>
          <w:b/>
          <w:bCs/>
          <w:sz w:val="20"/>
          <w:lang w:val="ru-RU" w:eastAsia="en-US"/>
        </w:rPr>
        <w:t>е</w:t>
      </w:r>
    </w:p>
    <w:p w:rsidR="002B12EF" w:rsidRPr="00E53D8F" w:rsidRDefault="002B12EF" w:rsidP="002B12EF">
      <w:pPr>
        <w:autoSpaceDE w:val="0"/>
        <w:autoSpaceDN w:val="0"/>
        <w:adjustRightInd w:val="0"/>
        <w:jc w:val="right"/>
        <w:rPr>
          <w:rFonts w:eastAsia="Calibri"/>
          <w:b/>
          <w:bCs/>
          <w:sz w:val="20"/>
          <w:lang w:val="ru-RU" w:eastAsia="en-US"/>
        </w:rPr>
      </w:pPr>
      <w:r w:rsidRPr="00E53D8F">
        <w:rPr>
          <w:rFonts w:eastAsia="Calibri"/>
          <w:b/>
          <w:bCs/>
          <w:sz w:val="20"/>
          <w:lang w:eastAsia="en-US"/>
        </w:rPr>
        <w:t>деревня Чубарово в сфере торговли</w:t>
      </w:r>
    </w:p>
    <w:p w:rsidR="002B12EF" w:rsidRDefault="002B12EF" w:rsidP="002B12EF">
      <w:pPr>
        <w:autoSpaceDE w:val="0"/>
        <w:autoSpaceDN w:val="0"/>
        <w:adjustRightInd w:val="0"/>
        <w:jc w:val="right"/>
        <w:rPr>
          <w:rFonts w:eastAsia="Calibri"/>
          <w:b/>
          <w:bCs/>
          <w:szCs w:val="28"/>
          <w:lang w:val="ru-RU" w:eastAsia="en-US"/>
        </w:rPr>
      </w:pPr>
    </w:p>
    <w:p w:rsidR="002B12EF" w:rsidRPr="00974606" w:rsidRDefault="002B12EF" w:rsidP="002B12EF">
      <w:pPr>
        <w:autoSpaceDE w:val="0"/>
        <w:autoSpaceDN w:val="0"/>
        <w:adjustRightInd w:val="0"/>
        <w:jc w:val="right"/>
        <w:rPr>
          <w:rFonts w:eastAsia="Calibri"/>
          <w:b/>
          <w:bCs/>
          <w:szCs w:val="28"/>
          <w:lang w:val="ru-RU" w:eastAsia="en-US"/>
        </w:rPr>
      </w:pPr>
    </w:p>
    <w:p w:rsidR="002B12EF" w:rsidRPr="00974606" w:rsidRDefault="002B12EF" w:rsidP="002B12EF">
      <w:pPr>
        <w:autoSpaceDE w:val="0"/>
        <w:autoSpaceDN w:val="0"/>
        <w:adjustRightInd w:val="0"/>
        <w:jc w:val="right"/>
        <w:rPr>
          <w:rFonts w:ascii="Courier New" w:eastAsia="Calibri" w:hAnsi="Courier New" w:cs="Courier New"/>
          <w:b/>
          <w:sz w:val="22"/>
          <w:szCs w:val="22"/>
          <w:lang w:eastAsia="en-US"/>
        </w:rPr>
      </w:pPr>
    </w:p>
    <w:p w:rsidR="002B12EF" w:rsidRPr="00974606" w:rsidRDefault="002B12EF" w:rsidP="002B12EF">
      <w:pPr>
        <w:autoSpaceDE w:val="0"/>
        <w:autoSpaceDN w:val="0"/>
        <w:adjustRightInd w:val="0"/>
        <w:jc w:val="center"/>
        <w:rPr>
          <w:rFonts w:ascii="Courier New" w:eastAsia="Calibri" w:hAnsi="Courier New" w:cs="Courier New"/>
          <w:b/>
          <w:sz w:val="22"/>
          <w:szCs w:val="22"/>
          <w:lang w:eastAsia="en-US"/>
        </w:rPr>
      </w:pPr>
      <w:r w:rsidRPr="00974606">
        <w:rPr>
          <w:b/>
          <w:bCs/>
          <w:sz w:val="22"/>
          <w:szCs w:val="22"/>
        </w:rPr>
        <w:t>БЛОК-СХЕМА</w:t>
      </w:r>
    </w:p>
    <w:p w:rsidR="002B12EF" w:rsidRPr="00974606" w:rsidRDefault="002B12EF" w:rsidP="002B12EF">
      <w:pPr>
        <w:pStyle w:val="ConsPlusNormal"/>
        <w:jc w:val="center"/>
        <w:rPr>
          <w:rFonts w:ascii="Times New Roman" w:eastAsia="Calibri" w:hAnsi="Times New Roman" w:cs="Times New Roman"/>
          <w:b/>
          <w:szCs w:val="22"/>
          <w:lang w:val="bg-BG" w:eastAsia="en-US"/>
        </w:rPr>
      </w:pPr>
      <w:r w:rsidRPr="00974606">
        <w:rPr>
          <w:rFonts w:ascii="Times New Roman" w:eastAsia="Calibri" w:hAnsi="Times New Roman" w:cs="Times New Roman"/>
          <w:b/>
          <w:szCs w:val="22"/>
          <w:lang w:val="bg-BG" w:eastAsia="en-US"/>
        </w:rPr>
        <w:t>ВЫПОЛНЕНИЯ АДМИНИСТРАТИВНОГО РЕГЛАМЕНТА ПО ПРОВЕДЕНИЮ</w:t>
      </w:r>
    </w:p>
    <w:p w:rsidR="002B12EF" w:rsidRPr="00974606" w:rsidRDefault="002B12EF" w:rsidP="002B12EF">
      <w:pPr>
        <w:pStyle w:val="ConsPlusNormal"/>
        <w:jc w:val="center"/>
        <w:rPr>
          <w:rFonts w:ascii="Times New Roman" w:eastAsia="Calibri" w:hAnsi="Times New Roman" w:cs="Times New Roman"/>
          <w:b/>
          <w:szCs w:val="22"/>
          <w:lang w:val="bg-BG" w:eastAsia="en-US"/>
        </w:rPr>
      </w:pPr>
      <w:r w:rsidRPr="00974606">
        <w:rPr>
          <w:rFonts w:ascii="Times New Roman" w:eastAsia="Calibri" w:hAnsi="Times New Roman" w:cs="Times New Roman"/>
          <w:b/>
          <w:szCs w:val="22"/>
          <w:lang w:val="bg-BG" w:eastAsia="en-US"/>
        </w:rPr>
        <w:t>ПРОВЕРОК ПРИ ОСУЩЕСТВЛЕНИИ МУНИЦИПАЛЬНОГО КОНТРОЛЯ</w:t>
      </w:r>
    </w:p>
    <w:p w:rsidR="002B12EF" w:rsidRPr="00974606" w:rsidRDefault="002B12EF" w:rsidP="002B12EF">
      <w:pPr>
        <w:pStyle w:val="ConsPlusNormal"/>
        <w:jc w:val="center"/>
        <w:rPr>
          <w:rFonts w:ascii="Times New Roman" w:eastAsia="Calibri" w:hAnsi="Times New Roman" w:cs="Times New Roman"/>
          <w:szCs w:val="22"/>
          <w:lang w:val="bg-BG" w:eastAsia="en-US"/>
        </w:rPr>
      </w:pPr>
      <w:r w:rsidRPr="00974606">
        <w:rPr>
          <w:rFonts w:ascii="Times New Roman" w:eastAsia="Calibri" w:hAnsi="Times New Roman" w:cs="Times New Roman"/>
          <w:szCs w:val="22"/>
          <w:lang w:val="bg-BG" w:eastAsia="en-US"/>
        </w:rPr>
        <w:t>В СФЕРЕ ТОРГОВЛИ, УСЛУГ И ЗАЩИТЫ ПРАВ ПОТРЕБИТЕЛЕЙ</w:t>
      </w:r>
    </w:p>
    <w:p w:rsidR="002B12EF" w:rsidRPr="00974606" w:rsidRDefault="002B12EF" w:rsidP="002B12EF">
      <w:pPr>
        <w:pStyle w:val="ConsPlusNormal"/>
        <w:jc w:val="both"/>
        <w:outlineLvl w:val="0"/>
        <w:rPr>
          <w:szCs w:val="22"/>
        </w:rPr>
      </w:pPr>
    </w:p>
    <w:p w:rsidR="002B12EF" w:rsidRPr="00974606" w:rsidRDefault="002B12EF" w:rsidP="002B12EF">
      <w:pPr>
        <w:pStyle w:val="ConsPlusNonformat"/>
        <w:jc w:val="both"/>
        <w:rPr>
          <w:sz w:val="22"/>
          <w:szCs w:val="22"/>
        </w:rPr>
      </w:pPr>
      <w:r w:rsidRPr="00974606">
        <w:rPr>
          <w:sz w:val="22"/>
          <w:szCs w:val="22"/>
        </w:rPr>
        <w:t xml:space="preserve">                 ┌─────────────────────────────────────────────────┐</w:t>
      </w:r>
    </w:p>
    <w:p w:rsidR="002B12EF" w:rsidRPr="00974606" w:rsidRDefault="002B12EF" w:rsidP="002B12EF">
      <w:pPr>
        <w:pStyle w:val="ConsPlusNonformat"/>
        <w:jc w:val="both"/>
        <w:rPr>
          <w:sz w:val="22"/>
          <w:szCs w:val="22"/>
        </w:rPr>
      </w:pPr>
      <w:r w:rsidRPr="00974606">
        <w:rPr>
          <w:sz w:val="22"/>
          <w:szCs w:val="22"/>
        </w:rPr>
        <w:t xml:space="preserve">         ┌───────┤ Начало исполнения административного </w:t>
      </w:r>
      <w:proofErr w:type="gramStart"/>
      <w:r w:rsidRPr="00974606">
        <w:rPr>
          <w:sz w:val="22"/>
          <w:szCs w:val="22"/>
        </w:rPr>
        <w:t>регламента  ├</w:t>
      </w:r>
      <w:proofErr w:type="gramEnd"/>
      <w:r w:rsidRPr="00974606">
        <w:rPr>
          <w:sz w:val="22"/>
          <w:szCs w:val="22"/>
        </w:rPr>
        <w:t>──┐</w:t>
      </w:r>
    </w:p>
    <w:p w:rsidR="002B12EF" w:rsidRPr="00974606" w:rsidRDefault="002B12EF" w:rsidP="002B12EF">
      <w:pPr>
        <w:pStyle w:val="ConsPlusNonformat"/>
        <w:jc w:val="both"/>
        <w:rPr>
          <w:sz w:val="22"/>
          <w:szCs w:val="22"/>
        </w:rPr>
      </w:pPr>
      <w:r w:rsidRPr="00974606">
        <w:rPr>
          <w:sz w:val="22"/>
          <w:szCs w:val="22"/>
        </w:rPr>
        <w:t xml:space="preserve">         │       └─────────────────────────────────────────────────┘  │</w:t>
      </w:r>
    </w:p>
    <w:p w:rsidR="002B12EF" w:rsidRPr="00974606" w:rsidRDefault="002B12EF" w:rsidP="002B12EF">
      <w:pPr>
        <w:pStyle w:val="ConsPlusNonformat"/>
        <w:jc w:val="both"/>
        <w:rPr>
          <w:sz w:val="22"/>
          <w:szCs w:val="22"/>
        </w:rPr>
      </w:pPr>
      <w:r w:rsidRPr="00974606">
        <w:rPr>
          <w:sz w:val="22"/>
          <w:szCs w:val="22"/>
        </w:rPr>
        <w:t xml:space="preserve">        \/                                                           \/</w:t>
      </w:r>
    </w:p>
    <w:p w:rsidR="002B12EF" w:rsidRPr="00974606" w:rsidRDefault="002B12EF" w:rsidP="002B12EF">
      <w:pPr>
        <w:pStyle w:val="ConsPlusNonformat"/>
        <w:jc w:val="both"/>
        <w:rPr>
          <w:sz w:val="22"/>
          <w:szCs w:val="22"/>
        </w:rPr>
      </w:pPr>
      <w:r w:rsidRPr="00974606">
        <w:rPr>
          <w:sz w:val="22"/>
          <w:szCs w:val="22"/>
        </w:rPr>
        <w:t>┌────────────────────────┐                          ┌──────────────────────┐</w:t>
      </w:r>
    </w:p>
    <w:p w:rsidR="002B12EF" w:rsidRPr="00974606" w:rsidRDefault="002B12EF" w:rsidP="002B12EF">
      <w:pPr>
        <w:pStyle w:val="ConsPlusNonformat"/>
        <w:jc w:val="both"/>
        <w:rPr>
          <w:sz w:val="22"/>
          <w:szCs w:val="22"/>
        </w:rPr>
      </w:pPr>
      <w:proofErr w:type="gramStart"/>
      <w:r w:rsidRPr="00974606">
        <w:rPr>
          <w:sz w:val="22"/>
          <w:szCs w:val="22"/>
        </w:rPr>
        <w:t>│  Включение</w:t>
      </w:r>
      <w:proofErr w:type="gramEnd"/>
      <w:r w:rsidRPr="00974606">
        <w:rPr>
          <w:sz w:val="22"/>
          <w:szCs w:val="22"/>
        </w:rPr>
        <w:t xml:space="preserve"> проверки в  │                          │  Прием и регистрация │</w:t>
      </w:r>
    </w:p>
    <w:p w:rsidR="002B12EF" w:rsidRPr="00974606" w:rsidRDefault="002B12EF" w:rsidP="002B12EF">
      <w:pPr>
        <w:pStyle w:val="ConsPlusNonformat"/>
        <w:jc w:val="both"/>
        <w:rPr>
          <w:sz w:val="22"/>
          <w:szCs w:val="22"/>
        </w:rPr>
      </w:pPr>
      <w:r w:rsidRPr="00974606">
        <w:rPr>
          <w:sz w:val="22"/>
          <w:szCs w:val="22"/>
        </w:rPr>
        <w:t xml:space="preserve">│ сводный план </w:t>
      </w:r>
      <w:proofErr w:type="gramStart"/>
      <w:r w:rsidRPr="00974606">
        <w:rPr>
          <w:sz w:val="22"/>
          <w:szCs w:val="22"/>
        </w:rPr>
        <w:t>проверок  │</w:t>
      </w:r>
      <w:proofErr w:type="gramEnd"/>
      <w:r w:rsidRPr="00974606">
        <w:rPr>
          <w:sz w:val="22"/>
          <w:szCs w:val="22"/>
        </w:rPr>
        <w:t xml:space="preserve">                          │  обращения заявителя │</w:t>
      </w:r>
    </w:p>
    <w:p w:rsidR="002B12EF" w:rsidRPr="00974606" w:rsidRDefault="002B12EF" w:rsidP="002B12EF">
      <w:pPr>
        <w:pStyle w:val="ConsPlusNonformat"/>
        <w:jc w:val="both"/>
        <w:rPr>
          <w:sz w:val="22"/>
          <w:szCs w:val="22"/>
        </w:rPr>
      </w:pPr>
      <w:r w:rsidRPr="00974606">
        <w:rPr>
          <w:sz w:val="22"/>
          <w:szCs w:val="22"/>
        </w:rPr>
        <w:t>└────────┬───────────────┘                          └─────────────────┬────┘</w:t>
      </w:r>
    </w:p>
    <w:p w:rsidR="002B12EF" w:rsidRPr="00974606" w:rsidRDefault="002B12EF" w:rsidP="002B12EF">
      <w:pPr>
        <w:pStyle w:val="ConsPlusNonformat"/>
        <w:jc w:val="both"/>
        <w:rPr>
          <w:sz w:val="22"/>
          <w:szCs w:val="22"/>
        </w:rPr>
      </w:pPr>
      <w:r w:rsidRPr="00974606">
        <w:rPr>
          <w:sz w:val="22"/>
          <w:szCs w:val="22"/>
        </w:rPr>
        <w:t xml:space="preserve">         │                                                            │</w:t>
      </w:r>
    </w:p>
    <w:p w:rsidR="002B12EF" w:rsidRPr="00974606" w:rsidRDefault="002B12EF" w:rsidP="002B12EF">
      <w:pPr>
        <w:pStyle w:val="ConsPlusNonformat"/>
        <w:jc w:val="both"/>
        <w:rPr>
          <w:sz w:val="22"/>
          <w:szCs w:val="22"/>
        </w:rPr>
      </w:pPr>
      <w:r w:rsidRPr="00974606">
        <w:rPr>
          <w:sz w:val="22"/>
          <w:szCs w:val="22"/>
        </w:rPr>
        <w:t xml:space="preserve">         │                   ┌──────────────────────┐                 │</w:t>
      </w:r>
    </w:p>
    <w:p w:rsidR="002B12EF" w:rsidRPr="00974606" w:rsidRDefault="002B12EF" w:rsidP="002B12EF">
      <w:pPr>
        <w:pStyle w:val="ConsPlusNonformat"/>
        <w:jc w:val="both"/>
        <w:rPr>
          <w:sz w:val="22"/>
          <w:szCs w:val="22"/>
        </w:rPr>
      </w:pPr>
      <w:r w:rsidRPr="00974606">
        <w:rPr>
          <w:sz w:val="22"/>
          <w:szCs w:val="22"/>
        </w:rPr>
        <w:t xml:space="preserve">         │                   │Издание правового акта│                 │</w:t>
      </w:r>
    </w:p>
    <w:p w:rsidR="002B12EF" w:rsidRPr="00974606" w:rsidRDefault="002B12EF" w:rsidP="002B12EF">
      <w:pPr>
        <w:pStyle w:val="ConsPlusNonformat"/>
        <w:jc w:val="both"/>
        <w:rPr>
          <w:sz w:val="22"/>
          <w:szCs w:val="22"/>
        </w:rPr>
      </w:pPr>
      <w:r w:rsidRPr="00974606">
        <w:rPr>
          <w:sz w:val="22"/>
          <w:szCs w:val="22"/>
        </w:rPr>
        <w:t xml:space="preserve">         └─────────────────</w:t>
      </w:r>
      <w:proofErr w:type="gramStart"/>
      <w:r w:rsidRPr="00974606">
        <w:rPr>
          <w:sz w:val="22"/>
          <w:szCs w:val="22"/>
        </w:rPr>
        <w:t>─&gt;│</w:t>
      </w:r>
      <w:proofErr w:type="gramEnd"/>
      <w:r w:rsidRPr="00974606">
        <w:rPr>
          <w:sz w:val="22"/>
          <w:szCs w:val="22"/>
        </w:rPr>
        <w:t xml:space="preserve">   администрации      │&lt;────────────────┘</w:t>
      </w:r>
    </w:p>
    <w:p w:rsidR="002B12EF" w:rsidRPr="00974606" w:rsidRDefault="002B12EF" w:rsidP="002B12EF">
      <w:pPr>
        <w:pStyle w:val="ConsPlusNonformat"/>
        <w:jc w:val="both"/>
        <w:rPr>
          <w:sz w:val="22"/>
          <w:szCs w:val="22"/>
        </w:rPr>
      </w:pPr>
      <w:r w:rsidRPr="00974606">
        <w:rPr>
          <w:sz w:val="22"/>
          <w:szCs w:val="22"/>
        </w:rPr>
        <w:t xml:space="preserve">                             │                      │</w:t>
      </w:r>
    </w:p>
    <w:p w:rsidR="002B12EF" w:rsidRPr="00974606" w:rsidRDefault="002B12EF" w:rsidP="002B12EF">
      <w:pPr>
        <w:pStyle w:val="ConsPlusNonformat"/>
        <w:jc w:val="both"/>
        <w:rPr>
          <w:sz w:val="22"/>
          <w:szCs w:val="22"/>
        </w:rPr>
      </w:pPr>
      <w:r w:rsidRPr="00974606">
        <w:rPr>
          <w:sz w:val="22"/>
          <w:szCs w:val="22"/>
        </w:rPr>
        <w:t xml:space="preserve">                             └───────────┬──────────┘</w:t>
      </w:r>
    </w:p>
    <w:p w:rsidR="002B12EF" w:rsidRPr="00974606" w:rsidRDefault="002B12EF" w:rsidP="002B12EF">
      <w:pPr>
        <w:pStyle w:val="ConsPlusNonformat"/>
        <w:jc w:val="both"/>
        <w:rPr>
          <w:sz w:val="22"/>
          <w:szCs w:val="22"/>
        </w:rPr>
      </w:pPr>
      <w:r w:rsidRPr="00974606">
        <w:rPr>
          <w:sz w:val="22"/>
          <w:szCs w:val="22"/>
        </w:rPr>
        <w:t xml:space="preserve">                                        \/</w:t>
      </w:r>
    </w:p>
    <w:p w:rsidR="002B12EF" w:rsidRPr="00974606" w:rsidRDefault="002B12EF" w:rsidP="002B12EF">
      <w:pPr>
        <w:pStyle w:val="ConsPlusNonformat"/>
        <w:jc w:val="both"/>
        <w:rPr>
          <w:sz w:val="22"/>
          <w:szCs w:val="22"/>
        </w:rPr>
      </w:pPr>
      <w:r w:rsidRPr="00974606">
        <w:rPr>
          <w:sz w:val="22"/>
          <w:szCs w:val="22"/>
        </w:rPr>
        <w:t xml:space="preserve">                             ┌──────────────────────┐</w:t>
      </w:r>
    </w:p>
    <w:p w:rsidR="002B12EF" w:rsidRPr="00974606" w:rsidRDefault="002B12EF" w:rsidP="002B12EF">
      <w:pPr>
        <w:pStyle w:val="ConsPlusNonformat"/>
        <w:jc w:val="both"/>
        <w:rPr>
          <w:sz w:val="22"/>
          <w:szCs w:val="22"/>
        </w:rPr>
      </w:pPr>
      <w:r w:rsidRPr="00974606">
        <w:rPr>
          <w:sz w:val="22"/>
          <w:szCs w:val="22"/>
        </w:rPr>
        <w:t xml:space="preserve">             ┌───────────────┤ Проведение </w:t>
      </w:r>
      <w:proofErr w:type="gramStart"/>
      <w:r w:rsidRPr="00974606">
        <w:rPr>
          <w:sz w:val="22"/>
          <w:szCs w:val="22"/>
        </w:rPr>
        <w:t>проверки  ├</w:t>
      </w:r>
      <w:proofErr w:type="gramEnd"/>
      <w:r w:rsidRPr="00974606">
        <w:rPr>
          <w:sz w:val="22"/>
          <w:szCs w:val="22"/>
        </w:rPr>
        <w:t>─────────────────┐</w:t>
      </w:r>
    </w:p>
    <w:p w:rsidR="002B12EF" w:rsidRPr="00974606" w:rsidRDefault="002B12EF" w:rsidP="002B12EF">
      <w:pPr>
        <w:pStyle w:val="ConsPlusNonformat"/>
        <w:jc w:val="both"/>
        <w:rPr>
          <w:sz w:val="22"/>
          <w:szCs w:val="22"/>
        </w:rPr>
      </w:pPr>
      <w:r w:rsidRPr="00974606">
        <w:rPr>
          <w:sz w:val="22"/>
          <w:szCs w:val="22"/>
        </w:rPr>
        <w:t xml:space="preserve">     Выявление нарушений     └──────────────────────┘                 │</w:t>
      </w:r>
    </w:p>
    <w:p w:rsidR="002B12EF" w:rsidRPr="00974606" w:rsidRDefault="002B12EF" w:rsidP="002B12EF">
      <w:pPr>
        <w:pStyle w:val="ConsPlusNonformat"/>
        <w:jc w:val="both"/>
        <w:rPr>
          <w:sz w:val="22"/>
          <w:szCs w:val="22"/>
        </w:rPr>
      </w:pPr>
      <w:r w:rsidRPr="00974606">
        <w:rPr>
          <w:sz w:val="22"/>
          <w:szCs w:val="22"/>
        </w:rPr>
        <w:t xml:space="preserve">            \/                                                        │</w:t>
      </w:r>
    </w:p>
    <w:p w:rsidR="002B12EF" w:rsidRPr="00974606" w:rsidRDefault="002B12EF" w:rsidP="002B12EF">
      <w:pPr>
        <w:pStyle w:val="ConsPlusNonformat"/>
        <w:jc w:val="both"/>
        <w:rPr>
          <w:sz w:val="22"/>
          <w:szCs w:val="22"/>
        </w:rPr>
      </w:pPr>
      <w:r w:rsidRPr="00974606">
        <w:rPr>
          <w:sz w:val="22"/>
          <w:szCs w:val="22"/>
        </w:rPr>
        <w:t>┌─────────────────────────────────────────┐                           │</w:t>
      </w:r>
    </w:p>
    <w:p w:rsidR="002B12EF" w:rsidRPr="00974606" w:rsidRDefault="002B12EF" w:rsidP="002B12EF">
      <w:pPr>
        <w:pStyle w:val="ConsPlusNonformat"/>
        <w:jc w:val="both"/>
        <w:rPr>
          <w:sz w:val="22"/>
          <w:szCs w:val="22"/>
        </w:rPr>
      </w:pPr>
      <w:r w:rsidRPr="00974606">
        <w:rPr>
          <w:sz w:val="22"/>
          <w:szCs w:val="22"/>
        </w:rPr>
        <w:t xml:space="preserve">│ Незамедлительное извещение </w:t>
      </w:r>
      <w:proofErr w:type="gramStart"/>
      <w:r w:rsidRPr="00974606">
        <w:rPr>
          <w:sz w:val="22"/>
          <w:szCs w:val="22"/>
        </w:rPr>
        <w:t>федеральных  │</w:t>
      </w:r>
      <w:proofErr w:type="gramEnd"/>
      <w:r w:rsidRPr="00974606">
        <w:rPr>
          <w:sz w:val="22"/>
          <w:szCs w:val="22"/>
        </w:rPr>
        <w:t xml:space="preserve">                           │</w:t>
      </w:r>
    </w:p>
    <w:p w:rsidR="002B12EF" w:rsidRPr="00974606" w:rsidRDefault="002B12EF" w:rsidP="002B12EF">
      <w:pPr>
        <w:pStyle w:val="ConsPlusNonformat"/>
        <w:jc w:val="both"/>
        <w:rPr>
          <w:sz w:val="22"/>
          <w:szCs w:val="22"/>
        </w:rPr>
      </w:pPr>
      <w:r w:rsidRPr="00974606">
        <w:rPr>
          <w:sz w:val="22"/>
          <w:szCs w:val="22"/>
        </w:rPr>
        <w:t>│ органов власти, осуществляющих контроль │                           │</w:t>
      </w:r>
    </w:p>
    <w:p w:rsidR="002B12EF" w:rsidRPr="00974606" w:rsidRDefault="002B12EF" w:rsidP="002B12EF">
      <w:pPr>
        <w:pStyle w:val="ConsPlusNonformat"/>
        <w:jc w:val="both"/>
        <w:rPr>
          <w:sz w:val="22"/>
          <w:szCs w:val="22"/>
        </w:rPr>
      </w:pPr>
      <w:proofErr w:type="gramStart"/>
      <w:r w:rsidRPr="00974606">
        <w:rPr>
          <w:sz w:val="22"/>
          <w:szCs w:val="22"/>
        </w:rPr>
        <w:t>│  за</w:t>
      </w:r>
      <w:proofErr w:type="gramEnd"/>
      <w:r w:rsidRPr="00974606">
        <w:rPr>
          <w:sz w:val="22"/>
          <w:szCs w:val="22"/>
        </w:rPr>
        <w:t xml:space="preserve"> качеством и безопасностью товаров   │            Отсутствие нарушений</w:t>
      </w:r>
    </w:p>
    <w:p w:rsidR="002B12EF" w:rsidRPr="00974606" w:rsidRDefault="002B12EF" w:rsidP="002B12EF">
      <w:pPr>
        <w:pStyle w:val="ConsPlusNonformat"/>
        <w:jc w:val="both"/>
        <w:rPr>
          <w:sz w:val="22"/>
          <w:szCs w:val="22"/>
        </w:rPr>
      </w:pPr>
      <w:r w:rsidRPr="00974606">
        <w:rPr>
          <w:sz w:val="22"/>
          <w:szCs w:val="22"/>
        </w:rPr>
        <w:t xml:space="preserve">│          </w:t>
      </w:r>
      <w:proofErr w:type="gramStart"/>
      <w:r w:rsidRPr="00974606">
        <w:rPr>
          <w:sz w:val="22"/>
          <w:szCs w:val="22"/>
        </w:rPr>
        <w:t xml:space="preserve">   (</w:t>
      </w:r>
      <w:proofErr w:type="gramEnd"/>
      <w:r w:rsidRPr="00974606">
        <w:rPr>
          <w:sz w:val="22"/>
          <w:szCs w:val="22"/>
        </w:rPr>
        <w:t>работ, услуг)              │                           │</w:t>
      </w:r>
    </w:p>
    <w:p w:rsidR="002B12EF" w:rsidRPr="00974606" w:rsidRDefault="002B12EF" w:rsidP="002B12EF">
      <w:pPr>
        <w:pStyle w:val="ConsPlusNonformat"/>
        <w:jc w:val="both"/>
        <w:rPr>
          <w:sz w:val="22"/>
          <w:szCs w:val="22"/>
        </w:rPr>
      </w:pPr>
      <w:r w:rsidRPr="00974606">
        <w:rPr>
          <w:sz w:val="22"/>
          <w:szCs w:val="22"/>
        </w:rPr>
        <w:t>└────────────┬────────────────────────────┘                           │</w:t>
      </w:r>
    </w:p>
    <w:p w:rsidR="002B12EF" w:rsidRPr="00974606" w:rsidRDefault="002B12EF" w:rsidP="002B12EF">
      <w:pPr>
        <w:pStyle w:val="ConsPlusNonformat"/>
        <w:jc w:val="both"/>
        <w:rPr>
          <w:sz w:val="22"/>
          <w:szCs w:val="22"/>
        </w:rPr>
      </w:pPr>
      <w:r w:rsidRPr="00974606">
        <w:rPr>
          <w:sz w:val="22"/>
          <w:szCs w:val="22"/>
        </w:rPr>
        <w:t xml:space="preserve">             │                                                        │</w:t>
      </w:r>
    </w:p>
    <w:p w:rsidR="002B12EF" w:rsidRPr="00974606" w:rsidRDefault="002B12EF" w:rsidP="002B12EF">
      <w:pPr>
        <w:pStyle w:val="ConsPlusNonformat"/>
        <w:jc w:val="both"/>
        <w:rPr>
          <w:sz w:val="22"/>
          <w:szCs w:val="22"/>
        </w:rPr>
      </w:pPr>
      <w:r w:rsidRPr="00974606">
        <w:rPr>
          <w:sz w:val="22"/>
          <w:szCs w:val="22"/>
        </w:rPr>
        <w:t xml:space="preserve">             │           ┌─────────────────────────────┐              │</w:t>
      </w:r>
    </w:p>
    <w:p w:rsidR="002B12EF" w:rsidRPr="00974606" w:rsidRDefault="002B12EF" w:rsidP="002B12EF">
      <w:pPr>
        <w:pStyle w:val="ConsPlusNonformat"/>
        <w:jc w:val="both"/>
        <w:rPr>
          <w:sz w:val="22"/>
          <w:szCs w:val="22"/>
        </w:rPr>
      </w:pPr>
      <w:r w:rsidRPr="00974606">
        <w:rPr>
          <w:sz w:val="22"/>
          <w:szCs w:val="22"/>
        </w:rPr>
        <w:t xml:space="preserve">             └─────────</w:t>
      </w:r>
      <w:proofErr w:type="gramStart"/>
      <w:r w:rsidRPr="00974606">
        <w:rPr>
          <w:sz w:val="22"/>
          <w:szCs w:val="22"/>
        </w:rPr>
        <w:t>─&gt;│</w:t>
      </w:r>
      <w:proofErr w:type="gramEnd"/>
      <w:r w:rsidRPr="00974606">
        <w:rPr>
          <w:sz w:val="22"/>
          <w:szCs w:val="22"/>
        </w:rPr>
        <w:t xml:space="preserve">   Оформление результатов    │&lt;─────────────┘</w:t>
      </w:r>
    </w:p>
    <w:p w:rsidR="002B12EF" w:rsidRPr="00974606" w:rsidRDefault="002B12EF" w:rsidP="002B12EF">
      <w:pPr>
        <w:pStyle w:val="ConsPlusNonformat"/>
        <w:jc w:val="both"/>
        <w:rPr>
          <w:sz w:val="22"/>
          <w:szCs w:val="22"/>
        </w:rPr>
      </w:pPr>
      <w:r w:rsidRPr="00974606">
        <w:rPr>
          <w:sz w:val="22"/>
          <w:szCs w:val="22"/>
        </w:rPr>
        <w:t xml:space="preserve">                         │          проверки           │</w:t>
      </w:r>
    </w:p>
    <w:p w:rsidR="002B12EF" w:rsidRPr="00974606" w:rsidRDefault="002B12EF" w:rsidP="002B12EF">
      <w:pPr>
        <w:pStyle w:val="ConsPlusNonformat"/>
        <w:jc w:val="both"/>
        <w:rPr>
          <w:sz w:val="22"/>
          <w:szCs w:val="22"/>
        </w:rPr>
      </w:pPr>
      <w:r w:rsidRPr="00974606">
        <w:rPr>
          <w:sz w:val="22"/>
          <w:szCs w:val="22"/>
        </w:rPr>
        <w:t xml:space="preserve">                         └───────────────┬─────────────┘</w:t>
      </w:r>
    </w:p>
    <w:p w:rsidR="002B12EF" w:rsidRPr="00974606" w:rsidRDefault="002B12EF" w:rsidP="002B12EF">
      <w:pPr>
        <w:pStyle w:val="ConsPlusNonformat"/>
        <w:jc w:val="both"/>
        <w:rPr>
          <w:sz w:val="22"/>
          <w:szCs w:val="22"/>
        </w:rPr>
      </w:pPr>
      <w:r w:rsidRPr="00974606">
        <w:rPr>
          <w:sz w:val="22"/>
          <w:szCs w:val="22"/>
        </w:rPr>
        <w:t xml:space="preserve">                                        \/</w:t>
      </w:r>
    </w:p>
    <w:p w:rsidR="002B12EF" w:rsidRPr="00974606" w:rsidRDefault="002B12EF" w:rsidP="002B12EF">
      <w:pPr>
        <w:pStyle w:val="ConsPlusNonformat"/>
        <w:jc w:val="both"/>
        <w:rPr>
          <w:sz w:val="22"/>
          <w:szCs w:val="22"/>
        </w:rPr>
      </w:pPr>
      <w:r w:rsidRPr="00974606">
        <w:rPr>
          <w:sz w:val="22"/>
          <w:szCs w:val="22"/>
        </w:rPr>
        <w:t xml:space="preserve">                 ┌───────────────────────────────────────────────────┐</w:t>
      </w:r>
    </w:p>
    <w:p w:rsidR="002B12EF" w:rsidRPr="00974606" w:rsidRDefault="002B12EF" w:rsidP="002B12EF">
      <w:pPr>
        <w:pStyle w:val="ConsPlusNonformat"/>
        <w:jc w:val="both"/>
        <w:rPr>
          <w:sz w:val="22"/>
          <w:szCs w:val="22"/>
        </w:rPr>
      </w:pPr>
      <w:r w:rsidRPr="00974606">
        <w:rPr>
          <w:sz w:val="22"/>
          <w:szCs w:val="22"/>
        </w:rPr>
        <w:t xml:space="preserve">                 </w:t>
      </w:r>
      <w:proofErr w:type="gramStart"/>
      <w:r w:rsidRPr="00974606">
        <w:rPr>
          <w:sz w:val="22"/>
          <w:szCs w:val="22"/>
        </w:rPr>
        <w:t>│  Информирование</w:t>
      </w:r>
      <w:proofErr w:type="gramEnd"/>
      <w:r w:rsidRPr="00974606">
        <w:rPr>
          <w:sz w:val="22"/>
          <w:szCs w:val="22"/>
        </w:rPr>
        <w:t xml:space="preserve"> заявителя и органов прокуратуры   │</w:t>
      </w:r>
    </w:p>
    <w:p w:rsidR="002B12EF" w:rsidRPr="00974606" w:rsidRDefault="002B12EF" w:rsidP="002B12EF">
      <w:pPr>
        <w:pStyle w:val="ConsPlusNonformat"/>
        <w:jc w:val="both"/>
        <w:rPr>
          <w:sz w:val="22"/>
          <w:szCs w:val="22"/>
        </w:rPr>
      </w:pPr>
      <w:r w:rsidRPr="00974606">
        <w:rPr>
          <w:sz w:val="22"/>
          <w:szCs w:val="22"/>
        </w:rPr>
        <w:t xml:space="preserve">                 │            о проведенных мероприятиях             │</w:t>
      </w:r>
    </w:p>
    <w:p w:rsidR="002B12EF" w:rsidRPr="00974606" w:rsidRDefault="002B12EF" w:rsidP="002B12EF">
      <w:pPr>
        <w:pStyle w:val="ConsPlusNonformat"/>
        <w:jc w:val="both"/>
        <w:rPr>
          <w:sz w:val="22"/>
          <w:szCs w:val="22"/>
        </w:rPr>
      </w:pPr>
      <w:r w:rsidRPr="00974606">
        <w:rPr>
          <w:sz w:val="22"/>
          <w:szCs w:val="22"/>
        </w:rPr>
        <w:t xml:space="preserve">                 └───────────────────────┬───────────────────────────┘</w:t>
      </w:r>
    </w:p>
    <w:p w:rsidR="002B12EF" w:rsidRPr="00974606" w:rsidRDefault="002B12EF" w:rsidP="002B12EF">
      <w:pPr>
        <w:pStyle w:val="ConsPlusNonformat"/>
        <w:jc w:val="both"/>
        <w:rPr>
          <w:sz w:val="22"/>
          <w:szCs w:val="22"/>
        </w:rPr>
      </w:pPr>
      <w:r w:rsidRPr="00974606">
        <w:rPr>
          <w:sz w:val="22"/>
          <w:szCs w:val="22"/>
        </w:rPr>
        <w:t xml:space="preserve">                                        \/</w:t>
      </w:r>
    </w:p>
    <w:p w:rsidR="002B12EF" w:rsidRPr="00974606" w:rsidRDefault="002B12EF" w:rsidP="002B12EF">
      <w:pPr>
        <w:pStyle w:val="ConsPlusNonformat"/>
        <w:jc w:val="both"/>
        <w:rPr>
          <w:sz w:val="22"/>
          <w:szCs w:val="22"/>
        </w:rPr>
      </w:pPr>
      <w:r w:rsidRPr="00974606">
        <w:rPr>
          <w:sz w:val="22"/>
          <w:szCs w:val="22"/>
        </w:rPr>
        <w:t xml:space="preserve">                 ┌───────────────────────────────────────────────────┐</w:t>
      </w:r>
    </w:p>
    <w:p w:rsidR="002B12EF" w:rsidRPr="00974606" w:rsidRDefault="002B12EF" w:rsidP="002B12EF">
      <w:pPr>
        <w:pStyle w:val="ConsPlusNonformat"/>
        <w:jc w:val="both"/>
        <w:rPr>
          <w:sz w:val="22"/>
          <w:szCs w:val="22"/>
        </w:rPr>
      </w:pPr>
      <w:r w:rsidRPr="00974606">
        <w:rPr>
          <w:sz w:val="22"/>
          <w:szCs w:val="22"/>
        </w:rPr>
        <w:t xml:space="preserve">                 │ Окончание исполнения административного регламента │</w:t>
      </w:r>
    </w:p>
    <w:p w:rsidR="002B12EF" w:rsidRPr="00974606" w:rsidRDefault="002B12EF" w:rsidP="002B12EF">
      <w:pPr>
        <w:pStyle w:val="ConsPlusNonformat"/>
        <w:jc w:val="both"/>
        <w:rPr>
          <w:sz w:val="22"/>
          <w:szCs w:val="22"/>
        </w:rPr>
      </w:pPr>
      <w:r w:rsidRPr="00974606">
        <w:rPr>
          <w:sz w:val="22"/>
          <w:szCs w:val="22"/>
        </w:rPr>
        <w:t xml:space="preserve">                 └───────────────────────────────────────────────────┘</w:t>
      </w:r>
    </w:p>
    <w:p w:rsidR="002B12EF" w:rsidRPr="00974606" w:rsidRDefault="002B12EF" w:rsidP="002B12EF">
      <w:pPr>
        <w:jc w:val="both"/>
        <w:rPr>
          <w:b/>
          <w:sz w:val="22"/>
          <w:szCs w:val="22"/>
        </w:rPr>
      </w:pPr>
    </w:p>
    <w:p w:rsidR="002B12EF" w:rsidRPr="00974606" w:rsidRDefault="002B12EF" w:rsidP="002B12EF">
      <w:pPr>
        <w:jc w:val="both"/>
        <w:rPr>
          <w:b/>
          <w:sz w:val="22"/>
          <w:szCs w:val="22"/>
        </w:rPr>
      </w:pPr>
    </w:p>
    <w:p w:rsidR="002B12EF" w:rsidRPr="004D4775" w:rsidRDefault="002B12EF" w:rsidP="004D4775">
      <w:pPr>
        <w:jc w:val="both"/>
        <w:rPr>
          <w:b/>
          <w:szCs w:val="28"/>
          <w:lang w:val="ru-RU"/>
        </w:rPr>
      </w:pPr>
      <w:bookmarkStart w:id="1" w:name="_GoBack"/>
      <w:bookmarkEnd w:id="1"/>
    </w:p>
    <w:sectPr w:rsidR="002B12EF" w:rsidRPr="004D4775" w:rsidSect="004D4775">
      <w:headerReference w:type="default" r:id="rId13"/>
      <w:pgSz w:w="11905" w:h="16838"/>
      <w:pgMar w:top="709" w:right="851" w:bottom="568" w:left="12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CE" w:rsidRDefault="002349CE" w:rsidP="00D42830">
      <w:r>
        <w:separator/>
      </w:r>
    </w:p>
  </w:endnote>
  <w:endnote w:type="continuationSeparator" w:id="0">
    <w:p w:rsidR="002349CE" w:rsidRDefault="002349CE" w:rsidP="00D4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CE" w:rsidRDefault="002349CE" w:rsidP="00D42830">
      <w:r>
        <w:separator/>
      </w:r>
    </w:p>
  </w:footnote>
  <w:footnote w:type="continuationSeparator" w:id="0">
    <w:p w:rsidR="002349CE" w:rsidRDefault="002349CE" w:rsidP="00D42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119" w:rsidRDefault="00913119">
    <w:pPr>
      <w:pStyle w:val="a3"/>
    </w:pPr>
  </w:p>
  <w:p w:rsidR="00913119" w:rsidRPr="00D42830" w:rsidRDefault="0091311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1872" w:hanging="432"/>
      </w:pPr>
    </w:lvl>
    <w:lvl w:ilvl="1">
      <w:start w:val="1"/>
      <w:numFmt w:val="none"/>
      <w:suff w:val="nothing"/>
      <w:lvlText w:val=""/>
      <w:lvlJc w:val="left"/>
      <w:pPr>
        <w:tabs>
          <w:tab w:val="num" w:pos="0"/>
        </w:tabs>
        <w:ind w:left="2016" w:hanging="576"/>
      </w:pPr>
    </w:lvl>
    <w:lvl w:ilvl="2">
      <w:start w:val="1"/>
      <w:numFmt w:val="none"/>
      <w:suff w:val="nothing"/>
      <w:lvlText w:val=""/>
      <w:lvlJc w:val="left"/>
      <w:pPr>
        <w:tabs>
          <w:tab w:val="num" w:pos="0"/>
        </w:tabs>
        <w:ind w:left="2160" w:hanging="720"/>
      </w:pPr>
    </w:lvl>
    <w:lvl w:ilvl="3">
      <w:start w:val="1"/>
      <w:numFmt w:val="none"/>
      <w:suff w:val="nothing"/>
      <w:lvlText w:val=""/>
      <w:lvlJc w:val="left"/>
      <w:pPr>
        <w:tabs>
          <w:tab w:val="num" w:pos="0"/>
        </w:tabs>
        <w:ind w:left="2304" w:hanging="864"/>
      </w:pPr>
    </w:lvl>
    <w:lvl w:ilvl="4">
      <w:start w:val="1"/>
      <w:numFmt w:val="none"/>
      <w:suff w:val="nothing"/>
      <w:lvlText w:val=""/>
      <w:lvlJc w:val="left"/>
      <w:pPr>
        <w:tabs>
          <w:tab w:val="num" w:pos="0"/>
        </w:tabs>
        <w:ind w:left="2448" w:hanging="1008"/>
      </w:pPr>
    </w:lvl>
    <w:lvl w:ilvl="5">
      <w:start w:val="1"/>
      <w:numFmt w:val="none"/>
      <w:suff w:val="nothing"/>
      <w:lvlText w:val=""/>
      <w:lvlJc w:val="left"/>
      <w:pPr>
        <w:tabs>
          <w:tab w:val="num" w:pos="0"/>
        </w:tabs>
        <w:ind w:left="2592" w:hanging="1152"/>
      </w:pPr>
    </w:lvl>
    <w:lvl w:ilvl="6">
      <w:start w:val="1"/>
      <w:numFmt w:val="none"/>
      <w:suff w:val="nothing"/>
      <w:lvlText w:val=""/>
      <w:lvlJc w:val="left"/>
      <w:pPr>
        <w:tabs>
          <w:tab w:val="num" w:pos="0"/>
        </w:tabs>
        <w:ind w:left="2736" w:hanging="1296"/>
      </w:pPr>
    </w:lvl>
    <w:lvl w:ilvl="7">
      <w:start w:val="1"/>
      <w:numFmt w:val="none"/>
      <w:suff w:val="nothing"/>
      <w:lvlText w:val=""/>
      <w:lvlJc w:val="left"/>
      <w:pPr>
        <w:tabs>
          <w:tab w:val="num" w:pos="0"/>
        </w:tabs>
        <w:ind w:left="2880" w:hanging="1440"/>
      </w:pPr>
    </w:lvl>
    <w:lvl w:ilvl="8">
      <w:start w:val="1"/>
      <w:numFmt w:val="none"/>
      <w:suff w:val="nothing"/>
      <w:lvlText w:val=""/>
      <w:lvlJc w:val="left"/>
      <w:pPr>
        <w:tabs>
          <w:tab w:val="num" w:pos="0"/>
        </w:tabs>
        <w:ind w:left="3024" w:hanging="1584"/>
      </w:pPr>
    </w:lvl>
  </w:abstractNum>
  <w:abstractNum w:abstractNumId="1" w15:restartNumberingAfterBreak="0">
    <w:nsid w:val="05844F11"/>
    <w:multiLevelType w:val="multilevel"/>
    <w:tmpl w:val="5D12ECF8"/>
    <w:lvl w:ilvl="0">
      <w:start w:val="1"/>
      <w:numFmt w:val="decimal"/>
      <w:lvlText w:val="%1."/>
      <w:lvlJc w:val="left"/>
      <w:pPr>
        <w:ind w:left="360" w:hanging="360"/>
      </w:pPr>
      <w:rPr>
        <w:lang w:val="ru-RU"/>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F76481"/>
    <w:multiLevelType w:val="multilevel"/>
    <w:tmpl w:val="A56EF082"/>
    <w:lvl w:ilvl="0">
      <w:start w:val="1"/>
      <w:numFmt w:val="decimal"/>
      <w:lvlText w:val="%1."/>
      <w:lvlJc w:val="left"/>
      <w:pPr>
        <w:ind w:left="502" w:hanging="360"/>
      </w:pPr>
    </w:lvl>
    <w:lvl w:ilvl="1">
      <w:start w:val="6"/>
      <w:numFmt w:val="decimal"/>
      <w:isLgl/>
      <w:lvlText w:val="%1.%2."/>
      <w:lvlJc w:val="left"/>
      <w:pPr>
        <w:ind w:left="2524" w:hanging="1455"/>
      </w:pPr>
      <w:rPr>
        <w:rFonts w:hint="default"/>
      </w:rPr>
    </w:lvl>
    <w:lvl w:ilvl="2">
      <w:start w:val="9"/>
      <w:numFmt w:val="decimal"/>
      <w:isLgl/>
      <w:lvlText w:val="%1.%2.%3."/>
      <w:lvlJc w:val="left"/>
      <w:pPr>
        <w:ind w:left="2524" w:hanging="1455"/>
      </w:pPr>
      <w:rPr>
        <w:rFonts w:hint="default"/>
      </w:rPr>
    </w:lvl>
    <w:lvl w:ilvl="3">
      <w:start w:val="1"/>
      <w:numFmt w:val="decimal"/>
      <w:isLgl/>
      <w:lvlText w:val="%1.%2.%3.%4."/>
      <w:lvlJc w:val="left"/>
      <w:pPr>
        <w:ind w:left="2524" w:hanging="1455"/>
      </w:pPr>
      <w:rPr>
        <w:rFonts w:hint="default"/>
      </w:rPr>
    </w:lvl>
    <w:lvl w:ilvl="4">
      <w:start w:val="1"/>
      <w:numFmt w:val="decimal"/>
      <w:isLgl/>
      <w:lvlText w:val="%1.%2.%3.%4.%5."/>
      <w:lvlJc w:val="left"/>
      <w:pPr>
        <w:ind w:left="2524" w:hanging="1455"/>
      </w:pPr>
      <w:rPr>
        <w:rFonts w:hint="default"/>
      </w:rPr>
    </w:lvl>
    <w:lvl w:ilvl="5">
      <w:start w:val="1"/>
      <w:numFmt w:val="decimal"/>
      <w:isLgl/>
      <w:lvlText w:val="%1.%2.%3.%4.%5.%6."/>
      <w:lvlJc w:val="left"/>
      <w:pPr>
        <w:ind w:left="2524" w:hanging="1455"/>
      </w:pPr>
      <w:rPr>
        <w:rFonts w:hint="default"/>
      </w:rPr>
    </w:lvl>
    <w:lvl w:ilvl="6">
      <w:start w:val="1"/>
      <w:numFmt w:val="decimal"/>
      <w:isLgl/>
      <w:lvlText w:val="%1.%2.%3.%4.%5.%6.%7."/>
      <w:lvlJc w:val="left"/>
      <w:pPr>
        <w:ind w:left="2524" w:hanging="1455"/>
      </w:pPr>
      <w:rPr>
        <w:rFonts w:hint="default"/>
      </w:rPr>
    </w:lvl>
    <w:lvl w:ilvl="7">
      <w:start w:val="1"/>
      <w:numFmt w:val="decimal"/>
      <w:isLgl/>
      <w:lvlText w:val="%1.%2.%3.%4.%5.%6.%7.%8."/>
      <w:lvlJc w:val="left"/>
      <w:pPr>
        <w:ind w:left="2524" w:hanging="1455"/>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099D6A32"/>
    <w:multiLevelType w:val="hybridMultilevel"/>
    <w:tmpl w:val="7CB0D322"/>
    <w:lvl w:ilvl="0" w:tplc="1C88E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E7AF6"/>
    <w:multiLevelType w:val="hybridMultilevel"/>
    <w:tmpl w:val="5FF2318A"/>
    <w:lvl w:ilvl="0" w:tplc="1C88E0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A02D44"/>
    <w:multiLevelType w:val="hybridMultilevel"/>
    <w:tmpl w:val="CB32E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12DB0"/>
    <w:multiLevelType w:val="multilevel"/>
    <w:tmpl w:val="A56EF082"/>
    <w:lvl w:ilvl="0">
      <w:start w:val="1"/>
      <w:numFmt w:val="decimal"/>
      <w:lvlText w:val="%1."/>
      <w:lvlJc w:val="left"/>
      <w:pPr>
        <w:ind w:left="1429" w:hanging="360"/>
      </w:pPr>
    </w:lvl>
    <w:lvl w:ilvl="1">
      <w:start w:val="6"/>
      <w:numFmt w:val="decimal"/>
      <w:isLgl/>
      <w:lvlText w:val="%1.%2."/>
      <w:lvlJc w:val="left"/>
      <w:pPr>
        <w:ind w:left="2524" w:hanging="1455"/>
      </w:pPr>
      <w:rPr>
        <w:rFonts w:hint="default"/>
      </w:rPr>
    </w:lvl>
    <w:lvl w:ilvl="2">
      <w:start w:val="9"/>
      <w:numFmt w:val="decimal"/>
      <w:isLgl/>
      <w:lvlText w:val="%1.%2.%3."/>
      <w:lvlJc w:val="left"/>
      <w:pPr>
        <w:ind w:left="2524" w:hanging="1455"/>
      </w:pPr>
      <w:rPr>
        <w:rFonts w:hint="default"/>
      </w:rPr>
    </w:lvl>
    <w:lvl w:ilvl="3">
      <w:start w:val="1"/>
      <w:numFmt w:val="decimal"/>
      <w:isLgl/>
      <w:lvlText w:val="%1.%2.%3.%4."/>
      <w:lvlJc w:val="left"/>
      <w:pPr>
        <w:ind w:left="2524" w:hanging="1455"/>
      </w:pPr>
      <w:rPr>
        <w:rFonts w:hint="default"/>
      </w:rPr>
    </w:lvl>
    <w:lvl w:ilvl="4">
      <w:start w:val="1"/>
      <w:numFmt w:val="decimal"/>
      <w:isLgl/>
      <w:lvlText w:val="%1.%2.%3.%4.%5."/>
      <w:lvlJc w:val="left"/>
      <w:pPr>
        <w:ind w:left="2524" w:hanging="1455"/>
      </w:pPr>
      <w:rPr>
        <w:rFonts w:hint="default"/>
      </w:rPr>
    </w:lvl>
    <w:lvl w:ilvl="5">
      <w:start w:val="1"/>
      <w:numFmt w:val="decimal"/>
      <w:isLgl/>
      <w:lvlText w:val="%1.%2.%3.%4.%5.%6."/>
      <w:lvlJc w:val="left"/>
      <w:pPr>
        <w:ind w:left="2524" w:hanging="1455"/>
      </w:pPr>
      <w:rPr>
        <w:rFonts w:hint="default"/>
      </w:rPr>
    </w:lvl>
    <w:lvl w:ilvl="6">
      <w:start w:val="1"/>
      <w:numFmt w:val="decimal"/>
      <w:isLgl/>
      <w:lvlText w:val="%1.%2.%3.%4.%5.%6.%7."/>
      <w:lvlJc w:val="left"/>
      <w:pPr>
        <w:ind w:left="2524" w:hanging="1455"/>
      </w:pPr>
      <w:rPr>
        <w:rFonts w:hint="default"/>
      </w:rPr>
    </w:lvl>
    <w:lvl w:ilvl="7">
      <w:start w:val="1"/>
      <w:numFmt w:val="decimal"/>
      <w:isLgl/>
      <w:lvlText w:val="%1.%2.%3.%4.%5.%6.%7.%8."/>
      <w:lvlJc w:val="left"/>
      <w:pPr>
        <w:ind w:left="2524" w:hanging="1455"/>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204404EA"/>
    <w:multiLevelType w:val="hybridMultilevel"/>
    <w:tmpl w:val="890C07A0"/>
    <w:lvl w:ilvl="0" w:tplc="1C88E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4142A3"/>
    <w:multiLevelType w:val="hybridMultilevel"/>
    <w:tmpl w:val="8640DE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C96009"/>
    <w:multiLevelType w:val="hybridMultilevel"/>
    <w:tmpl w:val="EEACE236"/>
    <w:lvl w:ilvl="0" w:tplc="1C88E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10348E"/>
    <w:multiLevelType w:val="hybridMultilevel"/>
    <w:tmpl w:val="DA3CEFBE"/>
    <w:lvl w:ilvl="0" w:tplc="1C88E0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BEC79D3"/>
    <w:multiLevelType w:val="hybridMultilevel"/>
    <w:tmpl w:val="C414AEEE"/>
    <w:lvl w:ilvl="0" w:tplc="1C88E0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211383D"/>
    <w:multiLevelType w:val="multilevel"/>
    <w:tmpl w:val="A56EF082"/>
    <w:lvl w:ilvl="0">
      <w:start w:val="1"/>
      <w:numFmt w:val="decimal"/>
      <w:lvlText w:val="%1."/>
      <w:lvlJc w:val="left"/>
      <w:pPr>
        <w:ind w:left="502" w:hanging="360"/>
      </w:pPr>
    </w:lvl>
    <w:lvl w:ilvl="1">
      <w:start w:val="6"/>
      <w:numFmt w:val="decimal"/>
      <w:isLgl/>
      <w:lvlText w:val="%1.%2."/>
      <w:lvlJc w:val="left"/>
      <w:pPr>
        <w:ind w:left="2524" w:hanging="1455"/>
      </w:pPr>
      <w:rPr>
        <w:rFonts w:hint="default"/>
      </w:rPr>
    </w:lvl>
    <w:lvl w:ilvl="2">
      <w:start w:val="9"/>
      <w:numFmt w:val="decimal"/>
      <w:isLgl/>
      <w:lvlText w:val="%1.%2.%3."/>
      <w:lvlJc w:val="left"/>
      <w:pPr>
        <w:ind w:left="2524" w:hanging="1455"/>
      </w:pPr>
      <w:rPr>
        <w:rFonts w:hint="default"/>
      </w:rPr>
    </w:lvl>
    <w:lvl w:ilvl="3">
      <w:start w:val="1"/>
      <w:numFmt w:val="decimal"/>
      <w:isLgl/>
      <w:lvlText w:val="%1.%2.%3.%4."/>
      <w:lvlJc w:val="left"/>
      <w:pPr>
        <w:ind w:left="2524" w:hanging="1455"/>
      </w:pPr>
      <w:rPr>
        <w:rFonts w:hint="default"/>
      </w:rPr>
    </w:lvl>
    <w:lvl w:ilvl="4">
      <w:start w:val="1"/>
      <w:numFmt w:val="decimal"/>
      <w:isLgl/>
      <w:lvlText w:val="%1.%2.%3.%4.%5."/>
      <w:lvlJc w:val="left"/>
      <w:pPr>
        <w:ind w:left="2524" w:hanging="1455"/>
      </w:pPr>
      <w:rPr>
        <w:rFonts w:hint="default"/>
      </w:rPr>
    </w:lvl>
    <w:lvl w:ilvl="5">
      <w:start w:val="1"/>
      <w:numFmt w:val="decimal"/>
      <w:isLgl/>
      <w:lvlText w:val="%1.%2.%3.%4.%5.%6."/>
      <w:lvlJc w:val="left"/>
      <w:pPr>
        <w:ind w:left="2524" w:hanging="1455"/>
      </w:pPr>
      <w:rPr>
        <w:rFonts w:hint="default"/>
      </w:rPr>
    </w:lvl>
    <w:lvl w:ilvl="6">
      <w:start w:val="1"/>
      <w:numFmt w:val="decimal"/>
      <w:isLgl/>
      <w:lvlText w:val="%1.%2.%3.%4.%5.%6.%7."/>
      <w:lvlJc w:val="left"/>
      <w:pPr>
        <w:ind w:left="2524" w:hanging="1455"/>
      </w:pPr>
      <w:rPr>
        <w:rFonts w:hint="default"/>
      </w:rPr>
    </w:lvl>
    <w:lvl w:ilvl="7">
      <w:start w:val="1"/>
      <w:numFmt w:val="decimal"/>
      <w:isLgl/>
      <w:lvlText w:val="%1.%2.%3.%4.%5.%6.%7.%8."/>
      <w:lvlJc w:val="left"/>
      <w:pPr>
        <w:ind w:left="2524" w:hanging="1455"/>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44F47FE7"/>
    <w:multiLevelType w:val="hybridMultilevel"/>
    <w:tmpl w:val="2472B50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87B54D5"/>
    <w:multiLevelType w:val="hybridMultilevel"/>
    <w:tmpl w:val="69DECB00"/>
    <w:lvl w:ilvl="0" w:tplc="1C88E0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9A37B0A"/>
    <w:multiLevelType w:val="hybridMultilevel"/>
    <w:tmpl w:val="24902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8F24AF8"/>
    <w:multiLevelType w:val="hybridMultilevel"/>
    <w:tmpl w:val="9BB86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3C48D0"/>
    <w:multiLevelType w:val="hybridMultilevel"/>
    <w:tmpl w:val="4F56E9CC"/>
    <w:lvl w:ilvl="0" w:tplc="1C88E0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A944C31"/>
    <w:multiLevelType w:val="hybridMultilevel"/>
    <w:tmpl w:val="798C9670"/>
    <w:lvl w:ilvl="0" w:tplc="1C88E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3"/>
  </w:num>
  <w:num w:numId="3">
    <w:abstractNumId w:val="15"/>
  </w:num>
  <w:num w:numId="4">
    <w:abstractNumId w:val="2"/>
  </w:num>
  <w:num w:numId="5">
    <w:abstractNumId w:val="1"/>
  </w:num>
  <w:num w:numId="6">
    <w:abstractNumId w:val="11"/>
  </w:num>
  <w:num w:numId="7">
    <w:abstractNumId w:val="10"/>
  </w:num>
  <w:num w:numId="8">
    <w:abstractNumId w:val="18"/>
  </w:num>
  <w:num w:numId="9">
    <w:abstractNumId w:val="4"/>
  </w:num>
  <w:num w:numId="10">
    <w:abstractNumId w:val="9"/>
  </w:num>
  <w:num w:numId="11">
    <w:abstractNumId w:val="7"/>
  </w:num>
  <w:num w:numId="12">
    <w:abstractNumId w:val="3"/>
  </w:num>
  <w:num w:numId="13">
    <w:abstractNumId w:val="17"/>
  </w:num>
  <w:num w:numId="14">
    <w:abstractNumId w:val="6"/>
  </w:num>
  <w:num w:numId="15">
    <w:abstractNumId w:val="12"/>
  </w:num>
  <w:num w:numId="16">
    <w:abstractNumId w:val="14"/>
  </w:num>
  <w:num w:numId="17">
    <w:abstractNumId w:val="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52"/>
    <w:rsid w:val="0001311D"/>
    <w:rsid w:val="00020130"/>
    <w:rsid w:val="000249A8"/>
    <w:rsid w:val="000423D4"/>
    <w:rsid w:val="00042E4D"/>
    <w:rsid w:val="0007453C"/>
    <w:rsid w:val="00081635"/>
    <w:rsid w:val="00091305"/>
    <w:rsid w:val="0009357D"/>
    <w:rsid w:val="00093F1E"/>
    <w:rsid w:val="0009471B"/>
    <w:rsid w:val="000960A2"/>
    <w:rsid w:val="000D2A84"/>
    <w:rsid w:val="000E6A82"/>
    <w:rsid w:val="0010375C"/>
    <w:rsid w:val="0010793B"/>
    <w:rsid w:val="00110ECA"/>
    <w:rsid w:val="001120AC"/>
    <w:rsid w:val="00113FA0"/>
    <w:rsid w:val="00116F38"/>
    <w:rsid w:val="001267AB"/>
    <w:rsid w:val="00133A1B"/>
    <w:rsid w:val="00133E69"/>
    <w:rsid w:val="00142BE7"/>
    <w:rsid w:val="0014602B"/>
    <w:rsid w:val="00153B6C"/>
    <w:rsid w:val="00187647"/>
    <w:rsid w:val="0019772D"/>
    <w:rsid w:val="001A4B81"/>
    <w:rsid w:val="001A7AC0"/>
    <w:rsid w:val="001B06B5"/>
    <w:rsid w:val="001C2D8C"/>
    <w:rsid w:val="001D0629"/>
    <w:rsid w:val="001E696B"/>
    <w:rsid w:val="002035C8"/>
    <w:rsid w:val="0020439B"/>
    <w:rsid w:val="0020464D"/>
    <w:rsid w:val="00206CDB"/>
    <w:rsid w:val="0022185B"/>
    <w:rsid w:val="002349CE"/>
    <w:rsid w:val="00235BDD"/>
    <w:rsid w:val="00247BB6"/>
    <w:rsid w:val="002522EE"/>
    <w:rsid w:val="00275F5C"/>
    <w:rsid w:val="00291DE3"/>
    <w:rsid w:val="00293E79"/>
    <w:rsid w:val="00293F7D"/>
    <w:rsid w:val="002952F2"/>
    <w:rsid w:val="002B12EF"/>
    <w:rsid w:val="002B2252"/>
    <w:rsid w:val="002B4152"/>
    <w:rsid w:val="002B7C3E"/>
    <w:rsid w:val="002E5F18"/>
    <w:rsid w:val="002F7258"/>
    <w:rsid w:val="003106D1"/>
    <w:rsid w:val="0031650A"/>
    <w:rsid w:val="00340F36"/>
    <w:rsid w:val="003541C9"/>
    <w:rsid w:val="00356968"/>
    <w:rsid w:val="00363F63"/>
    <w:rsid w:val="003662D8"/>
    <w:rsid w:val="00393BF1"/>
    <w:rsid w:val="00393C23"/>
    <w:rsid w:val="003A2A96"/>
    <w:rsid w:val="003A42A5"/>
    <w:rsid w:val="003A69A9"/>
    <w:rsid w:val="003B3251"/>
    <w:rsid w:val="003B53F8"/>
    <w:rsid w:val="003B7ADA"/>
    <w:rsid w:val="003C0B2C"/>
    <w:rsid w:val="003C70DC"/>
    <w:rsid w:val="003D46D0"/>
    <w:rsid w:val="003D53B8"/>
    <w:rsid w:val="003D6680"/>
    <w:rsid w:val="003E2D24"/>
    <w:rsid w:val="003E341B"/>
    <w:rsid w:val="003F2083"/>
    <w:rsid w:val="003F3DBE"/>
    <w:rsid w:val="004353C0"/>
    <w:rsid w:val="00442CAC"/>
    <w:rsid w:val="004449FC"/>
    <w:rsid w:val="004528B2"/>
    <w:rsid w:val="00454C9E"/>
    <w:rsid w:val="00466E76"/>
    <w:rsid w:val="004727D3"/>
    <w:rsid w:val="00472891"/>
    <w:rsid w:val="00482741"/>
    <w:rsid w:val="004939E3"/>
    <w:rsid w:val="00497413"/>
    <w:rsid w:val="004A2A14"/>
    <w:rsid w:val="004B06CE"/>
    <w:rsid w:val="004B3F35"/>
    <w:rsid w:val="004D4775"/>
    <w:rsid w:val="004F0E13"/>
    <w:rsid w:val="00503794"/>
    <w:rsid w:val="00516E55"/>
    <w:rsid w:val="00531697"/>
    <w:rsid w:val="0053510E"/>
    <w:rsid w:val="005561B2"/>
    <w:rsid w:val="005722F2"/>
    <w:rsid w:val="005A3CC5"/>
    <w:rsid w:val="005A610C"/>
    <w:rsid w:val="005C7028"/>
    <w:rsid w:val="005D1FC7"/>
    <w:rsid w:val="005E6138"/>
    <w:rsid w:val="00605969"/>
    <w:rsid w:val="00606A11"/>
    <w:rsid w:val="00627CF2"/>
    <w:rsid w:val="00632C4B"/>
    <w:rsid w:val="00657E7E"/>
    <w:rsid w:val="006674B8"/>
    <w:rsid w:val="00675BFD"/>
    <w:rsid w:val="00675DAB"/>
    <w:rsid w:val="00681270"/>
    <w:rsid w:val="006837CF"/>
    <w:rsid w:val="006A096B"/>
    <w:rsid w:val="006A1853"/>
    <w:rsid w:val="006A5338"/>
    <w:rsid w:val="006B5114"/>
    <w:rsid w:val="006B5FE0"/>
    <w:rsid w:val="006D26DF"/>
    <w:rsid w:val="006D5267"/>
    <w:rsid w:val="006D734D"/>
    <w:rsid w:val="006E116F"/>
    <w:rsid w:val="00710527"/>
    <w:rsid w:val="00723487"/>
    <w:rsid w:val="00737C68"/>
    <w:rsid w:val="00737CCB"/>
    <w:rsid w:val="00751E6A"/>
    <w:rsid w:val="007638F1"/>
    <w:rsid w:val="007703D7"/>
    <w:rsid w:val="00777844"/>
    <w:rsid w:val="00792CB9"/>
    <w:rsid w:val="00795C88"/>
    <w:rsid w:val="007A7BAC"/>
    <w:rsid w:val="007C4CBC"/>
    <w:rsid w:val="007D09ED"/>
    <w:rsid w:val="007E3EED"/>
    <w:rsid w:val="00813402"/>
    <w:rsid w:val="00841E2D"/>
    <w:rsid w:val="00862668"/>
    <w:rsid w:val="008636F1"/>
    <w:rsid w:val="008657A0"/>
    <w:rsid w:val="0087334D"/>
    <w:rsid w:val="0087440B"/>
    <w:rsid w:val="00877E50"/>
    <w:rsid w:val="0089538E"/>
    <w:rsid w:val="008A3E5E"/>
    <w:rsid w:val="008E7466"/>
    <w:rsid w:val="008F43D0"/>
    <w:rsid w:val="0090080C"/>
    <w:rsid w:val="00902FA0"/>
    <w:rsid w:val="00912881"/>
    <w:rsid w:val="00913119"/>
    <w:rsid w:val="00917557"/>
    <w:rsid w:val="00927A4A"/>
    <w:rsid w:val="0097347C"/>
    <w:rsid w:val="00974606"/>
    <w:rsid w:val="009A410C"/>
    <w:rsid w:val="009A44B2"/>
    <w:rsid w:val="00A271D8"/>
    <w:rsid w:val="00A5546B"/>
    <w:rsid w:val="00A575EB"/>
    <w:rsid w:val="00A65F49"/>
    <w:rsid w:val="00AA491E"/>
    <w:rsid w:val="00AB3695"/>
    <w:rsid w:val="00AE5341"/>
    <w:rsid w:val="00B10857"/>
    <w:rsid w:val="00B23B3F"/>
    <w:rsid w:val="00B70B4C"/>
    <w:rsid w:val="00B83321"/>
    <w:rsid w:val="00B9667A"/>
    <w:rsid w:val="00B96BF6"/>
    <w:rsid w:val="00BD4F0B"/>
    <w:rsid w:val="00BE70E8"/>
    <w:rsid w:val="00C1231B"/>
    <w:rsid w:val="00C247EC"/>
    <w:rsid w:val="00C52376"/>
    <w:rsid w:val="00C771A9"/>
    <w:rsid w:val="00CA69BF"/>
    <w:rsid w:val="00CD0331"/>
    <w:rsid w:val="00CF45F6"/>
    <w:rsid w:val="00D06D4E"/>
    <w:rsid w:val="00D2259A"/>
    <w:rsid w:val="00D30F55"/>
    <w:rsid w:val="00D42830"/>
    <w:rsid w:val="00D432FB"/>
    <w:rsid w:val="00D44E29"/>
    <w:rsid w:val="00D528D3"/>
    <w:rsid w:val="00D53076"/>
    <w:rsid w:val="00D6462C"/>
    <w:rsid w:val="00D703E9"/>
    <w:rsid w:val="00D76F33"/>
    <w:rsid w:val="00DA347C"/>
    <w:rsid w:val="00DA4334"/>
    <w:rsid w:val="00DA6C16"/>
    <w:rsid w:val="00DC18CB"/>
    <w:rsid w:val="00E06D8E"/>
    <w:rsid w:val="00E161AA"/>
    <w:rsid w:val="00E453F1"/>
    <w:rsid w:val="00E53D8F"/>
    <w:rsid w:val="00E5416F"/>
    <w:rsid w:val="00E56983"/>
    <w:rsid w:val="00E57CD6"/>
    <w:rsid w:val="00E64D72"/>
    <w:rsid w:val="00E75D42"/>
    <w:rsid w:val="00E8093D"/>
    <w:rsid w:val="00EA7619"/>
    <w:rsid w:val="00EB2408"/>
    <w:rsid w:val="00EE5C63"/>
    <w:rsid w:val="00F02FB7"/>
    <w:rsid w:val="00F06488"/>
    <w:rsid w:val="00F10B2C"/>
    <w:rsid w:val="00F12A3C"/>
    <w:rsid w:val="00F17179"/>
    <w:rsid w:val="00F26B01"/>
    <w:rsid w:val="00F32B21"/>
    <w:rsid w:val="00F57B04"/>
    <w:rsid w:val="00F617B7"/>
    <w:rsid w:val="00F92737"/>
    <w:rsid w:val="00F94792"/>
    <w:rsid w:val="00FD6498"/>
    <w:rsid w:val="00FE7BE8"/>
    <w:rsid w:val="00FF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17BCF"/>
  <w15:docId w15:val="{9C7DBE39-BB50-4658-B8FA-45D477C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252"/>
    <w:rPr>
      <w:sz w:val="28"/>
      <w:lang w:val="bg-BG"/>
    </w:rPr>
  </w:style>
  <w:style w:type="paragraph" w:styleId="1">
    <w:name w:val="heading 1"/>
    <w:basedOn w:val="a"/>
    <w:next w:val="a"/>
    <w:qFormat/>
    <w:rsid w:val="002B2252"/>
    <w:pPr>
      <w:keepNext/>
      <w:outlineLvl w:val="0"/>
    </w:pPr>
    <w:rPr>
      <w:sz w:val="24"/>
      <w:lang w:val="ru-RU"/>
    </w:rPr>
  </w:style>
  <w:style w:type="paragraph" w:styleId="2">
    <w:name w:val="heading 2"/>
    <w:basedOn w:val="a"/>
    <w:next w:val="a"/>
    <w:link w:val="20"/>
    <w:unhideWhenUsed/>
    <w:qFormat/>
    <w:rsid w:val="00675DA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2252"/>
    <w:pPr>
      <w:tabs>
        <w:tab w:val="center" w:pos="4153"/>
        <w:tab w:val="right" w:pos="8306"/>
      </w:tabs>
    </w:pPr>
    <w:rPr>
      <w:sz w:val="20"/>
      <w:lang w:val="ru-RU"/>
    </w:rPr>
  </w:style>
  <w:style w:type="table" w:styleId="a5">
    <w:name w:val="Table Grid"/>
    <w:basedOn w:val="a1"/>
    <w:rsid w:val="002E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6674B8"/>
    <w:rPr>
      <w:rFonts w:ascii="Tahoma" w:hAnsi="Tahoma"/>
      <w:sz w:val="16"/>
      <w:szCs w:val="16"/>
    </w:rPr>
  </w:style>
  <w:style w:type="character" w:customStyle="1" w:styleId="a7">
    <w:name w:val="Текст выноски Знак"/>
    <w:link w:val="a6"/>
    <w:rsid w:val="006674B8"/>
    <w:rPr>
      <w:rFonts w:ascii="Tahoma" w:hAnsi="Tahoma" w:cs="Tahoma"/>
      <w:sz w:val="16"/>
      <w:szCs w:val="16"/>
      <w:lang w:val="bg-BG"/>
    </w:rPr>
  </w:style>
  <w:style w:type="paragraph" w:styleId="a8">
    <w:name w:val="No Spacing"/>
    <w:uiPriority w:val="1"/>
    <w:qFormat/>
    <w:rsid w:val="006D734D"/>
    <w:rPr>
      <w:rFonts w:ascii="Calibri" w:hAnsi="Calibri"/>
      <w:sz w:val="22"/>
      <w:szCs w:val="22"/>
    </w:rPr>
  </w:style>
  <w:style w:type="paragraph" w:styleId="a9">
    <w:name w:val="Body Text"/>
    <w:basedOn w:val="a"/>
    <w:link w:val="aa"/>
    <w:rsid w:val="006A1853"/>
    <w:pPr>
      <w:spacing w:after="120"/>
    </w:pPr>
  </w:style>
  <w:style w:type="character" w:customStyle="1" w:styleId="aa">
    <w:name w:val="Основной текст Знак"/>
    <w:link w:val="a9"/>
    <w:rsid w:val="006A1853"/>
    <w:rPr>
      <w:sz w:val="28"/>
      <w:lang w:val="bg-BG"/>
    </w:rPr>
  </w:style>
  <w:style w:type="character" w:customStyle="1" w:styleId="apple-converted-space">
    <w:name w:val="apple-converted-space"/>
    <w:rsid w:val="00710527"/>
  </w:style>
  <w:style w:type="character" w:styleId="ab">
    <w:name w:val="Hyperlink"/>
    <w:uiPriority w:val="99"/>
    <w:unhideWhenUsed/>
    <w:rsid w:val="00710527"/>
    <w:rPr>
      <w:color w:val="0000FF"/>
      <w:u w:val="single"/>
    </w:rPr>
  </w:style>
  <w:style w:type="paragraph" w:customStyle="1" w:styleId="10">
    <w:name w:val="1"/>
    <w:basedOn w:val="a"/>
    <w:rsid w:val="00751E6A"/>
    <w:pPr>
      <w:spacing w:before="100" w:beforeAutospacing="1" w:after="100" w:afterAutospacing="1"/>
    </w:pPr>
    <w:rPr>
      <w:rFonts w:ascii="Tahoma" w:hAnsi="Tahoma"/>
      <w:sz w:val="20"/>
      <w:lang w:val="en-US" w:eastAsia="en-US"/>
    </w:rPr>
  </w:style>
  <w:style w:type="paragraph" w:customStyle="1" w:styleId="ConsPlusNormal">
    <w:name w:val="ConsPlusNormal"/>
    <w:rsid w:val="00A65F49"/>
    <w:pPr>
      <w:widowControl w:val="0"/>
      <w:autoSpaceDE w:val="0"/>
      <w:autoSpaceDN w:val="0"/>
    </w:pPr>
    <w:rPr>
      <w:rFonts w:ascii="Calibri" w:hAnsi="Calibri" w:cs="Calibri"/>
      <w:sz w:val="22"/>
    </w:rPr>
  </w:style>
  <w:style w:type="paragraph" w:customStyle="1" w:styleId="ConsPlusNonformat">
    <w:name w:val="ConsPlusNonformat"/>
    <w:uiPriority w:val="99"/>
    <w:rsid w:val="00A65F49"/>
    <w:pPr>
      <w:widowControl w:val="0"/>
      <w:autoSpaceDE w:val="0"/>
      <w:autoSpaceDN w:val="0"/>
    </w:pPr>
    <w:rPr>
      <w:rFonts w:ascii="Courier New" w:hAnsi="Courier New" w:cs="Courier New"/>
    </w:rPr>
  </w:style>
  <w:style w:type="numbering" w:customStyle="1" w:styleId="11">
    <w:name w:val="Нет списка1"/>
    <w:next w:val="a2"/>
    <w:uiPriority w:val="99"/>
    <w:semiHidden/>
    <w:unhideWhenUsed/>
    <w:rsid w:val="0031650A"/>
  </w:style>
  <w:style w:type="paragraph" w:customStyle="1" w:styleId="ConsPlusTitlePage">
    <w:name w:val="ConsPlusTitlePage"/>
    <w:rsid w:val="0031650A"/>
    <w:pPr>
      <w:widowControl w:val="0"/>
      <w:autoSpaceDE w:val="0"/>
      <w:autoSpaceDN w:val="0"/>
    </w:pPr>
    <w:rPr>
      <w:rFonts w:ascii="Tahoma" w:hAnsi="Tahoma" w:cs="Tahoma"/>
    </w:rPr>
  </w:style>
  <w:style w:type="paragraph" w:customStyle="1" w:styleId="ConsPlusTitle">
    <w:name w:val="ConsPlusTitle"/>
    <w:rsid w:val="0031650A"/>
    <w:pPr>
      <w:widowControl w:val="0"/>
      <w:autoSpaceDE w:val="0"/>
      <w:autoSpaceDN w:val="0"/>
    </w:pPr>
    <w:rPr>
      <w:rFonts w:ascii="Calibri" w:hAnsi="Calibri" w:cs="Calibri"/>
      <w:b/>
      <w:sz w:val="22"/>
    </w:rPr>
  </w:style>
  <w:style w:type="numbering" w:customStyle="1" w:styleId="21">
    <w:name w:val="Нет списка2"/>
    <w:next w:val="a2"/>
    <w:uiPriority w:val="99"/>
    <w:semiHidden/>
    <w:unhideWhenUsed/>
    <w:rsid w:val="00A271D8"/>
  </w:style>
  <w:style w:type="character" w:customStyle="1" w:styleId="20">
    <w:name w:val="Заголовок 2 Знак"/>
    <w:basedOn w:val="a0"/>
    <w:link w:val="2"/>
    <w:rsid w:val="00675DAB"/>
    <w:rPr>
      <w:rFonts w:ascii="Cambria" w:eastAsia="Times New Roman" w:hAnsi="Cambria" w:cs="Times New Roman"/>
      <w:b/>
      <w:bCs/>
      <w:i/>
      <w:iCs/>
      <w:sz w:val="28"/>
      <w:szCs w:val="28"/>
      <w:lang w:val="bg-BG"/>
    </w:rPr>
  </w:style>
  <w:style w:type="paragraph" w:styleId="ac">
    <w:name w:val="List Paragraph"/>
    <w:basedOn w:val="a"/>
    <w:uiPriority w:val="34"/>
    <w:qFormat/>
    <w:rsid w:val="00675DAB"/>
    <w:pPr>
      <w:spacing w:after="200" w:line="276" w:lineRule="auto"/>
      <w:ind w:left="720"/>
      <w:contextualSpacing/>
    </w:pPr>
    <w:rPr>
      <w:rFonts w:ascii="Calibri" w:hAnsi="Calibri"/>
      <w:sz w:val="22"/>
      <w:szCs w:val="22"/>
      <w:lang w:val="ru-RU"/>
    </w:rPr>
  </w:style>
  <w:style w:type="character" w:customStyle="1" w:styleId="ad">
    <w:name w:val="Гипертекстовая ссылка"/>
    <w:basedOn w:val="a0"/>
    <w:uiPriority w:val="99"/>
    <w:rsid w:val="00675DAB"/>
    <w:rPr>
      <w:rFonts w:cs="Times New Roman"/>
      <w:color w:val="008000"/>
    </w:rPr>
  </w:style>
  <w:style w:type="paragraph" w:styleId="ae">
    <w:name w:val="footer"/>
    <w:basedOn w:val="a"/>
    <w:link w:val="af"/>
    <w:rsid w:val="00D42830"/>
    <w:pPr>
      <w:tabs>
        <w:tab w:val="center" w:pos="4677"/>
        <w:tab w:val="right" w:pos="9355"/>
      </w:tabs>
    </w:pPr>
  </w:style>
  <w:style w:type="character" w:customStyle="1" w:styleId="af">
    <w:name w:val="Нижний колонтитул Знак"/>
    <w:basedOn w:val="a0"/>
    <w:link w:val="ae"/>
    <w:rsid w:val="00D42830"/>
    <w:rPr>
      <w:sz w:val="28"/>
      <w:lang w:val="bg-BG"/>
    </w:rPr>
  </w:style>
  <w:style w:type="character" w:customStyle="1" w:styleId="a4">
    <w:name w:val="Верхний колонтитул Знак"/>
    <w:basedOn w:val="a0"/>
    <w:link w:val="a3"/>
    <w:uiPriority w:val="99"/>
    <w:rsid w:val="00D42830"/>
  </w:style>
  <w:style w:type="character" w:styleId="af0">
    <w:name w:val="Strong"/>
    <w:qFormat/>
    <w:rsid w:val="00913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965">
      <w:bodyDiv w:val="1"/>
      <w:marLeft w:val="0"/>
      <w:marRight w:val="0"/>
      <w:marTop w:val="0"/>
      <w:marBottom w:val="0"/>
      <w:divBdr>
        <w:top w:val="none" w:sz="0" w:space="0" w:color="auto"/>
        <w:left w:val="none" w:sz="0" w:space="0" w:color="auto"/>
        <w:bottom w:val="none" w:sz="0" w:space="0" w:color="auto"/>
        <w:right w:val="none" w:sz="0" w:space="0" w:color="auto"/>
      </w:divBdr>
    </w:div>
    <w:div w:id="285279158">
      <w:bodyDiv w:val="1"/>
      <w:marLeft w:val="0"/>
      <w:marRight w:val="0"/>
      <w:marTop w:val="0"/>
      <w:marBottom w:val="0"/>
      <w:divBdr>
        <w:top w:val="none" w:sz="0" w:space="0" w:color="auto"/>
        <w:left w:val="none" w:sz="0" w:space="0" w:color="auto"/>
        <w:bottom w:val="none" w:sz="0" w:space="0" w:color="auto"/>
        <w:right w:val="none" w:sz="0" w:space="0" w:color="auto"/>
      </w:divBdr>
    </w:div>
    <w:div w:id="741485929">
      <w:bodyDiv w:val="1"/>
      <w:marLeft w:val="0"/>
      <w:marRight w:val="0"/>
      <w:marTop w:val="0"/>
      <w:marBottom w:val="0"/>
      <w:divBdr>
        <w:top w:val="none" w:sz="0" w:space="0" w:color="auto"/>
        <w:left w:val="none" w:sz="0" w:space="0" w:color="auto"/>
        <w:bottom w:val="none" w:sz="0" w:space="0" w:color="auto"/>
        <w:right w:val="none" w:sz="0" w:space="0" w:color="auto"/>
      </w:divBdr>
    </w:div>
    <w:div w:id="763306003">
      <w:bodyDiv w:val="1"/>
      <w:marLeft w:val="0"/>
      <w:marRight w:val="0"/>
      <w:marTop w:val="0"/>
      <w:marBottom w:val="0"/>
      <w:divBdr>
        <w:top w:val="none" w:sz="0" w:space="0" w:color="auto"/>
        <w:left w:val="none" w:sz="0" w:space="0" w:color="auto"/>
        <w:bottom w:val="none" w:sz="0" w:space="0" w:color="auto"/>
        <w:right w:val="none" w:sz="0" w:space="0" w:color="auto"/>
      </w:divBdr>
    </w:div>
    <w:div w:id="864830777">
      <w:bodyDiv w:val="1"/>
      <w:marLeft w:val="0"/>
      <w:marRight w:val="0"/>
      <w:marTop w:val="0"/>
      <w:marBottom w:val="0"/>
      <w:divBdr>
        <w:top w:val="none" w:sz="0" w:space="0" w:color="auto"/>
        <w:left w:val="none" w:sz="0" w:space="0" w:color="auto"/>
        <w:bottom w:val="none" w:sz="0" w:space="0" w:color="auto"/>
        <w:right w:val="none" w:sz="0" w:space="0" w:color="auto"/>
      </w:divBdr>
    </w:div>
    <w:div w:id="1394809387">
      <w:bodyDiv w:val="1"/>
      <w:marLeft w:val="0"/>
      <w:marRight w:val="0"/>
      <w:marTop w:val="0"/>
      <w:marBottom w:val="0"/>
      <w:divBdr>
        <w:top w:val="none" w:sz="0" w:space="0" w:color="auto"/>
        <w:left w:val="none" w:sz="0" w:space="0" w:color="auto"/>
        <w:bottom w:val="none" w:sz="0" w:space="0" w:color="auto"/>
        <w:right w:val="none" w:sz="0" w:space="0" w:color="auto"/>
      </w:divBdr>
    </w:div>
    <w:div w:id="14032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D7CA4B86F624632D72D4213F53B99593BC76A47029C9ADA30085Z6g4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3D487F9D891A046BA5DF05D227F9EFA50CEC3018215AFF5565CE859C5344567219703C26E94013739366FR94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D487F9D891A046BA5DF05D227F9EFA50CEC3018215AFF5565CE859C5344567219703C26E940137393766R943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92E6EBC421D9782774041802F9946ACB8FD62785EB0DA4D59D1063F53n4U8G" TargetMode="External"/><Relationship Id="rId4" Type="http://schemas.openxmlformats.org/officeDocument/2006/relationships/webSettings" Target="webSettings.xml"/><Relationship Id="rId9" Type="http://schemas.openxmlformats.org/officeDocument/2006/relationships/hyperlink" Target="consultantplus://offline/ref=5DD7CA4B86F624632D72D4213F53B99590B670A77D7D9EAFF2558B616AZ7gF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10961</Words>
  <Characters>62484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73299</CharactersWithSpaces>
  <SharedDoc>false</SharedDoc>
  <HLinks>
    <vt:vector size="96" baseType="variant">
      <vt:variant>
        <vt:i4>3604529</vt:i4>
      </vt:variant>
      <vt:variant>
        <vt:i4>45</vt:i4>
      </vt:variant>
      <vt:variant>
        <vt:i4>0</vt:i4>
      </vt:variant>
      <vt:variant>
        <vt:i4>5</vt:i4>
      </vt:variant>
      <vt:variant>
        <vt:lpwstr>consultantplus://offline/ref=23D487F9D891A046BA5DF04B2113C0F456CD9E0C8D14A5A50E03B304923D4F3066D85A802A990030R34FH</vt:lpwstr>
      </vt:variant>
      <vt:variant>
        <vt:lpwstr/>
      </vt:variant>
      <vt:variant>
        <vt:i4>4128877</vt:i4>
      </vt:variant>
      <vt:variant>
        <vt:i4>42</vt:i4>
      </vt:variant>
      <vt:variant>
        <vt:i4>0</vt:i4>
      </vt:variant>
      <vt:variant>
        <vt:i4>5</vt:i4>
      </vt:variant>
      <vt:variant>
        <vt:lpwstr>consultantplus://offline/ref=23D487F9D891A046BA5DF04B2113C0F456C79C0A8316A5A50E03B304923D4F3066D85A83R24BH</vt:lpwstr>
      </vt:variant>
      <vt:variant>
        <vt:lpwstr/>
      </vt:variant>
      <vt:variant>
        <vt:i4>5505030</vt:i4>
      </vt:variant>
      <vt:variant>
        <vt:i4>39</vt:i4>
      </vt:variant>
      <vt:variant>
        <vt:i4>0</vt:i4>
      </vt:variant>
      <vt:variant>
        <vt:i4>5</vt:i4>
      </vt:variant>
      <vt:variant>
        <vt:lpwstr>consultantplus://offline/ref=23D487F9D891A046BA5DF04B2113C0F456CD9E0C8D14A5A50E03B30492R34DH</vt:lpwstr>
      </vt:variant>
      <vt:variant>
        <vt:lpwstr/>
      </vt:variant>
      <vt:variant>
        <vt:i4>4128818</vt:i4>
      </vt:variant>
      <vt:variant>
        <vt:i4>36</vt:i4>
      </vt:variant>
      <vt:variant>
        <vt:i4>0</vt:i4>
      </vt:variant>
      <vt:variant>
        <vt:i4>5</vt:i4>
      </vt:variant>
      <vt:variant>
        <vt:lpwstr>consultantplus://offline/ref=23D487F9D891A046BA5DF04B2113C0F456C79C0A8316A5A50E03B304923D4F3066D85A87R249H</vt:lpwstr>
      </vt:variant>
      <vt:variant>
        <vt:lpwstr/>
      </vt:variant>
      <vt:variant>
        <vt:i4>6225925</vt:i4>
      </vt:variant>
      <vt:variant>
        <vt:i4>33</vt:i4>
      </vt:variant>
      <vt:variant>
        <vt:i4>0</vt:i4>
      </vt:variant>
      <vt:variant>
        <vt:i4>5</vt:i4>
      </vt:variant>
      <vt:variant>
        <vt:lpwstr>consultantplus://offline/ref=23D487F9D891A046BA5DF05D227F9EFA50CEC3018215AFF5565CE859C5344567219703C26E94013739366FR947H</vt:lpwstr>
      </vt:variant>
      <vt:variant>
        <vt:lpwstr/>
      </vt:variant>
      <vt:variant>
        <vt:i4>6226000</vt:i4>
      </vt:variant>
      <vt:variant>
        <vt:i4>30</vt:i4>
      </vt:variant>
      <vt:variant>
        <vt:i4>0</vt:i4>
      </vt:variant>
      <vt:variant>
        <vt:i4>5</vt:i4>
      </vt:variant>
      <vt:variant>
        <vt:lpwstr>consultantplus://offline/ref=23D487F9D891A046BA5DF05D227F9EFA50CEC3018215AFF5565CE859C5344567219703C26E940137393766R943H</vt:lpwstr>
      </vt:variant>
      <vt:variant>
        <vt:lpwstr/>
      </vt:variant>
      <vt:variant>
        <vt:i4>7340066</vt:i4>
      </vt:variant>
      <vt:variant>
        <vt:i4>27</vt:i4>
      </vt:variant>
      <vt:variant>
        <vt:i4>0</vt:i4>
      </vt:variant>
      <vt:variant>
        <vt:i4>5</vt:i4>
      </vt:variant>
      <vt:variant>
        <vt:lpwstr>http://www.________.ru/</vt:lpwstr>
      </vt:variant>
      <vt:variant>
        <vt:lpwstr/>
      </vt:variant>
      <vt:variant>
        <vt:i4>7340066</vt:i4>
      </vt:variant>
      <vt:variant>
        <vt:i4>24</vt:i4>
      </vt:variant>
      <vt:variant>
        <vt:i4>0</vt:i4>
      </vt:variant>
      <vt:variant>
        <vt:i4>5</vt:i4>
      </vt:variant>
      <vt:variant>
        <vt:lpwstr>http://www.________.ru/</vt:lpwstr>
      </vt:variant>
      <vt:variant>
        <vt:lpwstr/>
      </vt:variant>
      <vt:variant>
        <vt:i4>655365</vt:i4>
      </vt:variant>
      <vt:variant>
        <vt:i4>21</vt:i4>
      </vt:variant>
      <vt:variant>
        <vt:i4>0</vt:i4>
      </vt:variant>
      <vt:variant>
        <vt:i4>5</vt:i4>
      </vt:variant>
      <vt:variant>
        <vt:lpwstr>consultantplus://offline/ref=D92E6EBC421D9782774041802F9946ACB8FD62785EB0DA4D59D1063F53n4U8G</vt:lpwstr>
      </vt:variant>
      <vt:variant>
        <vt:lpwstr/>
      </vt:variant>
      <vt:variant>
        <vt:i4>5439503</vt:i4>
      </vt:variant>
      <vt:variant>
        <vt:i4>18</vt:i4>
      </vt:variant>
      <vt:variant>
        <vt:i4>0</vt:i4>
      </vt:variant>
      <vt:variant>
        <vt:i4>5</vt:i4>
      </vt:variant>
      <vt:variant>
        <vt:lpwstr>consultantplus://offline/ref=5DD7CA4B86F624632D72D4213F53B99590BC73A67C7A9EAFF2558B616AZ7gFF</vt:lpwstr>
      </vt:variant>
      <vt:variant>
        <vt:lpwstr/>
      </vt:variant>
      <vt:variant>
        <vt:i4>5439578</vt:i4>
      </vt:variant>
      <vt:variant>
        <vt:i4>15</vt:i4>
      </vt:variant>
      <vt:variant>
        <vt:i4>0</vt:i4>
      </vt:variant>
      <vt:variant>
        <vt:i4>5</vt:i4>
      </vt:variant>
      <vt:variant>
        <vt:lpwstr>consultantplus://offline/ref=5DD7CA4B86F624632D72D4213F53B99590B670A77D7D9EAFF2558B616AZ7gFF</vt:lpwstr>
      </vt:variant>
      <vt:variant>
        <vt:lpwstr/>
      </vt:variant>
      <vt:variant>
        <vt:i4>5439580</vt:i4>
      </vt:variant>
      <vt:variant>
        <vt:i4>12</vt:i4>
      </vt:variant>
      <vt:variant>
        <vt:i4>0</vt:i4>
      </vt:variant>
      <vt:variant>
        <vt:i4>5</vt:i4>
      </vt:variant>
      <vt:variant>
        <vt:lpwstr>consultantplus://offline/ref=5DD7CA4B86F624632D72D4213F53B99590B370A37E7B9EAFF2558B616AZ7gFF</vt:lpwstr>
      </vt:variant>
      <vt:variant>
        <vt:lpwstr/>
      </vt:variant>
      <vt:variant>
        <vt:i4>5439576</vt:i4>
      </vt:variant>
      <vt:variant>
        <vt:i4>9</vt:i4>
      </vt:variant>
      <vt:variant>
        <vt:i4>0</vt:i4>
      </vt:variant>
      <vt:variant>
        <vt:i4>5</vt:i4>
      </vt:variant>
      <vt:variant>
        <vt:lpwstr>consultantplus://offline/ref=5DD7CA4B86F624632D72D4213F53B99590BC70A6727D9EAFF2558B616AZ7gFF</vt:lpwstr>
      </vt:variant>
      <vt:variant>
        <vt:lpwstr/>
      </vt:variant>
      <vt:variant>
        <vt:i4>5439582</vt:i4>
      </vt:variant>
      <vt:variant>
        <vt:i4>6</vt:i4>
      </vt:variant>
      <vt:variant>
        <vt:i4>0</vt:i4>
      </vt:variant>
      <vt:variant>
        <vt:i4>5</vt:i4>
      </vt:variant>
      <vt:variant>
        <vt:lpwstr>consultantplus://offline/ref=5DD7CA4B86F624632D72D4213F53B99590BC72A1737F9EAFF2558B616AZ7gFF</vt:lpwstr>
      </vt:variant>
      <vt:variant>
        <vt:lpwstr/>
      </vt:variant>
      <vt:variant>
        <vt:i4>5439500</vt:i4>
      </vt:variant>
      <vt:variant>
        <vt:i4>3</vt:i4>
      </vt:variant>
      <vt:variant>
        <vt:i4>0</vt:i4>
      </vt:variant>
      <vt:variant>
        <vt:i4>5</vt:i4>
      </vt:variant>
      <vt:variant>
        <vt:lpwstr>consultantplus://offline/ref=5DD7CA4B86F624632D72D4213F53B99590BC73A07D7C9EAFF2558B616AZ7gFF</vt:lpwstr>
      </vt:variant>
      <vt:variant>
        <vt:lpwstr/>
      </vt:variant>
      <vt:variant>
        <vt:i4>917518</vt:i4>
      </vt:variant>
      <vt:variant>
        <vt:i4>0</vt:i4>
      </vt:variant>
      <vt:variant>
        <vt:i4>0</vt:i4>
      </vt:variant>
      <vt:variant>
        <vt:i4>5</vt:i4>
      </vt:variant>
      <vt:variant>
        <vt:lpwstr>consultantplus://offline/ref=5DD7CA4B86F624632D72D4213F53B99593BC76A47029C9ADA30085Z6g4F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2019-04-04T04:50:00Z</cp:lastPrinted>
  <dcterms:created xsi:type="dcterms:W3CDTF">2019-04-04T04:49:00Z</dcterms:created>
  <dcterms:modified xsi:type="dcterms:W3CDTF">2019-04-17T06:06:00Z</dcterms:modified>
</cp:coreProperties>
</file>