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82" w:rsidRPr="004C2C1F" w:rsidRDefault="008A2F82" w:rsidP="00947B6B">
      <w:pPr>
        <w:spacing w:after="0" w:line="240" w:lineRule="auto"/>
        <w:rPr>
          <w:rFonts w:ascii="Arial" w:eastAsia="Times New Roman" w:hAnsi="Arial" w:cs="Arial"/>
          <w:sz w:val="24"/>
          <w:szCs w:val="24"/>
          <w:lang w:eastAsia="ru-RU"/>
        </w:rPr>
      </w:pPr>
    </w:p>
    <w:p w:rsidR="00246CF1" w:rsidRPr="004C2C1F" w:rsidRDefault="00246CF1" w:rsidP="00947B6B">
      <w:pPr>
        <w:spacing w:after="0" w:line="240" w:lineRule="auto"/>
        <w:jc w:val="center"/>
        <w:rPr>
          <w:rFonts w:ascii="Arial" w:hAnsi="Arial" w:cs="Arial"/>
          <w:sz w:val="24"/>
          <w:szCs w:val="24"/>
        </w:rPr>
      </w:pPr>
      <w:r w:rsidRPr="004C2C1F">
        <w:rPr>
          <w:rFonts w:ascii="Arial" w:hAnsi="Arial" w:cs="Arial"/>
          <w:sz w:val="24"/>
          <w:szCs w:val="24"/>
        </w:rPr>
        <w:t xml:space="preserve">СОВЕТ НАРОДНЫХ ДЕПУТАТОВ </w:t>
      </w:r>
    </w:p>
    <w:p w:rsidR="00246CF1" w:rsidRPr="004C2C1F" w:rsidRDefault="00246CF1" w:rsidP="00947B6B">
      <w:pPr>
        <w:spacing w:after="0" w:line="240" w:lineRule="auto"/>
        <w:jc w:val="center"/>
        <w:rPr>
          <w:rFonts w:ascii="Arial" w:hAnsi="Arial" w:cs="Arial"/>
          <w:sz w:val="24"/>
          <w:szCs w:val="24"/>
        </w:rPr>
      </w:pPr>
      <w:r w:rsidRPr="004C2C1F">
        <w:rPr>
          <w:rFonts w:ascii="Arial" w:hAnsi="Arial" w:cs="Arial"/>
          <w:sz w:val="24"/>
          <w:szCs w:val="24"/>
        </w:rPr>
        <w:t xml:space="preserve">СМАГЛЕЕВСКОГО СЕЛЬСКОГО ПОСЕЛЕНИЯ </w:t>
      </w:r>
    </w:p>
    <w:p w:rsidR="00246CF1" w:rsidRPr="004C2C1F" w:rsidRDefault="00246CF1" w:rsidP="00947B6B">
      <w:pPr>
        <w:spacing w:after="0"/>
        <w:jc w:val="center"/>
        <w:rPr>
          <w:rFonts w:ascii="Arial" w:hAnsi="Arial" w:cs="Arial"/>
          <w:sz w:val="24"/>
          <w:szCs w:val="24"/>
        </w:rPr>
      </w:pPr>
      <w:r w:rsidRPr="004C2C1F">
        <w:rPr>
          <w:rFonts w:ascii="Arial" w:hAnsi="Arial" w:cs="Arial"/>
          <w:sz w:val="24"/>
          <w:szCs w:val="24"/>
        </w:rPr>
        <w:t>КАНТЕМИРОВСКОГО  МУНИЦИПАЛЬНОГО РАЙОНА ВОРОНЕЖСКОЙ ОБЛАСТИ</w:t>
      </w:r>
    </w:p>
    <w:p w:rsidR="00246CF1" w:rsidRPr="004C2C1F" w:rsidRDefault="00246CF1" w:rsidP="00947B6B">
      <w:pPr>
        <w:pStyle w:val="2"/>
        <w:spacing w:before="0" w:beforeAutospacing="0" w:after="0" w:afterAutospacing="0"/>
        <w:jc w:val="center"/>
        <w:rPr>
          <w:rFonts w:ascii="Arial" w:hAnsi="Arial" w:cs="Arial"/>
          <w:sz w:val="24"/>
          <w:szCs w:val="24"/>
        </w:rPr>
      </w:pPr>
    </w:p>
    <w:p w:rsidR="00DC0F4E" w:rsidRPr="004C2C1F" w:rsidRDefault="00246CF1" w:rsidP="00095D87">
      <w:pPr>
        <w:shd w:val="clear" w:color="auto" w:fill="FFFFFF"/>
        <w:spacing w:before="100" w:beforeAutospacing="1" w:after="100" w:afterAutospacing="1" w:line="240" w:lineRule="auto"/>
        <w:jc w:val="center"/>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РЕШЕНИЕ</w:t>
      </w:r>
    </w:p>
    <w:p w:rsidR="00DC0F4E" w:rsidRPr="004C2C1F" w:rsidRDefault="00B37023" w:rsidP="00095D87">
      <w:pPr>
        <w:shd w:val="clear" w:color="auto" w:fill="FFFFFF"/>
        <w:spacing w:before="100" w:beforeAutospacing="1" w:after="100" w:afterAutospacing="1" w:line="240" w:lineRule="auto"/>
        <w:jc w:val="both"/>
        <w:rPr>
          <w:rFonts w:ascii="Arial" w:eastAsia="Times New Roman" w:hAnsi="Arial" w:cs="Arial"/>
          <w:bCs/>
          <w:color w:val="000000"/>
          <w:sz w:val="24"/>
          <w:szCs w:val="24"/>
          <w:lang w:eastAsia="ru-RU"/>
        </w:rPr>
      </w:pPr>
      <w:r w:rsidRPr="004C2C1F">
        <w:rPr>
          <w:rFonts w:ascii="Arial" w:eastAsia="Times New Roman" w:hAnsi="Arial" w:cs="Arial"/>
          <w:color w:val="000000"/>
          <w:sz w:val="24"/>
          <w:szCs w:val="24"/>
          <w:lang w:eastAsia="ru-RU"/>
        </w:rPr>
        <w:t>о</w:t>
      </w:r>
      <w:r w:rsidR="0074644B" w:rsidRPr="004C2C1F">
        <w:rPr>
          <w:rFonts w:ascii="Arial" w:eastAsia="Times New Roman" w:hAnsi="Arial" w:cs="Arial"/>
          <w:color w:val="000000"/>
          <w:sz w:val="24"/>
          <w:szCs w:val="24"/>
          <w:lang w:eastAsia="ru-RU"/>
        </w:rPr>
        <w:t xml:space="preserve">т </w:t>
      </w:r>
      <w:r w:rsidR="00055FA1">
        <w:rPr>
          <w:rFonts w:ascii="Arial" w:eastAsia="Times New Roman" w:hAnsi="Arial" w:cs="Arial"/>
          <w:color w:val="000000"/>
          <w:sz w:val="24"/>
          <w:szCs w:val="24"/>
          <w:lang w:eastAsia="ru-RU"/>
        </w:rPr>
        <w:t>19</w:t>
      </w:r>
      <w:r w:rsidR="001C780A">
        <w:rPr>
          <w:rFonts w:ascii="Arial" w:eastAsia="Times New Roman" w:hAnsi="Arial" w:cs="Arial"/>
          <w:color w:val="000000"/>
          <w:sz w:val="24"/>
          <w:szCs w:val="24"/>
          <w:lang w:eastAsia="ru-RU"/>
        </w:rPr>
        <w:t xml:space="preserve"> декабря 2017</w:t>
      </w:r>
      <w:r w:rsidR="00246CF1" w:rsidRPr="004C2C1F">
        <w:rPr>
          <w:rFonts w:ascii="Arial" w:eastAsia="Times New Roman" w:hAnsi="Arial" w:cs="Arial"/>
          <w:color w:val="000000"/>
          <w:sz w:val="24"/>
          <w:szCs w:val="24"/>
          <w:lang w:eastAsia="ru-RU"/>
        </w:rPr>
        <w:t xml:space="preserve"> </w:t>
      </w:r>
      <w:r w:rsidR="0074644B" w:rsidRPr="004C2C1F">
        <w:rPr>
          <w:rFonts w:ascii="Arial" w:eastAsia="Times New Roman" w:hAnsi="Arial" w:cs="Arial"/>
          <w:color w:val="000000"/>
          <w:sz w:val="24"/>
          <w:szCs w:val="24"/>
          <w:lang w:eastAsia="ru-RU"/>
        </w:rPr>
        <w:t xml:space="preserve">г.  </w:t>
      </w:r>
      <w:r w:rsidR="00055FA1">
        <w:rPr>
          <w:rFonts w:ascii="Arial" w:eastAsia="Times New Roman" w:hAnsi="Arial" w:cs="Arial"/>
          <w:color w:val="000000"/>
          <w:sz w:val="24"/>
          <w:szCs w:val="24"/>
          <w:lang w:eastAsia="ru-RU"/>
        </w:rPr>
        <w:t xml:space="preserve">                                                       </w:t>
      </w:r>
      <w:r w:rsidR="0074644B" w:rsidRPr="004C2C1F">
        <w:rPr>
          <w:rFonts w:ascii="Arial" w:eastAsia="Times New Roman" w:hAnsi="Arial" w:cs="Arial"/>
          <w:color w:val="000000"/>
          <w:sz w:val="24"/>
          <w:szCs w:val="24"/>
          <w:lang w:eastAsia="ru-RU"/>
        </w:rPr>
        <w:t xml:space="preserve">№  </w:t>
      </w:r>
      <w:r w:rsidR="00055FA1">
        <w:rPr>
          <w:rFonts w:ascii="Arial" w:eastAsia="Times New Roman" w:hAnsi="Arial" w:cs="Arial"/>
          <w:color w:val="000000"/>
          <w:sz w:val="24"/>
          <w:szCs w:val="24"/>
          <w:lang w:eastAsia="ru-RU"/>
        </w:rPr>
        <w:t>129</w:t>
      </w:r>
    </w:p>
    <w:p w:rsidR="00DC0F4E" w:rsidRPr="004C2C1F" w:rsidRDefault="00DC0F4E" w:rsidP="00947B6B">
      <w:pPr>
        <w:shd w:val="clear" w:color="auto" w:fill="FFFFFF"/>
        <w:spacing w:after="0" w:line="240" w:lineRule="auto"/>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Об утверждении правил благоустройства</w:t>
      </w:r>
    </w:p>
    <w:p w:rsidR="0097219C" w:rsidRPr="004C2C1F" w:rsidRDefault="00DC0F4E" w:rsidP="00947B6B">
      <w:pPr>
        <w:shd w:val="clear" w:color="auto" w:fill="FFFFFF"/>
        <w:spacing w:after="0" w:line="240" w:lineRule="auto"/>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 xml:space="preserve">территорий </w:t>
      </w:r>
      <w:r w:rsidR="00246CF1" w:rsidRPr="004C2C1F">
        <w:rPr>
          <w:rFonts w:ascii="Arial" w:eastAsia="Times New Roman" w:hAnsi="Arial" w:cs="Arial"/>
          <w:bCs/>
          <w:color w:val="000000"/>
          <w:kern w:val="36"/>
          <w:sz w:val="24"/>
          <w:szCs w:val="24"/>
          <w:lang w:eastAsia="ru-RU"/>
        </w:rPr>
        <w:t>Смаглеевского</w:t>
      </w:r>
      <w:r w:rsidR="0097219C" w:rsidRPr="004C2C1F">
        <w:rPr>
          <w:rFonts w:ascii="Arial" w:eastAsia="Times New Roman" w:hAnsi="Arial" w:cs="Arial"/>
          <w:bCs/>
          <w:color w:val="000000"/>
          <w:kern w:val="36"/>
          <w:sz w:val="24"/>
          <w:szCs w:val="24"/>
          <w:lang w:eastAsia="ru-RU"/>
        </w:rPr>
        <w:t xml:space="preserve">  сельского  поселения</w:t>
      </w:r>
    </w:p>
    <w:p w:rsidR="0097219C" w:rsidRPr="004C2C1F" w:rsidRDefault="00DC0F4E" w:rsidP="00947B6B">
      <w:pPr>
        <w:shd w:val="clear" w:color="auto" w:fill="FFFFFF"/>
        <w:spacing w:after="0" w:line="240" w:lineRule="auto"/>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 xml:space="preserve">Кантемировского </w:t>
      </w:r>
      <w:r w:rsidR="0097219C" w:rsidRPr="004C2C1F">
        <w:rPr>
          <w:rFonts w:ascii="Arial" w:eastAsia="Times New Roman" w:hAnsi="Arial" w:cs="Arial"/>
          <w:bCs/>
          <w:color w:val="000000"/>
          <w:kern w:val="36"/>
          <w:sz w:val="24"/>
          <w:szCs w:val="24"/>
          <w:lang w:eastAsia="ru-RU"/>
        </w:rPr>
        <w:t xml:space="preserve">муниципального района </w:t>
      </w:r>
    </w:p>
    <w:p w:rsidR="00DC0F4E" w:rsidRPr="004C2C1F" w:rsidRDefault="005759FC" w:rsidP="00947B6B">
      <w:pPr>
        <w:shd w:val="clear" w:color="auto" w:fill="FFFFFF"/>
        <w:spacing w:after="0" w:line="240" w:lineRule="auto"/>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Воронежской области</w:t>
      </w:r>
    </w:p>
    <w:p w:rsidR="00947B6B" w:rsidRPr="004C2C1F" w:rsidRDefault="00947B6B"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F6286D"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В соответствии со статьей 14 Федерального закона от 06.10.2003 N 131-ФЗ «Об общих принципах организации местного самоуправления в Российской Федерации», в целях обеспечения благоустройства территории </w:t>
      </w:r>
      <w:r w:rsidR="00246CF1" w:rsidRPr="004C2C1F">
        <w:rPr>
          <w:rFonts w:ascii="Arial" w:eastAsia="Times New Roman" w:hAnsi="Arial" w:cs="Arial"/>
          <w:color w:val="000000"/>
          <w:sz w:val="24"/>
          <w:szCs w:val="24"/>
          <w:lang w:eastAsia="ru-RU"/>
        </w:rPr>
        <w:t>Смаглеевского</w:t>
      </w:r>
      <w:r w:rsidR="00095D87"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поселения и определения порядка уборки и содержания территорий</w:t>
      </w:r>
      <w:r w:rsidR="0097219C" w:rsidRPr="004C2C1F">
        <w:rPr>
          <w:rFonts w:ascii="Arial" w:eastAsia="Times New Roman" w:hAnsi="Arial" w:cs="Arial"/>
          <w:color w:val="000000"/>
          <w:sz w:val="24"/>
          <w:szCs w:val="24"/>
          <w:lang w:eastAsia="ru-RU"/>
        </w:rPr>
        <w:t xml:space="preserve"> </w:t>
      </w:r>
      <w:r w:rsidRPr="004C2C1F">
        <w:rPr>
          <w:rFonts w:ascii="Arial" w:eastAsia="Times New Roman" w:hAnsi="Arial" w:cs="Arial"/>
          <w:color w:val="000000"/>
          <w:sz w:val="24"/>
          <w:szCs w:val="24"/>
          <w:lang w:eastAsia="ru-RU"/>
        </w:rPr>
        <w:t xml:space="preserve">Совет народных депутатов </w:t>
      </w:r>
      <w:r w:rsidR="0097219C" w:rsidRPr="004C2C1F">
        <w:rPr>
          <w:rFonts w:ascii="Arial" w:eastAsia="Times New Roman" w:hAnsi="Arial" w:cs="Arial"/>
          <w:color w:val="000000"/>
          <w:sz w:val="24"/>
          <w:szCs w:val="24"/>
          <w:lang w:eastAsia="ru-RU"/>
        </w:rPr>
        <w:t xml:space="preserve">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поселения  </w:t>
      </w:r>
      <w:r w:rsidRPr="004C2C1F">
        <w:rPr>
          <w:rFonts w:ascii="Arial" w:eastAsia="Times New Roman" w:hAnsi="Arial" w:cs="Arial"/>
          <w:color w:val="000000"/>
          <w:sz w:val="24"/>
          <w:szCs w:val="24"/>
          <w:lang w:eastAsia="ru-RU"/>
        </w:rPr>
        <w:t>решил:</w:t>
      </w:r>
      <w:bookmarkStart w:id="0" w:name="sub_1"/>
      <w:bookmarkEnd w:id="0"/>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1. Утвердить Правила благоустройства территорий </w:t>
      </w:r>
      <w:r w:rsidR="0097219C" w:rsidRPr="004C2C1F">
        <w:rPr>
          <w:rFonts w:ascii="Arial" w:eastAsia="Times New Roman" w:hAnsi="Arial" w:cs="Arial"/>
          <w:color w:val="000000"/>
          <w:sz w:val="24"/>
          <w:szCs w:val="24"/>
          <w:lang w:eastAsia="ru-RU"/>
        </w:rPr>
        <w:t xml:space="preserve">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поселения  </w:t>
      </w:r>
      <w:r w:rsidRPr="004C2C1F">
        <w:rPr>
          <w:rFonts w:ascii="Arial" w:eastAsia="Times New Roman" w:hAnsi="Arial" w:cs="Arial"/>
          <w:color w:val="000000"/>
          <w:sz w:val="24"/>
          <w:szCs w:val="24"/>
          <w:lang w:eastAsia="ru-RU"/>
        </w:rPr>
        <w:t xml:space="preserve">Кантемировского </w:t>
      </w:r>
      <w:r w:rsidR="0097219C" w:rsidRPr="004C2C1F">
        <w:rPr>
          <w:rFonts w:ascii="Arial" w:eastAsia="Times New Roman" w:hAnsi="Arial" w:cs="Arial"/>
          <w:color w:val="000000"/>
          <w:sz w:val="24"/>
          <w:szCs w:val="24"/>
          <w:lang w:eastAsia="ru-RU"/>
        </w:rPr>
        <w:t xml:space="preserve">муниципального района Воронежской области </w:t>
      </w:r>
      <w:r w:rsidRPr="004C2C1F">
        <w:rPr>
          <w:rFonts w:ascii="Arial" w:eastAsia="Times New Roman" w:hAnsi="Arial" w:cs="Arial"/>
          <w:color w:val="000000"/>
          <w:sz w:val="24"/>
          <w:szCs w:val="24"/>
          <w:lang w:eastAsia="ru-RU"/>
        </w:rPr>
        <w:t xml:space="preserve"> (Далее Правила), согласно </w:t>
      </w:r>
      <w:r w:rsidR="0097219C" w:rsidRPr="004C2C1F">
        <w:rPr>
          <w:rFonts w:ascii="Arial" w:eastAsia="Times New Roman" w:hAnsi="Arial" w:cs="Arial"/>
          <w:color w:val="000000"/>
          <w:sz w:val="24"/>
          <w:szCs w:val="24"/>
          <w:lang w:eastAsia="ru-RU"/>
        </w:rPr>
        <w:t xml:space="preserve"> приложению</w:t>
      </w:r>
      <w:r w:rsidRPr="004C2C1F">
        <w:rPr>
          <w:rFonts w:ascii="Arial" w:eastAsia="Times New Roman" w:hAnsi="Arial" w:cs="Arial"/>
          <w:color w:val="000000"/>
          <w:sz w:val="24"/>
          <w:szCs w:val="24"/>
          <w:lang w:eastAsia="ru-RU"/>
        </w:rPr>
        <w:t>.</w:t>
      </w:r>
    </w:p>
    <w:p w:rsidR="00DC0F4E" w:rsidRPr="004C2C1F" w:rsidRDefault="00F6286D"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 w:name="sub_2"/>
      <w:bookmarkEnd w:id="1"/>
      <w:r w:rsidRPr="004C2C1F">
        <w:rPr>
          <w:rFonts w:ascii="Arial" w:eastAsia="Times New Roman" w:hAnsi="Arial" w:cs="Arial"/>
          <w:color w:val="000000"/>
          <w:sz w:val="24"/>
          <w:szCs w:val="24"/>
          <w:lang w:eastAsia="ru-RU"/>
        </w:rPr>
        <w:t>2</w:t>
      </w:r>
      <w:r w:rsidR="00DC0F4E" w:rsidRPr="004C2C1F">
        <w:rPr>
          <w:rFonts w:ascii="Arial" w:eastAsia="Times New Roman" w:hAnsi="Arial" w:cs="Arial"/>
          <w:color w:val="000000"/>
          <w:sz w:val="24"/>
          <w:szCs w:val="24"/>
          <w:lang w:eastAsia="ru-RU"/>
        </w:rPr>
        <w:t>. Считать утратившими силу: «Правила благоустройства</w:t>
      </w:r>
      <w:r w:rsidRPr="004C2C1F">
        <w:rPr>
          <w:rFonts w:ascii="Arial" w:eastAsia="Times New Roman" w:hAnsi="Arial" w:cs="Arial"/>
          <w:color w:val="000000"/>
          <w:sz w:val="24"/>
          <w:szCs w:val="24"/>
          <w:lang w:eastAsia="ru-RU"/>
        </w:rPr>
        <w:t xml:space="preserve"> территорий</w:t>
      </w:r>
      <w:r w:rsidR="00DC0F4E" w:rsidRPr="004C2C1F">
        <w:rPr>
          <w:rFonts w:ascii="Arial" w:eastAsia="Times New Roman" w:hAnsi="Arial" w:cs="Arial"/>
          <w:color w:val="000000"/>
          <w:sz w:val="24"/>
          <w:szCs w:val="24"/>
          <w:lang w:eastAsia="ru-RU"/>
        </w:rPr>
        <w:t xml:space="preserve"> </w:t>
      </w:r>
      <w:r w:rsidR="00246CF1" w:rsidRPr="004C2C1F">
        <w:rPr>
          <w:rFonts w:ascii="Arial" w:eastAsia="Times New Roman" w:hAnsi="Arial" w:cs="Arial"/>
          <w:color w:val="000000"/>
          <w:sz w:val="24"/>
          <w:szCs w:val="24"/>
          <w:lang w:eastAsia="ru-RU"/>
        </w:rPr>
        <w:t>Смаглеевского</w:t>
      </w:r>
      <w:r w:rsidR="00A74EAE" w:rsidRPr="004C2C1F">
        <w:rPr>
          <w:rFonts w:ascii="Arial" w:eastAsia="Times New Roman" w:hAnsi="Arial" w:cs="Arial"/>
          <w:color w:val="000000"/>
          <w:sz w:val="24"/>
          <w:szCs w:val="24"/>
          <w:lang w:eastAsia="ru-RU"/>
        </w:rPr>
        <w:t xml:space="preserve"> сельского поселения</w:t>
      </w:r>
      <w:r w:rsidR="00DC0F4E" w:rsidRPr="004C2C1F">
        <w:rPr>
          <w:rFonts w:ascii="Arial" w:eastAsia="Times New Roman" w:hAnsi="Arial" w:cs="Arial"/>
          <w:color w:val="000000"/>
          <w:sz w:val="24"/>
          <w:szCs w:val="24"/>
          <w:lang w:eastAsia="ru-RU"/>
        </w:rPr>
        <w:t xml:space="preserve">», утвержденные Решением Совета народных депутатов </w:t>
      </w:r>
      <w:r w:rsidR="00246CF1" w:rsidRPr="004C2C1F">
        <w:rPr>
          <w:rFonts w:ascii="Arial" w:eastAsia="Times New Roman" w:hAnsi="Arial" w:cs="Arial"/>
          <w:color w:val="000000"/>
          <w:sz w:val="24"/>
          <w:szCs w:val="24"/>
          <w:lang w:eastAsia="ru-RU"/>
        </w:rPr>
        <w:t>Смаглеевского</w:t>
      </w:r>
      <w:r w:rsidR="00397694" w:rsidRPr="004C2C1F">
        <w:rPr>
          <w:rFonts w:ascii="Arial" w:eastAsia="Times New Roman" w:hAnsi="Arial" w:cs="Arial"/>
          <w:color w:val="000000"/>
          <w:sz w:val="24"/>
          <w:szCs w:val="24"/>
          <w:lang w:eastAsia="ru-RU"/>
        </w:rPr>
        <w:t xml:space="preserve"> сельского поселения </w:t>
      </w:r>
      <w:r w:rsidR="00DC0F4E" w:rsidRPr="004C2C1F">
        <w:rPr>
          <w:rFonts w:ascii="Arial" w:eastAsia="Times New Roman" w:hAnsi="Arial" w:cs="Arial"/>
          <w:color w:val="000000"/>
          <w:sz w:val="24"/>
          <w:szCs w:val="24"/>
          <w:lang w:eastAsia="ru-RU"/>
        </w:rPr>
        <w:t xml:space="preserve">Кантемировского </w:t>
      </w:r>
      <w:r w:rsidR="00397694" w:rsidRPr="004C2C1F">
        <w:rPr>
          <w:rFonts w:ascii="Arial" w:eastAsia="Times New Roman" w:hAnsi="Arial" w:cs="Arial"/>
          <w:color w:val="000000"/>
          <w:sz w:val="24"/>
          <w:szCs w:val="24"/>
          <w:lang w:eastAsia="ru-RU"/>
        </w:rPr>
        <w:t xml:space="preserve">муниципального района </w:t>
      </w:r>
      <w:r w:rsidR="00DC0F4E" w:rsidRPr="004C2C1F">
        <w:rPr>
          <w:rFonts w:ascii="Arial" w:eastAsia="Times New Roman" w:hAnsi="Arial" w:cs="Arial"/>
          <w:color w:val="000000"/>
          <w:sz w:val="24"/>
          <w:szCs w:val="24"/>
          <w:lang w:eastAsia="ru-RU"/>
        </w:rPr>
        <w:t>№ </w:t>
      </w:r>
      <w:r w:rsidR="00246CF1" w:rsidRPr="004C2C1F">
        <w:rPr>
          <w:rFonts w:ascii="Arial" w:eastAsia="Times New Roman" w:hAnsi="Arial" w:cs="Arial"/>
          <w:color w:val="000000"/>
          <w:sz w:val="24"/>
          <w:szCs w:val="24"/>
          <w:lang w:eastAsia="ru-RU"/>
        </w:rPr>
        <w:t>62</w:t>
      </w:r>
      <w:r w:rsidR="00DC0F4E" w:rsidRPr="004C2C1F">
        <w:rPr>
          <w:rFonts w:ascii="Arial" w:eastAsia="Times New Roman" w:hAnsi="Arial" w:cs="Arial"/>
          <w:color w:val="000000"/>
          <w:sz w:val="24"/>
          <w:szCs w:val="24"/>
          <w:lang w:eastAsia="ru-RU"/>
        </w:rPr>
        <w:t xml:space="preserve"> от </w:t>
      </w:r>
      <w:r w:rsidR="00246CF1" w:rsidRPr="004C2C1F">
        <w:rPr>
          <w:rFonts w:ascii="Arial" w:eastAsia="Times New Roman" w:hAnsi="Arial" w:cs="Arial"/>
          <w:color w:val="000000"/>
          <w:sz w:val="24"/>
          <w:szCs w:val="24"/>
          <w:lang w:eastAsia="ru-RU"/>
        </w:rPr>
        <w:t>12</w:t>
      </w:r>
      <w:r w:rsidR="00397694" w:rsidRPr="004C2C1F">
        <w:rPr>
          <w:rFonts w:ascii="Arial" w:eastAsia="Times New Roman" w:hAnsi="Arial" w:cs="Arial"/>
          <w:color w:val="000000"/>
          <w:sz w:val="24"/>
          <w:szCs w:val="24"/>
          <w:lang w:eastAsia="ru-RU"/>
        </w:rPr>
        <w:t>.04.2012</w:t>
      </w:r>
      <w:r w:rsidR="00DC0F4E" w:rsidRPr="004C2C1F">
        <w:rPr>
          <w:rFonts w:ascii="Arial" w:eastAsia="Times New Roman" w:hAnsi="Arial" w:cs="Arial"/>
          <w:color w:val="000000"/>
          <w:sz w:val="24"/>
          <w:szCs w:val="24"/>
          <w:lang w:eastAsia="ru-RU"/>
        </w:rPr>
        <w:t xml:space="preserve"> г.</w:t>
      </w:r>
      <w:r w:rsidR="00294DED" w:rsidRPr="004C2C1F">
        <w:rPr>
          <w:rFonts w:ascii="Arial" w:eastAsia="Times New Roman" w:hAnsi="Arial" w:cs="Arial"/>
          <w:color w:val="000000"/>
          <w:sz w:val="24"/>
          <w:szCs w:val="24"/>
          <w:lang w:eastAsia="ru-RU"/>
        </w:rPr>
        <w:t>(</w:t>
      </w:r>
      <w:r w:rsidR="00397694" w:rsidRPr="004C2C1F">
        <w:rPr>
          <w:rFonts w:ascii="Arial" w:eastAsia="Times New Roman" w:hAnsi="Arial" w:cs="Arial"/>
          <w:color w:val="000000"/>
          <w:sz w:val="24"/>
          <w:szCs w:val="24"/>
          <w:lang w:eastAsia="ru-RU"/>
        </w:rPr>
        <w:t>в</w:t>
      </w:r>
      <w:r w:rsidR="00294DED" w:rsidRPr="004C2C1F">
        <w:rPr>
          <w:rFonts w:ascii="Arial" w:eastAsia="Times New Roman" w:hAnsi="Arial" w:cs="Arial"/>
          <w:color w:val="000000"/>
          <w:sz w:val="24"/>
          <w:szCs w:val="24"/>
          <w:lang w:eastAsia="ru-RU"/>
        </w:rPr>
        <w:t xml:space="preserve"> </w:t>
      </w:r>
      <w:r w:rsidR="00397694" w:rsidRPr="004C2C1F">
        <w:rPr>
          <w:rFonts w:ascii="Arial" w:eastAsia="Times New Roman" w:hAnsi="Arial" w:cs="Arial"/>
          <w:color w:val="000000"/>
          <w:sz w:val="24"/>
          <w:szCs w:val="24"/>
          <w:lang w:eastAsia="ru-RU"/>
        </w:rPr>
        <w:t xml:space="preserve">ред.реш. № </w:t>
      </w:r>
      <w:r w:rsidR="00246CF1" w:rsidRPr="004C2C1F">
        <w:rPr>
          <w:rFonts w:ascii="Arial" w:eastAsia="Times New Roman" w:hAnsi="Arial" w:cs="Arial"/>
          <w:color w:val="000000"/>
          <w:sz w:val="24"/>
          <w:szCs w:val="24"/>
          <w:lang w:eastAsia="ru-RU"/>
        </w:rPr>
        <w:t>27</w:t>
      </w:r>
      <w:r w:rsidR="00397694" w:rsidRPr="004C2C1F">
        <w:rPr>
          <w:rFonts w:ascii="Arial" w:eastAsia="Times New Roman" w:hAnsi="Arial" w:cs="Arial"/>
          <w:color w:val="000000"/>
          <w:sz w:val="24"/>
          <w:szCs w:val="24"/>
          <w:lang w:eastAsia="ru-RU"/>
        </w:rPr>
        <w:t xml:space="preserve"> от 2</w:t>
      </w:r>
      <w:r w:rsidR="00246CF1" w:rsidRPr="004C2C1F">
        <w:rPr>
          <w:rFonts w:ascii="Arial" w:eastAsia="Times New Roman" w:hAnsi="Arial" w:cs="Arial"/>
          <w:color w:val="000000"/>
          <w:sz w:val="24"/>
          <w:szCs w:val="24"/>
          <w:lang w:eastAsia="ru-RU"/>
        </w:rPr>
        <w:t>9</w:t>
      </w:r>
      <w:r w:rsidR="00397694" w:rsidRPr="004C2C1F">
        <w:rPr>
          <w:rFonts w:ascii="Arial" w:eastAsia="Times New Roman" w:hAnsi="Arial" w:cs="Arial"/>
          <w:color w:val="000000"/>
          <w:sz w:val="24"/>
          <w:szCs w:val="24"/>
          <w:lang w:eastAsia="ru-RU"/>
        </w:rPr>
        <w:t>.1</w:t>
      </w:r>
      <w:r w:rsidR="00246CF1" w:rsidRPr="004C2C1F">
        <w:rPr>
          <w:rFonts w:ascii="Arial" w:eastAsia="Times New Roman" w:hAnsi="Arial" w:cs="Arial"/>
          <w:color w:val="000000"/>
          <w:sz w:val="24"/>
          <w:szCs w:val="24"/>
          <w:lang w:eastAsia="ru-RU"/>
        </w:rPr>
        <w:t>2</w:t>
      </w:r>
      <w:r w:rsidR="00397694" w:rsidRPr="004C2C1F">
        <w:rPr>
          <w:rFonts w:ascii="Arial" w:eastAsia="Times New Roman" w:hAnsi="Arial" w:cs="Arial"/>
          <w:color w:val="000000"/>
          <w:sz w:val="24"/>
          <w:szCs w:val="24"/>
          <w:lang w:eastAsia="ru-RU"/>
        </w:rPr>
        <w:t xml:space="preserve">.2015 г., № </w:t>
      </w:r>
      <w:r w:rsidR="00246CF1" w:rsidRPr="004C2C1F">
        <w:rPr>
          <w:rFonts w:ascii="Arial" w:eastAsia="Times New Roman" w:hAnsi="Arial" w:cs="Arial"/>
          <w:color w:val="000000"/>
          <w:sz w:val="24"/>
          <w:szCs w:val="24"/>
          <w:lang w:eastAsia="ru-RU"/>
        </w:rPr>
        <w:t>41</w:t>
      </w:r>
      <w:r w:rsidR="00397694" w:rsidRPr="004C2C1F">
        <w:rPr>
          <w:rFonts w:ascii="Arial" w:eastAsia="Times New Roman" w:hAnsi="Arial" w:cs="Arial"/>
          <w:color w:val="000000"/>
          <w:sz w:val="24"/>
          <w:szCs w:val="24"/>
          <w:lang w:eastAsia="ru-RU"/>
        </w:rPr>
        <w:t xml:space="preserve"> от </w:t>
      </w:r>
      <w:r w:rsidR="00246CF1" w:rsidRPr="004C2C1F">
        <w:rPr>
          <w:rFonts w:ascii="Arial" w:eastAsia="Times New Roman" w:hAnsi="Arial" w:cs="Arial"/>
          <w:color w:val="000000"/>
          <w:sz w:val="24"/>
          <w:szCs w:val="24"/>
          <w:lang w:eastAsia="ru-RU"/>
        </w:rPr>
        <w:t>25.03</w:t>
      </w:r>
      <w:r w:rsidR="00397694" w:rsidRPr="004C2C1F">
        <w:rPr>
          <w:rFonts w:ascii="Arial" w:eastAsia="Times New Roman" w:hAnsi="Arial" w:cs="Arial"/>
          <w:color w:val="000000"/>
          <w:sz w:val="24"/>
          <w:szCs w:val="24"/>
          <w:lang w:eastAsia="ru-RU"/>
        </w:rPr>
        <w:t>.2016 г.)</w:t>
      </w:r>
    </w:p>
    <w:p w:rsidR="00DC0F4E" w:rsidRPr="004C2C1F" w:rsidRDefault="00F6286D" w:rsidP="00947B6B">
      <w:pPr>
        <w:shd w:val="clear" w:color="auto" w:fill="FFFFFF"/>
        <w:spacing w:after="0" w:line="240" w:lineRule="auto"/>
        <w:ind w:right="233" w:firstLine="709"/>
        <w:jc w:val="both"/>
        <w:rPr>
          <w:rFonts w:ascii="Arial" w:eastAsia="Times New Roman" w:hAnsi="Arial" w:cs="Arial"/>
          <w:color w:val="000000"/>
          <w:sz w:val="24"/>
          <w:szCs w:val="24"/>
          <w:lang w:eastAsia="ru-RU"/>
        </w:rPr>
      </w:pPr>
      <w:bookmarkStart w:id="2" w:name="sub_3"/>
      <w:bookmarkEnd w:id="2"/>
      <w:r w:rsidRPr="004C2C1F">
        <w:rPr>
          <w:rFonts w:ascii="Arial" w:eastAsia="Times New Roman" w:hAnsi="Arial" w:cs="Arial"/>
          <w:color w:val="000000"/>
          <w:sz w:val="24"/>
          <w:szCs w:val="24"/>
          <w:lang w:eastAsia="ru-RU"/>
        </w:rPr>
        <w:t>3</w:t>
      </w:r>
      <w:r w:rsidR="00DC0F4E" w:rsidRPr="004C2C1F">
        <w:rPr>
          <w:rFonts w:ascii="Arial" w:eastAsia="Times New Roman" w:hAnsi="Arial" w:cs="Arial"/>
          <w:color w:val="000000"/>
          <w:sz w:val="24"/>
          <w:szCs w:val="24"/>
          <w:lang w:eastAsia="ru-RU"/>
        </w:rPr>
        <w:t xml:space="preserve">. Депутатам и должностным лицам Администрации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поселения  Кантемировского муниципаль</w:t>
      </w:r>
      <w:r w:rsidRPr="004C2C1F">
        <w:rPr>
          <w:rFonts w:ascii="Arial" w:eastAsia="Times New Roman" w:hAnsi="Arial" w:cs="Arial"/>
          <w:color w:val="000000"/>
          <w:sz w:val="24"/>
          <w:szCs w:val="24"/>
          <w:lang w:eastAsia="ru-RU"/>
        </w:rPr>
        <w:t>ного района Воронежской области</w:t>
      </w:r>
      <w:r w:rsidR="00DC0F4E" w:rsidRPr="004C2C1F">
        <w:rPr>
          <w:rFonts w:ascii="Arial" w:eastAsia="Times New Roman" w:hAnsi="Arial" w:cs="Arial"/>
          <w:color w:val="000000"/>
          <w:sz w:val="24"/>
          <w:szCs w:val="24"/>
          <w:lang w:eastAsia="ru-RU"/>
        </w:rPr>
        <w:t xml:space="preserve"> при исполнении служебных функций, взять под особый контр</w:t>
      </w:r>
      <w:r w:rsidRPr="004C2C1F">
        <w:rPr>
          <w:rFonts w:ascii="Arial" w:eastAsia="Times New Roman" w:hAnsi="Arial" w:cs="Arial"/>
          <w:color w:val="000000"/>
          <w:sz w:val="24"/>
          <w:szCs w:val="24"/>
          <w:lang w:eastAsia="ru-RU"/>
        </w:rPr>
        <w:t>оль реализацию положений Правил</w:t>
      </w:r>
      <w:r w:rsidR="00DC0F4E" w:rsidRPr="004C2C1F">
        <w:rPr>
          <w:rFonts w:ascii="Arial" w:eastAsia="Times New Roman" w:hAnsi="Arial" w:cs="Arial"/>
          <w:color w:val="000000"/>
          <w:sz w:val="24"/>
          <w:szCs w:val="24"/>
          <w:lang w:eastAsia="ru-RU"/>
        </w:rPr>
        <w:t xml:space="preserve"> на территории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поселения  Кантемировского муниципаль</w:t>
      </w:r>
      <w:r w:rsidR="00095D87" w:rsidRPr="004C2C1F">
        <w:rPr>
          <w:rFonts w:ascii="Arial" w:eastAsia="Times New Roman" w:hAnsi="Arial" w:cs="Arial"/>
          <w:color w:val="000000"/>
          <w:sz w:val="24"/>
          <w:szCs w:val="24"/>
          <w:lang w:eastAsia="ru-RU"/>
        </w:rPr>
        <w:t>ного района Воронежской области</w:t>
      </w:r>
      <w:r w:rsidR="00DC0F4E" w:rsidRPr="004C2C1F">
        <w:rPr>
          <w:rFonts w:ascii="Arial" w:eastAsia="Times New Roman" w:hAnsi="Arial" w:cs="Arial"/>
          <w:color w:val="000000"/>
          <w:sz w:val="24"/>
          <w:szCs w:val="24"/>
          <w:lang w:eastAsia="ru-RU"/>
        </w:rPr>
        <w:t>.</w:t>
      </w:r>
    </w:p>
    <w:p w:rsidR="00DC0F4E" w:rsidRPr="004C2C1F" w:rsidRDefault="00F6286D" w:rsidP="00947B6B">
      <w:pPr>
        <w:shd w:val="clear" w:color="auto" w:fill="FFFFFF"/>
        <w:spacing w:after="0" w:line="240" w:lineRule="auto"/>
        <w:ind w:right="233"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4</w:t>
      </w:r>
      <w:r w:rsidR="00DC0F4E" w:rsidRPr="004C2C1F">
        <w:rPr>
          <w:rFonts w:ascii="Arial" w:eastAsia="Times New Roman" w:hAnsi="Arial" w:cs="Arial"/>
          <w:color w:val="000000"/>
          <w:sz w:val="24"/>
          <w:szCs w:val="24"/>
          <w:lang w:eastAsia="ru-RU"/>
        </w:rPr>
        <w:t>. Решение вступает в силу со дня официального опубликования.</w:t>
      </w:r>
    </w:p>
    <w:p w:rsidR="000230CE" w:rsidRPr="004C2C1F" w:rsidRDefault="000230CE" w:rsidP="00866914">
      <w:pPr>
        <w:shd w:val="clear" w:color="auto" w:fill="FFFFFF"/>
        <w:spacing w:before="100" w:beforeAutospacing="1" w:after="0" w:line="240" w:lineRule="auto"/>
        <w:jc w:val="both"/>
        <w:rPr>
          <w:rFonts w:ascii="Arial" w:eastAsia="Times New Roman" w:hAnsi="Arial" w:cs="Arial"/>
          <w:color w:val="000000"/>
          <w:sz w:val="24"/>
          <w:szCs w:val="24"/>
          <w:lang w:eastAsia="ru-RU"/>
        </w:rPr>
      </w:pPr>
      <w:bookmarkStart w:id="3" w:name="sub_4"/>
      <w:bookmarkEnd w:id="3"/>
      <w:r w:rsidRPr="004C2C1F">
        <w:rPr>
          <w:rFonts w:ascii="Arial" w:eastAsia="Times New Roman" w:hAnsi="Arial" w:cs="Arial"/>
          <w:color w:val="000000"/>
          <w:sz w:val="24"/>
          <w:szCs w:val="24"/>
          <w:lang w:eastAsia="ru-RU"/>
        </w:rPr>
        <w:t xml:space="preserve">Глава </w:t>
      </w:r>
      <w:r w:rsidR="00246CF1" w:rsidRPr="004C2C1F">
        <w:rPr>
          <w:rFonts w:ascii="Arial" w:eastAsia="Times New Roman" w:hAnsi="Arial" w:cs="Arial"/>
          <w:color w:val="000000"/>
          <w:sz w:val="24"/>
          <w:szCs w:val="24"/>
          <w:lang w:eastAsia="ru-RU"/>
        </w:rPr>
        <w:t>Смаглеевского</w:t>
      </w:r>
      <w:r w:rsidR="00F6286D" w:rsidRPr="004C2C1F">
        <w:rPr>
          <w:rFonts w:ascii="Arial" w:eastAsia="Times New Roman" w:hAnsi="Arial" w:cs="Arial"/>
          <w:color w:val="000000"/>
          <w:sz w:val="24"/>
          <w:szCs w:val="24"/>
          <w:lang w:eastAsia="ru-RU"/>
        </w:rPr>
        <w:t xml:space="preserve"> </w:t>
      </w:r>
      <w:r w:rsidR="0097219C" w:rsidRPr="004C2C1F">
        <w:rPr>
          <w:rFonts w:ascii="Arial" w:eastAsia="Times New Roman" w:hAnsi="Arial" w:cs="Arial"/>
          <w:color w:val="000000"/>
          <w:sz w:val="24"/>
          <w:szCs w:val="24"/>
          <w:lang w:eastAsia="ru-RU"/>
        </w:rPr>
        <w:t xml:space="preserve"> </w:t>
      </w:r>
    </w:p>
    <w:p w:rsidR="002C4CE3" w:rsidRDefault="0097219C" w:rsidP="00F6286D">
      <w:pPr>
        <w:shd w:val="clear" w:color="auto" w:fill="FFFFFF"/>
        <w:spacing w:before="100" w:beforeAutospacing="1" w:after="0" w:line="240" w:lineRule="auto"/>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сельского  поселения                        </w:t>
      </w:r>
      <w:r w:rsidR="00095D87" w:rsidRPr="004C2C1F">
        <w:rPr>
          <w:rFonts w:ascii="Arial" w:eastAsia="Times New Roman" w:hAnsi="Arial" w:cs="Arial"/>
          <w:color w:val="000000"/>
          <w:sz w:val="24"/>
          <w:szCs w:val="24"/>
          <w:lang w:eastAsia="ru-RU"/>
        </w:rPr>
        <w:t xml:space="preserve">          </w:t>
      </w:r>
      <w:r w:rsidR="00B37023" w:rsidRPr="004C2C1F">
        <w:rPr>
          <w:rFonts w:ascii="Arial" w:eastAsia="Times New Roman" w:hAnsi="Arial" w:cs="Arial"/>
          <w:color w:val="000000"/>
          <w:sz w:val="24"/>
          <w:szCs w:val="24"/>
          <w:lang w:eastAsia="ru-RU"/>
        </w:rPr>
        <w:t xml:space="preserve">        </w:t>
      </w:r>
      <w:r w:rsidRPr="004C2C1F">
        <w:rPr>
          <w:rFonts w:ascii="Arial" w:eastAsia="Times New Roman" w:hAnsi="Arial" w:cs="Arial"/>
          <w:color w:val="000000"/>
          <w:sz w:val="24"/>
          <w:szCs w:val="24"/>
          <w:lang w:eastAsia="ru-RU"/>
        </w:rPr>
        <w:t xml:space="preserve"> </w:t>
      </w:r>
      <w:bookmarkStart w:id="4" w:name="sub_1000"/>
      <w:bookmarkEnd w:id="4"/>
      <w:r w:rsidR="000230CE" w:rsidRPr="004C2C1F">
        <w:rPr>
          <w:rFonts w:ascii="Arial" w:eastAsia="Times New Roman" w:hAnsi="Arial" w:cs="Arial"/>
          <w:color w:val="000000"/>
          <w:sz w:val="24"/>
          <w:szCs w:val="24"/>
          <w:lang w:eastAsia="ru-RU"/>
        </w:rPr>
        <w:t xml:space="preserve">                         </w:t>
      </w:r>
      <w:r w:rsidR="002C4CE3" w:rsidRPr="004C2C1F">
        <w:rPr>
          <w:rFonts w:ascii="Arial" w:eastAsia="Times New Roman" w:hAnsi="Arial" w:cs="Arial"/>
          <w:color w:val="000000"/>
          <w:sz w:val="24"/>
          <w:szCs w:val="24"/>
          <w:lang w:eastAsia="ru-RU"/>
        </w:rPr>
        <w:t>Н. В. Забугин</w:t>
      </w:r>
    </w:p>
    <w:p w:rsidR="001C780A" w:rsidRDefault="001C780A" w:rsidP="00F6286D">
      <w:pPr>
        <w:shd w:val="clear" w:color="auto" w:fill="FFFFFF"/>
        <w:spacing w:before="100" w:beforeAutospacing="1" w:after="0" w:line="240" w:lineRule="auto"/>
        <w:jc w:val="both"/>
        <w:rPr>
          <w:rFonts w:ascii="Arial" w:eastAsia="Times New Roman" w:hAnsi="Arial" w:cs="Arial"/>
          <w:color w:val="000000"/>
          <w:sz w:val="24"/>
          <w:szCs w:val="24"/>
          <w:lang w:eastAsia="ru-RU"/>
        </w:rPr>
      </w:pPr>
    </w:p>
    <w:p w:rsidR="001C780A" w:rsidRDefault="001C780A" w:rsidP="00F6286D">
      <w:pPr>
        <w:shd w:val="clear" w:color="auto" w:fill="FFFFFF"/>
        <w:spacing w:before="100" w:beforeAutospacing="1" w:after="0" w:line="240" w:lineRule="auto"/>
        <w:jc w:val="both"/>
        <w:rPr>
          <w:rFonts w:ascii="Arial" w:eastAsia="Times New Roman" w:hAnsi="Arial" w:cs="Arial"/>
          <w:color w:val="000000"/>
          <w:sz w:val="24"/>
          <w:szCs w:val="24"/>
          <w:lang w:eastAsia="ru-RU"/>
        </w:rPr>
      </w:pPr>
    </w:p>
    <w:p w:rsidR="001C780A" w:rsidRDefault="001C780A" w:rsidP="00F6286D">
      <w:pPr>
        <w:shd w:val="clear" w:color="auto" w:fill="FFFFFF"/>
        <w:spacing w:before="100" w:beforeAutospacing="1" w:after="0" w:line="240" w:lineRule="auto"/>
        <w:jc w:val="both"/>
        <w:rPr>
          <w:rFonts w:ascii="Arial" w:eastAsia="Times New Roman" w:hAnsi="Arial" w:cs="Arial"/>
          <w:color w:val="000000"/>
          <w:sz w:val="24"/>
          <w:szCs w:val="24"/>
          <w:lang w:eastAsia="ru-RU"/>
        </w:rPr>
      </w:pPr>
    </w:p>
    <w:p w:rsidR="001C780A" w:rsidRDefault="001C780A" w:rsidP="00F6286D">
      <w:pPr>
        <w:shd w:val="clear" w:color="auto" w:fill="FFFFFF"/>
        <w:spacing w:before="100" w:beforeAutospacing="1" w:after="0" w:line="240" w:lineRule="auto"/>
        <w:jc w:val="both"/>
        <w:rPr>
          <w:rFonts w:ascii="Arial" w:eastAsia="Times New Roman" w:hAnsi="Arial" w:cs="Arial"/>
          <w:color w:val="000000"/>
          <w:sz w:val="24"/>
          <w:szCs w:val="24"/>
          <w:lang w:eastAsia="ru-RU"/>
        </w:rPr>
      </w:pPr>
    </w:p>
    <w:p w:rsidR="001C780A" w:rsidRDefault="001C780A" w:rsidP="00F6286D">
      <w:pPr>
        <w:shd w:val="clear" w:color="auto" w:fill="FFFFFF"/>
        <w:spacing w:before="100" w:beforeAutospacing="1" w:after="0" w:line="240" w:lineRule="auto"/>
        <w:jc w:val="both"/>
        <w:rPr>
          <w:rFonts w:ascii="Arial" w:eastAsia="Times New Roman" w:hAnsi="Arial" w:cs="Arial"/>
          <w:color w:val="000000"/>
          <w:sz w:val="24"/>
          <w:szCs w:val="24"/>
          <w:lang w:eastAsia="ru-RU"/>
        </w:rPr>
      </w:pPr>
    </w:p>
    <w:p w:rsidR="001C780A" w:rsidRPr="004C2C1F" w:rsidRDefault="001C780A" w:rsidP="00F6286D">
      <w:pPr>
        <w:shd w:val="clear" w:color="auto" w:fill="FFFFFF"/>
        <w:spacing w:before="100" w:beforeAutospacing="1" w:after="0" w:line="240" w:lineRule="auto"/>
        <w:jc w:val="both"/>
        <w:rPr>
          <w:rFonts w:ascii="Arial" w:eastAsia="Times New Roman" w:hAnsi="Arial" w:cs="Arial"/>
          <w:color w:val="000000"/>
          <w:sz w:val="24"/>
          <w:szCs w:val="24"/>
          <w:lang w:eastAsia="ru-RU"/>
        </w:rPr>
      </w:pPr>
    </w:p>
    <w:p w:rsidR="00947B6B" w:rsidRPr="004C2C1F" w:rsidRDefault="00947B6B" w:rsidP="00F6286D">
      <w:pPr>
        <w:shd w:val="clear" w:color="auto" w:fill="FFFFFF"/>
        <w:spacing w:before="100" w:beforeAutospacing="1" w:after="0" w:line="240" w:lineRule="auto"/>
        <w:jc w:val="both"/>
        <w:rPr>
          <w:rFonts w:ascii="Arial" w:eastAsia="Times New Roman" w:hAnsi="Arial" w:cs="Arial"/>
          <w:color w:val="000000"/>
          <w:sz w:val="24"/>
          <w:szCs w:val="24"/>
          <w:lang w:eastAsia="ru-RU"/>
        </w:rPr>
      </w:pPr>
    </w:p>
    <w:p w:rsidR="004F61E2" w:rsidRPr="004C2C1F" w:rsidRDefault="00F6286D" w:rsidP="00866914">
      <w:pPr>
        <w:shd w:val="clear" w:color="auto" w:fill="FFFFFF"/>
        <w:spacing w:after="0" w:line="240" w:lineRule="auto"/>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w:t>
      </w:r>
      <w:r w:rsidR="00866914" w:rsidRPr="004C2C1F">
        <w:rPr>
          <w:rFonts w:ascii="Arial" w:eastAsia="Times New Roman" w:hAnsi="Arial" w:cs="Arial"/>
          <w:color w:val="000000"/>
          <w:sz w:val="24"/>
          <w:szCs w:val="24"/>
          <w:lang w:eastAsia="ru-RU"/>
        </w:rPr>
        <w:t xml:space="preserve">                              </w:t>
      </w:r>
    </w:p>
    <w:p w:rsidR="004F61E2" w:rsidRPr="004C2C1F" w:rsidRDefault="004F61E2" w:rsidP="00947B6B">
      <w:pPr>
        <w:shd w:val="clear" w:color="auto" w:fill="FFFFFF"/>
        <w:spacing w:after="0" w:line="240" w:lineRule="auto"/>
        <w:jc w:val="right"/>
        <w:rPr>
          <w:rFonts w:ascii="Arial" w:eastAsia="Times New Roman" w:hAnsi="Arial" w:cs="Arial"/>
          <w:color w:val="000000"/>
          <w:sz w:val="24"/>
          <w:szCs w:val="24"/>
          <w:lang w:eastAsia="ru-RU"/>
        </w:rPr>
      </w:pPr>
    </w:p>
    <w:p w:rsidR="0097219C" w:rsidRPr="004C2C1F" w:rsidRDefault="00F6286D" w:rsidP="00947B6B">
      <w:pPr>
        <w:shd w:val="clear" w:color="auto" w:fill="FFFFFF"/>
        <w:spacing w:after="0" w:line="240" w:lineRule="auto"/>
        <w:jc w:val="right"/>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w:t>
      </w:r>
      <w:r w:rsidR="0097219C" w:rsidRPr="004C2C1F">
        <w:rPr>
          <w:rFonts w:ascii="Arial" w:eastAsia="Times New Roman" w:hAnsi="Arial" w:cs="Arial"/>
          <w:sz w:val="24"/>
          <w:szCs w:val="24"/>
          <w:lang w:eastAsia="ru-RU"/>
        </w:rPr>
        <w:t xml:space="preserve">Приложение к решению Совета </w:t>
      </w:r>
    </w:p>
    <w:p w:rsidR="0097219C" w:rsidRPr="004C2C1F" w:rsidRDefault="0097219C" w:rsidP="00947B6B">
      <w:pPr>
        <w:shd w:val="clear" w:color="auto" w:fill="FFFFFF"/>
        <w:spacing w:after="0" w:line="240" w:lineRule="auto"/>
        <w:ind w:firstLine="709"/>
        <w:jc w:val="right"/>
        <w:rPr>
          <w:rFonts w:ascii="Arial" w:eastAsia="Times New Roman" w:hAnsi="Arial" w:cs="Arial"/>
          <w:sz w:val="24"/>
          <w:szCs w:val="24"/>
          <w:lang w:eastAsia="ru-RU"/>
        </w:rPr>
      </w:pPr>
      <w:r w:rsidRPr="004C2C1F">
        <w:rPr>
          <w:rFonts w:ascii="Arial" w:eastAsia="Times New Roman" w:hAnsi="Arial" w:cs="Arial"/>
          <w:sz w:val="24"/>
          <w:szCs w:val="24"/>
          <w:lang w:eastAsia="ru-RU"/>
        </w:rPr>
        <w:t xml:space="preserve">народных депутатов </w:t>
      </w:r>
      <w:r w:rsidR="00246CF1" w:rsidRPr="004C2C1F">
        <w:rPr>
          <w:rFonts w:ascii="Arial" w:eastAsia="Times New Roman" w:hAnsi="Arial" w:cs="Arial"/>
          <w:sz w:val="24"/>
          <w:szCs w:val="24"/>
          <w:lang w:eastAsia="ru-RU"/>
        </w:rPr>
        <w:t>Смаглеевского</w:t>
      </w:r>
      <w:r w:rsidRPr="004C2C1F">
        <w:rPr>
          <w:rFonts w:ascii="Arial" w:eastAsia="Times New Roman" w:hAnsi="Arial" w:cs="Arial"/>
          <w:sz w:val="24"/>
          <w:szCs w:val="24"/>
          <w:lang w:eastAsia="ru-RU"/>
        </w:rPr>
        <w:t xml:space="preserve"> </w:t>
      </w:r>
    </w:p>
    <w:p w:rsidR="0097219C" w:rsidRPr="004C2C1F" w:rsidRDefault="0074644B" w:rsidP="00947B6B">
      <w:pPr>
        <w:shd w:val="clear" w:color="auto" w:fill="FFFFFF"/>
        <w:spacing w:after="0" w:line="240" w:lineRule="auto"/>
        <w:ind w:firstLine="709"/>
        <w:jc w:val="right"/>
        <w:rPr>
          <w:rFonts w:ascii="Arial" w:eastAsia="Times New Roman" w:hAnsi="Arial" w:cs="Arial"/>
          <w:sz w:val="24"/>
          <w:szCs w:val="24"/>
          <w:lang w:eastAsia="ru-RU"/>
        </w:rPr>
      </w:pPr>
      <w:r w:rsidRPr="004C2C1F">
        <w:rPr>
          <w:rFonts w:ascii="Arial" w:eastAsia="Times New Roman" w:hAnsi="Arial" w:cs="Arial"/>
          <w:sz w:val="24"/>
          <w:szCs w:val="24"/>
          <w:lang w:eastAsia="ru-RU"/>
        </w:rPr>
        <w:t xml:space="preserve">сельского поселения </w:t>
      </w:r>
    </w:p>
    <w:p w:rsidR="00DC0F4E" w:rsidRPr="004C2C1F" w:rsidRDefault="00A74EAE" w:rsidP="00947B6B">
      <w:pPr>
        <w:shd w:val="clear" w:color="auto" w:fill="FFFFFF"/>
        <w:spacing w:after="0" w:line="240" w:lineRule="auto"/>
        <w:ind w:firstLine="709"/>
        <w:jc w:val="right"/>
        <w:rPr>
          <w:rFonts w:ascii="Arial" w:eastAsia="Times New Roman" w:hAnsi="Arial" w:cs="Arial"/>
          <w:bCs/>
          <w:kern w:val="36"/>
          <w:sz w:val="24"/>
          <w:szCs w:val="24"/>
          <w:lang w:eastAsia="ru-RU"/>
        </w:rPr>
      </w:pPr>
      <w:r w:rsidRPr="004C2C1F">
        <w:rPr>
          <w:rFonts w:ascii="Arial" w:eastAsia="Times New Roman" w:hAnsi="Arial" w:cs="Arial"/>
          <w:sz w:val="24"/>
          <w:szCs w:val="24"/>
          <w:lang w:eastAsia="ru-RU"/>
        </w:rPr>
        <w:t>№</w:t>
      </w:r>
      <w:r w:rsidR="00B37023" w:rsidRPr="004C2C1F">
        <w:rPr>
          <w:rFonts w:ascii="Arial" w:eastAsia="Times New Roman" w:hAnsi="Arial" w:cs="Arial"/>
          <w:sz w:val="24"/>
          <w:szCs w:val="24"/>
          <w:lang w:eastAsia="ru-RU"/>
        </w:rPr>
        <w:t xml:space="preserve"> </w:t>
      </w:r>
      <w:r w:rsidR="00177233" w:rsidRPr="004C2C1F">
        <w:rPr>
          <w:rFonts w:ascii="Arial" w:eastAsia="Times New Roman" w:hAnsi="Arial" w:cs="Arial"/>
          <w:sz w:val="24"/>
          <w:szCs w:val="24"/>
          <w:lang w:eastAsia="ru-RU"/>
        </w:rPr>
        <w:t>от</w:t>
      </w:r>
      <w:r w:rsidR="00087D6A">
        <w:rPr>
          <w:rFonts w:ascii="Arial" w:eastAsia="Times New Roman" w:hAnsi="Arial" w:cs="Arial"/>
          <w:sz w:val="24"/>
          <w:szCs w:val="24"/>
          <w:lang w:eastAsia="ru-RU"/>
        </w:rPr>
        <w:t>19</w:t>
      </w:r>
      <w:r w:rsidR="001C780A">
        <w:rPr>
          <w:rFonts w:ascii="Arial" w:eastAsia="Times New Roman" w:hAnsi="Arial" w:cs="Arial"/>
          <w:sz w:val="24"/>
          <w:szCs w:val="24"/>
          <w:lang w:eastAsia="ru-RU"/>
        </w:rPr>
        <w:t xml:space="preserve"> декабря 2017</w:t>
      </w:r>
      <w:r w:rsidR="0097219C" w:rsidRPr="004C2C1F">
        <w:rPr>
          <w:rFonts w:ascii="Arial" w:eastAsia="Times New Roman" w:hAnsi="Arial" w:cs="Arial"/>
          <w:sz w:val="24"/>
          <w:szCs w:val="24"/>
          <w:lang w:eastAsia="ru-RU"/>
        </w:rPr>
        <w:t>года</w:t>
      </w:r>
    </w:p>
    <w:p w:rsidR="002C4CE3" w:rsidRPr="004C2C1F" w:rsidRDefault="002C4CE3" w:rsidP="00947B6B">
      <w:pPr>
        <w:shd w:val="clear" w:color="auto" w:fill="FFFFFF"/>
        <w:spacing w:after="0" w:line="240" w:lineRule="auto"/>
        <w:ind w:firstLine="709"/>
        <w:jc w:val="center"/>
        <w:rPr>
          <w:rFonts w:ascii="Arial" w:eastAsia="Times New Roman" w:hAnsi="Arial" w:cs="Arial"/>
          <w:bCs/>
          <w:kern w:val="36"/>
          <w:sz w:val="24"/>
          <w:szCs w:val="24"/>
          <w:lang w:eastAsia="ru-RU"/>
        </w:rPr>
      </w:pPr>
    </w:p>
    <w:p w:rsidR="00DC0F4E" w:rsidRPr="004C2C1F" w:rsidRDefault="00DC0F4E" w:rsidP="002C4CE3">
      <w:pPr>
        <w:shd w:val="clear" w:color="auto" w:fill="FFFFFF"/>
        <w:spacing w:before="100" w:beforeAutospacing="1" w:after="100" w:afterAutospacing="1" w:line="240" w:lineRule="auto"/>
        <w:ind w:firstLine="709"/>
        <w:jc w:val="center"/>
        <w:rPr>
          <w:rFonts w:ascii="Arial" w:eastAsia="Times New Roman" w:hAnsi="Arial" w:cs="Arial"/>
          <w:color w:val="000000"/>
          <w:sz w:val="24"/>
          <w:szCs w:val="24"/>
          <w:lang w:eastAsia="ru-RU"/>
        </w:rPr>
      </w:pPr>
      <w:r w:rsidRPr="004C2C1F">
        <w:rPr>
          <w:rFonts w:ascii="Arial" w:eastAsia="Times New Roman" w:hAnsi="Arial" w:cs="Arial"/>
          <w:bCs/>
          <w:kern w:val="36"/>
          <w:sz w:val="24"/>
          <w:szCs w:val="24"/>
          <w:lang w:eastAsia="ru-RU"/>
        </w:rPr>
        <w:t>Правила</w:t>
      </w:r>
      <w:r w:rsidR="002C4CE3" w:rsidRPr="004C2C1F">
        <w:rPr>
          <w:rFonts w:ascii="Arial" w:eastAsia="Times New Roman" w:hAnsi="Arial" w:cs="Arial"/>
          <w:bCs/>
          <w:kern w:val="36"/>
          <w:sz w:val="24"/>
          <w:szCs w:val="24"/>
          <w:lang w:eastAsia="ru-RU"/>
        </w:rPr>
        <w:t xml:space="preserve"> </w:t>
      </w:r>
      <w:r w:rsidRPr="004C2C1F">
        <w:rPr>
          <w:rFonts w:ascii="Arial" w:eastAsia="Times New Roman" w:hAnsi="Arial" w:cs="Arial"/>
          <w:bCs/>
          <w:color w:val="000000"/>
          <w:kern w:val="36"/>
          <w:sz w:val="24"/>
          <w:szCs w:val="24"/>
          <w:lang w:eastAsia="ru-RU"/>
        </w:rPr>
        <w:t>благоустройства территорий</w:t>
      </w:r>
      <w:r w:rsidR="002C4CE3" w:rsidRPr="004C2C1F">
        <w:rPr>
          <w:rFonts w:ascii="Arial" w:eastAsia="Times New Roman" w:hAnsi="Arial" w:cs="Arial"/>
          <w:bCs/>
          <w:color w:val="000000"/>
          <w:kern w:val="36"/>
          <w:sz w:val="24"/>
          <w:szCs w:val="24"/>
          <w:lang w:eastAsia="ru-RU"/>
        </w:rPr>
        <w:t xml:space="preserve">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p>
    <w:p w:rsidR="002C4CE3" w:rsidRPr="004C2C1F" w:rsidRDefault="002C4CE3" w:rsidP="002C4CE3">
      <w:pPr>
        <w:shd w:val="clear" w:color="auto" w:fill="FFFFFF"/>
        <w:spacing w:before="100" w:beforeAutospacing="1" w:after="100" w:afterAutospacing="1" w:line="240" w:lineRule="auto"/>
        <w:ind w:firstLine="709"/>
        <w:jc w:val="center"/>
        <w:rPr>
          <w:rFonts w:ascii="Arial" w:eastAsia="Times New Roman" w:hAnsi="Arial" w:cs="Arial"/>
          <w:bCs/>
          <w:color w:val="000000"/>
          <w:kern w:val="36"/>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5" w:name="sub_100"/>
      <w:bookmarkEnd w:id="5"/>
      <w:r w:rsidRPr="004C2C1F">
        <w:rPr>
          <w:rFonts w:ascii="Arial" w:eastAsia="Times New Roman" w:hAnsi="Arial" w:cs="Arial"/>
          <w:bCs/>
          <w:color w:val="000000"/>
          <w:kern w:val="36"/>
          <w:sz w:val="24"/>
          <w:szCs w:val="24"/>
          <w:lang w:eastAsia="ru-RU"/>
        </w:rPr>
        <w:t>Глава I. Общие положения</w:t>
      </w: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6" w:name="sub_101"/>
      <w:bookmarkEnd w:id="6"/>
      <w:r w:rsidRPr="004C2C1F">
        <w:rPr>
          <w:rFonts w:ascii="Arial" w:eastAsia="Times New Roman" w:hAnsi="Arial" w:cs="Arial"/>
          <w:bCs/>
          <w:color w:val="000000"/>
          <w:kern w:val="36"/>
          <w:sz w:val="24"/>
          <w:szCs w:val="24"/>
          <w:lang w:eastAsia="ru-RU"/>
        </w:rPr>
        <w:t>Раздел 1. Сфера действия настоящих правил</w:t>
      </w:r>
    </w:p>
    <w:p w:rsidR="004D064B" w:rsidRPr="004C2C1F" w:rsidRDefault="004D064B"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 w:name="sub_1011"/>
      <w:bookmarkEnd w:id="7"/>
      <w:r w:rsidRPr="004C2C1F">
        <w:rPr>
          <w:rFonts w:ascii="Arial" w:eastAsia="Times New Roman" w:hAnsi="Arial" w:cs="Arial"/>
          <w:color w:val="000000"/>
          <w:sz w:val="24"/>
          <w:szCs w:val="24"/>
          <w:lang w:eastAsia="ru-RU"/>
        </w:rPr>
        <w:t xml:space="preserve">1.1. Правила благоустройства территорий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  </w:t>
      </w:r>
      <w:r w:rsidRPr="004C2C1F">
        <w:rPr>
          <w:rFonts w:ascii="Arial" w:eastAsia="Times New Roman" w:hAnsi="Arial" w:cs="Arial"/>
          <w:color w:val="000000"/>
          <w:sz w:val="24"/>
          <w:szCs w:val="24"/>
          <w:lang w:eastAsia="ru-RU"/>
        </w:rPr>
        <w:t xml:space="preserve">(далее - Правила) устанавливают единые и обязательные для исполнения требования в сфере благоустройства, определяют порядок уборки и содержания территорий </w:t>
      </w:r>
      <w:r w:rsidR="00246CF1" w:rsidRPr="004C2C1F">
        <w:rPr>
          <w:rFonts w:ascii="Arial" w:eastAsia="Times New Roman" w:hAnsi="Arial" w:cs="Arial"/>
          <w:color w:val="000000"/>
          <w:sz w:val="24"/>
          <w:szCs w:val="24"/>
          <w:lang w:eastAsia="ru-RU"/>
        </w:rPr>
        <w:t>Смаглеевского</w:t>
      </w:r>
      <w:r w:rsidR="00095D87"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 xml:space="preserve">поселения, включая прилегающие к границам зданий и ограждений, а также внутренних производственных территорий, для всех юридических и физических лиц. </w:t>
      </w:r>
      <w:bookmarkStart w:id="8" w:name="sub_1012"/>
      <w:bookmarkStart w:id="9" w:name="sub_1013"/>
      <w:bookmarkStart w:id="10" w:name="sub_102"/>
      <w:bookmarkEnd w:id="8"/>
      <w:bookmarkEnd w:id="9"/>
      <w:bookmarkEnd w:id="10"/>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1.2. Настоящие Правила разработаны в соответствии с Федеральным законом от 06.10.2003 N 131-ФЗ "Об общих принципах организации местного самоуправления в Российской Федерации", Градостроительным кодексом РФ, Гражданским кодексом РФ, Федеральным законом от 24.06.1998 N 89-ФЗ "Об отходах производства и потребления", Федеральным законом от 30.03.1999 N 52-ФЗ "О санитарно-эпидемиологическом благополучии населения", Постановлением Правительства РФ от 16.06.2000 N 461 "О правилах разработки и утверждения нормативов образования отходов и лимитов на их размещение", Постановлением Госстроя РФ от 27.09.2003 N 170 "Об утверждении Правил и норм технической эксплуатации жилищного фонда", СанПиН 2.2.1/2.1.1.1200-03 "Санитарно-защитные зоны и санитарная классификация предприятий, сооружений и иных объектов", СанПиН 42-128-4690-88 "Санитарные правила содержания территорий населенных мест", Законом Воронежской области от 31.12.2003 N 74-ОЗ "Об административных правонарушениях на территории Воронежской области", нормативно-правовыми актами Администрации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 xml:space="preserve"> поселения.</w:t>
      </w:r>
      <w:r w:rsidRPr="004C2C1F">
        <w:rPr>
          <w:rFonts w:ascii="Arial" w:eastAsia="Times New Roman" w:hAnsi="Arial" w:cs="Arial"/>
          <w:color w:val="000000"/>
          <w:sz w:val="24"/>
          <w:szCs w:val="24"/>
          <w:lang w:eastAsia="ru-RU"/>
        </w:rPr>
        <w:br/>
      </w:r>
      <w:r w:rsidR="004D064B" w:rsidRPr="004C2C1F">
        <w:rPr>
          <w:rFonts w:ascii="Arial" w:eastAsia="Times New Roman" w:hAnsi="Arial" w:cs="Arial"/>
          <w:color w:val="000000"/>
          <w:sz w:val="24"/>
          <w:szCs w:val="24"/>
          <w:lang w:eastAsia="ru-RU"/>
        </w:rPr>
        <w:t xml:space="preserve">         </w:t>
      </w:r>
      <w:r w:rsidRPr="004C2C1F">
        <w:rPr>
          <w:rFonts w:ascii="Arial" w:eastAsia="Times New Roman" w:hAnsi="Arial" w:cs="Arial"/>
          <w:color w:val="000000"/>
          <w:sz w:val="24"/>
          <w:szCs w:val="24"/>
          <w:lang w:eastAsia="ru-RU"/>
        </w:rPr>
        <w:t xml:space="preserve">1.3. Координацию и организацию деятельности по благоустройству и санитарному содержанию территорий </w:t>
      </w:r>
      <w:r w:rsidR="00246CF1" w:rsidRPr="004C2C1F">
        <w:rPr>
          <w:rFonts w:ascii="Arial" w:eastAsia="Times New Roman" w:hAnsi="Arial" w:cs="Arial"/>
          <w:color w:val="000000"/>
          <w:sz w:val="24"/>
          <w:szCs w:val="24"/>
          <w:lang w:eastAsia="ru-RU"/>
        </w:rPr>
        <w:t>Смаглеевского</w:t>
      </w:r>
      <w:r w:rsidR="00095D87"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поселения</w:t>
      </w:r>
      <w:r w:rsidRPr="004C2C1F">
        <w:rPr>
          <w:rFonts w:ascii="Arial" w:eastAsia="Times New Roman" w:hAnsi="Arial" w:cs="Arial"/>
          <w:color w:val="000000"/>
          <w:sz w:val="24"/>
          <w:szCs w:val="24"/>
          <w:lang w:eastAsia="ru-RU"/>
        </w:rPr>
        <w:br/>
        <w:t xml:space="preserve">осуществляют должностные лица Администрации </w:t>
      </w:r>
      <w:r w:rsidR="00246CF1" w:rsidRPr="004C2C1F">
        <w:rPr>
          <w:rFonts w:ascii="Arial" w:eastAsia="Times New Roman" w:hAnsi="Arial" w:cs="Arial"/>
          <w:color w:val="000000"/>
          <w:sz w:val="24"/>
          <w:szCs w:val="24"/>
          <w:lang w:eastAsia="ru-RU"/>
        </w:rPr>
        <w:t>Смаглеевского</w:t>
      </w:r>
      <w:r w:rsidR="0097219C"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поселения, уполномоченные органы, руководители муниципальных предприятий, надзорных служб в рамках своих полномочий.</w:t>
      </w:r>
    </w:p>
    <w:p w:rsidR="00422C3C" w:rsidRPr="004C2C1F" w:rsidRDefault="00155ECC" w:rsidP="00AE00D2">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1.4. </w:t>
      </w:r>
      <w:r w:rsidRPr="004C2C1F">
        <w:rPr>
          <w:rFonts w:ascii="Arial" w:eastAsia="Arial" w:hAnsi="Arial" w:cs="Arial"/>
          <w:sz w:val="24"/>
          <w:szCs w:val="24"/>
        </w:rPr>
        <w:t>Настоящие  Правила разработаны в целях формирования  современной, безопасной, комфортной и привлекательной городской среды, обеспечивающей удобство использования и визуальной привлекательности территории сельского поселения</w:t>
      </w:r>
      <w:r w:rsidR="00AF2E0C" w:rsidRPr="004C2C1F">
        <w:rPr>
          <w:rFonts w:ascii="Arial" w:eastAsia="Arial" w:hAnsi="Arial" w:cs="Arial"/>
          <w:sz w:val="24"/>
          <w:szCs w:val="24"/>
        </w:rPr>
        <w:t>.</w:t>
      </w: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Раздел 2. Основные термины и понятия</w:t>
      </w:r>
    </w:p>
    <w:p w:rsidR="004D064B" w:rsidRPr="004C2C1F" w:rsidRDefault="004D064B"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 w:name="sub_1021"/>
      <w:bookmarkEnd w:id="11"/>
      <w:r w:rsidRPr="004C2C1F">
        <w:rPr>
          <w:rFonts w:ascii="Arial" w:eastAsia="Times New Roman" w:hAnsi="Arial" w:cs="Arial"/>
          <w:color w:val="000000"/>
          <w:sz w:val="24"/>
          <w:szCs w:val="24"/>
          <w:lang w:eastAsia="ru-RU"/>
        </w:rPr>
        <w:lastRenderedPageBreak/>
        <w:t>2.1. Объекты благоустройства:</w:t>
      </w: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 w:name="sub_10212"/>
      <w:bookmarkEnd w:id="12"/>
      <w:r w:rsidRPr="004C2C1F">
        <w:rPr>
          <w:rFonts w:ascii="Arial" w:eastAsia="Times New Roman" w:hAnsi="Arial" w:cs="Arial"/>
          <w:bCs/>
          <w:color w:val="26282F"/>
          <w:sz w:val="24"/>
          <w:szCs w:val="24"/>
          <w:lang w:eastAsia="ru-RU"/>
        </w:rPr>
        <w:t>Элементы благоустройства территории</w:t>
      </w:r>
      <w:r w:rsidRPr="004C2C1F">
        <w:rPr>
          <w:rFonts w:ascii="Arial" w:eastAsia="Times New Roman" w:hAnsi="Arial" w:cs="Arial"/>
          <w:color w:val="000000"/>
          <w:sz w:val="24"/>
          <w:szCs w:val="24"/>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в том числе информационные элементы и устройства фасадов зданий (сооружений), используемые как составные части благоустройства, и др. </w:t>
      </w:r>
      <w:r w:rsidRPr="004C2C1F">
        <w:rPr>
          <w:rFonts w:ascii="Arial" w:eastAsia="Times New Roman" w:hAnsi="Arial" w:cs="Arial"/>
          <w:bCs/>
          <w:color w:val="000000"/>
          <w:sz w:val="24"/>
          <w:szCs w:val="24"/>
          <w:lang w:eastAsia="ru-RU"/>
        </w:rPr>
        <w:t>Придомовая территория</w:t>
      </w:r>
      <w:r w:rsidRPr="004C2C1F">
        <w:rPr>
          <w:rFonts w:ascii="Arial" w:eastAsia="Times New Roman" w:hAnsi="Arial" w:cs="Arial"/>
          <w:color w:val="000000"/>
          <w:sz w:val="24"/>
          <w:szCs w:val="24"/>
          <w:lang w:eastAsia="ru-RU"/>
        </w:rPr>
        <w:t xml:space="preserve"> – отведенный земельный участок, на котором расположено здание (группа зданий). Границы придомовых территорий определяются планом земельного участка, прилагаемого к техническому паспорту, или кадастровым паспортом. К придомовым территориям относятся тротуары у зданий, участки, занятые зелеными насаждениями, въезды во дворы, территории дворов, в том числе территории частного сектора, дворовые и внутридворовые проезды, территории мест отдыха, хозяйственные, спортивные и детские площадки, расположенные на дворовых территориях.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Территории частного сектора.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sub_10213"/>
      <w:bookmarkEnd w:id="13"/>
      <w:r w:rsidRPr="004C2C1F">
        <w:rPr>
          <w:rFonts w:ascii="Arial" w:eastAsia="Times New Roman" w:hAnsi="Arial" w:cs="Arial"/>
          <w:bCs/>
          <w:sz w:val="24"/>
          <w:szCs w:val="24"/>
          <w:lang w:eastAsia="ru-RU"/>
        </w:rPr>
        <w:t>Обособленные территории и объекты, имеющие обособленные территории</w:t>
      </w:r>
      <w:r w:rsidRPr="004C2C1F">
        <w:rPr>
          <w:rFonts w:ascii="Arial" w:eastAsia="Times New Roman" w:hAnsi="Arial" w:cs="Arial"/>
          <w:sz w:val="24"/>
          <w:szCs w:val="24"/>
          <w:lang w:eastAsia="ru-RU"/>
        </w:rPr>
        <w:t> -</w:t>
      </w:r>
      <w:r w:rsidRPr="004C2C1F">
        <w:rPr>
          <w:rFonts w:ascii="Arial" w:eastAsia="Times New Roman" w:hAnsi="Arial" w:cs="Arial"/>
          <w:color w:val="000000"/>
          <w:sz w:val="24"/>
          <w:szCs w:val="24"/>
          <w:lang w:eastAsia="ru-RU"/>
        </w:rPr>
        <w:t xml:space="preserve"> водоемы, пляжи, места захоронений (кладбища), автозаправочные станции, торговые киоски, палатки, павильоны, рынки, детские сады, школы и т.д.</w:t>
      </w: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 w:name="sub_1022"/>
      <w:bookmarkEnd w:id="14"/>
      <w:r w:rsidRPr="004C2C1F">
        <w:rPr>
          <w:rFonts w:ascii="Arial" w:eastAsia="Times New Roman" w:hAnsi="Arial" w:cs="Arial"/>
          <w:color w:val="000000"/>
          <w:sz w:val="24"/>
          <w:szCs w:val="24"/>
          <w:lang w:eastAsia="ru-RU"/>
        </w:rPr>
        <w:t>2.2. </w:t>
      </w:r>
      <w:r w:rsidRPr="004C2C1F">
        <w:rPr>
          <w:rFonts w:ascii="Arial" w:eastAsia="Times New Roman" w:hAnsi="Arial" w:cs="Arial"/>
          <w:bCs/>
          <w:color w:val="26282F"/>
          <w:sz w:val="24"/>
          <w:szCs w:val="24"/>
          <w:lang w:eastAsia="ru-RU"/>
        </w:rPr>
        <w:t>Прилегающая территория</w:t>
      </w:r>
      <w:r w:rsidRPr="004C2C1F">
        <w:rPr>
          <w:rFonts w:ascii="Arial" w:eastAsia="Times New Roman" w:hAnsi="Arial" w:cs="Arial"/>
          <w:color w:val="000000"/>
          <w:sz w:val="24"/>
          <w:szCs w:val="24"/>
          <w:lang w:eastAsia="ru-RU"/>
        </w:rPr>
        <w:t xml:space="preserve"> - территория, непосредственно примыкающая к границам здания, строения, сооружения, ограждению территории, занимаемой организацией, строительной площадкой, контейнерной площадкой (либо местом складирования крупногабаритных отходов, крупногабаритного мусора); к объектам торговли и оказания услуг, конструкциям и техническим приспособлениям для размещения рекламных изображений, сооружений и иных объектов, в том числе земельным участкам, находящимся в собственности, владении, пользовании, аренде юридических или физических лиц, в отношении которой осуществляется благоустройство на основании добровольно заключаемых соглашений о проведении работ по благоустройству прилегающей территории.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2.2.1.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лицу на праве собственности, аренды, постоянного (бессрочного) пользования, пожизненного наследуемого владения». Границы прилегающих территорий определяются: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на улицах с двухсторонней застройкой по ширине занимаемого участка, по длине - до оси проезжей части улицы;</w:t>
      </w:r>
    </w:p>
    <w:p w:rsidR="0097219C" w:rsidRPr="004C2C1F" w:rsidRDefault="00DC0F4E" w:rsidP="00947B6B">
      <w:pPr>
        <w:shd w:val="clear" w:color="auto" w:fill="FFFFFF"/>
        <w:spacing w:after="0" w:line="240" w:lineRule="auto"/>
        <w:ind w:firstLine="709"/>
        <w:jc w:val="both"/>
        <w:rPr>
          <w:rFonts w:ascii="Arial" w:eastAsia="Times New Roman" w:hAnsi="Arial" w:cs="Arial"/>
          <w:iCs/>
          <w:color w:val="000000"/>
          <w:sz w:val="24"/>
          <w:szCs w:val="24"/>
          <w:lang w:eastAsia="ru-RU"/>
        </w:rPr>
      </w:pPr>
      <w:r w:rsidRPr="004C2C1F">
        <w:rPr>
          <w:rFonts w:ascii="Arial" w:eastAsia="Times New Roman" w:hAnsi="Arial" w:cs="Arial"/>
          <w:color w:val="000000"/>
          <w:sz w:val="24"/>
          <w:szCs w:val="24"/>
          <w:lang w:eastAsia="ru-RU"/>
        </w:rPr>
        <w:t>- на улицах с односторонней застройкой по ширине занимаемого участка, а по длине на всю длину улицы, включая противоположный тротуар и 10 метров за тротуаром </w:t>
      </w:r>
      <w:bookmarkStart w:id="15" w:name="sub_1023"/>
      <w:bookmarkEnd w:id="15"/>
    </w:p>
    <w:p w:rsidR="00DC0F4E" w:rsidRPr="004C2C1F" w:rsidRDefault="00DC0F4E" w:rsidP="00947B6B">
      <w:pPr>
        <w:shd w:val="clear" w:color="auto" w:fill="FFFFFF"/>
        <w:spacing w:after="0" w:line="240" w:lineRule="auto"/>
        <w:ind w:firstLine="709"/>
        <w:jc w:val="both"/>
        <w:rPr>
          <w:rFonts w:ascii="Arial" w:eastAsia="Times New Roman" w:hAnsi="Arial" w:cs="Arial"/>
          <w:sz w:val="24"/>
          <w:szCs w:val="24"/>
          <w:lang w:eastAsia="ru-RU"/>
        </w:rPr>
      </w:pPr>
      <w:r w:rsidRPr="004C2C1F">
        <w:rPr>
          <w:rFonts w:ascii="Arial" w:eastAsia="Times New Roman" w:hAnsi="Arial" w:cs="Arial"/>
          <w:color w:val="000000"/>
          <w:sz w:val="24"/>
          <w:szCs w:val="24"/>
          <w:lang w:eastAsia="ru-RU"/>
        </w:rPr>
        <w:t>2.3</w:t>
      </w:r>
      <w:r w:rsidRPr="004C2C1F">
        <w:rPr>
          <w:rFonts w:ascii="Arial" w:eastAsia="Times New Roman" w:hAnsi="Arial" w:cs="Arial"/>
          <w:sz w:val="24"/>
          <w:szCs w:val="24"/>
          <w:lang w:eastAsia="ru-RU"/>
        </w:rPr>
        <w:t>. </w:t>
      </w:r>
      <w:r w:rsidRPr="004C2C1F">
        <w:rPr>
          <w:rFonts w:ascii="Arial" w:eastAsia="Times New Roman" w:hAnsi="Arial" w:cs="Arial"/>
          <w:bCs/>
          <w:sz w:val="24"/>
          <w:szCs w:val="24"/>
          <w:lang w:eastAsia="ru-RU"/>
        </w:rPr>
        <w:t>Закрепленная территория</w:t>
      </w:r>
      <w:r w:rsidRPr="004C2C1F">
        <w:rPr>
          <w:rFonts w:ascii="Arial" w:eastAsia="Times New Roman" w:hAnsi="Arial" w:cs="Arial"/>
          <w:sz w:val="24"/>
          <w:szCs w:val="24"/>
          <w:lang w:eastAsia="ru-RU"/>
        </w:rPr>
        <w:t> - участок территории, закрепленный за пользователем или арендатором земельного участка, здания, строения, сооружения, собственником объекта с кратковременным сроком эксплуатации для содержания, уборки и выполнения работ по благоустройству.</w:t>
      </w:r>
    </w:p>
    <w:p w:rsidR="00DC0F4E" w:rsidRPr="004C2C1F" w:rsidRDefault="004D064B" w:rsidP="00947B6B">
      <w:pPr>
        <w:shd w:val="clear" w:color="auto" w:fill="FFFFFF"/>
        <w:spacing w:after="0" w:line="240" w:lineRule="auto"/>
        <w:jc w:val="both"/>
        <w:rPr>
          <w:rFonts w:ascii="Arial" w:eastAsia="Times New Roman" w:hAnsi="Arial" w:cs="Arial"/>
          <w:color w:val="000000"/>
          <w:sz w:val="24"/>
          <w:szCs w:val="24"/>
          <w:lang w:eastAsia="ru-RU"/>
        </w:rPr>
      </w:pPr>
      <w:bookmarkStart w:id="16" w:name="sub_1024"/>
      <w:bookmarkStart w:id="17" w:name="sub_1025"/>
      <w:bookmarkEnd w:id="16"/>
      <w:bookmarkEnd w:id="17"/>
      <w:r w:rsidRPr="004C2C1F">
        <w:rPr>
          <w:rFonts w:ascii="Arial" w:eastAsia="Times New Roman" w:hAnsi="Arial" w:cs="Arial"/>
          <w:sz w:val="24"/>
          <w:szCs w:val="24"/>
          <w:lang w:eastAsia="ru-RU"/>
        </w:rPr>
        <w:t xml:space="preserve">          </w:t>
      </w:r>
      <w:r w:rsidR="00DC0F4E" w:rsidRPr="004C2C1F">
        <w:rPr>
          <w:rFonts w:ascii="Arial" w:eastAsia="Times New Roman" w:hAnsi="Arial" w:cs="Arial"/>
          <w:sz w:val="24"/>
          <w:szCs w:val="24"/>
          <w:lang w:eastAsia="ru-RU"/>
        </w:rPr>
        <w:t>2.4. </w:t>
      </w:r>
      <w:r w:rsidR="00DC0F4E" w:rsidRPr="004C2C1F">
        <w:rPr>
          <w:rFonts w:ascii="Arial" w:eastAsia="Times New Roman" w:hAnsi="Arial" w:cs="Arial"/>
          <w:bCs/>
          <w:sz w:val="24"/>
          <w:szCs w:val="24"/>
          <w:lang w:eastAsia="ru-RU"/>
        </w:rPr>
        <w:t>Благоустройство территории</w:t>
      </w:r>
      <w:r w:rsidR="00DC0F4E" w:rsidRPr="004C2C1F">
        <w:rPr>
          <w:rFonts w:ascii="Arial" w:eastAsia="Times New Roman" w:hAnsi="Arial" w:cs="Arial"/>
          <w:sz w:val="24"/>
          <w:szCs w:val="24"/>
          <w:lang w:eastAsia="ru-RU"/>
        </w:rPr>
        <w:t xml:space="preserve"> - совокупность работ и мероприятий, направленных на создание благоприятных, здоровых и культурных условий жизни населения на территории </w:t>
      </w:r>
      <w:r w:rsidR="00246CF1" w:rsidRPr="004C2C1F">
        <w:rPr>
          <w:rFonts w:ascii="Arial" w:eastAsia="Times New Roman" w:hAnsi="Arial" w:cs="Arial"/>
          <w:color w:val="000000"/>
          <w:sz w:val="24"/>
          <w:szCs w:val="24"/>
          <w:lang w:eastAsia="ru-RU"/>
        </w:rPr>
        <w:t>Смаглеевского</w:t>
      </w:r>
      <w:r w:rsidR="00095D87" w:rsidRPr="004C2C1F">
        <w:rPr>
          <w:rFonts w:ascii="Arial" w:eastAsia="Times New Roman" w:hAnsi="Arial" w:cs="Arial"/>
          <w:color w:val="000000"/>
          <w:sz w:val="24"/>
          <w:szCs w:val="24"/>
          <w:lang w:eastAsia="ru-RU"/>
        </w:rPr>
        <w:t xml:space="preserve"> сельского </w:t>
      </w:r>
      <w:r w:rsidR="00DC0F4E" w:rsidRPr="004C2C1F">
        <w:rPr>
          <w:rFonts w:ascii="Arial" w:eastAsia="Times New Roman" w:hAnsi="Arial" w:cs="Arial"/>
          <w:sz w:val="24"/>
          <w:szCs w:val="24"/>
          <w:lang w:eastAsia="ru-RU"/>
        </w:rPr>
        <w:t>поселения</w:t>
      </w:r>
      <w:r w:rsidR="00DC0F4E" w:rsidRPr="004C2C1F">
        <w:rPr>
          <w:rFonts w:ascii="Arial" w:eastAsia="Times New Roman" w:hAnsi="Arial" w:cs="Arial"/>
          <w:sz w:val="24"/>
          <w:szCs w:val="24"/>
          <w:lang w:eastAsia="ru-RU"/>
        </w:rPr>
        <w:br/>
      </w:r>
      <w:r w:rsidRPr="004C2C1F">
        <w:rPr>
          <w:rFonts w:ascii="Arial" w:eastAsia="Times New Roman" w:hAnsi="Arial" w:cs="Arial"/>
          <w:sz w:val="24"/>
          <w:szCs w:val="24"/>
          <w:lang w:eastAsia="ru-RU"/>
        </w:rPr>
        <w:t xml:space="preserve">           </w:t>
      </w:r>
      <w:r w:rsidR="00DC0F4E" w:rsidRPr="004C2C1F">
        <w:rPr>
          <w:rFonts w:ascii="Arial" w:eastAsia="Times New Roman" w:hAnsi="Arial" w:cs="Arial"/>
          <w:sz w:val="24"/>
          <w:szCs w:val="24"/>
          <w:lang w:eastAsia="ru-RU"/>
        </w:rPr>
        <w:t>2.5. </w:t>
      </w:r>
      <w:r w:rsidR="00DC0F4E" w:rsidRPr="004C2C1F">
        <w:rPr>
          <w:rFonts w:ascii="Arial" w:eastAsia="Times New Roman" w:hAnsi="Arial" w:cs="Arial"/>
          <w:bCs/>
          <w:sz w:val="24"/>
          <w:szCs w:val="24"/>
          <w:lang w:eastAsia="ru-RU"/>
        </w:rPr>
        <w:t>Содержание объектов благоустройства</w:t>
      </w:r>
      <w:r w:rsidR="00DC0F4E" w:rsidRPr="004C2C1F">
        <w:rPr>
          <w:rFonts w:ascii="Arial" w:eastAsia="Times New Roman" w:hAnsi="Arial" w:cs="Arial"/>
          <w:color w:val="000000"/>
          <w:sz w:val="24"/>
          <w:szCs w:val="24"/>
          <w:lang w:eastAsia="ru-RU"/>
        </w:rPr>
        <w:t> - это комплекс профилактических работ по уходу за сооружениями, устранению незначительных деформаций и повреждений конструктивных элементов, а также их уборка.</w:t>
      </w:r>
    </w:p>
    <w:p w:rsidR="00DC0F4E" w:rsidRPr="004C2C1F" w:rsidRDefault="00DC0F4E" w:rsidP="00947B6B">
      <w:pPr>
        <w:shd w:val="clear" w:color="auto" w:fill="FFFFFF"/>
        <w:spacing w:after="0" w:line="240" w:lineRule="auto"/>
        <w:ind w:firstLine="709"/>
        <w:jc w:val="both"/>
        <w:rPr>
          <w:rFonts w:ascii="Arial" w:eastAsia="Times New Roman" w:hAnsi="Arial" w:cs="Arial"/>
          <w:sz w:val="24"/>
          <w:szCs w:val="24"/>
          <w:lang w:eastAsia="ru-RU"/>
        </w:rPr>
      </w:pPr>
      <w:bookmarkStart w:id="18" w:name="sub_1026"/>
      <w:bookmarkEnd w:id="18"/>
      <w:r w:rsidRPr="004C2C1F">
        <w:rPr>
          <w:rFonts w:ascii="Arial" w:eastAsia="Times New Roman" w:hAnsi="Arial" w:cs="Arial"/>
          <w:color w:val="000000"/>
          <w:sz w:val="24"/>
          <w:szCs w:val="24"/>
          <w:lang w:eastAsia="ru-RU"/>
        </w:rPr>
        <w:lastRenderedPageBreak/>
        <w:t>2.6. </w:t>
      </w:r>
      <w:r w:rsidRPr="004C2C1F">
        <w:rPr>
          <w:rFonts w:ascii="Arial" w:eastAsia="Times New Roman" w:hAnsi="Arial" w:cs="Arial"/>
          <w:bCs/>
          <w:sz w:val="24"/>
          <w:szCs w:val="24"/>
          <w:lang w:eastAsia="ru-RU"/>
        </w:rPr>
        <w:t>Крупногабаритные отходы (КГО) </w:t>
      </w:r>
      <w:r w:rsidRPr="004C2C1F">
        <w:rPr>
          <w:rFonts w:ascii="Arial" w:eastAsia="Times New Roman" w:hAnsi="Arial" w:cs="Arial"/>
          <w:sz w:val="24"/>
          <w:szCs w:val="24"/>
          <w:lang w:eastAsia="ru-RU"/>
        </w:rPr>
        <w:t>- отходы потребления и хозяйственной деятельности, габариты которых не позволяют осуществлять их сбор в стандартные контейнеры.</w:t>
      </w:r>
    </w:p>
    <w:p w:rsidR="00DC0F4E" w:rsidRPr="004C2C1F" w:rsidRDefault="00DC0F4E" w:rsidP="00947B6B">
      <w:pPr>
        <w:shd w:val="clear" w:color="auto" w:fill="FFFFFF"/>
        <w:spacing w:after="0" w:line="240" w:lineRule="auto"/>
        <w:ind w:firstLine="709"/>
        <w:jc w:val="both"/>
        <w:rPr>
          <w:rFonts w:ascii="Arial" w:eastAsia="Times New Roman" w:hAnsi="Arial" w:cs="Arial"/>
          <w:sz w:val="24"/>
          <w:szCs w:val="24"/>
          <w:lang w:eastAsia="ru-RU"/>
        </w:rPr>
      </w:pPr>
      <w:bookmarkStart w:id="19" w:name="sub_1027"/>
      <w:bookmarkStart w:id="20" w:name="sub_1028"/>
      <w:bookmarkEnd w:id="19"/>
      <w:bookmarkEnd w:id="20"/>
      <w:r w:rsidRPr="004C2C1F">
        <w:rPr>
          <w:rFonts w:ascii="Arial" w:eastAsia="Times New Roman" w:hAnsi="Arial" w:cs="Arial"/>
          <w:sz w:val="24"/>
          <w:szCs w:val="24"/>
          <w:lang w:eastAsia="ru-RU"/>
        </w:rPr>
        <w:t>2.7. </w:t>
      </w:r>
      <w:r w:rsidRPr="004C2C1F">
        <w:rPr>
          <w:rFonts w:ascii="Arial" w:eastAsia="Times New Roman" w:hAnsi="Arial" w:cs="Arial"/>
          <w:bCs/>
          <w:sz w:val="24"/>
          <w:szCs w:val="24"/>
          <w:lang w:eastAsia="ru-RU"/>
        </w:rPr>
        <w:t>Сборник отходов</w:t>
      </w:r>
      <w:r w:rsidRPr="004C2C1F">
        <w:rPr>
          <w:rFonts w:ascii="Arial" w:eastAsia="Times New Roman" w:hAnsi="Arial" w:cs="Arial"/>
          <w:sz w:val="24"/>
          <w:szCs w:val="24"/>
          <w:lang w:eastAsia="ru-RU"/>
        </w:rPr>
        <w:t> - место временного хранения отходов (контейнер, бункер, мусороприемная камера, урна, выгреб и иное место, специально предназначенное для указанных целей).</w:t>
      </w:r>
    </w:p>
    <w:p w:rsidR="00DC0F4E" w:rsidRPr="004C2C1F" w:rsidRDefault="00DC0F4E" w:rsidP="00947B6B">
      <w:pPr>
        <w:shd w:val="clear" w:color="auto" w:fill="FFFFFF"/>
        <w:spacing w:after="0" w:line="240" w:lineRule="auto"/>
        <w:ind w:firstLine="709"/>
        <w:jc w:val="both"/>
        <w:rPr>
          <w:rFonts w:ascii="Arial" w:eastAsia="Times New Roman" w:hAnsi="Arial" w:cs="Arial"/>
          <w:sz w:val="24"/>
          <w:szCs w:val="24"/>
          <w:lang w:eastAsia="ru-RU"/>
        </w:rPr>
      </w:pPr>
      <w:r w:rsidRPr="004C2C1F">
        <w:rPr>
          <w:rFonts w:ascii="Arial" w:eastAsia="Times New Roman" w:hAnsi="Arial" w:cs="Arial"/>
          <w:sz w:val="24"/>
          <w:szCs w:val="24"/>
          <w:lang w:eastAsia="ru-RU"/>
        </w:rPr>
        <w:t>2.8. </w:t>
      </w:r>
      <w:r w:rsidRPr="004C2C1F">
        <w:rPr>
          <w:rFonts w:ascii="Arial" w:eastAsia="Times New Roman" w:hAnsi="Arial" w:cs="Arial"/>
          <w:bCs/>
          <w:sz w:val="24"/>
          <w:szCs w:val="24"/>
          <w:lang w:eastAsia="ru-RU"/>
        </w:rPr>
        <w:t>Несанкционированная свалка</w:t>
      </w:r>
      <w:r w:rsidRPr="004C2C1F">
        <w:rPr>
          <w:rFonts w:ascii="Arial" w:eastAsia="Times New Roman" w:hAnsi="Arial" w:cs="Arial"/>
          <w:sz w:val="24"/>
          <w:szCs w:val="24"/>
          <w:lang w:eastAsia="ru-RU"/>
        </w:rPr>
        <w:t> - территория, используемая, но не предназначенная для размещения отходов.</w:t>
      </w: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2.9. </w:t>
      </w:r>
      <w:r w:rsidRPr="004C2C1F">
        <w:rPr>
          <w:rFonts w:ascii="Arial" w:eastAsia="Times New Roman" w:hAnsi="Arial" w:cs="Arial"/>
          <w:bCs/>
          <w:color w:val="000000"/>
          <w:sz w:val="24"/>
          <w:szCs w:val="24"/>
          <w:lang w:eastAsia="ru-RU"/>
        </w:rPr>
        <w:t>Площадка для установки мусоросборников</w:t>
      </w:r>
      <w:r w:rsidRPr="004C2C1F">
        <w:rPr>
          <w:rFonts w:ascii="Arial" w:eastAsia="Times New Roman" w:hAnsi="Arial" w:cs="Arial"/>
          <w:color w:val="000000"/>
          <w:sz w:val="24"/>
          <w:szCs w:val="24"/>
          <w:lang w:eastAsia="ru-RU"/>
        </w:rPr>
        <w:t xml:space="preserve"> (контейнерная площадка) - специально оборудованное место, предназначенное для сбора твердых коммунальных отходов (ТКО), наличие которого следует предусматривать в составе территорий и участков любого функционального назначения, где могут накапливаться ТКО. </w:t>
      </w: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зданий и сооружений, включая балконы, лоджии, галереи, подпорные стенки и т.п., для размещения на них стационарных и мобильных зеленых насаждений. </w:t>
      </w: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000000"/>
          <w:sz w:val="24"/>
          <w:szCs w:val="24"/>
          <w:lang w:eastAsia="ru-RU"/>
        </w:rPr>
        <w:t>Фасад </w:t>
      </w:r>
      <w:r w:rsidRPr="004C2C1F">
        <w:rPr>
          <w:rFonts w:ascii="Arial" w:eastAsia="Times New Roman" w:hAnsi="Arial" w:cs="Arial"/>
          <w:color w:val="000000"/>
          <w:sz w:val="24"/>
          <w:szCs w:val="24"/>
          <w:lang w:eastAsia="ru-RU"/>
        </w:rPr>
        <w:t xml:space="preserve">-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 </w:t>
      </w:r>
    </w:p>
    <w:p w:rsidR="0097219C"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000000"/>
          <w:sz w:val="24"/>
          <w:szCs w:val="24"/>
          <w:lang w:eastAsia="ru-RU"/>
        </w:rPr>
        <w:t>Конструктивные элементы фасадов</w:t>
      </w:r>
      <w:r w:rsidRPr="004C2C1F">
        <w:rPr>
          <w:rFonts w:ascii="Arial" w:eastAsia="Times New Roman" w:hAnsi="Arial" w:cs="Arial"/>
          <w:color w:val="000000"/>
          <w:sz w:val="24"/>
          <w:szCs w:val="24"/>
          <w:lang w:eastAsia="ru-RU"/>
        </w:rPr>
        <w:t xml:space="preserve"> - окна, витрины, входы, балконы и лоджии.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000000"/>
          <w:sz w:val="24"/>
          <w:szCs w:val="24"/>
          <w:lang w:eastAsia="ru-RU"/>
        </w:rPr>
        <w:t>Дополнительное оборудование фасадов</w:t>
      </w:r>
      <w:r w:rsidRPr="004C2C1F">
        <w:rPr>
          <w:rFonts w:ascii="Arial" w:eastAsia="Times New Roman" w:hAnsi="Arial" w:cs="Arial"/>
          <w:color w:val="000000"/>
          <w:sz w:val="24"/>
          <w:szCs w:val="24"/>
          <w:lang w:eastAsia="ru-RU"/>
        </w:rPr>
        <w:t xml:space="preserve"> - системы технического обеспечения внутренней эксплуатации здания (сооружения) и элементы </w:t>
      </w:r>
      <w:r w:rsidR="00D05C1E" w:rsidRPr="004C2C1F">
        <w:rPr>
          <w:rFonts w:ascii="Arial" w:eastAsia="Times New Roman" w:hAnsi="Arial" w:cs="Arial"/>
          <w:color w:val="000000"/>
          <w:sz w:val="24"/>
          <w:szCs w:val="24"/>
          <w:lang w:eastAsia="ru-RU"/>
        </w:rPr>
        <w:t>сельского</w:t>
      </w:r>
      <w:r w:rsidRPr="004C2C1F">
        <w:rPr>
          <w:rFonts w:ascii="Arial" w:eastAsia="Times New Roman" w:hAnsi="Arial" w:cs="Arial"/>
          <w:color w:val="000000"/>
          <w:sz w:val="24"/>
          <w:szCs w:val="24"/>
          <w:lang w:eastAsia="ru-RU"/>
        </w:rPr>
        <w:t xml:space="preserve"> и технического оборудования, размещаемые на фасадах (антенны, таксофоны, видеокамеры и т.д.).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26282F"/>
          <w:sz w:val="24"/>
          <w:szCs w:val="24"/>
          <w:lang w:eastAsia="ru-RU"/>
        </w:rPr>
        <w:t>Информационные элементы и устройства фасадов зданий (сооружений)</w:t>
      </w:r>
      <w:r w:rsidRPr="004C2C1F">
        <w:rPr>
          <w:rFonts w:ascii="Arial" w:eastAsia="Times New Roman" w:hAnsi="Arial" w:cs="Arial"/>
          <w:color w:val="000000"/>
          <w:sz w:val="24"/>
          <w:szCs w:val="24"/>
          <w:lang w:eastAsia="ru-RU"/>
        </w:rPr>
        <w:t>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крышах зданий (сооружений), в месте нахождения органов государственной власти, органов местного самоуправления, юридических лицах, индивидуальных предпринимателей и других лиц, заинтересованных в размещении сведений информационного характера (далее - заинтересованные лица), либо в месте реализации товара, оказания услуг указанным заинтересованным лицом, не включающие сведения рекламного характера, и содержащие: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информацию о заинтересованных лицах;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сведения о коммерческом обозначении заинтересованного лица (в том числе, если такое указание осуществляется с использованием товарного знака, правообладателем которого является заинтересованное лицо), а также иной информации для потребителей (виде (типе, профиле) деятельности, виде и ассортименте реализуемых товаров и услуг).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4</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000000"/>
          <w:sz w:val="24"/>
          <w:szCs w:val="24"/>
          <w:lang w:eastAsia="ru-RU"/>
        </w:rPr>
        <w:t>Рекламные конструкции на фасадах</w:t>
      </w:r>
      <w:r w:rsidRPr="004C2C1F">
        <w:rPr>
          <w:rFonts w:ascii="Arial" w:eastAsia="Times New Roman" w:hAnsi="Arial" w:cs="Arial"/>
          <w:color w:val="000000"/>
          <w:sz w:val="24"/>
          <w:szCs w:val="24"/>
          <w:lang w:eastAsia="ru-RU"/>
        </w:rPr>
        <w:t xml:space="preserve">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w:t>
      </w:r>
      <w:r w:rsidRPr="004C2C1F">
        <w:rPr>
          <w:rFonts w:ascii="Arial" w:eastAsia="Times New Roman" w:hAnsi="Arial" w:cs="Arial"/>
          <w:color w:val="000000"/>
          <w:sz w:val="24"/>
          <w:szCs w:val="24"/>
          <w:lang w:eastAsia="ru-RU"/>
        </w:rPr>
        <w:lastRenderedPageBreak/>
        <w:t xml:space="preserve">деятельности либо мероприятию, на формирование или поддержание интереса к нему и его продвижение на рынке.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5</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26282F"/>
          <w:sz w:val="24"/>
          <w:szCs w:val="24"/>
          <w:lang w:eastAsia="ru-RU"/>
        </w:rPr>
        <w:t>Изменение фасада здания (сооружения)</w:t>
      </w:r>
      <w:r w:rsidRPr="004C2C1F">
        <w:rPr>
          <w:rFonts w:ascii="Arial" w:eastAsia="Times New Roman" w:hAnsi="Arial" w:cs="Arial"/>
          <w:color w:val="000000"/>
          <w:sz w:val="24"/>
          <w:szCs w:val="24"/>
          <w:lang w:eastAsia="ru-RU"/>
        </w:rPr>
        <w:t xml:space="preserve"> - реконструкция фасада, связанная с изменением характера использования помещений, ремонт, окраска, изменения фасада, связанные с заменой, ликвидацией или устройством конструктивных элементов фасада и их отдельных деталей, размещение дополнительного оборудования фасадов, информационных элементов и устройств фасадов зданий (сооружений), рекламных конструкций, иных элементов, допустимых к размещению на фасадах зданий (сооружений).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2.1</w:t>
      </w:r>
      <w:r w:rsidR="004D064B" w:rsidRPr="004C2C1F">
        <w:rPr>
          <w:rFonts w:ascii="Arial" w:eastAsia="Times New Roman" w:hAnsi="Arial" w:cs="Arial"/>
          <w:color w:val="000000"/>
          <w:sz w:val="24"/>
          <w:szCs w:val="24"/>
          <w:lang w:eastAsia="ru-RU"/>
        </w:rPr>
        <w:t>6</w:t>
      </w:r>
      <w:r w:rsidRPr="004C2C1F">
        <w:rPr>
          <w:rFonts w:ascii="Arial" w:eastAsia="Times New Roman" w:hAnsi="Arial" w:cs="Arial"/>
          <w:color w:val="000000"/>
          <w:sz w:val="24"/>
          <w:szCs w:val="24"/>
          <w:lang w:eastAsia="ru-RU"/>
        </w:rPr>
        <w:t>. </w:t>
      </w:r>
      <w:r w:rsidRPr="004C2C1F">
        <w:rPr>
          <w:rFonts w:ascii="Arial" w:eastAsia="Times New Roman" w:hAnsi="Arial" w:cs="Arial"/>
          <w:bCs/>
          <w:color w:val="000000"/>
          <w:sz w:val="24"/>
          <w:szCs w:val="24"/>
          <w:lang w:eastAsia="ru-RU"/>
        </w:rPr>
        <w:t>Парковка (парковочное место)</w:t>
      </w:r>
      <w:r w:rsidRPr="004C2C1F">
        <w:rPr>
          <w:rFonts w:ascii="Arial" w:eastAsia="Times New Roman" w:hAnsi="Arial" w:cs="Arial"/>
          <w:color w:val="000000"/>
          <w:sz w:val="24"/>
          <w:szCs w:val="24"/>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с целью их временного размещения, также относящееся к объектам благоустройства </w:t>
      </w:r>
      <w:r w:rsidR="006B789B" w:rsidRPr="004C2C1F">
        <w:rPr>
          <w:rFonts w:ascii="Arial" w:eastAsia="Times New Roman" w:hAnsi="Arial" w:cs="Arial"/>
          <w:color w:val="000000"/>
          <w:sz w:val="24"/>
          <w:szCs w:val="24"/>
          <w:lang w:eastAsia="ru-RU"/>
        </w:rPr>
        <w:t>Смаглеевского сельского</w:t>
      </w:r>
      <w:r w:rsidRPr="004C2C1F">
        <w:rPr>
          <w:rFonts w:ascii="Arial" w:eastAsia="Times New Roman" w:hAnsi="Arial" w:cs="Arial"/>
          <w:color w:val="000000"/>
          <w:sz w:val="24"/>
          <w:szCs w:val="24"/>
          <w:lang w:eastAsia="ru-RU"/>
        </w:rPr>
        <w:t xml:space="preserve"> поселения. </w:t>
      </w:r>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422C3C" w:rsidRPr="004C2C1F" w:rsidRDefault="00DC0F4E" w:rsidP="00AE00D2">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21" w:name="sub_200"/>
      <w:bookmarkStart w:id="22" w:name="sub_203"/>
      <w:bookmarkEnd w:id="21"/>
      <w:bookmarkEnd w:id="22"/>
      <w:r w:rsidRPr="004C2C1F">
        <w:rPr>
          <w:rFonts w:ascii="Arial" w:eastAsia="Times New Roman" w:hAnsi="Arial" w:cs="Arial"/>
          <w:bCs/>
          <w:color w:val="000000"/>
          <w:kern w:val="36"/>
          <w:sz w:val="24"/>
          <w:szCs w:val="24"/>
          <w:lang w:eastAsia="ru-RU"/>
        </w:rPr>
        <w:t>Глава II. Организация благоустройства и содержание</w:t>
      </w:r>
      <w:r w:rsidRPr="004C2C1F">
        <w:rPr>
          <w:rFonts w:ascii="Arial" w:eastAsia="Times New Roman" w:hAnsi="Arial" w:cs="Arial"/>
          <w:bCs/>
          <w:color w:val="000000"/>
          <w:kern w:val="36"/>
          <w:sz w:val="24"/>
          <w:szCs w:val="24"/>
          <w:lang w:eastAsia="ru-RU"/>
        </w:rPr>
        <w:br/>
        <w:t xml:space="preserve">территорий </w:t>
      </w:r>
      <w:r w:rsidR="006B789B" w:rsidRPr="004C2C1F">
        <w:rPr>
          <w:rFonts w:ascii="Arial" w:eastAsia="Times New Roman" w:hAnsi="Arial" w:cs="Arial"/>
          <w:bCs/>
          <w:color w:val="000000"/>
          <w:kern w:val="36"/>
          <w:sz w:val="24"/>
          <w:szCs w:val="24"/>
          <w:lang w:eastAsia="ru-RU"/>
        </w:rPr>
        <w:t xml:space="preserve">Смаглеевского  сельского  поселения </w:t>
      </w:r>
    </w:p>
    <w:p w:rsidR="00DC0F4E" w:rsidRPr="004C2C1F" w:rsidRDefault="00DC0F4E" w:rsidP="00422C3C">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Раздел 3. Основные положения об организации</w:t>
      </w:r>
      <w:r w:rsidRPr="004C2C1F">
        <w:rPr>
          <w:rFonts w:ascii="Arial" w:eastAsia="Times New Roman" w:hAnsi="Arial" w:cs="Arial"/>
          <w:bCs/>
          <w:color w:val="000000"/>
          <w:kern w:val="36"/>
          <w:sz w:val="24"/>
          <w:szCs w:val="24"/>
          <w:lang w:eastAsia="ru-RU"/>
        </w:rPr>
        <w:br/>
      </w:r>
      <w:r w:rsidR="00422C3C" w:rsidRPr="004C2C1F">
        <w:rPr>
          <w:rFonts w:ascii="Arial" w:eastAsia="Times New Roman" w:hAnsi="Arial" w:cs="Arial"/>
          <w:bCs/>
          <w:color w:val="000000"/>
          <w:kern w:val="36"/>
          <w:sz w:val="24"/>
          <w:szCs w:val="24"/>
          <w:lang w:eastAsia="ru-RU"/>
        </w:rPr>
        <w:t xml:space="preserve">          </w:t>
      </w:r>
      <w:r w:rsidRPr="004C2C1F">
        <w:rPr>
          <w:rFonts w:ascii="Arial" w:eastAsia="Times New Roman" w:hAnsi="Arial" w:cs="Arial"/>
          <w:bCs/>
          <w:color w:val="000000"/>
          <w:kern w:val="36"/>
          <w:sz w:val="24"/>
          <w:szCs w:val="24"/>
          <w:lang w:eastAsia="ru-RU"/>
        </w:rPr>
        <w:t>благоустройства и содержания территорий.</w:t>
      </w:r>
    </w:p>
    <w:p w:rsidR="00422C3C" w:rsidRPr="004C2C1F" w:rsidRDefault="00422C3C" w:rsidP="00422C3C">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23" w:name="sub_2031"/>
      <w:bookmarkEnd w:id="23"/>
      <w:r w:rsidRPr="004C2C1F">
        <w:rPr>
          <w:rFonts w:ascii="Arial" w:eastAsia="Times New Roman" w:hAnsi="Arial" w:cs="Arial"/>
          <w:color w:val="000000"/>
          <w:sz w:val="24"/>
          <w:szCs w:val="24"/>
          <w:lang w:eastAsia="ru-RU"/>
        </w:rPr>
        <w:t>3.1. Объекты благоустройства должны содержаться в чистоте и надлежащем исправном состоянии.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24" w:name="sub_2032"/>
      <w:bookmarkEnd w:id="24"/>
      <w:r w:rsidRPr="004C2C1F">
        <w:rPr>
          <w:rFonts w:ascii="Arial" w:eastAsia="Times New Roman" w:hAnsi="Arial" w:cs="Arial"/>
          <w:color w:val="000000"/>
          <w:sz w:val="24"/>
          <w:szCs w:val="24"/>
          <w:lang w:eastAsia="ru-RU"/>
        </w:rPr>
        <w:t>3.2. Юридические, должностные лица и граждане обязаны:</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соблюдать и поддерживать чистоту и порядок на всей территории </w:t>
      </w:r>
      <w:r w:rsidR="006B789B" w:rsidRPr="004C2C1F">
        <w:rPr>
          <w:rFonts w:ascii="Arial" w:eastAsia="Times New Roman" w:hAnsi="Arial" w:cs="Arial"/>
          <w:color w:val="000000"/>
          <w:sz w:val="24"/>
          <w:szCs w:val="24"/>
          <w:lang w:eastAsia="ru-RU"/>
        </w:rPr>
        <w:t xml:space="preserve">сельского </w:t>
      </w:r>
      <w:r w:rsidRPr="004C2C1F">
        <w:rPr>
          <w:rFonts w:ascii="Arial" w:eastAsia="Times New Roman" w:hAnsi="Arial" w:cs="Arial"/>
          <w:color w:val="000000"/>
          <w:sz w:val="24"/>
          <w:szCs w:val="24"/>
          <w:lang w:eastAsia="ru-RU"/>
        </w:rPr>
        <w:t xml:space="preserve">поселения, в том числе на прилегающих, придомовых и обособленных территориях в соответствии с настоящими Правилами;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обеспечивать удовлетворительное содержание прилегающих, придомовых и обособленных территорий за счет собственных средств самостоятельно либо путем заключения договоров со специализированными предприятиями;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осуществлять благоустройство прилегающих, придомовых и обособленных территорий только на основании согласованных с уполномоченными органами проектов, которые предусматривают весь комплекс работ, влияющих на их художественную выразительность, и планов комплексного благоустройства;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не допускать захламления территорий предметами и материалами, различного рода мусором, скоплением снега и льда;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обеспечивать установку урн и нести ответственность за их содержание, включая их своевременную очистку от отходов (за исключением граждан);</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обеспечить сбор отходов производства и потребления в собственные сборники отходов, размещенные согласно техническому паспорту на строение в соответствии с нормами накопления и периодичностью вывоза, или заключить договоры на складирование отходов в иных сборниках отходов (специально предназначенных местах) с их владельцами, а также обеспечить своевременный вывоз отходов производства и потребления в установленные места собственным автотранспортом либо передать по договору специализированной организации для последующей переработки, обезвреживания, утилизации, захоронения; </w:t>
      </w:r>
      <w:bookmarkStart w:id="25" w:name="sub_2033"/>
      <w:bookmarkEnd w:id="25"/>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w:t>
      </w:r>
      <w:r w:rsidR="00DC0F4E" w:rsidRPr="004C2C1F">
        <w:rPr>
          <w:rFonts w:ascii="Arial" w:eastAsia="Times New Roman" w:hAnsi="Arial" w:cs="Arial"/>
          <w:color w:val="000000"/>
          <w:sz w:val="24"/>
          <w:szCs w:val="24"/>
          <w:lang w:eastAsia="ru-RU"/>
        </w:rPr>
        <w:t xml:space="preserve">- проводить все виды земляных работ, связанных с нарушением почвенного покрова и асфальтового покрытия, только после получения специального </w:t>
      </w:r>
      <w:r w:rsidR="00DC0F4E" w:rsidRPr="004C2C1F">
        <w:rPr>
          <w:rFonts w:ascii="Arial" w:eastAsia="Times New Roman" w:hAnsi="Arial" w:cs="Arial"/>
          <w:color w:val="000000"/>
          <w:sz w:val="24"/>
          <w:szCs w:val="24"/>
          <w:lang w:eastAsia="ru-RU"/>
        </w:rPr>
        <w:lastRenderedPageBreak/>
        <w:t>разрешения на производство земляных работ с последующим восстановлением почвенного покрова или асфальтового покрытия за свой счет;</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не допускать порчи газонов, самовольной вырубки (порчи) зеленых насаждений на территории поселения;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производить работы по уходу за зелеными насаждениями;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обеспечить техническую исправность находящихся на обслуживании дорог, тротуаров и других твердых покрытий на территориях жилищной застройки, промышленных предприятий, торговых предприятий, а также малых архитектурных форм, в том числе торгово-бытовых киосков, павильонов на остановках общественного транспорта, автозаправочных станций и т.д.;</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постоянно поддерживать в надлежащем техническом и эстетическом состоянии находящиеся на обслуживании здания, сооружения, детские и спортивные площадки, номерные знаки, уличные и дорожные указатели, опоры наружного освещения, ограды, подземные пешеходные переходы, павильоны, киоски, средства наружной рекламы и информации, в том числе: вывески, стенды, щиты, кронштейны и т.д., покрытия улиц и тротуаров, бордюры, ливнеприемные и смотровые колодцы, строительные и ремонтные площадки и прилегающие к ним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не допускать сброс сточных вод, в том числе жидких бытовых отходов, на рельеф местности, в водные объекты и в иные неустановленные места, а также сброс промышленных и хозяйственно - бытовых стоков в сети ливневой канализации.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3.3. При производстве земляных, строительных, ремонтных работ обязательно выполнение следующих требований: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26" w:name="sub_20331"/>
      <w:bookmarkEnd w:id="26"/>
      <w:r w:rsidRPr="004C2C1F">
        <w:rPr>
          <w:rFonts w:ascii="Arial" w:eastAsia="Times New Roman" w:hAnsi="Arial" w:cs="Arial"/>
          <w:color w:val="000000"/>
          <w:sz w:val="24"/>
          <w:szCs w:val="24"/>
          <w:lang w:eastAsia="ru-RU"/>
        </w:rPr>
        <w:t>3.3.1. Обеспечение чистоты машин и механизмов, недопущение вывоза грунта, грязи на дороги, придомовые территории, для чего устраивать очистное оборудование выездов, механическую и ручную очистку, мойку и пр.</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27" w:name="sub_20332"/>
      <w:bookmarkEnd w:id="27"/>
      <w:r w:rsidRPr="004C2C1F">
        <w:rPr>
          <w:rFonts w:ascii="Arial" w:eastAsia="Times New Roman" w:hAnsi="Arial" w:cs="Arial"/>
          <w:color w:val="000000"/>
          <w:sz w:val="24"/>
          <w:szCs w:val="24"/>
          <w:lang w:eastAsia="ru-RU"/>
        </w:rPr>
        <w:t>3.3.2. Осуществление перевозки сыпучих, жидких и аморфных грузов по территории поселения, при условии обеспечения герметичности кузовов транспортных средств и при наличии пологов, предотвращающих загрязнение территорий.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28" w:name="sub_2034"/>
      <w:bookmarkEnd w:id="28"/>
      <w:r w:rsidRPr="004C2C1F">
        <w:rPr>
          <w:rFonts w:ascii="Arial" w:eastAsia="Times New Roman" w:hAnsi="Arial" w:cs="Arial"/>
          <w:color w:val="000000"/>
          <w:sz w:val="24"/>
          <w:szCs w:val="24"/>
          <w:lang w:eastAsia="ru-RU"/>
        </w:rPr>
        <w:t>3.4. При входах (со стороны улиц) в административные и общественные здания, предприятия торговли, общественного питания, бытового обслуживания, в местах отдыха и массового посещения граждан, на остановочных площадках общественного транспорта и на тротуарах должны быть установлены урны.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29" w:name="sub_20341"/>
      <w:bookmarkEnd w:id="29"/>
      <w:r w:rsidRPr="004C2C1F">
        <w:rPr>
          <w:rFonts w:ascii="Arial" w:eastAsia="Times New Roman" w:hAnsi="Arial" w:cs="Arial"/>
          <w:color w:val="000000"/>
          <w:sz w:val="24"/>
          <w:szCs w:val="24"/>
          <w:lang w:eastAsia="ru-RU"/>
        </w:rPr>
        <w:t>3.4.1. Установка урн и их обслуживание осуществляется юридическими и физическими лицами, являющимися собственниками, арендаторами либо иными пользователями зданий, сооружений или земельных участков в соответствии санитарными нормами и правилами. Урны устанавливаются на расстоянии 50 метров одна от другой по проспектам, улицам первой категории, на рынках, вокзалах и в других местах массового посещения граждан; на расстоянии 100 метров - на иных улицах и территориях; на остановках общественного транспорта и у входа в торговые объекты - не менее двух урн.</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0" w:name="sub_20342"/>
      <w:bookmarkEnd w:id="30"/>
      <w:r w:rsidRPr="004C2C1F">
        <w:rPr>
          <w:rFonts w:ascii="Arial" w:eastAsia="Times New Roman" w:hAnsi="Arial" w:cs="Arial"/>
          <w:color w:val="000000"/>
          <w:sz w:val="24"/>
          <w:szCs w:val="24"/>
          <w:lang w:eastAsia="ru-RU"/>
        </w:rPr>
        <w:t>3.4.2. Очистка урн производится в течение дня по мере их заполнения, но не реже одного раза в сутки, покраска урн - по необходимости.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1" w:name="sub_2035"/>
      <w:bookmarkEnd w:id="31"/>
      <w:r w:rsidRPr="004C2C1F">
        <w:rPr>
          <w:rFonts w:ascii="Arial" w:eastAsia="Times New Roman" w:hAnsi="Arial" w:cs="Arial"/>
          <w:color w:val="000000"/>
          <w:sz w:val="24"/>
          <w:szCs w:val="24"/>
          <w:lang w:eastAsia="ru-RU"/>
        </w:rPr>
        <w:t>3.5. При выгуле домашних животных их владельцы обязаны принимать меры по уборке территории от загрязнений экскрементами животных.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2" w:name="sub_2036"/>
      <w:bookmarkEnd w:id="32"/>
      <w:r w:rsidRPr="004C2C1F">
        <w:rPr>
          <w:rFonts w:ascii="Arial" w:eastAsia="Times New Roman" w:hAnsi="Arial" w:cs="Arial"/>
          <w:color w:val="000000"/>
          <w:sz w:val="24"/>
          <w:szCs w:val="24"/>
          <w:lang w:eastAsia="ru-RU"/>
        </w:rPr>
        <w:t xml:space="preserve">3.6. В целях обеспечения чистоты и порядка на территории </w:t>
      </w:r>
      <w:r w:rsidR="00CD3206" w:rsidRPr="004C2C1F">
        <w:rPr>
          <w:rFonts w:ascii="Arial" w:eastAsia="Times New Roman" w:hAnsi="Arial" w:cs="Arial"/>
          <w:color w:val="000000"/>
          <w:sz w:val="24"/>
          <w:szCs w:val="24"/>
          <w:lang w:eastAsia="ru-RU"/>
        </w:rPr>
        <w:t>Смаглеевского сельского</w:t>
      </w:r>
      <w:r w:rsidRPr="004C2C1F">
        <w:rPr>
          <w:rFonts w:ascii="Arial" w:eastAsia="Times New Roman" w:hAnsi="Arial" w:cs="Arial"/>
          <w:color w:val="000000"/>
          <w:sz w:val="24"/>
          <w:szCs w:val="24"/>
          <w:lang w:eastAsia="ru-RU"/>
        </w:rPr>
        <w:t xml:space="preserve"> поселения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3" w:name="sub_20361"/>
      <w:bookmarkEnd w:id="33"/>
      <w:r w:rsidRPr="004C2C1F">
        <w:rPr>
          <w:rFonts w:ascii="Arial" w:eastAsia="Times New Roman" w:hAnsi="Arial" w:cs="Arial"/>
          <w:color w:val="000000"/>
          <w:sz w:val="24"/>
          <w:szCs w:val="24"/>
          <w:lang w:eastAsia="ru-RU"/>
        </w:rPr>
        <w:lastRenderedPageBreak/>
        <w:t>3.6.1. Организовывать несанкционированные свалки мусора (отходы сырья, строительного и бытового мусора, крупногабаритного мусора, металлических конструкций автотранспортных средств и т.д.) на территории поселения. Единственным местом захоронения твердых коммунальных отходов (ТКО) на территории поселения являются специальные полигоны ТКО</w:t>
      </w:r>
      <w:r w:rsidR="007C30CA" w:rsidRPr="004C2C1F">
        <w:rPr>
          <w:rFonts w:ascii="Arial" w:eastAsia="Times New Roman" w:hAnsi="Arial" w:cs="Arial"/>
          <w:color w:val="000000"/>
          <w:sz w:val="24"/>
          <w:szCs w:val="24"/>
          <w:lang w:eastAsia="ru-RU"/>
        </w:rPr>
        <w:t>.</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4" w:name="sub_20362"/>
      <w:bookmarkEnd w:id="34"/>
      <w:r w:rsidRPr="004C2C1F">
        <w:rPr>
          <w:rFonts w:ascii="Arial" w:eastAsia="Times New Roman" w:hAnsi="Arial" w:cs="Arial"/>
          <w:color w:val="000000"/>
          <w:sz w:val="24"/>
          <w:szCs w:val="24"/>
          <w:lang w:eastAsia="ru-RU"/>
        </w:rPr>
        <w:t>3.6.2. Мыть транспортные средства на придомовых территориях, на улицах, тротуарах, детских и спортивных площадках, озелененных территориях, берегах рек и водоемов.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5" w:name="sub_20363"/>
      <w:bookmarkEnd w:id="35"/>
      <w:r w:rsidRPr="004C2C1F">
        <w:rPr>
          <w:rFonts w:ascii="Arial" w:eastAsia="Times New Roman" w:hAnsi="Arial" w:cs="Arial"/>
          <w:color w:val="000000"/>
          <w:sz w:val="24"/>
          <w:szCs w:val="24"/>
          <w:lang w:eastAsia="ru-RU"/>
        </w:rPr>
        <w:t>3.6.3. Складировать тару, запасы товара, строительные материалы, отходы у объектов с кратковременным сроком эксплуатации, у магазинов, салонов, офисов и иных объектов, а также использовать для складирования прилегающие территории, в том числе дворовые территории жилых домов, в которых находятся указанные объекты.</w:t>
      </w:r>
    </w:p>
    <w:p w:rsidR="00DC0F4E" w:rsidRPr="004C2C1F" w:rsidRDefault="00DC0F4E" w:rsidP="00AE00D2">
      <w:pPr>
        <w:shd w:val="clear" w:color="auto" w:fill="FFFFFF"/>
        <w:spacing w:after="0" w:line="240" w:lineRule="auto"/>
        <w:ind w:firstLine="709"/>
        <w:jc w:val="both"/>
        <w:rPr>
          <w:rFonts w:ascii="Arial" w:eastAsia="Times New Roman" w:hAnsi="Arial" w:cs="Arial"/>
          <w:color w:val="000000"/>
          <w:sz w:val="24"/>
          <w:szCs w:val="24"/>
          <w:lang w:eastAsia="ru-RU"/>
        </w:rPr>
      </w:pPr>
      <w:bookmarkStart w:id="36" w:name="sub_20364"/>
      <w:bookmarkStart w:id="37" w:name="sub_20365"/>
      <w:bookmarkEnd w:id="36"/>
      <w:bookmarkEnd w:id="37"/>
      <w:r w:rsidRPr="004C2C1F">
        <w:rPr>
          <w:rFonts w:ascii="Arial" w:eastAsia="Times New Roman" w:hAnsi="Arial" w:cs="Arial"/>
          <w:color w:val="000000"/>
          <w:sz w:val="24"/>
          <w:szCs w:val="24"/>
          <w:lang w:eastAsia="ru-RU"/>
        </w:rPr>
        <w:t xml:space="preserve">3.6.4. Сжигать отходы, мусор, тару, листву, ветки, сухую траву, камыш, стерню, и иные растительные остатки. </w:t>
      </w:r>
      <w:r w:rsidRPr="004C2C1F">
        <w:rPr>
          <w:rFonts w:ascii="Arial" w:eastAsia="Times New Roman" w:hAnsi="Arial" w:cs="Arial"/>
          <w:color w:val="000000"/>
          <w:sz w:val="24"/>
          <w:szCs w:val="24"/>
          <w:lang w:eastAsia="ru-RU"/>
        </w:rPr>
        <w:br/>
      </w:r>
      <w:r w:rsidR="00422C3C" w:rsidRPr="004C2C1F">
        <w:rPr>
          <w:rFonts w:ascii="Arial" w:eastAsia="Times New Roman" w:hAnsi="Arial" w:cs="Arial"/>
          <w:color w:val="000000"/>
          <w:sz w:val="24"/>
          <w:szCs w:val="24"/>
          <w:lang w:eastAsia="ru-RU"/>
        </w:rPr>
        <w:t xml:space="preserve">          </w:t>
      </w:r>
      <w:r w:rsidRPr="004C2C1F">
        <w:rPr>
          <w:rFonts w:ascii="Arial" w:eastAsia="Times New Roman" w:hAnsi="Arial" w:cs="Arial"/>
          <w:color w:val="000000"/>
          <w:sz w:val="24"/>
          <w:szCs w:val="24"/>
          <w:lang w:eastAsia="ru-RU"/>
        </w:rPr>
        <w:t>3.6.5. Запрещается движение машин и механизмов на гусеничном ходу по искусственным покрытиям улично-дорожной сети.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8" w:name="sub_20366"/>
      <w:bookmarkEnd w:id="38"/>
      <w:r w:rsidRPr="004C2C1F">
        <w:rPr>
          <w:rFonts w:ascii="Arial" w:eastAsia="Times New Roman" w:hAnsi="Arial" w:cs="Arial"/>
          <w:color w:val="000000"/>
          <w:sz w:val="24"/>
          <w:szCs w:val="24"/>
          <w:lang w:eastAsia="ru-RU"/>
        </w:rPr>
        <w:t>3.6.6. Запрещается стоянка транспортных средств, размещение и хранение разукомплектованных (неисправных) транспортных средств на детских и спортивных площадках, озелененных территориях (за исключением обочины и озелененных разделительных полос дороги).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39" w:name="sub_20367"/>
      <w:bookmarkEnd w:id="39"/>
      <w:r w:rsidRPr="004C2C1F">
        <w:rPr>
          <w:rFonts w:ascii="Arial" w:eastAsia="Times New Roman" w:hAnsi="Arial" w:cs="Arial"/>
          <w:color w:val="000000"/>
          <w:sz w:val="24"/>
          <w:szCs w:val="24"/>
          <w:lang w:eastAsia="ru-RU"/>
        </w:rPr>
        <w:t>3.6.7. Осуществлять перевозку отходов производства и потребления, мусора грунта, сыпучих материалов, легкой тары, растительных и порубочных остатков без принятия мер, исключающих захламление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3.6.8. Самовольное нанесение надписей и (или) графических изображений на здания, строения, временные сооружения, покрытия, ограждения и т.д.</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Удаление надписей и графических изображений осуществляют лица, эксплуатирующие и обслуживающие здания, строения, временные сооружения, покрытия и ограждения.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3.6.9.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распределительных щитах, остановочных павильонах и других местах, не предназначенных для этих целей. Информационные и агитационные материалы могут размещаться (расклеиваться, вывешиваться) в специально отведенных местах.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3.6.10. Производство строительных работ без ограждения строительной площадки либо с установкой ограждения за пределами отведенного под строительство земельного участка.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3.6.11. Размещение (складирование) отходов от вырубки и обрезки деревьев на территории </w:t>
      </w:r>
      <w:r w:rsidR="007C7949" w:rsidRPr="004C2C1F">
        <w:rPr>
          <w:rFonts w:ascii="Arial" w:eastAsia="Times New Roman" w:hAnsi="Arial" w:cs="Arial"/>
          <w:color w:val="000000"/>
          <w:sz w:val="24"/>
          <w:szCs w:val="24"/>
          <w:lang w:eastAsia="ru-RU"/>
        </w:rPr>
        <w:t xml:space="preserve">Смаглеевского сельского </w:t>
      </w:r>
      <w:r w:rsidRPr="004C2C1F">
        <w:rPr>
          <w:rFonts w:ascii="Arial" w:eastAsia="Times New Roman" w:hAnsi="Arial" w:cs="Arial"/>
          <w:color w:val="000000"/>
          <w:sz w:val="24"/>
          <w:szCs w:val="24"/>
          <w:lang w:eastAsia="ru-RU"/>
        </w:rPr>
        <w:t xml:space="preserve"> поселения.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3.6.12. Сброс хозяйствующими субъектами неочищенных сточных вод и иных загрязняющих веществ в водоемы и ливневую канализацию.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3.6.13. Использование для стоянки и размещения транспортных средств проезжей части улиц, проездов, тротуаров и других территорий, препятствующее проезду специального транспорта (скорая помощь, пожарная охрана, уборочная техника и т.д. ).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3.7. Расклейка газет, афиш, плакатов, различного рода объявлений и рекламы разрешается только на специально установленных стендах.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lastRenderedPageBreak/>
        <w:t>Лицо, расклеившее газеты, афиши, плакаты, различного рода объявления в неустановленных местах, обязано обеспечить их удаление.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422C3C" w:rsidRPr="004C2C1F" w:rsidRDefault="00DC0F4E" w:rsidP="00AE00D2">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Очистку от объявлений опор уличного освещения, стен зданий, заборов и других сооружений осуществляют лица, эксплуатирующие и обслуживающие данные объекты. </w:t>
      </w: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40" w:name="sub_204"/>
      <w:bookmarkEnd w:id="40"/>
      <w:r w:rsidRPr="004C2C1F">
        <w:rPr>
          <w:rFonts w:ascii="Arial" w:eastAsia="Times New Roman" w:hAnsi="Arial" w:cs="Arial"/>
          <w:bCs/>
          <w:color w:val="000000"/>
          <w:kern w:val="36"/>
          <w:sz w:val="24"/>
          <w:szCs w:val="24"/>
          <w:lang w:eastAsia="ru-RU"/>
        </w:rPr>
        <w:t>Раздел 4. Содержание элементов благоустройства</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bookmarkStart w:id="41" w:name="sub_2041"/>
      <w:bookmarkEnd w:id="41"/>
      <w:r w:rsidRPr="004C2C1F">
        <w:rPr>
          <w:rFonts w:ascii="Arial" w:eastAsia="Times New Roman" w:hAnsi="Arial" w:cs="Arial"/>
          <w:bCs/>
          <w:color w:val="000000"/>
          <w:kern w:val="36"/>
          <w:sz w:val="24"/>
          <w:szCs w:val="24"/>
          <w:lang w:eastAsia="ru-RU"/>
        </w:rPr>
        <w:t>4.1. Строительные объекты.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2" w:name="sub_20411"/>
      <w:bookmarkEnd w:id="42"/>
      <w:r w:rsidRPr="004C2C1F">
        <w:rPr>
          <w:rFonts w:ascii="Arial" w:eastAsia="Times New Roman" w:hAnsi="Arial" w:cs="Arial"/>
          <w:color w:val="000000"/>
          <w:sz w:val="24"/>
          <w:szCs w:val="24"/>
          <w:lang w:eastAsia="ru-RU"/>
        </w:rPr>
        <w:t>4.1.1. Обустройство и содержание строительных площадок, восстановление нарушенного благоустройства территории после окончания строительных и ремонтных работ возлагается на застройщиков, генподрядные строительные организации.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3" w:name="sub_20412"/>
      <w:bookmarkEnd w:id="43"/>
      <w:r w:rsidRPr="004C2C1F">
        <w:rPr>
          <w:rFonts w:ascii="Arial" w:eastAsia="Times New Roman" w:hAnsi="Arial" w:cs="Arial"/>
          <w:color w:val="000000"/>
          <w:sz w:val="24"/>
          <w:szCs w:val="24"/>
          <w:lang w:eastAsia="ru-RU"/>
        </w:rPr>
        <w:t>4.1.2. Ответственность за содержание законсервированного объекта строительства (долгостроя) возлагается на владельца (заказчика, застройщика).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4" w:name="sub_20413"/>
      <w:bookmarkEnd w:id="44"/>
      <w:r w:rsidRPr="004C2C1F">
        <w:rPr>
          <w:rFonts w:ascii="Arial" w:eastAsia="Times New Roman" w:hAnsi="Arial" w:cs="Arial"/>
          <w:color w:val="000000"/>
          <w:sz w:val="24"/>
          <w:szCs w:val="24"/>
          <w:lang w:eastAsia="ru-RU"/>
        </w:rPr>
        <w:t>4.1.3. Земельные участки, отведенные под строительство предприятиям, организациям и учреждениям, должны ограждаться указанными субъектами по всему периметру сплошным забором, иметь оборудованные въезды (выезды), переходные мостики, навесы, перила.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5" w:name="sub_20414"/>
      <w:bookmarkEnd w:id="45"/>
      <w:r w:rsidRPr="004C2C1F">
        <w:rPr>
          <w:rFonts w:ascii="Arial" w:eastAsia="Times New Roman" w:hAnsi="Arial" w:cs="Arial"/>
          <w:color w:val="000000"/>
          <w:sz w:val="24"/>
          <w:szCs w:val="24"/>
          <w:lang w:eastAsia="ru-RU"/>
        </w:rPr>
        <w:t>4.1.4. Въезды (выезды) со стройплощадки должны выходить, как правило, на второстепенные дороги. Подъездные пути на стройплощадку должны иметь твердое покрытие.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6" w:name="sub_20415"/>
      <w:bookmarkEnd w:id="46"/>
      <w:r w:rsidRPr="004C2C1F">
        <w:rPr>
          <w:rFonts w:ascii="Arial" w:eastAsia="Times New Roman" w:hAnsi="Arial" w:cs="Arial"/>
          <w:color w:val="000000"/>
          <w:sz w:val="24"/>
          <w:szCs w:val="24"/>
          <w:lang w:eastAsia="ru-RU"/>
        </w:rPr>
        <w:t>4.1.5. Ремонтно-строительные организации, независимо от форм собственности, обязаны: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до начала строительства устраивать дороги с твердым покрытием в местах въезда и выезда со строительной площадки на улицы и содержать их в чистоте;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оборудовать строительные площадки ограждением, в местах движения пешеходов ограждение должно быть с козырьком;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производить периодическую окраску ограждений и содержать их в чистоте;</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ежедневно производить уборку территории строительной площадки и вывозить накапливающиеся отходы и грунт в установленные места;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своевременно восстанавливать в полном объеме нарушенное в ходе строительства благоустройство прилегающей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обеспечивать выполнение работ, предусмотренных проектом по благоустройству и озеленению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не производить земляные, ремонтные и строительные работы без разрешительной документации, оформленной в установленном порядке;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осуществлять чистку и мойку колес автотранспорта с целью предотвращения загрязнения территории.</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осуществлять уборку проезжей части улиц от грязи, выносимой колесами автотранспорта, выезжающего со строительной площадки. </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bookmarkStart w:id="47" w:name="sub_2042"/>
      <w:bookmarkEnd w:id="47"/>
      <w:r w:rsidRPr="004C2C1F">
        <w:rPr>
          <w:rFonts w:ascii="Arial" w:eastAsia="Times New Roman" w:hAnsi="Arial" w:cs="Arial"/>
          <w:bCs/>
          <w:color w:val="000000"/>
          <w:kern w:val="36"/>
          <w:sz w:val="24"/>
          <w:szCs w:val="24"/>
          <w:lang w:eastAsia="ru-RU"/>
        </w:rPr>
        <w:t>4.2. Наружное освещение.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8" w:name="sub_20421"/>
      <w:bookmarkEnd w:id="48"/>
      <w:r w:rsidRPr="004C2C1F">
        <w:rPr>
          <w:rFonts w:ascii="Arial" w:eastAsia="Times New Roman" w:hAnsi="Arial" w:cs="Arial"/>
          <w:color w:val="000000"/>
          <w:sz w:val="24"/>
          <w:szCs w:val="24"/>
          <w:lang w:eastAsia="ru-RU"/>
        </w:rPr>
        <w:t xml:space="preserve">4.2.1. Металлические опоры, кронштейны и другие элементы устройств наружного освещения должны содержаться их владельцами в чистоте, не иметь </w:t>
      </w:r>
      <w:r w:rsidRPr="004C2C1F">
        <w:rPr>
          <w:rFonts w:ascii="Arial" w:eastAsia="Times New Roman" w:hAnsi="Arial" w:cs="Arial"/>
          <w:color w:val="000000"/>
          <w:sz w:val="24"/>
          <w:szCs w:val="24"/>
          <w:lang w:eastAsia="ru-RU"/>
        </w:rPr>
        <w:lastRenderedPageBreak/>
        <w:t>очагов коррозии и окрашиваться по мере необходимости, но не реже одного раза в три года.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49" w:name="sub_20422"/>
      <w:bookmarkEnd w:id="49"/>
      <w:r w:rsidRPr="004C2C1F">
        <w:rPr>
          <w:rFonts w:ascii="Arial" w:eastAsia="Times New Roman" w:hAnsi="Arial" w:cs="Arial"/>
          <w:color w:val="000000"/>
          <w:sz w:val="24"/>
          <w:szCs w:val="24"/>
          <w:lang w:eastAsia="ru-RU"/>
        </w:rPr>
        <w:t>4.2.2. Вывоз сбитых, а также демонтируемых опор освещения осуществляется владельцем опор незамедлительно.</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0" w:name="sub_20423"/>
      <w:bookmarkEnd w:id="50"/>
      <w:r w:rsidRPr="004C2C1F">
        <w:rPr>
          <w:rFonts w:ascii="Arial" w:eastAsia="Times New Roman" w:hAnsi="Arial" w:cs="Arial"/>
          <w:color w:val="000000"/>
          <w:sz w:val="24"/>
          <w:szCs w:val="24"/>
          <w:lang w:eastAsia="ru-RU"/>
        </w:rPr>
        <w:t>4.2.3. Устройства наружного освещения подъездов жилых домов, номерных знаков домов и указателей улиц, а также систем архитектурно- художественной подсветки должны содержаться в исправном состоянии.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1" w:name="sub_20424"/>
      <w:bookmarkEnd w:id="51"/>
      <w:r w:rsidRPr="004C2C1F">
        <w:rPr>
          <w:rFonts w:ascii="Arial" w:eastAsia="Times New Roman" w:hAnsi="Arial" w:cs="Arial"/>
          <w:color w:val="000000"/>
          <w:sz w:val="24"/>
          <w:szCs w:val="24"/>
          <w:lang w:eastAsia="ru-RU"/>
        </w:rPr>
        <w:t>4.2.4. Процент неисправных светильников на основных площадях, магистралях и улицах не должен превышать 3%, на других территориях - 5%.</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bookmarkStart w:id="52" w:name="sub_2043"/>
      <w:bookmarkEnd w:id="52"/>
      <w:r w:rsidRPr="004C2C1F">
        <w:rPr>
          <w:rFonts w:ascii="Arial" w:eastAsia="Times New Roman" w:hAnsi="Arial" w:cs="Arial"/>
          <w:bCs/>
          <w:color w:val="000000"/>
          <w:kern w:val="36"/>
          <w:sz w:val="24"/>
          <w:szCs w:val="24"/>
          <w:lang w:eastAsia="ru-RU"/>
        </w:rPr>
        <w:t>4.3. Дорожные знаки, ограждения.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3" w:name="sub_20431"/>
      <w:bookmarkEnd w:id="53"/>
      <w:r w:rsidRPr="004C2C1F">
        <w:rPr>
          <w:rFonts w:ascii="Arial" w:eastAsia="Times New Roman" w:hAnsi="Arial" w:cs="Arial"/>
          <w:color w:val="000000"/>
          <w:sz w:val="24"/>
          <w:szCs w:val="24"/>
          <w:lang w:eastAsia="ru-RU"/>
        </w:rPr>
        <w:t>4.3.1. Поверхность дорожных знаков должна быть чистой, без повреждений.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4" w:name="sub_20432"/>
      <w:bookmarkEnd w:id="54"/>
      <w:r w:rsidRPr="004C2C1F">
        <w:rPr>
          <w:rFonts w:ascii="Arial" w:eastAsia="Times New Roman" w:hAnsi="Arial" w:cs="Arial"/>
          <w:color w:val="000000"/>
          <w:sz w:val="24"/>
          <w:szCs w:val="24"/>
          <w:lang w:eastAsia="ru-RU"/>
        </w:rPr>
        <w:t>4.3.2. Временно установленные дорожные знаки должны быть сняты в течение суток после устранения причин, вызвавших необходимость их установки.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5" w:name="sub_20433"/>
      <w:bookmarkEnd w:id="55"/>
      <w:r w:rsidRPr="004C2C1F">
        <w:rPr>
          <w:rFonts w:ascii="Arial" w:eastAsia="Times New Roman" w:hAnsi="Arial" w:cs="Arial"/>
          <w:color w:val="000000"/>
          <w:sz w:val="24"/>
          <w:szCs w:val="24"/>
          <w:lang w:eastAsia="ru-RU"/>
        </w:rPr>
        <w:t>4.3.3. Отдельные детали дорожных знаков и указателей не должны иметь видимых повреждений, разрушений и коррозии металлических элементов. Замена вышедшего из строя дорожного знака или указателя, должна производиться в течение суток после обнаружения дефектов.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6" w:name="sub_20434"/>
      <w:bookmarkEnd w:id="56"/>
      <w:r w:rsidRPr="004C2C1F">
        <w:rPr>
          <w:rFonts w:ascii="Arial" w:eastAsia="Times New Roman" w:hAnsi="Arial" w:cs="Arial"/>
          <w:color w:val="000000"/>
          <w:sz w:val="24"/>
          <w:szCs w:val="24"/>
          <w:lang w:eastAsia="ru-RU"/>
        </w:rPr>
        <w:t>4.3.4. Опасные для движения участки улиц, в том числе проходящие по мостам и путепроводам, должны быть оборудованы ограждениями. Поврежденные элементы ограждений подлежат восстановлению или замене в течение суток после обнаружения дефектов.</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bookmarkStart w:id="57" w:name="sub_2044"/>
      <w:bookmarkEnd w:id="57"/>
      <w:r w:rsidRPr="004C2C1F">
        <w:rPr>
          <w:rFonts w:ascii="Arial" w:eastAsia="Times New Roman" w:hAnsi="Arial" w:cs="Arial"/>
          <w:bCs/>
          <w:color w:val="000000"/>
          <w:kern w:val="36"/>
          <w:sz w:val="24"/>
          <w:szCs w:val="24"/>
          <w:lang w:eastAsia="ru-RU"/>
        </w:rPr>
        <w:t>4.4. Фонтаны.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8" w:name="sub_20441"/>
      <w:bookmarkEnd w:id="58"/>
      <w:r w:rsidRPr="004C2C1F">
        <w:rPr>
          <w:rFonts w:ascii="Arial" w:eastAsia="Times New Roman" w:hAnsi="Arial" w:cs="Arial"/>
          <w:color w:val="000000"/>
          <w:sz w:val="24"/>
          <w:szCs w:val="24"/>
          <w:lang w:eastAsia="ru-RU"/>
        </w:rPr>
        <w:t>4.4.1. Ответственность за состояние и эксплуатацию фонтанов возлагается на их владельцев.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59" w:name="sub_20442"/>
      <w:bookmarkEnd w:id="59"/>
      <w:r w:rsidRPr="004C2C1F">
        <w:rPr>
          <w:rFonts w:ascii="Arial" w:eastAsia="Times New Roman" w:hAnsi="Arial" w:cs="Arial"/>
          <w:color w:val="000000"/>
          <w:sz w:val="24"/>
          <w:szCs w:val="24"/>
          <w:lang w:eastAsia="ru-RU"/>
        </w:rPr>
        <w:t>4.4.2. В период работы фонтанов очистка водной поверхности от мусора производится ежедневно.</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0" w:name="sub_20443"/>
      <w:bookmarkEnd w:id="60"/>
      <w:r w:rsidRPr="004C2C1F">
        <w:rPr>
          <w:rFonts w:ascii="Arial" w:eastAsia="Times New Roman" w:hAnsi="Arial" w:cs="Arial"/>
          <w:color w:val="000000"/>
          <w:sz w:val="24"/>
          <w:szCs w:val="24"/>
          <w:lang w:eastAsia="ru-RU"/>
        </w:rPr>
        <w:t>4.4.3. Владелец обязан содержать фонтаны в чистоте, в том числе в период их отключения.</w:t>
      </w:r>
    </w:p>
    <w:p w:rsidR="00DC0F4E" w:rsidRPr="004C2C1F" w:rsidRDefault="00095D87" w:rsidP="00947B6B">
      <w:pPr>
        <w:shd w:val="clear" w:color="auto" w:fill="FFFFFF"/>
        <w:spacing w:after="0" w:line="240" w:lineRule="auto"/>
        <w:jc w:val="both"/>
        <w:rPr>
          <w:rFonts w:ascii="Arial" w:eastAsia="Times New Roman" w:hAnsi="Arial" w:cs="Arial"/>
          <w:bCs/>
          <w:color w:val="000000"/>
          <w:kern w:val="36"/>
          <w:sz w:val="24"/>
          <w:szCs w:val="24"/>
          <w:lang w:eastAsia="ru-RU"/>
        </w:rPr>
      </w:pPr>
      <w:bookmarkStart w:id="61" w:name="sub_2045"/>
      <w:bookmarkEnd w:id="61"/>
      <w:r w:rsidRPr="004C2C1F">
        <w:rPr>
          <w:rFonts w:ascii="Arial" w:eastAsia="Times New Roman" w:hAnsi="Arial" w:cs="Arial"/>
          <w:color w:val="000000"/>
          <w:sz w:val="24"/>
          <w:szCs w:val="24"/>
          <w:lang w:eastAsia="ru-RU"/>
        </w:rPr>
        <w:t xml:space="preserve">   </w:t>
      </w:r>
      <w:r w:rsidR="00422C3C" w:rsidRPr="004C2C1F">
        <w:rPr>
          <w:rFonts w:ascii="Arial" w:eastAsia="Times New Roman" w:hAnsi="Arial" w:cs="Arial"/>
          <w:color w:val="000000"/>
          <w:sz w:val="24"/>
          <w:szCs w:val="24"/>
          <w:lang w:eastAsia="ru-RU"/>
        </w:rPr>
        <w:t xml:space="preserve">       </w:t>
      </w:r>
      <w:r w:rsidR="00DC0F4E" w:rsidRPr="004C2C1F">
        <w:rPr>
          <w:rFonts w:ascii="Arial" w:eastAsia="Times New Roman" w:hAnsi="Arial" w:cs="Arial"/>
          <w:bCs/>
          <w:color w:val="000000"/>
          <w:kern w:val="36"/>
          <w:sz w:val="24"/>
          <w:szCs w:val="24"/>
          <w:lang w:eastAsia="ru-RU"/>
        </w:rPr>
        <w:t>4.5. Памятники, мемориальные доски, стелы.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2" w:name="sub_20451"/>
      <w:bookmarkEnd w:id="62"/>
      <w:r w:rsidRPr="004C2C1F">
        <w:rPr>
          <w:rFonts w:ascii="Arial" w:eastAsia="Times New Roman" w:hAnsi="Arial" w:cs="Arial"/>
          <w:color w:val="000000"/>
          <w:sz w:val="24"/>
          <w:szCs w:val="24"/>
          <w:lang w:eastAsia="ru-RU"/>
        </w:rPr>
        <w:t>4.5.1. Ответственность за санитарное содержание памятников, мемориальных досок, памятных знаков, стел возлагается на их владельца.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3" w:name="sub_20452"/>
      <w:bookmarkEnd w:id="63"/>
      <w:r w:rsidRPr="004C2C1F">
        <w:rPr>
          <w:rFonts w:ascii="Arial" w:eastAsia="Times New Roman" w:hAnsi="Arial" w:cs="Arial"/>
          <w:color w:val="000000"/>
          <w:sz w:val="24"/>
          <w:szCs w:val="24"/>
          <w:lang w:eastAsia="ru-RU"/>
        </w:rPr>
        <w:t>4.5.2. Все работы, связанные с ремонтом или реконструкцией памятников, мемориальных досок, памятных знаков, стел, должны согласовываться в соответствии с действующим законодательством.</w:t>
      </w:r>
    </w:p>
    <w:p w:rsidR="00DC0F4E" w:rsidRPr="004C2C1F" w:rsidRDefault="00422C3C" w:rsidP="00947B6B">
      <w:pPr>
        <w:shd w:val="clear" w:color="auto" w:fill="FFFFFF"/>
        <w:spacing w:after="0" w:line="240" w:lineRule="auto"/>
        <w:jc w:val="both"/>
        <w:rPr>
          <w:rFonts w:ascii="Arial" w:eastAsia="Times New Roman" w:hAnsi="Arial" w:cs="Arial"/>
          <w:bCs/>
          <w:color w:val="000000"/>
          <w:kern w:val="36"/>
          <w:sz w:val="24"/>
          <w:szCs w:val="24"/>
          <w:lang w:eastAsia="ru-RU"/>
        </w:rPr>
      </w:pPr>
      <w:bookmarkStart w:id="64" w:name="sub_2046"/>
      <w:bookmarkEnd w:id="64"/>
      <w:r w:rsidRPr="004C2C1F">
        <w:rPr>
          <w:rFonts w:ascii="Arial" w:eastAsia="Times New Roman" w:hAnsi="Arial" w:cs="Arial"/>
          <w:bCs/>
          <w:color w:val="000000"/>
          <w:kern w:val="36"/>
          <w:sz w:val="24"/>
          <w:szCs w:val="24"/>
          <w:lang w:eastAsia="ru-RU"/>
        </w:rPr>
        <w:t xml:space="preserve">          </w:t>
      </w:r>
      <w:r w:rsidR="00DC0F4E" w:rsidRPr="004C2C1F">
        <w:rPr>
          <w:rFonts w:ascii="Arial" w:eastAsia="Times New Roman" w:hAnsi="Arial" w:cs="Arial"/>
          <w:bCs/>
          <w:color w:val="000000"/>
          <w:kern w:val="36"/>
          <w:sz w:val="24"/>
          <w:szCs w:val="24"/>
          <w:lang w:eastAsia="ru-RU"/>
        </w:rPr>
        <w:t>4.6. Ограждения.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5" w:name="sub_20461"/>
      <w:bookmarkEnd w:id="65"/>
      <w:r w:rsidRPr="004C2C1F">
        <w:rPr>
          <w:rFonts w:ascii="Arial" w:eastAsia="Times New Roman" w:hAnsi="Arial" w:cs="Arial"/>
          <w:color w:val="000000"/>
          <w:sz w:val="24"/>
          <w:szCs w:val="24"/>
          <w:lang w:eastAsia="ru-RU"/>
        </w:rPr>
        <w:t>4.6.1. Ответственность за технически исправное и надлежащее санитарное состояние ограждений скверов, парков, производственных баз, предприятий, организаций, учреждений и т.д. возлагается на их владельца.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6" w:name="sub_20462"/>
      <w:bookmarkEnd w:id="66"/>
      <w:r w:rsidRPr="004C2C1F">
        <w:rPr>
          <w:rFonts w:ascii="Arial" w:eastAsia="Times New Roman" w:hAnsi="Arial" w:cs="Arial"/>
          <w:color w:val="000000"/>
          <w:sz w:val="24"/>
          <w:szCs w:val="24"/>
          <w:lang w:eastAsia="ru-RU"/>
        </w:rPr>
        <w:t>4.6.2. Владелец обязан производить ремонт, окраску и очистку ограждений.</w:t>
      </w:r>
    </w:p>
    <w:p w:rsidR="00DC0F4E" w:rsidRPr="004C2C1F" w:rsidRDefault="00422C3C" w:rsidP="00947B6B">
      <w:pPr>
        <w:shd w:val="clear" w:color="auto" w:fill="FFFFFF"/>
        <w:spacing w:after="0" w:line="240" w:lineRule="auto"/>
        <w:jc w:val="both"/>
        <w:rPr>
          <w:rFonts w:ascii="Arial" w:eastAsia="Times New Roman" w:hAnsi="Arial" w:cs="Arial"/>
          <w:bCs/>
          <w:color w:val="000000"/>
          <w:kern w:val="36"/>
          <w:sz w:val="24"/>
          <w:szCs w:val="24"/>
          <w:lang w:eastAsia="ru-RU"/>
        </w:rPr>
      </w:pPr>
      <w:bookmarkStart w:id="67" w:name="sub_2047"/>
      <w:bookmarkEnd w:id="67"/>
      <w:r w:rsidRPr="004C2C1F">
        <w:rPr>
          <w:rFonts w:ascii="Arial" w:eastAsia="Times New Roman" w:hAnsi="Arial" w:cs="Arial"/>
          <w:bCs/>
          <w:color w:val="000000"/>
          <w:kern w:val="36"/>
          <w:sz w:val="24"/>
          <w:szCs w:val="24"/>
          <w:lang w:eastAsia="ru-RU"/>
        </w:rPr>
        <w:t xml:space="preserve">          </w:t>
      </w:r>
      <w:r w:rsidR="00DC0F4E" w:rsidRPr="004C2C1F">
        <w:rPr>
          <w:rFonts w:ascii="Arial" w:eastAsia="Times New Roman" w:hAnsi="Arial" w:cs="Arial"/>
          <w:bCs/>
          <w:color w:val="000000"/>
          <w:kern w:val="36"/>
          <w:sz w:val="24"/>
          <w:szCs w:val="24"/>
          <w:lang w:eastAsia="ru-RU"/>
        </w:rPr>
        <w:t>4.7. Общественные туалеты.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8" w:name="sub_20471"/>
      <w:bookmarkEnd w:id="68"/>
      <w:r w:rsidRPr="004C2C1F">
        <w:rPr>
          <w:rFonts w:ascii="Arial" w:eastAsia="Times New Roman" w:hAnsi="Arial" w:cs="Arial"/>
          <w:color w:val="000000"/>
          <w:sz w:val="24"/>
          <w:szCs w:val="24"/>
          <w:lang w:eastAsia="ru-RU"/>
        </w:rPr>
        <w:t xml:space="preserve">4.7.1. Юридические лица и индивидуальные предприниматели, осуществляющие свою деятельность на территории </w:t>
      </w:r>
      <w:r w:rsidR="007767EC" w:rsidRPr="004C2C1F">
        <w:rPr>
          <w:rFonts w:ascii="Arial" w:eastAsia="Times New Roman" w:hAnsi="Arial" w:cs="Arial"/>
          <w:color w:val="000000"/>
          <w:sz w:val="24"/>
          <w:szCs w:val="24"/>
          <w:lang w:eastAsia="ru-RU"/>
        </w:rPr>
        <w:t>Смаглеевского сельского</w:t>
      </w:r>
      <w:r w:rsidRPr="004C2C1F">
        <w:rPr>
          <w:rFonts w:ascii="Arial" w:eastAsia="Times New Roman" w:hAnsi="Arial" w:cs="Arial"/>
          <w:color w:val="000000"/>
          <w:sz w:val="24"/>
          <w:szCs w:val="24"/>
          <w:lang w:eastAsia="ru-RU"/>
        </w:rPr>
        <w:t xml:space="preserve"> поселения (строительные площадки на период строительства объектов, объекты торговли и общественного питания, оптовые, вещевые, продуктовые склады, рынки и мини-рынки, автозаправочные станции, автостоянки, конечные остановки общественного транспорта, станции технического обслуживания автомобилей, парки, зоны отдыха у водных объектов, объекты коммунально-бытового назначения, кладбища и т.д.), обязаны обеспечить установку стационарных туалетов или биотуалетов (при отсутствии канализации) как для сотрудников, так и для посетителей.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lastRenderedPageBreak/>
        <w:t>Устройство выгребных ям на данных объектах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69" w:name="sub_20472"/>
      <w:bookmarkEnd w:id="69"/>
      <w:r w:rsidRPr="004C2C1F">
        <w:rPr>
          <w:rFonts w:ascii="Arial" w:eastAsia="Times New Roman" w:hAnsi="Arial" w:cs="Arial"/>
          <w:color w:val="000000"/>
          <w:sz w:val="24"/>
          <w:szCs w:val="24"/>
          <w:lang w:eastAsia="ru-RU"/>
        </w:rPr>
        <w:t>4.7.2. Установка и обслуживание стационарных туалетов (биотуалетов):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все юридические лица и индивидуальные предприниматели должны содержать туалеты, доступные как для сотрудников, так и для посетителей согласно техническому паспорту на строение в соответствии с санитарными нормами и нормами посещения;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туалеты размещаются в специально оборудованных помещениях или на выделенных площадках;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площадки для установки биотуалетов должны быть ровными с удобными подъездами для транспорта;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уборка туалетов производится по мере загрязнения, но не реже одного раза в день;</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туалеты должны находиться в технически исправном состоянии.</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bookmarkStart w:id="70" w:name="sub_2048"/>
      <w:bookmarkEnd w:id="70"/>
      <w:r w:rsidRPr="004C2C1F">
        <w:rPr>
          <w:rFonts w:ascii="Arial" w:eastAsia="Times New Roman" w:hAnsi="Arial" w:cs="Arial"/>
          <w:bCs/>
          <w:color w:val="000000"/>
          <w:kern w:val="36"/>
          <w:sz w:val="24"/>
          <w:szCs w:val="24"/>
          <w:lang w:eastAsia="ru-RU"/>
        </w:rPr>
        <w:t>4.8. Железнодорожные пути.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1" w:name="sub_20481"/>
      <w:bookmarkStart w:id="72" w:name="sub_20491"/>
      <w:bookmarkEnd w:id="71"/>
      <w:bookmarkEnd w:id="72"/>
      <w:r w:rsidRPr="004C2C1F">
        <w:rPr>
          <w:rFonts w:ascii="Arial" w:eastAsia="Times New Roman" w:hAnsi="Arial" w:cs="Arial"/>
          <w:color w:val="000000"/>
          <w:sz w:val="24"/>
          <w:szCs w:val="24"/>
          <w:lang w:eastAsia="ru-RU"/>
        </w:rPr>
        <w:t xml:space="preserve">4.8.1. Железнодорожные пути и прилегающая к ним территория (включая полосу отвода), насыпи, откосы, переходы через пути, перрон вокзала, находящийся в черте поселения, содержатся железнодорожными организациями, эксплуатирующими данные объекты.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bCs/>
          <w:color w:val="000000"/>
          <w:sz w:val="24"/>
          <w:szCs w:val="24"/>
          <w:lang w:eastAsia="ru-RU"/>
        </w:rPr>
        <w:t>4.9. Зеленые насаждения.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3" w:name="sub_204101"/>
      <w:bookmarkEnd w:id="73"/>
      <w:r w:rsidRPr="004C2C1F">
        <w:rPr>
          <w:rFonts w:ascii="Arial" w:eastAsia="Times New Roman" w:hAnsi="Arial" w:cs="Arial"/>
          <w:color w:val="000000"/>
          <w:sz w:val="24"/>
          <w:szCs w:val="24"/>
          <w:lang w:eastAsia="ru-RU"/>
        </w:rPr>
        <w:t>4.9.1. Землепользователи обязаны обеспечивать полную сохранность деревьев, кустарников, газонов и квалифицированный уход за зелеными насаждениями, который могут осуществлять самостоятельно или посредством привлечения специализированных служб и предприятий на договорной основе, либо иных организаций в соответствии с нормами действующего законодательства.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4" w:name="sub_204102"/>
      <w:bookmarkEnd w:id="74"/>
      <w:r w:rsidRPr="004C2C1F">
        <w:rPr>
          <w:rFonts w:ascii="Arial" w:eastAsia="Times New Roman" w:hAnsi="Arial" w:cs="Arial"/>
          <w:color w:val="000000"/>
          <w:sz w:val="24"/>
          <w:szCs w:val="24"/>
          <w:lang w:eastAsia="ru-RU"/>
        </w:rPr>
        <w:t>4.9.2. На территории, занятой зелеными насаждениями,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проводить складирование любых материалов, в том числе загрязненного снега и льда;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проход по газонам и бульварам, протаптывание троп;</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посыпать чистой поваренной солью или иными химреагентами снег на тротуарах и пешеходных дорожках;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разжигать костры, сжигать отходы, мусор, листву и иные растительные остатки;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рвать цветы, ломать ветки деревьев и кустарников, иным способом повреждать или уничтожать зеленые насаждения.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5" w:name="sub_204103"/>
      <w:bookmarkEnd w:id="75"/>
      <w:r w:rsidRPr="004C2C1F">
        <w:rPr>
          <w:rFonts w:ascii="Arial" w:eastAsia="Times New Roman" w:hAnsi="Arial" w:cs="Arial"/>
          <w:color w:val="000000"/>
          <w:sz w:val="24"/>
          <w:szCs w:val="24"/>
          <w:lang w:eastAsia="ru-RU"/>
        </w:rPr>
        <w:t>4.9.3. При осуществлении строительства и реконструкции зданий, строений, сооружений и иных объектов заказчиком (застройщиком) принимаются меры по охране зеленых насаждений, попадающих в зону производства работ и не подлежащих сносу.</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6" w:name="sub_204104"/>
      <w:bookmarkEnd w:id="76"/>
      <w:r w:rsidRPr="004C2C1F">
        <w:rPr>
          <w:rFonts w:ascii="Arial" w:eastAsia="Times New Roman" w:hAnsi="Arial" w:cs="Arial"/>
          <w:color w:val="000000"/>
          <w:sz w:val="24"/>
          <w:szCs w:val="24"/>
          <w:lang w:eastAsia="ru-RU"/>
        </w:rPr>
        <w:t>4.9.4. При производстве работ строительные и другие организации обязаны: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ограждать деревья, находящиеся на территории строительства;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при рытье котлованов под строительство зданий, помещений, коммуникаций и т.д. снимать растительный слой (чернозем) и складировать его на специально отведенных площадках.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7" w:name="sub_204105"/>
      <w:bookmarkEnd w:id="77"/>
      <w:r w:rsidRPr="004C2C1F">
        <w:rPr>
          <w:rFonts w:ascii="Arial" w:eastAsia="Times New Roman" w:hAnsi="Arial" w:cs="Arial"/>
          <w:color w:val="000000"/>
          <w:sz w:val="24"/>
          <w:szCs w:val="24"/>
          <w:lang w:eastAsia="ru-RU"/>
        </w:rPr>
        <w:t>4.9.5. Погибшие и потерявшие декоративность цветы в цветниках и вазонах должны сразу удаляться с одновременной подсадкой новых растений.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4.9.6. Упавшие деревья должны быть немедленно удалены.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4.9.7. Юридические, физические, должностные лица и индивидуальные предприниматели, производящие вырубку и обрезку деревьев, обязаны в течении этого же рабочего дня произвести уборку и вывоз отходов от вырубки и обрезки </w:t>
      </w:r>
      <w:r w:rsidRPr="004C2C1F">
        <w:rPr>
          <w:rFonts w:ascii="Arial" w:eastAsia="Times New Roman" w:hAnsi="Arial" w:cs="Arial"/>
          <w:color w:val="000000"/>
          <w:sz w:val="24"/>
          <w:szCs w:val="24"/>
          <w:lang w:eastAsia="ru-RU"/>
        </w:rPr>
        <w:lastRenderedPageBreak/>
        <w:t xml:space="preserve">деревьев. Запрещается размещение (складирование) отходов от вырубки и обрезки деревьев на территории </w:t>
      </w:r>
      <w:r w:rsidR="00E45806" w:rsidRPr="004C2C1F">
        <w:rPr>
          <w:rFonts w:ascii="Arial" w:eastAsia="Times New Roman" w:hAnsi="Arial" w:cs="Arial"/>
          <w:color w:val="000000"/>
          <w:sz w:val="24"/>
          <w:szCs w:val="24"/>
          <w:lang w:eastAsia="ru-RU"/>
        </w:rPr>
        <w:t>Смаглеевского сельского</w:t>
      </w:r>
      <w:r w:rsidRPr="004C2C1F">
        <w:rPr>
          <w:rFonts w:ascii="Arial" w:eastAsia="Times New Roman" w:hAnsi="Arial" w:cs="Arial"/>
          <w:color w:val="000000"/>
          <w:sz w:val="24"/>
          <w:szCs w:val="24"/>
          <w:lang w:eastAsia="ru-RU"/>
        </w:rPr>
        <w:t xml:space="preserve"> поселения. </w:t>
      </w:r>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78" w:name="sub_205"/>
      <w:bookmarkEnd w:id="78"/>
      <w:r w:rsidRPr="004C2C1F">
        <w:rPr>
          <w:rFonts w:ascii="Arial" w:eastAsia="Times New Roman" w:hAnsi="Arial" w:cs="Arial"/>
          <w:bCs/>
          <w:color w:val="000000"/>
          <w:kern w:val="36"/>
          <w:sz w:val="24"/>
          <w:szCs w:val="24"/>
          <w:lang w:eastAsia="ru-RU"/>
        </w:rPr>
        <w:t>Раздел 5. Содержание элементов благоустройства территории</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79" w:name="sub_2051"/>
      <w:bookmarkEnd w:id="79"/>
      <w:r w:rsidRPr="004C2C1F">
        <w:rPr>
          <w:rFonts w:ascii="Arial" w:eastAsia="Times New Roman" w:hAnsi="Arial" w:cs="Arial"/>
          <w:color w:val="000000"/>
          <w:sz w:val="24"/>
          <w:szCs w:val="24"/>
          <w:lang w:eastAsia="ru-RU"/>
        </w:rPr>
        <w:t xml:space="preserve">5.1. Содержание придомовых территорий включает в себя своевременную уборку территорий, систематический контроль за надлежащим санитарным состоянием, уход за зелеными насаждениями, вывоз мусора (в том числе, крупногабаритного мусора), твердых коммунальных (в том числе, крупногабаритных) отходов. Все виды отходов и мусора должны собираться в специальные мусоросборники (контейнеры и бункеры-накопители),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 </w:t>
      </w:r>
      <w:bookmarkStart w:id="80" w:name="sub_2052"/>
      <w:bookmarkEnd w:id="80"/>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5.2. На придомовой территории должен поддерживаться следующий порядок:</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усовершенствованные покрытия тротуаров должны быть без выбоин и разрушенных участков;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неусовершенствованные покрытия должны быть спланированы, не иметь ухабов и углублений;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тротуары летом должны быть своевременно очищены от мусора и грязи, а зимой - от снега и льда (при образовании гололедной пленки или скользкости посыпаны противогололедными материалами);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неусовершенствованные покрытия летом должны содержаться в чистоте, а зимой под ровным слоем уплотненного снега, обеспечивающего свободный проезд машин и нормальные условия для движения пешеходов.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1" w:name="sub_2053"/>
      <w:bookmarkEnd w:id="81"/>
      <w:r w:rsidRPr="004C2C1F">
        <w:rPr>
          <w:rFonts w:ascii="Arial" w:eastAsia="Times New Roman" w:hAnsi="Arial" w:cs="Arial"/>
          <w:color w:val="000000"/>
          <w:sz w:val="24"/>
          <w:szCs w:val="24"/>
          <w:lang w:eastAsia="ru-RU"/>
        </w:rPr>
        <w:t>5.3. Сбор и вывоз твердых коммунальных отходов должен производиться в установленные сроки по графику, согласованному с организацией, обслуживающей многоквартирный дом. Контейнерные площадки должны своевременно очищаться, в летний период контейнеры необходимо мыть и дезинфицировать. Окраска всех металлических мусоросборников должна производиться не менее двух раз в год - весной и осенью.</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2" w:name="sub_2054"/>
      <w:bookmarkEnd w:id="82"/>
      <w:r w:rsidRPr="004C2C1F">
        <w:rPr>
          <w:rFonts w:ascii="Arial" w:eastAsia="Times New Roman" w:hAnsi="Arial" w:cs="Arial"/>
          <w:color w:val="000000"/>
          <w:sz w:val="24"/>
          <w:szCs w:val="24"/>
          <w:lang w:eastAsia="ru-RU"/>
        </w:rPr>
        <w:t>5.4. В отношении зеленых насаждений должен выполняться весь комплекс мероприятий по уходу, в т.ч. обрезка и удаление сухих и аварийных ветвей и стволов деревьев и кустарников, стрижка газонов и кустарниковой растительности, удаление сорняков, отходов с озелененных территорий и т.д.</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3" w:name="sub_2055"/>
      <w:bookmarkEnd w:id="83"/>
      <w:r w:rsidRPr="004C2C1F">
        <w:rPr>
          <w:rFonts w:ascii="Arial" w:eastAsia="Times New Roman" w:hAnsi="Arial" w:cs="Arial"/>
          <w:color w:val="000000"/>
          <w:sz w:val="24"/>
          <w:szCs w:val="24"/>
          <w:lang w:eastAsia="ru-RU"/>
        </w:rPr>
        <w:t>5.5. Оборудование спортивных и детских площадок должно быть надежно закреплено, окрашено, иметь привлекательный вид и обеспечивать безопасность при пользовании им.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4" w:name="sub_2056"/>
      <w:bookmarkEnd w:id="84"/>
      <w:r w:rsidRPr="004C2C1F">
        <w:rPr>
          <w:rFonts w:ascii="Arial" w:eastAsia="Times New Roman" w:hAnsi="Arial" w:cs="Arial"/>
          <w:color w:val="000000"/>
          <w:sz w:val="24"/>
          <w:szCs w:val="24"/>
          <w:lang w:eastAsia="ru-RU"/>
        </w:rPr>
        <w:t>5.6. Вывоз крупногабаритных отходов и крупногабаритного мусора должен осуществляться землепользователями по мере накопления, но не реже 1 раза в неделю.</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5" w:name="sub_2057"/>
      <w:bookmarkEnd w:id="85"/>
      <w:r w:rsidRPr="004C2C1F">
        <w:rPr>
          <w:rFonts w:ascii="Arial" w:eastAsia="Times New Roman" w:hAnsi="Arial" w:cs="Arial"/>
          <w:color w:val="000000"/>
          <w:sz w:val="24"/>
          <w:szCs w:val="24"/>
          <w:lang w:eastAsia="ru-RU"/>
        </w:rPr>
        <w:t>5.7. Юридические и физические лица обязаны: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поддерживать чистоту и порядок на придомовых территориях;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складировать твердые коммунальные отходы (за исключением крупногабаритных) в контейнеры, а крупногабаритные отходы и крупногабаритный мусор (ветки, елки и т.д.) - в бункеры-накопители, либо в специально отведенные места;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производить земляные и строительные работы на придомовых территориях в установленном законном порядке;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случае проведения каких-либо строительных и ремонтных работ обеспечивать вывоз строительных и твердых коммунальных отходов, мусора, а также грунта в установленные места.</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lastRenderedPageBreak/>
        <w:t xml:space="preserve">5.8. Ремонт и содержание зданий и сооружений. </w:t>
      </w:r>
      <w:bookmarkStart w:id="86" w:name="sub_8541"/>
      <w:bookmarkEnd w:id="86"/>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5.8.1.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7" w:name="sub_8542"/>
      <w:bookmarkEnd w:id="87"/>
      <w:r w:rsidRPr="004C2C1F">
        <w:rPr>
          <w:rFonts w:ascii="Arial" w:eastAsia="Times New Roman" w:hAnsi="Arial" w:cs="Arial"/>
          <w:color w:val="000000"/>
          <w:sz w:val="24"/>
          <w:szCs w:val="24"/>
          <w:lang w:eastAsia="ru-RU"/>
        </w:rPr>
        <w:t>5.8.2.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8" w:name="sub_8543"/>
      <w:bookmarkEnd w:id="88"/>
      <w:r w:rsidRPr="004C2C1F">
        <w:rPr>
          <w:rFonts w:ascii="Arial" w:eastAsia="Times New Roman" w:hAnsi="Arial" w:cs="Arial"/>
          <w:color w:val="000000"/>
          <w:sz w:val="24"/>
          <w:szCs w:val="24"/>
          <w:lang w:eastAsia="ru-RU"/>
        </w:rPr>
        <w:t>5.8.3 Изменение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а также изменение архитектурно- градостроительного облика зданий (сооружений) следует производить по согласованию с главным архитектором Кантемировского муниципального района.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89" w:name="sub_8544"/>
      <w:bookmarkEnd w:id="89"/>
      <w:r w:rsidRPr="004C2C1F">
        <w:rPr>
          <w:rFonts w:ascii="Arial" w:eastAsia="Times New Roman" w:hAnsi="Arial" w:cs="Arial"/>
          <w:color w:val="000000"/>
          <w:sz w:val="24"/>
          <w:szCs w:val="24"/>
          <w:lang w:eastAsia="ru-RU"/>
        </w:rPr>
        <w:t>5.8.4.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органа архитектуры.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Самовольные строения подлежат сносу, а лица их построившие – привлечению к административной ответственности в соответствии с действующим законодательством.</w:t>
      </w:r>
    </w:p>
    <w:p w:rsidR="00422C3C" w:rsidRPr="004C2C1F" w:rsidRDefault="00DC0F4E" w:rsidP="00AE00D2">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5.8.5.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90" w:name="sub_206"/>
      <w:bookmarkEnd w:id="90"/>
      <w:r w:rsidRPr="004C2C1F">
        <w:rPr>
          <w:rFonts w:ascii="Arial" w:eastAsia="Times New Roman" w:hAnsi="Arial" w:cs="Arial"/>
          <w:bCs/>
          <w:color w:val="000000"/>
          <w:kern w:val="36"/>
          <w:sz w:val="24"/>
          <w:szCs w:val="24"/>
          <w:lang w:eastAsia="ru-RU"/>
        </w:rPr>
        <w:t>Раздел 6. Содержание территорий частного сектора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91" w:name="sub_2061"/>
      <w:bookmarkEnd w:id="91"/>
      <w:r w:rsidRPr="004C2C1F">
        <w:rPr>
          <w:rFonts w:ascii="Arial" w:eastAsia="Times New Roman" w:hAnsi="Arial" w:cs="Arial"/>
          <w:color w:val="000000"/>
          <w:sz w:val="24"/>
          <w:szCs w:val="24"/>
          <w:lang w:eastAsia="ru-RU"/>
        </w:rPr>
        <w:t>6.1. Жители, имеющие жилые дома на праве частной собственности, убирают территорию на участках домовладения и прилегающие к домам тротуары, совмещенные с отмосткой.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92" w:name="sub_2062"/>
      <w:bookmarkEnd w:id="92"/>
      <w:r w:rsidRPr="004C2C1F">
        <w:rPr>
          <w:rFonts w:ascii="Arial" w:eastAsia="Times New Roman" w:hAnsi="Arial" w:cs="Arial"/>
          <w:color w:val="000000"/>
          <w:sz w:val="24"/>
          <w:szCs w:val="24"/>
          <w:lang w:eastAsia="ru-RU"/>
        </w:rPr>
        <w:t>6.2. Жители, имеющие жилые дома на праве частной собственности, обязаны осуществлять работы по уходу за зелеными насаждениями, растущими перед домом и по очистке канав для стока воды, проходящих перед застроенным участком.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6.2.1. Граждане, имеющие жилые помещения на праве собственности, аренды, постоянного (бессрочного) пользования, пожизненного наследуемого владения, а также граждане, не являющиеся собственниками домовладений, но зарегистрированные и (или) постоянно проживающие в домовладениях обязаны осуществлять удаление поросли и выкос сорной растительности на придомовой и прилегающей территориях на высоту до 3-5 см периодически при достижении травяным покровом и порослью высоты 15 см. Скошенная трава должна быть убрана в течении суток.</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93" w:name="sub_2063"/>
      <w:bookmarkEnd w:id="93"/>
      <w:r w:rsidRPr="004C2C1F">
        <w:rPr>
          <w:rFonts w:ascii="Arial" w:eastAsia="Times New Roman" w:hAnsi="Arial" w:cs="Arial"/>
          <w:color w:val="000000"/>
          <w:sz w:val="24"/>
          <w:szCs w:val="24"/>
          <w:lang w:eastAsia="ru-RU"/>
        </w:rPr>
        <w:t>6.3. Сбор твердых коммунальных отходов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Не допускается сброс жидких бытовых отходов на рельеф местности, в водные объекты и в ливневую канализацию. </w:t>
      </w:r>
      <w:bookmarkStart w:id="94" w:name="sub_2064"/>
      <w:bookmarkEnd w:id="94"/>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6.4. Не допускается сжигание на территории участка и прилегающей территории твердых коммунальных отходов, мусора, листвы, порубочных и иных растительных остатков.</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6.5. Гражданам, имеющим, жилые дома на праве собственности, аренды, постоянного (бессрочного) пользования, пожизненного наследуемого владения, а также гражданам, не являющимся собственниками домовладений, но </w:t>
      </w:r>
      <w:r w:rsidRPr="004C2C1F">
        <w:rPr>
          <w:rFonts w:ascii="Arial" w:eastAsia="Times New Roman" w:hAnsi="Arial" w:cs="Arial"/>
          <w:color w:val="000000"/>
          <w:sz w:val="24"/>
          <w:szCs w:val="24"/>
          <w:lang w:eastAsia="ru-RU"/>
        </w:rPr>
        <w:lastRenderedPageBreak/>
        <w:t xml:space="preserve">зарегистрированным и (или) постоянно проживающим в домовладениях, запрещается размещение (складирование), хранение дров, угля, сена, навоза, металлического лома, шлака, песка, отсева, других строительных материалов, различного рода бытового мусора и отходов на прилегающей территории, за исключением случаев наличия разрешения главы </w:t>
      </w:r>
      <w:r w:rsidR="00246CF1" w:rsidRPr="004C2C1F">
        <w:rPr>
          <w:rFonts w:ascii="Arial" w:eastAsia="Times New Roman" w:hAnsi="Arial" w:cs="Arial"/>
          <w:color w:val="000000"/>
          <w:sz w:val="24"/>
          <w:szCs w:val="24"/>
          <w:lang w:eastAsia="ru-RU"/>
        </w:rPr>
        <w:t>Смаглеевского</w:t>
      </w:r>
      <w:r w:rsidR="007C30CA"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 xml:space="preserve">поселения.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Не допускается захламление придомовых территорий твердыми коммунальными отходами, мусором, строительным материалом.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6.6. Жителям </w:t>
      </w:r>
      <w:r w:rsidR="00246CF1" w:rsidRPr="004C2C1F">
        <w:rPr>
          <w:rFonts w:ascii="Arial" w:eastAsia="Times New Roman" w:hAnsi="Arial" w:cs="Arial"/>
          <w:color w:val="000000"/>
          <w:sz w:val="24"/>
          <w:szCs w:val="24"/>
          <w:lang w:eastAsia="ru-RU"/>
        </w:rPr>
        <w:t>Смаглеевского</w:t>
      </w:r>
      <w:r w:rsidR="007C30CA"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 xml:space="preserve">поселения запрещается: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6.6.1. Выпускать животных, птицу в зелёные зоны, парки, скверы, на улицы, на проезжие части (обочины) дорог, стадионы, пришкольные участки, детские площадки, набережные, общественные водоёмы, реки.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6.6.2. Прогон и выпас домашних сельскохозяйственных животных (КРС, козы, овцы и т.п.) и птицы без обязательного надзора владельцев животных или лица ими уполномоченного либо без привязи.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6.6.3. Содержание животных и птицы на прилегающей к домовладению территории общего пользования.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6.6.4. Осуществлять самовольное строительство или установку гаражей, павильонов, магазинов, киосков, погребов, строений, рекламных щитов, стоянок автотранспорта, ограждений за пределами отведенного земельного участка.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6.6.5. Самовольно производить распашку земельных участков под огороды.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6.6.6.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6.6.7. Самовольное строительство выгреба для сбора жидких бытовых отходов вне придомовой территории.</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6.7. Жителям </w:t>
      </w:r>
      <w:r w:rsidR="00246CF1" w:rsidRPr="004C2C1F">
        <w:rPr>
          <w:rFonts w:ascii="Arial" w:eastAsia="Times New Roman" w:hAnsi="Arial" w:cs="Arial"/>
          <w:color w:val="000000"/>
          <w:sz w:val="24"/>
          <w:szCs w:val="24"/>
          <w:lang w:eastAsia="ru-RU"/>
        </w:rPr>
        <w:t>Смаглеевского</w:t>
      </w:r>
      <w:r w:rsidR="00B9506D" w:rsidRPr="004C2C1F">
        <w:rPr>
          <w:rFonts w:ascii="Arial" w:eastAsia="Times New Roman" w:hAnsi="Arial" w:cs="Arial"/>
          <w:color w:val="000000"/>
          <w:sz w:val="24"/>
          <w:szCs w:val="24"/>
          <w:lang w:eastAsia="ru-RU"/>
        </w:rPr>
        <w:t xml:space="preserve"> сельского</w:t>
      </w:r>
      <w:r w:rsidRPr="004C2C1F">
        <w:rPr>
          <w:rFonts w:ascii="Arial" w:eastAsia="Times New Roman" w:hAnsi="Arial" w:cs="Arial"/>
          <w:color w:val="000000"/>
          <w:sz w:val="24"/>
          <w:szCs w:val="24"/>
          <w:lang w:eastAsia="ru-RU"/>
        </w:rPr>
        <w:t xml:space="preserve"> поселения запрещается размещение, длительная стоянка разукомплектованных и (или) ежедневно неиспользуемых транспортных средств, прицепов к ним, механизмов, навесного и прицепного оборудования (прицепы, культиваторы, плуги и т.п.), различных механизмов, емкостей, а также запасных частей к ним на прилегающей к домовладению территории.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6.8. Жителям </w:t>
      </w:r>
      <w:r w:rsidR="00246CF1" w:rsidRPr="004C2C1F">
        <w:rPr>
          <w:rFonts w:ascii="Arial" w:eastAsia="Times New Roman" w:hAnsi="Arial" w:cs="Arial"/>
          <w:color w:val="000000"/>
          <w:sz w:val="24"/>
          <w:szCs w:val="24"/>
          <w:lang w:eastAsia="ru-RU"/>
        </w:rPr>
        <w:t>Смаглеевского</w:t>
      </w:r>
      <w:r w:rsidR="00D357BD"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 xml:space="preserve">поселения запрещается производить работы по ремонту транспортных средств, механизмов, навесного и прицепного оборудования на прилегающей к домовладению территории. </w:t>
      </w:r>
    </w:p>
    <w:p w:rsidR="00DC0F4E" w:rsidRPr="004C2C1F" w:rsidRDefault="00DC0F4E" w:rsidP="00AE00D2">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6.9. Жители </w:t>
      </w:r>
      <w:r w:rsidR="00246CF1" w:rsidRPr="004C2C1F">
        <w:rPr>
          <w:rFonts w:ascii="Arial" w:eastAsia="Times New Roman" w:hAnsi="Arial" w:cs="Arial"/>
          <w:color w:val="000000"/>
          <w:sz w:val="24"/>
          <w:szCs w:val="24"/>
          <w:lang w:eastAsia="ru-RU"/>
        </w:rPr>
        <w:t>Смаглеевского</w:t>
      </w:r>
      <w:r w:rsidR="00D357BD"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 xml:space="preserve">поселения, производившие вырубку и обрезку деревьев обязаны в течении этого же рабочего дня произвести уборку и вывоз отходов от вырубки и обрезки деревьев. Запрещается размещение (складирование) отходов от вырубки и обрезки деревьев на территории </w:t>
      </w:r>
      <w:r w:rsidR="00246CF1" w:rsidRPr="004C2C1F">
        <w:rPr>
          <w:rFonts w:ascii="Arial" w:eastAsia="Times New Roman" w:hAnsi="Arial" w:cs="Arial"/>
          <w:color w:val="000000"/>
          <w:sz w:val="24"/>
          <w:szCs w:val="24"/>
          <w:lang w:eastAsia="ru-RU"/>
        </w:rPr>
        <w:t>Смаглеевского</w:t>
      </w:r>
      <w:r w:rsidR="00D357BD"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поселения.</w:t>
      </w: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95" w:name="sub_207"/>
      <w:bookmarkEnd w:id="95"/>
      <w:r w:rsidRPr="004C2C1F">
        <w:rPr>
          <w:rFonts w:ascii="Arial" w:eastAsia="Times New Roman" w:hAnsi="Arial" w:cs="Arial"/>
          <w:bCs/>
          <w:color w:val="000000"/>
          <w:kern w:val="36"/>
          <w:sz w:val="24"/>
          <w:szCs w:val="24"/>
          <w:lang w:eastAsia="ru-RU"/>
        </w:rPr>
        <w:t>Раздел 7. Содержание обособленных территорий и объектов, имеющих обособленные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bookmarkStart w:id="96" w:name="sub_2071"/>
      <w:bookmarkEnd w:id="96"/>
      <w:r w:rsidRPr="004C2C1F">
        <w:rPr>
          <w:rFonts w:ascii="Arial" w:eastAsia="Times New Roman" w:hAnsi="Arial" w:cs="Arial"/>
          <w:bCs/>
          <w:color w:val="000000"/>
          <w:kern w:val="36"/>
          <w:sz w:val="24"/>
          <w:szCs w:val="24"/>
          <w:lang w:eastAsia="ru-RU"/>
        </w:rPr>
        <w:t>7.1. Объекты торговли и общественного питания.</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97" w:name="sub_20711"/>
      <w:bookmarkEnd w:id="97"/>
      <w:r w:rsidRPr="004C2C1F">
        <w:rPr>
          <w:rFonts w:ascii="Arial" w:eastAsia="Times New Roman" w:hAnsi="Arial" w:cs="Arial"/>
          <w:color w:val="000000"/>
          <w:sz w:val="24"/>
          <w:szCs w:val="24"/>
          <w:lang w:eastAsia="ru-RU"/>
        </w:rPr>
        <w:t xml:space="preserve">7.1.1. Руководители организаций, предприятий торговли и общественного питания, а также индивидуальные предприниматели обязаны самостоятельно, либо путем привлечения на договорной основе третьих лиц, обеспечить на прилегающих и придомовых территориях: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ежедневную уборку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lastRenderedPageBreak/>
        <w:t>- содержание и ремонт асфальтового покрытия подъездных дорог, тротуаров и разгрузочных площадок;</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летнее время поливку территории и удаление сорной растительности;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установку у входов в здания (сооружения) урн для мусора и их регулярную очистку;</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вывоз образовавшихся отходов (в том числе упаковочной тары) путем заключения договоров со специализированными организациями на их вывоз и утилизацию;</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сбор отходов, являющихся вторичным сырьем, в накопители для последующей передачи специализированным организациям.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98" w:name="sub_20712"/>
      <w:bookmarkEnd w:id="98"/>
      <w:r w:rsidRPr="004C2C1F">
        <w:rPr>
          <w:rFonts w:ascii="Arial" w:eastAsia="Times New Roman" w:hAnsi="Arial" w:cs="Arial"/>
          <w:color w:val="000000"/>
          <w:sz w:val="24"/>
          <w:szCs w:val="24"/>
          <w:lang w:eastAsia="ru-RU"/>
        </w:rPr>
        <w:t>7.1.2. Организациям, предприятиям торговли и общественного питания запрещается складировать отходы производства, тару в контейнеры (бункеры-накопители) и урны, предназначенные для сбора твердых коммунальных отходов, а также на прилегающую территорию, сжигать образующиеся твердые коммунальные отходы и тару, сливать жидкие отходы на рельеф местности, в водные объекты и в ливневую канализацию. </w:t>
      </w:r>
      <w:r w:rsidR="007C30CA" w:rsidRPr="004C2C1F">
        <w:rPr>
          <w:rFonts w:ascii="Arial" w:eastAsia="Times New Roman" w:hAnsi="Arial" w:cs="Arial"/>
          <w:color w:val="000000"/>
          <w:sz w:val="24"/>
          <w:szCs w:val="24"/>
          <w:lang w:eastAsia="ru-RU"/>
        </w:rPr>
        <w:t xml:space="preserve">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99" w:name="sub_2072"/>
      <w:bookmarkEnd w:id="99"/>
      <w:r w:rsidRPr="004C2C1F">
        <w:rPr>
          <w:rFonts w:ascii="Arial" w:eastAsia="Times New Roman" w:hAnsi="Arial" w:cs="Arial"/>
          <w:bCs/>
          <w:color w:val="000000"/>
          <w:sz w:val="24"/>
          <w:szCs w:val="24"/>
          <w:lang w:eastAsia="ru-RU"/>
        </w:rPr>
        <w:t>7.2. Рынок</w:t>
      </w:r>
      <w:r w:rsidRPr="004C2C1F">
        <w:rPr>
          <w:rFonts w:ascii="Arial" w:eastAsia="Times New Roman" w:hAnsi="Arial" w:cs="Arial"/>
          <w:color w:val="000000"/>
          <w:sz w:val="24"/>
          <w:szCs w:val="24"/>
          <w:lang w:eastAsia="ru-RU"/>
        </w:rPr>
        <w:t>.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00" w:name="sub_20721"/>
      <w:bookmarkEnd w:id="100"/>
      <w:r w:rsidRPr="004C2C1F">
        <w:rPr>
          <w:rFonts w:ascii="Arial" w:eastAsia="Times New Roman" w:hAnsi="Arial" w:cs="Arial"/>
          <w:color w:val="000000"/>
          <w:sz w:val="24"/>
          <w:szCs w:val="24"/>
          <w:lang w:eastAsia="ru-RU"/>
        </w:rPr>
        <w:t xml:space="preserve">7.2.1. Муниципальный рынок должен располагаться на площадках с твердым покрытием, размещение торговых мест на неблагоустроенных территориях категорически запрещается. </w:t>
      </w:r>
      <w:bookmarkStart w:id="101" w:name="sub_20722"/>
      <w:bookmarkEnd w:id="101"/>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7.2.2. Руководители рынков обязаны обеспечить: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содержание и своевременный ремонт асфальтобетонного покрытия территорий рынков, входов и въездов;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текущий ремонт и покраску принадлежащих рынку зданий, сооружений, торговых павильонов, навесов и другого оборудования, а также ограждения рынка;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установку на территории урн для сбора отходов из расчета одна урна на 50 м площади рынка;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вывоз образовавшихся отходов (в том числе упаковочной тары) путем заключения договоров со специализированными организациями на их вывоз и утилизацию;</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оборудование и содержание общественных туалетов;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проведение ежедневной уборки территории по окончании работы рынка;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зимнее время очистку территории от снега и льда, а во время гололеда посыпку песком, вывоз снега и скола льда в установленные места;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летнее время поливку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сбор отходов, являющихся вторичным сырьем, в накопители для последующей передачи специализированным организациям.</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02" w:name="sub_20723"/>
      <w:bookmarkEnd w:id="102"/>
      <w:r w:rsidRPr="004C2C1F">
        <w:rPr>
          <w:rFonts w:ascii="Arial" w:eastAsia="Times New Roman" w:hAnsi="Arial" w:cs="Arial"/>
          <w:color w:val="000000"/>
          <w:sz w:val="24"/>
          <w:szCs w:val="24"/>
          <w:lang w:eastAsia="ru-RU"/>
        </w:rPr>
        <w:t xml:space="preserve">7.2.3. На территории рынка запрещается: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складирование товаров, тары в местах интенсивного движения покупателей;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складирование отходов и испорченных продуктов в местах, не предназначенных для этого;</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слив жидких отходов на прилегающую территорию и в колодцы ливневой канализации;</w:t>
      </w:r>
    </w:p>
    <w:p w:rsidR="00982CE6" w:rsidRDefault="00DC0F4E" w:rsidP="00982CE6">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сжигание тары, отходов и мусора.</w:t>
      </w:r>
      <w:bookmarkStart w:id="103" w:name="sub_2073"/>
      <w:bookmarkEnd w:id="103"/>
    </w:p>
    <w:p w:rsidR="00982CE6" w:rsidRPr="00982CE6" w:rsidRDefault="00982CE6" w:rsidP="00982CE6">
      <w:pPr>
        <w:shd w:val="clear" w:color="auto" w:fill="FFFFFF"/>
        <w:spacing w:after="0" w:line="240" w:lineRule="auto"/>
        <w:jc w:val="both"/>
        <w:rPr>
          <w:rFonts w:ascii="Arial" w:eastAsia="Times New Roman" w:hAnsi="Arial" w:cs="Arial"/>
          <w:color w:val="000000"/>
          <w:sz w:val="24"/>
          <w:szCs w:val="24"/>
          <w:lang w:eastAsia="ru-RU"/>
        </w:rPr>
      </w:pPr>
      <w:r>
        <w:rPr>
          <w:rFonts w:ascii="Arial" w:hAnsi="Arial" w:cs="Arial"/>
          <w:color w:val="000000"/>
          <w:sz w:val="24"/>
          <w:szCs w:val="24"/>
        </w:rPr>
        <w:t xml:space="preserve">  7.3.Содержание кладбищ</w:t>
      </w:r>
    </w:p>
    <w:p w:rsidR="00982CE6" w:rsidRPr="00FC3888" w:rsidRDefault="00982CE6" w:rsidP="00982CE6">
      <w:pPr>
        <w:widowControl w:val="0"/>
        <w:tabs>
          <w:tab w:val="left" w:pos="1278"/>
        </w:tabs>
        <w:spacing w:after="0" w:line="240" w:lineRule="auto"/>
        <w:ind w:right="40"/>
        <w:contextualSpacing/>
        <w:jc w:val="both"/>
        <w:rPr>
          <w:rFonts w:ascii="Arial" w:hAnsi="Arial" w:cs="Arial"/>
          <w:sz w:val="24"/>
          <w:szCs w:val="24"/>
        </w:rPr>
      </w:pPr>
      <w:r>
        <w:rPr>
          <w:rFonts w:ascii="Arial" w:hAnsi="Arial" w:cs="Arial"/>
          <w:color w:val="000000"/>
          <w:sz w:val="24"/>
          <w:szCs w:val="24"/>
        </w:rPr>
        <w:t>7.3.1</w:t>
      </w:r>
      <w:r w:rsidRPr="00FC3888">
        <w:rPr>
          <w:rFonts w:ascii="Arial" w:hAnsi="Arial" w:cs="Arial"/>
          <w:color w:val="000000"/>
          <w:sz w:val="24"/>
          <w:szCs w:val="24"/>
        </w:rPr>
        <w:t xml:space="preserve">Организация текущего содержания, уборки муниципальных кладбищ и прилегающих к ним территорий, осуществляется в установленном порядке </w:t>
      </w:r>
      <w:r w:rsidRPr="00FC3888">
        <w:rPr>
          <w:rFonts w:ascii="Arial" w:hAnsi="Arial" w:cs="Arial"/>
          <w:color w:val="000000"/>
          <w:sz w:val="24"/>
          <w:szCs w:val="24"/>
        </w:rPr>
        <w:lastRenderedPageBreak/>
        <w:t xml:space="preserve">организациями - исполнителями муниципального заказа. При отсутствии таких организаций, обязанности по содержанию, уборке муниципальных </w:t>
      </w:r>
      <w:r w:rsidRPr="00FC3888">
        <w:rPr>
          <w:rStyle w:val="12"/>
          <w:rFonts w:ascii="Arial" w:eastAsiaTheme="minorEastAsia" w:hAnsi="Arial" w:cs="Arial"/>
        </w:rPr>
        <w:t xml:space="preserve">кладбищ и прилегающих к </w:t>
      </w:r>
      <w:r w:rsidRPr="00FC3888">
        <w:rPr>
          <w:rStyle w:val="115pt"/>
          <w:rFonts w:ascii="Arial" w:eastAsiaTheme="minorEastAsia" w:hAnsi="Arial" w:cs="Arial"/>
          <w:sz w:val="24"/>
          <w:szCs w:val="24"/>
        </w:rPr>
        <w:t xml:space="preserve">ним территорий возлагается на </w:t>
      </w:r>
      <w:r w:rsidRPr="00FC3888">
        <w:rPr>
          <w:rFonts w:ascii="Arial" w:hAnsi="Arial" w:cs="Arial"/>
          <w:color w:val="000000"/>
          <w:sz w:val="24"/>
          <w:szCs w:val="24"/>
        </w:rPr>
        <w:t>администрации муниципальных образований Воронежской области. Финансирование указанных работ осуществляется за счет средств местных бюджетов муниципальных образований Воронежской области, благотворительных взносов юридических и физических лиц.</w:t>
      </w:r>
    </w:p>
    <w:p w:rsidR="00982CE6" w:rsidRPr="00FC3888" w:rsidRDefault="00982CE6" w:rsidP="00982CE6">
      <w:pPr>
        <w:widowControl w:val="0"/>
        <w:tabs>
          <w:tab w:val="left" w:pos="1278"/>
        </w:tabs>
        <w:spacing w:after="0" w:line="240" w:lineRule="auto"/>
        <w:ind w:right="40"/>
        <w:contextualSpacing/>
        <w:jc w:val="both"/>
        <w:rPr>
          <w:rFonts w:ascii="Arial" w:hAnsi="Arial" w:cs="Arial"/>
          <w:sz w:val="24"/>
          <w:szCs w:val="24"/>
        </w:rPr>
      </w:pPr>
      <w:r>
        <w:rPr>
          <w:rFonts w:ascii="Arial" w:hAnsi="Arial" w:cs="Arial"/>
          <w:color w:val="000000"/>
          <w:sz w:val="24"/>
          <w:szCs w:val="24"/>
        </w:rPr>
        <w:t>7.3.2.</w:t>
      </w:r>
      <w:r w:rsidRPr="00FC3888">
        <w:rPr>
          <w:rFonts w:ascii="Arial" w:hAnsi="Arial" w:cs="Arial"/>
          <w:color w:val="000000"/>
          <w:sz w:val="24"/>
          <w:szCs w:val="24"/>
        </w:rPr>
        <w:t>При содержании муниципальных кладбищ и прилегающих территорий в должном санитарном порядке необходимо обеспечивать:</w:t>
      </w:r>
    </w:p>
    <w:p w:rsidR="00982CE6" w:rsidRPr="00FC3888" w:rsidRDefault="00982CE6" w:rsidP="00982CE6">
      <w:pPr>
        <w:widowControl w:val="0"/>
        <w:numPr>
          <w:ilvl w:val="0"/>
          <w:numId w:val="6"/>
        </w:numPr>
        <w:tabs>
          <w:tab w:val="left" w:pos="864"/>
        </w:tabs>
        <w:spacing w:after="0" w:line="240" w:lineRule="auto"/>
        <w:ind w:left="40" w:right="40" w:firstLine="709"/>
        <w:contextualSpacing/>
        <w:jc w:val="both"/>
        <w:rPr>
          <w:rFonts w:ascii="Arial" w:hAnsi="Arial" w:cs="Arial"/>
          <w:sz w:val="24"/>
          <w:szCs w:val="24"/>
        </w:rPr>
      </w:pPr>
      <w:r w:rsidRPr="00FC3888">
        <w:rPr>
          <w:rFonts w:ascii="Arial" w:hAnsi="Arial" w:cs="Arial"/>
          <w:color w:val="000000"/>
          <w:sz w:val="24"/>
          <w:szCs w:val="24"/>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Style w:val="0pt"/>
          <w:rFonts w:ascii="Arial" w:eastAsiaTheme="minorEastAsia" w:hAnsi="Arial" w:cs="Arial"/>
        </w:rPr>
        <w:t xml:space="preserve">бесперебойную работу поливочного водопровода, общественных </w:t>
      </w:r>
      <w:r w:rsidRPr="00FC3888">
        <w:rPr>
          <w:rFonts w:ascii="Arial" w:hAnsi="Arial" w:cs="Arial"/>
          <w:color w:val="000000"/>
          <w:sz w:val="24"/>
          <w:szCs w:val="24"/>
        </w:rPr>
        <w:t xml:space="preserve">туалетов, освещения (при отсутствии централизованных систем водоснабжения и канализации допускается устройство шахтных колодцев для полива </w:t>
      </w:r>
      <w:r w:rsidRPr="00FC3888">
        <w:rPr>
          <w:rStyle w:val="0pt"/>
          <w:rFonts w:ascii="Arial" w:eastAsiaTheme="minorEastAsia" w:hAnsi="Arial" w:cs="Arial"/>
        </w:rPr>
        <w:t xml:space="preserve">и строительство </w:t>
      </w:r>
      <w:r w:rsidRPr="00FC3888">
        <w:rPr>
          <w:rFonts w:ascii="Arial" w:hAnsi="Arial" w:cs="Arial"/>
          <w:color w:val="000000"/>
          <w:sz w:val="24"/>
          <w:szCs w:val="24"/>
        </w:rPr>
        <w:t xml:space="preserve">общественных туалетов выгребного типа в </w:t>
      </w:r>
      <w:r w:rsidRPr="00FC3888">
        <w:rPr>
          <w:rStyle w:val="0pt"/>
          <w:rFonts w:ascii="Arial" w:eastAsiaTheme="minorEastAsia" w:hAnsi="Arial" w:cs="Arial"/>
        </w:rPr>
        <w:t xml:space="preserve">соответствии с </w:t>
      </w:r>
      <w:r w:rsidRPr="00FC3888">
        <w:rPr>
          <w:rFonts w:ascii="Arial" w:hAnsi="Arial" w:cs="Arial"/>
          <w:color w:val="000000"/>
          <w:sz w:val="24"/>
          <w:szCs w:val="24"/>
        </w:rPr>
        <w:t xml:space="preserve">требованиями санитарных норм </w:t>
      </w:r>
      <w:r w:rsidRPr="00FC3888">
        <w:rPr>
          <w:rStyle w:val="0pt"/>
          <w:rFonts w:ascii="Arial" w:eastAsiaTheme="minorEastAsia" w:hAnsi="Arial" w:cs="Arial"/>
        </w:rPr>
        <w:t xml:space="preserve">и </w:t>
      </w:r>
      <w:r w:rsidRPr="00FC3888">
        <w:rPr>
          <w:rFonts w:ascii="Arial" w:hAnsi="Arial" w:cs="Arial"/>
          <w:color w:val="000000"/>
          <w:sz w:val="24"/>
          <w:szCs w:val="24"/>
        </w:rPr>
        <w:t>правил);</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устройство территории для складирования и временного хранения мусора (контейнеров);</w:t>
      </w:r>
    </w:p>
    <w:p w:rsidR="00982CE6" w:rsidRPr="00FC3888" w:rsidRDefault="00982CE6" w:rsidP="00982CE6">
      <w:pPr>
        <w:pStyle w:val="32"/>
        <w:numPr>
          <w:ilvl w:val="0"/>
          <w:numId w:val="6"/>
        </w:numPr>
        <w:shd w:val="clear" w:color="auto" w:fill="auto"/>
        <w:tabs>
          <w:tab w:val="left" w:pos="817"/>
        </w:tabs>
        <w:spacing w:line="240" w:lineRule="auto"/>
        <w:ind w:left="20" w:right="20" w:firstLine="709"/>
        <w:contextualSpacing/>
        <w:outlineLvl w:val="9"/>
        <w:rPr>
          <w:rFonts w:ascii="Arial" w:hAnsi="Arial" w:cs="Arial"/>
          <w:sz w:val="24"/>
          <w:szCs w:val="24"/>
        </w:rPr>
      </w:pPr>
      <w:r w:rsidRPr="00FC3888">
        <w:rPr>
          <w:rFonts w:ascii="Arial" w:hAnsi="Arial" w:cs="Arial"/>
          <w:color w:val="000000"/>
          <w:sz w:val="24"/>
          <w:szCs w:val="24"/>
        </w:rPr>
        <w:t xml:space="preserve">вывоз мусора самостоятельно либо путем заключения договоров со </w:t>
      </w:r>
      <w:r w:rsidRPr="00FC3888">
        <w:rPr>
          <w:rStyle w:val="30pt"/>
          <w:rFonts w:ascii="Arial" w:hAnsi="Arial" w:cs="Arial"/>
        </w:rPr>
        <w:t>специализированными организациями на их вывоз и утилизацию;</w:t>
      </w:r>
    </w:p>
    <w:p w:rsidR="00982CE6" w:rsidRPr="00FC3888" w:rsidRDefault="00982CE6" w:rsidP="00982CE6">
      <w:pPr>
        <w:widowControl w:val="0"/>
        <w:numPr>
          <w:ilvl w:val="0"/>
          <w:numId w:val="6"/>
        </w:numPr>
        <w:tabs>
          <w:tab w:val="left" w:pos="817"/>
        </w:tabs>
        <w:spacing w:after="0" w:line="240" w:lineRule="auto"/>
        <w:ind w:left="20" w:firstLine="709"/>
        <w:contextualSpacing/>
        <w:jc w:val="both"/>
        <w:rPr>
          <w:rFonts w:ascii="Arial" w:hAnsi="Arial" w:cs="Arial"/>
          <w:sz w:val="24"/>
          <w:szCs w:val="24"/>
        </w:rPr>
      </w:pPr>
      <w:r w:rsidRPr="00FC3888">
        <w:rPr>
          <w:rFonts w:ascii="Arial" w:hAnsi="Arial" w:cs="Arial"/>
          <w:color w:val="000000"/>
          <w:sz w:val="24"/>
          <w:szCs w:val="24"/>
        </w:rPr>
        <w:t>содержание и ремонт контейнеров для сбора мусора;</w:t>
      </w:r>
    </w:p>
    <w:p w:rsidR="00982CE6" w:rsidRPr="00FC3888" w:rsidRDefault="00982CE6" w:rsidP="00982CE6">
      <w:pPr>
        <w:widowControl w:val="0"/>
        <w:numPr>
          <w:ilvl w:val="0"/>
          <w:numId w:val="6"/>
        </w:numPr>
        <w:tabs>
          <w:tab w:val="left" w:pos="817"/>
        </w:tabs>
        <w:spacing w:after="0" w:line="240" w:lineRule="auto"/>
        <w:ind w:left="20" w:firstLine="709"/>
        <w:contextualSpacing/>
        <w:jc w:val="both"/>
        <w:rPr>
          <w:rFonts w:ascii="Arial" w:hAnsi="Arial" w:cs="Arial"/>
          <w:sz w:val="24"/>
          <w:szCs w:val="24"/>
        </w:rPr>
      </w:pPr>
      <w:r w:rsidRPr="00FC3888">
        <w:rPr>
          <w:rFonts w:ascii="Arial" w:hAnsi="Arial" w:cs="Arial"/>
          <w:color w:val="000000"/>
          <w:sz w:val="24"/>
          <w:szCs w:val="24"/>
        </w:rPr>
        <w:t>установку ограждения по периметру территории кладбищ;</w:t>
      </w:r>
    </w:p>
    <w:p w:rsidR="00982CE6" w:rsidRPr="00FC3888" w:rsidRDefault="00982CE6" w:rsidP="00982CE6">
      <w:pPr>
        <w:widowControl w:val="0"/>
        <w:numPr>
          <w:ilvl w:val="0"/>
          <w:numId w:val="6"/>
        </w:numPr>
        <w:tabs>
          <w:tab w:val="left" w:pos="817"/>
        </w:tabs>
        <w:spacing w:after="0" w:line="240" w:lineRule="auto"/>
        <w:ind w:left="20" w:firstLine="709"/>
        <w:contextualSpacing/>
        <w:jc w:val="both"/>
        <w:rPr>
          <w:rFonts w:ascii="Arial" w:hAnsi="Arial" w:cs="Arial"/>
          <w:sz w:val="24"/>
          <w:szCs w:val="24"/>
        </w:rPr>
      </w:pPr>
      <w:r w:rsidRPr="00FC3888">
        <w:rPr>
          <w:rFonts w:ascii="Arial" w:hAnsi="Arial" w:cs="Arial"/>
          <w:color w:val="000000"/>
          <w:sz w:val="24"/>
          <w:szCs w:val="24"/>
        </w:rPr>
        <w:t>обустройство на территории кладбищ отдельных ворот для входа;</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обустройство дорожек, предназначенных для прохода пешеходов по территории кладбищ (грунтом, улучшенным цементом или песчано</w:t>
      </w:r>
      <w:r w:rsidRPr="00FC3888">
        <w:rPr>
          <w:rFonts w:ascii="Arial" w:hAnsi="Arial" w:cs="Arial"/>
          <w:color w:val="000000"/>
          <w:sz w:val="24"/>
          <w:szCs w:val="24"/>
        </w:rPr>
        <w:softHyphen/>
        <w:t>гравийной смес</w:t>
      </w:r>
      <w:r>
        <w:rPr>
          <w:rFonts w:ascii="Arial" w:hAnsi="Arial" w:cs="Arial"/>
          <w:color w:val="000000"/>
          <w:sz w:val="24"/>
          <w:szCs w:val="24"/>
        </w:rPr>
        <w:t>ью</w:t>
      </w:r>
      <w:r w:rsidRPr="00FC3888">
        <w:rPr>
          <w:rFonts w:ascii="Arial" w:hAnsi="Arial" w:cs="Arial"/>
          <w:color w:val="000000"/>
          <w:sz w:val="24"/>
          <w:szCs w:val="24"/>
        </w:rPr>
        <w:t>);</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содержание и ремонт муниципального имущества, находящегося на территориях кладбищ (зданий, сооружений, ограждений кладбищ и т.д.)</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w:t>
      </w:r>
    </w:p>
    <w:p w:rsidR="00982CE6" w:rsidRPr="00FC3888" w:rsidRDefault="00982CE6" w:rsidP="00982CE6">
      <w:pPr>
        <w:widowControl w:val="0"/>
        <w:numPr>
          <w:ilvl w:val="0"/>
          <w:numId w:val="6"/>
        </w:numPr>
        <w:tabs>
          <w:tab w:val="left" w:pos="1100"/>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своевременный покос травы, удаление аварийных и упавших деревьев, кустарников на территориях кладбищ;</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схемы кладбищ и указателей расположения на территории кладбищ зданий, сооружений;</w:t>
      </w:r>
    </w:p>
    <w:p w:rsidR="00982CE6" w:rsidRPr="00FC3888" w:rsidRDefault="00982CE6" w:rsidP="00982CE6">
      <w:pPr>
        <w:widowControl w:val="0"/>
        <w:numPr>
          <w:ilvl w:val="0"/>
          <w:numId w:val="6"/>
        </w:numPr>
        <w:tabs>
          <w:tab w:val="left" w:pos="817"/>
        </w:tabs>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обустройство стендов (вывесок) при входе с указанием наименования кладбища, его принадлежности и режима работы, объявлений, распоряжений органа местного самоуправления в сфере погребения и похоронного дела, а также иной необходимой информации.</w:t>
      </w:r>
    </w:p>
    <w:p w:rsidR="00982CE6" w:rsidRPr="00FC3888" w:rsidRDefault="00982CE6" w:rsidP="00982CE6">
      <w:pPr>
        <w:widowControl w:val="0"/>
        <w:numPr>
          <w:ilvl w:val="0"/>
          <w:numId w:val="6"/>
        </w:numPr>
        <w:tabs>
          <w:tab w:val="left" w:pos="1100"/>
        </w:tabs>
        <w:spacing w:after="0" w:line="240" w:lineRule="auto"/>
        <w:ind w:left="20" w:firstLine="709"/>
        <w:contextualSpacing/>
        <w:jc w:val="both"/>
        <w:rPr>
          <w:rFonts w:ascii="Arial" w:hAnsi="Arial" w:cs="Arial"/>
          <w:sz w:val="24"/>
          <w:szCs w:val="24"/>
        </w:rPr>
      </w:pPr>
      <w:r w:rsidRPr="00FC3888">
        <w:rPr>
          <w:rFonts w:ascii="Arial" w:hAnsi="Arial" w:cs="Arial"/>
          <w:color w:val="000000"/>
          <w:sz w:val="24"/>
          <w:szCs w:val="24"/>
        </w:rPr>
        <w:t>противопожарные мероприятия па территориях кладбищ;</w:t>
      </w:r>
    </w:p>
    <w:p w:rsidR="00982CE6" w:rsidRPr="00FC3888" w:rsidRDefault="00982CE6" w:rsidP="00982CE6">
      <w:pPr>
        <w:widowControl w:val="0"/>
        <w:tabs>
          <w:tab w:val="left" w:pos="1321"/>
        </w:tabs>
        <w:spacing w:after="0" w:line="240" w:lineRule="auto"/>
        <w:ind w:right="20"/>
        <w:contextualSpacing/>
        <w:jc w:val="both"/>
        <w:rPr>
          <w:rFonts w:ascii="Arial" w:hAnsi="Arial" w:cs="Arial"/>
          <w:sz w:val="24"/>
          <w:szCs w:val="24"/>
        </w:rPr>
      </w:pPr>
      <w:r>
        <w:rPr>
          <w:rFonts w:ascii="Arial" w:hAnsi="Arial" w:cs="Arial"/>
          <w:color w:val="000000"/>
          <w:sz w:val="24"/>
          <w:szCs w:val="24"/>
        </w:rPr>
        <w:t>7.3.3.</w:t>
      </w:r>
      <w:r w:rsidRPr="00FC3888">
        <w:rPr>
          <w:rFonts w:ascii="Arial" w:hAnsi="Arial" w:cs="Arial"/>
          <w:color w:val="000000"/>
          <w:sz w:val="24"/>
          <w:szCs w:val="24"/>
        </w:rPr>
        <w:t xml:space="preserve">Граждане (организации), производящие захоронение, обязаны содержать сооружения и зеленые насаждения </w:t>
      </w:r>
      <w:r w:rsidRPr="00FC3888">
        <w:rPr>
          <w:rStyle w:val="115pt"/>
          <w:rFonts w:ascii="Arial" w:eastAsiaTheme="minorEastAsia" w:hAnsi="Arial" w:cs="Arial"/>
          <w:sz w:val="24"/>
          <w:szCs w:val="24"/>
        </w:rPr>
        <w:t xml:space="preserve">(оформленный могильный </w:t>
      </w:r>
      <w:r w:rsidRPr="00FC3888">
        <w:rPr>
          <w:rFonts w:ascii="Arial" w:hAnsi="Arial" w:cs="Arial"/>
          <w:color w:val="000000"/>
          <w:sz w:val="24"/>
          <w:szCs w:val="24"/>
        </w:rPr>
        <w:t>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rsidR="00982CE6" w:rsidRPr="00FC3888" w:rsidRDefault="00982CE6" w:rsidP="00982CE6">
      <w:pPr>
        <w:widowControl w:val="0"/>
        <w:tabs>
          <w:tab w:val="left" w:pos="1321"/>
        </w:tabs>
        <w:spacing w:after="0" w:line="240" w:lineRule="auto"/>
        <w:contextualSpacing/>
        <w:jc w:val="both"/>
        <w:rPr>
          <w:rFonts w:ascii="Arial" w:hAnsi="Arial" w:cs="Arial"/>
          <w:sz w:val="24"/>
          <w:szCs w:val="24"/>
        </w:rPr>
      </w:pPr>
      <w:r>
        <w:rPr>
          <w:rFonts w:ascii="Arial" w:hAnsi="Arial" w:cs="Arial"/>
          <w:color w:val="000000"/>
          <w:sz w:val="24"/>
          <w:szCs w:val="24"/>
        </w:rPr>
        <w:t>7.3.4.</w:t>
      </w:r>
      <w:r w:rsidRPr="00FC3888">
        <w:rPr>
          <w:rFonts w:ascii="Arial" w:hAnsi="Arial" w:cs="Arial"/>
          <w:color w:val="000000"/>
          <w:sz w:val="24"/>
          <w:szCs w:val="24"/>
        </w:rPr>
        <w:t>Запрещается:</w:t>
      </w:r>
    </w:p>
    <w:p w:rsidR="00982CE6" w:rsidRPr="00FC3888" w:rsidRDefault="00982CE6" w:rsidP="00982CE6">
      <w:pPr>
        <w:spacing w:after="0" w:line="240" w:lineRule="auto"/>
        <w:ind w:left="20" w:right="20" w:firstLine="709"/>
        <w:contextualSpacing/>
        <w:jc w:val="both"/>
        <w:rPr>
          <w:rFonts w:ascii="Arial" w:hAnsi="Arial" w:cs="Arial"/>
          <w:sz w:val="24"/>
          <w:szCs w:val="24"/>
        </w:rPr>
      </w:pPr>
      <w:r w:rsidRPr="00FC3888">
        <w:rPr>
          <w:rFonts w:ascii="Arial" w:hAnsi="Arial" w:cs="Arial"/>
          <w:color w:val="000000"/>
          <w:sz w:val="24"/>
          <w:szCs w:val="24"/>
        </w:rPr>
        <w:t>-  портить надмогильные сооружения, мемориальные доски, кладбищенское оборудование и засорять территорию;</w:t>
      </w:r>
    </w:p>
    <w:p w:rsidR="00982CE6" w:rsidRPr="00FC3888" w:rsidRDefault="00982CE6" w:rsidP="00982CE6">
      <w:pPr>
        <w:widowControl w:val="0"/>
        <w:numPr>
          <w:ilvl w:val="0"/>
          <w:numId w:val="6"/>
        </w:numPr>
        <w:tabs>
          <w:tab w:val="left" w:pos="817"/>
        </w:tabs>
        <w:spacing w:after="0" w:line="240" w:lineRule="auto"/>
        <w:ind w:left="20" w:firstLine="709"/>
        <w:contextualSpacing/>
        <w:jc w:val="both"/>
        <w:rPr>
          <w:rFonts w:ascii="Arial" w:hAnsi="Arial" w:cs="Arial"/>
          <w:sz w:val="24"/>
          <w:szCs w:val="24"/>
        </w:rPr>
      </w:pPr>
      <w:r w:rsidRPr="00FC3888">
        <w:rPr>
          <w:rFonts w:ascii="Arial" w:hAnsi="Arial" w:cs="Arial"/>
          <w:color w:val="000000"/>
          <w:sz w:val="24"/>
          <w:szCs w:val="24"/>
        </w:rPr>
        <w:t>производить рытье ям для добывания песка, глины, грунта;</w:t>
      </w:r>
    </w:p>
    <w:p w:rsidR="00982CE6" w:rsidRPr="00FC3888" w:rsidRDefault="00982CE6" w:rsidP="00982CE6">
      <w:pPr>
        <w:tabs>
          <w:tab w:val="left" w:pos="885"/>
          <w:tab w:val="left" w:pos="2520"/>
        </w:tabs>
        <w:spacing w:line="240" w:lineRule="auto"/>
        <w:ind w:firstLine="709"/>
        <w:contextualSpacing/>
        <w:jc w:val="both"/>
        <w:rPr>
          <w:rFonts w:ascii="Arial" w:hAnsi="Arial" w:cs="Arial"/>
          <w:sz w:val="24"/>
          <w:szCs w:val="24"/>
        </w:rPr>
      </w:pPr>
      <w:r w:rsidRPr="00FC3888">
        <w:rPr>
          <w:rFonts w:ascii="Arial" w:hAnsi="Arial" w:cs="Arial"/>
          <w:sz w:val="24"/>
          <w:szCs w:val="24"/>
        </w:rPr>
        <w:lastRenderedPageBreak/>
        <w:t xml:space="preserve">- осуществлять складирование строительных и  других материалов; </w:t>
      </w:r>
      <w:r w:rsidRPr="00FC3888">
        <w:rPr>
          <w:rFonts w:ascii="Arial" w:hAnsi="Arial" w:cs="Arial"/>
          <w:sz w:val="24"/>
          <w:szCs w:val="24"/>
        </w:rPr>
        <w:tab/>
      </w:r>
    </w:p>
    <w:p w:rsidR="00982CE6" w:rsidRPr="00FC3888" w:rsidRDefault="00982CE6" w:rsidP="00982CE6">
      <w:pPr>
        <w:spacing w:line="240" w:lineRule="auto"/>
        <w:ind w:firstLine="709"/>
        <w:contextualSpacing/>
        <w:jc w:val="both"/>
        <w:rPr>
          <w:rFonts w:ascii="Arial" w:hAnsi="Arial" w:cs="Arial"/>
          <w:sz w:val="24"/>
          <w:szCs w:val="24"/>
        </w:rPr>
      </w:pPr>
      <w:r w:rsidRPr="00FC3888">
        <w:rPr>
          <w:rFonts w:ascii="Arial" w:hAnsi="Arial" w:cs="Arial"/>
          <w:sz w:val="24"/>
          <w:szCs w:val="24"/>
        </w:rPr>
        <w:t xml:space="preserve">-   </w:t>
      </w:r>
      <w:r w:rsidRPr="00FC3888">
        <w:rPr>
          <w:rFonts w:ascii="Arial" w:hAnsi="Arial" w:cs="Arial"/>
          <w:color w:val="000000"/>
          <w:sz w:val="24"/>
          <w:szCs w:val="24"/>
        </w:rPr>
        <w:t xml:space="preserve">производить работы </w:t>
      </w:r>
      <w:r w:rsidRPr="00FC3888">
        <w:rPr>
          <w:rStyle w:val="0pt"/>
          <w:rFonts w:ascii="Arial" w:eastAsiaTheme="minorEastAsia" w:hAnsi="Arial" w:cs="Arial"/>
        </w:rPr>
        <w:t xml:space="preserve">по </w:t>
      </w:r>
      <w:r w:rsidRPr="00FC3888">
        <w:rPr>
          <w:rFonts w:ascii="Arial" w:hAnsi="Arial" w:cs="Arial"/>
          <w:color w:val="000000"/>
          <w:sz w:val="24"/>
          <w:szCs w:val="24"/>
        </w:rPr>
        <w:t xml:space="preserve">монтажу и </w:t>
      </w:r>
      <w:r w:rsidRPr="00FC3888">
        <w:rPr>
          <w:rStyle w:val="0pt"/>
          <w:rFonts w:ascii="Arial" w:eastAsiaTheme="minorEastAsia" w:hAnsi="Arial" w:cs="Arial"/>
        </w:rPr>
        <w:t xml:space="preserve">демонтажу </w:t>
      </w:r>
      <w:r w:rsidRPr="00FC3888">
        <w:rPr>
          <w:rFonts w:ascii="Arial" w:hAnsi="Arial" w:cs="Arial"/>
          <w:color w:val="000000"/>
          <w:sz w:val="24"/>
          <w:szCs w:val="24"/>
        </w:rPr>
        <w:t xml:space="preserve">надмогильных сооружений без уведомления руководства специализированной службы по </w:t>
      </w:r>
      <w:r w:rsidRPr="00FC3888">
        <w:rPr>
          <w:rStyle w:val="0pt"/>
          <w:rFonts w:ascii="Arial" w:eastAsiaTheme="minorEastAsia" w:hAnsi="Arial" w:cs="Arial"/>
        </w:rPr>
        <w:t xml:space="preserve">вопросам похоронного </w:t>
      </w:r>
      <w:r w:rsidRPr="00FC3888">
        <w:rPr>
          <w:rFonts w:ascii="Arial" w:hAnsi="Arial" w:cs="Arial"/>
          <w:color w:val="000000"/>
          <w:sz w:val="24"/>
          <w:szCs w:val="24"/>
        </w:rPr>
        <w:t>дела;</w:t>
      </w:r>
    </w:p>
    <w:p w:rsidR="00982CE6" w:rsidRPr="00FC3888" w:rsidRDefault="00982CE6" w:rsidP="00982CE6">
      <w:pPr>
        <w:widowControl w:val="0"/>
        <w:numPr>
          <w:ilvl w:val="0"/>
          <w:numId w:val="6"/>
        </w:numPr>
        <w:tabs>
          <w:tab w:val="left" w:pos="734"/>
        </w:tabs>
        <w:spacing w:after="0" w:line="240" w:lineRule="auto"/>
        <w:ind w:right="20" w:firstLine="709"/>
        <w:contextualSpacing/>
        <w:jc w:val="both"/>
        <w:rPr>
          <w:rFonts w:ascii="Arial" w:hAnsi="Arial" w:cs="Arial"/>
          <w:sz w:val="24"/>
          <w:szCs w:val="24"/>
        </w:rPr>
      </w:pPr>
      <w:r w:rsidRPr="00FC3888">
        <w:rPr>
          <w:rFonts w:ascii="Arial" w:hAnsi="Arial" w:cs="Arial"/>
          <w:color w:val="000000"/>
          <w:sz w:val="24"/>
          <w:szCs w:val="24"/>
        </w:rPr>
        <w:t>оставлять демонтированные надмогильные сооружения при их замене или осуществлении благоустройства на месте захоронения;</w:t>
      </w:r>
    </w:p>
    <w:p w:rsidR="00982CE6" w:rsidRPr="00FC3888" w:rsidRDefault="00982CE6" w:rsidP="00982CE6">
      <w:pPr>
        <w:widowControl w:val="0"/>
        <w:numPr>
          <w:ilvl w:val="0"/>
          <w:numId w:val="6"/>
        </w:numPr>
        <w:tabs>
          <w:tab w:val="left" w:pos="734"/>
        </w:tabs>
        <w:spacing w:after="0" w:line="240" w:lineRule="auto"/>
        <w:ind w:firstLine="709"/>
        <w:contextualSpacing/>
        <w:jc w:val="both"/>
        <w:rPr>
          <w:rFonts w:ascii="Arial" w:hAnsi="Arial" w:cs="Arial"/>
          <w:sz w:val="24"/>
          <w:szCs w:val="24"/>
        </w:rPr>
      </w:pPr>
      <w:r w:rsidRPr="00FC3888">
        <w:rPr>
          <w:rFonts w:ascii="Arial" w:hAnsi="Arial" w:cs="Arial"/>
          <w:color w:val="000000"/>
          <w:sz w:val="24"/>
          <w:szCs w:val="24"/>
        </w:rPr>
        <w:t>повреждать, выкапывать и уничтожать зеленые насаждения;</w:t>
      </w:r>
    </w:p>
    <w:p w:rsidR="00982CE6" w:rsidRPr="00FC3888" w:rsidRDefault="00982CE6" w:rsidP="00982CE6">
      <w:pPr>
        <w:pStyle w:val="32"/>
        <w:numPr>
          <w:ilvl w:val="0"/>
          <w:numId w:val="6"/>
        </w:numPr>
        <w:shd w:val="clear" w:color="auto" w:fill="auto"/>
        <w:tabs>
          <w:tab w:val="left" w:pos="734"/>
        </w:tabs>
        <w:spacing w:line="240" w:lineRule="auto"/>
        <w:ind w:firstLine="709"/>
        <w:contextualSpacing/>
        <w:outlineLvl w:val="9"/>
        <w:rPr>
          <w:rFonts w:ascii="Arial" w:hAnsi="Arial" w:cs="Arial"/>
          <w:sz w:val="24"/>
          <w:szCs w:val="24"/>
        </w:rPr>
      </w:pPr>
      <w:r w:rsidRPr="00FC3888">
        <w:rPr>
          <w:rFonts w:ascii="Arial" w:hAnsi="Arial" w:cs="Arial"/>
          <w:color w:val="000000"/>
          <w:sz w:val="24"/>
          <w:szCs w:val="24"/>
        </w:rPr>
        <w:t>разводить костры, сжигать отходы и растительные остатки;</w:t>
      </w:r>
    </w:p>
    <w:p w:rsidR="00982CE6" w:rsidRPr="00FC3888" w:rsidRDefault="00982CE6" w:rsidP="00982CE6">
      <w:pPr>
        <w:widowControl w:val="0"/>
        <w:numPr>
          <w:ilvl w:val="0"/>
          <w:numId w:val="6"/>
        </w:numPr>
        <w:tabs>
          <w:tab w:val="left" w:pos="734"/>
        </w:tabs>
        <w:spacing w:after="0" w:line="240" w:lineRule="auto"/>
        <w:ind w:firstLine="709"/>
        <w:contextualSpacing/>
        <w:jc w:val="both"/>
        <w:rPr>
          <w:rFonts w:ascii="Arial" w:hAnsi="Arial" w:cs="Arial"/>
          <w:sz w:val="24"/>
          <w:szCs w:val="24"/>
        </w:rPr>
      </w:pPr>
      <w:r w:rsidRPr="00FC3888">
        <w:rPr>
          <w:rFonts w:ascii="Arial" w:hAnsi="Arial" w:cs="Arial"/>
          <w:color w:val="000000"/>
          <w:sz w:val="24"/>
          <w:szCs w:val="24"/>
        </w:rPr>
        <w:t>срезать дерн;</w:t>
      </w:r>
    </w:p>
    <w:p w:rsidR="00982CE6" w:rsidRPr="00FC3888" w:rsidRDefault="00982CE6" w:rsidP="00982CE6">
      <w:pPr>
        <w:widowControl w:val="0"/>
        <w:numPr>
          <w:ilvl w:val="0"/>
          <w:numId w:val="6"/>
        </w:numPr>
        <w:tabs>
          <w:tab w:val="left" w:pos="734"/>
        </w:tabs>
        <w:spacing w:after="0" w:line="240" w:lineRule="auto"/>
        <w:ind w:firstLine="709"/>
        <w:contextualSpacing/>
        <w:jc w:val="both"/>
        <w:rPr>
          <w:rFonts w:ascii="Arial" w:hAnsi="Arial" w:cs="Arial"/>
          <w:sz w:val="24"/>
          <w:szCs w:val="24"/>
        </w:rPr>
      </w:pPr>
      <w:r w:rsidRPr="00FC3888">
        <w:rPr>
          <w:rFonts w:ascii="Arial" w:hAnsi="Arial" w:cs="Arial"/>
          <w:color w:val="000000"/>
          <w:sz w:val="24"/>
          <w:szCs w:val="24"/>
        </w:rPr>
        <w:t>выгуливать собак и пасти животных;</w:t>
      </w:r>
    </w:p>
    <w:p w:rsidR="00982CE6" w:rsidRPr="00FC3888" w:rsidRDefault="00982CE6" w:rsidP="00982CE6">
      <w:pPr>
        <w:widowControl w:val="0"/>
        <w:numPr>
          <w:ilvl w:val="0"/>
          <w:numId w:val="6"/>
        </w:numPr>
        <w:tabs>
          <w:tab w:val="left" w:pos="734"/>
        </w:tabs>
        <w:spacing w:after="0" w:line="240" w:lineRule="auto"/>
        <w:ind w:firstLine="709"/>
        <w:contextualSpacing/>
        <w:jc w:val="both"/>
        <w:rPr>
          <w:rFonts w:ascii="Arial" w:hAnsi="Arial" w:cs="Arial"/>
          <w:sz w:val="24"/>
          <w:szCs w:val="24"/>
        </w:rPr>
      </w:pPr>
      <w:r w:rsidRPr="00FC3888">
        <w:rPr>
          <w:rFonts w:ascii="Arial" w:hAnsi="Arial" w:cs="Arial"/>
          <w:color w:val="000000"/>
          <w:sz w:val="24"/>
          <w:szCs w:val="24"/>
        </w:rPr>
        <w:t>ездить на велосипедах, мопедах, мотороллерах, мотоциклах;</w:t>
      </w:r>
    </w:p>
    <w:p w:rsidR="00AF2E0C" w:rsidRPr="00982CE6" w:rsidRDefault="00982CE6" w:rsidP="00982CE6">
      <w:pPr>
        <w:tabs>
          <w:tab w:val="left" w:pos="1110"/>
        </w:tabs>
        <w:spacing w:line="240" w:lineRule="auto"/>
        <w:ind w:firstLine="709"/>
        <w:contextualSpacing/>
        <w:jc w:val="both"/>
        <w:rPr>
          <w:rFonts w:ascii="Arial" w:hAnsi="Arial" w:cs="Arial"/>
          <w:sz w:val="24"/>
          <w:szCs w:val="24"/>
        </w:rPr>
      </w:pPr>
      <w:r w:rsidRPr="00FC3888">
        <w:rPr>
          <w:rFonts w:ascii="Arial" w:hAnsi="Arial" w:cs="Arial"/>
          <w:sz w:val="24"/>
          <w:szCs w:val="24"/>
        </w:rPr>
        <w:t xml:space="preserve">-   </w:t>
      </w:r>
      <w:r w:rsidRPr="00FC3888">
        <w:rPr>
          <w:rFonts w:ascii="Arial" w:hAnsi="Arial" w:cs="Arial"/>
          <w:color w:val="000000"/>
          <w:sz w:val="24"/>
          <w:szCs w:val="24"/>
        </w:rPr>
        <w:t>въезжать на территорию кладбища на автомобильном транспорте, за исключением инвалидов и престарелых.</w:t>
      </w:r>
    </w:p>
    <w:p w:rsidR="00DC0F4E" w:rsidRPr="004C2C1F" w:rsidRDefault="00DC0F4E" w:rsidP="00676454">
      <w:pPr>
        <w:shd w:val="clear" w:color="auto" w:fill="FFFFFF"/>
        <w:spacing w:after="0" w:line="240" w:lineRule="auto"/>
        <w:ind w:firstLine="709"/>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7.4. Территории автостоянок, автозаправочных станций, организаций автосервиса, автомастерских.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04" w:name="sub_20741"/>
      <w:bookmarkEnd w:id="104"/>
      <w:r w:rsidRPr="004C2C1F">
        <w:rPr>
          <w:rFonts w:ascii="Arial" w:eastAsia="Times New Roman" w:hAnsi="Arial" w:cs="Arial"/>
          <w:color w:val="000000"/>
          <w:sz w:val="24"/>
          <w:szCs w:val="24"/>
          <w:lang w:eastAsia="ru-RU"/>
        </w:rPr>
        <w:t>7.4.1. Собственники, владельцы, арендаторы автостоянок, автозаправочных станций, организаций автосервиса, автомастерских обеспечивают:</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содержание оборудования и ограждений объектов в исправном состоянии, своевременное проведение необходимого ремонта и покраски;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ежедневное проведение уборки территорий объектов и прилегающих территорий;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летний период проведение покоса сорной растительности на прилегающей территории;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сбор и регулярный вывоз накапливающихся на объектах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сбор поверхностно - ливневых сточных вод со всей территории с обязательным оборудованием площадок приемниками стоков, отбортовки (обваловки) по их периметру с последующей откачкой сточных вод специализированным транспортом и вывозом на очистные сооружения;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лабораторный контроль за эффективностью работы существующих очистных сооружений, своевременную чистку отстойников и очистных сооружений, утилизацию уловленных осадков локальных очистных сооружений (ЛОС), очистку фильтров, соблюдение иных требований эксплуатации ЛОС;</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05" w:name="sub_2075"/>
      <w:bookmarkEnd w:id="105"/>
      <w:r w:rsidRPr="004C2C1F">
        <w:rPr>
          <w:rFonts w:ascii="Arial" w:eastAsia="Times New Roman" w:hAnsi="Arial" w:cs="Arial"/>
          <w:color w:val="000000"/>
          <w:sz w:val="24"/>
          <w:szCs w:val="24"/>
          <w:lang w:eastAsia="ru-RU"/>
        </w:rPr>
        <w:t>- раздельный сбор твердых коммунальных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нефильтрующем покрытии, имеющем навесы.</w:t>
      </w:r>
    </w:p>
    <w:p w:rsidR="00DC0F4E" w:rsidRPr="004C2C1F" w:rsidRDefault="00DC0F4E" w:rsidP="00947B6B">
      <w:pPr>
        <w:shd w:val="clear" w:color="auto" w:fill="FFFFFF"/>
        <w:spacing w:after="0" w:line="240" w:lineRule="auto"/>
        <w:ind w:firstLine="709"/>
        <w:jc w:val="both"/>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7.5. Водоохранные зоны и акватории водных объектов.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06" w:name="sub_20751"/>
      <w:bookmarkEnd w:id="106"/>
      <w:r w:rsidRPr="004C2C1F">
        <w:rPr>
          <w:rFonts w:ascii="Arial" w:eastAsia="Times New Roman" w:hAnsi="Arial" w:cs="Arial"/>
          <w:color w:val="000000"/>
          <w:sz w:val="24"/>
          <w:szCs w:val="24"/>
          <w:lang w:eastAsia="ru-RU"/>
        </w:rPr>
        <w:t>7.5.1.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засорение прилегающей к водоему территории посторонними предметами и материалами;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сброс в водоемы мусора и твердых коммунальных отходов и захламление водоохраной зоны водных объектов;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мойка всех видов транспорта в открытых водоемах, у водных источников, слив в водоемы веществ, влияющих на их загрязнение;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мытье посуды, иных предметов домашнего обихода, домашних животных в местах, предназначенных для купания.</w:t>
      </w:r>
    </w:p>
    <w:p w:rsidR="00DC0F4E" w:rsidRPr="004C2C1F" w:rsidRDefault="0074644B" w:rsidP="00947B6B">
      <w:pPr>
        <w:shd w:val="clear" w:color="auto" w:fill="FFFFFF"/>
        <w:spacing w:after="0" w:line="240" w:lineRule="auto"/>
        <w:jc w:val="both"/>
        <w:rPr>
          <w:rFonts w:ascii="Arial" w:eastAsia="Times New Roman" w:hAnsi="Arial" w:cs="Arial"/>
          <w:bCs/>
          <w:color w:val="000000"/>
          <w:kern w:val="36"/>
          <w:sz w:val="24"/>
          <w:szCs w:val="24"/>
          <w:lang w:eastAsia="ru-RU"/>
        </w:rPr>
      </w:pPr>
      <w:bookmarkStart w:id="107" w:name="sub_2076"/>
      <w:bookmarkEnd w:id="107"/>
      <w:r w:rsidRPr="004C2C1F">
        <w:rPr>
          <w:rFonts w:ascii="Arial" w:eastAsia="Times New Roman" w:hAnsi="Arial" w:cs="Arial"/>
          <w:color w:val="000000"/>
          <w:sz w:val="24"/>
          <w:szCs w:val="24"/>
          <w:lang w:eastAsia="ru-RU"/>
        </w:rPr>
        <w:t xml:space="preserve">        </w:t>
      </w:r>
      <w:r w:rsidR="00422C3C" w:rsidRPr="004C2C1F">
        <w:rPr>
          <w:rFonts w:ascii="Arial" w:eastAsia="Times New Roman" w:hAnsi="Arial" w:cs="Arial"/>
          <w:color w:val="000000"/>
          <w:sz w:val="24"/>
          <w:szCs w:val="24"/>
          <w:lang w:eastAsia="ru-RU"/>
        </w:rPr>
        <w:t xml:space="preserve"> </w:t>
      </w:r>
      <w:r w:rsidRPr="004C2C1F">
        <w:rPr>
          <w:rFonts w:ascii="Arial" w:eastAsia="Times New Roman" w:hAnsi="Arial" w:cs="Arial"/>
          <w:color w:val="000000"/>
          <w:sz w:val="24"/>
          <w:szCs w:val="24"/>
          <w:lang w:eastAsia="ru-RU"/>
        </w:rPr>
        <w:t xml:space="preserve"> </w:t>
      </w:r>
      <w:r w:rsidR="00DC0F4E" w:rsidRPr="004C2C1F">
        <w:rPr>
          <w:rFonts w:ascii="Arial" w:eastAsia="Times New Roman" w:hAnsi="Arial" w:cs="Arial"/>
          <w:bCs/>
          <w:color w:val="000000"/>
          <w:kern w:val="36"/>
          <w:sz w:val="24"/>
          <w:szCs w:val="24"/>
          <w:lang w:eastAsia="ru-RU"/>
        </w:rPr>
        <w:t>7.6. Территории автогаражей.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08" w:name="sub_20761"/>
      <w:bookmarkEnd w:id="108"/>
      <w:r w:rsidRPr="004C2C1F">
        <w:rPr>
          <w:rFonts w:ascii="Arial" w:eastAsia="Times New Roman" w:hAnsi="Arial" w:cs="Arial"/>
          <w:color w:val="000000"/>
          <w:sz w:val="24"/>
          <w:szCs w:val="24"/>
          <w:lang w:eastAsia="ru-RU"/>
        </w:rPr>
        <w:lastRenderedPageBreak/>
        <w:t>7.6.1. Собственники автогаражей обеспечивают:</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содержание в чистоте, проведение уборки территорий объектов и прилегающих территорий; </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в летний период проведение покоса сорной растительности на прилегающей территории;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rsidR="00AD58DB" w:rsidRPr="004C2C1F" w:rsidRDefault="00DC0F4E" w:rsidP="002A6267">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сбор и регулярный вывоз в установленные места накапливающихся на объектах отходов.</w:t>
      </w:r>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109" w:name="sub_300"/>
      <w:bookmarkEnd w:id="109"/>
      <w:r w:rsidRPr="004C2C1F">
        <w:rPr>
          <w:rFonts w:ascii="Arial" w:eastAsia="Times New Roman" w:hAnsi="Arial" w:cs="Arial"/>
          <w:bCs/>
          <w:color w:val="000000"/>
          <w:kern w:val="36"/>
          <w:sz w:val="24"/>
          <w:szCs w:val="24"/>
          <w:lang w:eastAsia="ru-RU"/>
        </w:rPr>
        <w:t>Глава III. Организация уборки территорий</w:t>
      </w: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110" w:name="sub_308"/>
      <w:bookmarkEnd w:id="110"/>
      <w:r w:rsidRPr="004C2C1F">
        <w:rPr>
          <w:rFonts w:ascii="Arial" w:eastAsia="Times New Roman" w:hAnsi="Arial" w:cs="Arial"/>
          <w:bCs/>
          <w:color w:val="000000"/>
          <w:kern w:val="36"/>
          <w:sz w:val="24"/>
          <w:szCs w:val="24"/>
          <w:lang w:eastAsia="ru-RU"/>
        </w:rPr>
        <w:t xml:space="preserve">Раздел </w:t>
      </w:r>
      <w:r w:rsidR="00676454" w:rsidRPr="004C2C1F">
        <w:rPr>
          <w:rFonts w:ascii="Arial" w:eastAsia="Times New Roman" w:hAnsi="Arial" w:cs="Arial"/>
          <w:bCs/>
          <w:color w:val="000000"/>
          <w:kern w:val="36"/>
          <w:sz w:val="24"/>
          <w:szCs w:val="24"/>
          <w:lang w:eastAsia="ru-RU"/>
        </w:rPr>
        <w:t>8</w:t>
      </w:r>
      <w:r w:rsidRPr="004C2C1F">
        <w:rPr>
          <w:rFonts w:ascii="Arial" w:eastAsia="Times New Roman" w:hAnsi="Arial" w:cs="Arial"/>
          <w:bCs/>
          <w:color w:val="000000"/>
          <w:kern w:val="36"/>
          <w:sz w:val="24"/>
          <w:szCs w:val="24"/>
          <w:lang w:eastAsia="ru-RU"/>
        </w:rPr>
        <w:t>. Общие положения об организации</w:t>
      </w:r>
      <w:r w:rsidRPr="004C2C1F">
        <w:rPr>
          <w:rFonts w:ascii="Arial" w:eastAsia="Times New Roman" w:hAnsi="Arial" w:cs="Arial"/>
          <w:bCs/>
          <w:color w:val="000000"/>
          <w:kern w:val="36"/>
          <w:sz w:val="24"/>
          <w:szCs w:val="24"/>
          <w:lang w:eastAsia="ru-RU"/>
        </w:rPr>
        <w:br/>
        <w:t>уборки территорий</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1" w:name="sub_3081"/>
      <w:bookmarkEnd w:id="111"/>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.1. Работы по уборке территорий включают в себя: уборку отходов, мусора, грязи, снега и скола льда, обработку противогололедными реагентами.</w:t>
      </w:r>
    </w:p>
    <w:p w:rsidR="007C30CA"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2" w:name="sub_3082"/>
      <w:bookmarkEnd w:id="112"/>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 xml:space="preserve">.2. Руководители предприятий, учреждений и организаций организуют и контролируют уборку придомовых, прилегающих территорий к зданиям, сооружениям и иным объектам. </w:t>
      </w:r>
      <w:bookmarkStart w:id="113" w:name="sub_3083"/>
      <w:bookmarkEnd w:id="113"/>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.3. Уборку и содержание проезжей части по всей ширине дорог, площадей, улиц и проездов, включая прилотковую зону, а также мостов, путепроводов, эстакад обеспечивают предприятия (учреждения), в ведении которых находятся указанные объекты, либо иные организации, осуществляющие данные функции в соответствии с нормами действующего законодательства.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Уборка дорожных покрытий, а также очередность их уборки производится в соответствии с титульными списками улиц, площадей и проездов, утверждаемыми главой </w:t>
      </w:r>
      <w:r w:rsidR="005A34B4" w:rsidRPr="004C2C1F">
        <w:rPr>
          <w:rFonts w:ascii="Arial" w:eastAsia="Times New Roman" w:hAnsi="Arial" w:cs="Arial"/>
          <w:color w:val="000000"/>
          <w:sz w:val="24"/>
          <w:szCs w:val="24"/>
          <w:lang w:eastAsia="ru-RU"/>
        </w:rPr>
        <w:t>Смаглеевского сельского</w:t>
      </w:r>
      <w:r w:rsidRPr="004C2C1F">
        <w:rPr>
          <w:rFonts w:ascii="Arial" w:eastAsia="Times New Roman" w:hAnsi="Arial" w:cs="Arial"/>
          <w:color w:val="000000"/>
          <w:sz w:val="24"/>
          <w:szCs w:val="24"/>
          <w:lang w:eastAsia="ru-RU"/>
        </w:rPr>
        <w:t xml:space="preserve"> поселения.</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4" w:name="sub_3084"/>
      <w:bookmarkEnd w:id="114"/>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.4. Уборку тротуаров осуществляют:</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5" w:name="sub_30841"/>
      <w:bookmarkEnd w:id="115"/>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.4.1. На улицах, дорогах, проездах, не имеющих застройку, а также на мостах, путепроводах и эстакадах - дорожно-эксплуатационные организации (предприятия), осуществляющие уборку проезжей части уличнодорожной сети.</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6" w:name="sub_30842"/>
      <w:bookmarkStart w:id="117" w:name="sub_30843"/>
      <w:bookmarkEnd w:id="116"/>
      <w:bookmarkEnd w:id="117"/>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.4.2. Вдоль фасадов зданий и строений, на придомовых территориях, въездах во дворы, пешеходных дорожках, расположенных на территориях до</w:t>
      </w:r>
      <w:r w:rsidR="00D357BD" w:rsidRPr="004C2C1F">
        <w:rPr>
          <w:rFonts w:ascii="Arial" w:eastAsia="Times New Roman" w:hAnsi="Arial" w:cs="Arial"/>
          <w:color w:val="000000"/>
          <w:sz w:val="24"/>
          <w:szCs w:val="24"/>
          <w:lang w:eastAsia="ru-RU"/>
        </w:rPr>
        <w:t>мовладений, - землепользователи.</w:t>
      </w:r>
      <w:r w:rsidR="00DC0F4E" w:rsidRPr="004C2C1F">
        <w:rPr>
          <w:rFonts w:ascii="Arial" w:eastAsia="Times New Roman" w:hAnsi="Arial" w:cs="Arial"/>
          <w:color w:val="000000"/>
          <w:sz w:val="24"/>
          <w:szCs w:val="24"/>
          <w:lang w:eastAsia="ru-RU"/>
        </w:rPr>
        <w:t>.</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8" w:name="sub_3085"/>
      <w:bookmarkEnd w:id="118"/>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.5. Уборку посадочных площадок общественного транспорта осуществляют:</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совмещенных с торговыми павильонами, рекламоносителями и другими временными сооружениями, прилегающих к ним территорий (на расстоянии 5-и метров по периметру) - владельцы указанных сооружений;</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19" w:name="sub_3086"/>
      <w:bookmarkEnd w:id="119"/>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.6. Владельцы торговых павильонов, рекламоносителей и других временных сооружений обязаны:</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осуществлять уборку прилегающей территории и обеспечивать своевременный вывоз пустой тары самостоятельно либо путем заключения договоров со специализированными организациями (предприятиями);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иметь у входа во временное сооружение урны для сбора мусора и производить их очистку в течение дня по мере накопления, но не реже одного раза в сутки.</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0" w:name="sub_3087"/>
      <w:bookmarkEnd w:id="120"/>
      <w:r w:rsidRPr="004C2C1F">
        <w:rPr>
          <w:rFonts w:ascii="Arial" w:eastAsia="Times New Roman" w:hAnsi="Arial" w:cs="Arial"/>
          <w:color w:val="000000"/>
          <w:sz w:val="24"/>
          <w:szCs w:val="24"/>
          <w:lang w:eastAsia="ru-RU"/>
        </w:rPr>
        <w:lastRenderedPageBreak/>
        <w:t>8</w:t>
      </w:r>
      <w:r w:rsidR="00DC0F4E" w:rsidRPr="004C2C1F">
        <w:rPr>
          <w:rFonts w:ascii="Arial" w:eastAsia="Times New Roman" w:hAnsi="Arial" w:cs="Arial"/>
          <w:color w:val="000000"/>
          <w:sz w:val="24"/>
          <w:szCs w:val="24"/>
          <w:lang w:eastAsia="ru-RU"/>
        </w:rPr>
        <w:t xml:space="preserve">.7. Уборку отстойно-разворотных площадок,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r w:rsidR="007C30CA" w:rsidRPr="004C2C1F">
        <w:rPr>
          <w:rFonts w:ascii="Arial" w:eastAsia="Times New Roman" w:hAnsi="Arial" w:cs="Arial"/>
          <w:color w:val="000000"/>
          <w:sz w:val="24"/>
          <w:szCs w:val="24"/>
          <w:lang w:eastAsia="ru-RU"/>
        </w:rPr>
        <w:t>иные специализированные предприятия</w:t>
      </w:r>
      <w:r w:rsidR="00DC0F4E" w:rsidRPr="004C2C1F">
        <w:rPr>
          <w:rFonts w:ascii="Arial" w:eastAsia="Times New Roman" w:hAnsi="Arial" w:cs="Arial"/>
          <w:color w:val="000000"/>
          <w:sz w:val="24"/>
          <w:szCs w:val="24"/>
          <w:lang w:eastAsia="ru-RU"/>
        </w:rPr>
        <w:t>;</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1" w:name="sub_3088"/>
      <w:bookmarkEnd w:id="121"/>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.8.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сооружения. При наличии ограждения - на расстоянии 5 метров от него.</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2" w:name="sub_3089"/>
      <w:bookmarkStart w:id="123" w:name="sub_30810"/>
      <w:bookmarkEnd w:id="122"/>
      <w:bookmarkEnd w:id="123"/>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.9. Уборку территорий парков, скверов, бульваров, газонов, клумб, цветников обеспечивают землепользователи территорий, подрядные организации на договорной основе или иные организации в соответствии с нормами действующего законодательства.</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4" w:name="sub_30811"/>
      <w:bookmarkEnd w:id="124"/>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.10. Уборка территорий, прилегающих к частному домовладению, осуществляется собственниками строений по периметру огражденного участка земли либо в створе, до проезжей части дороги на расстоянии 5 метров.</w:t>
      </w:r>
    </w:p>
    <w:p w:rsidR="007C30CA"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5" w:name="sub_30812"/>
      <w:bookmarkStart w:id="126" w:name="sub_308121"/>
      <w:bookmarkEnd w:id="125"/>
      <w:bookmarkEnd w:id="126"/>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 xml:space="preserve">.11. Прилегающие территории земельных участков, предоставленных для строительства (строительных площадок), убираются предприятиями, организациями или частными лицами, которым предоставлен участок. </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.11.1.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7" w:name="sub_30813"/>
      <w:bookmarkEnd w:id="127"/>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.12.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вынос грунта и грязи колесами автотранспорта на уличнодорожную сеть;</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складирование строительных материалов, мусора, грунта, отходов и оборудования, в том числе размещение бытовок, за пределами территории строительной площадки и вне специально отведенных мест;</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установка ограждений строительных площадок за пределами отведенного под строительство земельного участка.</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8" w:name="sub_30814"/>
      <w:bookmarkEnd w:id="128"/>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.13. Юридические и физические лица обязаны:</w:t>
      </w:r>
    </w:p>
    <w:p w:rsidR="007C30CA"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 осуществлять ежедневную уборку и постоянно поддерживать в чистоте и порядке принадлежащую им территорию, а также территорию, прилегающую к ней; </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производить благоустройство и необходимый ремонт принадлежащих (используемых) им (ими) объектов, а также обеспечивать своевременный вывоз отходов (мусора).</w:t>
      </w:r>
    </w:p>
    <w:p w:rsidR="007C30CA"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29" w:name="sub_30815"/>
      <w:bookmarkEnd w:id="129"/>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 xml:space="preserve">.14. Владельцы рынков обязаны содержать в чистоте и порядке и обеспечивать надлежащее санитарное состояние территории рынка, прилегающие территории к рынку самостоятельно. </w:t>
      </w:r>
      <w:bookmarkStart w:id="130" w:name="sub_30816"/>
      <w:bookmarkEnd w:id="130"/>
    </w:p>
    <w:p w:rsidR="007C30CA"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 xml:space="preserve">.15. Владельцы объектов с кратковременным сроком эксплуатации и отдельно стоящих стационарных средств наружной рекламы, обеспечивают уборку прилегающей территории. </w:t>
      </w:r>
      <w:bookmarkStart w:id="131" w:name="sub_30817"/>
      <w:bookmarkEnd w:id="131"/>
    </w:p>
    <w:p w:rsidR="007C30CA"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.16.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предприятиями, учреждениями и организациями, ответственными за уборку соответствующей территории.</w:t>
      </w:r>
      <w:bookmarkStart w:id="132" w:name="sub_30818"/>
      <w:bookmarkEnd w:id="132"/>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133" w:name="sub_309"/>
      <w:bookmarkEnd w:id="133"/>
      <w:r w:rsidRPr="004C2C1F">
        <w:rPr>
          <w:rFonts w:ascii="Arial" w:eastAsia="Times New Roman" w:hAnsi="Arial" w:cs="Arial"/>
          <w:bCs/>
          <w:color w:val="000000"/>
          <w:kern w:val="36"/>
          <w:sz w:val="24"/>
          <w:szCs w:val="24"/>
          <w:lang w:eastAsia="ru-RU"/>
        </w:rPr>
        <w:lastRenderedPageBreak/>
        <w:t>Раз</w:t>
      </w:r>
      <w:r w:rsidR="004C2D64" w:rsidRPr="004C2C1F">
        <w:rPr>
          <w:rFonts w:ascii="Arial" w:eastAsia="Times New Roman" w:hAnsi="Arial" w:cs="Arial"/>
          <w:bCs/>
          <w:color w:val="000000"/>
          <w:kern w:val="36"/>
          <w:sz w:val="24"/>
          <w:szCs w:val="24"/>
          <w:lang w:eastAsia="ru-RU"/>
        </w:rPr>
        <w:t xml:space="preserve">дел </w:t>
      </w:r>
      <w:r w:rsidR="00676454" w:rsidRPr="004C2C1F">
        <w:rPr>
          <w:rFonts w:ascii="Arial" w:eastAsia="Times New Roman" w:hAnsi="Arial" w:cs="Arial"/>
          <w:bCs/>
          <w:color w:val="000000"/>
          <w:kern w:val="36"/>
          <w:sz w:val="24"/>
          <w:szCs w:val="24"/>
          <w:lang w:eastAsia="ru-RU"/>
        </w:rPr>
        <w:t>9</w:t>
      </w:r>
      <w:r w:rsidR="004C2D64" w:rsidRPr="004C2C1F">
        <w:rPr>
          <w:rFonts w:ascii="Arial" w:eastAsia="Times New Roman" w:hAnsi="Arial" w:cs="Arial"/>
          <w:bCs/>
          <w:color w:val="000000"/>
          <w:kern w:val="36"/>
          <w:sz w:val="24"/>
          <w:szCs w:val="24"/>
          <w:lang w:eastAsia="ru-RU"/>
        </w:rPr>
        <w:t>. Зимняя уборка территорий</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4" w:name="sub_3091"/>
      <w:bookmarkEnd w:id="134"/>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5" w:name="sub_3092"/>
      <w:bookmarkEnd w:id="135"/>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.2. Уборочные работы, в первую очередь, должны производиться на улицах с интенсивным движением общественного транспорта, в местах возможного скольжения транспорта, на крутых поворотах, подъемах и спусках, в местах торможения, у перекрестков, на мостах, путепроводах, остановках общественного транспорта, у пешеходных переходов.</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6" w:name="sub_3093"/>
      <w:bookmarkEnd w:id="136"/>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.3. Снег, счищаемый с проезжей части дорог, сдвигается в прилотковую часть дороги и одновременно формируется в валы (кучи) для последующего вывоза.</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7" w:name="sub_30931"/>
      <w:bookmarkEnd w:id="137"/>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.3.1. Валы формируются с разрывами, обеспечивающими беспрепятственный подъезд к остановка общественного транспорта, а также возможность временного паркования транспорта у тротуаров и движения людей к местам расположения пешеходных переходов.</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8" w:name="sub_30932"/>
      <w:bookmarkEnd w:id="138"/>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.3.2. Снежный вал в первую очередь должен расчищаться на перекрестках дорог, остановках общественного транспорта, в местах расположения пешеходных переходов, а также на подходах к школам и медицинским учреждениям.</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39" w:name="sub_3094"/>
      <w:bookmarkEnd w:id="139"/>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.4. Снег, счищаемый с остановочных площадок общественного транспорта, складируется в кучи на краю посадочной площадки; если не позволяет размер посадочной площадки - на прилегающей к остановочной площадке территории с последующим вывозом.</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0" w:name="sub_3095"/>
      <w:bookmarkEnd w:id="140"/>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.5. При уборке мостов и путепроводов запрещается сбрасывать снег, лед, грязь и мусор на тротуары или под мосты и путепроводы.</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1" w:name="sub_3096"/>
      <w:bookmarkEnd w:id="141"/>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.6. 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2" w:name="sub_3097"/>
      <w:bookmarkEnd w:id="142"/>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.7. Тротуары, пешеходные зоны, расположенные вдоль проезжей части площадей, улиц, переулков, проездов, посадочные площадки остановок общественного транспорта ежедневно должны очищаться от снега и снежно-ледяных образований до твердого покрытия, по всей ширине, в течение всего зимнего периода. При возникновении снежно-ледяных образований, тротуары обрабатываются противогололедными материалами (чистый песок), с немедленным последующим сколом снежно-ледяных образований.</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3" w:name="sub_3098"/>
      <w:bookmarkEnd w:id="143"/>
      <w:r w:rsidRPr="004C2C1F">
        <w:rPr>
          <w:rFonts w:ascii="Arial" w:eastAsia="Times New Roman" w:hAnsi="Arial" w:cs="Arial"/>
          <w:color w:val="000000"/>
          <w:sz w:val="24"/>
          <w:szCs w:val="24"/>
          <w:lang w:eastAsia="ru-RU"/>
        </w:rPr>
        <w:t>9</w:t>
      </w:r>
      <w:r w:rsidR="00AD58DB" w:rsidRPr="004C2C1F">
        <w:rPr>
          <w:rFonts w:ascii="Arial" w:eastAsia="Times New Roman" w:hAnsi="Arial" w:cs="Arial"/>
          <w:color w:val="000000"/>
          <w:sz w:val="24"/>
          <w:szCs w:val="24"/>
          <w:lang w:eastAsia="ru-RU"/>
        </w:rPr>
        <w:t>.</w:t>
      </w:r>
      <w:r w:rsidR="00DC0F4E" w:rsidRPr="004C2C1F">
        <w:rPr>
          <w:rFonts w:ascii="Arial" w:eastAsia="Times New Roman" w:hAnsi="Arial" w:cs="Arial"/>
          <w:color w:val="000000"/>
          <w:sz w:val="24"/>
          <w:szCs w:val="24"/>
          <w:lang w:eastAsia="ru-RU"/>
        </w:rPr>
        <w:t>8. Уборка тротуаров должна быть проведена до начала уборки прилотковой зоны дорог. Запрещено перемещение снега (или смета) с тротуаров, в очищенную прилотковую зону или наоборот.</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4" w:name="sub_3099"/>
      <w:bookmarkEnd w:id="144"/>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.9. В период интенсивного снегопада тротуары и лестничные сходы мостовых сооружений должны постоянно обрабатываться противогололедными материалами и расчищаться проходы для движения пешеходов.</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5" w:name="sub_30910"/>
      <w:bookmarkEnd w:id="145"/>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 xml:space="preserve">.10. Снег (не содержащий твердые коммунальные отходы и иной мусор), собираемый на улицах и проездах, на территориях организаций и предприятий, должен вывозиться на снегосвалки, места расположений которых определяются главой </w:t>
      </w:r>
      <w:r w:rsidR="00F40D5F" w:rsidRPr="004C2C1F">
        <w:rPr>
          <w:rFonts w:ascii="Arial" w:eastAsia="Times New Roman" w:hAnsi="Arial" w:cs="Arial"/>
          <w:color w:val="000000"/>
          <w:sz w:val="24"/>
          <w:szCs w:val="24"/>
          <w:lang w:eastAsia="ru-RU"/>
        </w:rPr>
        <w:t>Смаглеевского сельского</w:t>
      </w:r>
      <w:r w:rsidR="00DC0F4E" w:rsidRPr="004C2C1F">
        <w:rPr>
          <w:rFonts w:ascii="Arial" w:eastAsia="Times New Roman" w:hAnsi="Arial" w:cs="Arial"/>
          <w:color w:val="000000"/>
          <w:sz w:val="24"/>
          <w:szCs w:val="24"/>
          <w:lang w:eastAsia="ru-RU"/>
        </w:rPr>
        <w:t xml:space="preserve"> поселения.</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6" w:name="sub_30911"/>
      <w:bookmarkEnd w:id="146"/>
      <w:r w:rsidRPr="004C2C1F">
        <w:rPr>
          <w:rFonts w:ascii="Arial" w:eastAsia="Times New Roman" w:hAnsi="Arial" w:cs="Arial"/>
          <w:color w:val="000000"/>
          <w:sz w:val="24"/>
          <w:szCs w:val="24"/>
          <w:lang w:eastAsia="ru-RU"/>
        </w:rPr>
        <w:lastRenderedPageBreak/>
        <w:t>9</w:t>
      </w:r>
      <w:r w:rsidR="00DC0F4E" w:rsidRPr="004C2C1F">
        <w:rPr>
          <w:rFonts w:ascii="Arial" w:eastAsia="Times New Roman" w:hAnsi="Arial" w:cs="Arial"/>
          <w:color w:val="000000"/>
          <w:sz w:val="24"/>
          <w:szCs w:val="24"/>
          <w:lang w:eastAsia="ru-RU"/>
        </w:rPr>
        <w:t>.11. Уборка придомовых территорий многоквартирных домов, организуется управляющими организациями, ТСЖ, (в зависимости от выбранного способа управления многоквартирным домом).</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7" w:name="sub_30912"/>
      <w:bookmarkEnd w:id="147"/>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.12. Счищаемый с дворовых территорий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8" w:name="sub_30913"/>
      <w:bookmarkEnd w:id="148"/>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.13. Запрещается вывозить или перемещать на проезжую часть улиц и проездов снег, собираемый на дворовых территориях, территориях предприятий, организаций, строек.</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49" w:name="sub_30914"/>
      <w:bookmarkEnd w:id="149"/>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.14.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дорожных знаков, линий связи и др.</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0" w:name="sub_30915"/>
      <w:bookmarkEnd w:id="150"/>
      <w:r w:rsidRPr="004C2C1F">
        <w:rPr>
          <w:rFonts w:ascii="Arial" w:eastAsia="Times New Roman" w:hAnsi="Arial" w:cs="Arial"/>
          <w:color w:val="000000"/>
          <w:sz w:val="24"/>
          <w:szCs w:val="24"/>
          <w:lang w:eastAsia="ru-RU"/>
        </w:rPr>
        <w:t>9</w:t>
      </w:r>
      <w:r w:rsidR="00AD58DB" w:rsidRPr="004C2C1F">
        <w:rPr>
          <w:rFonts w:ascii="Arial" w:eastAsia="Times New Roman" w:hAnsi="Arial" w:cs="Arial"/>
          <w:color w:val="000000"/>
          <w:sz w:val="24"/>
          <w:szCs w:val="24"/>
          <w:lang w:eastAsia="ru-RU"/>
        </w:rPr>
        <w:t>.</w:t>
      </w:r>
      <w:r w:rsidR="00DC0F4E" w:rsidRPr="004C2C1F">
        <w:rPr>
          <w:rFonts w:ascii="Arial" w:eastAsia="Times New Roman" w:hAnsi="Arial" w:cs="Arial"/>
          <w:color w:val="000000"/>
          <w:sz w:val="24"/>
          <w:szCs w:val="24"/>
          <w:lang w:eastAsia="ru-RU"/>
        </w:rPr>
        <w:t>15.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применение технической соли и жидких реагентов в качестве противогололедных материалов на тротуарах, посадочных площадках остановок пассажирского транспорта, в парках, скверах, дворах и прочих пешеходных и озелененных зонах;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вывозить на снегосвалки мусор, отходы производства и потребления.</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1" w:name="sub_30916"/>
      <w:bookmarkEnd w:id="151"/>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.16.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силами МУП «Комбинат благоустройства», или подрядными организациями, согласно заключенным договорам.</w:t>
      </w:r>
    </w:p>
    <w:p w:rsidR="00DC0F4E" w:rsidRPr="004C2C1F" w:rsidRDefault="00676454"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.17. Очистка от снега крыш и удаление сосулек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Снег, сброшенный с крыш, следует немедленно вывозить.</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 </w:t>
      </w:r>
    </w:p>
    <w:p w:rsidR="00422C3C" w:rsidRPr="004C2C1F" w:rsidRDefault="00422C3C" w:rsidP="004C2D64">
      <w:pPr>
        <w:shd w:val="clear" w:color="auto" w:fill="FFFFFF"/>
        <w:spacing w:after="0" w:line="240" w:lineRule="auto"/>
        <w:ind w:firstLine="709"/>
        <w:jc w:val="center"/>
        <w:rPr>
          <w:rFonts w:ascii="Arial" w:eastAsia="Times New Roman" w:hAnsi="Arial" w:cs="Arial"/>
          <w:color w:val="000000"/>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152" w:name="sub_310"/>
      <w:bookmarkEnd w:id="152"/>
      <w:r w:rsidRPr="004C2C1F">
        <w:rPr>
          <w:rFonts w:ascii="Arial" w:eastAsia="Times New Roman" w:hAnsi="Arial" w:cs="Arial"/>
          <w:bCs/>
          <w:color w:val="000000"/>
          <w:kern w:val="36"/>
          <w:sz w:val="24"/>
          <w:szCs w:val="24"/>
          <w:lang w:eastAsia="ru-RU"/>
        </w:rPr>
        <w:t>Раздел 1</w:t>
      </w:r>
      <w:r w:rsidR="00676454" w:rsidRPr="004C2C1F">
        <w:rPr>
          <w:rFonts w:ascii="Arial" w:eastAsia="Times New Roman" w:hAnsi="Arial" w:cs="Arial"/>
          <w:bCs/>
          <w:color w:val="000000"/>
          <w:kern w:val="36"/>
          <w:sz w:val="24"/>
          <w:szCs w:val="24"/>
          <w:lang w:eastAsia="ru-RU"/>
        </w:rPr>
        <w:t>0</w:t>
      </w:r>
      <w:r w:rsidRPr="004C2C1F">
        <w:rPr>
          <w:rFonts w:ascii="Arial" w:eastAsia="Times New Roman" w:hAnsi="Arial" w:cs="Arial"/>
          <w:bCs/>
          <w:color w:val="000000"/>
          <w:kern w:val="36"/>
          <w:sz w:val="24"/>
          <w:szCs w:val="24"/>
          <w:lang w:eastAsia="ru-RU"/>
        </w:rPr>
        <w:t>. Летняя уборка территорий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3" w:name="sub_3101"/>
      <w:bookmarkStart w:id="154" w:name="sub_3105"/>
      <w:bookmarkEnd w:id="153"/>
      <w:bookmarkEnd w:id="154"/>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.1. Основная задача летней уборки улиц заключается в удалении загрязнений, скапливающихся на покрытии дорог.</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5" w:name="sub_3106"/>
      <w:bookmarkEnd w:id="155"/>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.2. Уборка парков, скверов, газонов и прилегающих к ним тротуаров должна производиться в утренние часы. Дополнительная уборка, в случае необходимости, производится несколько раз в сутки.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6" w:name="sub_3107"/>
      <w:bookmarkEnd w:id="156"/>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.3. Поливка зеленых насаждений, парковых пешеходных дорожек, тротуаров, прилегающих к паркам, скверам, бульварам, производится одновременно с их уборкой.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7" w:name="sub_3108"/>
      <w:bookmarkEnd w:id="157"/>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.4. Ежегодно при переходе на летнюю уборку необходимо тщательно очистить тротуары и лотки, пешеходные дорожки и площадки от накопившихся за зиму загрязнений.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8" w:name="sub_3109"/>
      <w:bookmarkEnd w:id="158"/>
      <w:r w:rsidRPr="004C2C1F">
        <w:rPr>
          <w:rFonts w:ascii="Arial" w:eastAsia="Times New Roman" w:hAnsi="Arial" w:cs="Arial"/>
          <w:color w:val="000000"/>
          <w:sz w:val="24"/>
          <w:szCs w:val="24"/>
          <w:lang w:eastAsia="ru-RU"/>
        </w:rPr>
        <w:lastRenderedPageBreak/>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.5. Проезжая часть должна быть полностью очищена от всякого вида загрязнений. Обочины дорог должны быть очищены от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59" w:name="sub_31010"/>
      <w:bookmarkEnd w:id="159"/>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.6. Территории тротуаров, пешеходных зон, зеленых насаждений, расположенные вдоль проезжей части площадей,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0" w:name="sub_31012"/>
      <w:bookmarkEnd w:id="160"/>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0</w:t>
      </w:r>
      <w:r w:rsidRPr="004C2C1F">
        <w:rPr>
          <w:rFonts w:ascii="Arial" w:eastAsia="Times New Roman" w:hAnsi="Arial" w:cs="Arial"/>
          <w:color w:val="000000"/>
          <w:sz w:val="24"/>
          <w:szCs w:val="24"/>
          <w:lang w:eastAsia="ru-RU"/>
        </w:rPr>
        <w:t>.7. Грейдирование обочин, не отделенных от проезжей части бордюром, производят два раза в год - весной после таяния снега и осенью до наступления заморозков. Грейдирование обочин летом производят с целью планировки профиля дороги.</w:t>
      </w:r>
    </w:p>
    <w:p w:rsidR="00422C3C" w:rsidRPr="004C2C1F" w:rsidRDefault="00422C3C" w:rsidP="00422C3C">
      <w:pPr>
        <w:shd w:val="clear" w:color="auto" w:fill="FFFFFF"/>
        <w:spacing w:after="0" w:line="240" w:lineRule="auto"/>
        <w:ind w:firstLine="709"/>
        <w:jc w:val="center"/>
        <w:rPr>
          <w:rFonts w:ascii="Arial" w:eastAsia="Times New Roman" w:hAnsi="Arial" w:cs="Arial"/>
          <w:color w:val="000000"/>
          <w:sz w:val="24"/>
          <w:szCs w:val="24"/>
          <w:lang w:eastAsia="ru-RU"/>
        </w:rPr>
      </w:pPr>
    </w:p>
    <w:p w:rsidR="00DC0F4E" w:rsidRPr="004C2C1F" w:rsidRDefault="00DC0F4E" w:rsidP="00422C3C">
      <w:pPr>
        <w:shd w:val="clear" w:color="auto" w:fill="FFFFFF"/>
        <w:spacing w:after="0" w:line="240" w:lineRule="auto"/>
        <w:jc w:val="center"/>
        <w:rPr>
          <w:rFonts w:ascii="Arial" w:eastAsia="Times New Roman" w:hAnsi="Arial" w:cs="Arial"/>
          <w:bCs/>
          <w:color w:val="000000"/>
          <w:kern w:val="36"/>
          <w:sz w:val="24"/>
          <w:szCs w:val="24"/>
          <w:lang w:eastAsia="ru-RU"/>
        </w:rPr>
      </w:pPr>
      <w:bookmarkStart w:id="161" w:name="sub_400"/>
      <w:bookmarkEnd w:id="161"/>
      <w:r w:rsidRPr="004C2C1F">
        <w:rPr>
          <w:rFonts w:ascii="Arial" w:eastAsia="Times New Roman" w:hAnsi="Arial" w:cs="Arial"/>
          <w:bCs/>
          <w:color w:val="000000"/>
          <w:kern w:val="36"/>
          <w:sz w:val="24"/>
          <w:szCs w:val="24"/>
          <w:lang w:eastAsia="ru-RU"/>
        </w:rPr>
        <w:t>Глава IV. Организация сбора, временного</w:t>
      </w:r>
      <w:r w:rsidRPr="004C2C1F">
        <w:rPr>
          <w:rFonts w:ascii="Arial" w:eastAsia="Times New Roman" w:hAnsi="Arial" w:cs="Arial"/>
          <w:bCs/>
          <w:color w:val="000000"/>
          <w:kern w:val="36"/>
          <w:sz w:val="24"/>
          <w:szCs w:val="24"/>
          <w:lang w:eastAsia="ru-RU"/>
        </w:rPr>
        <w:br/>
        <w:t>хранения и вывоза твердых коммунальных отходов</w:t>
      </w:r>
      <w:r w:rsidR="00422C3C" w:rsidRPr="004C2C1F">
        <w:rPr>
          <w:rFonts w:ascii="Arial" w:eastAsia="Times New Roman" w:hAnsi="Arial" w:cs="Arial"/>
          <w:bCs/>
          <w:color w:val="000000"/>
          <w:kern w:val="36"/>
          <w:sz w:val="24"/>
          <w:szCs w:val="24"/>
          <w:lang w:eastAsia="ru-RU"/>
        </w:rPr>
        <w:t>.</w:t>
      </w:r>
    </w:p>
    <w:p w:rsidR="00422C3C" w:rsidRPr="004C2C1F" w:rsidRDefault="00422C3C" w:rsidP="00947B6B">
      <w:pPr>
        <w:shd w:val="clear" w:color="auto" w:fill="FFFFFF"/>
        <w:spacing w:after="0" w:line="240" w:lineRule="auto"/>
        <w:jc w:val="both"/>
        <w:rPr>
          <w:rFonts w:ascii="Arial" w:eastAsia="Times New Roman" w:hAnsi="Arial" w:cs="Arial"/>
          <w:bCs/>
          <w:color w:val="000000"/>
          <w:kern w:val="36"/>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162" w:name="sub_411"/>
      <w:bookmarkEnd w:id="162"/>
      <w:r w:rsidRPr="004C2C1F">
        <w:rPr>
          <w:rFonts w:ascii="Arial" w:eastAsia="Times New Roman" w:hAnsi="Arial" w:cs="Arial"/>
          <w:bCs/>
          <w:color w:val="000000"/>
          <w:kern w:val="36"/>
          <w:sz w:val="24"/>
          <w:szCs w:val="24"/>
          <w:lang w:eastAsia="ru-RU"/>
        </w:rPr>
        <w:t>Раздел 1</w:t>
      </w:r>
      <w:r w:rsidR="00676454" w:rsidRPr="004C2C1F">
        <w:rPr>
          <w:rFonts w:ascii="Arial" w:eastAsia="Times New Roman" w:hAnsi="Arial" w:cs="Arial"/>
          <w:bCs/>
          <w:color w:val="000000"/>
          <w:kern w:val="36"/>
          <w:sz w:val="24"/>
          <w:szCs w:val="24"/>
          <w:lang w:eastAsia="ru-RU"/>
        </w:rPr>
        <w:t>1</w:t>
      </w:r>
      <w:r w:rsidRPr="004C2C1F">
        <w:rPr>
          <w:rFonts w:ascii="Arial" w:eastAsia="Times New Roman" w:hAnsi="Arial" w:cs="Arial"/>
          <w:bCs/>
          <w:color w:val="000000"/>
          <w:kern w:val="36"/>
          <w:sz w:val="24"/>
          <w:szCs w:val="24"/>
          <w:lang w:eastAsia="ru-RU"/>
        </w:rPr>
        <w:t>. Организация сбора твердых коммунальных отходов</w:t>
      </w:r>
      <w:r w:rsidR="00422C3C" w:rsidRPr="004C2C1F">
        <w:rPr>
          <w:rFonts w:ascii="Arial" w:eastAsia="Times New Roman" w:hAnsi="Arial" w:cs="Arial"/>
          <w:bCs/>
          <w:color w:val="000000"/>
          <w:kern w:val="36"/>
          <w:sz w:val="24"/>
          <w:szCs w:val="24"/>
          <w:lang w:eastAsia="ru-RU"/>
        </w:rPr>
        <w:t>.</w:t>
      </w:r>
    </w:p>
    <w:p w:rsidR="004C2D64" w:rsidRPr="004C2C1F" w:rsidRDefault="004C2D64"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3" w:name="sub_4111"/>
      <w:bookmarkEnd w:id="163"/>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.1. Сбор и удаление твердых коммунальных отходов осуществляется в соответствии с санитарно-гигиеническими требованиями по плановорегулярной системе согласно утвержденным графикам.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4" w:name="sub_4112"/>
      <w:bookmarkEnd w:id="164"/>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.2. Планово-регулярная система включает:</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сбор, временное хранение и удаление твердых коммунальных отходов с территорий жилых домов и организаций в сроки, установленные санитарными правилами;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обезвреживание и утилизацию твердых коммунальных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5" w:name="sub_4113"/>
      <w:bookmarkEnd w:id="165"/>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.3. Взаимоотношения специализированного предприятия по удалению твердых коммунальных отходов с юридическими и физическими лицами должны строиться на договорных началах.</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6" w:name="sub_4114"/>
      <w:bookmarkStart w:id="167" w:name="sub_4115"/>
      <w:bookmarkEnd w:id="166"/>
      <w:bookmarkEnd w:id="167"/>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.4</w:t>
      </w:r>
      <w:r w:rsidR="00DC0F4E" w:rsidRPr="004C2C1F">
        <w:rPr>
          <w:rFonts w:ascii="Arial" w:eastAsia="Times New Roman" w:hAnsi="Arial" w:cs="Arial"/>
          <w:color w:val="000000"/>
          <w:sz w:val="24"/>
          <w:szCs w:val="24"/>
          <w:lang w:eastAsia="ru-RU"/>
        </w:rPr>
        <w:t>. Организации, обслуживающие здания, обязаны:</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организовать сбор, хранение и вывоз твердых коммунальных отходов согласно заключенных договоров со специализированными организациями;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содержать сборники отходов в надлежащем санитарном и техническом состоянии;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8" w:name="sub_4116"/>
      <w:bookmarkEnd w:id="168"/>
      <w:r w:rsidRPr="004C2C1F">
        <w:rPr>
          <w:rFonts w:ascii="Arial" w:eastAsia="Times New Roman" w:hAnsi="Arial" w:cs="Arial"/>
          <w:color w:val="000000"/>
          <w:sz w:val="24"/>
          <w:szCs w:val="24"/>
          <w:lang w:eastAsia="ru-RU"/>
        </w:rPr>
        <w:t>- обеспечить подъезд спецавтотранспорта и подход к сборникам отходов.</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69" w:name="sub_4117"/>
      <w:bookmarkEnd w:id="169"/>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.5</w:t>
      </w:r>
      <w:r w:rsidR="00DC0F4E" w:rsidRPr="004C2C1F">
        <w:rPr>
          <w:rFonts w:ascii="Arial" w:eastAsia="Times New Roman" w:hAnsi="Arial" w:cs="Arial"/>
          <w:color w:val="000000"/>
          <w:sz w:val="24"/>
          <w:szCs w:val="24"/>
          <w:lang w:eastAsia="ru-RU"/>
        </w:rPr>
        <w:t>. Твердые коммунальные отходы из контейнеров должны перегружаться в мусоровоз, а сами контейнеры оставляться на месте.</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0" w:name="sub_4118"/>
      <w:bookmarkEnd w:id="170"/>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.6</w:t>
      </w:r>
      <w:r w:rsidR="00DC0F4E" w:rsidRPr="004C2C1F">
        <w:rPr>
          <w:rFonts w:ascii="Arial" w:eastAsia="Times New Roman" w:hAnsi="Arial" w:cs="Arial"/>
          <w:color w:val="000000"/>
          <w:sz w:val="24"/>
          <w:szCs w:val="24"/>
          <w:lang w:eastAsia="ru-RU"/>
        </w:rPr>
        <w:t>. Сбор твердых коммунальных отходов осуществляется 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контейнеры для отходов, установленные на оборудованных контейнерных площадках;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специальный автотранспорт, работающий по установленному графику.</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1" w:name="sub_4119"/>
      <w:bookmarkEnd w:id="171"/>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.7</w:t>
      </w:r>
      <w:r w:rsidR="00DC0F4E" w:rsidRPr="004C2C1F">
        <w:rPr>
          <w:rFonts w:ascii="Arial" w:eastAsia="Times New Roman" w:hAnsi="Arial" w:cs="Arial"/>
          <w:color w:val="000000"/>
          <w:sz w:val="24"/>
          <w:szCs w:val="24"/>
          <w:lang w:eastAsia="ru-RU"/>
        </w:rPr>
        <w:t>. Сбор жидких отходов из неканализованных домовладений осуществляется в специально оборудованные для этих целей места (выгреб).</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2" w:name="sub_41110"/>
      <w:bookmarkEnd w:id="172"/>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.8</w:t>
      </w:r>
      <w:r w:rsidR="00DC0F4E" w:rsidRPr="004C2C1F">
        <w:rPr>
          <w:rFonts w:ascii="Arial" w:eastAsia="Times New Roman" w:hAnsi="Arial" w:cs="Arial"/>
          <w:color w:val="000000"/>
          <w:sz w:val="24"/>
          <w:szCs w:val="24"/>
          <w:lang w:eastAsia="ru-RU"/>
        </w:rPr>
        <w:t>. Сбор крупногабаритных отходов (КГО) должен производиться в бункеры-накопители, а при их отсутствии - в специальных местах, предусмотренных на территориях контейнерных площадок.</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3" w:name="sub_41111"/>
      <w:bookmarkEnd w:id="173"/>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.9</w:t>
      </w:r>
      <w:r w:rsidR="00DC0F4E" w:rsidRPr="004C2C1F">
        <w:rPr>
          <w:rFonts w:ascii="Arial" w:eastAsia="Times New Roman" w:hAnsi="Arial" w:cs="Arial"/>
          <w:color w:val="000000"/>
          <w:sz w:val="24"/>
          <w:szCs w:val="24"/>
          <w:lang w:eastAsia="ru-RU"/>
        </w:rPr>
        <w:t>. Сбор промышленных отходов осуществляется в специально оборудованных местах, сооружениях, емкостях, контейнерах.</w:t>
      </w:r>
    </w:p>
    <w:p w:rsidR="00DC0F4E"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4" w:name="sub_41112"/>
      <w:bookmarkEnd w:id="174"/>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.10</w:t>
      </w:r>
      <w:r w:rsidR="00DC0F4E" w:rsidRPr="004C2C1F">
        <w:rPr>
          <w:rFonts w:ascii="Arial" w:eastAsia="Times New Roman" w:hAnsi="Arial" w:cs="Arial"/>
          <w:color w:val="000000"/>
          <w:sz w:val="24"/>
          <w:szCs w:val="24"/>
          <w:lang w:eastAsia="ru-RU"/>
        </w:rPr>
        <w:t>. Сбор вторичного сырья осуществляется в пунктах приема вторичного сырья, контейнерах-накопителях, иных объектах, предназначенных для этих целей.</w:t>
      </w:r>
    </w:p>
    <w:p w:rsidR="0074644B" w:rsidRPr="004C2C1F" w:rsidRDefault="007C30CA"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lastRenderedPageBreak/>
        <w:t>1</w:t>
      </w:r>
      <w:r w:rsidR="00676454" w:rsidRPr="004C2C1F">
        <w:rPr>
          <w:rFonts w:ascii="Arial" w:eastAsia="Times New Roman" w:hAnsi="Arial" w:cs="Arial"/>
          <w:color w:val="000000"/>
          <w:sz w:val="24"/>
          <w:szCs w:val="24"/>
          <w:lang w:eastAsia="ru-RU"/>
        </w:rPr>
        <w:t>1</w:t>
      </w:r>
      <w:r w:rsidRPr="004C2C1F">
        <w:rPr>
          <w:rFonts w:ascii="Arial" w:eastAsia="Times New Roman" w:hAnsi="Arial" w:cs="Arial"/>
          <w:color w:val="000000"/>
          <w:sz w:val="24"/>
          <w:szCs w:val="24"/>
          <w:lang w:eastAsia="ru-RU"/>
        </w:rPr>
        <w:t>.11</w:t>
      </w:r>
      <w:r w:rsidR="00DC0F4E" w:rsidRPr="004C2C1F">
        <w:rPr>
          <w:rFonts w:ascii="Arial" w:eastAsia="Times New Roman" w:hAnsi="Arial" w:cs="Arial"/>
          <w:color w:val="000000"/>
          <w:sz w:val="24"/>
          <w:szCs w:val="24"/>
          <w:lang w:eastAsia="ru-RU"/>
        </w:rPr>
        <w:t>. Не допускается размещение отходов, предназначенных для передачи в специализированные организации для последующего обезвреживания, утилизации, в контейнерах для сбора твердых коммунальных отходов. </w:t>
      </w:r>
      <w:bookmarkStart w:id="175" w:name="sub_412"/>
      <w:bookmarkEnd w:id="175"/>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DC0F4E" w:rsidRPr="004C2C1F" w:rsidRDefault="0074644B" w:rsidP="00422C3C">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 xml:space="preserve">Раздел </w:t>
      </w:r>
      <w:r w:rsidR="00DC0F4E" w:rsidRPr="004C2C1F">
        <w:rPr>
          <w:rFonts w:ascii="Arial" w:eastAsia="Times New Roman" w:hAnsi="Arial" w:cs="Arial"/>
          <w:bCs/>
          <w:color w:val="000000"/>
          <w:kern w:val="36"/>
          <w:sz w:val="24"/>
          <w:szCs w:val="24"/>
          <w:lang w:eastAsia="ru-RU"/>
        </w:rPr>
        <w:t>1</w:t>
      </w:r>
      <w:r w:rsidR="00676454" w:rsidRPr="004C2C1F">
        <w:rPr>
          <w:rFonts w:ascii="Arial" w:eastAsia="Times New Roman" w:hAnsi="Arial" w:cs="Arial"/>
          <w:bCs/>
          <w:color w:val="000000"/>
          <w:kern w:val="36"/>
          <w:sz w:val="24"/>
          <w:szCs w:val="24"/>
          <w:lang w:eastAsia="ru-RU"/>
        </w:rPr>
        <w:t>2</w:t>
      </w:r>
      <w:r w:rsidR="00DC0F4E" w:rsidRPr="004C2C1F">
        <w:rPr>
          <w:rFonts w:ascii="Arial" w:eastAsia="Times New Roman" w:hAnsi="Arial" w:cs="Arial"/>
          <w:bCs/>
          <w:color w:val="000000"/>
          <w:kern w:val="36"/>
          <w:sz w:val="24"/>
          <w:szCs w:val="24"/>
          <w:lang w:eastAsia="ru-RU"/>
        </w:rPr>
        <w:t>. Содержание мест</w:t>
      </w:r>
      <w:r w:rsidR="00DC0F4E" w:rsidRPr="004C2C1F">
        <w:rPr>
          <w:rFonts w:ascii="Arial" w:eastAsia="Times New Roman" w:hAnsi="Arial" w:cs="Arial"/>
          <w:bCs/>
          <w:color w:val="000000"/>
          <w:kern w:val="36"/>
          <w:sz w:val="24"/>
          <w:szCs w:val="24"/>
          <w:lang w:eastAsia="ru-RU"/>
        </w:rPr>
        <w:br/>
        <w:t>временного хранения твердых коммунальных отходов</w:t>
      </w:r>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6" w:name="sub_4121"/>
      <w:bookmarkEnd w:id="176"/>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.1. Лица, в ведении которых находятся места временного хранения отходов (контейнеры, контейнерная площадка, бункеры-накопители, обязаны обеспечить:</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надлежащее текущее содержание контейнеров, контейнерной площадки и прилегающей к ней территории, в соответствии с требованиями санитарных норм и правил;</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по окончании погрузки отходов производить уборку контейнерной площадки (места расположения сборников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контроль за своевременным вывозом отходов согласно заключенным договорам с предприятием, осуществляющим данный вид деятельности и графикам вывоза;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своевременный ремонт, покраску (не реже одного раза в год) и замену непригодных к дальнейшему использованию контейнеров;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дезинфекцию контейнеров, бункеров, мусоропроводов и площадок под ними.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7" w:name="sub_4122"/>
      <w:bookmarkEnd w:id="177"/>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.2. Контейнеры и бункеры-накопители размещаются (устанавливаются) на специально оборудованных контейнерных площадках.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8" w:name="sub_4123"/>
      <w:bookmarkEnd w:id="178"/>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.3. Решение о размещении контейнерных площадок принимается в порядке, установленном санитарными нормами и правилами.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79" w:name="sub_4124"/>
      <w:bookmarkEnd w:id="179"/>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.4. Количество площадок, контейнеров и бункеров-накопителей на контейнерных площадках должно соответствовать санитарным нормам и правилам.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0" w:name="sub_4125"/>
      <w:bookmarkEnd w:id="180"/>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.5. Общие требования к местам, предназначенным для сбора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1" w:name="sub_41251"/>
      <w:bookmarkEnd w:id="181"/>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.5.1. Контейнерные площадки должны иметь асфальтобетонное либо иное твердое основание, а также ограждение для уменьшения разброса мусора. Подъездные пути к контейнерной площадке должны быть расчищены и обеспечивать свободный доступ специализированного автотранспорта.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2" w:name="sub_41252"/>
      <w:bookmarkEnd w:id="182"/>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.5.2. Контейнерная площадка должна иметь с трех сторон ограждение высотой не менее 1,5 м. Допускается изготовление контейнерных площадок закрытого типа по типовым проектам (эскизам), разработанным и согласованным в установленном порядке, а также установка полуподземных контейнеров для сбора твердых коммунальных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3" w:name="sub_41253"/>
      <w:bookmarkEnd w:id="183"/>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.5.3. Контейнерные площадки должны быть удалены от жилых домов, детских учреждений, детских, спортивных площадок и от мест отдыха населения на расстояние не менее 20 м, но не более 100 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В исключительных случаях в районах сложившейся застройки, где отсутствуют возможности соблюдения установленных разрывов, эти расстояния устанавливаются комиссионно.</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4" w:name="sub_41254"/>
      <w:bookmarkEnd w:id="184"/>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.5.4. Контейнерные площадки и места установки бункеров-накопителей должны содержаться в чистоте и порядке.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5" w:name="sub_4126"/>
      <w:bookmarkEnd w:id="185"/>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2</w:t>
      </w:r>
      <w:r w:rsidRPr="004C2C1F">
        <w:rPr>
          <w:rFonts w:ascii="Arial" w:eastAsia="Times New Roman" w:hAnsi="Arial" w:cs="Arial"/>
          <w:color w:val="000000"/>
          <w:sz w:val="24"/>
          <w:szCs w:val="24"/>
          <w:lang w:eastAsia="ru-RU"/>
        </w:rPr>
        <w:t>.6. Запрещается:</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установка контейнерных площадок, контейнеров и бункеров</w:t>
      </w:r>
      <w:r w:rsidR="00304AAA" w:rsidRPr="004C2C1F">
        <w:rPr>
          <w:rFonts w:ascii="Arial" w:eastAsia="Times New Roman" w:hAnsi="Arial" w:cs="Arial"/>
          <w:color w:val="000000"/>
          <w:sz w:val="24"/>
          <w:szCs w:val="24"/>
          <w:lang w:eastAsia="ru-RU"/>
        </w:rPr>
        <w:t xml:space="preserve"> </w:t>
      </w:r>
      <w:r w:rsidRPr="004C2C1F">
        <w:rPr>
          <w:rFonts w:ascii="Arial" w:eastAsia="Times New Roman" w:hAnsi="Arial" w:cs="Arial"/>
          <w:color w:val="000000"/>
          <w:sz w:val="24"/>
          <w:szCs w:val="24"/>
          <w:lang w:eastAsia="ru-RU"/>
        </w:rPr>
        <w:t>накопителей на проезжей части, тротуарах, газонах;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lastRenderedPageBreak/>
        <w:t>- сжигание отходов (мусора) в контейнерах и на контейнерных площадках;</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переполнение контейнеров, мусоросборников отходами и захламление территорий, прилегающих к контейнерным площадкам;</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выработка вторичного сырья из сборников отходов.</w:t>
      </w:r>
    </w:p>
    <w:p w:rsidR="00422C3C" w:rsidRPr="004C2C1F" w:rsidRDefault="00422C3C"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DC0F4E" w:rsidRPr="004C2C1F" w:rsidRDefault="00DC0F4E" w:rsidP="004C2D64">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bookmarkStart w:id="186" w:name="sub_413"/>
      <w:bookmarkEnd w:id="186"/>
      <w:r w:rsidRPr="004C2C1F">
        <w:rPr>
          <w:rFonts w:ascii="Arial" w:eastAsia="Times New Roman" w:hAnsi="Arial" w:cs="Arial"/>
          <w:bCs/>
          <w:color w:val="000000"/>
          <w:kern w:val="36"/>
          <w:sz w:val="24"/>
          <w:szCs w:val="24"/>
          <w:lang w:eastAsia="ru-RU"/>
        </w:rPr>
        <w:t>Раздел 1</w:t>
      </w:r>
      <w:r w:rsidR="00676454" w:rsidRPr="004C2C1F">
        <w:rPr>
          <w:rFonts w:ascii="Arial" w:eastAsia="Times New Roman" w:hAnsi="Arial" w:cs="Arial"/>
          <w:bCs/>
          <w:color w:val="000000"/>
          <w:kern w:val="36"/>
          <w:sz w:val="24"/>
          <w:szCs w:val="24"/>
          <w:lang w:eastAsia="ru-RU"/>
        </w:rPr>
        <w:t>3</w:t>
      </w:r>
      <w:r w:rsidRPr="004C2C1F">
        <w:rPr>
          <w:rFonts w:ascii="Arial" w:eastAsia="Times New Roman" w:hAnsi="Arial" w:cs="Arial"/>
          <w:bCs/>
          <w:color w:val="000000"/>
          <w:kern w:val="36"/>
          <w:sz w:val="24"/>
          <w:szCs w:val="24"/>
          <w:lang w:eastAsia="ru-RU"/>
        </w:rPr>
        <w:t>. Организация вывоза твердых коммунальных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7" w:name="sub_4131"/>
      <w:bookmarkEnd w:id="187"/>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.1. Под вывозом отходов понимается деятельность специализированных организаций (предприятий) по перемещению отходов с места их сбора к месту их утилизации (захоронению) на договорной основе.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8" w:name="sub_4132"/>
      <w:bookmarkEnd w:id="188"/>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.2. Вывоз твердых коммунальных отходов на полигон ТКО производится в соответствии с заключенными договорами, графиками вывоза и требованиями санитарных норм и правил.</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89" w:name="sub_4133"/>
      <w:bookmarkEnd w:id="189"/>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.3. Своевременность удаления твердых коммунальных отходов должна достигаться детальной разработкой маршрутов движения спецавтотранспорта, предусматривающих последовательный порядок передвижения транспортной единицы от объекта к объекту до полного заполнения кузова.</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90" w:name="sub_4134"/>
      <w:bookmarkStart w:id="191" w:name="sub_4135"/>
      <w:bookmarkEnd w:id="190"/>
      <w:bookmarkEnd w:id="191"/>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.4. Маршрутные графики пересматриваются при изменениях количества накапливающихся отходов, при вводе в строй или выбытии объектов обслуживания, изменении условий движения на участке и т.д.</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.5. Периодичность вывоза твердых коммунальных отходов из мест их временного хранения (контейнеры, контейнерная площадка) определяется с учетом нормативных сроков их хранения и в соответствии с санитарными правилами и нормами.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92" w:name="sub_4136"/>
      <w:bookmarkEnd w:id="192"/>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.6. Вывоз крупногабаритных отходов должен осуществляться систематически по мере их накопления, но не реже одного раза в неделю.</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93" w:name="sub_4137"/>
      <w:bookmarkEnd w:id="193"/>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.7. Уборку мусора, просыпавшегося при выгрузке из контейнеров в мусоровоз или загрузке бункера, производят работники организации, осуществляющей вывоз твердых коммунальных отходов.</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bookmarkStart w:id="194" w:name="sub_4138"/>
      <w:bookmarkStart w:id="195" w:name="sub_500"/>
      <w:bookmarkEnd w:id="194"/>
      <w:bookmarkEnd w:id="195"/>
      <w:r w:rsidRPr="004C2C1F">
        <w:rPr>
          <w:rFonts w:ascii="Arial" w:eastAsia="Times New Roman" w:hAnsi="Arial" w:cs="Arial"/>
          <w:color w:val="000000"/>
          <w:sz w:val="24"/>
          <w:szCs w:val="24"/>
          <w:lang w:eastAsia="ru-RU"/>
        </w:rPr>
        <w:t>1</w:t>
      </w:r>
      <w:r w:rsidR="00676454" w:rsidRPr="004C2C1F">
        <w:rPr>
          <w:rFonts w:ascii="Arial" w:eastAsia="Times New Roman" w:hAnsi="Arial" w:cs="Arial"/>
          <w:color w:val="000000"/>
          <w:sz w:val="24"/>
          <w:szCs w:val="24"/>
          <w:lang w:eastAsia="ru-RU"/>
        </w:rPr>
        <w:t>3</w:t>
      </w:r>
      <w:r w:rsidRPr="004C2C1F">
        <w:rPr>
          <w:rFonts w:ascii="Arial" w:eastAsia="Times New Roman" w:hAnsi="Arial" w:cs="Arial"/>
          <w:color w:val="000000"/>
          <w:sz w:val="24"/>
          <w:szCs w:val="24"/>
          <w:lang w:eastAsia="ru-RU"/>
        </w:rPr>
        <w:t>.8. Совмещенные контейнерные площадки убираются в соответствии с договорами на совместное пользование, заключенными их пользователями.</w:t>
      </w:r>
    </w:p>
    <w:p w:rsidR="00676454" w:rsidRPr="004C2C1F" w:rsidRDefault="00676454" w:rsidP="00676454">
      <w:pPr>
        <w:shd w:val="clear" w:color="auto" w:fill="FFFFFF"/>
        <w:spacing w:after="0" w:line="240" w:lineRule="auto"/>
        <w:ind w:firstLine="709"/>
        <w:jc w:val="center"/>
        <w:rPr>
          <w:rFonts w:ascii="Arial" w:eastAsia="Times New Roman" w:hAnsi="Arial" w:cs="Arial"/>
          <w:color w:val="000000"/>
          <w:sz w:val="24"/>
          <w:szCs w:val="24"/>
          <w:lang w:eastAsia="ru-RU"/>
        </w:rPr>
      </w:pPr>
    </w:p>
    <w:p w:rsidR="00676454" w:rsidRPr="004C2C1F" w:rsidRDefault="00676454" w:rsidP="00676454">
      <w:pPr>
        <w:jc w:val="center"/>
        <w:rPr>
          <w:rFonts w:ascii="Arial" w:hAnsi="Arial" w:cs="Arial"/>
          <w:sz w:val="24"/>
          <w:szCs w:val="24"/>
        </w:rPr>
      </w:pPr>
      <w:r w:rsidRPr="004C2C1F">
        <w:rPr>
          <w:rFonts w:ascii="Arial" w:eastAsia="Times New Roman" w:hAnsi="Arial" w:cs="Arial"/>
          <w:color w:val="000000"/>
          <w:sz w:val="24"/>
          <w:szCs w:val="24"/>
          <w:lang w:eastAsia="ru-RU"/>
        </w:rPr>
        <w:t xml:space="preserve">Раздел 14. </w:t>
      </w:r>
      <w:r w:rsidR="00AF2E0C" w:rsidRPr="004C2C1F">
        <w:rPr>
          <w:rFonts w:ascii="Arial" w:eastAsia="Times New Roman" w:hAnsi="Arial" w:cs="Arial"/>
          <w:color w:val="000000"/>
          <w:sz w:val="24"/>
          <w:szCs w:val="24"/>
          <w:lang w:eastAsia="ru-RU"/>
        </w:rPr>
        <w:t xml:space="preserve">Формирование современной городской среды, общие принципы и подходы </w:t>
      </w:r>
    </w:p>
    <w:p w:rsidR="00676454" w:rsidRPr="004C2C1F" w:rsidRDefault="00676454" w:rsidP="00676454">
      <w:pPr>
        <w:rPr>
          <w:rFonts w:ascii="Arial" w:hAnsi="Arial" w:cs="Arial"/>
          <w:sz w:val="24"/>
          <w:szCs w:val="24"/>
        </w:rPr>
      </w:pPr>
      <w:r w:rsidRPr="004C2C1F">
        <w:rPr>
          <w:rFonts w:ascii="Arial" w:hAnsi="Arial" w:cs="Arial"/>
          <w:sz w:val="24"/>
          <w:szCs w:val="24"/>
        </w:rPr>
        <w:t>14.1.Развитие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676454" w:rsidRPr="004C2C1F" w:rsidRDefault="00676454" w:rsidP="00676454">
      <w:pPr>
        <w:rPr>
          <w:rFonts w:ascii="Arial" w:hAnsi="Arial" w:cs="Arial"/>
          <w:sz w:val="24"/>
          <w:szCs w:val="24"/>
        </w:rPr>
      </w:pPr>
      <w:r w:rsidRPr="004C2C1F">
        <w:rPr>
          <w:rFonts w:ascii="Arial" w:hAnsi="Arial" w:cs="Arial"/>
          <w:sz w:val="24"/>
          <w:szCs w:val="24"/>
        </w:rPr>
        <w:t>14.2.Содержание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676454" w:rsidRPr="004C2C1F" w:rsidRDefault="00676454" w:rsidP="00676454">
      <w:pPr>
        <w:rPr>
          <w:rFonts w:ascii="Arial" w:hAnsi="Arial" w:cs="Arial"/>
          <w:sz w:val="24"/>
          <w:szCs w:val="24"/>
        </w:rPr>
      </w:pPr>
      <w:r w:rsidRPr="004C2C1F">
        <w:rPr>
          <w:rFonts w:ascii="Arial" w:hAnsi="Arial" w:cs="Arial"/>
          <w:sz w:val="24"/>
          <w:szCs w:val="24"/>
        </w:rPr>
        <w:t>14.3.Реализация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676454" w:rsidRPr="004C2C1F" w:rsidRDefault="00676454" w:rsidP="00AF2E0C">
      <w:pPr>
        <w:jc w:val="center"/>
        <w:rPr>
          <w:rFonts w:ascii="Arial" w:hAnsi="Arial" w:cs="Arial"/>
          <w:sz w:val="24"/>
          <w:szCs w:val="24"/>
        </w:rPr>
      </w:pPr>
      <w:r w:rsidRPr="004C2C1F">
        <w:rPr>
          <w:rFonts w:ascii="Arial" w:hAnsi="Arial" w:cs="Arial"/>
          <w:sz w:val="24"/>
          <w:szCs w:val="24"/>
        </w:rPr>
        <w:lastRenderedPageBreak/>
        <w:t xml:space="preserve">Раздел 15. </w:t>
      </w:r>
      <w:r w:rsidR="00AF2E0C" w:rsidRPr="004C2C1F">
        <w:rPr>
          <w:rFonts w:ascii="Arial" w:hAnsi="Arial" w:cs="Arial"/>
          <w:sz w:val="24"/>
          <w:szCs w:val="24"/>
        </w:rPr>
        <w:t xml:space="preserve">Формы и механизмы общественного участия в благоустройстве и развитии городской среды </w:t>
      </w:r>
    </w:p>
    <w:p w:rsidR="00676454" w:rsidRPr="004C2C1F" w:rsidRDefault="00676454" w:rsidP="00676454">
      <w:pPr>
        <w:rPr>
          <w:rFonts w:ascii="Arial" w:hAnsi="Arial" w:cs="Arial"/>
          <w:sz w:val="24"/>
          <w:szCs w:val="24"/>
        </w:rPr>
      </w:pPr>
      <w:r w:rsidRPr="004C2C1F">
        <w:rPr>
          <w:rFonts w:ascii="Arial" w:hAnsi="Arial" w:cs="Arial"/>
          <w:sz w:val="24"/>
          <w:szCs w:val="24"/>
        </w:rPr>
        <w:t>1</w:t>
      </w:r>
      <w:r w:rsidR="00BB516C" w:rsidRPr="004C2C1F">
        <w:rPr>
          <w:rFonts w:ascii="Arial" w:hAnsi="Arial" w:cs="Arial"/>
          <w:sz w:val="24"/>
          <w:szCs w:val="24"/>
        </w:rPr>
        <w:t>5</w:t>
      </w:r>
      <w:r w:rsidRPr="004C2C1F">
        <w:rPr>
          <w:rFonts w:ascii="Arial" w:hAnsi="Arial" w:cs="Arial"/>
          <w:sz w:val="24"/>
          <w:szCs w:val="24"/>
        </w:rPr>
        <w:t>.1.Решения,касающиеся благоустройства и развития территорий сельского поселения, принимаются открыто и гласно, с учетом мнения жителей поселения и иных заинтересованных лиц.</w:t>
      </w:r>
    </w:p>
    <w:p w:rsidR="00676454" w:rsidRPr="004C2C1F" w:rsidRDefault="00676454" w:rsidP="00676454">
      <w:pPr>
        <w:rPr>
          <w:rFonts w:ascii="Arial" w:hAnsi="Arial" w:cs="Arial"/>
          <w:sz w:val="24"/>
          <w:szCs w:val="24"/>
        </w:rPr>
      </w:pPr>
      <w:r w:rsidRPr="004C2C1F">
        <w:rPr>
          <w:rFonts w:ascii="Arial" w:hAnsi="Arial" w:cs="Arial"/>
          <w:sz w:val="24"/>
          <w:szCs w:val="24"/>
        </w:rPr>
        <w:t>1</w:t>
      </w:r>
      <w:r w:rsidR="00BB516C" w:rsidRPr="004C2C1F">
        <w:rPr>
          <w:rFonts w:ascii="Arial" w:hAnsi="Arial" w:cs="Arial"/>
          <w:sz w:val="24"/>
          <w:szCs w:val="24"/>
        </w:rPr>
        <w:t>5</w:t>
      </w:r>
      <w:r w:rsidRPr="004C2C1F">
        <w:rPr>
          <w:rFonts w:ascii="Arial" w:hAnsi="Arial" w:cs="Arial"/>
          <w:sz w:val="24"/>
          <w:szCs w:val="24"/>
        </w:rPr>
        <w:t>.2. 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поселения для принятия мер.</w:t>
      </w:r>
    </w:p>
    <w:p w:rsidR="00676454" w:rsidRPr="004C2C1F" w:rsidRDefault="00676454" w:rsidP="00676454">
      <w:pPr>
        <w:rPr>
          <w:rFonts w:ascii="Arial" w:hAnsi="Arial" w:cs="Arial"/>
          <w:sz w:val="24"/>
          <w:szCs w:val="24"/>
        </w:rPr>
      </w:pPr>
      <w:r w:rsidRPr="004C2C1F">
        <w:rPr>
          <w:rFonts w:ascii="Arial" w:hAnsi="Arial" w:cs="Arial"/>
          <w:sz w:val="24"/>
          <w:szCs w:val="24"/>
        </w:rPr>
        <w:t>1</w:t>
      </w:r>
      <w:r w:rsidR="00BB516C" w:rsidRPr="004C2C1F">
        <w:rPr>
          <w:rFonts w:ascii="Arial" w:hAnsi="Arial" w:cs="Arial"/>
          <w:sz w:val="24"/>
          <w:szCs w:val="24"/>
        </w:rPr>
        <w:t>5</w:t>
      </w:r>
      <w:r w:rsidRPr="004C2C1F">
        <w:rPr>
          <w:rFonts w:ascii="Arial" w:hAnsi="Arial" w:cs="Arial"/>
          <w:sz w:val="24"/>
          <w:szCs w:val="24"/>
        </w:rPr>
        <w:t>.3. В реализации  комплексных  проектов благоустройства принимают участие лица, осуществляющие предпринимательскую деятельность в сфере строительства, предоставления услуг общественного питания</w:t>
      </w:r>
      <w:r w:rsidR="00BB516C" w:rsidRPr="004C2C1F">
        <w:rPr>
          <w:rFonts w:ascii="Arial" w:hAnsi="Arial" w:cs="Arial"/>
          <w:sz w:val="24"/>
          <w:szCs w:val="24"/>
        </w:rPr>
        <w:t xml:space="preserve">, оказание туристических услуг, </w:t>
      </w:r>
      <w:r w:rsidRPr="004C2C1F">
        <w:rPr>
          <w:rFonts w:ascii="Arial" w:hAnsi="Arial" w:cs="Arial"/>
          <w:sz w:val="24"/>
          <w:szCs w:val="24"/>
        </w:rPr>
        <w:t>оказание услуг в сфере образования и культуры.</w:t>
      </w:r>
    </w:p>
    <w:p w:rsidR="00BB516C" w:rsidRPr="004C2C1F" w:rsidRDefault="00676454" w:rsidP="00AF2E0C">
      <w:pPr>
        <w:jc w:val="center"/>
        <w:rPr>
          <w:rFonts w:ascii="Arial" w:hAnsi="Arial" w:cs="Arial"/>
          <w:sz w:val="24"/>
          <w:szCs w:val="24"/>
        </w:rPr>
      </w:pPr>
      <w:r w:rsidRPr="004C2C1F">
        <w:rPr>
          <w:rFonts w:ascii="Arial" w:hAnsi="Arial" w:cs="Arial"/>
          <w:sz w:val="24"/>
          <w:szCs w:val="24"/>
        </w:rPr>
        <w:t xml:space="preserve">Раздел </w:t>
      </w:r>
      <w:r w:rsidR="00BB516C" w:rsidRPr="004C2C1F">
        <w:rPr>
          <w:rFonts w:ascii="Arial" w:hAnsi="Arial" w:cs="Arial"/>
          <w:sz w:val="24"/>
          <w:szCs w:val="24"/>
        </w:rPr>
        <w:t xml:space="preserve">16. </w:t>
      </w:r>
      <w:r w:rsidR="00AF2E0C" w:rsidRPr="004C2C1F">
        <w:rPr>
          <w:rFonts w:ascii="Arial" w:hAnsi="Arial" w:cs="Arial"/>
          <w:sz w:val="24"/>
          <w:szCs w:val="24"/>
        </w:rPr>
        <w:t xml:space="preserve">Благоустройство территорий общественного, жилого и рекреационного назначения </w:t>
      </w:r>
    </w:p>
    <w:p w:rsidR="00BB516C" w:rsidRPr="004C2C1F" w:rsidRDefault="00BB516C" w:rsidP="00BB516C">
      <w:pPr>
        <w:rPr>
          <w:rFonts w:ascii="Arial" w:hAnsi="Arial" w:cs="Arial"/>
          <w:sz w:val="24"/>
          <w:szCs w:val="24"/>
        </w:rPr>
      </w:pPr>
      <w:r w:rsidRPr="004C2C1F">
        <w:rPr>
          <w:rFonts w:ascii="Arial" w:hAnsi="Arial" w:cs="Arial"/>
          <w:sz w:val="24"/>
          <w:szCs w:val="24"/>
        </w:rPr>
        <w:t>16.1.Объектами благоустройства на территориях общественного назначения являются:</w:t>
      </w:r>
    </w:p>
    <w:p w:rsidR="00BB516C" w:rsidRPr="004C2C1F" w:rsidRDefault="00BB516C" w:rsidP="00BB516C">
      <w:pPr>
        <w:rPr>
          <w:rFonts w:ascii="Arial" w:hAnsi="Arial" w:cs="Arial"/>
          <w:sz w:val="24"/>
          <w:szCs w:val="24"/>
        </w:rPr>
      </w:pPr>
      <w:r w:rsidRPr="004C2C1F">
        <w:rPr>
          <w:rFonts w:ascii="Arial" w:hAnsi="Arial" w:cs="Arial"/>
          <w:sz w:val="24"/>
          <w:szCs w:val="24"/>
        </w:rPr>
        <w:t>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и специализированные общественные зоны муниципального образования.</w:t>
      </w:r>
    </w:p>
    <w:p w:rsidR="00BB516C" w:rsidRPr="004C2C1F" w:rsidRDefault="00BB516C" w:rsidP="00BB516C">
      <w:pPr>
        <w:rPr>
          <w:rFonts w:ascii="Arial" w:hAnsi="Arial" w:cs="Arial"/>
          <w:sz w:val="24"/>
          <w:szCs w:val="24"/>
        </w:rPr>
      </w:pPr>
      <w:r w:rsidRPr="004C2C1F">
        <w:rPr>
          <w:rFonts w:ascii="Arial" w:hAnsi="Arial" w:cs="Arial"/>
          <w:sz w:val="24"/>
          <w:szCs w:val="24"/>
        </w:rPr>
        <w:t>16.2. Мероприятия  по благоустройству территорий общественного назначения обеспечивают: открытость и проницаемость территорий для визуального восприятия(отсутствие глухих оград),условия беспрепятственного передвижения населения (включая маломобильные  группы),приемы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B516C" w:rsidRPr="004C2C1F" w:rsidRDefault="00BB516C" w:rsidP="00BB516C">
      <w:pPr>
        <w:rPr>
          <w:rFonts w:ascii="Arial" w:hAnsi="Arial" w:cs="Arial"/>
          <w:sz w:val="24"/>
          <w:szCs w:val="24"/>
        </w:rPr>
      </w:pPr>
      <w:r w:rsidRPr="004C2C1F">
        <w:rPr>
          <w:rFonts w:ascii="Arial" w:hAnsi="Arial" w:cs="Arial"/>
          <w:sz w:val="24"/>
          <w:szCs w:val="24"/>
        </w:rPr>
        <w:t xml:space="preserve">16.3.Объектами благоустройства на территориях жилого назначения являются: общественные пространства ,земельные участки многоквартирных домов, детских </w:t>
      </w:r>
      <w:r w:rsidRPr="004C2C1F">
        <w:rPr>
          <w:rFonts w:ascii="Arial" w:hAnsi="Arial" w:cs="Arial"/>
          <w:sz w:val="24"/>
          <w:szCs w:val="24"/>
        </w:rPr>
        <w:lastRenderedPageBreak/>
        <w:t>садов, школ, которые в различных сочетаниях формируют жилые группы, жилые районы.</w:t>
      </w:r>
    </w:p>
    <w:p w:rsidR="00BB516C" w:rsidRPr="004C2C1F" w:rsidRDefault="00BB516C" w:rsidP="00BB516C">
      <w:pPr>
        <w:rPr>
          <w:rFonts w:ascii="Arial" w:hAnsi="Arial" w:cs="Arial"/>
          <w:sz w:val="24"/>
          <w:szCs w:val="24"/>
        </w:rPr>
      </w:pPr>
      <w:r w:rsidRPr="004C2C1F">
        <w:rPr>
          <w:rFonts w:ascii="Arial" w:hAnsi="Arial" w:cs="Arial"/>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BB516C" w:rsidRPr="004C2C1F" w:rsidRDefault="00BB516C" w:rsidP="00BB516C">
      <w:pPr>
        <w:rPr>
          <w:rFonts w:ascii="Arial" w:hAnsi="Arial" w:cs="Arial"/>
          <w:sz w:val="24"/>
          <w:szCs w:val="24"/>
        </w:rPr>
      </w:pPr>
      <w:r w:rsidRPr="004C2C1F">
        <w:rPr>
          <w:rFonts w:ascii="Arial" w:hAnsi="Arial" w:cs="Arial"/>
          <w:sz w:val="24"/>
          <w:szCs w:val="24"/>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BB516C" w:rsidRPr="004C2C1F" w:rsidRDefault="00BB516C" w:rsidP="00BB516C">
      <w:pPr>
        <w:rPr>
          <w:rFonts w:ascii="Arial" w:hAnsi="Arial" w:cs="Arial"/>
          <w:sz w:val="24"/>
          <w:szCs w:val="24"/>
        </w:rPr>
      </w:pPr>
      <w:r w:rsidRPr="004C2C1F">
        <w:rPr>
          <w:rFonts w:ascii="Arial" w:hAnsi="Arial" w:cs="Arial"/>
          <w:sz w:val="24"/>
          <w:szCs w:val="24"/>
        </w:rPr>
        <w:t>16.4.Объектами благоустройства  на территориях рекреационного назначения являются объекты рекреации-части территорий зон особо охраняемых природных территорий, зоны отдыха, парки, сады.</w:t>
      </w:r>
    </w:p>
    <w:p w:rsidR="00BB516C" w:rsidRPr="004C2C1F" w:rsidRDefault="00BB516C" w:rsidP="00BB516C">
      <w:pPr>
        <w:rPr>
          <w:rFonts w:ascii="Arial" w:hAnsi="Arial" w:cs="Arial"/>
          <w:sz w:val="24"/>
          <w:szCs w:val="24"/>
        </w:rPr>
      </w:pPr>
      <w:r w:rsidRPr="004C2C1F">
        <w:rPr>
          <w:rFonts w:ascii="Arial" w:hAnsi="Arial" w:cs="Arial"/>
          <w:sz w:val="24"/>
          <w:szCs w:val="24"/>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BB516C" w:rsidRPr="004C2C1F" w:rsidRDefault="00BB516C" w:rsidP="00BB516C">
      <w:pPr>
        <w:rPr>
          <w:rFonts w:ascii="Arial" w:hAnsi="Arial" w:cs="Arial"/>
          <w:sz w:val="24"/>
          <w:szCs w:val="24"/>
        </w:rPr>
      </w:pPr>
      <w:r w:rsidRPr="004C2C1F">
        <w:rPr>
          <w:rFonts w:ascii="Arial" w:hAnsi="Arial" w:cs="Arial"/>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76454" w:rsidRPr="004C2C1F" w:rsidRDefault="00BB516C" w:rsidP="00676454">
      <w:pPr>
        <w:rPr>
          <w:rFonts w:ascii="Arial" w:hAnsi="Arial" w:cs="Arial"/>
          <w:sz w:val="24"/>
          <w:szCs w:val="24"/>
        </w:rPr>
      </w:pPr>
      <w:r w:rsidRPr="004C2C1F">
        <w:rPr>
          <w:rFonts w:ascii="Arial" w:hAnsi="Arial" w:cs="Arial"/>
          <w:sz w:val="24"/>
          <w:szCs w:val="24"/>
        </w:rPr>
        <w:t>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DC0F4E" w:rsidRPr="004C2C1F" w:rsidRDefault="00DC0F4E" w:rsidP="00BB516C">
      <w:pPr>
        <w:shd w:val="clear" w:color="auto" w:fill="FFFFFF"/>
        <w:spacing w:after="0" w:line="240" w:lineRule="auto"/>
        <w:rPr>
          <w:rFonts w:ascii="Arial" w:eastAsia="Times New Roman" w:hAnsi="Arial" w:cs="Arial"/>
          <w:color w:val="000000"/>
          <w:sz w:val="24"/>
          <w:szCs w:val="24"/>
          <w:lang w:eastAsia="ru-RU"/>
        </w:rPr>
      </w:pPr>
    </w:p>
    <w:p w:rsidR="00DC0F4E" w:rsidRPr="004C2C1F" w:rsidRDefault="00DC0F4E" w:rsidP="00422C3C">
      <w:pPr>
        <w:shd w:val="clear" w:color="auto" w:fill="FFFFFF"/>
        <w:spacing w:after="0" w:line="240" w:lineRule="auto"/>
        <w:ind w:firstLine="709"/>
        <w:jc w:val="center"/>
        <w:rPr>
          <w:rFonts w:ascii="Arial" w:eastAsia="Times New Roman" w:hAnsi="Arial" w:cs="Arial"/>
          <w:bCs/>
          <w:color w:val="000000"/>
          <w:kern w:val="36"/>
          <w:sz w:val="24"/>
          <w:szCs w:val="24"/>
          <w:lang w:eastAsia="ru-RU"/>
        </w:rPr>
      </w:pPr>
      <w:r w:rsidRPr="004C2C1F">
        <w:rPr>
          <w:rFonts w:ascii="Arial" w:eastAsia="Times New Roman" w:hAnsi="Arial" w:cs="Arial"/>
          <w:bCs/>
          <w:color w:val="000000"/>
          <w:kern w:val="36"/>
          <w:sz w:val="24"/>
          <w:szCs w:val="24"/>
          <w:lang w:eastAsia="ru-RU"/>
        </w:rPr>
        <w:t>Глава V. Обеспечение контроля за соблюдением правил благоустройства территорий и ответственность за их нарушение</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 xml:space="preserve">Контроль соблюдения настоящих Правил осуществляется соответствующими структурными подразделениями Администрации </w:t>
      </w:r>
      <w:r w:rsidR="00246CF1" w:rsidRPr="004C2C1F">
        <w:rPr>
          <w:rFonts w:ascii="Arial" w:eastAsia="Times New Roman" w:hAnsi="Arial" w:cs="Arial"/>
          <w:color w:val="000000"/>
          <w:sz w:val="24"/>
          <w:szCs w:val="24"/>
          <w:lang w:eastAsia="ru-RU"/>
        </w:rPr>
        <w:t>Смаглеевского</w:t>
      </w:r>
      <w:r w:rsidR="005759FC" w:rsidRPr="004C2C1F">
        <w:rPr>
          <w:rFonts w:ascii="Arial" w:eastAsia="Times New Roman" w:hAnsi="Arial" w:cs="Arial"/>
          <w:color w:val="000000"/>
          <w:sz w:val="24"/>
          <w:szCs w:val="24"/>
          <w:lang w:eastAsia="ru-RU"/>
        </w:rPr>
        <w:t xml:space="preserve"> сельского  </w:t>
      </w:r>
      <w:r w:rsidRPr="004C2C1F">
        <w:rPr>
          <w:rFonts w:ascii="Arial" w:eastAsia="Times New Roman" w:hAnsi="Arial" w:cs="Arial"/>
          <w:color w:val="000000"/>
          <w:sz w:val="24"/>
          <w:szCs w:val="24"/>
          <w:lang w:eastAsia="ru-RU"/>
        </w:rPr>
        <w:t>поселения, в соответствии с установленной компетенцией.</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r w:rsidRPr="004C2C1F">
        <w:rPr>
          <w:rFonts w:ascii="Arial" w:eastAsia="Times New Roman" w:hAnsi="Arial" w:cs="Arial"/>
          <w:color w:val="000000"/>
          <w:sz w:val="24"/>
          <w:szCs w:val="24"/>
          <w:lang w:eastAsia="ru-RU"/>
        </w:rPr>
        <w:t>Ответственность за нарушение настоящих Правил устанавливается в соответствии с Законом Воронежской области от 31.12.2003 N 74-ОЗ "Об административных правонарушениях на территории Воронежской области".</w:t>
      </w:r>
    </w:p>
    <w:p w:rsidR="00DC0F4E" w:rsidRPr="004C2C1F" w:rsidRDefault="00DC0F4E"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E31F2F" w:rsidRPr="004C2C1F" w:rsidRDefault="00E31F2F" w:rsidP="00947B6B">
      <w:pPr>
        <w:shd w:val="clear" w:color="auto" w:fill="FFFFFF"/>
        <w:spacing w:after="0" w:line="240" w:lineRule="auto"/>
        <w:ind w:firstLine="709"/>
        <w:jc w:val="both"/>
        <w:rPr>
          <w:rFonts w:ascii="Arial" w:eastAsia="Times New Roman" w:hAnsi="Arial" w:cs="Arial"/>
          <w:color w:val="000000"/>
          <w:sz w:val="24"/>
          <w:szCs w:val="24"/>
          <w:lang w:eastAsia="ru-RU"/>
        </w:rPr>
      </w:pPr>
    </w:p>
    <w:p w:rsidR="00E31F2F" w:rsidRPr="004C2C1F" w:rsidRDefault="00E31F2F" w:rsidP="00E31F2F">
      <w:pPr>
        <w:shd w:val="clear" w:color="auto" w:fill="FFFFFF"/>
        <w:spacing w:line="274" w:lineRule="exact"/>
        <w:ind w:left="7080"/>
        <w:rPr>
          <w:rFonts w:ascii="Arial" w:hAnsi="Arial" w:cs="Arial"/>
          <w:color w:val="000000"/>
          <w:spacing w:val="-1"/>
          <w:sz w:val="24"/>
          <w:szCs w:val="24"/>
        </w:rPr>
      </w:pPr>
    </w:p>
    <w:p w:rsidR="00422C3C" w:rsidRPr="004C2C1F" w:rsidRDefault="00E31F2F" w:rsidP="00BB516C">
      <w:pPr>
        <w:shd w:val="clear" w:color="auto" w:fill="FFFFFF"/>
        <w:spacing w:line="274" w:lineRule="exact"/>
        <w:ind w:left="7080"/>
        <w:jc w:val="right"/>
        <w:rPr>
          <w:rFonts w:ascii="Arial" w:hAnsi="Arial" w:cs="Arial"/>
          <w:color w:val="000000"/>
          <w:spacing w:val="-1"/>
          <w:sz w:val="24"/>
          <w:szCs w:val="24"/>
        </w:rPr>
      </w:pPr>
      <w:r w:rsidRPr="004C2C1F">
        <w:rPr>
          <w:rFonts w:ascii="Arial" w:hAnsi="Arial" w:cs="Arial"/>
          <w:color w:val="000000"/>
          <w:spacing w:val="-1"/>
          <w:sz w:val="24"/>
          <w:szCs w:val="24"/>
        </w:rPr>
        <w:t xml:space="preserve"> </w:t>
      </w:r>
    </w:p>
    <w:p w:rsidR="004C2C1F" w:rsidRDefault="004C2C1F" w:rsidP="00B54E01">
      <w:pPr>
        <w:shd w:val="clear" w:color="auto" w:fill="FFFFFF"/>
        <w:spacing w:line="274" w:lineRule="exact"/>
        <w:rPr>
          <w:rFonts w:ascii="Arial" w:hAnsi="Arial" w:cs="Arial"/>
          <w:color w:val="000000"/>
          <w:spacing w:val="-1"/>
          <w:sz w:val="24"/>
          <w:szCs w:val="24"/>
        </w:rPr>
      </w:pPr>
    </w:p>
    <w:p w:rsidR="00B54E01" w:rsidRDefault="00B54E01" w:rsidP="00B54E01">
      <w:pPr>
        <w:shd w:val="clear" w:color="auto" w:fill="FFFFFF"/>
        <w:spacing w:line="274" w:lineRule="exact"/>
        <w:rPr>
          <w:rFonts w:ascii="Arial" w:hAnsi="Arial" w:cs="Arial"/>
          <w:color w:val="000000"/>
          <w:spacing w:val="-1"/>
          <w:sz w:val="24"/>
          <w:szCs w:val="24"/>
        </w:rPr>
      </w:pPr>
    </w:p>
    <w:p w:rsidR="00B0672C" w:rsidRPr="004C2C1F" w:rsidRDefault="00B0672C" w:rsidP="00E26403">
      <w:pPr>
        <w:spacing w:line="240" w:lineRule="auto"/>
        <w:jc w:val="both"/>
        <w:rPr>
          <w:rFonts w:ascii="Arial" w:hAnsi="Arial" w:cs="Arial"/>
          <w:sz w:val="24"/>
          <w:szCs w:val="24"/>
        </w:rPr>
      </w:pPr>
      <w:bookmarkStart w:id="196" w:name="_GoBack"/>
      <w:bookmarkEnd w:id="196"/>
    </w:p>
    <w:sectPr w:rsidR="00B0672C" w:rsidRPr="004C2C1F" w:rsidSect="00AE00D2">
      <w:type w:val="nextColumn"/>
      <w:pgSz w:w="11906" w:h="16840"/>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7EE" w:rsidRDefault="004647EE" w:rsidP="00AD58DB">
      <w:pPr>
        <w:spacing w:after="0" w:line="240" w:lineRule="auto"/>
      </w:pPr>
      <w:r>
        <w:separator/>
      </w:r>
    </w:p>
  </w:endnote>
  <w:endnote w:type="continuationSeparator" w:id="1">
    <w:p w:rsidR="004647EE" w:rsidRDefault="004647EE" w:rsidP="00AD5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7EE" w:rsidRDefault="004647EE" w:rsidP="00AD58DB">
      <w:pPr>
        <w:spacing w:after="0" w:line="240" w:lineRule="auto"/>
      </w:pPr>
      <w:r>
        <w:separator/>
      </w:r>
    </w:p>
  </w:footnote>
  <w:footnote w:type="continuationSeparator" w:id="1">
    <w:p w:rsidR="004647EE" w:rsidRDefault="004647EE" w:rsidP="00AD5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AED"/>
    <w:multiLevelType w:val="multilevel"/>
    <w:tmpl w:val="51FE1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F31A2"/>
    <w:multiLevelType w:val="multilevel"/>
    <w:tmpl w:val="05444C24"/>
    <w:lvl w:ilvl="0">
      <w:start w:val="8"/>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7424BB7"/>
    <w:multiLevelType w:val="hybridMultilevel"/>
    <w:tmpl w:val="DE5284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
    <w:nsid w:val="2CBB3AE1"/>
    <w:multiLevelType w:val="multilevel"/>
    <w:tmpl w:val="F4D2E026"/>
    <w:lvl w:ilvl="0">
      <w:start w:val="7"/>
      <w:numFmt w:val="decimal"/>
      <w:lvlText w:val="%1."/>
      <w:lvlJc w:val="left"/>
      <w:pPr>
        <w:ind w:left="585" w:hanging="585"/>
      </w:pPr>
      <w:rPr>
        <w:rFonts w:hint="default"/>
        <w:color w:val="000000"/>
      </w:rPr>
    </w:lvl>
    <w:lvl w:ilvl="1">
      <w:start w:val="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61D85688"/>
    <w:multiLevelType w:val="multilevel"/>
    <w:tmpl w:val="AEAEF4D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E9937A5"/>
    <w:multiLevelType w:val="multilevel"/>
    <w:tmpl w:val="00B8D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3687"/>
    <w:rsid w:val="000230CE"/>
    <w:rsid w:val="00043A09"/>
    <w:rsid w:val="00055FA1"/>
    <w:rsid w:val="00077FDC"/>
    <w:rsid w:val="00087D6A"/>
    <w:rsid w:val="000922D8"/>
    <w:rsid w:val="00095D87"/>
    <w:rsid w:val="000A3976"/>
    <w:rsid w:val="000B186F"/>
    <w:rsid w:val="000D25C7"/>
    <w:rsid w:val="00155ECC"/>
    <w:rsid w:val="00177233"/>
    <w:rsid w:val="001C780A"/>
    <w:rsid w:val="001D5F0F"/>
    <w:rsid w:val="00204E6D"/>
    <w:rsid w:val="00205B7B"/>
    <w:rsid w:val="002232EF"/>
    <w:rsid w:val="00224743"/>
    <w:rsid w:val="00246CF1"/>
    <w:rsid w:val="00294DED"/>
    <w:rsid w:val="002A6267"/>
    <w:rsid w:val="002B5A25"/>
    <w:rsid w:val="002C4CE3"/>
    <w:rsid w:val="002F2CE2"/>
    <w:rsid w:val="00304AAA"/>
    <w:rsid w:val="00304E5E"/>
    <w:rsid w:val="003641D9"/>
    <w:rsid w:val="00397694"/>
    <w:rsid w:val="003B2D3E"/>
    <w:rsid w:val="003C7F90"/>
    <w:rsid w:val="003D36B7"/>
    <w:rsid w:val="003F2EDA"/>
    <w:rsid w:val="00422C3C"/>
    <w:rsid w:val="004463AE"/>
    <w:rsid w:val="004647EE"/>
    <w:rsid w:val="004C2C1F"/>
    <w:rsid w:val="004C2D64"/>
    <w:rsid w:val="004D064B"/>
    <w:rsid w:val="004D5096"/>
    <w:rsid w:val="004F61E2"/>
    <w:rsid w:val="005759FC"/>
    <w:rsid w:val="00580A7C"/>
    <w:rsid w:val="005A34B4"/>
    <w:rsid w:val="005F37AC"/>
    <w:rsid w:val="00620007"/>
    <w:rsid w:val="0065141B"/>
    <w:rsid w:val="00676454"/>
    <w:rsid w:val="006B789B"/>
    <w:rsid w:val="0072032C"/>
    <w:rsid w:val="0074644B"/>
    <w:rsid w:val="00766C3C"/>
    <w:rsid w:val="007767EC"/>
    <w:rsid w:val="00797ED8"/>
    <w:rsid w:val="007A1E09"/>
    <w:rsid w:val="007A6D87"/>
    <w:rsid w:val="007C30CA"/>
    <w:rsid w:val="007C7949"/>
    <w:rsid w:val="0084323A"/>
    <w:rsid w:val="00866914"/>
    <w:rsid w:val="008A2F82"/>
    <w:rsid w:val="008B19E2"/>
    <w:rsid w:val="008C6D0E"/>
    <w:rsid w:val="008D5075"/>
    <w:rsid w:val="009318FC"/>
    <w:rsid w:val="00947B6B"/>
    <w:rsid w:val="0097219C"/>
    <w:rsid w:val="00982CE6"/>
    <w:rsid w:val="00A06C1E"/>
    <w:rsid w:val="00A379D4"/>
    <w:rsid w:val="00A74EAE"/>
    <w:rsid w:val="00A777E3"/>
    <w:rsid w:val="00AD58DB"/>
    <w:rsid w:val="00AE00D2"/>
    <w:rsid w:val="00AF2E0C"/>
    <w:rsid w:val="00B0672C"/>
    <w:rsid w:val="00B3591C"/>
    <w:rsid w:val="00B37023"/>
    <w:rsid w:val="00B54E01"/>
    <w:rsid w:val="00B9506D"/>
    <w:rsid w:val="00BA4B66"/>
    <w:rsid w:val="00BB516C"/>
    <w:rsid w:val="00BD2BDA"/>
    <w:rsid w:val="00C73AB4"/>
    <w:rsid w:val="00C73D94"/>
    <w:rsid w:val="00C846D3"/>
    <w:rsid w:val="00C872A0"/>
    <w:rsid w:val="00CB2C90"/>
    <w:rsid w:val="00CB3B81"/>
    <w:rsid w:val="00CC3334"/>
    <w:rsid w:val="00CD3206"/>
    <w:rsid w:val="00D02321"/>
    <w:rsid w:val="00D05C1E"/>
    <w:rsid w:val="00D357BD"/>
    <w:rsid w:val="00D5170A"/>
    <w:rsid w:val="00D64458"/>
    <w:rsid w:val="00DC0F4E"/>
    <w:rsid w:val="00DC3687"/>
    <w:rsid w:val="00DD3D7A"/>
    <w:rsid w:val="00DE1975"/>
    <w:rsid w:val="00E26403"/>
    <w:rsid w:val="00E31F2F"/>
    <w:rsid w:val="00E45806"/>
    <w:rsid w:val="00E706B4"/>
    <w:rsid w:val="00E715D7"/>
    <w:rsid w:val="00F23378"/>
    <w:rsid w:val="00F3462D"/>
    <w:rsid w:val="00F40D5F"/>
    <w:rsid w:val="00F45D6D"/>
    <w:rsid w:val="00F6286D"/>
    <w:rsid w:val="00F85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EF"/>
  </w:style>
  <w:style w:type="paragraph" w:styleId="1">
    <w:name w:val="heading 1"/>
    <w:basedOn w:val="a"/>
    <w:link w:val="10"/>
    <w:uiPriority w:val="9"/>
    <w:qFormat/>
    <w:rsid w:val="00DC0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0F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0F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F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0F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0F4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C0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C0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F4E"/>
  </w:style>
  <w:style w:type="paragraph" w:customStyle="1" w:styleId="ConsPlusTitle">
    <w:name w:val="ConsPlusTitle"/>
    <w:rsid w:val="008A2F82"/>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A2F82"/>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2F8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A2F82"/>
    <w:rPr>
      <w:rFonts w:ascii="Arial" w:eastAsia="Times New Roman" w:hAnsi="Arial" w:cs="Arial"/>
      <w:sz w:val="20"/>
      <w:szCs w:val="20"/>
      <w:lang w:eastAsia="ru-RU"/>
    </w:rPr>
  </w:style>
  <w:style w:type="paragraph" w:customStyle="1" w:styleId="11">
    <w:name w:val="Абзац списка1"/>
    <w:basedOn w:val="a"/>
    <w:rsid w:val="00E31F2F"/>
    <w:pPr>
      <w:autoSpaceDE w:val="0"/>
      <w:autoSpaceDN w:val="0"/>
      <w:spacing w:after="0" w:line="240" w:lineRule="auto"/>
      <w:ind w:left="720"/>
      <w:contextualSpacing/>
    </w:pPr>
    <w:rPr>
      <w:rFonts w:ascii="Times New Roman" w:eastAsia="Calibri" w:hAnsi="Times New Roman" w:cs="Times New Roman"/>
      <w:sz w:val="20"/>
      <w:szCs w:val="20"/>
      <w:lang w:eastAsia="ru-RU"/>
    </w:rPr>
  </w:style>
  <w:style w:type="character" w:customStyle="1" w:styleId="a4">
    <w:name w:val="Основной текст_"/>
    <w:basedOn w:val="a0"/>
    <w:link w:val="21"/>
    <w:rsid w:val="00AD58DB"/>
    <w:rPr>
      <w:rFonts w:ascii="Times New Roman" w:eastAsia="Times New Roman" w:hAnsi="Times New Roman" w:cs="Times New Roman"/>
      <w:sz w:val="26"/>
      <w:szCs w:val="26"/>
      <w:shd w:val="clear" w:color="auto" w:fill="FFFFFF"/>
    </w:rPr>
  </w:style>
  <w:style w:type="character" w:customStyle="1" w:styleId="12pt">
    <w:name w:val="Основной текст + 12 pt"/>
    <w:basedOn w:val="a4"/>
    <w:rsid w:val="00AD58DB"/>
    <w:rPr>
      <w:color w:val="000000"/>
      <w:spacing w:val="0"/>
      <w:w w:val="100"/>
      <w:position w:val="0"/>
      <w:sz w:val="24"/>
      <w:szCs w:val="24"/>
      <w:lang w:val="ru-RU"/>
    </w:rPr>
  </w:style>
  <w:style w:type="character" w:customStyle="1" w:styleId="12">
    <w:name w:val="Основной текст1"/>
    <w:basedOn w:val="a4"/>
    <w:rsid w:val="00AD58DB"/>
    <w:rPr>
      <w:color w:val="000000"/>
      <w:spacing w:val="0"/>
      <w:w w:val="100"/>
      <w:position w:val="0"/>
      <w:lang w:val="ru-RU"/>
    </w:rPr>
  </w:style>
  <w:style w:type="character" w:customStyle="1" w:styleId="4">
    <w:name w:val="Основной текст (4)"/>
    <w:basedOn w:val="a0"/>
    <w:rsid w:val="00AD58D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0">
    <w:name w:val="Заголовок №4_"/>
    <w:basedOn w:val="a0"/>
    <w:link w:val="41"/>
    <w:rsid w:val="00AD58DB"/>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AD58DB"/>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4"/>
    <w:rsid w:val="00AD58DB"/>
    <w:pPr>
      <w:widowControl w:val="0"/>
      <w:shd w:val="clear" w:color="auto" w:fill="FFFFFF"/>
      <w:spacing w:before="540" w:after="420" w:line="0" w:lineRule="atLeast"/>
      <w:jc w:val="center"/>
    </w:pPr>
    <w:rPr>
      <w:rFonts w:ascii="Times New Roman" w:eastAsia="Times New Roman" w:hAnsi="Times New Roman" w:cs="Times New Roman"/>
      <w:sz w:val="26"/>
      <w:szCs w:val="26"/>
    </w:rPr>
  </w:style>
  <w:style w:type="paragraph" w:customStyle="1" w:styleId="41">
    <w:name w:val="Заголовок №4"/>
    <w:basedOn w:val="a"/>
    <w:link w:val="40"/>
    <w:rsid w:val="00AD58DB"/>
    <w:pPr>
      <w:widowControl w:val="0"/>
      <w:shd w:val="clear" w:color="auto" w:fill="FFFFFF"/>
      <w:spacing w:after="120" w:line="0" w:lineRule="atLeast"/>
      <w:ind w:firstLine="540"/>
      <w:jc w:val="both"/>
      <w:outlineLvl w:val="3"/>
    </w:pPr>
    <w:rPr>
      <w:rFonts w:ascii="Times New Roman" w:eastAsia="Times New Roman" w:hAnsi="Times New Roman" w:cs="Times New Roman"/>
      <w:sz w:val="26"/>
      <w:szCs w:val="26"/>
    </w:rPr>
  </w:style>
  <w:style w:type="paragraph" w:customStyle="1" w:styleId="50">
    <w:name w:val="Основной текст (5)"/>
    <w:basedOn w:val="a"/>
    <w:link w:val="5"/>
    <w:rsid w:val="00AD58DB"/>
    <w:pPr>
      <w:widowControl w:val="0"/>
      <w:shd w:val="clear" w:color="auto" w:fill="FFFFFF"/>
      <w:spacing w:after="0" w:line="342" w:lineRule="exact"/>
      <w:ind w:firstLine="540"/>
      <w:jc w:val="both"/>
    </w:pPr>
    <w:rPr>
      <w:rFonts w:ascii="Times New Roman" w:eastAsia="Times New Roman" w:hAnsi="Times New Roman" w:cs="Times New Roman"/>
      <w:sz w:val="26"/>
      <w:szCs w:val="26"/>
    </w:rPr>
  </w:style>
  <w:style w:type="paragraph" w:styleId="a5">
    <w:name w:val="header"/>
    <w:basedOn w:val="a"/>
    <w:link w:val="a6"/>
    <w:uiPriority w:val="99"/>
    <w:semiHidden/>
    <w:unhideWhenUsed/>
    <w:rsid w:val="00AD58D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D58DB"/>
  </w:style>
  <w:style w:type="paragraph" w:styleId="a7">
    <w:name w:val="footer"/>
    <w:basedOn w:val="a"/>
    <w:link w:val="a8"/>
    <w:uiPriority w:val="99"/>
    <w:semiHidden/>
    <w:unhideWhenUsed/>
    <w:rsid w:val="00AD58D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D58DB"/>
  </w:style>
  <w:style w:type="character" w:customStyle="1" w:styleId="42">
    <w:name w:val="Основной текст (4)_"/>
    <w:basedOn w:val="a0"/>
    <w:rsid w:val="00AF2E0C"/>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
    <w:basedOn w:val="a4"/>
    <w:rsid w:val="00982CE6"/>
    <w:rPr>
      <w:color w:val="000000"/>
      <w:spacing w:val="10"/>
      <w:w w:val="100"/>
      <w:position w:val="0"/>
      <w:sz w:val="23"/>
      <w:szCs w:val="23"/>
      <w:lang w:val="ru-RU"/>
    </w:rPr>
  </w:style>
  <w:style w:type="character" w:customStyle="1" w:styleId="0pt">
    <w:name w:val="Основной текст + Интервал 0 pt"/>
    <w:basedOn w:val="a4"/>
    <w:rsid w:val="00982CE6"/>
    <w:rPr>
      <w:color w:val="000000"/>
      <w:spacing w:val="9"/>
      <w:w w:val="100"/>
      <w:position w:val="0"/>
      <w:sz w:val="24"/>
      <w:szCs w:val="24"/>
      <w:lang w:val="ru-RU"/>
    </w:rPr>
  </w:style>
  <w:style w:type="character" w:customStyle="1" w:styleId="31">
    <w:name w:val="Заголовок №3_"/>
    <w:basedOn w:val="a0"/>
    <w:link w:val="32"/>
    <w:rsid w:val="00982CE6"/>
    <w:rPr>
      <w:rFonts w:ascii="Times New Roman" w:eastAsia="Times New Roman" w:hAnsi="Times New Roman" w:cs="Times New Roman"/>
      <w:spacing w:val="9"/>
      <w:shd w:val="clear" w:color="auto" w:fill="FFFFFF"/>
    </w:rPr>
  </w:style>
  <w:style w:type="character" w:customStyle="1" w:styleId="30pt">
    <w:name w:val="Заголовок №3 + Интервал 0 pt"/>
    <w:basedOn w:val="31"/>
    <w:rsid w:val="00982CE6"/>
    <w:rPr>
      <w:color w:val="000000"/>
      <w:spacing w:val="10"/>
      <w:w w:val="100"/>
      <w:position w:val="0"/>
      <w:sz w:val="24"/>
      <w:szCs w:val="24"/>
      <w:lang w:val="ru-RU"/>
    </w:rPr>
  </w:style>
  <w:style w:type="paragraph" w:customStyle="1" w:styleId="32">
    <w:name w:val="Заголовок №3"/>
    <w:basedOn w:val="a"/>
    <w:link w:val="31"/>
    <w:rsid w:val="00982CE6"/>
    <w:pPr>
      <w:widowControl w:val="0"/>
      <w:shd w:val="clear" w:color="auto" w:fill="FFFFFF"/>
      <w:spacing w:after="0" w:line="324" w:lineRule="exact"/>
      <w:ind w:firstLine="540"/>
      <w:jc w:val="both"/>
      <w:outlineLvl w:val="2"/>
    </w:pPr>
    <w:rPr>
      <w:rFonts w:ascii="Times New Roman" w:eastAsia="Times New Roman" w:hAnsi="Times New Roman" w:cs="Times New Roman"/>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0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0F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0F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F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0F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0F4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C0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C0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F4E"/>
  </w:style>
</w:styles>
</file>

<file path=word/webSettings.xml><?xml version="1.0" encoding="utf-8"?>
<w:webSettings xmlns:r="http://schemas.openxmlformats.org/officeDocument/2006/relationships" xmlns:w="http://schemas.openxmlformats.org/wordprocessingml/2006/main">
  <w:divs>
    <w:div w:id="1038974330">
      <w:bodyDiv w:val="1"/>
      <w:marLeft w:val="0"/>
      <w:marRight w:val="0"/>
      <w:marTop w:val="0"/>
      <w:marBottom w:val="0"/>
      <w:divBdr>
        <w:top w:val="none" w:sz="0" w:space="0" w:color="auto"/>
        <w:left w:val="none" w:sz="0" w:space="0" w:color="auto"/>
        <w:bottom w:val="none" w:sz="0" w:space="0" w:color="auto"/>
        <w:right w:val="none" w:sz="0" w:space="0" w:color="auto"/>
      </w:divBdr>
      <w:divsChild>
        <w:div w:id="581986576">
          <w:marLeft w:val="420"/>
          <w:marRight w:val="420"/>
          <w:marTop w:val="300"/>
          <w:marBottom w:val="1200"/>
          <w:divBdr>
            <w:top w:val="none" w:sz="0" w:space="0" w:color="auto"/>
            <w:left w:val="none" w:sz="0" w:space="0" w:color="auto"/>
            <w:bottom w:val="none" w:sz="0" w:space="0" w:color="auto"/>
            <w:right w:val="none" w:sz="0" w:space="0" w:color="auto"/>
          </w:divBdr>
          <w:divsChild>
            <w:div w:id="558443753">
              <w:marLeft w:val="0"/>
              <w:marRight w:val="0"/>
              <w:marTop w:val="450"/>
              <w:marBottom w:val="300"/>
              <w:divBdr>
                <w:top w:val="none" w:sz="0" w:space="0" w:color="auto"/>
                <w:left w:val="none" w:sz="0" w:space="0" w:color="auto"/>
                <w:bottom w:val="none" w:sz="0" w:space="0" w:color="auto"/>
                <w:right w:val="none" w:sz="0" w:space="0" w:color="auto"/>
              </w:divBdr>
            </w:div>
            <w:div w:id="253053841">
              <w:marLeft w:val="0"/>
              <w:marRight w:val="0"/>
              <w:marTop w:val="0"/>
              <w:marBottom w:val="0"/>
              <w:divBdr>
                <w:top w:val="none" w:sz="0" w:space="0" w:color="auto"/>
                <w:left w:val="none" w:sz="0" w:space="0" w:color="auto"/>
                <w:bottom w:val="none" w:sz="0" w:space="0" w:color="auto"/>
                <w:right w:val="none" w:sz="0" w:space="0" w:color="auto"/>
              </w:divBdr>
              <w:divsChild>
                <w:div w:id="131023950">
                  <w:marLeft w:val="0"/>
                  <w:marRight w:val="0"/>
                  <w:marTop w:val="150"/>
                  <w:marBottom w:val="150"/>
                  <w:divBdr>
                    <w:top w:val="none" w:sz="0" w:space="0" w:color="auto"/>
                    <w:left w:val="none" w:sz="0" w:space="0" w:color="auto"/>
                    <w:bottom w:val="none" w:sz="0" w:space="0" w:color="auto"/>
                    <w:right w:val="none" w:sz="0" w:space="0" w:color="auto"/>
                  </w:divBdr>
                  <w:divsChild>
                    <w:div w:id="715473161">
                      <w:marLeft w:val="0"/>
                      <w:marRight w:val="0"/>
                      <w:marTop w:val="0"/>
                      <w:marBottom w:val="0"/>
                      <w:divBdr>
                        <w:top w:val="none" w:sz="0" w:space="0" w:color="auto"/>
                        <w:left w:val="none" w:sz="0" w:space="0" w:color="auto"/>
                        <w:bottom w:val="none" w:sz="0" w:space="0" w:color="auto"/>
                        <w:right w:val="none" w:sz="0" w:space="0" w:color="auto"/>
                      </w:divBdr>
                      <w:divsChild>
                        <w:div w:id="14872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7C4E-8306-4525-8868-B20D2517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25</Pages>
  <Words>10501</Words>
  <Characters>59862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dc:creator>
  <cp:keywords/>
  <dc:description/>
  <cp:lastModifiedBy>User</cp:lastModifiedBy>
  <cp:revision>92</cp:revision>
  <cp:lastPrinted>2017-09-18T06:45:00Z</cp:lastPrinted>
  <dcterms:created xsi:type="dcterms:W3CDTF">2017-10-30T05:24:00Z</dcterms:created>
  <dcterms:modified xsi:type="dcterms:W3CDTF">2017-12-25T05:58:00Z</dcterms:modified>
</cp:coreProperties>
</file>