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3" w:rsidRDefault="00183324" w:rsidP="00BC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DF2ACA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 wp14:anchorId="2D9F5DA3" wp14:editId="55D7F694">
            <wp:extent cx="427990" cy="525145"/>
            <wp:effectExtent l="0" t="0" r="0" b="825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CA" w:rsidRPr="0061635F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2ACA" w:rsidRPr="0061635F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DF2ACA" w:rsidRPr="0061635F" w:rsidRDefault="00DF2ACA" w:rsidP="00DF2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F2ACA" w:rsidRPr="0061635F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DF2ACA" w:rsidRPr="0061635F" w:rsidRDefault="00DF2ACA" w:rsidP="00DF2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DF2ACA" w:rsidRPr="0061635F" w:rsidRDefault="00DF2ACA" w:rsidP="00DF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DF2ACA" w:rsidRPr="0061635F" w:rsidRDefault="00DF2ACA" w:rsidP="00DF2A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6AE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03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AE4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F03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4A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г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E14A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03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AE4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CA" w:rsidRPr="0061635F" w:rsidRDefault="00DF2ACA" w:rsidP="00DF2A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 сельского поселения</w:t>
      </w:r>
      <w:r w:rsidR="00E14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», утвержденную постан</w:t>
      </w:r>
      <w:r w:rsidR="00B57C5A">
        <w:rPr>
          <w:rFonts w:ascii="Times New Roman" w:hAnsi="Times New Roman" w:cs="Times New Roman"/>
          <w:b/>
          <w:bCs/>
          <w:sz w:val="24"/>
          <w:szCs w:val="24"/>
        </w:rPr>
        <w:t xml:space="preserve">овлением администрации </w:t>
      </w:r>
      <w:r w:rsidR="00AA1406">
        <w:rPr>
          <w:rFonts w:ascii="Times New Roman" w:hAnsi="Times New Roman" w:cs="Times New Roman"/>
          <w:b/>
          <w:bCs/>
          <w:sz w:val="24"/>
          <w:szCs w:val="24"/>
        </w:rPr>
        <w:t>№85</w:t>
      </w:r>
      <w:r w:rsidR="00B57C5A">
        <w:rPr>
          <w:rFonts w:ascii="Times New Roman" w:hAnsi="Times New Roman" w:cs="Times New Roman"/>
          <w:b/>
          <w:bCs/>
          <w:sz w:val="24"/>
          <w:szCs w:val="24"/>
        </w:rPr>
        <w:t xml:space="preserve"> от 2</w:t>
      </w:r>
      <w:r w:rsidR="00AA14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7C5A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AA14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7C5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ACA" w:rsidRPr="00CA034F" w:rsidRDefault="00DF2ACA" w:rsidP="00DF2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3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21.12.1994 </w:t>
      </w:r>
      <w:hyperlink r:id="rId9" w:history="1">
        <w:r w:rsidRPr="00CA034F">
          <w:rPr>
            <w:rStyle w:val="a4"/>
            <w:rFonts w:ascii="Times New Roman" w:hAnsi="Times New Roman" w:cs="Times New Roman"/>
            <w:sz w:val="24"/>
            <w:szCs w:val="24"/>
          </w:rPr>
          <w:t>N 69-ФЗ</w:t>
        </w:r>
      </w:hyperlink>
      <w:r w:rsidRPr="00CA034F">
        <w:rPr>
          <w:rFonts w:ascii="Times New Roman" w:hAnsi="Times New Roman" w:cs="Times New Roman"/>
          <w:sz w:val="24"/>
          <w:szCs w:val="24"/>
        </w:rPr>
        <w:t>«О пожарной безопасности», Федеральным Законом от  06.10.2003г №131-ФЗ «</w:t>
      </w:r>
      <w:r w:rsidRPr="006163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в целях повышения уровня пожарной безопасности,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>Постановлением  администрации сельского поселения  «</w:t>
      </w:r>
      <w:r>
        <w:rPr>
          <w:rFonts w:ascii="Times New Roman" w:hAnsi="Times New Roman" w:cs="Times New Roman"/>
          <w:sz w:val="24"/>
          <w:szCs w:val="24"/>
        </w:rPr>
        <w:t>Село Маклаки»  от 21.10.2013г. N 31</w:t>
      </w:r>
      <w:r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>
        <w:rPr>
          <w:rFonts w:ascii="Times New Roman" w:hAnsi="Times New Roman" w:cs="Times New Roman"/>
          <w:sz w:val="24"/>
          <w:szCs w:val="24"/>
        </w:rPr>
        <w:t>ия «Село Маклаки</w:t>
      </w:r>
      <w:proofErr w:type="gramEnd"/>
      <w:r w:rsidRPr="0061635F">
        <w:rPr>
          <w:rFonts w:ascii="Times New Roman" w:hAnsi="Times New Roman" w:cs="Times New Roman"/>
          <w:sz w:val="24"/>
          <w:szCs w:val="24"/>
        </w:rPr>
        <w:t xml:space="preserve">», их формирования и реализации и Порядка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«Село Маклаки</w:t>
      </w:r>
      <w:r w:rsidRPr="0061635F">
        <w:rPr>
          <w:rFonts w:ascii="Times New Roman" w:hAnsi="Times New Roman" w:cs="Times New Roman"/>
          <w:sz w:val="24"/>
          <w:szCs w:val="24"/>
        </w:rPr>
        <w:t>», Постановлением 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61635F">
        <w:rPr>
          <w:rFonts w:ascii="Times New Roman" w:hAnsi="Times New Roman" w:cs="Times New Roman"/>
          <w:sz w:val="24"/>
          <w:szCs w:val="24"/>
        </w:rPr>
        <w:t xml:space="preserve">»  от </w:t>
      </w:r>
      <w:r w:rsidRPr="008E4F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4F32">
        <w:rPr>
          <w:rFonts w:ascii="Times New Roman" w:hAnsi="Times New Roman" w:cs="Times New Roman"/>
          <w:sz w:val="24"/>
          <w:szCs w:val="24"/>
        </w:rPr>
        <w:t>.11.2016г. N48 "О перечне муниципальных программ сельского поселения 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8E4F32">
        <w:rPr>
          <w:rFonts w:ascii="Times New Roman" w:hAnsi="Times New Roman" w:cs="Times New Roman"/>
          <w:sz w:val="24"/>
          <w:szCs w:val="24"/>
        </w:rPr>
        <w:t>», в соответствии с Уставом сельс</w:t>
      </w:r>
      <w:r>
        <w:rPr>
          <w:rFonts w:ascii="Times New Roman" w:hAnsi="Times New Roman" w:cs="Times New Roman"/>
          <w:sz w:val="24"/>
          <w:szCs w:val="24"/>
        </w:rPr>
        <w:t>кого поселения «Село Маклаки</w:t>
      </w:r>
      <w:r w:rsidRPr="00CA034F">
        <w:rPr>
          <w:rFonts w:ascii="Times New Roman" w:hAnsi="Times New Roman" w:cs="Times New Roman"/>
          <w:sz w:val="24"/>
          <w:szCs w:val="24"/>
        </w:rPr>
        <w:t>»</w:t>
      </w:r>
    </w:p>
    <w:p w:rsidR="00DF2ACA" w:rsidRPr="0061635F" w:rsidRDefault="00DF2ACA" w:rsidP="00DF2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CA" w:rsidRDefault="00DF2ACA" w:rsidP="00DF2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1406" w:rsidRDefault="00AA1406" w:rsidP="00E14A5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униципальную программу «Обеспечение первичных мер по пожарной безопасности населенных пунктов сельского поселения «Село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»» от 25.12.2023 №85 следующие изменения:</w:t>
      </w:r>
    </w:p>
    <w:p w:rsidR="00E14A5D" w:rsidRDefault="00E14A5D" w:rsidP="00E14A5D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A5D" w:rsidRDefault="00E14A5D" w:rsidP="00E14A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Внести изменения в п.6 паспорта муниципальной программы «Обеспечение первичных мер пожарной безопасности населенных пунктов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»»: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«Объемы финансирования муниципальной Программы за счет всех источников финансирования»  «Объем средств бюджета необходимый для финансирования Программы всего» 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5ECF">
        <w:rPr>
          <w:rFonts w:ascii="Times New Roman" w:hAnsi="Times New Roman" w:cs="Times New Roman"/>
          <w:b/>
          <w:sz w:val="24"/>
          <w:szCs w:val="24"/>
        </w:rPr>
        <w:t>555 000</w:t>
      </w:r>
      <w:r>
        <w:rPr>
          <w:rFonts w:ascii="Times New Roman" w:hAnsi="Times New Roman" w:cs="Times New Roman"/>
          <w:b/>
          <w:sz w:val="24"/>
          <w:szCs w:val="24"/>
        </w:rPr>
        <w:t>,00»</w:t>
      </w:r>
      <w:r>
        <w:rPr>
          <w:rFonts w:ascii="Times New Roman" w:hAnsi="Times New Roman" w:cs="Times New Roman"/>
          <w:sz w:val="24"/>
          <w:szCs w:val="24"/>
        </w:rPr>
        <w:t xml:space="preserve">  заменить числом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5ECF">
        <w:rPr>
          <w:rFonts w:ascii="Times New Roman" w:hAnsi="Times New Roman" w:cs="Times New Roman"/>
          <w:b/>
          <w:sz w:val="24"/>
          <w:szCs w:val="24"/>
        </w:rPr>
        <w:t>585 400</w:t>
      </w:r>
      <w:r>
        <w:rPr>
          <w:rFonts w:ascii="Times New Roman" w:hAnsi="Times New Roman" w:cs="Times New Roman"/>
          <w:b/>
          <w:sz w:val="24"/>
          <w:szCs w:val="24"/>
        </w:rPr>
        <w:t xml:space="preserve">,00», 2024 г </w:t>
      </w: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b/>
          <w:sz w:val="24"/>
          <w:szCs w:val="24"/>
        </w:rPr>
        <w:t xml:space="preserve"> «110 000,00» </w:t>
      </w:r>
      <w:r>
        <w:rPr>
          <w:rFonts w:ascii="Times New Roman" w:hAnsi="Times New Roman" w:cs="Times New Roman"/>
          <w:sz w:val="24"/>
          <w:szCs w:val="24"/>
        </w:rPr>
        <w:t>заменить числом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«140 400,00».</w:t>
      </w:r>
    </w:p>
    <w:p w:rsidR="00AA1406" w:rsidRPr="0061635F" w:rsidRDefault="00AA1406" w:rsidP="00DF2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06" w:rsidRDefault="00AA1406" w:rsidP="00AA14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4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14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«Обеспечение первичных мер по пожарной безопасности населенных пунктов сельского поселения «Село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»: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«Перечень мероприятий муниципальной Программы «Обеспечение первичных мер по пожарной безопасности </w:t>
      </w:r>
      <w:r w:rsidR="000D449A">
        <w:rPr>
          <w:rFonts w:ascii="Times New Roman" w:hAnsi="Times New Roman" w:cs="Times New Roman"/>
          <w:b/>
          <w:bCs/>
          <w:sz w:val="24"/>
          <w:szCs w:val="24"/>
        </w:rPr>
        <w:t xml:space="preserve">населенных пунктов сельского поселения «Село </w:t>
      </w:r>
      <w:proofErr w:type="gramStart"/>
      <w:r w:rsidR="000D449A">
        <w:rPr>
          <w:rFonts w:ascii="Times New Roman" w:hAnsi="Times New Roman" w:cs="Times New Roman"/>
          <w:b/>
          <w:bCs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»», </w:t>
      </w:r>
      <w:r>
        <w:rPr>
          <w:rFonts w:ascii="Times New Roman" w:hAnsi="Times New Roman" w:cs="Times New Roman"/>
          <w:bCs/>
          <w:sz w:val="24"/>
          <w:szCs w:val="24"/>
        </w:rPr>
        <w:t>изложив его в следующей редакции:</w:t>
      </w: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94"/>
      <w:bookmarkEnd w:id="1"/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01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МУНИЦИПАЛЬНОЙ ПОГРАММЫ 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«Обеспечение первичных мер по пожарной безопасности населенных пунктов сельского поселения  «Село </w:t>
      </w:r>
      <w:proofErr w:type="gramStart"/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>Маклаки</w:t>
      </w:r>
      <w:proofErr w:type="gramEnd"/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606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"/>
        <w:gridCol w:w="2716"/>
        <w:gridCol w:w="150"/>
        <w:gridCol w:w="1669"/>
        <w:gridCol w:w="1657"/>
        <w:gridCol w:w="1959"/>
        <w:gridCol w:w="1958"/>
        <w:gridCol w:w="1205"/>
        <w:gridCol w:w="1205"/>
        <w:gridCol w:w="1205"/>
        <w:gridCol w:w="982"/>
        <w:gridCol w:w="264"/>
        <w:gridCol w:w="265"/>
      </w:tblGrid>
      <w:tr w:rsidR="00CC3033" w:rsidRPr="002F22DD" w:rsidTr="00CC3033">
        <w:trPr>
          <w:gridAfter w:val="2"/>
          <w:wAfter w:w="529" w:type="dxa"/>
          <w:trHeight w:val="41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Сроки 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Участник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Источники 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Сумма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расходов,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всего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(тыс.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руб.)  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по годам реализации     </w:t>
            </w:r>
          </w:p>
        </w:tc>
      </w:tr>
      <w:tr w:rsidR="00CC3033" w:rsidRPr="002F22DD" w:rsidTr="00CC3033">
        <w:trPr>
          <w:gridAfter w:val="1"/>
          <w:wAfter w:w="265" w:type="dxa"/>
          <w:trHeight w:val="40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9F29A3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AB2A41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E" w:rsidRDefault="00490B7E" w:rsidP="001E7E6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  <w:p w:rsidR="00490B7E" w:rsidRPr="002F22DD" w:rsidRDefault="00490B7E" w:rsidP="001E7E6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A0D" w:rsidRPr="002F22DD" w:rsidRDefault="00C01A0D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BBE" w:rsidRPr="002F22DD" w:rsidTr="00CC3033">
        <w:trPr>
          <w:gridAfter w:val="1"/>
          <w:wAfter w:w="265" w:type="dxa"/>
          <w:trHeight w:val="132"/>
        </w:trPr>
        <w:tc>
          <w:tcPr>
            <w:tcW w:w="15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E" w:rsidRPr="002F22DD" w:rsidRDefault="00693BB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 Противопожарные мероприятия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BBE" w:rsidRPr="002F22DD" w:rsidRDefault="00693BB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033" w:rsidRPr="002F22DD" w:rsidTr="00CC3033">
        <w:trPr>
          <w:gridAfter w:val="2"/>
          <w:wAfter w:w="529" w:type="dxa"/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BF2721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EE23D3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  <w:r w:rsidR="00BF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2F22D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2F22D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4502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C3033" w:rsidRPr="002F22DD" w:rsidTr="00CC3033">
        <w:trPr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BF2721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693BBE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r w:rsidR="000A7BC7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 для забора воды из источников наружного водоснабжения</w:t>
            </w:r>
            <w:r w:rsidR="00CC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4502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EE23D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4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33" w:rsidRPr="002F22DD" w:rsidTr="00CC3033">
        <w:trPr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BF2721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0A7BC7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и экономическое стимулирований участия граждан и организаций в добровольной пожарной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EE23D3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4502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AB2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4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49A" w:rsidRPr="002F22DD" w:rsidTr="00CC3033">
        <w:trPr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Default="000D449A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0D449A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Закупки товаров, работ и услуг для обеспечения 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E14A5D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E14A5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0D449A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0D449A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0D449A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E14A5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Pr="002F22DD" w:rsidRDefault="000D449A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A" w:rsidRDefault="000D449A" w:rsidP="00AB2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0D449A" w:rsidRPr="002F22DD" w:rsidRDefault="000D449A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0D449A" w:rsidRPr="002F22DD" w:rsidRDefault="000D449A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33" w:rsidRPr="002F22DD" w:rsidTr="00CC3033">
        <w:trPr>
          <w:gridAfter w:val="2"/>
          <w:wAfter w:w="529" w:type="dxa"/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EE23D3" w:rsidP="00E14A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E14A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 w:rsidR="00E14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C01A0D" w:rsidRPr="002F22DD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</w:tblGrid>
      <w:tr w:rsidR="00C01A0D" w:rsidRPr="002F22DD" w:rsidTr="001E7E6A">
        <w:trPr>
          <w:trHeight w:val="660"/>
        </w:trPr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A0D" w:rsidRPr="002F22DD" w:rsidRDefault="00C01A0D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D" w:rsidRPr="002F22DD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1A0D" w:rsidRPr="002F22DD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1A0D" w:rsidRPr="002F22DD" w:rsidRDefault="00C01A0D" w:rsidP="00C01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A1406" w:rsidRPr="00B57C5A" w:rsidRDefault="00AA1406" w:rsidP="00AA1406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7C5A">
        <w:rPr>
          <w:rFonts w:ascii="Times New Roman" w:hAnsi="Times New Roman" w:cs="Times New Roman"/>
          <w:sz w:val="24"/>
          <w:szCs w:val="24"/>
        </w:rPr>
        <w:t>.</w:t>
      </w:r>
      <w:r w:rsidRPr="00B57C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Настоящее постановление вступает в силу со дня его </w:t>
      </w:r>
      <w:r w:rsidRPr="00B57C5A">
        <w:rPr>
          <w:rFonts w:ascii="Times New Roman" w:eastAsia="Times New Roman" w:hAnsi="Times New Roman" w:cs="Times New Roman"/>
          <w:sz w:val="24"/>
          <w:szCs w:val="28"/>
        </w:rPr>
        <w:t xml:space="preserve"> официального обнародованию и подлежит размещению на информационном сайте администрации  сельского поселения «Село </w:t>
      </w:r>
      <w:proofErr w:type="gramStart"/>
      <w:r w:rsidRPr="00B57C5A">
        <w:rPr>
          <w:rFonts w:ascii="Times New Roman" w:eastAsia="Times New Roman" w:hAnsi="Times New Roman" w:cs="Times New Roman"/>
          <w:sz w:val="24"/>
          <w:szCs w:val="28"/>
        </w:rPr>
        <w:t>Маклаки</w:t>
      </w:r>
      <w:proofErr w:type="gramEnd"/>
      <w:r w:rsidRPr="00B57C5A">
        <w:rPr>
          <w:rFonts w:ascii="Times New Roman" w:eastAsia="Times New Roman" w:hAnsi="Times New Roman" w:cs="Times New Roman"/>
          <w:sz w:val="24"/>
          <w:szCs w:val="28"/>
        </w:rPr>
        <w:t xml:space="preserve">» в информационно-телекоммуникационной сети «Интернет» </w:t>
      </w:r>
      <w:r w:rsidRPr="00B57C5A">
        <w:rPr>
          <w:rFonts w:ascii="Times New Roman" w:eastAsia="Times New Roman" w:hAnsi="Times New Roman" w:cs="Times New Roman"/>
          <w:sz w:val="24"/>
          <w:szCs w:val="28"/>
          <w:lang w:val="en-US"/>
        </w:rPr>
        <w:t>http</w:t>
      </w:r>
      <w:r w:rsidRPr="00B57C5A">
        <w:rPr>
          <w:rFonts w:ascii="Times New Roman" w:eastAsia="Times New Roman" w:hAnsi="Times New Roman" w:cs="Times New Roman"/>
          <w:sz w:val="24"/>
          <w:szCs w:val="28"/>
        </w:rPr>
        <w:t>: //</w:t>
      </w:r>
      <w:proofErr w:type="spellStart"/>
      <w:r w:rsidRPr="00B57C5A">
        <w:rPr>
          <w:rFonts w:ascii="Times New Roman" w:eastAsia="Times New Roman" w:hAnsi="Times New Roman" w:cs="Times New Roman"/>
          <w:sz w:val="24"/>
          <w:szCs w:val="28"/>
          <w:lang w:val="en-US"/>
        </w:rPr>
        <w:t>maklaki</w:t>
      </w:r>
      <w:proofErr w:type="spellEnd"/>
      <w:r w:rsidRPr="00B57C5A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spellStart"/>
      <w:r w:rsidRPr="00B57C5A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 w:rsidRPr="00B57C5A">
        <w:rPr>
          <w:rFonts w:ascii="Times New Roman" w:eastAsia="Times New Roman" w:hAnsi="Times New Roman" w:cs="Times New Roman"/>
          <w:sz w:val="24"/>
          <w:szCs w:val="28"/>
        </w:rPr>
        <w:t>/</w:t>
      </w:r>
    </w:p>
    <w:p w:rsidR="00AA1406" w:rsidRPr="0061635F" w:rsidRDefault="00AA1406" w:rsidP="00AA1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63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3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1406" w:rsidRPr="0061635F" w:rsidRDefault="00AA1406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406" w:rsidRDefault="00AA1406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A5D" w:rsidRDefault="00AA1406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5D" w:rsidRDefault="00E14A5D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A5D" w:rsidRDefault="00E14A5D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A5D" w:rsidRDefault="00E14A5D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406" w:rsidRDefault="00AA1406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406" w:rsidRPr="0061635F" w:rsidRDefault="00AA1406" w:rsidP="00AA14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</w:p>
    <w:p w:rsidR="00AA1406" w:rsidRDefault="00AA1406" w:rsidP="00AA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:rsidR="00C01A0D" w:rsidRPr="00C21EFA" w:rsidRDefault="00C01A0D" w:rsidP="00C01A0D">
      <w:pPr>
        <w:rPr>
          <w:rFonts w:ascii="Times New Roman" w:hAnsi="Times New Roman" w:cs="Times New Roman"/>
          <w:sz w:val="24"/>
          <w:szCs w:val="24"/>
        </w:rPr>
      </w:pPr>
    </w:p>
    <w:p w:rsidR="00A255A3" w:rsidRDefault="00A255A3"/>
    <w:sectPr w:rsidR="00A255A3" w:rsidSect="00CC3033">
      <w:pgSz w:w="16838" w:h="11906" w:orient="landscape"/>
      <w:pgMar w:top="1134" w:right="1440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1A" w:rsidRDefault="007C2D1A" w:rsidP="00DF2ACA">
      <w:pPr>
        <w:spacing w:after="0" w:line="240" w:lineRule="auto"/>
      </w:pPr>
      <w:r>
        <w:separator/>
      </w:r>
    </w:p>
  </w:endnote>
  <w:endnote w:type="continuationSeparator" w:id="0">
    <w:p w:rsidR="007C2D1A" w:rsidRDefault="007C2D1A" w:rsidP="00DF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1A" w:rsidRDefault="007C2D1A" w:rsidP="00DF2ACA">
      <w:pPr>
        <w:spacing w:after="0" w:line="240" w:lineRule="auto"/>
      </w:pPr>
      <w:r>
        <w:separator/>
      </w:r>
    </w:p>
  </w:footnote>
  <w:footnote w:type="continuationSeparator" w:id="0">
    <w:p w:rsidR="007C2D1A" w:rsidRDefault="007C2D1A" w:rsidP="00DF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654A"/>
    <w:multiLevelType w:val="hybridMultilevel"/>
    <w:tmpl w:val="8166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D"/>
    <w:rsid w:val="00026AE4"/>
    <w:rsid w:val="000A7BC7"/>
    <w:rsid w:val="000D449A"/>
    <w:rsid w:val="000D6A6C"/>
    <w:rsid w:val="00183324"/>
    <w:rsid w:val="00196BBC"/>
    <w:rsid w:val="0023704C"/>
    <w:rsid w:val="0027538F"/>
    <w:rsid w:val="00285ECF"/>
    <w:rsid w:val="002F22DD"/>
    <w:rsid w:val="003D7738"/>
    <w:rsid w:val="00445023"/>
    <w:rsid w:val="00490B7E"/>
    <w:rsid w:val="00582FCE"/>
    <w:rsid w:val="0059672F"/>
    <w:rsid w:val="006355E5"/>
    <w:rsid w:val="0065620D"/>
    <w:rsid w:val="00693BBE"/>
    <w:rsid w:val="007C2D1A"/>
    <w:rsid w:val="007D51AC"/>
    <w:rsid w:val="009F29A3"/>
    <w:rsid w:val="00A255A3"/>
    <w:rsid w:val="00AA1406"/>
    <w:rsid w:val="00AB2A41"/>
    <w:rsid w:val="00B57C5A"/>
    <w:rsid w:val="00B606D3"/>
    <w:rsid w:val="00BC64A3"/>
    <w:rsid w:val="00BF2721"/>
    <w:rsid w:val="00C01A0D"/>
    <w:rsid w:val="00C75CC8"/>
    <w:rsid w:val="00CC3033"/>
    <w:rsid w:val="00DF2ACA"/>
    <w:rsid w:val="00E14A5D"/>
    <w:rsid w:val="00E7581A"/>
    <w:rsid w:val="00EE23D3"/>
    <w:rsid w:val="00F03EFA"/>
    <w:rsid w:val="00F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1A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A0D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01A0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2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C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A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A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1A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A0D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01A0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2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C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A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A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7371F0435228039380A9684EAB05C076FD3477D05C0424E45B87419l9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6</cp:revision>
  <cp:lastPrinted>2024-04-24T11:24:00Z</cp:lastPrinted>
  <dcterms:created xsi:type="dcterms:W3CDTF">2024-04-17T07:45:00Z</dcterms:created>
  <dcterms:modified xsi:type="dcterms:W3CDTF">2024-04-24T11:25:00Z</dcterms:modified>
</cp:coreProperties>
</file>