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5A9" w:rsidRPr="005F4397" w:rsidRDefault="005951FC" w:rsidP="00122C84">
      <w:pPr>
        <w:spacing w:after="0" w:line="240" w:lineRule="auto"/>
        <w:ind w:left="-851" w:firstLine="284"/>
        <w:jc w:val="center"/>
        <w:rPr>
          <w:rFonts w:ascii="Times New Roman" w:hAnsi="Times New Roman" w:cs="Times New Roman"/>
          <w:b/>
          <w:sz w:val="28"/>
          <w:szCs w:val="28"/>
        </w:rPr>
      </w:pPr>
      <w:r w:rsidRPr="005951FC">
        <w:rPr>
          <w:rFonts w:ascii="Times New Roman" w:hAnsi="Times New Roman" w:cs="Times New Roman"/>
          <w:b/>
          <w:noProof/>
          <w:sz w:val="28"/>
          <w:szCs w:val="28"/>
          <w:lang w:eastAsia="ru-RU"/>
        </w:rPr>
        <w:drawing>
          <wp:inline distT="0" distB="0" distL="0" distR="0">
            <wp:extent cx="876300" cy="904875"/>
            <wp:effectExtent l="19050" t="0" r="0" b="0"/>
            <wp:docPr id="1" name="Рисунок 1" descr="Твердохлебовское СП_ПП-01"/>
            <wp:cNvGraphicFramePr/>
            <a:graphic xmlns:a="http://schemas.openxmlformats.org/drawingml/2006/main">
              <a:graphicData uri="http://schemas.openxmlformats.org/drawingml/2006/picture">
                <pic:pic xmlns:pic="http://schemas.openxmlformats.org/drawingml/2006/picture">
                  <pic:nvPicPr>
                    <pic:cNvPr id="0" name="Picture 2" descr="Твердохлебовское СП_ПП-01"/>
                    <pic:cNvPicPr>
                      <a:picLocks noChangeAspect="1" noChangeArrowheads="1"/>
                    </pic:cNvPicPr>
                  </pic:nvPicPr>
                  <pic:blipFill>
                    <a:blip r:embed="rId6" cstate="print"/>
                    <a:srcRect/>
                    <a:stretch>
                      <a:fillRect/>
                    </a:stretch>
                  </pic:blipFill>
                  <pic:spPr bwMode="auto">
                    <a:xfrm>
                      <a:off x="0" y="0"/>
                      <a:ext cx="876300" cy="904875"/>
                    </a:xfrm>
                    <a:prstGeom prst="rect">
                      <a:avLst/>
                    </a:prstGeom>
                    <a:solidFill>
                      <a:srgbClr val="FFFFFF"/>
                    </a:solidFill>
                    <a:ln w="9525">
                      <a:noFill/>
                      <a:miter lim="800000"/>
                      <a:headEnd/>
                      <a:tailEnd/>
                    </a:ln>
                  </pic:spPr>
                </pic:pic>
              </a:graphicData>
            </a:graphic>
          </wp:inline>
        </w:drawing>
      </w:r>
    </w:p>
    <w:p w:rsidR="009165A9" w:rsidRPr="005F4397" w:rsidRDefault="00B3633E" w:rsidP="00122C84">
      <w:pPr>
        <w:spacing w:after="0" w:line="240" w:lineRule="auto"/>
        <w:ind w:left="-851" w:right="-286" w:firstLine="284"/>
        <w:jc w:val="center"/>
        <w:rPr>
          <w:rFonts w:ascii="Times New Roman" w:hAnsi="Times New Roman" w:cs="Times New Roman"/>
          <w:b/>
          <w:sz w:val="28"/>
          <w:szCs w:val="28"/>
        </w:rPr>
      </w:pPr>
      <w:r>
        <w:rPr>
          <w:rFonts w:ascii="Times New Roman" w:hAnsi="Times New Roman" w:cs="Times New Roman"/>
          <w:b/>
          <w:sz w:val="28"/>
          <w:szCs w:val="28"/>
        </w:rPr>
        <w:t>СОВЕТ НАРОДНЫХ ДЕПУТАТОВ</w:t>
      </w:r>
    </w:p>
    <w:p w:rsidR="009165A9" w:rsidRPr="005F4397" w:rsidRDefault="005951FC" w:rsidP="00122C84">
      <w:pPr>
        <w:spacing w:after="0" w:line="240" w:lineRule="auto"/>
        <w:ind w:left="-851" w:right="-286" w:firstLine="284"/>
        <w:jc w:val="center"/>
        <w:rPr>
          <w:rFonts w:ascii="Times New Roman" w:hAnsi="Times New Roman" w:cs="Times New Roman"/>
          <w:b/>
          <w:sz w:val="28"/>
          <w:szCs w:val="28"/>
        </w:rPr>
      </w:pPr>
      <w:r>
        <w:rPr>
          <w:rFonts w:ascii="Times New Roman" w:hAnsi="Times New Roman" w:cs="Times New Roman"/>
          <w:b/>
          <w:sz w:val="28"/>
          <w:szCs w:val="28"/>
        </w:rPr>
        <w:t>ТВЕРДОХЛЕБОВСКОГО</w:t>
      </w:r>
      <w:r w:rsidR="009165A9" w:rsidRPr="005F4397">
        <w:rPr>
          <w:rFonts w:ascii="Times New Roman" w:hAnsi="Times New Roman" w:cs="Times New Roman"/>
          <w:b/>
          <w:sz w:val="28"/>
          <w:szCs w:val="28"/>
        </w:rPr>
        <w:t xml:space="preserve"> СЕЛЬСКОГО ПОСЕЛЕНИЯ</w:t>
      </w:r>
    </w:p>
    <w:p w:rsidR="009165A9" w:rsidRPr="005F4397" w:rsidRDefault="009165A9" w:rsidP="00122C84">
      <w:pPr>
        <w:spacing w:after="0" w:line="240" w:lineRule="auto"/>
        <w:ind w:left="-851" w:right="-286" w:firstLine="284"/>
        <w:jc w:val="center"/>
        <w:rPr>
          <w:rFonts w:ascii="Times New Roman" w:hAnsi="Times New Roman" w:cs="Times New Roman"/>
          <w:b/>
          <w:sz w:val="28"/>
          <w:szCs w:val="28"/>
        </w:rPr>
      </w:pPr>
      <w:r w:rsidRPr="005F4397">
        <w:rPr>
          <w:rFonts w:ascii="Times New Roman" w:hAnsi="Times New Roman" w:cs="Times New Roman"/>
          <w:b/>
          <w:sz w:val="28"/>
          <w:szCs w:val="28"/>
        </w:rPr>
        <w:t>БОГУЧАРСКОГО МУНИЦИПАЛЬНОГО РАЙОНА</w:t>
      </w:r>
    </w:p>
    <w:p w:rsidR="009165A9" w:rsidRPr="005F4397" w:rsidRDefault="009165A9" w:rsidP="00122C84">
      <w:pPr>
        <w:spacing w:after="0" w:line="240" w:lineRule="auto"/>
        <w:ind w:left="-851" w:right="-286" w:firstLine="284"/>
        <w:jc w:val="center"/>
        <w:rPr>
          <w:rFonts w:ascii="Times New Roman" w:hAnsi="Times New Roman" w:cs="Times New Roman"/>
          <w:b/>
          <w:sz w:val="28"/>
          <w:szCs w:val="28"/>
        </w:rPr>
      </w:pPr>
      <w:r w:rsidRPr="005F4397">
        <w:rPr>
          <w:rFonts w:ascii="Times New Roman" w:hAnsi="Times New Roman" w:cs="Times New Roman"/>
          <w:b/>
          <w:sz w:val="28"/>
          <w:szCs w:val="28"/>
        </w:rPr>
        <w:t>ВОРОНЕЖСКОЙ ОБЛАСТИ</w:t>
      </w:r>
    </w:p>
    <w:p w:rsidR="009165A9" w:rsidRPr="005F4397" w:rsidRDefault="00DE7BAA" w:rsidP="00122C84">
      <w:pPr>
        <w:spacing w:after="0" w:line="240" w:lineRule="auto"/>
        <w:ind w:left="-851" w:right="-286" w:firstLine="284"/>
        <w:jc w:val="center"/>
        <w:rPr>
          <w:rFonts w:ascii="Times New Roman" w:hAnsi="Times New Roman" w:cs="Times New Roman"/>
          <w:b/>
          <w:sz w:val="28"/>
          <w:szCs w:val="28"/>
        </w:rPr>
      </w:pPr>
      <w:r w:rsidRPr="005F4397">
        <w:rPr>
          <w:rFonts w:ascii="Times New Roman" w:hAnsi="Times New Roman" w:cs="Times New Roman"/>
          <w:b/>
          <w:sz w:val="28"/>
          <w:szCs w:val="28"/>
        </w:rPr>
        <w:t>РЕШЕНИЕ</w:t>
      </w:r>
    </w:p>
    <w:p w:rsidR="009165A9" w:rsidRPr="005F4397" w:rsidRDefault="009165A9" w:rsidP="00122C84">
      <w:pPr>
        <w:spacing w:after="0" w:line="240" w:lineRule="auto"/>
        <w:ind w:left="-851" w:right="-286" w:firstLine="284"/>
        <w:jc w:val="both"/>
        <w:rPr>
          <w:rFonts w:ascii="Times New Roman" w:hAnsi="Times New Roman" w:cs="Times New Roman"/>
          <w:b/>
          <w:sz w:val="28"/>
          <w:szCs w:val="28"/>
        </w:rPr>
      </w:pPr>
    </w:p>
    <w:p w:rsidR="009165A9" w:rsidRPr="00122C84" w:rsidRDefault="009165A9" w:rsidP="00122C84">
      <w:pPr>
        <w:spacing w:after="0" w:line="240" w:lineRule="auto"/>
        <w:ind w:left="-851" w:right="-286" w:firstLine="284"/>
        <w:rPr>
          <w:rFonts w:ascii="Times New Roman" w:hAnsi="Times New Roman" w:cs="Times New Roman"/>
          <w:sz w:val="28"/>
          <w:szCs w:val="28"/>
        </w:rPr>
      </w:pPr>
      <w:r w:rsidRPr="00122C84">
        <w:rPr>
          <w:rFonts w:ascii="Times New Roman" w:hAnsi="Times New Roman" w:cs="Times New Roman"/>
          <w:sz w:val="28"/>
          <w:szCs w:val="28"/>
        </w:rPr>
        <w:t>от «</w:t>
      </w:r>
      <w:r w:rsidR="002A6E18" w:rsidRPr="00122C84">
        <w:rPr>
          <w:rFonts w:ascii="Times New Roman" w:hAnsi="Times New Roman" w:cs="Times New Roman"/>
          <w:sz w:val="28"/>
          <w:szCs w:val="28"/>
        </w:rPr>
        <w:t xml:space="preserve"> 04 </w:t>
      </w:r>
      <w:r w:rsidRPr="00122C84">
        <w:rPr>
          <w:rFonts w:ascii="Times New Roman" w:hAnsi="Times New Roman" w:cs="Times New Roman"/>
          <w:sz w:val="28"/>
          <w:szCs w:val="28"/>
        </w:rPr>
        <w:t>»</w:t>
      </w:r>
      <w:r w:rsidR="002A6E18" w:rsidRPr="00122C84">
        <w:rPr>
          <w:rFonts w:ascii="Times New Roman" w:hAnsi="Times New Roman" w:cs="Times New Roman"/>
          <w:sz w:val="28"/>
          <w:szCs w:val="28"/>
        </w:rPr>
        <w:t xml:space="preserve"> октября </w:t>
      </w:r>
      <w:r w:rsidRPr="00122C84">
        <w:rPr>
          <w:rFonts w:ascii="Times New Roman" w:hAnsi="Times New Roman" w:cs="Times New Roman"/>
          <w:sz w:val="28"/>
          <w:szCs w:val="28"/>
        </w:rPr>
        <w:t xml:space="preserve"> 2017 г.  №  </w:t>
      </w:r>
      <w:r w:rsidR="00F3109A" w:rsidRPr="00122C84">
        <w:rPr>
          <w:rFonts w:ascii="Times New Roman" w:hAnsi="Times New Roman" w:cs="Times New Roman"/>
          <w:sz w:val="28"/>
          <w:szCs w:val="28"/>
        </w:rPr>
        <w:t>153</w:t>
      </w:r>
      <w:r w:rsidRPr="00122C84">
        <w:rPr>
          <w:rFonts w:ascii="Times New Roman" w:hAnsi="Times New Roman" w:cs="Times New Roman"/>
          <w:sz w:val="28"/>
          <w:szCs w:val="28"/>
        </w:rPr>
        <w:t xml:space="preserve">                        </w:t>
      </w:r>
    </w:p>
    <w:p w:rsidR="009165A9" w:rsidRPr="00122C84" w:rsidRDefault="009165A9" w:rsidP="00122C84">
      <w:pPr>
        <w:spacing w:after="0" w:line="240" w:lineRule="auto"/>
        <w:ind w:left="-851" w:right="-286" w:firstLine="284"/>
        <w:rPr>
          <w:rFonts w:ascii="Times New Roman" w:hAnsi="Times New Roman" w:cs="Times New Roman"/>
          <w:sz w:val="28"/>
          <w:szCs w:val="28"/>
        </w:rPr>
      </w:pPr>
      <w:r w:rsidRPr="00122C84">
        <w:rPr>
          <w:rFonts w:ascii="Times New Roman" w:hAnsi="Times New Roman" w:cs="Times New Roman"/>
          <w:sz w:val="28"/>
          <w:szCs w:val="28"/>
        </w:rPr>
        <w:t xml:space="preserve">               </w:t>
      </w:r>
      <w:proofErr w:type="spellStart"/>
      <w:r w:rsidRPr="00122C84">
        <w:rPr>
          <w:rFonts w:ascii="Times New Roman" w:hAnsi="Times New Roman" w:cs="Times New Roman"/>
          <w:sz w:val="28"/>
          <w:szCs w:val="28"/>
        </w:rPr>
        <w:t>с</w:t>
      </w:r>
      <w:proofErr w:type="gramStart"/>
      <w:r w:rsidRPr="00122C84">
        <w:rPr>
          <w:rFonts w:ascii="Times New Roman" w:hAnsi="Times New Roman" w:cs="Times New Roman"/>
          <w:sz w:val="28"/>
          <w:szCs w:val="28"/>
        </w:rPr>
        <w:t>.</w:t>
      </w:r>
      <w:r w:rsidR="005951FC" w:rsidRPr="00122C84">
        <w:rPr>
          <w:rFonts w:ascii="Times New Roman" w:hAnsi="Times New Roman" w:cs="Times New Roman"/>
          <w:sz w:val="28"/>
          <w:szCs w:val="28"/>
        </w:rPr>
        <w:t>Т</w:t>
      </w:r>
      <w:proofErr w:type="gramEnd"/>
      <w:r w:rsidR="005951FC" w:rsidRPr="00122C84">
        <w:rPr>
          <w:rFonts w:ascii="Times New Roman" w:hAnsi="Times New Roman" w:cs="Times New Roman"/>
          <w:sz w:val="28"/>
          <w:szCs w:val="28"/>
        </w:rPr>
        <w:t>вердохлебовка</w:t>
      </w:r>
      <w:proofErr w:type="spellEnd"/>
    </w:p>
    <w:p w:rsidR="00122C84" w:rsidRPr="005F4397" w:rsidRDefault="00122C84" w:rsidP="00122C84">
      <w:pPr>
        <w:spacing w:after="0" w:line="240" w:lineRule="auto"/>
        <w:ind w:left="-851" w:right="-286" w:firstLine="284"/>
        <w:rPr>
          <w:rFonts w:ascii="Times New Roman" w:hAnsi="Times New Roman" w:cs="Times New Roman"/>
          <w:sz w:val="24"/>
          <w:szCs w:val="24"/>
        </w:rPr>
      </w:pPr>
    </w:p>
    <w:p w:rsidR="00F3109A" w:rsidRPr="005F4397" w:rsidRDefault="00F3109A" w:rsidP="00122C84">
      <w:pPr>
        <w:spacing w:after="0" w:line="240" w:lineRule="auto"/>
        <w:ind w:left="-851" w:right="-286" w:firstLine="142"/>
        <w:rPr>
          <w:rFonts w:ascii="Times New Roman" w:eastAsia="Times New Roman" w:hAnsi="Times New Roman" w:cs="Times New Roman"/>
          <w:b/>
          <w:bCs/>
          <w:kern w:val="28"/>
          <w:sz w:val="28"/>
          <w:szCs w:val="28"/>
          <w:lang w:eastAsia="ru-RU"/>
        </w:rPr>
      </w:pPr>
      <w:r w:rsidRPr="005F4397">
        <w:rPr>
          <w:rFonts w:ascii="Times New Roman" w:eastAsia="Times New Roman" w:hAnsi="Times New Roman" w:cs="Times New Roman"/>
          <w:b/>
          <w:bCs/>
          <w:kern w:val="28"/>
          <w:sz w:val="28"/>
          <w:szCs w:val="28"/>
          <w:lang w:eastAsia="ru-RU"/>
        </w:rPr>
        <w:t xml:space="preserve">О </w:t>
      </w:r>
      <w:r>
        <w:rPr>
          <w:rFonts w:ascii="Times New Roman" w:eastAsia="Times New Roman" w:hAnsi="Times New Roman" w:cs="Times New Roman"/>
          <w:b/>
          <w:bCs/>
          <w:kern w:val="28"/>
          <w:sz w:val="28"/>
          <w:szCs w:val="28"/>
          <w:lang w:eastAsia="ru-RU"/>
        </w:rPr>
        <w:t>П</w:t>
      </w:r>
      <w:r w:rsidRPr="005F4397">
        <w:rPr>
          <w:rFonts w:ascii="Times New Roman" w:eastAsia="Times New Roman" w:hAnsi="Times New Roman" w:cs="Times New Roman"/>
          <w:b/>
          <w:bCs/>
          <w:kern w:val="28"/>
          <w:sz w:val="28"/>
          <w:szCs w:val="28"/>
          <w:lang w:eastAsia="ru-RU"/>
        </w:rPr>
        <w:t xml:space="preserve">орядке планирования закупок товаров, </w:t>
      </w:r>
    </w:p>
    <w:p w:rsidR="00F3109A" w:rsidRPr="005F4397" w:rsidRDefault="00F3109A" w:rsidP="00122C84">
      <w:pPr>
        <w:spacing w:after="0" w:line="240" w:lineRule="auto"/>
        <w:ind w:left="-851" w:right="-286" w:firstLine="142"/>
        <w:rPr>
          <w:rFonts w:ascii="Times New Roman" w:eastAsia="Times New Roman" w:hAnsi="Times New Roman" w:cs="Times New Roman"/>
          <w:b/>
          <w:bCs/>
          <w:kern w:val="28"/>
          <w:sz w:val="28"/>
          <w:szCs w:val="28"/>
          <w:lang w:eastAsia="ru-RU"/>
        </w:rPr>
      </w:pPr>
      <w:r w:rsidRPr="005F4397">
        <w:rPr>
          <w:rFonts w:ascii="Times New Roman" w:eastAsia="Times New Roman" w:hAnsi="Times New Roman" w:cs="Times New Roman"/>
          <w:b/>
          <w:bCs/>
          <w:kern w:val="28"/>
          <w:sz w:val="28"/>
          <w:szCs w:val="28"/>
          <w:lang w:eastAsia="ru-RU"/>
        </w:rPr>
        <w:t>работ, услуг, определения поставщиков</w:t>
      </w:r>
    </w:p>
    <w:p w:rsidR="00F3109A" w:rsidRPr="005F4397" w:rsidRDefault="00F3109A" w:rsidP="00122C84">
      <w:pPr>
        <w:spacing w:after="0" w:line="240" w:lineRule="auto"/>
        <w:ind w:left="-851" w:right="-286" w:firstLine="142"/>
        <w:rPr>
          <w:rFonts w:ascii="Times New Roman" w:eastAsia="Times New Roman" w:hAnsi="Times New Roman" w:cs="Times New Roman"/>
          <w:b/>
          <w:bCs/>
          <w:kern w:val="28"/>
          <w:sz w:val="28"/>
          <w:szCs w:val="28"/>
          <w:lang w:eastAsia="ru-RU"/>
        </w:rPr>
      </w:pPr>
      <w:r w:rsidRPr="005F4397">
        <w:rPr>
          <w:rFonts w:ascii="Times New Roman" w:eastAsia="Times New Roman" w:hAnsi="Times New Roman" w:cs="Times New Roman"/>
          <w:b/>
          <w:bCs/>
          <w:kern w:val="28"/>
          <w:sz w:val="28"/>
          <w:szCs w:val="28"/>
          <w:lang w:eastAsia="ru-RU"/>
        </w:rPr>
        <w:t xml:space="preserve">(подрядчиков, исполнителей), заключения </w:t>
      </w:r>
    </w:p>
    <w:p w:rsidR="00F3109A" w:rsidRDefault="00F3109A" w:rsidP="00122C84">
      <w:pPr>
        <w:spacing w:after="0" w:line="240" w:lineRule="auto"/>
        <w:ind w:left="-851" w:right="-286" w:firstLine="142"/>
        <w:rPr>
          <w:rFonts w:ascii="Times New Roman" w:eastAsia="Times New Roman" w:hAnsi="Times New Roman" w:cs="Times New Roman"/>
          <w:b/>
          <w:bCs/>
          <w:kern w:val="28"/>
          <w:sz w:val="28"/>
          <w:szCs w:val="28"/>
          <w:lang w:eastAsia="ru-RU"/>
        </w:rPr>
      </w:pPr>
      <w:r w:rsidRPr="005F4397">
        <w:rPr>
          <w:rFonts w:ascii="Times New Roman" w:eastAsia="Times New Roman" w:hAnsi="Times New Roman" w:cs="Times New Roman"/>
          <w:b/>
          <w:bCs/>
          <w:kern w:val="28"/>
          <w:sz w:val="28"/>
          <w:szCs w:val="28"/>
          <w:lang w:eastAsia="ru-RU"/>
        </w:rPr>
        <w:t xml:space="preserve">контрактов, исполнения контрактов, </w:t>
      </w:r>
    </w:p>
    <w:p w:rsidR="00F3109A" w:rsidRPr="005F4397" w:rsidRDefault="00F3109A" w:rsidP="00122C84">
      <w:pPr>
        <w:spacing w:after="0" w:line="240" w:lineRule="auto"/>
        <w:ind w:left="-851" w:right="-286" w:firstLine="142"/>
        <w:rPr>
          <w:rFonts w:ascii="Times New Roman" w:eastAsia="Times New Roman" w:hAnsi="Times New Roman" w:cs="Times New Roman"/>
          <w:b/>
          <w:bCs/>
          <w:kern w:val="28"/>
          <w:sz w:val="28"/>
          <w:szCs w:val="28"/>
          <w:lang w:eastAsia="ru-RU"/>
        </w:rPr>
      </w:pPr>
      <w:r w:rsidRPr="005F4397">
        <w:rPr>
          <w:rFonts w:ascii="Times New Roman" w:eastAsia="Times New Roman" w:hAnsi="Times New Roman" w:cs="Times New Roman"/>
          <w:b/>
          <w:bCs/>
          <w:kern w:val="28"/>
          <w:sz w:val="28"/>
          <w:szCs w:val="28"/>
          <w:lang w:eastAsia="ru-RU"/>
        </w:rPr>
        <w:t xml:space="preserve">мониторинга и аудита в сфере закупок </w:t>
      </w:r>
    </w:p>
    <w:p w:rsidR="00F3109A" w:rsidRPr="005F4397" w:rsidRDefault="00F3109A" w:rsidP="00122C84">
      <w:pPr>
        <w:spacing w:after="0" w:line="240" w:lineRule="auto"/>
        <w:ind w:left="-851" w:right="-286" w:firstLine="142"/>
        <w:rPr>
          <w:rFonts w:ascii="Times New Roman" w:eastAsia="Times New Roman" w:hAnsi="Times New Roman" w:cs="Times New Roman"/>
          <w:b/>
          <w:bCs/>
          <w:kern w:val="28"/>
          <w:sz w:val="28"/>
          <w:szCs w:val="28"/>
          <w:lang w:eastAsia="ru-RU"/>
        </w:rPr>
      </w:pPr>
      <w:r w:rsidRPr="005F4397">
        <w:rPr>
          <w:rFonts w:ascii="Times New Roman" w:eastAsia="Times New Roman" w:hAnsi="Times New Roman" w:cs="Times New Roman"/>
          <w:b/>
          <w:bCs/>
          <w:kern w:val="28"/>
          <w:sz w:val="28"/>
          <w:szCs w:val="28"/>
          <w:lang w:eastAsia="ru-RU"/>
        </w:rPr>
        <w:t xml:space="preserve">товаров, работ, услуг для нужд заказчиков </w:t>
      </w:r>
    </w:p>
    <w:p w:rsidR="00F3109A" w:rsidRPr="005F4397" w:rsidRDefault="00F3109A" w:rsidP="00122C84">
      <w:pPr>
        <w:spacing w:after="0" w:line="240" w:lineRule="auto"/>
        <w:ind w:left="-851" w:right="-286" w:firstLine="142"/>
        <w:rPr>
          <w:rFonts w:ascii="Times New Roman" w:eastAsia="Times New Roman" w:hAnsi="Times New Roman" w:cs="Times New Roman"/>
          <w:b/>
          <w:bCs/>
          <w:kern w:val="28"/>
          <w:sz w:val="28"/>
          <w:szCs w:val="28"/>
          <w:lang w:eastAsia="ru-RU"/>
        </w:rPr>
      </w:pPr>
      <w:proofErr w:type="spellStart"/>
      <w:r>
        <w:rPr>
          <w:rFonts w:ascii="Times New Roman" w:eastAsia="Times New Roman" w:hAnsi="Times New Roman" w:cs="Times New Roman"/>
          <w:b/>
          <w:bCs/>
          <w:kern w:val="28"/>
          <w:sz w:val="28"/>
          <w:szCs w:val="28"/>
          <w:lang w:eastAsia="ru-RU"/>
        </w:rPr>
        <w:t>Твердохлебовского</w:t>
      </w:r>
      <w:proofErr w:type="spellEnd"/>
      <w:r w:rsidRPr="005F4397">
        <w:rPr>
          <w:rFonts w:ascii="Times New Roman" w:eastAsia="Times New Roman" w:hAnsi="Times New Roman" w:cs="Times New Roman"/>
          <w:b/>
          <w:bCs/>
          <w:kern w:val="28"/>
          <w:sz w:val="28"/>
          <w:szCs w:val="28"/>
          <w:lang w:eastAsia="ru-RU"/>
        </w:rPr>
        <w:t xml:space="preserve"> сельского поселения </w:t>
      </w:r>
    </w:p>
    <w:p w:rsidR="00F3109A" w:rsidRPr="005F4397" w:rsidRDefault="00F3109A" w:rsidP="00122C84">
      <w:pPr>
        <w:spacing w:after="0" w:line="240" w:lineRule="auto"/>
        <w:ind w:left="-851" w:right="-286" w:firstLine="142"/>
        <w:rPr>
          <w:rFonts w:ascii="Times New Roman" w:eastAsia="Times New Roman" w:hAnsi="Times New Roman" w:cs="Times New Roman"/>
          <w:b/>
          <w:bCs/>
          <w:kern w:val="28"/>
          <w:sz w:val="28"/>
          <w:szCs w:val="28"/>
          <w:lang w:eastAsia="ru-RU"/>
        </w:rPr>
      </w:pPr>
      <w:proofErr w:type="spellStart"/>
      <w:r w:rsidRPr="005F4397">
        <w:rPr>
          <w:rFonts w:ascii="Times New Roman" w:eastAsia="Times New Roman" w:hAnsi="Times New Roman" w:cs="Times New Roman"/>
          <w:b/>
          <w:bCs/>
          <w:kern w:val="28"/>
          <w:sz w:val="28"/>
          <w:szCs w:val="28"/>
          <w:lang w:eastAsia="ru-RU"/>
        </w:rPr>
        <w:t>Богучарского</w:t>
      </w:r>
      <w:proofErr w:type="spellEnd"/>
      <w:r w:rsidRPr="005F4397">
        <w:rPr>
          <w:rFonts w:ascii="Times New Roman" w:eastAsia="Times New Roman" w:hAnsi="Times New Roman" w:cs="Times New Roman"/>
          <w:b/>
          <w:bCs/>
          <w:kern w:val="28"/>
          <w:sz w:val="28"/>
          <w:szCs w:val="28"/>
          <w:lang w:eastAsia="ru-RU"/>
        </w:rPr>
        <w:t xml:space="preserve"> муниципального района </w:t>
      </w:r>
    </w:p>
    <w:p w:rsidR="00F3109A" w:rsidRPr="005F4397" w:rsidRDefault="00F3109A" w:rsidP="00122C84">
      <w:pPr>
        <w:spacing w:after="0" w:line="240" w:lineRule="auto"/>
        <w:ind w:left="-851" w:right="-286" w:firstLine="142"/>
        <w:rPr>
          <w:rFonts w:ascii="Times New Roman" w:eastAsia="Times New Roman" w:hAnsi="Times New Roman" w:cs="Times New Roman"/>
          <w:b/>
          <w:bCs/>
          <w:kern w:val="28"/>
          <w:sz w:val="28"/>
          <w:szCs w:val="28"/>
          <w:lang w:eastAsia="ru-RU"/>
        </w:rPr>
      </w:pPr>
      <w:r w:rsidRPr="005F4397">
        <w:rPr>
          <w:rFonts w:ascii="Times New Roman" w:eastAsia="Times New Roman" w:hAnsi="Times New Roman" w:cs="Times New Roman"/>
          <w:b/>
          <w:bCs/>
          <w:kern w:val="28"/>
          <w:sz w:val="28"/>
          <w:szCs w:val="28"/>
          <w:lang w:eastAsia="ru-RU"/>
        </w:rPr>
        <w:t>Воронежской области</w:t>
      </w:r>
    </w:p>
    <w:p w:rsidR="009165A9" w:rsidRPr="005F4397" w:rsidRDefault="009165A9" w:rsidP="00122C84">
      <w:pPr>
        <w:spacing w:after="0" w:line="240" w:lineRule="auto"/>
        <w:ind w:left="-851" w:right="-286" w:firstLine="284"/>
        <w:rPr>
          <w:rFonts w:ascii="Times New Roman" w:hAnsi="Times New Roman" w:cs="Times New Roman"/>
          <w:sz w:val="28"/>
          <w:szCs w:val="28"/>
        </w:rPr>
      </w:pPr>
    </w:p>
    <w:p w:rsidR="004A6528" w:rsidRPr="005F4397" w:rsidRDefault="004A6528" w:rsidP="00122C84">
      <w:pPr>
        <w:autoSpaceDE w:val="0"/>
        <w:autoSpaceDN w:val="0"/>
        <w:adjustRightInd w:val="0"/>
        <w:spacing w:after="0" w:line="240" w:lineRule="auto"/>
        <w:ind w:left="-851" w:right="-286" w:firstLine="284"/>
        <w:jc w:val="both"/>
        <w:rPr>
          <w:rFonts w:ascii="Times New Roman" w:eastAsia="Times New Roman" w:hAnsi="Times New Roman" w:cs="Times New Roman"/>
          <w:sz w:val="28"/>
          <w:szCs w:val="28"/>
          <w:lang w:eastAsia="ru-RU"/>
        </w:rPr>
      </w:pPr>
    </w:p>
    <w:p w:rsidR="004A6528" w:rsidRPr="005F4397" w:rsidRDefault="00122C84" w:rsidP="00122C84">
      <w:pPr>
        <w:widowControl w:val="0"/>
        <w:adjustRightInd w:val="0"/>
        <w:spacing w:after="0" w:line="240" w:lineRule="auto"/>
        <w:ind w:left="-851" w:right="-286"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4A6528" w:rsidRPr="005F4397">
        <w:rPr>
          <w:rFonts w:ascii="Times New Roman" w:eastAsia="Times New Roman" w:hAnsi="Times New Roman" w:cs="Times New Roman"/>
          <w:sz w:val="28"/>
          <w:szCs w:val="28"/>
          <w:lang w:eastAsia="ru-RU"/>
        </w:rPr>
        <w:t xml:space="preserve">В соответствии с </w:t>
      </w:r>
      <w:r w:rsidR="007E3630" w:rsidRPr="005F4397">
        <w:rPr>
          <w:rFonts w:ascii="Times New Roman" w:eastAsia="Times New Roman" w:hAnsi="Times New Roman" w:cs="Times New Roman"/>
          <w:sz w:val="28"/>
          <w:szCs w:val="28"/>
          <w:lang w:eastAsia="ru-RU"/>
        </w:rPr>
        <w:t>Федеральным</w:t>
      </w:r>
      <w:r w:rsidR="00DE7BAA" w:rsidRPr="005F4397">
        <w:rPr>
          <w:rFonts w:ascii="Times New Roman" w:eastAsia="Times New Roman" w:hAnsi="Times New Roman" w:cs="Times New Roman"/>
          <w:sz w:val="28"/>
          <w:szCs w:val="28"/>
          <w:lang w:eastAsia="ru-RU"/>
        </w:rPr>
        <w:t>и</w:t>
      </w:r>
      <w:r w:rsidR="007E3630" w:rsidRPr="005F4397">
        <w:rPr>
          <w:rFonts w:ascii="Times New Roman" w:eastAsia="Times New Roman" w:hAnsi="Times New Roman" w:cs="Times New Roman"/>
          <w:sz w:val="28"/>
          <w:szCs w:val="28"/>
          <w:lang w:eastAsia="ru-RU"/>
        </w:rPr>
        <w:t xml:space="preserve"> закон</w:t>
      </w:r>
      <w:r w:rsidR="00DE7BAA" w:rsidRPr="005F4397">
        <w:rPr>
          <w:rFonts w:ascii="Times New Roman" w:eastAsia="Times New Roman" w:hAnsi="Times New Roman" w:cs="Times New Roman"/>
          <w:sz w:val="28"/>
          <w:szCs w:val="28"/>
          <w:lang w:eastAsia="ru-RU"/>
        </w:rPr>
        <w:t>ами</w:t>
      </w:r>
      <w:r w:rsidR="007E3630" w:rsidRPr="005F4397">
        <w:rPr>
          <w:rFonts w:ascii="Times New Roman" w:eastAsia="Times New Roman" w:hAnsi="Times New Roman" w:cs="Times New Roman"/>
          <w:sz w:val="28"/>
          <w:szCs w:val="28"/>
          <w:lang w:eastAsia="ru-RU"/>
        </w:rPr>
        <w:t xml:space="preserve"> </w:t>
      </w:r>
      <w:r w:rsidR="00344912" w:rsidRPr="005F4397">
        <w:rPr>
          <w:rFonts w:ascii="Times New Roman" w:eastAsia="Times New Roman" w:hAnsi="Times New Roman" w:cs="Times New Roman"/>
          <w:sz w:val="28"/>
          <w:szCs w:val="28"/>
          <w:lang w:eastAsia="ru-RU"/>
        </w:rPr>
        <w:t>от 06.10.2003 № 131-ФЗ «Об общих принципах организации местного самоуправления в Российской Федерации»</w:t>
      </w:r>
      <w:r w:rsidR="007E3630" w:rsidRPr="005F4397">
        <w:rPr>
          <w:rFonts w:ascii="Times New Roman" w:eastAsia="Times New Roman" w:hAnsi="Times New Roman" w:cs="Times New Roman"/>
          <w:sz w:val="28"/>
          <w:szCs w:val="28"/>
          <w:lang w:eastAsia="ru-RU"/>
        </w:rPr>
        <w:t xml:space="preserve">, </w:t>
      </w:r>
      <w:r w:rsidR="004A6528" w:rsidRPr="005F4397">
        <w:rPr>
          <w:rFonts w:ascii="Times New Roman" w:eastAsia="Times New Roman" w:hAnsi="Times New Roman" w:cs="Times New Roman"/>
          <w:sz w:val="28"/>
          <w:szCs w:val="28"/>
          <w:lang w:eastAsia="ru-RU"/>
        </w:rPr>
        <w:t>от 05.04.2013 № 44-ФЗ «О контрактной системе в сфере закупок товаров, работ, услуг для обеспечения государственных и муниципальных нужд»</w:t>
      </w:r>
      <w:r w:rsidR="007E3630" w:rsidRPr="005F4397">
        <w:rPr>
          <w:rFonts w:ascii="Times New Roman" w:eastAsia="Times New Roman" w:hAnsi="Times New Roman" w:cs="Times New Roman"/>
          <w:sz w:val="28"/>
          <w:szCs w:val="28"/>
          <w:lang w:eastAsia="ru-RU"/>
        </w:rPr>
        <w:t xml:space="preserve"> (далее по тексту – Федеральным законом о контрактной системе)</w:t>
      </w:r>
      <w:r w:rsidR="004A6528" w:rsidRPr="005F4397">
        <w:rPr>
          <w:rFonts w:ascii="Times New Roman" w:eastAsia="Times New Roman" w:hAnsi="Times New Roman" w:cs="Times New Roman"/>
          <w:sz w:val="28"/>
          <w:szCs w:val="28"/>
          <w:lang w:eastAsia="ru-RU"/>
        </w:rPr>
        <w:t>,</w:t>
      </w:r>
      <w:r w:rsidR="00DE7BAA" w:rsidRPr="005F4397">
        <w:rPr>
          <w:rFonts w:ascii="Times New Roman" w:eastAsia="Times New Roman" w:hAnsi="Times New Roman" w:cs="Times New Roman"/>
          <w:sz w:val="28"/>
          <w:szCs w:val="28"/>
          <w:lang w:eastAsia="ru-RU"/>
        </w:rPr>
        <w:t xml:space="preserve"> Бюджетным кодексом Российской Федерации,</w:t>
      </w:r>
      <w:r w:rsidR="004A6528" w:rsidRPr="005F4397">
        <w:rPr>
          <w:rFonts w:ascii="Times New Roman" w:eastAsia="Times New Roman" w:hAnsi="Times New Roman" w:cs="Times New Roman"/>
          <w:sz w:val="28"/>
          <w:szCs w:val="28"/>
          <w:lang w:eastAsia="ru-RU"/>
        </w:rPr>
        <w:t xml:space="preserve"> Уставом </w:t>
      </w:r>
      <w:proofErr w:type="spellStart"/>
      <w:r w:rsidR="008E7654">
        <w:rPr>
          <w:rFonts w:ascii="Times New Roman" w:eastAsia="Times New Roman" w:hAnsi="Times New Roman" w:cs="Times New Roman"/>
          <w:sz w:val="28"/>
          <w:szCs w:val="28"/>
          <w:lang w:eastAsia="ru-RU"/>
        </w:rPr>
        <w:t>Твердохлебовского</w:t>
      </w:r>
      <w:proofErr w:type="spellEnd"/>
      <w:r w:rsidR="007E3630" w:rsidRPr="005F4397">
        <w:rPr>
          <w:rFonts w:ascii="Times New Roman" w:eastAsia="Times New Roman" w:hAnsi="Times New Roman" w:cs="Times New Roman"/>
          <w:sz w:val="28"/>
          <w:szCs w:val="28"/>
          <w:lang w:eastAsia="ru-RU"/>
        </w:rPr>
        <w:t xml:space="preserve"> сельского </w:t>
      </w:r>
      <w:r w:rsidR="004A6528" w:rsidRPr="005F4397">
        <w:rPr>
          <w:rFonts w:ascii="Times New Roman" w:eastAsia="Times New Roman" w:hAnsi="Times New Roman" w:cs="Times New Roman"/>
          <w:sz w:val="28"/>
          <w:szCs w:val="28"/>
          <w:lang w:eastAsia="ru-RU"/>
        </w:rPr>
        <w:t xml:space="preserve"> поселения </w:t>
      </w:r>
      <w:proofErr w:type="spellStart"/>
      <w:r w:rsidR="007E3630" w:rsidRPr="005F4397">
        <w:rPr>
          <w:rFonts w:ascii="Times New Roman" w:eastAsia="Times New Roman" w:hAnsi="Times New Roman" w:cs="Times New Roman"/>
          <w:sz w:val="28"/>
          <w:szCs w:val="28"/>
          <w:lang w:eastAsia="ru-RU"/>
        </w:rPr>
        <w:t>Богучарского</w:t>
      </w:r>
      <w:proofErr w:type="spellEnd"/>
      <w:r w:rsidR="004A6528" w:rsidRPr="005F4397">
        <w:rPr>
          <w:rFonts w:ascii="Times New Roman" w:eastAsia="Times New Roman" w:hAnsi="Times New Roman" w:cs="Times New Roman"/>
          <w:sz w:val="28"/>
          <w:szCs w:val="28"/>
          <w:lang w:eastAsia="ru-RU"/>
        </w:rPr>
        <w:t xml:space="preserve"> муниципального района</w:t>
      </w:r>
      <w:r w:rsidR="007E3630" w:rsidRPr="005F4397">
        <w:rPr>
          <w:rFonts w:ascii="Times New Roman" w:eastAsia="Times New Roman" w:hAnsi="Times New Roman" w:cs="Times New Roman"/>
          <w:sz w:val="28"/>
          <w:szCs w:val="28"/>
          <w:lang w:eastAsia="ru-RU"/>
        </w:rPr>
        <w:t xml:space="preserve"> Воронежской области (далее по тексту - </w:t>
      </w:r>
      <w:proofErr w:type="spellStart"/>
      <w:r w:rsidR="008E7654">
        <w:rPr>
          <w:rFonts w:ascii="Times New Roman" w:eastAsia="Times New Roman" w:hAnsi="Times New Roman" w:cs="Times New Roman"/>
          <w:sz w:val="28"/>
          <w:szCs w:val="28"/>
          <w:lang w:eastAsia="ru-RU"/>
        </w:rPr>
        <w:t>Твердохлебовское</w:t>
      </w:r>
      <w:proofErr w:type="spellEnd"/>
      <w:proofErr w:type="gramEnd"/>
      <w:r w:rsidR="007E3630" w:rsidRPr="005F4397">
        <w:rPr>
          <w:rFonts w:ascii="Times New Roman" w:eastAsia="Times New Roman" w:hAnsi="Times New Roman" w:cs="Times New Roman"/>
          <w:sz w:val="28"/>
          <w:szCs w:val="28"/>
          <w:lang w:eastAsia="ru-RU"/>
        </w:rPr>
        <w:t xml:space="preserve"> сельско</w:t>
      </w:r>
      <w:r w:rsidR="004D3AA3" w:rsidRPr="005F4397">
        <w:rPr>
          <w:rFonts w:ascii="Times New Roman" w:eastAsia="Times New Roman" w:hAnsi="Times New Roman" w:cs="Times New Roman"/>
          <w:sz w:val="28"/>
          <w:szCs w:val="28"/>
          <w:lang w:eastAsia="ru-RU"/>
        </w:rPr>
        <w:t>е</w:t>
      </w:r>
      <w:r w:rsidR="007E3630" w:rsidRPr="005F4397">
        <w:rPr>
          <w:rFonts w:ascii="Times New Roman" w:eastAsia="Times New Roman" w:hAnsi="Times New Roman" w:cs="Times New Roman"/>
          <w:sz w:val="28"/>
          <w:szCs w:val="28"/>
          <w:lang w:eastAsia="ru-RU"/>
        </w:rPr>
        <w:t xml:space="preserve"> поселени</w:t>
      </w:r>
      <w:r w:rsidR="004D3AA3" w:rsidRPr="005F4397">
        <w:rPr>
          <w:rFonts w:ascii="Times New Roman" w:eastAsia="Times New Roman" w:hAnsi="Times New Roman" w:cs="Times New Roman"/>
          <w:sz w:val="28"/>
          <w:szCs w:val="28"/>
          <w:lang w:eastAsia="ru-RU"/>
        </w:rPr>
        <w:t>е</w:t>
      </w:r>
      <w:r w:rsidR="007E3630" w:rsidRPr="005F4397">
        <w:rPr>
          <w:rFonts w:ascii="Times New Roman" w:eastAsia="Times New Roman" w:hAnsi="Times New Roman" w:cs="Times New Roman"/>
          <w:sz w:val="28"/>
          <w:szCs w:val="28"/>
          <w:lang w:eastAsia="ru-RU"/>
        </w:rPr>
        <w:t>)</w:t>
      </w:r>
      <w:r w:rsidR="004A6528" w:rsidRPr="005F4397">
        <w:rPr>
          <w:rFonts w:ascii="Times New Roman" w:eastAsia="Times New Roman" w:hAnsi="Times New Roman" w:cs="Times New Roman"/>
          <w:sz w:val="28"/>
          <w:szCs w:val="28"/>
          <w:lang w:eastAsia="ru-RU"/>
        </w:rPr>
        <w:t xml:space="preserve">, Совет народных депутатов </w:t>
      </w:r>
      <w:proofErr w:type="spellStart"/>
      <w:r w:rsidR="008E7654">
        <w:rPr>
          <w:rFonts w:ascii="Times New Roman" w:eastAsia="Times New Roman" w:hAnsi="Times New Roman" w:cs="Times New Roman"/>
          <w:sz w:val="28"/>
          <w:szCs w:val="28"/>
          <w:lang w:eastAsia="ru-RU"/>
        </w:rPr>
        <w:t>Твердохлебовского</w:t>
      </w:r>
      <w:proofErr w:type="spellEnd"/>
      <w:r w:rsidR="008E7654" w:rsidRPr="005F4397">
        <w:rPr>
          <w:rFonts w:ascii="Times New Roman" w:eastAsia="Times New Roman" w:hAnsi="Times New Roman" w:cs="Times New Roman"/>
          <w:sz w:val="28"/>
          <w:szCs w:val="28"/>
          <w:lang w:eastAsia="ru-RU"/>
        </w:rPr>
        <w:t xml:space="preserve"> </w:t>
      </w:r>
      <w:r w:rsidR="007E3630" w:rsidRPr="005F4397">
        <w:rPr>
          <w:rFonts w:ascii="Times New Roman" w:eastAsia="Times New Roman" w:hAnsi="Times New Roman" w:cs="Times New Roman"/>
          <w:sz w:val="28"/>
          <w:szCs w:val="28"/>
          <w:lang w:eastAsia="ru-RU"/>
        </w:rPr>
        <w:t xml:space="preserve"> сельского </w:t>
      </w:r>
      <w:r w:rsidR="004A6528" w:rsidRPr="005F4397">
        <w:rPr>
          <w:rFonts w:ascii="Times New Roman" w:eastAsia="Times New Roman" w:hAnsi="Times New Roman" w:cs="Times New Roman"/>
          <w:sz w:val="28"/>
          <w:szCs w:val="28"/>
          <w:lang w:eastAsia="ru-RU"/>
        </w:rPr>
        <w:t>поселения</w:t>
      </w:r>
      <w:r w:rsidR="007E3630" w:rsidRPr="005F4397">
        <w:rPr>
          <w:rFonts w:ascii="Times New Roman" w:eastAsia="Times New Roman" w:hAnsi="Times New Roman" w:cs="Times New Roman"/>
          <w:sz w:val="28"/>
          <w:szCs w:val="28"/>
          <w:lang w:eastAsia="ru-RU"/>
        </w:rPr>
        <w:t xml:space="preserve"> </w:t>
      </w:r>
      <w:r w:rsidR="007E3630" w:rsidRPr="008E7654">
        <w:rPr>
          <w:rFonts w:ascii="Times New Roman" w:eastAsia="Times New Roman" w:hAnsi="Times New Roman" w:cs="Times New Roman"/>
          <w:b/>
          <w:sz w:val="28"/>
          <w:szCs w:val="28"/>
          <w:lang w:eastAsia="ru-RU"/>
        </w:rPr>
        <w:t>р</w:t>
      </w:r>
      <w:r w:rsidR="004A6528" w:rsidRPr="008E7654">
        <w:rPr>
          <w:rFonts w:ascii="Times New Roman" w:eastAsia="Times New Roman" w:hAnsi="Times New Roman" w:cs="Times New Roman"/>
          <w:b/>
          <w:sz w:val="28"/>
          <w:szCs w:val="28"/>
          <w:lang w:eastAsia="ru-RU"/>
        </w:rPr>
        <w:t>ешил</w:t>
      </w:r>
      <w:r w:rsidR="004A6528" w:rsidRPr="005F4397">
        <w:rPr>
          <w:rFonts w:ascii="Times New Roman" w:eastAsia="Times New Roman" w:hAnsi="Times New Roman" w:cs="Times New Roman"/>
          <w:sz w:val="28"/>
          <w:szCs w:val="28"/>
          <w:lang w:eastAsia="ru-RU"/>
        </w:rPr>
        <w:t>:</w:t>
      </w:r>
    </w:p>
    <w:p w:rsidR="004A6528" w:rsidRPr="005F4397" w:rsidRDefault="00122C84" w:rsidP="00122C84">
      <w:pPr>
        <w:widowControl w:val="0"/>
        <w:adjustRightInd w:val="0"/>
        <w:spacing w:after="0" w:line="240" w:lineRule="auto"/>
        <w:ind w:left="-851" w:right="-286"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6528" w:rsidRPr="005F4397">
        <w:rPr>
          <w:rFonts w:ascii="Times New Roman" w:eastAsia="Times New Roman" w:hAnsi="Times New Roman" w:cs="Times New Roman"/>
          <w:sz w:val="28"/>
          <w:szCs w:val="28"/>
          <w:lang w:eastAsia="ru-RU"/>
        </w:rPr>
        <w:t xml:space="preserve">1. Утвердить Порядок планирования закупок товаров, работ, услуг, определения поставщиков (подрядчиков, исполнителей), заключения контрактов, исполнения контрактов, мониторинга и аудита в сфере закупок товаров, работ, для нужд </w:t>
      </w:r>
      <w:r w:rsidR="00C55D3B" w:rsidRPr="005F4397">
        <w:rPr>
          <w:rFonts w:ascii="Times New Roman" w:eastAsia="Times New Roman" w:hAnsi="Times New Roman" w:cs="Times New Roman"/>
          <w:sz w:val="28"/>
          <w:szCs w:val="28"/>
          <w:lang w:eastAsia="ru-RU"/>
        </w:rPr>
        <w:t xml:space="preserve">заказчиков </w:t>
      </w:r>
      <w:proofErr w:type="spellStart"/>
      <w:r w:rsidR="008E7654">
        <w:rPr>
          <w:rFonts w:ascii="Times New Roman" w:eastAsia="Times New Roman" w:hAnsi="Times New Roman" w:cs="Times New Roman"/>
          <w:sz w:val="28"/>
          <w:szCs w:val="28"/>
          <w:lang w:eastAsia="ru-RU"/>
        </w:rPr>
        <w:t>Твердохлебовского</w:t>
      </w:r>
      <w:proofErr w:type="spellEnd"/>
      <w:r w:rsidR="008E7654" w:rsidRPr="005F4397">
        <w:rPr>
          <w:rFonts w:ascii="Times New Roman" w:eastAsia="Times New Roman" w:hAnsi="Times New Roman" w:cs="Times New Roman"/>
          <w:sz w:val="28"/>
          <w:szCs w:val="28"/>
          <w:lang w:eastAsia="ru-RU"/>
        </w:rPr>
        <w:t xml:space="preserve"> </w:t>
      </w:r>
      <w:r w:rsidR="007E3630" w:rsidRPr="005F4397">
        <w:rPr>
          <w:rFonts w:ascii="Times New Roman" w:eastAsia="Times New Roman" w:hAnsi="Times New Roman" w:cs="Times New Roman"/>
          <w:sz w:val="28"/>
          <w:szCs w:val="28"/>
          <w:lang w:eastAsia="ru-RU"/>
        </w:rPr>
        <w:t xml:space="preserve"> сельского </w:t>
      </w:r>
      <w:r w:rsidR="004A6528" w:rsidRPr="005F4397">
        <w:rPr>
          <w:rFonts w:ascii="Times New Roman" w:eastAsia="Times New Roman" w:hAnsi="Times New Roman" w:cs="Times New Roman"/>
          <w:sz w:val="28"/>
          <w:szCs w:val="28"/>
          <w:lang w:eastAsia="ru-RU"/>
        </w:rPr>
        <w:t xml:space="preserve"> поселения </w:t>
      </w:r>
      <w:proofErr w:type="spellStart"/>
      <w:r w:rsidR="007E3630" w:rsidRPr="005F4397">
        <w:rPr>
          <w:rFonts w:ascii="Times New Roman" w:eastAsia="Times New Roman" w:hAnsi="Times New Roman" w:cs="Times New Roman"/>
          <w:sz w:val="28"/>
          <w:szCs w:val="28"/>
          <w:lang w:eastAsia="ru-RU"/>
        </w:rPr>
        <w:t>Богучарского</w:t>
      </w:r>
      <w:proofErr w:type="spellEnd"/>
      <w:r w:rsidR="007E3630" w:rsidRPr="005F4397">
        <w:rPr>
          <w:rFonts w:ascii="Times New Roman" w:eastAsia="Times New Roman" w:hAnsi="Times New Roman" w:cs="Times New Roman"/>
          <w:sz w:val="28"/>
          <w:szCs w:val="28"/>
          <w:lang w:eastAsia="ru-RU"/>
        </w:rPr>
        <w:t xml:space="preserve"> </w:t>
      </w:r>
      <w:r w:rsidR="004A6528" w:rsidRPr="005F4397">
        <w:rPr>
          <w:rFonts w:ascii="Times New Roman" w:eastAsia="Times New Roman" w:hAnsi="Times New Roman" w:cs="Times New Roman"/>
          <w:sz w:val="28"/>
          <w:szCs w:val="28"/>
          <w:lang w:eastAsia="ru-RU"/>
        </w:rPr>
        <w:t xml:space="preserve">муниципального района Воронежской области </w:t>
      </w:r>
      <w:r w:rsidR="007E3630" w:rsidRPr="005F4397">
        <w:rPr>
          <w:rFonts w:ascii="Times New Roman" w:eastAsia="Times New Roman" w:hAnsi="Times New Roman" w:cs="Times New Roman"/>
          <w:sz w:val="28"/>
          <w:szCs w:val="28"/>
          <w:lang w:eastAsia="ru-RU"/>
        </w:rPr>
        <w:t xml:space="preserve">согласно </w:t>
      </w:r>
      <w:r w:rsidR="004A6528" w:rsidRPr="005F4397">
        <w:rPr>
          <w:rFonts w:ascii="Times New Roman" w:eastAsia="Times New Roman" w:hAnsi="Times New Roman" w:cs="Times New Roman"/>
          <w:sz w:val="28"/>
          <w:szCs w:val="28"/>
          <w:lang w:eastAsia="ru-RU"/>
        </w:rPr>
        <w:t>приложени</w:t>
      </w:r>
      <w:r w:rsidR="007E3630" w:rsidRPr="005F4397">
        <w:rPr>
          <w:rFonts w:ascii="Times New Roman" w:eastAsia="Times New Roman" w:hAnsi="Times New Roman" w:cs="Times New Roman"/>
          <w:sz w:val="28"/>
          <w:szCs w:val="28"/>
          <w:lang w:eastAsia="ru-RU"/>
        </w:rPr>
        <w:t>ю</w:t>
      </w:r>
      <w:r w:rsidR="004A6528" w:rsidRPr="005F4397">
        <w:rPr>
          <w:rFonts w:ascii="Times New Roman" w:eastAsia="Times New Roman" w:hAnsi="Times New Roman" w:cs="Times New Roman"/>
          <w:sz w:val="28"/>
          <w:szCs w:val="28"/>
          <w:lang w:eastAsia="ru-RU"/>
        </w:rPr>
        <w:t xml:space="preserve">  </w:t>
      </w:r>
      <w:r w:rsidR="007E3630" w:rsidRPr="005F4397">
        <w:rPr>
          <w:rFonts w:ascii="Times New Roman" w:eastAsia="Times New Roman" w:hAnsi="Times New Roman" w:cs="Times New Roman"/>
          <w:sz w:val="28"/>
          <w:szCs w:val="28"/>
          <w:lang w:eastAsia="ru-RU"/>
        </w:rPr>
        <w:t>к настоящему решению.</w:t>
      </w:r>
    </w:p>
    <w:p w:rsidR="004A6528" w:rsidRPr="005F4397" w:rsidRDefault="00122C84" w:rsidP="00122C84">
      <w:pPr>
        <w:spacing w:after="0" w:line="240" w:lineRule="auto"/>
        <w:ind w:left="-851" w:right="-286"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E3630" w:rsidRPr="005F4397">
        <w:rPr>
          <w:rFonts w:ascii="Times New Roman" w:eastAsia="Times New Roman" w:hAnsi="Times New Roman" w:cs="Times New Roman"/>
          <w:sz w:val="28"/>
          <w:szCs w:val="28"/>
          <w:lang w:eastAsia="ru-RU"/>
        </w:rPr>
        <w:t>2</w:t>
      </w:r>
      <w:r w:rsidR="004A6528" w:rsidRPr="005F4397">
        <w:rPr>
          <w:rFonts w:ascii="Times New Roman" w:eastAsia="Times New Roman" w:hAnsi="Times New Roman" w:cs="Times New Roman"/>
          <w:sz w:val="28"/>
          <w:szCs w:val="28"/>
          <w:lang w:eastAsia="ru-RU"/>
        </w:rPr>
        <w:t xml:space="preserve">. </w:t>
      </w:r>
      <w:proofErr w:type="gramStart"/>
      <w:r w:rsidR="007E3630" w:rsidRPr="005F4397">
        <w:rPr>
          <w:rFonts w:ascii="Times New Roman" w:eastAsia="Times New Roman" w:hAnsi="Times New Roman" w:cs="Times New Roman"/>
          <w:sz w:val="28"/>
          <w:szCs w:val="28"/>
          <w:lang w:eastAsia="ru-RU"/>
        </w:rPr>
        <w:t>Контроль за</w:t>
      </w:r>
      <w:proofErr w:type="gramEnd"/>
      <w:r w:rsidR="007E3630" w:rsidRPr="005F4397">
        <w:rPr>
          <w:rFonts w:ascii="Times New Roman" w:eastAsia="Times New Roman" w:hAnsi="Times New Roman" w:cs="Times New Roman"/>
          <w:sz w:val="28"/>
          <w:szCs w:val="28"/>
          <w:lang w:eastAsia="ru-RU"/>
        </w:rPr>
        <w:t xml:space="preserve"> исполнением настоящего решения возложить на главу </w:t>
      </w:r>
      <w:proofErr w:type="spellStart"/>
      <w:r w:rsidR="008E7654">
        <w:rPr>
          <w:rFonts w:ascii="Times New Roman" w:eastAsia="Times New Roman" w:hAnsi="Times New Roman" w:cs="Times New Roman"/>
          <w:sz w:val="28"/>
          <w:szCs w:val="28"/>
          <w:lang w:eastAsia="ru-RU"/>
        </w:rPr>
        <w:t>Твердохлебовского</w:t>
      </w:r>
      <w:proofErr w:type="spellEnd"/>
      <w:r w:rsidR="008E7654" w:rsidRPr="005F4397">
        <w:rPr>
          <w:rFonts w:ascii="Times New Roman" w:eastAsia="Times New Roman" w:hAnsi="Times New Roman" w:cs="Times New Roman"/>
          <w:sz w:val="28"/>
          <w:szCs w:val="28"/>
          <w:lang w:eastAsia="ru-RU"/>
        </w:rPr>
        <w:t xml:space="preserve"> </w:t>
      </w:r>
      <w:r w:rsidR="007E3630" w:rsidRPr="005F4397">
        <w:rPr>
          <w:rFonts w:ascii="Times New Roman" w:eastAsia="Times New Roman" w:hAnsi="Times New Roman" w:cs="Times New Roman"/>
          <w:sz w:val="28"/>
          <w:szCs w:val="28"/>
          <w:lang w:eastAsia="ru-RU"/>
        </w:rPr>
        <w:t xml:space="preserve"> сельского поселения</w:t>
      </w:r>
      <w:r w:rsidR="005F1F1B">
        <w:rPr>
          <w:rFonts w:ascii="Times New Roman" w:eastAsia="Times New Roman" w:hAnsi="Times New Roman" w:cs="Times New Roman"/>
          <w:sz w:val="28"/>
          <w:szCs w:val="28"/>
          <w:lang w:eastAsia="ru-RU"/>
        </w:rPr>
        <w:t xml:space="preserve"> </w:t>
      </w:r>
      <w:proofErr w:type="spellStart"/>
      <w:r w:rsidR="008E7654">
        <w:rPr>
          <w:rFonts w:ascii="Times New Roman" w:eastAsia="Times New Roman" w:hAnsi="Times New Roman" w:cs="Times New Roman"/>
          <w:sz w:val="28"/>
          <w:szCs w:val="28"/>
          <w:lang w:eastAsia="ru-RU"/>
        </w:rPr>
        <w:t>Чвикалова</w:t>
      </w:r>
      <w:proofErr w:type="spellEnd"/>
      <w:r w:rsidR="008E7654">
        <w:rPr>
          <w:rFonts w:ascii="Times New Roman" w:eastAsia="Times New Roman" w:hAnsi="Times New Roman" w:cs="Times New Roman"/>
          <w:sz w:val="28"/>
          <w:szCs w:val="28"/>
          <w:lang w:eastAsia="ru-RU"/>
        </w:rPr>
        <w:t xml:space="preserve"> В.Н.</w:t>
      </w:r>
    </w:p>
    <w:p w:rsidR="004A6528" w:rsidRPr="005F4397" w:rsidRDefault="004A6528" w:rsidP="00122C84">
      <w:pPr>
        <w:spacing w:after="0" w:line="240" w:lineRule="auto"/>
        <w:ind w:left="-851" w:right="-286" w:firstLine="284"/>
        <w:jc w:val="both"/>
        <w:rPr>
          <w:rFonts w:ascii="Times New Roman" w:eastAsia="Times New Roman" w:hAnsi="Times New Roman" w:cs="Times New Roman"/>
          <w:bCs/>
          <w:sz w:val="28"/>
          <w:szCs w:val="28"/>
          <w:lang w:eastAsia="ru-RU"/>
        </w:rPr>
      </w:pPr>
    </w:p>
    <w:p w:rsidR="004A6528" w:rsidRPr="005F4397" w:rsidRDefault="007E3630" w:rsidP="00122C84">
      <w:pPr>
        <w:spacing w:after="0" w:line="240" w:lineRule="auto"/>
        <w:ind w:left="-851" w:right="-286" w:firstLine="284"/>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Глава </w:t>
      </w:r>
      <w:proofErr w:type="spellStart"/>
      <w:r w:rsidR="008E7654">
        <w:rPr>
          <w:rFonts w:ascii="Times New Roman" w:eastAsia="Times New Roman" w:hAnsi="Times New Roman" w:cs="Times New Roman"/>
          <w:sz w:val="28"/>
          <w:szCs w:val="28"/>
          <w:lang w:eastAsia="ru-RU"/>
        </w:rPr>
        <w:t>Твердохлебовского</w:t>
      </w:r>
      <w:proofErr w:type="spellEnd"/>
      <w:r w:rsidR="008E7654" w:rsidRPr="005F4397">
        <w:rPr>
          <w:rFonts w:ascii="Times New Roman" w:eastAsia="Times New Roman" w:hAnsi="Times New Roman" w:cs="Times New Roman"/>
          <w:sz w:val="28"/>
          <w:szCs w:val="28"/>
          <w:lang w:eastAsia="ru-RU"/>
        </w:rPr>
        <w:t xml:space="preserve"> </w:t>
      </w:r>
      <w:r w:rsidRPr="005F4397">
        <w:rPr>
          <w:rFonts w:ascii="Times New Roman" w:eastAsia="Times New Roman" w:hAnsi="Times New Roman" w:cs="Times New Roman"/>
          <w:sz w:val="28"/>
          <w:szCs w:val="28"/>
          <w:lang w:eastAsia="ru-RU"/>
        </w:rPr>
        <w:t xml:space="preserve"> сельского поселения                   </w:t>
      </w:r>
      <w:r w:rsidR="00136379">
        <w:rPr>
          <w:rFonts w:ascii="Times New Roman" w:eastAsia="Times New Roman" w:hAnsi="Times New Roman" w:cs="Times New Roman"/>
          <w:sz w:val="28"/>
          <w:szCs w:val="28"/>
          <w:lang w:eastAsia="ru-RU"/>
        </w:rPr>
        <w:t xml:space="preserve">              </w:t>
      </w:r>
      <w:r w:rsidRPr="005F4397">
        <w:rPr>
          <w:rFonts w:ascii="Times New Roman" w:eastAsia="Times New Roman" w:hAnsi="Times New Roman" w:cs="Times New Roman"/>
          <w:sz w:val="28"/>
          <w:szCs w:val="28"/>
          <w:lang w:eastAsia="ru-RU"/>
        </w:rPr>
        <w:t xml:space="preserve"> </w:t>
      </w:r>
      <w:proofErr w:type="spellStart"/>
      <w:r w:rsidR="008E7654">
        <w:rPr>
          <w:rFonts w:ascii="Times New Roman" w:eastAsia="Times New Roman" w:hAnsi="Times New Roman" w:cs="Times New Roman"/>
          <w:sz w:val="28"/>
          <w:szCs w:val="28"/>
          <w:lang w:eastAsia="ru-RU"/>
        </w:rPr>
        <w:t>В.Н.Чвикалов</w:t>
      </w:r>
      <w:proofErr w:type="spellEnd"/>
      <w:r w:rsidR="004A6528" w:rsidRPr="005F4397">
        <w:rPr>
          <w:rFonts w:ascii="Times New Roman" w:eastAsia="Times New Roman" w:hAnsi="Times New Roman" w:cs="Times New Roman"/>
          <w:sz w:val="28"/>
          <w:szCs w:val="28"/>
          <w:lang w:eastAsia="ru-RU"/>
        </w:rPr>
        <w:br w:type="page"/>
      </w:r>
      <w:r w:rsidR="008D1D52" w:rsidRPr="005F4397">
        <w:rPr>
          <w:rFonts w:ascii="Times New Roman" w:eastAsia="Times New Roman" w:hAnsi="Times New Roman" w:cs="Times New Roman"/>
          <w:sz w:val="28"/>
          <w:szCs w:val="28"/>
          <w:lang w:eastAsia="ru-RU"/>
        </w:rPr>
        <w:lastRenderedPageBreak/>
        <w:t xml:space="preserve">                                                            </w:t>
      </w:r>
      <w:r w:rsidR="00136379">
        <w:rPr>
          <w:rFonts w:ascii="Times New Roman" w:eastAsia="Times New Roman" w:hAnsi="Times New Roman" w:cs="Times New Roman"/>
          <w:sz w:val="28"/>
          <w:szCs w:val="28"/>
          <w:lang w:eastAsia="ru-RU"/>
        </w:rPr>
        <w:t xml:space="preserve">           </w:t>
      </w:r>
      <w:r w:rsidR="008D1D52" w:rsidRPr="005F4397">
        <w:rPr>
          <w:rFonts w:ascii="Times New Roman" w:eastAsia="Times New Roman" w:hAnsi="Times New Roman" w:cs="Times New Roman"/>
          <w:sz w:val="28"/>
          <w:szCs w:val="28"/>
          <w:lang w:eastAsia="ru-RU"/>
        </w:rPr>
        <w:t xml:space="preserve"> </w:t>
      </w:r>
      <w:r w:rsidR="00122C84">
        <w:rPr>
          <w:rFonts w:ascii="Times New Roman" w:eastAsia="Times New Roman" w:hAnsi="Times New Roman" w:cs="Times New Roman"/>
          <w:sz w:val="28"/>
          <w:szCs w:val="28"/>
          <w:lang w:eastAsia="ru-RU"/>
        </w:rPr>
        <w:t xml:space="preserve">    </w:t>
      </w:r>
      <w:r w:rsidR="004A6528" w:rsidRPr="005F4397">
        <w:rPr>
          <w:rFonts w:ascii="Times New Roman" w:eastAsia="Times New Roman" w:hAnsi="Times New Roman" w:cs="Times New Roman"/>
          <w:sz w:val="28"/>
          <w:szCs w:val="28"/>
          <w:lang w:eastAsia="ru-RU"/>
        </w:rPr>
        <w:t xml:space="preserve">Приложение  </w:t>
      </w:r>
    </w:p>
    <w:p w:rsidR="004A6528" w:rsidRPr="005F4397" w:rsidRDefault="00136379" w:rsidP="00136379">
      <w:pPr>
        <w:spacing w:after="0" w:line="240" w:lineRule="auto"/>
        <w:ind w:left="-567" w:right="-286"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6528" w:rsidRPr="005F4397">
        <w:rPr>
          <w:rFonts w:ascii="Times New Roman" w:eastAsia="Times New Roman" w:hAnsi="Times New Roman" w:cs="Times New Roman"/>
          <w:sz w:val="28"/>
          <w:szCs w:val="28"/>
          <w:lang w:eastAsia="ru-RU"/>
        </w:rPr>
        <w:t>к решению Совета народных депутатов</w:t>
      </w:r>
    </w:p>
    <w:p w:rsidR="004A6528" w:rsidRPr="005F4397" w:rsidRDefault="008E7654" w:rsidP="008E7654">
      <w:pPr>
        <w:spacing w:after="0" w:line="240" w:lineRule="auto"/>
        <w:ind w:left="-567" w:right="-286" w:firstLine="567"/>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Твердохлебовского</w:t>
      </w:r>
      <w:proofErr w:type="spellEnd"/>
      <w:r w:rsidRPr="005F4397">
        <w:rPr>
          <w:rFonts w:ascii="Times New Roman" w:eastAsia="Times New Roman" w:hAnsi="Times New Roman" w:cs="Times New Roman"/>
          <w:sz w:val="28"/>
          <w:szCs w:val="28"/>
          <w:lang w:eastAsia="ru-RU"/>
        </w:rPr>
        <w:t xml:space="preserve"> </w:t>
      </w:r>
      <w:r w:rsidR="008D1D52" w:rsidRPr="005F4397">
        <w:rPr>
          <w:rFonts w:ascii="Times New Roman" w:eastAsia="Times New Roman" w:hAnsi="Times New Roman" w:cs="Times New Roman"/>
          <w:sz w:val="28"/>
          <w:szCs w:val="28"/>
          <w:lang w:eastAsia="ru-RU"/>
        </w:rPr>
        <w:t xml:space="preserve"> сельского</w:t>
      </w:r>
      <w:r w:rsidR="004A6528" w:rsidRPr="005F4397">
        <w:rPr>
          <w:rFonts w:ascii="Times New Roman" w:eastAsia="Times New Roman" w:hAnsi="Times New Roman" w:cs="Times New Roman"/>
          <w:sz w:val="28"/>
          <w:szCs w:val="28"/>
          <w:lang w:eastAsia="ru-RU"/>
        </w:rPr>
        <w:t xml:space="preserve"> поселения</w:t>
      </w:r>
    </w:p>
    <w:p w:rsidR="004A6528" w:rsidRPr="005F4397" w:rsidRDefault="00122C84" w:rsidP="00122C84">
      <w:pPr>
        <w:spacing w:after="0" w:line="240" w:lineRule="auto"/>
        <w:ind w:left="-567" w:right="-286"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D1D52" w:rsidRPr="005F4397">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04</w:t>
      </w:r>
      <w:r w:rsidR="008D1D52" w:rsidRPr="005F439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w:t>
      </w:r>
      <w:r w:rsidR="008D1D52" w:rsidRPr="005F4397">
        <w:rPr>
          <w:rFonts w:ascii="Times New Roman" w:eastAsia="Times New Roman" w:hAnsi="Times New Roman" w:cs="Times New Roman"/>
          <w:sz w:val="28"/>
          <w:szCs w:val="28"/>
          <w:lang w:eastAsia="ru-RU"/>
        </w:rPr>
        <w:t>.2017 №</w:t>
      </w:r>
      <w:r>
        <w:rPr>
          <w:rFonts w:ascii="Times New Roman" w:eastAsia="Times New Roman" w:hAnsi="Times New Roman" w:cs="Times New Roman"/>
          <w:sz w:val="28"/>
          <w:szCs w:val="28"/>
          <w:lang w:eastAsia="ru-RU"/>
        </w:rPr>
        <w:t xml:space="preserve"> 153</w:t>
      </w:r>
    </w:p>
    <w:p w:rsidR="004A6528" w:rsidRPr="005F4397" w:rsidRDefault="004A6528" w:rsidP="008E7654">
      <w:pPr>
        <w:spacing w:after="0" w:line="240" w:lineRule="auto"/>
        <w:ind w:left="-567" w:right="-286" w:firstLine="567"/>
        <w:jc w:val="both"/>
        <w:rPr>
          <w:rFonts w:ascii="Times New Roman" w:eastAsia="Times New Roman" w:hAnsi="Times New Roman" w:cs="Times New Roman"/>
          <w:sz w:val="28"/>
          <w:szCs w:val="28"/>
          <w:lang w:eastAsia="ru-RU"/>
        </w:rPr>
      </w:pPr>
    </w:p>
    <w:p w:rsidR="004A6528" w:rsidRPr="005F4397" w:rsidRDefault="008D1D52" w:rsidP="008E7654">
      <w:pPr>
        <w:spacing w:after="0" w:line="240" w:lineRule="auto"/>
        <w:ind w:left="-567" w:right="-286" w:firstLine="567"/>
        <w:jc w:val="center"/>
        <w:rPr>
          <w:rFonts w:ascii="Times New Roman" w:eastAsia="Times New Roman" w:hAnsi="Times New Roman" w:cs="Times New Roman"/>
          <w:sz w:val="28"/>
          <w:szCs w:val="28"/>
          <w:lang w:eastAsia="ru-RU"/>
        </w:rPr>
      </w:pPr>
      <w:r w:rsidRPr="005F4397">
        <w:rPr>
          <w:rFonts w:ascii="Times New Roman" w:eastAsia="Times New Roman" w:hAnsi="Times New Roman" w:cs="Times New Roman"/>
          <w:bCs/>
          <w:sz w:val="28"/>
          <w:szCs w:val="28"/>
          <w:lang w:eastAsia="ru-RU"/>
        </w:rPr>
        <w:t>Порядок</w:t>
      </w:r>
    </w:p>
    <w:p w:rsidR="004A6528" w:rsidRPr="005F4397" w:rsidRDefault="008D1D52" w:rsidP="008E7654">
      <w:pPr>
        <w:spacing w:after="0" w:line="240" w:lineRule="auto"/>
        <w:ind w:left="-567" w:right="-286" w:firstLine="567"/>
        <w:jc w:val="center"/>
        <w:rPr>
          <w:rFonts w:ascii="Times New Roman" w:eastAsia="Times New Roman" w:hAnsi="Times New Roman" w:cs="Times New Roman"/>
          <w:sz w:val="28"/>
          <w:szCs w:val="28"/>
          <w:lang w:eastAsia="ru-RU"/>
        </w:rPr>
      </w:pPr>
      <w:r w:rsidRPr="005F4397">
        <w:rPr>
          <w:rFonts w:ascii="Times New Roman" w:eastAsia="Times New Roman" w:hAnsi="Times New Roman" w:cs="Times New Roman"/>
          <w:bCs/>
          <w:sz w:val="28"/>
          <w:szCs w:val="28"/>
          <w:lang w:eastAsia="ru-RU"/>
        </w:rPr>
        <w:t>планирования закупок, определения поставщиков</w:t>
      </w:r>
    </w:p>
    <w:p w:rsidR="004A6528" w:rsidRPr="005F4397" w:rsidRDefault="008D1D52" w:rsidP="008E7654">
      <w:pPr>
        <w:spacing w:after="0" w:line="240" w:lineRule="auto"/>
        <w:ind w:left="-567" w:right="-286" w:firstLine="567"/>
        <w:jc w:val="center"/>
        <w:rPr>
          <w:rFonts w:ascii="Times New Roman" w:eastAsia="Times New Roman" w:hAnsi="Times New Roman" w:cs="Times New Roman"/>
          <w:bCs/>
          <w:sz w:val="28"/>
          <w:szCs w:val="28"/>
          <w:lang w:eastAsia="ru-RU"/>
        </w:rPr>
      </w:pPr>
      <w:r w:rsidRPr="005F4397">
        <w:rPr>
          <w:rFonts w:ascii="Times New Roman" w:eastAsia="Times New Roman" w:hAnsi="Times New Roman" w:cs="Times New Roman"/>
          <w:bCs/>
          <w:sz w:val="28"/>
          <w:szCs w:val="28"/>
          <w:lang w:eastAsia="ru-RU"/>
        </w:rPr>
        <w:t xml:space="preserve">(подрядчиков, исполнителей), заключения и исполнения контрактов, мониторинга, аудита и контроля для обеспечения нужд </w:t>
      </w:r>
      <w:r w:rsidR="00C55D3B" w:rsidRPr="005F4397">
        <w:rPr>
          <w:rFonts w:ascii="Times New Roman" w:eastAsia="Times New Roman" w:hAnsi="Times New Roman" w:cs="Times New Roman"/>
          <w:bCs/>
          <w:sz w:val="28"/>
          <w:szCs w:val="28"/>
          <w:lang w:eastAsia="ru-RU"/>
        </w:rPr>
        <w:t xml:space="preserve">заказчиков </w:t>
      </w:r>
      <w:proofErr w:type="spellStart"/>
      <w:r w:rsidR="008E7654">
        <w:rPr>
          <w:rFonts w:ascii="Times New Roman" w:eastAsia="Times New Roman" w:hAnsi="Times New Roman" w:cs="Times New Roman"/>
          <w:sz w:val="28"/>
          <w:szCs w:val="28"/>
          <w:lang w:eastAsia="ru-RU"/>
        </w:rPr>
        <w:t>Твердохлебовского</w:t>
      </w:r>
      <w:proofErr w:type="spellEnd"/>
      <w:r w:rsidR="008E7654" w:rsidRPr="005F4397">
        <w:rPr>
          <w:rFonts w:ascii="Times New Roman" w:eastAsia="Times New Roman" w:hAnsi="Times New Roman" w:cs="Times New Roman"/>
          <w:bCs/>
          <w:sz w:val="28"/>
          <w:szCs w:val="28"/>
          <w:lang w:eastAsia="ru-RU"/>
        </w:rPr>
        <w:t xml:space="preserve"> </w:t>
      </w:r>
      <w:r w:rsidRPr="005F4397">
        <w:rPr>
          <w:rFonts w:ascii="Times New Roman" w:eastAsia="Times New Roman" w:hAnsi="Times New Roman" w:cs="Times New Roman"/>
          <w:bCs/>
          <w:sz w:val="28"/>
          <w:szCs w:val="28"/>
          <w:lang w:eastAsia="ru-RU"/>
        </w:rPr>
        <w:t xml:space="preserve"> сельского поселения </w:t>
      </w:r>
      <w:proofErr w:type="spellStart"/>
      <w:r w:rsidRPr="005F4397">
        <w:rPr>
          <w:rFonts w:ascii="Times New Roman" w:eastAsia="Times New Roman" w:hAnsi="Times New Roman" w:cs="Times New Roman"/>
          <w:bCs/>
          <w:sz w:val="28"/>
          <w:szCs w:val="28"/>
          <w:lang w:eastAsia="ru-RU"/>
        </w:rPr>
        <w:t>Богучарского</w:t>
      </w:r>
      <w:proofErr w:type="spellEnd"/>
      <w:r w:rsidRPr="005F4397">
        <w:rPr>
          <w:rFonts w:ascii="Times New Roman" w:eastAsia="Times New Roman" w:hAnsi="Times New Roman" w:cs="Times New Roman"/>
          <w:bCs/>
          <w:sz w:val="28"/>
          <w:szCs w:val="28"/>
          <w:lang w:eastAsia="ru-RU"/>
        </w:rPr>
        <w:t xml:space="preserve"> муниципального района Воронежской области</w:t>
      </w:r>
    </w:p>
    <w:p w:rsidR="004A6528" w:rsidRPr="005F4397" w:rsidRDefault="004A6528" w:rsidP="008E7654">
      <w:pPr>
        <w:spacing w:after="0" w:line="240" w:lineRule="auto"/>
        <w:ind w:left="-567" w:right="-286" w:firstLine="567"/>
        <w:jc w:val="both"/>
        <w:rPr>
          <w:rFonts w:ascii="Times New Roman" w:eastAsia="Times New Roman" w:hAnsi="Times New Roman" w:cs="Times New Roman"/>
          <w:sz w:val="28"/>
          <w:szCs w:val="28"/>
          <w:lang w:eastAsia="ru-RU"/>
        </w:rPr>
      </w:pPr>
    </w:p>
    <w:p w:rsidR="00C55D3B" w:rsidRPr="005F4397" w:rsidRDefault="00C55D3B" w:rsidP="008E7654">
      <w:pPr>
        <w:widowControl w:val="0"/>
        <w:adjustRightInd w:val="0"/>
        <w:spacing w:after="0" w:line="240" w:lineRule="auto"/>
        <w:ind w:left="-567" w:right="-286" w:firstLine="567"/>
        <w:jc w:val="center"/>
        <w:outlineLvl w:val="1"/>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1. Общие положения</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p>
    <w:p w:rsidR="00C55D3B" w:rsidRPr="005F4397" w:rsidRDefault="00C55D3B" w:rsidP="008E7654">
      <w:pPr>
        <w:autoSpaceDE w:val="0"/>
        <w:autoSpaceDN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1.1. </w:t>
      </w:r>
      <w:proofErr w:type="gramStart"/>
      <w:r w:rsidRPr="005F4397">
        <w:rPr>
          <w:rFonts w:ascii="Times New Roman" w:eastAsia="Times New Roman" w:hAnsi="Times New Roman" w:cs="Times New Roman"/>
          <w:sz w:val="28"/>
          <w:szCs w:val="28"/>
          <w:lang w:eastAsia="ru-RU"/>
        </w:rPr>
        <w:t xml:space="preserve">Настоящий Порядок регулирует отношения, возникающие при планировании закупок товаров, работ, услуг,  определении поставщиков (подрядчиков, исполнителей), заключении контрактов, исполнении контрактов, мониторинга и аудита в сфере закупок товаров, работ, услуг   в целях обеспечения муниципальных нужд, нужд администрации </w:t>
      </w:r>
      <w:proofErr w:type="spellStart"/>
      <w:r w:rsidR="008E7654">
        <w:rPr>
          <w:rFonts w:ascii="Times New Roman" w:eastAsia="Times New Roman" w:hAnsi="Times New Roman" w:cs="Times New Roman"/>
          <w:sz w:val="28"/>
          <w:szCs w:val="28"/>
          <w:lang w:eastAsia="ru-RU"/>
        </w:rPr>
        <w:t>Твердохлебовского</w:t>
      </w:r>
      <w:proofErr w:type="spellEnd"/>
      <w:r w:rsidR="008E7654" w:rsidRPr="005F4397">
        <w:rPr>
          <w:rFonts w:ascii="Times New Roman" w:eastAsia="Times New Roman" w:hAnsi="Times New Roman" w:cs="Times New Roman"/>
          <w:sz w:val="28"/>
          <w:szCs w:val="28"/>
          <w:lang w:eastAsia="ru-RU"/>
        </w:rPr>
        <w:t xml:space="preserve"> </w:t>
      </w:r>
      <w:r w:rsidR="003C32B6" w:rsidRPr="005F4397">
        <w:rPr>
          <w:rFonts w:ascii="Times New Roman" w:eastAsia="Times New Roman" w:hAnsi="Times New Roman" w:cs="Times New Roman"/>
          <w:sz w:val="28"/>
          <w:szCs w:val="28"/>
          <w:lang w:eastAsia="ru-RU"/>
        </w:rPr>
        <w:t xml:space="preserve"> сельского поселения</w:t>
      </w:r>
      <w:r w:rsidRPr="005F4397">
        <w:rPr>
          <w:rFonts w:ascii="Times New Roman" w:eastAsia="Times New Roman" w:hAnsi="Times New Roman" w:cs="Times New Roman"/>
          <w:sz w:val="28"/>
          <w:szCs w:val="28"/>
          <w:lang w:eastAsia="ru-RU"/>
        </w:rPr>
        <w:t xml:space="preserve">, обеспечиваемых за счет средств бюджета </w:t>
      </w:r>
      <w:r w:rsidR="008E7654" w:rsidRPr="008E7654">
        <w:rPr>
          <w:rFonts w:ascii="Times New Roman" w:eastAsia="Times New Roman" w:hAnsi="Times New Roman" w:cs="Times New Roman"/>
          <w:sz w:val="28"/>
          <w:szCs w:val="28"/>
          <w:lang w:eastAsia="ru-RU"/>
        </w:rPr>
        <w:t xml:space="preserve"> </w:t>
      </w:r>
      <w:proofErr w:type="spellStart"/>
      <w:r w:rsidR="008E7654">
        <w:rPr>
          <w:rFonts w:ascii="Times New Roman" w:eastAsia="Times New Roman" w:hAnsi="Times New Roman" w:cs="Times New Roman"/>
          <w:sz w:val="28"/>
          <w:szCs w:val="28"/>
          <w:lang w:eastAsia="ru-RU"/>
        </w:rPr>
        <w:t>Твердохлебовского</w:t>
      </w:r>
      <w:proofErr w:type="spellEnd"/>
      <w:r w:rsidR="008E7654" w:rsidRPr="005F4397">
        <w:rPr>
          <w:rFonts w:ascii="Times New Roman" w:eastAsia="Times New Roman" w:hAnsi="Times New Roman" w:cs="Times New Roman"/>
          <w:sz w:val="28"/>
          <w:szCs w:val="28"/>
          <w:lang w:eastAsia="ru-RU"/>
        </w:rPr>
        <w:t xml:space="preserve"> </w:t>
      </w:r>
      <w:r w:rsidRPr="005F4397">
        <w:rPr>
          <w:rFonts w:ascii="Times New Roman" w:eastAsia="Times New Roman" w:hAnsi="Times New Roman" w:cs="Times New Roman"/>
          <w:sz w:val="28"/>
          <w:szCs w:val="28"/>
          <w:lang w:eastAsia="ru-RU"/>
        </w:rPr>
        <w:t xml:space="preserve"> сельского поселения и внебюджетных источников финансирования, муниципальных и иных заказчиков (далее - заказчики) в товарах, работах, услугах</w:t>
      </w:r>
      <w:proofErr w:type="gramEnd"/>
      <w:r w:rsidRPr="005F4397">
        <w:rPr>
          <w:rFonts w:ascii="Times New Roman" w:eastAsia="Times New Roman" w:hAnsi="Times New Roman" w:cs="Times New Roman"/>
          <w:sz w:val="28"/>
          <w:szCs w:val="28"/>
          <w:lang w:eastAsia="ru-RU"/>
        </w:rPr>
        <w:t>, необходимых для решения вопросов местного значения, осуществления отдельных государственных полномочий, переданных органам местного самоуправления федеральными законами и (или) законами субъектов Российской Федерации, функций и полномочий муниципальных заказчиков.</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1.2. </w:t>
      </w:r>
      <w:proofErr w:type="gramStart"/>
      <w:r w:rsidRPr="005F4397">
        <w:rPr>
          <w:rFonts w:ascii="Times New Roman" w:eastAsia="Times New Roman" w:hAnsi="Times New Roman" w:cs="Times New Roman"/>
          <w:sz w:val="28"/>
          <w:szCs w:val="28"/>
          <w:lang w:eastAsia="ru-RU"/>
        </w:rPr>
        <w:t xml:space="preserve">Порядок закрепляет полномочия органов местного самоуправления </w:t>
      </w:r>
      <w:proofErr w:type="spellStart"/>
      <w:r w:rsidR="008E7654">
        <w:rPr>
          <w:rFonts w:ascii="Times New Roman" w:eastAsia="Times New Roman" w:hAnsi="Times New Roman" w:cs="Times New Roman"/>
          <w:sz w:val="28"/>
          <w:szCs w:val="28"/>
          <w:lang w:eastAsia="ru-RU"/>
        </w:rPr>
        <w:t>Твердохлебовского</w:t>
      </w:r>
      <w:proofErr w:type="spellEnd"/>
      <w:r w:rsidR="008E7654" w:rsidRPr="005F4397">
        <w:rPr>
          <w:rFonts w:ascii="Times New Roman" w:eastAsia="Times New Roman" w:hAnsi="Times New Roman" w:cs="Times New Roman"/>
          <w:sz w:val="28"/>
          <w:szCs w:val="28"/>
          <w:lang w:eastAsia="ru-RU"/>
        </w:rPr>
        <w:t xml:space="preserve"> </w:t>
      </w:r>
      <w:r w:rsidRPr="005F4397">
        <w:rPr>
          <w:rFonts w:ascii="Times New Roman" w:eastAsia="Times New Roman" w:hAnsi="Times New Roman" w:cs="Times New Roman"/>
          <w:sz w:val="28"/>
          <w:szCs w:val="28"/>
          <w:lang w:eastAsia="ru-RU"/>
        </w:rPr>
        <w:t xml:space="preserve"> сельского поселения и заказчиков при планировании закупок товаров, работ, услуг,  определении поставщиков (подрядчиков, исполнителей), заключении контрактов, исполнении контрактов, мониторинга и аудита в сфере закупок товаров, работ, услуг   в целях обеспечения муниципальных нужд, нужд</w:t>
      </w:r>
      <w:r w:rsidR="00666D95" w:rsidRPr="005F4397">
        <w:rPr>
          <w:rFonts w:ascii="Times New Roman" w:eastAsia="Times New Roman" w:hAnsi="Times New Roman" w:cs="Times New Roman"/>
          <w:sz w:val="28"/>
          <w:szCs w:val="28"/>
          <w:lang w:eastAsia="ru-RU"/>
        </w:rPr>
        <w:t xml:space="preserve">  </w:t>
      </w:r>
      <w:r w:rsidRPr="005F4397">
        <w:rPr>
          <w:rFonts w:ascii="Times New Roman" w:eastAsia="Times New Roman" w:hAnsi="Times New Roman" w:cs="Times New Roman"/>
          <w:sz w:val="28"/>
          <w:szCs w:val="28"/>
          <w:lang w:eastAsia="ru-RU"/>
        </w:rPr>
        <w:t xml:space="preserve">администрации </w:t>
      </w:r>
      <w:proofErr w:type="spellStart"/>
      <w:r w:rsidR="008E7654">
        <w:rPr>
          <w:rFonts w:ascii="Times New Roman" w:eastAsia="Times New Roman" w:hAnsi="Times New Roman" w:cs="Times New Roman"/>
          <w:sz w:val="28"/>
          <w:szCs w:val="28"/>
          <w:lang w:eastAsia="ru-RU"/>
        </w:rPr>
        <w:t>Твердохлебовского</w:t>
      </w:r>
      <w:proofErr w:type="spellEnd"/>
      <w:r w:rsidR="008E7654" w:rsidRPr="005F4397">
        <w:rPr>
          <w:rFonts w:ascii="Times New Roman" w:eastAsia="Times New Roman" w:hAnsi="Times New Roman" w:cs="Times New Roman"/>
          <w:sz w:val="28"/>
          <w:szCs w:val="28"/>
          <w:lang w:eastAsia="ru-RU"/>
        </w:rPr>
        <w:t xml:space="preserve"> </w:t>
      </w:r>
      <w:r w:rsidRPr="005F4397">
        <w:rPr>
          <w:rFonts w:ascii="Times New Roman" w:eastAsia="Times New Roman" w:hAnsi="Times New Roman" w:cs="Times New Roman"/>
          <w:sz w:val="28"/>
          <w:szCs w:val="28"/>
          <w:lang w:eastAsia="ru-RU"/>
        </w:rPr>
        <w:t xml:space="preserve"> сельского поселения за счет средств бюджета и внебюджетных источников финансирования.</w:t>
      </w:r>
      <w:proofErr w:type="gramEnd"/>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1.3. Настоящий Порядок разработан в соответствии с </w:t>
      </w:r>
      <w:hyperlink r:id="rId7" w:tgtFrame="_self" w:history="1">
        <w:r w:rsidRPr="005F4397">
          <w:rPr>
            <w:rFonts w:ascii="Times New Roman" w:eastAsia="Times New Roman" w:hAnsi="Times New Roman" w:cs="Times New Roman"/>
            <w:sz w:val="28"/>
            <w:szCs w:val="28"/>
            <w:lang w:eastAsia="ru-RU"/>
          </w:rPr>
          <w:t>Конституцией</w:t>
        </w:r>
      </w:hyperlink>
      <w:r w:rsidRPr="005F4397">
        <w:rPr>
          <w:rFonts w:ascii="Times New Roman" w:eastAsia="Times New Roman" w:hAnsi="Times New Roman" w:cs="Times New Roman"/>
          <w:sz w:val="28"/>
          <w:szCs w:val="28"/>
          <w:lang w:eastAsia="ru-RU"/>
        </w:rPr>
        <w:t xml:space="preserve"> Российской Федерации, Бюджетным </w:t>
      </w:r>
      <w:hyperlink r:id="rId8" w:tgtFrame="_self" w:history="1">
        <w:r w:rsidRPr="005F4397">
          <w:rPr>
            <w:rFonts w:ascii="Times New Roman" w:eastAsia="Times New Roman" w:hAnsi="Times New Roman" w:cs="Times New Roman"/>
            <w:sz w:val="28"/>
            <w:szCs w:val="28"/>
            <w:lang w:eastAsia="ru-RU"/>
          </w:rPr>
          <w:t>кодексом</w:t>
        </w:r>
      </w:hyperlink>
      <w:r w:rsidRPr="005F4397">
        <w:rPr>
          <w:rFonts w:ascii="Times New Roman" w:eastAsia="Times New Roman" w:hAnsi="Times New Roman" w:cs="Times New Roman"/>
          <w:sz w:val="28"/>
          <w:szCs w:val="28"/>
          <w:lang w:eastAsia="ru-RU"/>
        </w:rPr>
        <w:t xml:space="preserve"> Российской Федерации, Гражданским </w:t>
      </w:r>
      <w:hyperlink r:id="rId9" w:tgtFrame="_self" w:history="1">
        <w:r w:rsidRPr="005F4397">
          <w:rPr>
            <w:rFonts w:ascii="Times New Roman" w:eastAsia="Times New Roman" w:hAnsi="Times New Roman" w:cs="Times New Roman"/>
            <w:sz w:val="28"/>
            <w:szCs w:val="28"/>
            <w:lang w:eastAsia="ru-RU"/>
          </w:rPr>
          <w:t>кодексом</w:t>
        </w:r>
      </w:hyperlink>
      <w:r w:rsidRPr="005F4397">
        <w:rPr>
          <w:rFonts w:ascii="Times New Roman" w:eastAsia="Times New Roman" w:hAnsi="Times New Roman" w:cs="Times New Roman"/>
          <w:sz w:val="28"/>
          <w:szCs w:val="28"/>
          <w:lang w:eastAsia="ru-RU"/>
        </w:rPr>
        <w:t xml:space="preserve"> Российской Федерации, Федеральным</w:t>
      </w:r>
      <w:r w:rsidR="003C32B6" w:rsidRPr="005F4397">
        <w:rPr>
          <w:rFonts w:ascii="Times New Roman" w:eastAsia="Times New Roman" w:hAnsi="Times New Roman" w:cs="Times New Roman"/>
          <w:sz w:val="28"/>
          <w:szCs w:val="28"/>
          <w:lang w:eastAsia="ru-RU"/>
        </w:rPr>
        <w:t>и</w:t>
      </w:r>
      <w:r w:rsidRPr="005F4397">
        <w:rPr>
          <w:rFonts w:ascii="Times New Roman" w:eastAsia="Times New Roman" w:hAnsi="Times New Roman" w:cs="Times New Roman"/>
          <w:sz w:val="28"/>
          <w:szCs w:val="28"/>
          <w:lang w:eastAsia="ru-RU"/>
        </w:rPr>
        <w:t xml:space="preserve"> </w:t>
      </w:r>
      <w:hyperlink r:id="rId10" w:tgtFrame="_self" w:history="1">
        <w:proofErr w:type="gramStart"/>
        <w:r w:rsidRPr="005F4397">
          <w:rPr>
            <w:rFonts w:ascii="Times New Roman" w:eastAsia="Times New Roman" w:hAnsi="Times New Roman" w:cs="Times New Roman"/>
            <w:sz w:val="28"/>
            <w:szCs w:val="28"/>
            <w:lang w:eastAsia="ru-RU"/>
          </w:rPr>
          <w:t>закон</w:t>
        </w:r>
      </w:hyperlink>
      <w:r w:rsidR="003C32B6" w:rsidRPr="005F4397">
        <w:rPr>
          <w:rFonts w:ascii="Times New Roman" w:hAnsi="Times New Roman" w:cs="Times New Roman"/>
          <w:sz w:val="28"/>
          <w:szCs w:val="28"/>
        </w:rPr>
        <w:t>ами</w:t>
      </w:r>
      <w:proofErr w:type="gramEnd"/>
      <w:r w:rsidRPr="005F4397">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w:t>
      </w:r>
      <w:r w:rsidR="00796E62" w:rsidRPr="005F4397">
        <w:rPr>
          <w:rFonts w:ascii="Times New Roman" w:eastAsia="Times New Roman" w:hAnsi="Times New Roman" w:cs="Times New Roman"/>
          <w:sz w:val="28"/>
          <w:szCs w:val="28"/>
          <w:lang w:eastAsia="ru-RU"/>
        </w:rPr>
        <w:t xml:space="preserve">от </w:t>
      </w:r>
      <w:r w:rsidRPr="005F4397">
        <w:rPr>
          <w:rFonts w:ascii="Times New Roman" w:eastAsia="Times New Roman" w:hAnsi="Times New Roman" w:cs="Times New Roman"/>
          <w:sz w:val="28"/>
          <w:szCs w:val="28"/>
          <w:lang w:eastAsia="ru-RU"/>
        </w:rPr>
        <w:t xml:space="preserve">05.04.2013 № 44-ФЗ «О контрактной системе в сфере закупок товаров, работ, услуг для обеспечения государственных и муниципальных нужд»», </w:t>
      </w:r>
      <w:r w:rsidR="003C32B6" w:rsidRPr="005F4397">
        <w:rPr>
          <w:rFonts w:ascii="Times New Roman" w:eastAsia="Times New Roman" w:hAnsi="Times New Roman" w:cs="Times New Roman"/>
          <w:sz w:val="28"/>
          <w:szCs w:val="28"/>
          <w:lang w:eastAsia="ru-RU"/>
        </w:rPr>
        <w:t>п</w:t>
      </w:r>
      <w:r w:rsidRPr="005F4397">
        <w:rPr>
          <w:rFonts w:ascii="Times New Roman" w:eastAsia="Times New Roman" w:hAnsi="Times New Roman" w:cs="Times New Roman"/>
          <w:sz w:val="28"/>
          <w:szCs w:val="28"/>
          <w:lang w:eastAsia="ru-RU"/>
        </w:rPr>
        <w:t>остановлени</w:t>
      </w:r>
      <w:r w:rsidR="003C32B6" w:rsidRPr="005F4397">
        <w:rPr>
          <w:rFonts w:ascii="Times New Roman" w:eastAsia="Times New Roman" w:hAnsi="Times New Roman" w:cs="Times New Roman"/>
          <w:sz w:val="28"/>
          <w:szCs w:val="28"/>
          <w:lang w:eastAsia="ru-RU"/>
        </w:rPr>
        <w:t>ями</w:t>
      </w:r>
      <w:r w:rsidRPr="005F4397">
        <w:rPr>
          <w:rFonts w:ascii="Times New Roman" w:eastAsia="Times New Roman" w:hAnsi="Times New Roman" w:cs="Times New Roman"/>
          <w:sz w:val="28"/>
          <w:szCs w:val="28"/>
          <w:lang w:eastAsia="ru-RU"/>
        </w:rPr>
        <w:t xml:space="preserve"> Правительства Р</w:t>
      </w:r>
      <w:r w:rsidR="003C32B6" w:rsidRPr="005F4397">
        <w:rPr>
          <w:rFonts w:ascii="Times New Roman" w:eastAsia="Times New Roman" w:hAnsi="Times New Roman" w:cs="Times New Roman"/>
          <w:sz w:val="28"/>
          <w:szCs w:val="28"/>
          <w:lang w:eastAsia="ru-RU"/>
        </w:rPr>
        <w:t xml:space="preserve">оссийской </w:t>
      </w:r>
      <w:r w:rsidRPr="005F4397">
        <w:rPr>
          <w:rFonts w:ascii="Times New Roman" w:eastAsia="Times New Roman" w:hAnsi="Times New Roman" w:cs="Times New Roman"/>
          <w:sz w:val="28"/>
          <w:szCs w:val="28"/>
          <w:lang w:eastAsia="ru-RU"/>
        </w:rPr>
        <w:t>Ф</w:t>
      </w:r>
      <w:r w:rsidR="003C32B6" w:rsidRPr="005F4397">
        <w:rPr>
          <w:rFonts w:ascii="Times New Roman" w:eastAsia="Times New Roman" w:hAnsi="Times New Roman" w:cs="Times New Roman"/>
          <w:sz w:val="28"/>
          <w:szCs w:val="28"/>
          <w:lang w:eastAsia="ru-RU"/>
        </w:rPr>
        <w:t>едерации</w:t>
      </w:r>
      <w:r w:rsidRPr="005F4397">
        <w:rPr>
          <w:rFonts w:ascii="Times New Roman" w:eastAsia="Times New Roman" w:hAnsi="Times New Roman" w:cs="Times New Roman"/>
          <w:sz w:val="28"/>
          <w:szCs w:val="28"/>
          <w:lang w:eastAsia="ru-RU"/>
        </w:rPr>
        <w:t xml:space="preserve"> от 28.11.2013 </w:t>
      </w:r>
      <w:r w:rsidR="003C32B6" w:rsidRPr="005F4397">
        <w:rPr>
          <w:rFonts w:ascii="Times New Roman" w:eastAsia="Times New Roman" w:hAnsi="Times New Roman" w:cs="Times New Roman"/>
          <w:sz w:val="28"/>
          <w:szCs w:val="28"/>
          <w:lang w:eastAsia="ru-RU"/>
        </w:rPr>
        <w:t>№</w:t>
      </w:r>
      <w:r w:rsidRPr="005F4397">
        <w:rPr>
          <w:rFonts w:ascii="Times New Roman" w:eastAsia="Times New Roman" w:hAnsi="Times New Roman" w:cs="Times New Roman"/>
          <w:sz w:val="28"/>
          <w:szCs w:val="28"/>
          <w:lang w:eastAsia="ru-RU"/>
        </w:rPr>
        <w:t xml:space="preserve"> 1084 </w:t>
      </w:r>
      <w:r w:rsidR="003C32B6" w:rsidRPr="005F4397">
        <w:rPr>
          <w:rFonts w:ascii="Times New Roman" w:eastAsia="Times New Roman" w:hAnsi="Times New Roman" w:cs="Times New Roman"/>
          <w:sz w:val="28"/>
          <w:szCs w:val="28"/>
          <w:lang w:eastAsia="ru-RU"/>
        </w:rPr>
        <w:t>«</w:t>
      </w:r>
      <w:r w:rsidRPr="005F4397">
        <w:rPr>
          <w:rFonts w:ascii="Times New Roman" w:eastAsia="Times New Roman" w:hAnsi="Times New Roman" w:cs="Times New Roman"/>
          <w:sz w:val="28"/>
          <w:szCs w:val="28"/>
          <w:lang w:eastAsia="ru-RU"/>
        </w:rPr>
        <w:t xml:space="preserve">О порядке ведения </w:t>
      </w:r>
      <w:proofErr w:type="gramStart"/>
      <w:r w:rsidRPr="005F4397">
        <w:rPr>
          <w:rFonts w:ascii="Times New Roman" w:eastAsia="Times New Roman" w:hAnsi="Times New Roman" w:cs="Times New Roman"/>
          <w:sz w:val="28"/>
          <w:szCs w:val="28"/>
          <w:lang w:eastAsia="ru-RU"/>
        </w:rPr>
        <w:t>реестра контрактов, заключенных заказчиками, и реестра контрактов, содержащего сведения, составляющие государственную тайну</w:t>
      </w:r>
      <w:r w:rsidR="003C32B6" w:rsidRPr="005F4397">
        <w:rPr>
          <w:rFonts w:ascii="Times New Roman" w:eastAsia="Times New Roman" w:hAnsi="Times New Roman" w:cs="Times New Roman"/>
          <w:sz w:val="28"/>
          <w:szCs w:val="28"/>
          <w:lang w:eastAsia="ru-RU"/>
        </w:rPr>
        <w:t>»</w:t>
      </w:r>
      <w:r w:rsidRPr="005F4397">
        <w:rPr>
          <w:rFonts w:ascii="Times New Roman" w:eastAsia="Times New Roman" w:hAnsi="Times New Roman" w:cs="Times New Roman"/>
          <w:sz w:val="28"/>
          <w:szCs w:val="28"/>
          <w:lang w:eastAsia="ru-RU"/>
        </w:rPr>
        <w:t xml:space="preserve">, от 28.11.2013 </w:t>
      </w:r>
      <w:r w:rsidR="00D81501" w:rsidRPr="005F4397">
        <w:rPr>
          <w:rFonts w:ascii="Times New Roman" w:eastAsia="Times New Roman" w:hAnsi="Times New Roman" w:cs="Times New Roman"/>
          <w:sz w:val="28"/>
          <w:szCs w:val="28"/>
          <w:lang w:eastAsia="ru-RU"/>
        </w:rPr>
        <w:t>№</w:t>
      </w:r>
      <w:r w:rsidRPr="005F4397">
        <w:rPr>
          <w:rFonts w:ascii="Times New Roman" w:eastAsia="Times New Roman" w:hAnsi="Times New Roman" w:cs="Times New Roman"/>
          <w:sz w:val="28"/>
          <w:szCs w:val="28"/>
          <w:lang w:eastAsia="ru-RU"/>
        </w:rPr>
        <w:t xml:space="preserve"> 1085 </w:t>
      </w:r>
      <w:r w:rsidR="003C32B6" w:rsidRPr="005F4397">
        <w:rPr>
          <w:rFonts w:ascii="Times New Roman" w:eastAsia="Times New Roman" w:hAnsi="Times New Roman" w:cs="Times New Roman"/>
          <w:sz w:val="28"/>
          <w:szCs w:val="28"/>
          <w:lang w:eastAsia="ru-RU"/>
        </w:rPr>
        <w:t>«</w:t>
      </w:r>
      <w:r w:rsidRPr="005F4397">
        <w:rPr>
          <w:rFonts w:ascii="Times New Roman" w:eastAsia="Times New Roman" w:hAnsi="Times New Roman" w:cs="Times New Roman"/>
          <w:sz w:val="28"/>
          <w:szCs w:val="28"/>
          <w:lang w:eastAsia="ru-RU"/>
        </w:rPr>
        <w:t xml:space="preserve">Об утверждении Правил оценки заявок, окончательных предложений участников закупки товаров, работ, услуг для обеспечения государственных и </w:t>
      </w:r>
      <w:r w:rsidRPr="005F4397">
        <w:rPr>
          <w:rFonts w:ascii="Times New Roman" w:eastAsia="Times New Roman" w:hAnsi="Times New Roman" w:cs="Times New Roman"/>
          <w:sz w:val="28"/>
          <w:szCs w:val="28"/>
          <w:lang w:eastAsia="ru-RU"/>
        </w:rPr>
        <w:lastRenderedPageBreak/>
        <w:t>муниципальных</w:t>
      </w:r>
      <w:r w:rsidR="002A6E18">
        <w:rPr>
          <w:rFonts w:ascii="Times New Roman" w:eastAsia="Times New Roman" w:hAnsi="Times New Roman" w:cs="Times New Roman"/>
          <w:sz w:val="28"/>
          <w:szCs w:val="28"/>
          <w:lang w:eastAsia="ru-RU"/>
        </w:rPr>
        <w:t xml:space="preserve"> </w:t>
      </w:r>
      <w:r w:rsidRPr="005F4397">
        <w:rPr>
          <w:rFonts w:ascii="Times New Roman" w:eastAsia="Times New Roman" w:hAnsi="Times New Roman" w:cs="Times New Roman"/>
          <w:sz w:val="28"/>
          <w:szCs w:val="28"/>
          <w:lang w:eastAsia="ru-RU"/>
        </w:rPr>
        <w:t xml:space="preserve"> нужд</w:t>
      </w:r>
      <w:r w:rsidR="003C32B6" w:rsidRPr="005F4397">
        <w:rPr>
          <w:rFonts w:ascii="Times New Roman" w:eastAsia="Times New Roman" w:hAnsi="Times New Roman" w:cs="Times New Roman"/>
          <w:sz w:val="28"/>
          <w:szCs w:val="28"/>
          <w:lang w:eastAsia="ru-RU"/>
        </w:rPr>
        <w:t>»</w:t>
      </w:r>
      <w:r w:rsidRPr="005F4397">
        <w:rPr>
          <w:rFonts w:ascii="Times New Roman" w:eastAsia="Times New Roman" w:hAnsi="Times New Roman" w:cs="Times New Roman"/>
          <w:sz w:val="28"/>
          <w:szCs w:val="28"/>
          <w:lang w:eastAsia="ru-RU"/>
        </w:rPr>
        <w:t xml:space="preserve">, </w:t>
      </w:r>
      <w:r w:rsidR="002A6E18">
        <w:rPr>
          <w:rFonts w:ascii="Times New Roman" w:eastAsia="Times New Roman" w:hAnsi="Times New Roman" w:cs="Times New Roman"/>
          <w:sz w:val="28"/>
          <w:szCs w:val="28"/>
          <w:lang w:eastAsia="ru-RU"/>
        </w:rPr>
        <w:t xml:space="preserve"> </w:t>
      </w:r>
      <w:r w:rsidR="003C32B6" w:rsidRPr="005F4397">
        <w:rPr>
          <w:rFonts w:ascii="Times New Roman" w:eastAsia="Times New Roman" w:hAnsi="Times New Roman" w:cs="Times New Roman"/>
          <w:sz w:val="28"/>
          <w:szCs w:val="28"/>
          <w:lang w:eastAsia="ru-RU"/>
        </w:rPr>
        <w:t>р</w:t>
      </w:r>
      <w:r w:rsidRPr="005F4397">
        <w:rPr>
          <w:rFonts w:ascii="Times New Roman" w:eastAsia="Times New Roman" w:hAnsi="Times New Roman" w:cs="Times New Roman"/>
          <w:sz w:val="28"/>
          <w:szCs w:val="28"/>
          <w:lang w:eastAsia="ru-RU"/>
        </w:rPr>
        <w:t>аспоряжение</w:t>
      </w:r>
      <w:r w:rsidR="003C32B6" w:rsidRPr="005F4397">
        <w:rPr>
          <w:rFonts w:ascii="Times New Roman" w:eastAsia="Times New Roman" w:hAnsi="Times New Roman" w:cs="Times New Roman"/>
          <w:sz w:val="28"/>
          <w:szCs w:val="28"/>
          <w:lang w:eastAsia="ru-RU"/>
        </w:rPr>
        <w:t>м</w:t>
      </w:r>
      <w:r w:rsidR="002A6E18">
        <w:rPr>
          <w:rFonts w:ascii="Times New Roman" w:eastAsia="Times New Roman" w:hAnsi="Times New Roman" w:cs="Times New Roman"/>
          <w:sz w:val="28"/>
          <w:szCs w:val="28"/>
          <w:lang w:eastAsia="ru-RU"/>
        </w:rPr>
        <w:t xml:space="preserve">      </w:t>
      </w:r>
      <w:r w:rsidRPr="005F4397">
        <w:rPr>
          <w:rFonts w:ascii="Times New Roman" w:eastAsia="Times New Roman" w:hAnsi="Times New Roman" w:cs="Times New Roman"/>
          <w:sz w:val="28"/>
          <w:szCs w:val="28"/>
          <w:lang w:eastAsia="ru-RU"/>
        </w:rPr>
        <w:t xml:space="preserve"> Правительства Р</w:t>
      </w:r>
      <w:r w:rsidR="003C32B6" w:rsidRPr="005F4397">
        <w:rPr>
          <w:rFonts w:ascii="Times New Roman" w:eastAsia="Times New Roman" w:hAnsi="Times New Roman" w:cs="Times New Roman"/>
          <w:sz w:val="28"/>
          <w:szCs w:val="28"/>
          <w:lang w:eastAsia="ru-RU"/>
        </w:rPr>
        <w:t xml:space="preserve">оссийской </w:t>
      </w:r>
      <w:r w:rsidRPr="005F4397">
        <w:rPr>
          <w:rFonts w:ascii="Times New Roman" w:eastAsia="Times New Roman" w:hAnsi="Times New Roman" w:cs="Times New Roman"/>
          <w:sz w:val="28"/>
          <w:szCs w:val="28"/>
          <w:lang w:eastAsia="ru-RU"/>
        </w:rPr>
        <w:t>Ф</w:t>
      </w:r>
      <w:r w:rsidR="003C32B6" w:rsidRPr="005F4397">
        <w:rPr>
          <w:rFonts w:ascii="Times New Roman" w:eastAsia="Times New Roman" w:hAnsi="Times New Roman" w:cs="Times New Roman"/>
          <w:sz w:val="28"/>
          <w:szCs w:val="28"/>
          <w:lang w:eastAsia="ru-RU"/>
        </w:rPr>
        <w:t>едерации</w:t>
      </w:r>
      <w:r w:rsidRPr="005F4397">
        <w:rPr>
          <w:rFonts w:ascii="Times New Roman" w:eastAsia="Times New Roman" w:hAnsi="Times New Roman" w:cs="Times New Roman"/>
          <w:sz w:val="28"/>
          <w:szCs w:val="28"/>
          <w:lang w:eastAsia="ru-RU"/>
        </w:rPr>
        <w:t xml:space="preserve"> от 31.10.2013 </w:t>
      </w:r>
      <w:r w:rsidR="003C32B6" w:rsidRPr="005F4397">
        <w:rPr>
          <w:rFonts w:ascii="Times New Roman" w:eastAsia="Times New Roman" w:hAnsi="Times New Roman" w:cs="Times New Roman"/>
          <w:sz w:val="28"/>
          <w:szCs w:val="28"/>
          <w:lang w:eastAsia="ru-RU"/>
        </w:rPr>
        <w:t>№</w:t>
      </w:r>
      <w:r w:rsidRPr="005F4397">
        <w:rPr>
          <w:rFonts w:ascii="Times New Roman" w:eastAsia="Times New Roman" w:hAnsi="Times New Roman" w:cs="Times New Roman"/>
          <w:sz w:val="28"/>
          <w:szCs w:val="28"/>
          <w:lang w:eastAsia="ru-RU"/>
        </w:rPr>
        <w:t xml:space="preserve"> 2019-р</w:t>
      </w:r>
      <w:r w:rsidR="002A6E18">
        <w:rPr>
          <w:rFonts w:ascii="Times New Roman" w:eastAsia="Times New Roman" w:hAnsi="Times New Roman" w:cs="Times New Roman"/>
          <w:sz w:val="28"/>
          <w:szCs w:val="28"/>
          <w:lang w:eastAsia="ru-RU"/>
        </w:rPr>
        <w:t xml:space="preserve"> </w:t>
      </w:r>
      <w:r w:rsidRPr="005F4397">
        <w:rPr>
          <w:rFonts w:ascii="Times New Roman" w:eastAsia="Times New Roman" w:hAnsi="Times New Roman" w:cs="Times New Roman"/>
          <w:sz w:val="28"/>
          <w:szCs w:val="28"/>
          <w:lang w:eastAsia="ru-RU"/>
        </w:rPr>
        <w:t>«О перечне товаров работ, услуг, в случае осуществления закупок которых заказчик обязан проводить аукцион в электронной форме», законодательством Воронежской области</w:t>
      </w:r>
      <w:proofErr w:type="gramEnd"/>
      <w:r w:rsidRPr="005F4397">
        <w:rPr>
          <w:rFonts w:ascii="Times New Roman" w:eastAsia="Times New Roman" w:hAnsi="Times New Roman" w:cs="Times New Roman"/>
          <w:sz w:val="28"/>
          <w:szCs w:val="28"/>
          <w:lang w:eastAsia="ru-RU"/>
        </w:rPr>
        <w:t xml:space="preserve">, </w:t>
      </w:r>
      <w:hyperlink r:id="rId11" w:tgtFrame="_self" w:history="1">
        <w:r w:rsidRPr="005F4397">
          <w:rPr>
            <w:rFonts w:ascii="Times New Roman" w:eastAsia="Times New Roman" w:hAnsi="Times New Roman" w:cs="Times New Roman"/>
            <w:sz w:val="28"/>
            <w:szCs w:val="28"/>
            <w:lang w:eastAsia="ru-RU"/>
          </w:rPr>
          <w:t>Уставом</w:t>
        </w:r>
      </w:hyperlink>
      <w:r w:rsidR="003C32B6" w:rsidRPr="005F4397">
        <w:rPr>
          <w:rFonts w:ascii="Times New Roman" w:hAnsi="Times New Roman" w:cs="Times New Roman"/>
          <w:sz w:val="28"/>
          <w:szCs w:val="28"/>
        </w:rPr>
        <w:t xml:space="preserve"> </w:t>
      </w:r>
      <w:proofErr w:type="spellStart"/>
      <w:r w:rsidR="008E7654">
        <w:rPr>
          <w:rFonts w:ascii="Times New Roman" w:eastAsia="Times New Roman" w:hAnsi="Times New Roman" w:cs="Times New Roman"/>
          <w:sz w:val="28"/>
          <w:szCs w:val="28"/>
          <w:lang w:eastAsia="ru-RU"/>
        </w:rPr>
        <w:t>Твердохлебовского</w:t>
      </w:r>
      <w:proofErr w:type="spellEnd"/>
      <w:r w:rsidR="008E7654" w:rsidRPr="005F4397">
        <w:rPr>
          <w:rFonts w:ascii="Times New Roman" w:eastAsia="Times New Roman" w:hAnsi="Times New Roman" w:cs="Times New Roman"/>
          <w:sz w:val="28"/>
          <w:szCs w:val="28"/>
          <w:lang w:eastAsia="ru-RU"/>
        </w:rPr>
        <w:t xml:space="preserve"> </w:t>
      </w:r>
      <w:r w:rsidRPr="005F4397">
        <w:rPr>
          <w:rFonts w:ascii="Times New Roman" w:eastAsia="Times New Roman" w:hAnsi="Times New Roman" w:cs="Times New Roman"/>
          <w:sz w:val="28"/>
          <w:szCs w:val="28"/>
          <w:lang w:eastAsia="ru-RU"/>
        </w:rPr>
        <w:t xml:space="preserve"> сельского поселения и иными нормативными правовыми актами органов местного самоуправления </w:t>
      </w:r>
      <w:proofErr w:type="spellStart"/>
      <w:r w:rsidR="008E7654">
        <w:rPr>
          <w:rFonts w:ascii="Times New Roman" w:eastAsia="Times New Roman" w:hAnsi="Times New Roman" w:cs="Times New Roman"/>
          <w:sz w:val="28"/>
          <w:szCs w:val="28"/>
          <w:lang w:eastAsia="ru-RU"/>
        </w:rPr>
        <w:t>Твердохлебовского</w:t>
      </w:r>
      <w:proofErr w:type="spellEnd"/>
      <w:r w:rsidR="008E7654" w:rsidRPr="005F4397">
        <w:rPr>
          <w:rFonts w:ascii="Times New Roman" w:eastAsia="Times New Roman" w:hAnsi="Times New Roman" w:cs="Times New Roman"/>
          <w:sz w:val="28"/>
          <w:szCs w:val="28"/>
          <w:lang w:eastAsia="ru-RU"/>
        </w:rPr>
        <w:t xml:space="preserve"> </w:t>
      </w:r>
      <w:r w:rsidR="003C32B6" w:rsidRPr="005F4397">
        <w:rPr>
          <w:rFonts w:ascii="Times New Roman" w:eastAsia="Times New Roman" w:hAnsi="Times New Roman" w:cs="Times New Roman"/>
          <w:sz w:val="28"/>
          <w:szCs w:val="28"/>
          <w:lang w:eastAsia="ru-RU"/>
        </w:rPr>
        <w:t xml:space="preserve"> </w:t>
      </w:r>
      <w:r w:rsidRPr="005F4397">
        <w:rPr>
          <w:rFonts w:ascii="Times New Roman" w:eastAsia="Times New Roman" w:hAnsi="Times New Roman" w:cs="Times New Roman"/>
          <w:sz w:val="28"/>
          <w:szCs w:val="28"/>
          <w:lang w:eastAsia="ru-RU"/>
        </w:rPr>
        <w:t>сельского поселения.</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1.4. В настоящем Порядке используются следующие понятия:</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proofErr w:type="gramStart"/>
      <w:r w:rsidRPr="005F4397">
        <w:rPr>
          <w:rFonts w:ascii="Times New Roman" w:eastAsia="Times New Roman" w:hAnsi="Times New Roman" w:cs="Times New Roman"/>
          <w:sz w:val="28"/>
          <w:szCs w:val="28"/>
          <w:lang w:eastAsia="ru-RU"/>
        </w:rPr>
        <w:t xml:space="preserve">контрактная система в сфере закупок товаров, работ, услуг для обеспечения государственных и муниципальных нужд (далее </w:t>
      </w:r>
      <w:r w:rsidR="004520AE" w:rsidRPr="005F4397">
        <w:rPr>
          <w:rFonts w:ascii="Times New Roman" w:eastAsia="Times New Roman" w:hAnsi="Times New Roman" w:cs="Times New Roman"/>
          <w:sz w:val="28"/>
          <w:szCs w:val="28"/>
          <w:lang w:eastAsia="ru-RU"/>
        </w:rPr>
        <w:t xml:space="preserve">по тексту </w:t>
      </w:r>
      <w:r w:rsidRPr="005F4397">
        <w:rPr>
          <w:rFonts w:ascii="Times New Roman" w:eastAsia="Times New Roman" w:hAnsi="Times New Roman" w:cs="Times New Roman"/>
          <w:sz w:val="28"/>
          <w:szCs w:val="28"/>
          <w:lang w:eastAsia="ru-RU"/>
        </w:rPr>
        <w:t>-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w:t>
      </w:r>
      <w:proofErr w:type="gramEnd"/>
      <w:r w:rsidRPr="005F4397">
        <w:rPr>
          <w:rFonts w:ascii="Times New Roman" w:eastAsia="Times New Roman" w:hAnsi="Times New Roman" w:cs="Times New Roman"/>
          <w:sz w:val="28"/>
          <w:szCs w:val="28"/>
          <w:lang w:eastAsia="ru-RU"/>
        </w:rPr>
        <w:t xml:space="preserve"> </w:t>
      </w:r>
      <w:proofErr w:type="gramStart"/>
      <w:r w:rsidRPr="005F4397">
        <w:rPr>
          <w:rFonts w:ascii="Times New Roman" w:eastAsia="Times New Roman" w:hAnsi="Times New Roman" w:cs="Times New Roman"/>
          <w:sz w:val="28"/>
          <w:szCs w:val="28"/>
          <w:lang w:eastAsia="ru-RU"/>
        </w:rPr>
        <w:t>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proofErr w:type="spellStart"/>
      <w:r w:rsidRPr="005F4397">
        <w:rPr>
          <w:rFonts w:ascii="Times New Roman" w:eastAsia="Times New Roman" w:hAnsi="Times New Roman" w:cs="Times New Roman"/>
          <w:sz w:val="28"/>
          <w:szCs w:val="28"/>
          <w:lang w:eastAsia="ru-RU"/>
        </w:rPr>
        <w:t>Росатом</w:t>
      </w:r>
      <w:proofErr w:type="spellEnd"/>
      <w:r w:rsidRPr="005F4397">
        <w:rPr>
          <w:rFonts w:ascii="Times New Roman" w:eastAsia="Times New Roman" w:hAnsi="Times New Roman" w:cs="Times New Roman"/>
          <w:sz w:val="28"/>
          <w:szCs w:val="28"/>
          <w:lang w:eastAsia="ru-RU"/>
        </w:rPr>
        <w:t>», заказчики, участники закупок, включая признанных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w:t>
      </w:r>
      <w:r w:rsidR="00796E62" w:rsidRPr="005F4397">
        <w:rPr>
          <w:rFonts w:ascii="Times New Roman" w:eastAsia="Times New Roman" w:hAnsi="Times New Roman" w:cs="Times New Roman"/>
          <w:sz w:val="28"/>
          <w:szCs w:val="28"/>
          <w:lang w:eastAsia="ru-RU"/>
        </w:rPr>
        <w:t>,</w:t>
      </w:r>
      <w:r w:rsidRPr="005F4397">
        <w:rPr>
          <w:rFonts w:ascii="Times New Roman" w:eastAsia="Times New Roman" w:hAnsi="Times New Roman" w:cs="Times New Roman"/>
          <w:sz w:val="28"/>
          <w:szCs w:val="28"/>
          <w:lang w:eastAsia="ru-RU"/>
        </w:rPr>
        <w:t xml:space="preserve"> в том числе</w:t>
      </w:r>
      <w:r w:rsidR="00796E62" w:rsidRPr="005F4397">
        <w:rPr>
          <w:rFonts w:ascii="Times New Roman" w:eastAsia="Times New Roman" w:hAnsi="Times New Roman" w:cs="Times New Roman"/>
          <w:sz w:val="28"/>
          <w:szCs w:val="28"/>
          <w:lang w:eastAsia="ru-RU"/>
        </w:rPr>
        <w:t>,</w:t>
      </w:r>
      <w:r w:rsidRPr="005F4397">
        <w:rPr>
          <w:rFonts w:ascii="Times New Roman" w:eastAsia="Times New Roman" w:hAnsi="Times New Roman" w:cs="Times New Roman"/>
          <w:sz w:val="28"/>
          <w:szCs w:val="28"/>
          <w:lang w:eastAsia="ru-RU"/>
        </w:rPr>
        <w:t xml:space="preserve"> с использованием единой информационной системы в сфере закупок (за исключением случаев, если использование такой</w:t>
      </w:r>
      <w:proofErr w:type="gramEnd"/>
      <w:r w:rsidRPr="005F4397">
        <w:rPr>
          <w:rFonts w:ascii="Times New Roman" w:eastAsia="Times New Roman" w:hAnsi="Times New Roman" w:cs="Times New Roman"/>
          <w:sz w:val="28"/>
          <w:szCs w:val="28"/>
          <w:lang w:eastAsia="ru-RU"/>
        </w:rPr>
        <w:t xml:space="preserve"> единой информационной системы не предусмотрено действующим законодательством) действий в соответствии с законодательством Российской Федерации и иными нормативными правовыми актами о контрактной системе в сфере закупок, направленных на обеспечение государственных и муниципальных нужд;</w:t>
      </w:r>
    </w:p>
    <w:p w:rsidR="00C55D3B" w:rsidRPr="005F4397" w:rsidRDefault="00C55D3B" w:rsidP="008E7654">
      <w:pPr>
        <w:suppressAutoHyphens/>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w:t>
      </w:r>
      <w:proofErr w:type="gramStart"/>
      <w:r w:rsidRPr="005F4397">
        <w:rPr>
          <w:rFonts w:ascii="Times New Roman" w:eastAsia="Times New Roman" w:hAnsi="Times New Roman" w:cs="Times New Roman"/>
          <w:sz w:val="28"/>
          <w:szCs w:val="28"/>
          <w:lang w:eastAsia="ru-RU"/>
        </w:rPr>
        <w:t>определение поставщика (подрядчика, исполнителя) - совокупность действий, осуществляемых заказчиками в порядке, установленном действующим законодательством, которая начинается с размещения извещения об осуществлении закупки товаров, работ, услуг для обеспечения государственных нужд (федеральных нужд, нужд субъектов Российской Федерации) и муниципальных нужд или в установленных действующим законодательством случаях с направления приглашения принять участие в определении поставщика (подрядчика, исполнителя) и завершается заключением контракта;</w:t>
      </w:r>
      <w:proofErr w:type="gramEnd"/>
    </w:p>
    <w:p w:rsidR="00C55D3B" w:rsidRPr="005F4397" w:rsidRDefault="00C55D3B" w:rsidP="008E7654">
      <w:pPr>
        <w:suppressAutoHyphens/>
        <w:adjustRightInd w:val="0"/>
        <w:spacing w:after="0" w:line="240" w:lineRule="auto"/>
        <w:ind w:left="-567" w:right="-286" w:firstLine="567"/>
        <w:jc w:val="both"/>
        <w:outlineLvl w:val="1"/>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 закупка товара, работы, услуги для обеспечения государственных и муниципальных нужд (далее </w:t>
      </w:r>
      <w:r w:rsidR="004520AE" w:rsidRPr="005F4397">
        <w:rPr>
          <w:rFonts w:ascii="Times New Roman" w:eastAsia="Times New Roman" w:hAnsi="Times New Roman" w:cs="Times New Roman"/>
          <w:sz w:val="28"/>
          <w:szCs w:val="28"/>
          <w:lang w:eastAsia="ru-RU"/>
        </w:rPr>
        <w:t xml:space="preserve">по тексту </w:t>
      </w:r>
      <w:r w:rsidRPr="005F4397">
        <w:rPr>
          <w:rFonts w:ascii="Times New Roman" w:eastAsia="Times New Roman" w:hAnsi="Times New Roman" w:cs="Times New Roman"/>
          <w:sz w:val="28"/>
          <w:szCs w:val="28"/>
          <w:lang w:eastAsia="ru-RU"/>
        </w:rPr>
        <w:t>– закупка) - совокупность действий, осуществляемых в порядке, установленном действующим законодательством, заказчика и направленных на обеспечение государственных нужд или муниципальных нужд. Закупка начинается с определения поставщика (подрядчика, исполнителя) и завершается исполнением обязатель</w:t>
      </w:r>
      <w:proofErr w:type="gramStart"/>
      <w:r w:rsidRPr="005F4397">
        <w:rPr>
          <w:rFonts w:ascii="Times New Roman" w:eastAsia="Times New Roman" w:hAnsi="Times New Roman" w:cs="Times New Roman"/>
          <w:sz w:val="28"/>
          <w:szCs w:val="28"/>
          <w:lang w:eastAsia="ru-RU"/>
        </w:rPr>
        <w:t>ств ст</w:t>
      </w:r>
      <w:proofErr w:type="gramEnd"/>
      <w:r w:rsidRPr="005F4397">
        <w:rPr>
          <w:rFonts w:ascii="Times New Roman" w:eastAsia="Times New Roman" w:hAnsi="Times New Roman" w:cs="Times New Roman"/>
          <w:sz w:val="28"/>
          <w:szCs w:val="28"/>
          <w:lang w:eastAsia="ru-RU"/>
        </w:rPr>
        <w:t>оронами контракта. В случае</w:t>
      </w:r>
      <w:proofErr w:type="gramStart"/>
      <w:r w:rsidRPr="005F4397">
        <w:rPr>
          <w:rFonts w:ascii="Times New Roman" w:eastAsia="Times New Roman" w:hAnsi="Times New Roman" w:cs="Times New Roman"/>
          <w:sz w:val="28"/>
          <w:szCs w:val="28"/>
          <w:lang w:eastAsia="ru-RU"/>
        </w:rPr>
        <w:t>,</w:t>
      </w:r>
      <w:proofErr w:type="gramEnd"/>
      <w:r w:rsidRPr="005F4397">
        <w:rPr>
          <w:rFonts w:ascii="Times New Roman" w:eastAsia="Times New Roman" w:hAnsi="Times New Roman" w:cs="Times New Roman"/>
          <w:sz w:val="28"/>
          <w:szCs w:val="28"/>
          <w:lang w:eastAsia="ru-RU"/>
        </w:rPr>
        <w:t xml:space="preserve"> если в соответствии с действующим законодательством не предусмотрено размещение извещения об осуществлении закупки или направление приглашения принять участие в определении поставщика </w:t>
      </w:r>
      <w:r w:rsidRPr="005F4397">
        <w:rPr>
          <w:rFonts w:ascii="Times New Roman" w:eastAsia="Times New Roman" w:hAnsi="Times New Roman" w:cs="Times New Roman"/>
          <w:sz w:val="28"/>
          <w:szCs w:val="28"/>
          <w:lang w:eastAsia="ru-RU"/>
        </w:rPr>
        <w:lastRenderedPageBreak/>
        <w:t>(подрядчика, исполнителя), закупка начинается с заключения контракта и завершается исполнением обязательств сторонами контракта;</w:t>
      </w:r>
    </w:p>
    <w:p w:rsidR="00C55D3B" w:rsidRPr="005F4397" w:rsidRDefault="00C55D3B" w:rsidP="008E7654">
      <w:pPr>
        <w:suppressAutoHyphens/>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C55D3B" w:rsidRPr="005F4397" w:rsidRDefault="00C55D3B" w:rsidP="008E7654">
      <w:pPr>
        <w:suppressAutoHyphens/>
        <w:adjustRightInd w:val="0"/>
        <w:spacing w:after="0" w:line="240" w:lineRule="auto"/>
        <w:ind w:left="-567" w:right="-286" w:firstLine="567"/>
        <w:jc w:val="both"/>
        <w:outlineLvl w:val="1"/>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w:t>
      </w:r>
      <w:proofErr w:type="gramStart"/>
      <w:r w:rsidRPr="005F4397">
        <w:rPr>
          <w:rFonts w:ascii="Times New Roman" w:eastAsia="Times New Roman" w:hAnsi="Times New Roman" w:cs="Times New Roman"/>
          <w:sz w:val="28"/>
          <w:szCs w:val="28"/>
          <w:lang w:eastAsia="ru-RU"/>
        </w:rPr>
        <w:t>государственный заказчик - государственный орган (в том числе орган государственной власти),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roofErr w:type="gramEnd"/>
    </w:p>
    <w:p w:rsidR="00C55D3B" w:rsidRPr="005F4397" w:rsidRDefault="00C55D3B" w:rsidP="008E7654">
      <w:pPr>
        <w:suppressAutoHyphens/>
        <w:adjustRightInd w:val="0"/>
        <w:spacing w:after="0" w:line="240" w:lineRule="auto"/>
        <w:ind w:left="-567" w:right="-286" w:firstLine="567"/>
        <w:jc w:val="both"/>
        <w:outlineLvl w:val="1"/>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C55D3B" w:rsidRPr="005F4397" w:rsidRDefault="00C55D3B" w:rsidP="008E7654">
      <w:pPr>
        <w:suppressAutoHyphens/>
        <w:adjustRightInd w:val="0"/>
        <w:spacing w:after="0" w:line="240" w:lineRule="auto"/>
        <w:ind w:left="-567" w:right="-286" w:firstLine="567"/>
        <w:jc w:val="both"/>
        <w:outlineLvl w:val="1"/>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 заказчик (контрактный  управляющий заказчика, контрактная служба заказчика) - муниципальный заказчик либо в соответствии с частью 1 статьи 15 </w:t>
      </w:r>
      <w:r w:rsidR="004520AE" w:rsidRPr="005F4397">
        <w:rPr>
          <w:rFonts w:ascii="Times New Roman" w:eastAsia="Times New Roman" w:hAnsi="Times New Roman" w:cs="Times New Roman"/>
          <w:sz w:val="28"/>
          <w:szCs w:val="28"/>
          <w:lang w:eastAsia="ru-RU"/>
        </w:rPr>
        <w:t>Ф</w:t>
      </w:r>
      <w:r w:rsidRPr="005F4397">
        <w:rPr>
          <w:rFonts w:ascii="Times New Roman" w:eastAsia="Times New Roman" w:hAnsi="Times New Roman" w:cs="Times New Roman"/>
          <w:sz w:val="28"/>
          <w:szCs w:val="28"/>
          <w:lang w:eastAsia="ru-RU"/>
        </w:rPr>
        <w:t xml:space="preserve">едерального закона </w:t>
      </w:r>
      <w:r w:rsidR="004520AE" w:rsidRPr="005F4397">
        <w:rPr>
          <w:rFonts w:ascii="Times New Roman" w:eastAsia="Times New Roman" w:hAnsi="Times New Roman" w:cs="Times New Roman"/>
          <w:sz w:val="28"/>
          <w:szCs w:val="28"/>
          <w:lang w:eastAsia="ru-RU"/>
        </w:rPr>
        <w:t>о</w:t>
      </w:r>
      <w:r w:rsidRPr="005F4397">
        <w:rPr>
          <w:rFonts w:ascii="Times New Roman" w:eastAsia="Times New Roman" w:hAnsi="Times New Roman" w:cs="Times New Roman"/>
          <w:sz w:val="28"/>
          <w:szCs w:val="28"/>
          <w:lang w:eastAsia="ru-RU"/>
        </w:rPr>
        <w:t xml:space="preserve"> контрактной системе бюджетное учреждение, осуществляющие закупки;</w:t>
      </w:r>
    </w:p>
    <w:p w:rsidR="00C55D3B" w:rsidRPr="005F4397" w:rsidRDefault="00C55D3B" w:rsidP="008E7654">
      <w:pPr>
        <w:adjustRightInd w:val="0"/>
        <w:spacing w:after="0" w:line="240" w:lineRule="auto"/>
        <w:ind w:left="-567" w:right="-286" w:firstLine="567"/>
        <w:jc w:val="both"/>
        <w:outlineLvl w:val="1"/>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w:t>
      </w:r>
      <w:proofErr w:type="gramStart"/>
      <w:r w:rsidRPr="005F4397">
        <w:rPr>
          <w:rFonts w:ascii="Times New Roman" w:eastAsia="Times New Roman" w:hAnsi="Times New Roman" w:cs="Times New Roman"/>
          <w:sz w:val="28"/>
          <w:szCs w:val="28"/>
          <w:lang w:eastAsia="ru-RU"/>
        </w:rPr>
        <w:t xml:space="preserve">единая информационная система в сфере закупок (далее </w:t>
      </w:r>
      <w:r w:rsidR="004520AE" w:rsidRPr="005F4397">
        <w:rPr>
          <w:rFonts w:ascii="Times New Roman" w:eastAsia="Times New Roman" w:hAnsi="Times New Roman" w:cs="Times New Roman"/>
          <w:sz w:val="28"/>
          <w:szCs w:val="28"/>
          <w:lang w:eastAsia="ru-RU"/>
        </w:rPr>
        <w:t xml:space="preserve">по тексту </w:t>
      </w:r>
      <w:r w:rsidRPr="005F4397">
        <w:rPr>
          <w:rFonts w:ascii="Times New Roman" w:eastAsia="Times New Roman" w:hAnsi="Times New Roman" w:cs="Times New Roman"/>
          <w:sz w:val="28"/>
          <w:szCs w:val="28"/>
          <w:lang w:eastAsia="ru-RU"/>
        </w:rPr>
        <w:t xml:space="preserve">- единая информационная система) - совокупность информации, указанной в части 3 статьи 4 </w:t>
      </w:r>
      <w:r w:rsidR="004520AE" w:rsidRPr="005F4397">
        <w:rPr>
          <w:rFonts w:ascii="Times New Roman" w:eastAsia="Times New Roman" w:hAnsi="Times New Roman" w:cs="Times New Roman"/>
          <w:sz w:val="28"/>
          <w:szCs w:val="28"/>
          <w:lang w:eastAsia="ru-RU"/>
        </w:rPr>
        <w:t>Ф</w:t>
      </w:r>
      <w:r w:rsidRPr="005F4397">
        <w:rPr>
          <w:rFonts w:ascii="Times New Roman" w:eastAsia="Times New Roman" w:hAnsi="Times New Roman" w:cs="Times New Roman"/>
          <w:sz w:val="28"/>
          <w:szCs w:val="28"/>
          <w:lang w:eastAsia="ru-RU"/>
        </w:rPr>
        <w:t xml:space="preserve">едерального закона </w:t>
      </w:r>
      <w:r w:rsidR="004520AE" w:rsidRPr="005F4397">
        <w:rPr>
          <w:rFonts w:ascii="Times New Roman" w:eastAsia="Times New Roman" w:hAnsi="Times New Roman" w:cs="Times New Roman"/>
          <w:sz w:val="28"/>
          <w:szCs w:val="28"/>
          <w:lang w:eastAsia="ru-RU"/>
        </w:rPr>
        <w:t>о</w:t>
      </w:r>
      <w:r w:rsidRPr="005F4397">
        <w:rPr>
          <w:rFonts w:ascii="Times New Roman" w:eastAsia="Times New Roman" w:hAnsi="Times New Roman" w:cs="Times New Roman"/>
          <w:sz w:val="28"/>
          <w:szCs w:val="28"/>
          <w:lang w:eastAsia="ru-RU"/>
        </w:rPr>
        <w:t xml:space="preserve">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roofErr w:type="gramEnd"/>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статьей 26 </w:t>
      </w:r>
      <w:r w:rsidR="00857E5F" w:rsidRPr="005F4397">
        <w:rPr>
          <w:rFonts w:ascii="Times New Roman" w:eastAsia="Times New Roman" w:hAnsi="Times New Roman" w:cs="Times New Roman"/>
          <w:sz w:val="28"/>
          <w:szCs w:val="28"/>
          <w:lang w:eastAsia="ru-RU"/>
        </w:rPr>
        <w:t>Ф</w:t>
      </w:r>
      <w:r w:rsidRPr="005F4397">
        <w:rPr>
          <w:rFonts w:ascii="Times New Roman" w:eastAsia="Times New Roman" w:hAnsi="Times New Roman" w:cs="Times New Roman"/>
          <w:sz w:val="28"/>
          <w:szCs w:val="28"/>
          <w:lang w:eastAsia="ru-RU"/>
        </w:rPr>
        <w:t>едерального закона</w:t>
      </w:r>
      <w:r w:rsidR="00857E5F" w:rsidRPr="005F4397">
        <w:rPr>
          <w:rFonts w:ascii="Times New Roman" w:eastAsia="Times New Roman" w:hAnsi="Times New Roman" w:cs="Times New Roman"/>
          <w:sz w:val="28"/>
          <w:szCs w:val="28"/>
          <w:lang w:eastAsia="ru-RU"/>
        </w:rPr>
        <w:t xml:space="preserve"> о</w:t>
      </w:r>
      <w:r w:rsidRPr="005F4397">
        <w:rPr>
          <w:rFonts w:ascii="Times New Roman" w:eastAsia="Times New Roman" w:hAnsi="Times New Roman" w:cs="Times New Roman"/>
          <w:sz w:val="28"/>
          <w:szCs w:val="28"/>
          <w:lang w:eastAsia="ru-RU"/>
        </w:rPr>
        <w:t xml:space="preserve"> контрактной системе; </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 специализированная организация – юридическое лицо, привлекаемое заказчиком в соответствии со статьей 40 </w:t>
      </w:r>
      <w:r w:rsidR="00857E5F" w:rsidRPr="005F4397">
        <w:rPr>
          <w:rFonts w:ascii="Times New Roman" w:eastAsia="Times New Roman" w:hAnsi="Times New Roman" w:cs="Times New Roman"/>
          <w:sz w:val="28"/>
          <w:szCs w:val="28"/>
          <w:lang w:eastAsia="ru-RU"/>
        </w:rPr>
        <w:t>Ф</w:t>
      </w:r>
      <w:r w:rsidRPr="005F4397">
        <w:rPr>
          <w:rFonts w:ascii="Times New Roman" w:eastAsia="Times New Roman" w:hAnsi="Times New Roman" w:cs="Times New Roman"/>
          <w:sz w:val="28"/>
          <w:szCs w:val="28"/>
          <w:lang w:eastAsia="ru-RU"/>
        </w:rPr>
        <w:t xml:space="preserve">едерального закона </w:t>
      </w:r>
      <w:r w:rsidR="00857E5F" w:rsidRPr="005F4397">
        <w:rPr>
          <w:rFonts w:ascii="Times New Roman" w:eastAsia="Times New Roman" w:hAnsi="Times New Roman" w:cs="Times New Roman"/>
          <w:sz w:val="28"/>
          <w:szCs w:val="28"/>
          <w:lang w:eastAsia="ru-RU"/>
        </w:rPr>
        <w:t>о</w:t>
      </w:r>
      <w:r w:rsidRPr="005F4397">
        <w:rPr>
          <w:rFonts w:ascii="Times New Roman" w:eastAsia="Times New Roman" w:hAnsi="Times New Roman" w:cs="Times New Roman"/>
          <w:sz w:val="28"/>
          <w:szCs w:val="28"/>
          <w:lang w:eastAsia="ru-RU"/>
        </w:rPr>
        <w:t xml:space="preserve"> контрактной системе;</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 федеральный орган исполнительной власти по регулированию контрактной системы в сфере закупок - федеральный орган исполнительной власти, </w:t>
      </w:r>
      <w:r w:rsidRPr="005F4397">
        <w:rPr>
          <w:rFonts w:ascii="Times New Roman" w:eastAsia="Times New Roman" w:hAnsi="Times New Roman" w:cs="Times New Roman"/>
          <w:sz w:val="28"/>
          <w:szCs w:val="28"/>
          <w:lang w:eastAsia="ru-RU"/>
        </w:rPr>
        <w:lastRenderedPageBreak/>
        <w:t>уполномоченный на осуществление функций по выработке государственной политики и нормативно-правовому регулированию в сфере закупок;</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w:t>
      </w:r>
      <w:proofErr w:type="gramStart"/>
      <w:r w:rsidRPr="005F4397">
        <w:rPr>
          <w:rFonts w:ascii="Times New Roman" w:eastAsia="Times New Roman" w:hAnsi="Times New Roman" w:cs="Times New Roman"/>
          <w:sz w:val="28"/>
          <w:szCs w:val="28"/>
          <w:lang w:eastAsia="ru-RU"/>
        </w:rPr>
        <w:t>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w:t>
      </w:r>
      <w:proofErr w:type="gramEnd"/>
      <w:r w:rsidRPr="005F4397">
        <w:rPr>
          <w:rFonts w:ascii="Times New Roman" w:eastAsia="Times New Roman" w:hAnsi="Times New Roman" w:cs="Times New Roman"/>
          <w:sz w:val="28"/>
          <w:szCs w:val="28"/>
          <w:lang w:eastAsia="ru-RU"/>
        </w:rPr>
        <w:t xml:space="preserve"> нужд, которые не относятся к государственному оборонному заказу и сведения</w:t>
      </w:r>
      <w:r w:rsidR="00857E5F" w:rsidRPr="005F4397">
        <w:rPr>
          <w:rFonts w:ascii="Times New Roman" w:eastAsia="Times New Roman" w:hAnsi="Times New Roman" w:cs="Times New Roman"/>
          <w:sz w:val="28"/>
          <w:szCs w:val="28"/>
          <w:lang w:eastAsia="ru-RU"/>
        </w:rPr>
        <w:t>,</w:t>
      </w:r>
      <w:r w:rsidRPr="005F4397">
        <w:rPr>
          <w:rFonts w:ascii="Times New Roman" w:eastAsia="Times New Roman" w:hAnsi="Times New Roman" w:cs="Times New Roman"/>
          <w:sz w:val="28"/>
          <w:szCs w:val="28"/>
          <w:lang w:eastAsia="ru-RU"/>
        </w:rPr>
        <w:t xml:space="preserve"> о которых составляют государственную тайну (далее - контрольный орган в сфере государственного оборонного заказа); </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w:t>
      </w:r>
      <w:proofErr w:type="gramStart"/>
      <w:r w:rsidRPr="005F4397">
        <w:rPr>
          <w:rFonts w:ascii="Times New Roman" w:eastAsia="Times New Roman" w:hAnsi="Times New Roman" w:cs="Times New Roman"/>
          <w:sz w:val="28"/>
          <w:szCs w:val="28"/>
          <w:lang w:eastAsia="ru-RU"/>
        </w:rPr>
        <w:t>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w:t>
      </w:r>
      <w:proofErr w:type="gramEnd"/>
      <w:r w:rsidRPr="005F4397">
        <w:rPr>
          <w:rFonts w:ascii="Times New Roman" w:eastAsia="Times New Roman" w:hAnsi="Times New Roman" w:cs="Times New Roman"/>
          <w:sz w:val="28"/>
          <w:szCs w:val="28"/>
          <w:lang w:eastAsia="ru-RU"/>
        </w:rPr>
        <w:t>,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w:t>
      </w:r>
      <w:proofErr w:type="gramStart"/>
      <w:r w:rsidRPr="005F4397">
        <w:rPr>
          <w:rFonts w:ascii="Times New Roman" w:eastAsia="Times New Roman" w:hAnsi="Times New Roman" w:cs="Times New Roman"/>
          <w:sz w:val="28"/>
          <w:szCs w:val="28"/>
          <w:lang w:eastAsia="ru-RU"/>
        </w:rPr>
        <w:t>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w:t>
      </w:r>
      <w:proofErr w:type="gramEnd"/>
      <w:r w:rsidRPr="005F4397">
        <w:rPr>
          <w:rFonts w:ascii="Times New Roman" w:eastAsia="Times New Roman" w:hAnsi="Times New Roman" w:cs="Times New Roman"/>
          <w:sz w:val="28"/>
          <w:szCs w:val="28"/>
          <w:lang w:eastAsia="ru-RU"/>
        </w:rPr>
        <w:t xml:space="preserve"> поставленным заказчиком, участником закупки вопросам в случаях, предусмотренных действующим законодательством.</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1.5. Термины, используемые в порядке, не указанные в настоящем пункте, применяются в значениях, которые соответствуют понятиям, определяемым законодательством в сфере размещения закупок для нужд заказчиков.</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1.6. Порядок работы муниципальных комиссий и персональный состав каждой комиссии утверждаются правовыми актами администрации муниципального района.</w:t>
      </w:r>
    </w:p>
    <w:p w:rsidR="00C55D3B" w:rsidRPr="005F4397" w:rsidRDefault="00C55D3B" w:rsidP="008E7654">
      <w:pPr>
        <w:spacing w:after="0" w:line="240" w:lineRule="auto"/>
        <w:ind w:left="-567" w:right="-286" w:firstLine="567"/>
        <w:jc w:val="center"/>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 Полномочия муниципальных заказчиков, уполномоченного органа и контролирующего органа в сфере планирования закупок товаров, работ, услуг, определения поставщиков (подрядчиков, исполнителей), заключения контрактов, исполнения контрактов, мониторинга и аудита в сфере закупок товаров, работ, услуг</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2.1. </w:t>
      </w:r>
      <w:proofErr w:type="gramStart"/>
      <w:r w:rsidRPr="005F4397">
        <w:rPr>
          <w:rFonts w:ascii="Times New Roman" w:eastAsia="Times New Roman" w:hAnsi="Times New Roman" w:cs="Times New Roman"/>
          <w:sz w:val="28"/>
          <w:szCs w:val="28"/>
          <w:lang w:eastAsia="ru-RU"/>
        </w:rPr>
        <w:t xml:space="preserve">Планирование закупок товаров, работ, услуг, определение поставщиков (подрядчиков, исполнителей), заключение контрактов, исполнение контрактов, мониторинг и аудит в сфере закупок товаров, работ, услуг для нужд заказчиков </w:t>
      </w:r>
      <w:r w:rsidR="00FC3A81" w:rsidRPr="005F4397">
        <w:rPr>
          <w:rFonts w:ascii="Times New Roman" w:eastAsia="Times New Roman" w:hAnsi="Times New Roman" w:cs="Times New Roman"/>
          <w:sz w:val="28"/>
          <w:szCs w:val="28"/>
          <w:lang w:eastAsia="ru-RU"/>
        </w:rPr>
        <w:lastRenderedPageBreak/>
        <w:t>администрации</w:t>
      </w:r>
      <w:r w:rsidR="008E7654" w:rsidRPr="008E7654">
        <w:rPr>
          <w:rFonts w:ascii="Times New Roman" w:eastAsia="Times New Roman" w:hAnsi="Times New Roman" w:cs="Times New Roman"/>
          <w:sz w:val="28"/>
          <w:szCs w:val="28"/>
          <w:lang w:eastAsia="ru-RU"/>
        </w:rPr>
        <w:t xml:space="preserve"> </w:t>
      </w:r>
      <w:proofErr w:type="spellStart"/>
      <w:r w:rsidR="008E7654">
        <w:rPr>
          <w:rFonts w:ascii="Times New Roman" w:eastAsia="Times New Roman" w:hAnsi="Times New Roman" w:cs="Times New Roman"/>
          <w:sz w:val="28"/>
          <w:szCs w:val="28"/>
          <w:lang w:eastAsia="ru-RU"/>
        </w:rPr>
        <w:t>Твердохлебовского</w:t>
      </w:r>
      <w:proofErr w:type="spellEnd"/>
      <w:r w:rsidR="00857E5F" w:rsidRPr="005F4397">
        <w:rPr>
          <w:rFonts w:ascii="Times New Roman" w:eastAsia="Times New Roman" w:hAnsi="Times New Roman" w:cs="Times New Roman"/>
          <w:sz w:val="28"/>
          <w:szCs w:val="28"/>
          <w:lang w:eastAsia="ru-RU"/>
        </w:rPr>
        <w:t xml:space="preserve"> сельского поселения</w:t>
      </w:r>
      <w:r w:rsidRPr="005F4397">
        <w:rPr>
          <w:rFonts w:ascii="Times New Roman" w:eastAsia="Times New Roman" w:hAnsi="Times New Roman" w:cs="Times New Roman"/>
          <w:sz w:val="28"/>
          <w:szCs w:val="28"/>
          <w:lang w:eastAsia="ru-RU"/>
        </w:rPr>
        <w:t xml:space="preserve"> уполномоченным органом, контролирующим органом, заказчиками осуществляются в соответствии с законодательством Российской Федерации и Воронежской области, нормативными правовыми актами органов местного самоуправления муниципального района и настоящим Порядком.</w:t>
      </w:r>
      <w:proofErr w:type="gramEnd"/>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2.2. Уполномоченный орган в целях совершенствования процедуры осуществления закупок на территории </w:t>
      </w:r>
      <w:proofErr w:type="spellStart"/>
      <w:r w:rsidR="008E7654">
        <w:rPr>
          <w:rFonts w:ascii="Times New Roman" w:eastAsia="Times New Roman" w:hAnsi="Times New Roman" w:cs="Times New Roman"/>
          <w:sz w:val="28"/>
          <w:szCs w:val="28"/>
          <w:lang w:eastAsia="ru-RU"/>
        </w:rPr>
        <w:t>Твердохлебовского</w:t>
      </w:r>
      <w:proofErr w:type="spellEnd"/>
      <w:r w:rsidR="008E7654" w:rsidRPr="005F4397">
        <w:rPr>
          <w:rFonts w:ascii="Times New Roman" w:eastAsia="Times New Roman" w:hAnsi="Times New Roman" w:cs="Times New Roman"/>
          <w:sz w:val="28"/>
          <w:szCs w:val="28"/>
          <w:lang w:eastAsia="ru-RU"/>
        </w:rPr>
        <w:t xml:space="preserve"> </w:t>
      </w:r>
      <w:r w:rsidR="00857E5F" w:rsidRPr="005F4397">
        <w:rPr>
          <w:rFonts w:ascii="Times New Roman" w:eastAsia="Times New Roman" w:hAnsi="Times New Roman" w:cs="Times New Roman"/>
          <w:sz w:val="28"/>
          <w:szCs w:val="28"/>
          <w:lang w:eastAsia="ru-RU"/>
        </w:rPr>
        <w:t xml:space="preserve"> сельского поселения</w:t>
      </w:r>
      <w:r w:rsidRPr="005F4397">
        <w:rPr>
          <w:rFonts w:ascii="Times New Roman" w:eastAsia="Times New Roman" w:hAnsi="Times New Roman" w:cs="Times New Roman"/>
          <w:sz w:val="28"/>
          <w:szCs w:val="28"/>
          <w:lang w:eastAsia="ru-RU"/>
        </w:rPr>
        <w:t xml:space="preserve"> и эффективного его функционирования осуществляет следующие полномочия:</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2.2.1. Разрабатывает проекты правовых актов органов местного самоуправления, направленных на обеспечение наиболее эффективного осуществления закупок.</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2.2.2. Разрабатывает методические рекомендации и осуществляет методическое руководство в сфере осуществления закупок на территории </w:t>
      </w:r>
      <w:proofErr w:type="spellStart"/>
      <w:r w:rsidR="008E7654">
        <w:rPr>
          <w:rFonts w:ascii="Times New Roman" w:eastAsia="Times New Roman" w:hAnsi="Times New Roman" w:cs="Times New Roman"/>
          <w:sz w:val="28"/>
          <w:szCs w:val="28"/>
          <w:lang w:eastAsia="ru-RU"/>
        </w:rPr>
        <w:t>Твердохлебовского</w:t>
      </w:r>
      <w:proofErr w:type="spellEnd"/>
      <w:r w:rsidR="008E7654" w:rsidRPr="005F4397">
        <w:rPr>
          <w:rFonts w:ascii="Times New Roman" w:eastAsia="Times New Roman" w:hAnsi="Times New Roman" w:cs="Times New Roman"/>
          <w:sz w:val="28"/>
          <w:szCs w:val="28"/>
          <w:lang w:eastAsia="ru-RU"/>
        </w:rPr>
        <w:t xml:space="preserve"> </w:t>
      </w:r>
      <w:r w:rsidR="00857E5F" w:rsidRPr="005F4397">
        <w:rPr>
          <w:rFonts w:ascii="Times New Roman" w:eastAsia="Times New Roman" w:hAnsi="Times New Roman" w:cs="Times New Roman"/>
          <w:sz w:val="28"/>
          <w:szCs w:val="28"/>
          <w:lang w:eastAsia="ru-RU"/>
        </w:rPr>
        <w:t xml:space="preserve"> сельского поселения</w:t>
      </w:r>
      <w:r w:rsidRPr="005F4397">
        <w:rPr>
          <w:rFonts w:ascii="Times New Roman" w:eastAsia="Times New Roman" w:hAnsi="Times New Roman" w:cs="Times New Roman"/>
          <w:sz w:val="28"/>
          <w:szCs w:val="28"/>
          <w:lang w:eastAsia="ru-RU"/>
        </w:rPr>
        <w:t>.</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2.2.3. Обобщает и формирует прогноз объемов продукции, закупаемой для нужд заказчиков за счет средств местного бюджета и внебюджетных источников финансирования на очередной финансовый год.</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2.2.4. Осуществляет предусмотренные действующим законодательством функции по размещению закупок для заказчиков (за исключением функции подписания контрактов):</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2.2.4.1. </w:t>
      </w:r>
      <w:r w:rsidR="00857E5F" w:rsidRPr="005F4397">
        <w:rPr>
          <w:rFonts w:ascii="Times New Roman" w:eastAsia="Times New Roman" w:hAnsi="Times New Roman" w:cs="Times New Roman"/>
          <w:sz w:val="28"/>
          <w:szCs w:val="28"/>
          <w:lang w:eastAsia="ru-RU"/>
        </w:rPr>
        <w:t>О</w:t>
      </w:r>
      <w:r w:rsidRPr="005F4397">
        <w:rPr>
          <w:rFonts w:ascii="Times New Roman" w:eastAsia="Times New Roman" w:hAnsi="Times New Roman" w:cs="Times New Roman"/>
          <w:sz w:val="28"/>
          <w:szCs w:val="28"/>
          <w:lang w:eastAsia="ru-RU"/>
        </w:rPr>
        <w:t>существляет подготовку извещений об осуществлении закупок на основании документации, предоставленной Заказчиком;</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2.2.4.2. </w:t>
      </w:r>
      <w:r w:rsidR="00857E5F" w:rsidRPr="005F4397">
        <w:rPr>
          <w:rFonts w:ascii="Times New Roman" w:eastAsia="Times New Roman" w:hAnsi="Times New Roman" w:cs="Times New Roman"/>
          <w:sz w:val="28"/>
          <w:szCs w:val="28"/>
          <w:lang w:eastAsia="ru-RU"/>
        </w:rPr>
        <w:t>О</w:t>
      </w:r>
      <w:r w:rsidRPr="005F4397">
        <w:rPr>
          <w:rFonts w:ascii="Times New Roman" w:eastAsia="Times New Roman" w:hAnsi="Times New Roman" w:cs="Times New Roman"/>
          <w:sz w:val="28"/>
          <w:szCs w:val="28"/>
          <w:lang w:eastAsia="ru-RU"/>
        </w:rPr>
        <w:t xml:space="preserve">существляет подготовку протоколов </w:t>
      </w:r>
      <w:r w:rsidR="00FC3A81" w:rsidRPr="005F4397">
        <w:rPr>
          <w:rFonts w:ascii="Times New Roman" w:eastAsia="Times New Roman" w:hAnsi="Times New Roman" w:cs="Times New Roman"/>
          <w:sz w:val="28"/>
          <w:szCs w:val="28"/>
          <w:lang w:eastAsia="ru-RU"/>
        </w:rPr>
        <w:t xml:space="preserve">заседаний </w:t>
      </w:r>
      <w:r w:rsidRPr="005F4397">
        <w:rPr>
          <w:rFonts w:ascii="Times New Roman" w:eastAsia="Times New Roman" w:hAnsi="Times New Roman" w:cs="Times New Roman"/>
          <w:sz w:val="28"/>
          <w:szCs w:val="28"/>
          <w:lang w:eastAsia="ru-RU"/>
        </w:rPr>
        <w:t>комиссий по осуществлению закупок на</w:t>
      </w:r>
      <w:r w:rsidR="00857E5F" w:rsidRPr="005F4397">
        <w:rPr>
          <w:rFonts w:ascii="Times New Roman" w:eastAsia="Times New Roman" w:hAnsi="Times New Roman" w:cs="Times New Roman"/>
          <w:sz w:val="28"/>
          <w:szCs w:val="28"/>
          <w:lang w:eastAsia="ru-RU"/>
        </w:rPr>
        <w:t xml:space="preserve"> </w:t>
      </w:r>
      <w:r w:rsidRPr="005F4397">
        <w:rPr>
          <w:rFonts w:ascii="Times New Roman" w:eastAsia="Times New Roman" w:hAnsi="Times New Roman" w:cs="Times New Roman"/>
          <w:sz w:val="28"/>
          <w:szCs w:val="28"/>
          <w:lang w:eastAsia="ru-RU"/>
        </w:rPr>
        <w:t>основани</w:t>
      </w:r>
      <w:r w:rsidR="00796E62" w:rsidRPr="005F4397">
        <w:rPr>
          <w:rFonts w:ascii="Times New Roman" w:eastAsia="Times New Roman" w:hAnsi="Times New Roman" w:cs="Times New Roman"/>
          <w:sz w:val="28"/>
          <w:szCs w:val="28"/>
          <w:lang w:eastAsia="ru-RU"/>
        </w:rPr>
        <w:t>и</w:t>
      </w:r>
      <w:r w:rsidRPr="005F4397">
        <w:rPr>
          <w:rFonts w:ascii="Times New Roman" w:eastAsia="Times New Roman" w:hAnsi="Times New Roman" w:cs="Times New Roman"/>
          <w:sz w:val="28"/>
          <w:szCs w:val="28"/>
          <w:lang w:eastAsia="ru-RU"/>
        </w:rPr>
        <w:t xml:space="preserve"> решений, принятых членами комиссии по осуществлению закупок;</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2.2.4.3. </w:t>
      </w:r>
      <w:r w:rsidR="00857E5F" w:rsidRPr="005F4397">
        <w:rPr>
          <w:rFonts w:ascii="Times New Roman" w:eastAsia="Times New Roman" w:hAnsi="Times New Roman" w:cs="Times New Roman"/>
          <w:sz w:val="28"/>
          <w:szCs w:val="28"/>
          <w:lang w:eastAsia="ru-RU"/>
        </w:rPr>
        <w:t>О</w:t>
      </w:r>
      <w:r w:rsidRPr="005F4397">
        <w:rPr>
          <w:rFonts w:ascii="Times New Roman" w:eastAsia="Times New Roman" w:hAnsi="Times New Roman" w:cs="Times New Roman"/>
          <w:sz w:val="28"/>
          <w:szCs w:val="28"/>
          <w:lang w:eastAsia="ru-RU"/>
        </w:rPr>
        <w:t>существляет организационно-техническое обеспечение деятельности комиссий по осуществлению закупок, в том числе обеспечивает проверку:</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    - соответствия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5F4397">
        <w:rPr>
          <w:rFonts w:ascii="Times New Roman" w:eastAsia="Times New Roman" w:hAnsi="Times New Roman" w:cs="Times New Roman"/>
          <w:sz w:val="28"/>
          <w:szCs w:val="28"/>
          <w:lang w:eastAsia="ru-RU"/>
        </w:rPr>
        <w:t>являющихся</w:t>
      </w:r>
      <w:proofErr w:type="gramEnd"/>
      <w:r w:rsidRPr="005F4397">
        <w:rPr>
          <w:rFonts w:ascii="Times New Roman" w:eastAsia="Times New Roman" w:hAnsi="Times New Roman" w:cs="Times New Roman"/>
          <w:sz w:val="28"/>
          <w:szCs w:val="28"/>
          <w:lang w:eastAsia="ru-RU"/>
        </w:rPr>
        <w:t xml:space="preserve"> объектом закупки;</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 правомочности участника закупки заключать контракт;</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 не</w:t>
      </w:r>
      <w:r w:rsidR="002A6E18">
        <w:rPr>
          <w:rFonts w:ascii="Times New Roman" w:eastAsia="Times New Roman" w:hAnsi="Times New Roman" w:cs="Times New Roman"/>
          <w:sz w:val="28"/>
          <w:szCs w:val="28"/>
          <w:lang w:eastAsia="ru-RU"/>
        </w:rPr>
        <w:t xml:space="preserve">  </w:t>
      </w:r>
      <w:r w:rsidRPr="005F4397">
        <w:rPr>
          <w:rFonts w:ascii="Times New Roman" w:eastAsia="Times New Roman" w:hAnsi="Times New Roman" w:cs="Times New Roman"/>
          <w:sz w:val="28"/>
          <w:szCs w:val="28"/>
          <w:lang w:eastAsia="ru-RU"/>
        </w:rPr>
        <w:t>проведения ликвидации участника закупки - юридического лица и отсутствия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 не</w:t>
      </w:r>
      <w:r w:rsidR="002A6E18">
        <w:rPr>
          <w:rFonts w:ascii="Times New Roman" w:eastAsia="Times New Roman" w:hAnsi="Times New Roman" w:cs="Times New Roman"/>
          <w:sz w:val="28"/>
          <w:szCs w:val="28"/>
          <w:lang w:eastAsia="ru-RU"/>
        </w:rPr>
        <w:t xml:space="preserve"> </w:t>
      </w:r>
      <w:r w:rsidRPr="005F4397">
        <w:rPr>
          <w:rFonts w:ascii="Times New Roman" w:eastAsia="Times New Roman" w:hAnsi="Times New Roman" w:cs="Times New Roman"/>
          <w:sz w:val="28"/>
          <w:szCs w:val="28"/>
          <w:lang w:eastAsia="ru-RU"/>
        </w:rPr>
        <w:t>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 отсутствия у участника закупки недоимки по налогам, сборам, задолженности по иным обязательным платежам в бюджеты бюджетной системы Российской Федерации;</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   - отсутствия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w:t>
      </w:r>
      <w:r w:rsidRPr="005F4397">
        <w:rPr>
          <w:rFonts w:ascii="Times New Roman" w:eastAsia="Times New Roman" w:hAnsi="Times New Roman" w:cs="Times New Roman"/>
          <w:sz w:val="28"/>
          <w:szCs w:val="28"/>
          <w:lang w:eastAsia="ru-RU"/>
        </w:rPr>
        <w:lastRenderedPageBreak/>
        <w:t>органа, лице, исполняющем функции единоличного исполнительного органа участника закупки;</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 отсутствия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 обладания участником закупки исключительными правами на результаты интеллектуальной деятельности;</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 соответствия требованиям, установленным Правительством Российской Федерации в соответствии с частью 2 статьи 31 Федерального закона</w:t>
      </w:r>
      <w:r w:rsidR="00FC3A81" w:rsidRPr="005F4397">
        <w:rPr>
          <w:rFonts w:ascii="Times New Roman" w:eastAsia="Times New Roman" w:hAnsi="Times New Roman" w:cs="Times New Roman"/>
          <w:sz w:val="28"/>
          <w:szCs w:val="28"/>
          <w:lang w:eastAsia="ru-RU"/>
        </w:rPr>
        <w:t xml:space="preserve"> о контрактной системе</w:t>
      </w:r>
      <w:r w:rsidRPr="005F4397">
        <w:rPr>
          <w:rFonts w:ascii="Times New Roman" w:eastAsia="Times New Roman" w:hAnsi="Times New Roman" w:cs="Times New Roman"/>
          <w:sz w:val="28"/>
          <w:szCs w:val="28"/>
          <w:lang w:eastAsia="ru-RU"/>
        </w:rPr>
        <w:t>;</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2.2.4.4. </w:t>
      </w:r>
      <w:r w:rsidR="00857E5F" w:rsidRPr="005F4397">
        <w:rPr>
          <w:rFonts w:ascii="Times New Roman" w:eastAsia="Times New Roman" w:hAnsi="Times New Roman" w:cs="Times New Roman"/>
          <w:sz w:val="28"/>
          <w:szCs w:val="28"/>
          <w:lang w:eastAsia="ru-RU"/>
        </w:rPr>
        <w:t>О</w:t>
      </w:r>
      <w:r w:rsidRPr="005F4397">
        <w:rPr>
          <w:rFonts w:ascii="Times New Roman" w:eastAsia="Times New Roman" w:hAnsi="Times New Roman" w:cs="Times New Roman"/>
          <w:sz w:val="28"/>
          <w:szCs w:val="28"/>
          <w:lang w:eastAsia="ru-RU"/>
        </w:rPr>
        <w:t>беспечивает предоставление учреждениям и предприятиям уголовно-исполнительной системы, организациям инвалидов преимущества в отношении предлагаемой ими цены контракта на основании заявок Заказчика;</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2.2.4.5. </w:t>
      </w:r>
      <w:r w:rsidR="00857E5F" w:rsidRPr="005F4397">
        <w:rPr>
          <w:rFonts w:ascii="Times New Roman" w:eastAsia="Times New Roman" w:hAnsi="Times New Roman" w:cs="Times New Roman"/>
          <w:sz w:val="28"/>
          <w:szCs w:val="28"/>
          <w:lang w:eastAsia="ru-RU"/>
        </w:rPr>
        <w:t>О</w:t>
      </w:r>
      <w:r w:rsidRPr="005F4397">
        <w:rPr>
          <w:rFonts w:ascii="Times New Roman" w:eastAsia="Times New Roman" w:hAnsi="Times New Roman" w:cs="Times New Roman"/>
          <w:sz w:val="28"/>
          <w:szCs w:val="28"/>
          <w:lang w:eastAsia="ru-RU"/>
        </w:rPr>
        <w:t>беспечивает осуществление закупки у субъектов малого предпринимательства, социально ориентированных некоммерческих организаций, устанавливает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на основании заявок Заказчика;</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2.2.4.6. </w:t>
      </w:r>
      <w:r w:rsidR="00857E5F" w:rsidRPr="005F4397">
        <w:rPr>
          <w:rFonts w:ascii="Times New Roman" w:eastAsia="Times New Roman" w:hAnsi="Times New Roman" w:cs="Times New Roman"/>
          <w:sz w:val="28"/>
          <w:szCs w:val="28"/>
          <w:lang w:eastAsia="ru-RU"/>
        </w:rPr>
        <w:t>Р</w:t>
      </w:r>
      <w:r w:rsidRPr="005F4397">
        <w:rPr>
          <w:rFonts w:ascii="Times New Roman" w:eastAsia="Times New Roman" w:hAnsi="Times New Roman" w:cs="Times New Roman"/>
          <w:sz w:val="28"/>
          <w:szCs w:val="28"/>
          <w:lang w:eastAsia="ru-RU"/>
        </w:rPr>
        <w:t>азмещает в единой информационной системе извещения об осуществлении закупок, документацию о закупках и проекты контрактов, протоколы, предусмотренные Федеральным законом</w:t>
      </w:r>
      <w:r w:rsidR="00857E5F" w:rsidRPr="005F4397">
        <w:rPr>
          <w:rFonts w:ascii="Times New Roman" w:eastAsia="Times New Roman" w:hAnsi="Times New Roman" w:cs="Times New Roman"/>
          <w:sz w:val="28"/>
          <w:szCs w:val="28"/>
          <w:lang w:eastAsia="ru-RU"/>
        </w:rPr>
        <w:t xml:space="preserve"> о контрактной системе</w:t>
      </w:r>
      <w:r w:rsidRPr="005F4397">
        <w:rPr>
          <w:rFonts w:ascii="Times New Roman" w:eastAsia="Times New Roman" w:hAnsi="Times New Roman" w:cs="Times New Roman"/>
          <w:sz w:val="28"/>
          <w:szCs w:val="28"/>
          <w:lang w:eastAsia="ru-RU"/>
        </w:rPr>
        <w:t>;</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2.2.4.7. Размещает извещение об осуществлении закупок </w:t>
      </w:r>
      <w:r w:rsidR="00FC3A81" w:rsidRPr="005F4397">
        <w:rPr>
          <w:rFonts w:ascii="Times New Roman" w:eastAsia="Times New Roman" w:hAnsi="Times New Roman" w:cs="Times New Roman"/>
          <w:sz w:val="28"/>
          <w:szCs w:val="28"/>
          <w:lang w:eastAsia="ru-RU"/>
        </w:rPr>
        <w:t xml:space="preserve">в единой информационной системе </w:t>
      </w:r>
      <w:r w:rsidRPr="005F4397">
        <w:rPr>
          <w:rFonts w:ascii="Times New Roman" w:eastAsia="Times New Roman" w:hAnsi="Times New Roman" w:cs="Times New Roman"/>
          <w:sz w:val="28"/>
          <w:szCs w:val="28"/>
          <w:lang w:eastAsia="ru-RU"/>
        </w:rPr>
        <w:t xml:space="preserve">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Федеральным законом </w:t>
      </w:r>
      <w:r w:rsidR="00857E5F" w:rsidRPr="005F4397">
        <w:rPr>
          <w:rFonts w:ascii="Times New Roman" w:eastAsia="Times New Roman" w:hAnsi="Times New Roman" w:cs="Times New Roman"/>
          <w:sz w:val="28"/>
          <w:szCs w:val="28"/>
          <w:lang w:eastAsia="ru-RU"/>
        </w:rPr>
        <w:t xml:space="preserve">о контрактной системе </w:t>
      </w:r>
      <w:r w:rsidRPr="005F4397">
        <w:rPr>
          <w:rFonts w:ascii="Times New Roman" w:eastAsia="Times New Roman" w:hAnsi="Times New Roman" w:cs="Times New Roman"/>
          <w:sz w:val="28"/>
          <w:szCs w:val="28"/>
          <w:lang w:eastAsia="ru-RU"/>
        </w:rPr>
        <w:t>размещением на основании заявок Заказчика;</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2.2.4.8</w:t>
      </w:r>
      <w:r w:rsidR="00FC3A81" w:rsidRPr="005F4397">
        <w:rPr>
          <w:rFonts w:ascii="Times New Roman" w:eastAsia="Times New Roman" w:hAnsi="Times New Roman" w:cs="Times New Roman"/>
          <w:sz w:val="28"/>
          <w:szCs w:val="28"/>
          <w:lang w:eastAsia="ru-RU"/>
        </w:rPr>
        <w:t>.</w:t>
      </w:r>
      <w:r w:rsidRPr="005F4397">
        <w:rPr>
          <w:rFonts w:ascii="Times New Roman" w:eastAsia="Times New Roman" w:hAnsi="Times New Roman" w:cs="Times New Roman"/>
          <w:sz w:val="28"/>
          <w:szCs w:val="28"/>
          <w:lang w:eastAsia="ru-RU"/>
        </w:rPr>
        <w:t xml:space="preserve"> </w:t>
      </w:r>
      <w:r w:rsidR="00857E5F" w:rsidRPr="005F4397">
        <w:rPr>
          <w:rFonts w:ascii="Times New Roman" w:eastAsia="Times New Roman" w:hAnsi="Times New Roman" w:cs="Times New Roman"/>
          <w:sz w:val="28"/>
          <w:szCs w:val="28"/>
          <w:lang w:eastAsia="ru-RU"/>
        </w:rPr>
        <w:t xml:space="preserve"> </w:t>
      </w:r>
      <w:proofErr w:type="gramStart"/>
      <w:r w:rsidR="00857E5F" w:rsidRPr="005F4397">
        <w:rPr>
          <w:rFonts w:ascii="Times New Roman" w:eastAsia="Times New Roman" w:hAnsi="Times New Roman" w:cs="Times New Roman"/>
          <w:sz w:val="28"/>
          <w:szCs w:val="28"/>
          <w:lang w:eastAsia="ru-RU"/>
        </w:rPr>
        <w:t>О</w:t>
      </w:r>
      <w:r w:rsidRPr="005F4397">
        <w:rPr>
          <w:rFonts w:ascii="Times New Roman" w:eastAsia="Times New Roman" w:hAnsi="Times New Roman" w:cs="Times New Roman"/>
          <w:sz w:val="28"/>
          <w:szCs w:val="28"/>
          <w:lang w:eastAsia="ru-RU"/>
        </w:rPr>
        <w:t>беспечивает сохранность конвертов с заявками на участие в закупках, защищенность,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w:t>
      </w:r>
      <w:proofErr w:type="gramEnd"/>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2.2.4.9. </w:t>
      </w:r>
      <w:r w:rsidR="00857E5F" w:rsidRPr="005F4397">
        <w:rPr>
          <w:rFonts w:ascii="Times New Roman" w:eastAsia="Times New Roman" w:hAnsi="Times New Roman" w:cs="Times New Roman"/>
          <w:sz w:val="28"/>
          <w:szCs w:val="28"/>
          <w:lang w:eastAsia="ru-RU"/>
        </w:rPr>
        <w:t>П</w:t>
      </w:r>
      <w:r w:rsidRPr="005F4397">
        <w:rPr>
          <w:rFonts w:ascii="Times New Roman" w:eastAsia="Times New Roman" w:hAnsi="Times New Roman" w:cs="Times New Roman"/>
          <w:sz w:val="28"/>
          <w:szCs w:val="28"/>
          <w:lang w:eastAsia="ru-RU"/>
        </w:rPr>
        <w:t>редоставляет возможность всем участникам закупки, подавшим заявки на участие в закупке, или их представителям присутствовать при вскрытии конвертов с заявками на участие в закупке и (или) открытии доступа к поданным в форме электронных документов заявкам на участие в закупке;</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 2.2.4.10. </w:t>
      </w:r>
      <w:r w:rsidR="00857E5F" w:rsidRPr="005F4397">
        <w:rPr>
          <w:rFonts w:ascii="Times New Roman" w:eastAsia="Times New Roman" w:hAnsi="Times New Roman" w:cs="Times New Roman"/>
          <w:sz w:val="28"/>
          <w:szCs w:val="28"/>
          <w:lang w:eastAsia="ru-RU"/>
        </w:rPr>
        <w:t>О</w:t>
      </w:r>
      <w:r w:rsidRPr="005F4397">
        <w:rPr>
          <w:rFonts w:ascii="Times New Roman" w:eastAsia="Times New Roman" w:hAnsi="Times New Roman" w:cs="Times New Roman"/>
          <w:sz w:val="28"/>
          <w:szCs w:val="28"/>
          <w:lang w:eastAsia="ru-RU"/>
        </w:rPr>
        <w:t xml:space="preserve">беспечивает возможность в режиме реального времени получать информацию </w:t>
      </w:r>
      <w:proofErr w:type="gramStart"/>
      <w:r w:rsidRPr="005F4397">
        <w:rPr>
          <w:rFonts w:ascii="Times New Roman" w:eastAsia="Times New Roman" w:hAnsi="Times New Roman" w:cs="Times New Roman"/>
          <w:sz w:val="28"/>
          <w:szCs w:val="28"/>
          <w:lang w:eastAsia="ru-RU"/>
        </w:rPr>
        <w:t>об открытии доступа к поданным в форме электронных документов заявкам на участие в закупке</w:t>
      </w:r>
      <w:proofErr w:type="gramEnd"/>
      <w:r w:rsidRPr="005F4397">
        <w:rPr>
          <w:rFonts w:ascii="Times New Roman" w:eastAsia="Times New Roman" w:hAnsi="Times New Roman" w:cs="Times New Roman"/>
          <w:sz w:val="28"/>
          <w:szCs w:val="28"/>
          <w:lang w:eastAsia="ru-RU"/>
        </w:rPr>
        <w:t>;</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2.2.4.11. </w:t>
      </w:r>
      <w:r w:rsidR="00857E5F" w:rsidRPr="005F4397">
        <w:rPr>
          <w:rFonts w:ascii="Times New Roman" w:eastAsia="Times New Roman" w:hAnsi="Times New Roman" w:cs="Times New Roman"/>
          <w:sz w:val="28"/>
          <w:szCs w:val="28"/>
          <w:lang w:eastAsia="ru-RU"/>
        </w:rPr>
        <w:t>О</w:t>
      </w:r>
      <w:r w:rsidRPr="005F4397">
        <w:rPr>
          <w:rFonts w:ascii="Times New Roman" w:eastAsia="Times New Roman" w:hAnsi="Times New Roman" w:cs="Times New Roman"/>
          <w:sz w:val="28"/>
          <w:szCs w:val="28"/>
          <w:lang w:eastAsia="ru-RU"/>
        </w:rPr>
        <w:t>беспечивает осуществление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lastRenderedPageBreak/>
        <w:t xml:space="preserve"> 2.2.4.12. </w:t>
      </w:r>
      <w:proofErr w:type="gramStart"/>
      <w:r w:rsidR="00857E5F" w:rsidRPr="005F4397">
        <w:rPr>
          <w:rFonts w:ascii="Times New Roman" w:eastAsia="Times New Roman" w:hAnsi="Times New Roman" w:cs="Times New Roman"/>
          <w:sz w:val="28"/>
          <w:szCs w:val="28"/>
          <w:lang w:eastAsia="ru-RU"/>
        </w:rPr>
        <w:t>О</w:t>
      </w:r>
      <w:r w:rsidRPr="005F4397">
        <w:rPr>
          <w:rFonts w:ascii="Times New Roman" w:eastAsia="Times New Roman" w:hAnsi="Times New Roman" w:cs="Times New Roman"/>
          <w:sz w:val="28"/>
          <w:szCs w:val="28"/>
          <w:lang w:eastAsia="ru-RU"/>
        </w:rPr>
        <w:t>беспечивает хранение в сроки, установленные законодательством, протоколов, составленных в ходе проведения закупок, заявок на участие в закупках, документации о закупках, изменений, внесенных в документацию о закупках, разъяснений положений документации о закупках и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roofErr w:type="gramEnd"/>
      <w:r w:rsidRPr="005F4397">
        <w:rPr>
          <w:rFonts w:ascii="Times New Roman" w:eastAsia="Times New Roman" w:hAnsi="Times New Roman" w:cs="Times New Roman"/>
          <w:sz w:val="28"/>
          <w:szCs w:val="28"/>
          <w:lang w:eastAsia="ru-RU"/>
        </w:rPr>
        <w:t xml:space="preserve"> у) привлекает экспертов, экспертные организации;</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2.2.4.13. Составляет календарный график проведения торгов в форме конкурсов,  электронного аукциона, запроса котировок,  запроса предложений (по мере поступления заданий).</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2.2.4.14. На основании заданий заказчиков составляет извещения о проведении процедур, подписывает конкурсную документацию, документацию об электронном аукционе, разработанную и утвержденную заказчиками.</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2.2.4.15. Объявляет о внесении изменений в конкурсную документацию, документацию об электронном аукционе, документацию о запросе котировок, отказе от проведения процедур осуществления закупок в случаях, предусмотренных действующим законодательством.</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2.2.4.16. Осуществляет закупки на поставки одних и тех же товаров, выполнение одних и тех же работ, оказание одних и тех же услуг путем проведения совместных торгов.</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2.2.4.17. В случаях, предусмотренных действующим законодательством, размещает </w:t>
      </w:r>
      <w:r w:rsidR="00FC3A81" w:rsidRPr="005F4397">
        <w:rPr>
          <w:rFonts w:ascii="Times New Roman" w:eastAsia="Times New Roman" w:hAnsi="Times New Roman" w:cs="Times New Roman"/>
          <w:sz w:val="28"/>
          <w:szCs w:val="28"/>
          <w:lang w:eastAsia="ru-RU"/>
        </w:rPr>
        <w:t xml:space="preserve">в единой информационной системе </w:t>
      </w:r>
      <w:r w:rsidRPr="005F4397">
        <w:rPr>
          <w:rFonts w:ascii="Times New Roman" w:eastAsia="Times New Roman" w:hAnsi="Times New Roman" w:cs="Times New Roman"/>
          <w:sz w:val="28"/>
          <w:szCs w:val="28"/>
          <w:lang w:eastAsia="ru-RU"/>
        </w:rPr>
        <w:t>на официальном сайте Российской Федерации в сети Интернет информацию об осуществлении закупок муниципального района.</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2.2.4.18. Осуществляет организацию работы комиссий (единой, постоянно действующей, котировочной), техническое и документальное обеспечение деятельности комиссий.</w:t>
      </w:r>
    </w:p>
    <w:p w:rsidR="00C55D3B" w:rsidRPr="005F4397" w:rsidRDefault="00C55D3B" w:rsidP="008E7654">
      <w:pPr>
        <w:tabs>
          <w:tab w:val="left" w:pos="709"/>
        </w:tabs>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2.2.4.19. Направляет заказчику уведомление о дате, времени и месте заседания комиссии для обеспечения участия членов комиссии - представителей заказчика в заседаниях.</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2.2.4.20. Обеспечивает соблюдение в процессе осуществления закупок экономических интересов</w:t>
      </w:r>
      <w:r w:rsidR="008E7654" w:rsidRPr="008E7654">
        <w:rPr>
          <w:rFonts w:ascii="Times New Roman" w:eastAsia="Times New Roman" w:hAnsi="Times New Roman" w:cs="Times New Roman"/>
          <w:sz w:val="28"/>
          <w:szCs w:val="28"/>
          <w:lang w:eastAsia="ru-RU"/>
        </w:rPr>
        <w:t xml:space="preserve"> </w:t>
      </w:r>
      <w:proofErr w:type="spellStart"/>
      <w:r w:rsidR="008E7654">
        <w:rPr>
          <w:rFonts w:ascii="Times New Roman" w:eastAsia="Times New Roman" w:hAnsi="Times New Roman" w:cs="Times New Roman"/>
          <w:sz w:val="28"/>
          <w:szCs w:val="28"/>
          <w:lang w:eastAsia="ru-RU"/>
        </w:rPr>
        <w:t>Твердохлебовского</w:t>
      </w:r>
      <w:proofErr w:type="spellEnd"/>
      <w:r w:rsidR="00EC3B7E" w:rsidRPr="005F4397">
        <w:rPr>
          <w:rFonts w:ascii="Times New Roman" w:eastAsia="Times New Roman" w:hAnsi="Times New Roman" w:cs="Times New Roman"/>
          <w:sz w:val="28"/>
          <w:szCs w:val="28"/>
          <w:lang w:eastAsia="ru-RU"/>
        </w:rPr>
        <w:t xml:space="preserve"> сельского поселения</w:t>
      </w:r>
      <w:r w:rsidRPr="005F4397">
        <w:rPr>
          <w:rFonts w:ascii="Times New Roman" w:eastAsia="Times New Roman" w:hAnsi="Times New Roman" w:cs="Times New Roman"/>
          <w:sz w:val="28"/>
          <w:szCs w:val="28"/>
          <w:lang w:eastAsia="ru-RU"/>
        </w:rPr>
        <w:t>.</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2.2.4.21. Обеспечивает оптимизацию осуществления закупок на территории</w:t>
      </w:r>
      <w:r w:rsidR="008E7654" w:rsidRPr="008E7654">
        <w:rPr>
          <w:rFonts w:ascii="Times New Roman" w:eastAsia="Times New Roman" w:hAnsi="Times New Roman" w:cs="Times New Roman"/>
          <w:sz w:val="28"/>
          <w:szCs w:val="28"/>
          <w:lang w:eastAsia="ru-RU"/>
        </w:rPr>
        <w:t xml:space="preserve"> </w:t>
      </w:r>
      <w:proofErr w:type="spellStart"/>
      <w:r w:rsidR="008E7654">
        <w:rPr>
          <w:rFonts w:ascii="Times New Roman" w:eastAsia="Times New Roman" w:hAnsi="Times New Roman" w:cs="Times New Roman"/>
          <w:sz w:val="28"/>
          <w:szCs w:val="28"/>
          <w:lang w:eastAsia="ru-RU"/>
        </w:rPr>
        <w:t>Твердохлебовского</w:t>
      </w:r>
      <w:proofErr w:type="spellEnd"/>
      <w:r w:rsidR="00EC3B7E" w:rsidRPr="005F4397">
        <w:rPr>
          <w:rFonts w:ascii="Times New Roman" w:eastAsia="Times New Roman" w:hAnsi="Times New Roman" w:cs="Times New Roman"/>
          <w:sz w:val="28"/>
          <w:szCs w:val="28"/>
          <w:lang w:eastAsia="ru-RU"/>
        </w:rPr>
        <w:t xml:space="preserve"> сельского поселения</w:t>
      </w:r>
      <w:r w:rsidRPr="005F4397">
        <w:rPr>
          <w:rFonts w:ascii="Times New Roman" w:eastAsia="Times New Roman" w:hAnsi="Times New Roman" w:cs="Times New Roman"/>
          <w:sz w:val="28"/>
          <w:szCs w:val="28"/>
          <w:lang w:eastAsia="ru-RU"/>
        </w:rPr>
        <w:t xml:space="preserve"> путем совершенствования процедур его размещения.</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2.2.4.22. Обеспечивает открытость и гласность процедур осуществления закупок, за исключением случаев, предусмотренных действующим законодательством.</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2.2.4.23. Обеспечивает конфиденциальность сведений, содержащихся в заявках на участие в конкурсе, запросе котировок, до вскрытия конвертов с заявками на участие в конкурсе и запросе котировок и открытия доступа к поданным в форме электронных документов заявкам на участие в конкурсе и запросе котировок.</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lastRenderedPageBreak/>
        <w:t>2.2.4.24. Организует проведение процедур конкурсов, электронных аукционов, запросов котировок, запросов предложений в строгом соответствии с требованиями законодательства.</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2.2.4.25. Рассматривает задания, поступающие от заказчиков, на предмет соответствия их требованиям Федерального закона </w:t>
      </w:r>
      <w:r w:rsidR="00857E5F" w:rsidRPr="005F4397">
        <w:rPr>
          <w:rFonts w:ascii="Times New Roman" w:eastAsia="Times New Roman" w:hAnsi="Times New Roman" w:cs="Times New Roman"/>
          <w:sz w:val="28"/>
          <w:szCs w:val="28"/>
          <w:lang w:eastAsia="ru-RU"/>
        </w:rPr>
        <w:t>о конкурсной системе</w:t>
      </w:r>
      <w:r w:rsidRPr="005F4397">
        <w:rPr>
          <w:rFonts w:ascii="Times New Roman" w:eastAsia="Times New Roman" w:hAnsi="Times New Roman" w:cs="Times New Roman"/>
          <w:sz w:val="28"/>
          <w:szCs w:val="28"/>
          <w:lang w:eastAsia="ru-RU"/>
        </w:rPr>
        <w:t xml:space="preserve"> в течение 10 рабочих дней.</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2.2.4.26. Возвращает задания, не соответствующие требованиям Федерального закона </w:t>
      </w:r>
      <w:r w:rsidR="00FF2CAD" w:rsidRPr="005F4397">
        <w:rPr>
          <w:rFonts w:ascii="Times New Roman" w:eastAsia="Times New Roman" w:hAnsi="Times New Roman" w:cs="Times New Roman"/>
          <w:sz w:val="28"/>
          <w:szCs w:val="28"/>
          <w:lang w:eastAsia="ru-RU"/>
        </w:rPr>
        <w:t>о конкурсной системе</w:t>
      </w:r>
      <w:r w:rsidRPr="005F4397">
        <w:rPr>
          <w:rFonts w:ascii="Times New Roman" w:eastAsia="Times New Roman" w:hAnsi="Times New Roman" w:cs="Times New Roman"/>
          <w:sz w:val="28"/>
          <w:szCs w:val="28"/>
          <w:lang w:eastAsia="ru-RU"/>
        </w:rPr>
        <w:t>, заказчикам с предоставлением мотивированного обоснования.</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2.2.4.27. Возвращает задания заказчиков, поданные в связи со срочной необходимостью размещения заказа, в случае невозможности размещения заказа в запрашиваемые сроки по объективным причинам.</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2.2.4.28. Обеспечивает хранение документов и материалов, связанных с деятельностью уполномоченного органа (заданий заказчиков, извещений о торгах, извещений о запросах котировок, извещений о запросах предложений, конкурсной документации, документации об электронном аукционе, протоколов по итогам осуществления закупок), в течение 3 лет.</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2.2.4.29. Осуществляет иные полномочия, предусмотренные действующим законодательством.</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2.3. Заказчики осуществляют следующие полномочия:</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2.3.1.  </w:t>
      </w:r>
      <w:r w:rsidR="00FF2CAD" w:rsidRPr="005F4397">
        <w:rPr>
          <w:rFonts w:ascii="Times New Roman" w:eastAsia="Times New Roman" w:hAnsi="Times New Roman" w:cs="Times New Roman"/>
          <w:sz w:val="28"/>
          <w:szCs w:val="28"/>
          <w:lang w:eastAsia="ru-RU"/>
        </w:rPr>
        <w:t>П</w:t>
      </w:r>
      <w:r w:rsidRPr="005F4397">
        <w:rPr>
          <w:rFonts w:ascii="Times New Roman" w:eastAsia="Times New Roman" w:hAnsi="Times New Roman" w:cs="Times New Roman"/>
          <w:sz w:val="28"/>
          <w:szCs w:val="28"/>
          <w:lang w:eastAsia="ru-RU"/>
        </w:rPr>
        <w:t>ри планировании закупок</w:t>
      </w:r>
      <w:r w:rsidR="00215477" w:rsidRPr="005F4397">
        <w:rPr>
          <w:rFonts w:ascii="Times New Roman" w:eastAsia="Times New Roman" w:hAnsi="Times New Roman" w:cs="Times New Roman"/>
          <w:sz w:val="28"/>
          <w:szCs w:val="28"/>
          <w:lang w:eastAsia="ru-RU"/>
        </w:rPr>
        <w:t>:</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Представляют в уполномоченный орган прогноз объемов продукции, закупаемой для нужд заказчиков за счет средств местного бюджета и внебюджетных источников финансирования на следующий финансовый год, по письменному запросу уполномоченного органа.</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2.3.1.1. </w:t>
      </w:r>
      <w:r w:rsidR="00FF2CAD" w:rsidRPr="005F4397">
        <w:rPr>
          <w:rFonts w:ascii="Times New Roman" w:eastAsia="Times New Roman" w:hAnsi="Times New Roman" w:cs="Times New Roman"/>
          <w:sz w:val="28"/>
          <w:szCs w:val="28"/>
          <w:lang w:eastAsia="ru-RU"/>
        </w:rPr>
        <w:t>Р</w:t>
      </w:r>
      <w:r w:rsidRPr="005F4397">
        <w:rPr>
          <w:rFonts w:ascii="Times New Roman" w:eastAsia="Times New Roman" w:hAnsi="Times New Roman" w:cs="Times New Roman"/>
          <w:sz w:val="28"/>
          <w:szCs w:val="28"/>
          <w:lang w:eastAsia="ru-RU"/>
        </w:rPr>
        <w:t>азрабатывают план закупок, осуществляют подготовку изменений для внесения в план закупок, размещает в единой информационной системе план закупок и внесенные в него изменения;</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2.3.1.2. </w:t>
      </w:r>
      <w:r w:rsidR="00FF2CAD" w:rsidRPr="005F4397">
        <w:rPr>
          <w:rFonts w:ascii="Times New Roman" w:eastAsia="Times New Roman" w:hAnsi="Times New Roman" w:cs="Times New Roman"/>
          <w:sz w:val="28"/>
          <w:szCs w:val="28"/>
          <w:lang w:eastAsia="ru-RU"/>
        </w:rPr>
        <w:t>Р</w:t>
      </w:r>
      <w:r w:rsidRPr="005F4397">
        <w:rPr>
          <w:rFonts w:ascii="Times New Roman" w:eastAsia="Times New Roman" w:hAnsi="Times New Roman" w:cs="Times New Roman"/>
          <w:sz w:val="28"/>
          <w:szCs w:val="28"/>
          <w:lang w:eastAsia="ru-RU"/>
        </w:rPr>
        <w:t xml:space="preserve">азмещают планы закупок на сайтах Заказчика в информационно - телекоммуникационной сети «Интернет» (при наличии), а также опубликовывает в любых печатных изданиях в соответствии с Федеральным законом </w:t>
      </w:r>
      <w:r w:rsidR="00FF2CAD" w:rsidRPr="005F4397">
        <w:rPr>
          <w:rFonts w:ascii="Times New Roman" w:eastAsia="Times New Roman" w:hAnsi="Times New Roman" w:cs="Times New Roman"/>
          <w:sz w:val="28"/>
          <w:szCs w:val="28"/>
          <w:lang w:eastAsia="ru-RU"/>
        </w:rPr>
        <w:t>о контрактной системе</w:t>
      </w:r>
      <w:r w:rsidRPr="005F4397">
        <w:rPr>
          <w:rFonts w:ascii="Times New Roman" w:eastAsia="Times New Roman" w:hAnsi="Times New Roman" w:cs="Times New Roman"/>
          <w:sz w:val="28"/>
          <w:szCs w:val="28"/>
          <w:lang w:eastAsia="ru-RU"/>
        </w:rPr>
        <w:t xml:space="preserve">; </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Заказчики, являющиеся главными распорядителями бюджетных средств, одновременно с размещением планов-графиков размещения закупок на официальном сайте, направляют их в уполномоченный орган в электронной форме.</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Заказчики, не являющиеся главными распорядителями бюджетных средств, одновременно с размещением на официальном сайте направляют главному распорядителю бюджетных средств в электронной форме размещенные планы-графики размещения закупок. Главные распорядители бюджетных средств направляют в уполномоченный орган сводные планы-графики размещения закупок в электронной форме.</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2.3.1.3. </w:t>
      </w:r>
      <w:r w:rsidR="00FF2CAD" w:rsidRPr="005F4397">
        <w:rPr>
          <w:rFonts w:ascii="Times New Roman" w:eastAsia="Times New Roman" w:hAnsi="Times New Roman" w:cs="Times New Roman"/>
          <w:sz w:val="28"/>
          <w:szCs w:val="28"/>
          <w:lang w:eastAsia="ru-RU"/>
        </w:rPr>
        <w:t>О</w:t>
      </w:r>
      <w:r w:rsidRPr="005F4397">
        <w:rPr>
          <w:rFonts w:ascii="Times New Roman" w:eastAsia="Times New Roman" w:hAnsi="Times New Roman" w:cs="Times New Roman"/>
          <w:sz w:val="28"/>
          <w:szCs w:val="28"/>
          <w:lang w:eastAsia="ru-RU"/>
        </w:rPr>
        <w:t>беспечивают подготовку обоснования закупки при формировании плана закупок;</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lastRenderedPageBreak/>
        <w:t xml:space="preserve">2.3.1.4. </w:t>
      </w:r>
      <w:r w:rsidR="00FF2CAD" w:rsidRPr="005F4397">
        <w:rPr>
          <w:rFonts w:ascii="Times New Roman" w:eastAsia="Times New Roman" w:hAnsi="Times New Roman" w:cs="Times New Roman"/>
          <w:sz w:val="28"/>
          <w:szCs w:val="28"/>
          <w:lang w:eastAsia="ru-RU"/>
        </w:rPr>
        <w:t>Р</w:t>
      </w:r>
      <w:r w:rsidRPr="005F4397">
        <w:rPr>
          <w:rFonts w:ascii="Times New Roman" w:eastAsia="Times New Roman" w:hAnsi="Times New Roman" w:cs="Times New Roman"/>
          <w:sz w:val="28"/>
          <w:szCs w:val="28"/>
          <w:lang w:eastAsia="ru-RU"/>
        </w:rPr>
        <w:t>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2.3.1.5. </w:t>
      </w:r>
      <w:r w:rsidR="00FF2CAD" w:rsidRPr="005F4397">
        <w:rPr>
          <w:rFonts w:ascii="Times New Roman" w:eastAsia="Times New Roman" w:hAnsi="Times New Roman" w:cs="Times New Roman"/>
          <w:sz w:val="28"/>
          <w:szCs w:val="28"/>
          <w:lang w:eastAsia="ru-RU"/>
        </w:rPr>
        <w:t>О</w:t>
      </w:r>
      <w:r w:rsidRPr="005F4397">
        <w:rPr>
          <w:rFonts w:ascii="Times New Roman" w:eastAsia="Times New Roman" w:hAnsi="Times New Roman" w:cs="Times New Roman"/>
          <w:sz w:val="28"/>
          <w:szCs w:val="28"/>
          <w:lang w:eastAsia="ru-RU"/>
        </w:rPr>
        <w:t>рганизуют утверждение плана закупок, плана-графика;</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2.3.1.6. </w:t>
      </w:r>
      <w:r w:rsidR="00FF2CAD" w:rsidRPr="005F4397">
        <w:rPr>
          <w:rFonts w:ascii="Times New Roman" w:eastAsia="Times New Roman" w:hAnsi="Times New Roman" w:cs="Times New Roman"/>
          <w:sz w:val="28"/>
          <w:szCs w:val="28"/>
          <w:lang w:eastAsia="ru-RU"/>
        </w:rPr>
        <w:t>О</w:t>
      </w:r>
      <w:r w:rsidRPr="005F4397">
        <w:rPr>
          <w:rFonts w:ascii="Times New Roman" w:eastAsia="Times New Roman" w:hAnsi="Times New Roman" w:cs="Times New Roman"/>
          <w:sz w:val="28"/>
          <w:szCs w:val="28"/>
          <w:lang w:eastAsia="ru-RU"/>
        </w:rPr>
        <w:t>пределяют и обосновывают начальную (максимальную) цену контракта, цену контракта, заключаемого с единственным поставщиком (подрядчиком, исполнителем) при формировании плана-графика закупок;</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2.3.2. При определении поставщиков (подрядчиков, исполнителей):</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2.3.2.1. </w:t>
      </w:r>
      <w:r w:rsidR="00241BF9" w:rsidRPr="005F4397">
        <w:rPr>
          <w:rFonts w:ascii="Times New Roman" w:eastAsia="Times New Roman" w:hAnsi="Times New Roman" w:cs="Times New Roman"/>
          <w:sz w:val="28"/>
          <w:szCs w:val="28"/>
          <w:lang w:eastAsia="ru-RU"/>
        </w:rPr>
        <w:t>В</w:t>
      </w:r>
      <w:r w:rsidRPr="005F4397">
        <w:rPr>
          <w:rFonts w:ascii="Times New Roman" w:eastAsia="Times New Roman" w:hAnsi="Times New Roman" w:cs="Times New Roman"/>
          <w:sz w:val="28"/>
          <w:szCs w:val="28"/>
          <w:lang w:eastAsia="ru-RU"/>
        </w:rPr>
        <w:t>ыбирают способ определения поставщика (подрядчика, исполнителя);</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2.3.2.2. </w:t>
      </w:r>
      <w:r w:rsidR="00241BF9" w:rsidRPr="005F4397">
        <w:rPr>
          <w:rFonts w:ascii="Times New Roman" w:eastAsia="Times New Roman" w:hAnsi="Times New Roman" w:cs="Times New Roman"/>
          <w:sz w:val="28"/>
          <w:szCs w:val="28"/>
          <w:lang w:eastAsia="ru-RU"/>
        </w:rPr>
        <w:t>У</w:t>
      </w:r>
      <w:r w:rsidRPr="005F4397">
        <w:rPr>
          <w:rFonts w:ascii="Times New Roman" w:eastAsia="Times New Roman" w:hAnsi="Times New Roman" w:cs="Times New Roman"/>
          <w:sz w:val="28"/>
          <w:szCs w:val="28"/>
          <w:lang w:eastAsia="ru-RU"/>
        </w:rPr>
        <w:t>точняют в рамках обоснования цены цену контракта и ее обоснование в извещениях об осуществлении закупок, приглашениях принять участие в определении поставщиков (подрядчиков, исполнителей) закрытыми способами, конкурсной документации, документации об аукционе;</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2.3.2.3. </w:t>
      </w:r>
      <w:r w:rsidR="00241BF9" w:rsidRPr="005F4397">
        <w:rPr>
          <w:rFonts w:ascii="Times New Roman" w:eastAsia="Times New Roman" w:hAnsi="Times New Roman" w:cs="Times New Roman"/>
          <w:sz w:val="28"/>
          <w:szCs w:val="28"/>
          <w:lang w:eastAsia="ru-RU"/>
        </w:rPr>
        <w:t>У</w:t>
      </w:r>
      <w:r w:rsidRPr="005F4397">
        <w:rPr>
          <w:rFonts w:ascii="Times New Roman" w:eastAsia="Times New Roman" w:hAnsi="Times New Roman" w:cs="Times New Roman"/>
          <w:sz w:val="28"/>
          <w:szCs w:val="28"/>
          <w:lang w:eastAsia="ru-RU"/>
        </w:rPr>
        <w:t>точняют в рамках обоснования цены цену контракта, заключаемого с единственным поставщиком (подрядчиком, исполнителем);</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2.3.2.4. </w:t>
      </w:r>
      <w:r w:rsidR="00241BF9" w:rsidRPr="005F4397">
        <w:rPr>
          <w:rFonts w:ascii="Times New Roman" w:eastAsia="Times New Roman" w:hAnsi="Times New Roman" w:cs="Times New Roman"/>
          <w:sz w:val="28"/>
          <w:szCs w:val="28"/>
          <w:lang w:eastAsia="ru-RU"/>
        </w:rPr>
        <w:t>О</w:t>
      </w:r>
      <w:r w:rsidRPr="005F4397">
        <w:rPr>
          <w:rFonts w:ascii="Times New Roman" w:eastAsia="Times New Roman" w:hAnsi="Times New Roman" w:cs="Times New Roman"/>
          <w:sz w:val="28"/>
          <w:szCs w:val="28"/>
          <w:lang w:eastAsia="ru-RU"/>
        </w:rPr>
        <w:t xml:space="preserve">существляют подготовку документации о закупках, проектов контрактов, изменений в извещения об осуществлении закупок, в документацию о закупках, приглашения принять участие в определении поставщиков (подрядчиков, исполнителей) закрытыми способами; </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2.3.2.5. </w:t>
      </w:r>
      <w:proofErr w:type="gramStart"/>
      <w:r w:rsidRPr="005F4397">
        <w:rPr>
          <w:rFonts w:ascii="Times New Roman" w:eastAsia="Times New Roman" w:hAnsi="Times New Roman" w:cs="Times New Roman"/>
          <w:sz w:val="28"/>
          <w:szCs w:val="28"/>
          <w:lang w:eastAsia="ru-RU"/>
        </w:rPr>
        <w:t>Самостоятельно формируют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и несут полную ответственность за разработку таких требований</w:t>
      </w:r>
      <w:r w:rsidR="00241BF9" w:rsidRPr="005F4397">
        <w:rPr>
          <w:rFonts w:ascii="Times New Roman" w:eastAsia="Times New Roman" w:hAnsi="Times New Roman" w:cs="Times New Roman"/>
          <w:sz w:val="28"/>
          <w:szCs w:val="28"/>
          <w:lang w:eastAsia="ru-RU"/>
        </w:rPr>
        <w:t>;</w:t>
      </w:r>
      <w:proofErr w:type="gramEnd"/>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2.3.2.6. Несут ответственность за достоверность сведений, содержащихся в документации на организацию закупок путем проведения конкурса, электронного аукциона запроса котировок, запроса предложений</w:t>
      </w:r>
      <w:r w:rsidR="00241BF9" w:rsidRPr="005F4397">
        <w:rPr>
          <w:rFonts w:ascii="Times New Roman" w:eastAsia="Times New Roman" w:hAnsi="Times New Roman" w:cs="Times New Roman"/>
          <w:sz w:val="28"/>
          <w:szCs w:val="28"/>
          <w:lang w:eastAsia="ru-RU"/>
        </w:rPr>
        <w:t>;</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2.3.2.7. Устанавливают требование о внесении денежных сре</w:t>
      </w:r>
      <w:proofErr w:type="gramStart"/>
      <w:r w:rsidRPr="005F4397">
        <w:rPr>
          <w:rFonts w:ascii="Times New Roman" w:eastAsia="Times New Roman" w:hAnsi="Times New Roman" w:cs="Times New Roman"/>
          <w:sz w:val="28"/>
          <w:szCs w:val="28"/>
          <w:lang w:eastAsia="ru-RU"/>
        </w:rPr>
        <w:t>дств в к</w:t>
      </w:r>
      <w:proofErr w:type="gramEnd"/>
      <w:r w:rsidRPr="005F4397">
        <w:rPr>
          <w:rFonts w:ascii="Times New Roman" w:eastAsia="Times New Roman" w:hAnsi="Times New Roman" w:cs="Times New Roman"/>
          <w:sz w:val="28"/>
          <w:szCs w:val="28"/>
          <w:lang w:eastAsia="ru-RU"/>
        </w:rPr>
        <w:t>ачестве обеспечения заявки на участие в конкурсе, электронном аукционе, запросе котировок и требование об обеспечении исполнения контракта (с указанием реквизитов счета для перечисления денежных средств)</w:t>
      </w:r>
      <w:r w:rsidR="00241BF9" w:rsidRPr="005F4397">
        <w:rPr>
          <w:rFonts w:ascii="Times New Roman" w:eastAsia="Times New Roman" w:hAnsi="Times New Roman" w:cs="Times New Roman"/>
          <w:sz w:val="28"/>
          <w:szCs w:val="28"/>
          <w:lang w:eastAsia="ru-RU"/>
        </w:rPr>
        <w:t>;</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2.3.2.8. Самостоятельно размещают</w:t>
      </w:r>
      <w:r w:rsidR="00241BF9" w:rsidRPr="005F4397">
        <w:rPr>
          <w:rFonts w:ascii="Times New Roman" w:eastAsia="Times New Roman" w:hAnsi="Times New Roman" w:cs="Times New Roman"/>
          <w:sz w:val="28"/>
          <w:szCs w:val="28"/>
          <w:lang w:eastAsia="ru-RU"/>
        </w:rPr>
        <w:t>,</w:t>
      </w:r>
      <w:r w:rsidRPr="005F4397">
        <w:rPr>
          <w:rFonts w:ascii="Times New Roman" w:eastAsia="Times New Roman" w:hAnsi="Times New Roman" w:cs="Times New Roman"/>
          <w:sz w:val="28"/>
          <w:szCs w:val="28"/>
          <w:lang w:eastAsia="ru-RU"/>
        </w:rPr>
        <w:t xml:space="preserve"> осуществляют закупки в случаях, предусмотренных законодательством Российской Федерации</w:t>
      </w:r>
      <w:r w:rsidR="00241BF9" w:rsidRPr="005F4397">
        <w:rPr>
          <w:rFonts w:ascii="Times New Roman" w:eastAsia="Times New Roman" w:hAnsi="Times New Roman" w:cs="Times New Roman"/>
          <w:sz w:val="28"/>
          <w:szCs w:val="28"/>
          <w:lang w:eastAsia="ru-RU"/>
        </w:rPr>
        <w:t>;</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2.3.2.9. В установленные сроки (согласно плану-графику на текущий финансовый год) представляют в уполномоченный орган с сопроводительным письмом надлежащим образом оформленную путем проставления на первой странице конкурсной документации, документации об аукционе, документации об аукционе в электронной форме подписи руководителя заказчика, даты утверждения и печати и согласованную документацию на осуществление закупки</w:t>
      </w:r>
      <w:r w:rsidR="00241BF9" w:rsidRPr="005F4397">
        <w:rPr>
          <w:rFonts w:ascii="Times New Roman" w:eastAsia="Times New Roman" w:hAnsi="Times New Roman" w:cs="Times New Roman"/>
          <w:sz w:val="28"/>
          <w:szCs w:val="28"/>
          <w:lang w:eastAsia="ru-RU"/>
        </w:rPr>
        <w:t>;</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2.3.2.10</w:t>
      </w:r>
      <w:r w:rsidR="00EC3B7E" w:rsidRPr="005F4397">
        <w:rPr>
          <w:rFonts w:ascii="Times New Roman" w:eastAsia="Times New Roman" w:hAnsi="Times New Roman" w:cs="Times New Roman"/>
          <w:sz w:val="28"/>
          <w:szCs w:val="28"/>
          <w:lang w:eastAsia="ru-RU"/>
        </w:rPr>
        <w:t>.</w:t>
      </w:r>
      <w:r w:rsidRPr="005F4397">
        <w:rPr>
          <w:rFonts w:ascii="Times New Roman" w:eastAsia="Times New Roman" w:hAnsi="Times New Roman" w:cs="Times New Roman"/>
          <w:sz w:val="28"/>
          <w:szCs w:val="28"/>
          <w:lang w:eastAsia="ru-RU"/>
        </w:rPr>
        <w:t xml:space="preserve"> </w:t>
      </w:r>
      <w:r w:rsidR="00EC3B7E" w:rsidRPr="005F4397">
        <w:rPr>
          <w:rFonts w:ascii="Times New Roman" w:eastAsia="Times New Roman" w:hAnsi="Times New Roman" w:cs="Times New Roman"/>
          <w:sz w:val="28"/>
          <w:szCs w:val="28"/>
          <w:lang w:eastAsia="ru-RU"/>
        </w:rPr>
        <w:t>О</w:t>
      </w:r>
      <w:r w:rsidRPr="005F4397">
        <w:rPr>
          <w:rFonts w:ascii="Times New Roman" w:eastAsia="Times New Roman" w:hAnsi="Times New Roman" w:cs="Times New Roman"/>
          <w:sz w:val="28"/>
          <w:szCs w:val="28"/>
          <w:lang w:eastAsia="ru-RU"/>
        </w:rPr>
        <w:t>беспечивают привлечение на основе контракта специализированной организации для выполнения отдельных функций по определению поставщика;</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lastRenderedPageBreak/>
        <w:t xml:space="preserve">2.3.2.11. </w:t>
      </w:r>
      <w:r w:rsidR="00EC3B7E" w:rsidRPr="005F4397">
        <w:rPr>
          <w:rFonts w:ascii="Times New Roman" w:eastAsia="Times New Roman" w:hAnsi="Times New Roman" w:cs="Times New Roman"/>
          <w:sz w:val="28"/>
          <w:szCs w:val="28"/>
          <w:lang w:eastAsia="ru-RU"/>
        </w:rPr>
        <w:t>У</w:t>
      </w:r>
      <w:r w:rsidRPr="005F4397">
        <w:rPr>
          <w:rFonts w:ascii="Times New Roman" w:eastAsia="Times New Roman" w:hAnsi="Times New Roman" w:cs="Times New Roman"/>
          <w:sz w:val="28"/>
          <w:szCs w:val="28"/>
          <w:lang w:eastAsia="ru-RU"/>
        </w:rPr>
        <w:t>станавливают требование о внесении денежных сре</w:t>
      </w:r>
      <w:proofErr w:type="gramStart"/>
      <w:r w:rsidRPr="005F4397">
        <w:rPr>
          <w:rFonts w:ascii="Times New Roman" w:eastAsia="Times New Roman" w:hAnsi="Times New Roman" w:cs="Times New Roman"/>
          <w:sz w:val="28"/>
          <w:szCs w:val="28"/>
          <w:lang w:eastAsia="ru-RU"/>
        </w:rPr>
        <w:t>дств в к</w:t>
      </w:r>
      <w:proofErr w:type="gramEnd"/>
      <w:r w:rsidRPr="005F4397">
        <w:rPr>
          <w:rFonts w:ascii="Times New Roman" w:eastAsia="Times New Roman" w:hAnsi="Times New Roman" w:cs="Times New Roman"/>
          <w:sz w:val="28"/>
          <w:szCs w:val="28"/>
          <w:lang w:eastAsia="ru-RU"/>
        </w:rPr>
        <w:t>ачестве обеспечения заявки на участие в конкурсе (аукционе, аукционе в электронной форме) и требование об обеспечении исполнения контракта (с указанием реквизитов счета для перечисления денежных средств)</w:t>
      </w:r>
      <w:r w:rsidR="00241BF9" w:rsidRPr="005F4397">
        <w:rPr>
          <w:rFonts w:ascii="Times New Roman" w:eastAsia="Times New Roman" w:hAnsi="Times New Roman" w:cs="Times New Roman"/>
          <w:sz w:val="28"/>
          <w:szCs w:val="28"/>
          <w:lang w:eastAsia="ru-RU"/>
        </w:rPr>
        <w:t>;</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2.3.2.12. Несут ответственность за эффективное использование бюджетных сре</w:t>
      </w:r>
      <w:proofErr w:type="gramStart"/>
      <w:r w:rsidRPr="005F4397">
        <w:rPr>
          <w:rFonts w:ascii="Times New Roman" w:eastAsia="Times New Roman" w:hAnsi="Times New Roman" w:cs="Times New Roman"/>
          <w:sz w:val="28"/>
          <w:szCs w:val="28"/>
          <w:lang w:eastAsia="ru-RU"/>
        </w:rPr>
        <w:t>дств в с</w:t>
      </w:r>
      <w:proofErr w:type="gramEnd"/>
      <w:r w:rsidRPr="005F4397">
        <w:rPr>
          <w:rFonts w:ascii="Times New Roman" w:eastAsia="Times New Roman" w:hAnsi="Times New Roman" w:cs="Times New Roman"/>
          <w:sz w:val="28"/>
          <w:szCs w:val="28"/>
          <w:lang w:eastAsia="ru-RU"/>
        </w:rPr>
        <w:t>оответствии с действующим законодательством, а также за несоблюдение лимита бюджетных ассигнований</w:t>
      </w:r>
      <w:r w:rsidR="00241BF9" w:rsidRPr="005F4397">
        <w:rPr>
          <w:rFonts w:ascii="Times New Roman" w:eastAsia="Times New Roman" w:hAnsi="Times New Roman" w:cs="Times New Roman"/>
          <w:sz w:val="28"/>
          <w:szCs w:val="28"/>
          <w:lang w:eastAsia="ru-RU"/>
        </w:rPr>
        <w:t>;</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2.3.2.13</w:t>
      </w:r>
      <w:r w:rsidR="00241BF9" w:rsidRPr="005F4397">
        <w:rPr>
          <w:rFonts w:ascii="Times New Roman" w:eastAsia="Times New Roman" w:hAnsi="Times New Roman" w:cs="Times New Roman"/>
          <w:sz w:val="28"/>
          <w:szCs w:val="28"/>
          <w:lang w:eastAsia="ru-RU"/>
        </w:rPr>
        <w:t>.</w:t>
      </w:r>
      <w:r w:rsidRPr="005F4397">
        <w:rPr>
          <w:rFonts w:ascii="Times New Roman" w:eastAsia="Times New Roman" w:hAnsi="Times New Roman" w:cs="Times New Roman"/>
          <w:sz w:val="28"/>
          <w:szCs w:val="28"/>
          <w:lang w:eastAsia="ru-RU"/>
        </w:rPr>
        <w:t xml:space="preserve"> </w:t>
      </w:r>
      <w:r w:rsidR="00241BF9" w:rsidRPr="005F4397">
        <w:rPr>
          <w:rFonts w:ascii="Times New Roman" w:eastAsia="Times New Roman" w:hAnsi="Times New Roman" w:cs="Times New Roman"/>
          <w:sz w:val="28"/>
          <w:szCs w:val="28"/>
          <w:lang w:eastAsia="ru-RU"/>
        </w:rPr>
        <w:t>О</w:t>
      </w:r>
      <w:r w:rsidRPr="005F4397">
        <w:rPr>
          <w:rFonts w:ascii="Times New Roman" w:eastAsia="Times New Roman" w:hAnsi="Times New Roman" w:cs="Times New Roman"/>
          <w:sz w:val="28"/>
          <w:szCs w:val="28"/>
          <w:lang w:eastAsia="ru-RU"/>
        </w:rPr>
        <w:t>беспечивают предоставление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2.3.2.14. </w:t>
      </w:r>
      <w:r w:rsidR="00241BF9" w:rsidRPr="005F4397">
        <w:rPr>
          <w:rFonts w:ascii="Times New Roman" w:eastAsia="Times New Roman" w:hAnsi="Times New Roman" w:cs="Times New Roman"/>
          <w:sz w:val="28"/>
          <w:szCs w:val="28"/>
          <w:lang w:eastAsia="ru-RU"/>
        </w:rPr>
        <w:t>О</w:t>
      </w:r>
      <w:r w:rsidRPr="005F4397">
        <w:rPr>
          <w:rFonts w:ascii="Times New Roman" w:eastAsia="Times New Roman" w:hAnsi="Times New Roman" w:cs="Times New Roman"/>
          <w:sz w:val="28"/>
          <w:szCs w:val="28"/>
          <w:lang w:eastAsia="ru-RU"/>
        </w:rPr>
        <w:t>беспечивают осуществление закупки у субъектов малого предпринимательства, социально ориентированных некоммерческих организаций, устанавливают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2.3.2.15.</w:t>
      </w:r>
      <w:r w:rsidR="00241BF9" w:rsidRPr="005F4397">
        <w:rPr>
          <w:rFonts w:ascii="Times New Roman" w:eastAsia="Times New Roman" w:hAnsi="Times New Roman" w:cs="Times New Roman"/>
          <w:sz w:val="28"/>
          <w:szCs w:val="28"/>
          <w:lang w:eastAsia="ru-RU"/>
        </w:rPr>
        <w:t xml:space="preserve"> П</w:t>
      </w:r>
      <w:r w:rsidRPr="005F4397">
        <w:rPr>
          <w:rFonts w:ascii="Times New Roman" w:eastAsia="Times New Roman" w:hAnsi="Times New Roman" w:cs="Times New Roman"/>
          <w:sz w:val="28"/>
          <w:szCs w:val="28"/>
          <w:lang w:eastAsia="ru-RU"/>
        </w:rPr>
        <w:t>одготавливают и направляют в письменной форме или в форме электронного документа разъяснения положений документации о закупке по письменному запросу (в том числе в форме электронного документа) участника размещения заказа и направляют копию разъяснений в уполномоченный орган</w:t>
      </w:r>
      <w:r w:rsidR="00241BF9" w:rsidRPr="005F4397">
        <w:rPr>
          <w:rFonts w:ascii="Times New Roman" w:eastAsia="Times New Roman" w:hAnsi="Times New Roman" w:cs="Times New Roman"/>
          <w:sz w:val="28"/>
          <w:szCs w:val="28"/>
          <w:lang w:eastAsia="ru-RU"/>
        </w:rPr>
        <w:t>;</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2.3.2.16. В случае необходимости в порядке, предусмотренном законодательством, вносят изменения в задание на осуществление закупки, изменения в конкурсную документацию, документацию об электронном аукционе, запросе котировок</w:t>
      </w:r>
      <w:r w:rsidR="00241BF9" w:rsidRPr="005F4397">
        <w:rPr>
          <w:rFonts w:ascii="Times New Roman" w:eastAsia="Times New Roman" w:hAnsi="Times New Roman" w:cs="Times New Roman"/>
          <w:sz w:val="28"/>
          <w:szCs w:val="28"/>
          <w:lang w:eastAsia="ru-RU"/>
        </w:rPr>
        <w:t>;</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2.3.2.17. </w:t>
      </w:r>
      <w:r w:rsidR="00241BF9" w:rsidRPr="005F4397">
        <w:rPr>
          <w:rFonts w:ascii="Times New Roman" w:eastAsia="Times New Roman" w:hAnsi="Times New Roman" w:cs="Times New Roman"/>
          <w:sz w:val="28"/>
          <w:szCs w:val="28"/>
          <w:lang w:eastAsia="ru-RU"/>
        </w:rPr>
        <w:t>О</w:t>
      </w:r>
      <w:r w:rsidRPr="005F4397">
        <w:rPr>
          <w:rFonts w:ascii="Times New Roman" w:eastAsia="Times New Roman" w:hAnsi="Times New Roman" w:cs="Times New Roman"/>
          <w:sz w:val="28"/>
          <w:szCs w:val="28"/>
          <w:lang w:eastAsia="ru-RU"/>
        </w:rPr>
        <w:t>беспечивают хранение в сроки, установленные законодательством, протоколов, составленных в ходе проведения закупок, заявок на участие в электронном аукционе, документации о закупках, изменений, внесенных в документацию о закупках, разъяснений положений документации о закупках, привлекают экспертов, экспертные организации;</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2.3.2.18</w:t>
      </w:r>
      <w:r w:rsidR="00EC3B7E" w:rsidRPr="005F4397">
        <w:rPr>
          <w:rFonts w:ascii="Times New Roman" w:eastAsia="Times New Roman" w:hAnsi="Times New Roman" w:cs="Times New Roman"/>
          <w:sz w:val="28"/>
          <w:szCs w:val="28"/>
          <w:lang w:eastAsia="ru-RU"/>
        </w:rPr>
        <w:t>.</w:t>
      </w:r>
      <w:r w:rsidRPr="005F4397">
        <w:rPr>
          <w:rFonts w:ascii="Times New Roman" w:eastAsia="Times New Roman" w:hAnsi="Times New Roman" w:cs="Times New Roman"/>
          <w:sz w:val="28"/>
          <w:szCs w:val="28"/>
          <w:lang w:eastAsia="ru-RU"/>
        </w:rPr>
        <w:t xml:space="preserve"> </w:t>
      </w:r>
      <w:r w:rsidR="00EC3B7E" w:rsidRPr="005F4397">
        <w:rPr>
          <w:rFonts w:ascii="Times New Roman" w:eastAsia="Times New Roman" w:hAnsi="Times New Roman" w:cs="Times New Roman"/>
          <w:sz w:val="28"/>
          <w:szCs w:val="28"/>
          <w:lang w:eastAsia="ru-RU"/>
        </w:rPr>
        <w:t>О</w:t>
      </w:r>
      <w:r w:rsidRPr="005F4397">
        <w:rPr>
          <w:rFonts w:ascii="Times New Roman" w:eastAsia="Times New Roman" w:hAnsi="Times New Roman" w:cs="Times New Roman"/>
          <w:sz w:val="28"/>
          <w:szCs w:val="28"/>
          <w:lang w:eastAsia="ru-RU"/>
        </w:rPr>
        <w:t xml:space="preserve">беспечивают направление необходимых документов для заключения контракта с единственным поставщиком (подрядчиком, исполнителем) по результатам несостоявшихся процедур определения поставщика в установленных Федеральным законом случаях в соответствующие органы, определенные пунктом 25 части 1 статьи 93 Федерального закона </w:t>
      </w:r>
      <w:r w:rsidR="00241BF9" w:rsidRPr="005F4397">
        <w:rPr>
          <w:rFonts w:ascii="Times New Roman" w:eastAsia="Times New Roman" w:hAnsi="Times New Roman" w:cs="Times New Roman"/>
          <w:sz w:val="28"/>
          <w:szCs w:val="28"/>
          <w:lang w:eastAsia="ru-RU"/>
        </w:rPr>
        <w:t>о</w:t>
      </w:r>
      <w:r w:rsidRPr="005F4397">
        <w:rPr>
          <w:rFonts w:ascii="Times New Roman" w:eastAsia="Times New Roman" w:hAnsi="Times New Roman" w:cs="Times New Roman"/>
          <w:sz w:val="28"/>
          <w:szCs w:val="28"/>
          <w:lang w:eastAsia="ru-RU"/>
        </w:rPr>
        <w:t xml:space="preserve"> контрактной системе</w:t>
      </w:r>
      <w:r w:rsidR="00241BF9" w:rsidRPr="005F4397">
        <w:rPr>
          <w:rFonts w:ascii="Times New Roman" w:eastAsia="Times New Roman" w:hAnsi="Times New Roman" w:cs="Times New Roman"/>
          <w:sz w:val="28"/>
          <w:szCs w:val="28"/>
          <w:lang w:eastAsia="ru-RU"/>
        </w:rPr>
        <w:t>;</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2.3.2.19</w:t>
      </w:r>
      <w:r w:rsidR="00EC3B7E" w:rsidRPr="005F4397">
        <w:rPr>
          <w:rFonts w:ascii="Times New Roman" w:eastAsia="Times New Roman" w:hAnsi="Times New Roman" w:cs="Times New Roman"/>
          <w:sz w:val="28"/>
          <w:szCs w:val="28"/>
          <w:lang w:eastAsia="ru-RU"/>
        </w:rPr>
        <w:t>.</w:t>
      </w:r>
      <w:r w:rsidRPr="005F4397">
        <w:rPr>
          <w:rFonts w:ascii="Times New Roman" w:eastAsia="Times New Roman" w:hAnsi="Times New Roman" w:cs="Times New Roman"/>
          <w:sz w:val="28"/>
          <w:szCs w:val="28"/>
          <w:lang w:eastAsia="ru-RU"/>
        </w:rPr>
        <w:t xml:space="preserve"> </w:t>
      </w:r>
      <w:r w:rsidR="009217A6" w:rsidRPr="005F4397">
        <w:rPr>
          <w:rFonts w:ascii="Times New Roman" w:eastAsia="Times New Roman" w:hAnsi="Times New Roman" w:cs="Times New Roman"/>
          <w:sz w:val="28"/>
          <w:szCs w:val="28"/>
          <w:lang w:eastAsia="ru-RU"/>
        </w:rPr>
        <w:t>О</w:t>
      </w:r>
      <w:r w:rsidRPr="005F4397">
        <w:rPr>
          <w:rFonts w:ascii="Times New Roman" w:eastAsia="Times New Roman" w:hAnsi="Times New Roman" w:cs="Times New Roman"/>
          <w:sz w:val="28"/>
          <w:szCs w:val="28"/>
          <w:lang w:eastAsia="ru-RU"/>
        </w:rPr>
        <w:t xml:space="preserve">босновывают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в случае осуществления закупки у единственного поставщика (подрядчика, исполнителя) для заключения контракта; </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2.3.2.20. </w:t>
      </w:r>
      <w:proofErr w:type="gramStart"/>
      <w:r w:rsidRPr="005F4397">
        <w:rPr>
          <w:rFonts w:ascii="Times New Roman" w:eastAsia="Times New Roman" w:hAnsi="Times New Roman" w:cs="Times New Roman"/>
          <w:sz w:val="28"/>
          <w:szCs w:val="28"/>
          <w:lang w:eastAsia="ru-RU"/>
        </w:rPr>
        <w:t>Участвуют в работе муниципальных (конкурсной (аукционной), котировочной) комиссий при размещении муниципального заказа.</w:t>
      </w:r>
      <w:proofErr w:type="gramEnd"/>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2.3.2.21. Письменно извещают уполномоченный орган об отказе от проведения закупки в установленные действующим законодательством сроки</w:t>
      </w:r>
      <w:r w:rsidR="009217A6" w:rsidRPr="005F4397">
        <w:rPr>
          <w:rFonts w:ascii="Times New Roman" w:eastAsia="Times New Roman" w:hAnsi="Times New Roman" w:cs="Times New Roman"/>
          <w:sz w:val="28"/>
          <w:szCs w:val="28"/>
          <w:lang w:eastAsia="ru-RU"/>
        </w:rPr>
        <w:t>;</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2.3.2.22</w:t>
      </w:r>
      <w:r w:rsidR="0071759B" w:rsidRPr="005F4397">
        <w:rPr>
          <w:rFonts w:ascii="Times New Roman" w:eastAsia="Times New Roman" w:hAnsi="Times New Roman" w:cs="Times New Roman"/>
          <w:sz w:val="28"/>
          <w:szCs w:val="28"/>
          <w:lang w:eastAsia="ru-RU"/>
        </w:rPr>
        <w:t>.</w:t>
      </w:r>
      <w:r w:rsidRPr="005F4397">
        <w:rPr>
          <w:rFonts w:ascii="Times New Roman" w:eastAsia="Times New Roman" w:hAnsi="Times New Roman" w:cs="Times New Roman"/>
          <w:sz w:val="28"/>
          <w:szCs w:val="28"/>
          <w:lang w:eastAsia="ru-RU"/>
        </w:rPr>
        <w:t xml:space="preserve"> </w:t>
      </w:r>
      <w:r w:rsidR="00EC3B7E" w:rsidRPr="005F4397">
        <w:rPr>
          <w:rFonts w:ascii="Times New Roman" w:eastAsia="Times New Roman" w:hAnsi="Times New Roman" w:cs="Times New Roman"/>
          <w:sz w:val="28"/>
          <w:szCs w:val="28"/>
          <w:lang w:eastAsia="ru-RU"/>
        </w:rPr>
        <w:t>О</w:t>
      </w:r>
      <w:r w:rsidRPr="005F4397">
        <w:rPr>
          <w:rFonts w:ascii="Times New Roman" w:eastAsia="Times New Roman" w:hAnsi="Times New Roman" w:cs="Times New Roman"/>
          <w:sz w:val="28"/>
          <w:szCs w:val="28"/>
          <w:lang w:eastAsia="ru-RU"/>
        </w:rPr>
        <w:t>беспечивают заключение контрактов;</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lastRenderedPageBreak/>
        <w:t>2.3.2.23. В порядке и в случаях, предусмотренных действующим законодательством, согласовывают с органом исполнительной власти субъекта Российской Федерации, уполномоченным на осуществление контроля в сфере осуществления закупок, возможность осуществления закупок у единственного поставщика (исполнителя, подрядчика)</w:t>
      </w:r>
      <w:r w:rsidR="0071759B" w:rsidRPr="005F4397">
        <w:rPr>
          <w:rFonts w:ascii="Times New Roman" w:eastAsia="Times New Roman" w:hAnsi="Times New Roman" w:cs="Times New Roman"/>
          <w:sz w:val="28"/>
          <w:szCs w:val="28"/>
          <w:lang w:eastAsia="ru-RU"/>
        </w:rPr>
        <w:t>;</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2.3.2.24</w:t>
      </w:r>
      <w:r w:rsidR="00EC3B7E" w:rsidRPr="005F4397">
        <w:rPr>
          <w:rFonts w:ascii="Times New Roman" w:eastAsia="Times New Roman" w:hAnsi="Times New Roman" w:cs="Times New Roman"/>
          <w:sz w:val="28"/>
          <w:szCs w:val="28"/>
          <w:lang w:eastAsia="ru-RU"/>
        </w:rPr>
        <w:t>.</w:t>
      </w:r>
      <w:r w:rsidRPr="005F4397">
        <w:rPr>
          <w:rFonts w:ascii="Times New Roman" w:eastAsia="Times New Roman" w:hAnsi="Times New Roman" w:cs="Times New Roman"/>
          <w:sz w:val="28"/>
          <w:szCs w:val="28"/>
          <w:lang w:eastAsia="ru-RU"/>
        </w:rPr>
        <w:t xml:space="preserve"> </w:t>
      </w:r>
      <w:r w:rsidR="00EC3B7E" w:rsidRPr="005F4397">
        <w:rPr>
          <w:rFonts w:ascii="Times New Roman" w:eastAsia="Times New Roman" w:hAnsi="Times New Roman" w:cs="Times New Roman"/>
          <w:sz w:val="28"/>
          <w:szCs w:val="28"/>
          <w:lang w:eastAsia="ru-RU"/>
        </w:rPr>
        <w:t>О</w:t>
      </w:r>
      <w:r w:rsidRPr="005F4397">
        <w:rPr>
          <w:rFonts w:ascii="Times New Roman" w:eastAsia="Times New Roman" w:hAnsi="Times New Roman" w:cs="Times New Roman"/>
          <w:sz w:val="28"/>
          <w:szCs w:val="28"/>
          <w:lang w:eastAsia="ru-RU"/>
        </w:rPr>
        <w:t>рганизуют включение в реестр недобросовестных поставщиков (подрядчиков, исполнителей) информации об участниках закупок, уклонившихся от заключения контрактов;</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2.3.2.25. Обеспечивают ведение реестров закупок, осуществленных в соответствии с </w:t>
      </w:r>
      <w:hyperlink r:id="rId12" w:tgtFrame="_self" w:history="1">
        <w:r w:rsidRPr="005F4397">
          <w:rPr>
            <w:rFonts w:ascii="Times New Roman" w:eastAsia="Times New Roman" w:hAnsi="Times New Roman" w:cs="Times New Roman"/>
            <w:sz w:val="28"/>
            <w:szCs w:val="28"/>
            <w:lang w:eastAsia="ru-RU"/>
          </w:rPr>
          <w:t xml:space="preserve">п. 4 и п.5 ч. 6 ст. </w:t>
        </w:r>
      </w:hyperlink>
      <w:r w:rsidRPr="005F4397">
        <w:rPr>
          <w:rFonts w:ascii="Times New Roman" w:eastAsia="Times New Roman" w:hAnsi="Times New Roman" w:cs="Times New Roman"/>
          <w:sz w:val="28"/>
          <w:szCs w:val="28"/>
          <w:lang w:eastAsia="ru-RU"/>
        </w:rPr>
        <w:t xml:space="preserve">93 Федерального закона </w:t>
      </w:r>
      <w:r w:rsidR="0071759B" w:rsidRPr="005F4397">
        <w:rPr>
          <w:rFonts w:ascii="Times New Roman" w:eastAsia="Times New Roman" w:hAnsi="Times New Roman" w:cs="Times New Roman"/>
          <w:sz w:val="28"/>
          <w:szCs w:val="28"/>
          <w:lang w:eastAsia="ru-RU"/>
        </w:rPr>
        <w:t>о контрактной системе</w:t>
      </w:r>
      <w:r w:rsidRPr="005F4397">
        <w:rPr>
          <w:rFonts w:ascii="Times New Roman" w:eastAsia="Times New Roman" w:hAnsi="Times New Roman" w:cs="Times New Roman"/>
          <w:sz w:val="28"/>
          <w:szCs w:val="28"/>
          <w:lang w:eastAsia="ru-RU"/>
        </w:rPr>
        <w:t>.</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2.3.3.  При исполнении, изменении, расторжении контракта:</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2.3.3.1. Заключают и обеспечивают исполнение дополнительных соглашений к ранее заключенным контрактам в порядке, установленном действующим законодательством</w:t>
      </w:r>
      <w:r w:rsidR="0071759B" w:rsidRPr="005F4397">
        <w:rPr>
          <w:rFonts w:ascii="Times New Roman" w:eastAsia="Times New Roman" w:hAnsi="Times New Roman" w:cs="Times New Roman"/>
          <w:sz w:val="28"/>
          <w:szCs w:val="28"/>
          <w:lang w:eastAsia="ru-RU"/>
        </w:rPr>
        <w:t>;</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2.3.3.2. Взаимодействуют с уполномоченным органом, контролирующим органом в сфере осуществления закупок в соответствии с действующим законодательством и настоящим Порядком</w:t>
      </w:r>
      <w:r w:rsidR="0071759B" w:rsidRPr="005F4397">
        <w:rPr>
          <w:rFonts w:ascii="Times New Roman" w:eastAsia="Times New Roman" w:hAnsi="Times New Roman" w:cs="Times New Roman"/>
          <w:sz w:val="28"/>
          <w:szCs w:val="28"/>
          <w:lang w:eastAsia="ru-RU"/>
        </w:rPr>
        <w:t>;</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2.3.3.3. </w:t>
      </w:r>
      <w:r w:rsidR="0071759B" w:rsidRPr="005F4397">
        <w:rPr>
          <w:rFonts w:ascii="Times New Roman" w:eastAsia="Times New Roman" w:hAnsi="Times New Roman" w:cs="Times New Roman"/>
          <w:sz w:val="28"/>
          <w:szCs w:val="28"/>
          <w:lang w:eastAsia="ru-RU"/>
        </w:rPr>
        <w:t>О</w:t>
      </w:r>
      <w:r w:rsidRPr="005F4397">
        <w:rPr>
          <w:rFonts w:ascii="Times New Roman" w:eastAsia="Times New Roman" w:hAnsi="Times New Roman" w:cs="Times New Roman"/>
          <w:sz w:val="28"/>
          <w:szCs w:val="28"/>
          <w:lang w:eastAsia="ru-RU"/>
        </w:rPr>
        <w:t>беспечивают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2.3.3.4. </w:t>
      </w:r>
      <w:r w:rsidR="0071759B" w:rsidRPr="005F4397">
        <w:rPr>
          <w:rFonts w:ascii="Times New Roman" w:eastAsia="Times New Roman" w:hAnsi="Times New Roman" w:cs="Times New Roman"/>
          <w:sz w:val="28"/>
          <w:szCs w:val="28"/>
          <w:lang w:eastAsia="ru-RU"/>
        </w:rPr>
        <w:t>О</w:t>
      </w:r>
      <w:r w:rsidRPr="005F4397">
        <w:rPr>
          <w:rFonts w:ascii="Times New Roman" w:eastAsia="Times New Roman" w:hAnsi="Times New Roman" w:cs="Times New Roman"/>
          <w:sz w:val="28"/>
          <w:szCs w:val="28"/>
          <w:lang w:eastAsia="ru-RU"/>
        </w:rPr>
        <w:t>рганизуют оплату поставленного товара, выполненной работы (ее результатов), оказанной услуги, а также отдельных этапов исполнения контракта;</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2.3.3.5. </w:t>
      </w:r>
      <w:proofErr w:type="gramStart"/>
      <w:r w:rsidR="0071759B" w:rsidRPr="005F4397">
        <w:rPr>
          <w:rFonts w:ascii="Times New Roman" w:eastAsia="Times New Roman" w:hAnsi="Times New Roman" w:cs="Times New Roman"/>
          <w:sz w:val="28"/>
          <w:szCs w:val="28"/>
          <w:lang w:eastAsia="ru-RU"/>
        </w:rPr>
        <w:t>В</w:t>
      </w:r>
      <w:r w:rsidRPr="005F4397">
        <w:rPr>
          <w:rFonts w:ascii="Times New Roman" w:eastAsia="Times New Roman" w:hAnsi="Times New Roman" w:cs="Times New Roman"/>
          <w:sz w:val="28"/>
          <w:szCs w:val="28"/>
          <w:lang w:eastAsia="ru-RU"/>
        </w:rPr>
        <w:t>заимодействуют с поставщиком (подрядчиком, исполнителем) при изменении, расторжении контракта, применяют меры ответственности, в том числе направляют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совершают иные действия в</w:t>
      </w:r>
      <w:r w:rsidR="0071759B" w:rsidRPr="005F4397">
        <w:rPr>
          <w:rFonts w:ascii="Times New Roman" w:eastAsia="Times New Roman" w:hAnsi="Times New Roman" w:cs="Times New Roman"/>
          <w:sz w:val="28"/>
          <w:szCs w:val="28"/>
          <w:lang w:eastAsia="ru-RU"/>
        </w:rPr>
        <w:t xml:space="preserve"> </w:t>
      </w:r>
      <w:r w:rsidRPr="005F4397">
        <w:rPr>
          <w:rFonts w:ascii="Times New Roman" w:eastAsia="Times New Roman" w:hAnsi="Times New Roman" w:cs="Times New Roman"/>
          <w:sz w:val="28"/>
          <w:szCs w:val="28"/>
          <w:lang w:eastAsia="ru-RU"/>
        </w:rPr>
        <w:t>случае</w:t>
      </w:r>
      <w:proofErr w:type="gramEnd"/>
      <w:r w:rsidRPr="005F4397">
        <w:rPr>
          <w:rFonts w:ascii="Times New Roman" w:eastAsia="Times New Roman" w:hAnsi="Times New Roman" w:cs="Times New Roman"/>
          <w:sz w:val="28"/>
          <w:szCs w:val="28"/>
          <w:lang w:eastAsia="ru-RU"/>
        </w:rPr>
        <w:t xml:space="preserve"> нарушения поставщиком (подрядчиком, исполнителем) условий контракта;</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2.3.3.6. </w:t>
      </w:r>
      <w:r w:rsidR="0071759B" w:rsidRPr="005F4397">
        <w:rPr>
          <w:rFonts w:ascii="Times New Roman" w:eastAsia="Times New Roman" w:hAnsi="Times New Roman" w:cs="Times New Roman"/>
          <w:sz w:val="28"/>
          <w:szCs w:val="28"/>
          <w:lang w:eastAsia="ru-RU"/>
        </w:rPr>
        <w:t>О</w:t>
      </w:r>
      <w:r w:rsidRPr="005F4397">
        <w:rPr>
          <w:rFonts w:ascii="Times New Roman" w:eastAsia="Times New Roman" w:hAnsi="Times New Roman" w:cs="Times New Roman"/>
          <w:sz w:val="28"/>
          <w:szCs w:val="28"/>
          <w:lang w:eastAsia="ru-RU"/>
        </w:rPr>
        <w:t>рганизуют проведение экспертизы поставленного товара, выполненной работы, оказанной услуги, привлекают экспертов, экспертные организации;</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2.3.3.7. </w:t>
      </w:r>
      <w:r w:rsidR="0071759B" w:rsidRPr="005F4397">
        <w:rPr>
          <w:rFonts w:ascii="Times New Roman" w:eastAsia="Times New Roman" w:hAnsi="Times New Roman" w:cs="Times New Roman"/>
          <w:sz w:val="28"/>
          <w:szCs w:val="28"/>
          <w:lang w:eastAsia="ru-RU"/>
        </w:rPr>
        <w:t>В</w:t>
      </w:r>
      <w:r w:rsidRPr="005F4397">
        <w:rPr>
          <w:rFonts w:ascii="Times New Roman" w:eastAsia="Times New Roman" w:hAnsi="Times New Roman" w:cs="Times New Roman"/>
          <w:sz w:val="28"/>
          <w:szCs w:val="28"/>
          <w:lang w:eastAsia="ru-RU"/>
        </w:rPr>
        <w:t xml:space="preserve"> случае необходимости обеспечивают создание приемочной комиссии не менее чем из пяти человек для приемки поставленного товара, выполненной работы или оказанной услуги, результатов отдельного этапа исполнения контракта;</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2.3.3.8. </w:t>
      </w:r>
      <w:r w:rsidR="0071759B" w:rsidRPr="005F4397">
        <w:rPr>
          <w:rFonts w:ascii="Times New Roman" w:eastAsia="Times New Roman" w:hAnsi="Times New Roman" w:cs="Times New Roman"/>
          <w:sz w:val="28"/>
          <w:szCs w:val="28"/>
          <w:lang w:eastAsia="ru-RU"/>
        </w:rPr>
        <w:t>П</w:t>
      </w:r>
      <w:r w:rsidRPr="005F4397">
        <w:rPr>
          <w:rFonts w:ascii="Times New Roman" w:eastAsia="Times New Roman" w:hAnsi="Times New Roman" w:cs="Times New Roman"/>
          <w:sz w:val="28"/>
          <w:szCs w:val="28"/>
          <w:lang w:eastAsia="ru-RU"/>
        </w:rPr>
        <w:t>одготавливают документ о приемке результатов отдельного этапа исполнения контракта, а также поставленного товара, выполненной работы или оказанной услуги;</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2.3.3.9. </w:t>
      </w:r>
      <w:proofErr w:type="gramStart"/>
      <w:r w:rsidR="0071759B" w:rsidRPr="005F4397">
        <w:rPr>
          <w:rFonts w:ascii="Times New Roman" w:eastAsia="Times New Roman" w:hAnsi="Times New Roman" w:cs="Times New Roman"/>
          <w:sz w:val="28"/>
          <w:szCs w:val="28"/>
          <w:lang w:eastAsia="ru-RU"/>
        </w:rPr>
        <w:t>Р</w:t>
      </w:r>
      <w:r w:rsidRPr="005F4397">
        <w:rPr>
          <w:rFonts w:ascii="Times New Roman" w:eastAsia="Times New Roman" w:hAnsi="Times New Roman" w:cs="Times New Roman"/>
          <w:sz w:val="28"/>
          <w:szCs w:val="28"/>
          <w:lang w:eastAsia="ru-RU"/>
        </w:rPr>
        <w:t xml:space="preserve">азмещают в единой информационной системе отчет, содержащий информацию об исполнении контракта, о соблюдении промежуточных и окончательных сроков исполнения контракта, о ненадлежащем исполнении </w:t>
      </w:r>
      <w:r w:rsidRPr="005F4397">
        <w:rPr>
          <w:rFonts w:ascii="Times New Roman" w:eastAsia="Times New Roman" w:hAnsi="Times New Roman" w:cs="Times New Roman"/>
          <w:sz w:val="28"/>
          <w:szCs w:val="28"/>
          <w:lang w:eastAsia="ru-RU"/>
        </w:rPr>
        <w:lastRenderedPageBreak/>
        <w:t>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 об изменении или о расторжении контракта в ходе его исполнения, информацию об изменении контракта или</w:t>
      </w:r>
      <w:proofErr w:type="gramEnd"/>
      <w:r w:rsidRPr="005F4397">
        <w:rPr>
          <w:rFonts w:ascii="Times New Roman" w:eastAsia="Times New Roman" w:hAnsi="Times New Roman" w:cs="Times New Roman"/>
          <w:sz w:val="28"/>
          <w:szCs w:val="28"/>
          <w:lang w:eastAsia="ru-RU"/>
        </w:rPr>
        <w:t xml:space="preserve"> о расторжении контракта, за исключением сведений, составляющих государственную тайну;</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2.3.3.10. </w:t>
      </w:r>
      <w:r w:rsidR="00EC3B7E" w:rsidRPr="005F4397">
        <w:rPr>
          <w:rFonts w:ascii="Times New Roman" w:eastAsia="Times New Roman" w:hAnsi="Times New Roman" w:cs="Times New Roman"/>
          <w:sz w:val="28"/>
          <w:szCs w:val="28"/>
          <w:lang w:eastAsia="ru-RU"/>
        </w:rPr>
        <w:t>О</w:t>
      </w:r>
      <w:r w:rsidRPr="005F4397">
        <w:rPr>
          <w:rFonts w:ascii="Times New Roman" w:eastAsia="Times New Roman" w:hAnsi="Times New Roman" w:cs="Times New Roman"/>
          <w:sz w:val="28"/>
          <w:szCs w:val="28"/>
          <w:lang w:eastAsia="ru-RU"/>
        </w:rPr>
        <w:t xml:space="preserve">рганизуют включение в реестр недобросовестных поставщиков (подрядчиков, исполнителей) информации о поставщике (подрядчике, исполнителе), с которым контракт </w:t>
      </w:r>
      <w:proofErr w:type="gramStart"/>
      <w:r w:rsidRPr="005F4397">
        <w:rPr>
          <w:rFonts w:ascii="Times New Roman" w:eastAsia="Times New Roman" w:hAnsi="Times New Roman" w:cs="Times New Roman"/>
          <w:sz w:val="28"/>
          <w:szCs w:val="28"/>
          <w:lang w:eastAsia="ru-RU"/>
        </w:rPr>
        <w:t>был</w:t>
      </w:r>
      <w:proofErr w:type="gramEnd"/>
      <w:r w:rsidRPr="005F4397">
        <w:rPr>
          <w:rFonts w:ascii="Times New Roman" w:eastAsia="Times New Roman" w:hAnsi="Times New Roman" w:cs="Times New Roman"/>
          <w:sz w:val="28"/>
          <w:szCs w:val="28"/>
          <w:lang w:eastAsia="ru-RU"/>
        </w:rPr>
        <w:t xml:space="preserve"> расторгнут по решению суда или в связи с односторонним отказом Заказчика от исполнения контракта;</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2.3.3.11</w:t>
      </w:r>
      <w:r w:rsidR="0071759B" w:rsidRPr="005F4397">
        <w:rPr>
          <w:rFonts w:ascii="Times New Roman" w:eastAsia="Times New Roman" w:hAnsi="Times New Roman" w:cs="Times New Roman"/>
          <w:sz w:val="28"/>
          <w:szCs w:val="28"/>
          <w:lang w:eastAsia="ru-RU"/>
        </w:rPr>
        <w:t>.</w:t>
      </w:r>
      <w:r w:rsidRPr="005F4397">
        <w:rPr>
          <w:rFonts w:ascii="Times New Roman" w:eastAsia="Times New Roman" w:hAnsi="Times New Roman" w:cs="Times New Roman"/>
          <w:sz w:val="28"/>
          <w:szCs w:val="28"/>
          <w:lang w:eastAsia="ru-RU"/>
        </w:rPr>
        <w:t xml:space="preserve"> </w:t>
      </w:r>
      <w:r w:rsidR="0071759B" w:rsidRPr="005F4397">
        <w:rPr>
          <w:rFonts w:ascii="Times New Roman" w:eastAsia="Times New Roman" w:hAnsi="Times New Roman" w:cs="Times New Roman"/>
          <w:sz w:val="28"/>
          <w:szCs w:val="28"/>
          <w:lang w:eastAsia="ru-RU"/>
        </w:rPr>
        <w:t>С</w:t>
      </w:r>
      <w:r w:rsidRPr="005F4397">
        <w:rPr>
          <w:rFonts w:ascii="Times New Roman" w:eastAsia="Times New Roman" w:hAnsi="Times New Roman" w:cs="Times New Roman"/>
          <w:sz w:val="28"/>
          <w:szCs w:val="28"/>
          <w:lang w:eastAsia="ru-RU"/>
        </w:rPr>
        <w:t>оставляют и размеща</w:t>
      </w:r>
      <w:r w:rsidR="00215477" w:rsidRPr="005F4397">
        <w:rPr>
          <w:rFonts w:ascii="Times New Roman" w:eastAsia="Times New Roman" w:hAnsi="Times New Roman" w:cs="Times New Roman"/>
          <w:sz w:val="28"/>
          <w:szCs w:val="28"/>
          <w:lang w:eastAsia="ru-RU"/>
        </w:rPr>
        <w:t>ю</w:t>
      </w:r>
      <w:r w:rsidRPr="005F4397">
        <w:rPr>
          <w:rFonts w:ascii="Times New Roman" w:eastAsia="Times New Roman" w:hAnsi="Times New Roman" w:cs="Times New Roman"/>
          <w:sz w:val="28"/>
          <w:szCs w:val="28"/>
          <w:lang w:eastAsia="ru-RU"/>
        </w:rPr>
        <w:t>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2.3.4. Заказчики осуществляют иные полномочия, предусмотренные Федеральным законом</w:t>
      </w:r>
      <w:r w:rsidR="00EC3B7E" w:rsidRPr="005F4397">
        <w:rPr>
          <w:rFonts w:ascii="Times New Roman" w:eastAsia="Times New Roman" w:hAnsi="Times New Roman" w:cs="Times New Roman"/>
          <w:sz w:val="28"/>
          <w:szCs w:val="28"/>
          <w:lang w:eastAsia="ru-RU"/>
        </w:rPr>
        <w:t xml:space="preserve"> о контрактной системе</w:t>
      </w:r>
      <w:r w:rsidRPr="005F4397">
        <w:rPr>
          <w:rFonts w:ascii="Times New Roman" w:eastAsia="Times New Roman" w:hAnsi="Times New Roman" w:cs="Times New Roman"/>
          <w:sz w:val="28"/>
          <w:szCs w:val="28"/>
          <w:lang w:eastAsia="ru-RU"/>
        </w:rPr>
        <w:t>, в том числе:</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2.3.4.1. </w:t>
      </w:r>
      <w:r w:rsidR="0071759B" w:rsidRPr="005F4397">
        <w:rPr>
          <w:rFonts w:ascii="Times New Roman" w:eastAsia="Times New Roman" w:hAnsi="Times New Roman" w:cs="Times New Roman"/>
          <w:sz w:val="28"/>
          <w:szCs w:val="28"/>
          <w:lang w:eastAsia="ru-RU"/>
        </w:rPr>
        <w:t>О</w:t>
      </w:r>
      <w:r w:rsidRPr="005F4397">
        <w:rPr>
          <w:rFonts w:ascii="Times New Roman" w:eastAsia="Times New Roman" w:hAnsi="Times New Roman" w:cs="Times New Roman"/>
          <w:sz w:val="28"/>
          <w:szCs w:val="28"/>
          <w:lang w:eastAsia="ru-RU"/>
        </w:rPr>
        <w:t>рганизуют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2.3.4.2. </w:t>
      </w:r>
      <w:r w:rsidR="0071759B" w:rsidRPr="005F4397">
        <w:rPr>
          <w:rFonts w:ascii="Times New Roman" w:eastAsia="Times New Roman" w:hAnsi="Times New Roman" w:cs="Times New Roman"/>
          <w:sz w:val="28"/>
          <w:szCs w:val="28"/>
          <w:lang w:eastAsia="ru-RU"/>
        </w:rPr>
        <w:t>О</w:t>
      </w:r>
      <w:r w:rsidRPr="005F4397">
        <w:rPr>
          <w:rFonts w:ascii="Times New Roman" w:eastAsia="Times New Roman" w:hAnsi="Times New Roman" w:cs="Times New Roman"/>
          <w:sz w:val="28"/>
          <w:szCs w:val="28"/>
          <w:lang w:eastAsia="ru-RU"/>
        </w:rPr>
        <w:t>рганизуют обязательное общественное обсуждение закупки товара, работы или услуги, по результатам которого в случае необходимости осуществляет подготовку изменений для внесения в планы закупок, планы-графики, документацию о закупках или обеспечивает отмену закупки;</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2.3.4.3. </w:t>
      </w:r>
      <w:r w:rsidR="0071759B" w:rsidRPr="005F4397">
        <w:rPr>
          <w:rFonts w:ascii="Times New Roman" w:eastAsia="Times New Roman" w:hAnsi="Times New Roman" w:cs="Times New Roman"/>
          <w:sz w:val="28"/>
          <w:szCs w:val="28"/>
          <w:lang w:eastAsia="ru-RU"/>
        </w:rPr>
        <w:t>П</w:t>
      </w:r>
      <w:r w:rsidRPr="005F4397">
        <w:rPr>
          <w:rFonts w:ascii="Times New Roman" w:eastAsia="Times New Roman" w:hAnsi="Times New Roman" w:cs="Times New Roman"/>
          <w:sz w:val="28"/>
          <w:szCs w:val="28"/>
          <w:lang w:eastAsia="ru-RU"/>
        </w:rPr>
        <w:t>ринимают участие в утверждении требований к закупаемым отдельным видам товаров, работ, услуг (в том числе предельным ценам товаров, работ, услуг) и (или) нормативным затратам на обеспечение функций и размещает их в единой информационной системе;</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2.3.4.4. </w:t>
      </w:r>
      <w:r w:rsidR="0071759B" w:rsidRPr="005F4397">
        <w:rPr>
          <w:rFonts w:ascii="Times New Roman" w:eastAsia="Times New Roman" w:hAnsi="Times New Roman" w:cs="Times New Roman"/>
          <w:sz w:val="28"/>
          <w:szCs w:val="28"/>
          <w:lang w:eastAsia="ru-RU"/>
        </w:rPr>
        <w:t>У</w:t>
      </w:r>
      <w:r w:rsidRPr="005F4397">
        <w:rPr>
          <w:rFonts w:ascii="Times New Roman" w:eastAsia="Times New Roman" w:hAnsi="Times New Roman" w:cs="Times New Roman"/>
          <w:sz w:val="28"/>
          <w:szCs w:val="28"/>
          <w:lang w:eastAsia="ru-RU"/>
        </w:rPr>
        <w:t>частвуют в рассмотрении дел об обжаловании действий (бездействия) Заказчика, в том числе обжаловании результатов определения поставщиков (подрядчиков, исполнителей), и осуществляет подготовку материалов для осуществления претензионной работы;</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2.3.4.5. </w:t>
      </w:r>
      <w:r w:rsidR="0071759B" w:rsidRPr="005F4397">
        <w:rPr>
          <w:rFonts w:ascii="Times New Roman" w:eastAsia="Times New Roman" w:hAnsi="Times New Roman" w:cs="Times New Roman"/>
          <w:sz w:val="28"/>
          <w:szCs w:val="28"/>
          <w:lang w:eastAsia="ru-RU"/>
        </w:rPr>
        <w:t>О</w:t>
      </w:r>
      <w:r w:rsidRPr="005F4397">
        <w:rPr>
          <w:rFonts w:ascii="Times New Roman" w:eastAsia="Times New Roman" w:hAnsi="Times New Roman" w:cs="Times New Roman"/>
          <w:sz w:val="28"/>
          <w:szCs w:val="28"/>
          <w:lang w:eastAsia="ru-RU"/>
        </w:rPr>
        <w:t>существляют проверку банковских гарантий, поступивших в качестве обеспечения исполнения контрактов, на соответствие требованиям Федерального закона</w:t>
      </w:r>
      <w:r w:rsidR="0071759B" w:rsidRPr="005F4397">
        <w:rPr>
          <w:rFonts w:ascii="Times New Roman" w:eastAsia="Times New Roman" w:hAnsi="Times New Roman" w:cs="Times New Roman"/>
          <w:sz w:val="28"/>
          <w:szCs w:val="28"/>
          <w:lang w:eastAsia="ru-RU"/>
        </w:rPr>
        <w:t xml:space="preserve"> о конкурсной системе</w:t>
      </w:r>
      <w:r w:rsidRPr="005F4397">
        <w:rPr>
          <w:rFonts w:ascii="Times New Roman" w:eastAsia="Times New Roman" w:hAnsi="Times New Roman" w:cs="Times New Roman"/>
          <w:sz w:val="28"/>
          <w:szCs w:val="28"/>
          <w:lang w:eastAsia="ru-RU"/>
        </w:rPr>
        <w:t>;</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2.3.4.6. </w:t>
      </w:r>
      <w:r w:rsidR="0071759B" w:rsidRPr="005F4397">
        <w:rPr>
          <w:rFonts w:ascii="Times New Roman" w:eastAsia="Times New Roman" w:hAnsi="Times New Roman" w:cs="Times New Roman"/>
          <w:sz w:val="28"/>
          <w:szCs w:val="28"/>
          <w:lang w:eastAsia="ru-RU"/>
        </w:rPr>
        <w:t>И</w:t>
      </w:r>
      <w:r w:rsidRPr="005F4397">
        <w:rPr>
          <w:rFonts w:ascii="Times New Roman" w:eastAsia="Times New Roman" w:hAnsi="Times New Roman" w:cs="Times New Roman"/>
          <w:sz w:val="28"/>
          <w:szCs w:val="28"/>
          <w:lang w:eastAsia="ru-RU"/>
        </w:rPr>
        <w:t>нформируют в случае отказа Заказчика в принятии банковской гарантии об этом лицо, предоставившее банковскую гарантию, с указанием причин, послуживших основанием для отказа;</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2.3.4.7. </w:t>
      </w:r>
      <w:r w:rsidR="00252710" w:rsidRPr="005F4397">
        <w:rPr>
          <w:rFonts w:ascii="Times New Roman" w:eastAsia="Times New Roman" w:hAnsi="Times New Roman" w:cs="Times New Roman"/>
          <w:sz w:val="28"/>
          <w:szCs w:val="28"/>
          <w:lang w:eastAsia="ru-RU"/>
        </w:rPr>
        <w:t>О</w:t>
      </w:r>
      <w:r w:rsidRPr="005F4397">
        <w:rPr>
          <w:rFonts w:ascii="Times New Roman" w:eastAsia="Times New Roman" w:hAnsi="Times New Roman" w:cs="Times New Roman"/>
          <w:sz w:val="28"/>
          <w:szCs w:val="28"/>
          <w:lang w:eastAsia="ru-RU"/>
        </w:rPr>
        <w:t>рганизуют осуществление уплаты денежных сумм по банковской гарантии в случаях, предусмотренных Федеральным законом</w:t>
      </w:r>
      <w:r w:rsidR="00252710" w:rsidRPr="005F4397">
        <w:rPr>
          <w:rFonts w:ascii="Times New Roman" w:eastAsia="Times New Roman" w:hAnsi="Times New Roman" w:cs="Times New Roman"/>
          <w:sz w:val="28"/>
          <w:szCs w:val="28"/>
          <w:lang w:eastAsia="ru-RU"/>
        </w:rPr>
        <w:t xml:space="preserve"> о конкурсной системе</w:t>
      </w:r>
      <w:r w:rsidRPr="005F4397">
        <w:rPr>
          <w:rFonts w:ascii="Times New Roman" w:eastAsia="Times New Roman" w:hAnsi="Times New Roman" w:cs="Times New Roman"/>
          <w:sz w:val="28"/>
          <w:szCs w:val="28"/>
          <w:lang w:eastAsia="ru-RU"/>
        </w:rPr>
        <w:t>;</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2.3.4.8</w:t>
      </w:r>
      <w:r w:rsidR="00252710" w:rsidRPr="005F4397">
        <w:rPr>
          <w:rFonts w:ascii="Times New Roman" w:eastAsia="Times New Roman" w:hAnsi="Times New Roman" w:cs="Times New Roman"/>
          <w:sz w:val="28"/>
          <w:szCs w:val="28"/>
          <w:lang w:eastAsia="ru-RU"/>
        </w:rPr>
        <w:t>.</w:t>
      </w:r>
      <w:r w:rsidRPr="005F4397">
        <w:rPr>
          <w:rFonts w:ascii="Times New Roman" w:eastAsia="Times New Roman" w:hAnsi="Times New Roman" w:cs="Times New Roman"/>
          <w:sz w:val="28"/>
          <w:szCs w:val="28"/>
          <w:lang w:eastAsia="ru-RU"/>
        </w:rPr>
        <w:t xml:space="preserve"> </w:t>
      </w:r>
      <w:r w:rsidR="00252710" w:rsidRPr="005F4397">
        <w:rPr>
          <w:rFonts w:ascii="Times New Roman" w:eastAsia="Times New Roman" w:hAnsi="Times New Roman" w:cs="Times New Roman"/>
          <w:sz w:val="28"/>
          <w:szCs w:val="28"/>
          <w:lang w:eastAsia="ru-RU"/>
        </w:rPr>
        <w:t>О</w:t>
      </w:r>
      <w:r w:rsidRPr="005F4397">
        <w:rPr>
          <w:rFonts w:ascii="Times New Roman" w:eastAsia="Times New Roman" w:hAnsi="Times New Roman" w:cs="Times New Roman"/>
          <w:sz w:val="28"/>
          <w:szCs w:val="28"/>
          <w:lang w:eastAsia="ru-RU"/>
        </w:rPr>
        <w:t>рганизуют возврат денежных средств, внесенных в качестве обеспечения исполнения заявок или обеспечения исполнения контрактов.</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2.4. Полномочия органа, уполномоченного на осуществление контроля в сфере осуществления закупок для нужд </w:t>
      </w:r>
      <w:proofErr w:type="spellStart"/>
      <w:r w:rsidR="008E7654">
        <w:rPr>
          <w:rFonts w:ascii="Times New Roman" w:eastAsia="Times New Roman" w:hAnsi="Times New Roman" w:cs="Times New Roman"/>
          <w:sz w:val="28"/>
          <w:szCs w:val="28"/>
          <w:lang w:eastAsia="ru-RU"/>
        </w:rPr>
        <w:t>Твердохлебовского</w:t>
      </w:r>
      <w:proofErr w:type="spellEnd"/>
      <w:r w:rsidR="008E7654" w:rsidRPr="005F4397">
        <w:rPr>
          <w:rFonts w:ascii="Times New Roman" w:eastAsia="Times New Roman" w:hAnsi="Times New Roman" w:cs="Times New Roman"/>
          <w:sz w:val="28"/>
          <w:szCs w:val="28"/>
          <w:lang w:eastAsia="ru-RU"/>
        </w:rPr>
        <w:t xml:space="preserve"> </w:t>
      </w:r>
      <w:r w:rsidR="0089110C" w:rsidRPr="005F4397">
        <w:rPr>
          <w:rFonts w:ascii="Times New Roman" w:eastAsia="Times New Roman" w:hAnsi="Times New Roman" w:cs="Times New Roman"/>
          <w:sz w:val="28"/>
          <w:szCs w:val="28"/>
          <w:lang w:eastAsia="ru-RU"/>
        </w:rPr>
        <w:t xml:space="preserve"> сельского поселения</w:t>
      </w:r>
      <w:r w:rsidRPr="005F4397">
        <w:rPr>
          <w:rFonts w:ascii="Times New Roman" w:eastAsia="Times New Roman" w:hAnsi="Times New Roman" w:cs="Times New Roman"/>
          <w:sz w:val="28"/>
          <w:szCs w:val="28"/>
          <w:lang w:eastAsia="ru-RU"/>
        </w:rPr>
        <w:t>:</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2.4.1. Разрабатывает и утверждает план проведения контрольных </w:t>
      </w:r>
      <w:r w:rsidRPr="005F4397">
        <w:rPr>
          <w:rFonts w:ascii="Times New Roman" w:eastAsia="Times New Roman" w:hAnsi="Times New Roman" w:cs="Times New Roman"/>
          <w:sz w:val="28"/>
          <w:szCs w:val="28"/>
          <w:lang w:eastAsia="ru-RU"/>
        </w:rPr>
        <w:lastRenderedPageBreak/>
        <w:t>мероприятий в сфере осуществления закупок для нужд заказчиков.</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2.4.2. Направляет:</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обязательные для исполнения предписания об устранении нарушений, в том числе об аннулировании торгов, заказчикам, уполномоченному органу, в результате действий (бездействия) которых были нарушены права и законные интересы участников размещения заказа;</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 решения о возвращении жалоб на действия (бездействие) заказчиков, уполномоченного органа участникам размещения заказа в случаях, если жалоба не соответствует требованиям к ее содержанию, порядку оформления и подачи, жалоба </w:t>
      </w:r>
      <w:proofErr w:type="gramStart"/>
      <w:r w:rsidRPr="005F4397">
        <w:rPr>
          <w:rFonts w:ascii="Times New Roman" w:eastAsia="Times New Roman" w:hAnsi="Times New Roman" w:cs="Times New Roman"/>
          <w:sz w:val="28"/>
          <w:szCs w:val="28"/>
          <w:lang w:eastAsia="ru-RU"/>
        </w:rPr>
        <w:t>на те</w:t>
      </w:r>
      <w:proofErr w:type="gramEnd"/>
      <w:r w:rsidRPr="005F4397">
        <w:rPr>
          <w:rFonts w:ascii="Times New Roman" w:eastAsia="Times New Roman" w:hAnsi="Times New Roman" w:cs="Times New Roman"/>
          <w:sz w:val="28"/>
          <w:szCs w:val="28"/>
          <w:lang w:eastAsia="ru-RU"/>
        </w:rPr>
        <w:t xml:space="preserve"> же действия принята судом к рассмотрению или по ней принято решение суда;</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обязательные для исполнения требования о приостановлении размещения заказа до рассмотрения жалоб участников размещения заказа по существу;</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 решения о признании жалоб участников размещения заказа на действия (бездействие) заказчиков, уполномоченного органа </w:t>
      </w:r>
      <w:proofErr w:type="gramStart"/>
      <w:r w:rsidRPr="005F4397">
        <w:rPr>
          <w:rFonts w:ascii="Times New Roman" w:eastAsia="Times New Roman" w:hAnsi="Times New Roman" w:cs="Times New Roman"/>
          <w:sz w:val="28"/>
          <w:szCs w:val="28"/>
          <w:lang w:eastAsia="ru-RU"/>
        </w:rPr>
        <w:t>необоснованными</w:t>
      </w:r>
      <w:proofErr w:type="gramEnd"/>
      <w:r w:rsidRPr="005F4397">
        <w:rPr>
          <w:rFonts w:ascii="Times New Roman" w:eastAsia="Times New Roman" w:hAnsi="Times New Roman" w:cs="Times New Roman"/>
          <w:sz w:val="28"/>
          <w:szCs w:val="28"/>
          <w:lang w:eastAsia="ru-RU"/>
        </w:rPr>
        <w:t>;</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письма и запросы по вопросам осуществления закупок в адрес заказчиков, уполномоченного органа, участников размещения заказа, подавших жалобы на действия (бездействие) субъектов;</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предложения главе муниципального района и руководителям заказчиков о привлечении к ответственности лиц, виновных в неисполнении или ненадлежащем исполнении возложенных на них обязанностей в сфере осуществления закупок.</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2.4.3. Готовит предложения главе </w:t>
      </w:r>
      <w:proofErr w:type="spellStart"/>
      <w:r w:rsidR="008E7654">
        <w:rPr>
          <w:rFonts w:ascii="Times New Roman" w:eastAsia="Times New Roman" w:hAnsi="Times New Roman" w:cs="Times New Roman"/>
          <w:sz w:val="28"/>
          <w:szCs w:val="28"/>
          <w:lang w:eastAsia="ru-RU"/>
        </w:rPr>
        <w:t>Твердохлебовского</w:t>
      </w:r>
      <w:proofErr w:type="spellEnd"/>
      <w:r w:rsidR="008E7654" w:rsidRPr="005F4397">
        <w:rPr>
          <w:rFonts w:ascii="Times New Roman" w:eastAsia="Times New Roman" w:hAnsi="Times New Roman" w:cs="Times New Roman"/>
          <w:sz w:val="28"/>
          <w:szCs w:val="28"/>
          <w:lang w:eastAsia="ru-RU"/>
        </w:rPr>
        <w:t xml:space="preserve"> </w:t>
      </w:r>
      <w:r w:rsidR="0089110C" w:rsidRPr="005F4397">
        <w:rPr>
          <w:rFonts w:ascii="Times New Roman" w:eastAsia="Times New Roman" w:hAnsi="Times New Roman" w:cs="Times New Roman"/>
          <w:sz w:val="28"/>
          <w:szCs w:val="28"/>
          <w:lang w:eastAsia="ru-RU"/>
        </w:rPr>
        <w:t xml:space="preserve"> сельского поселения</w:t>
      </w:r>
      <w:r w:rsidRPr="005F4397">
        <w:rPr>
          <w:rFonts w:ascii="Times New Roman" w:eastAsia="Times New Roman" w:hAnsi="Times New Roman" w:cs="Times New Roman"/>
          <w:sz w:val="28"/>
          <w:szCs w:val="28"/>
          <w:lang w:eastAsia="ru-RU"/>
        </w:rPr>
        <w:t xml:space="preserve"> о направлении:</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 исковых заявлений в суд, арбитражный суд о признании осуществления закупок </w:t>
      </w:r>
      <w:proofErr w:type="gramStart"/>
      <w:r w:rsidRPr="005F4397">
        <w:rPr>
          <w:rFonts w:ascii="Times New Roman" w:eastAsia="Times New Roman" w:hAnsi="Times New Roman" w:cs="Times New Roman"/>
          <w:sz w:val="28"/>
          <w:szCs w:val="28"/>
          <w:lang w:eastAsia="ru-RU"/>
        </w:rPr>
        <w:t>недействительным</w:t>
      </w:r>
      <w:proofErr w:type="gramEnd"/>
      <w:r w:rsidRPr="005F4397">
        <w:rPr>
          <w:rFonts w:ascii="Times New Roman" w:eastAsia="Times New Roman" w:hAnsi="Times New Roman" w:cs="Times New Roman"/>
          <w:sz w:val="28"/>
          <w:szCs w:val="28"/>
          <w:lang w:eastAsia="ru-RU"/>
        </w:rPr>
        <w:t>;</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proofErr w:type="gramStart"/>
      <w:r w:rsidRPr="005F4397">
        <w:rPr>
          <w:rFonts w:ascii="Times New Roman" w:eastAsia="Times New Roman" w:hAnsi="Times New Roman" w:cs="Times New Roman"/>
          <w:sz w:val="28"/>
          <w:szCs w:val="28"/>
          <w:lang w:eastAsia="ru-RU"/>
        </w:rPr>
        <w:t>- информации о совершении заказчико</w:t>
      </w:r>
      <w:r w:rsidR="00D06301" w:rsidRPr="005F4397">
        <w:rPr>
          <w:rFonts w:ascii="Times New Roman" w:eastAsia="Times New Roman" w:hAnsi="Times New Roman" w:cs="Times New Roman"/>
          <w:sz w:val="28"/>
          <w:szCs w:val="28"/>
          <w:lang w:eastAsia="ru-RU"/>
        </w:rPr>
        <w:t>м</w:t>
      </w:r>
      <w:r w:rsidRPr="005F4397">
        <w:rPr>
          <w:rFonts w:ascii="Times New Roman" w:eastAsia="Times New Roman" w:hAnsi="Times New Roman" w:cs="Times New Roman"/>
          <w:sz w:val="28"/>
          <w:szCs w:val="28"/>
          <w:lang w:eastAsia="ru-RU"/>
        </w:rPr>
        <w:t>, уполномоченн</w:t>
      </w:r>
      <w:r w:rsidR="00D06301" w:rsidRPr="005F4397">
        <w:rPr>
          <w:rFonts w:ascii="Times New Roman" w:eastAsia="Times New Roman" w:hAnsi="Times New Roman" w:cs="Times New Roman"/>
          <w:sz w:val="28"/>
          <w:szCs w:val="28"/>
          <w:lang w:eastAsia="ru-RU"/>
        </w:rPr>
        <w:t>ым</w:t>
      </w:r>
      <w:r w:rsidRPr="005F4397">
        <w:rPr>
          <w:rFonts w:ascii="Times New Roman" w:eastAsia="Times New Roman" w:hAnsi="Times New Roman" w:cs="Times New Roman"/>
          <w:sz w:val="28"/>
          <w:szCs w:val="28"/>
          <w:lang w:eastAsia="ru-RU"/>
        </w:rPr>
        <w:t xml:space="preserve"> орган</w:t>
      </w:r>
      <w:r w:rsidR="00D06301" w:rsidRPr="005F4397">
        <w:rPr>
          <w:rFonts w:ascii="Times New Roman" w:eastAsia="Times New Roman" w:hAnsi="Times New Roman" w:cs="Times New Roman"/>
          <w:sz w:val="28"/>
          <w:szCs w:val="28"/>
          <w:lang w:eastAsia="ru-RU"/>
        </w:rPr>
        <w:t>ом</w:t>
      </w:r>
      <w:r w:rsidRPr="005F4397">
        <w:rPr>
          <w:rFonts w:ascii="Times New Roman" w:eastAsia="Times New Roman" w:hAnsi="Times New Roman" w:cs="Times New Roman"/>
          <w:sz w:val="28"/>
          <w:szCs w:val="28"/>
          <w:lang w:eastAsia="ru-RU"/>
        </w:rPr>
        <w:t xml:space="preserve"> действий (бездействия), содержащих признаки административного правонарушения, и подтверждающие такой факт документы в уполномоченный на осуществление контроля в сфере размещения закупок федеральный орган исполнительной власти или в уполномоченный на осуществление контроля в сфере размещения закупок орган исполнительной власти субъекта Российской Федерации;</w:t>
      </w:r>
      <w:proofErr w:type="gramEnd"/>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информации о совершении субъектами действий (бездействия), содержащих признаки состава преступления, и подтверждающие такой факт документы в правоохранительные органы;</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proofErr w:type="gramStart"/>
      <w:r w:rsidRPr="005F4397">
        <w:rPr>
          <w:rFonts w:ascii="Times New Roman" w:eastAsia="Times New Roman" w:hAnsi="Times New Roman" w:cs="Times New Roman"/>
          <w:sz w:val="28"/>
          <w:szCs w:val="28"/>
          <w:lang w:eastAsia="ru-RU"/>
        </w:rPr>
        <w:t>- информации о неисполнении субъектами выданных им предписаний в уполномоченный на осуществление контроля в сфере осуществления закупок федеральный орган исполнительной власти или уполномоченный на осуществление контроля в сфере размещения закупок орган исполнительной власти субъекта Российской Федерации либо обращений в суд, арбитражный суд с требованием о понуждении совершить действия, соответствующие законодательству Российской Феде</w:t>
      </w:r>
      <w:r w:rsidR="00D06301" w:rsidRPr="005F4397">
        <w:rPr>
          <w:rFonts w:ascii="Times New Roman" w:eastAsia="Times New Roman" w:hAnsi="Times New Roman" w:cs="Times New Roman"/>
          <w:sz w:val="28"/>
          <w:szCs w:val="28"/>
          <w:lang w:eastAsia="ru-RU"/>
        </w:rPr>
        <w:t>р</w:t>
      </w:r>
      <w:r w:rsidRPr="005F4397">
        <w:rPr>
          <w:rFonts w:ascii="Times New Roman" w:eastAsia="Times New Roman" w:hAnsi="Times New Roman" w:cs="Times New Roman"/>
          <w:sz w:val="28"/>
          <w:szCs w:val="28"/>
          <w:lang w:eastAsia="ru-RU"/>
        </w:rPr>
        <w:t>ации.</w:t>
      </w:r>
      <w:proofErr w:type="gramEnd"/>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2.4.4. Осуществляет </w:t>
      </w:r>
      <w:proofErr w:type="gramStart"/>
      <w:r w:rsidRPr="005F4397">
        <w:rPr>
          <w:rFonts w:ascii="Times New Roman" w:eastAsia="Times New Roman" w:hAnsi="Times New Roman" w:cs="Times New Roman"/>
          <w:sz w:val="28"/>
          <w:szCs w:val="28"/>
          <w:lang w:eastAsia="ru-RU"/>
        </w:rPr>
        <w:t>контроль за</w:t>
      </w:r>
      <w:proofErr w:type="gramEnd"/>
      <w:r w:rsidRPr="005F4397">
        <w:rPr>
          <w:rFonts w:ascii="Times New Roman" w:eastAsia="Times New Roman" w:hAnsi="Times New Roman" w:cs="Times New Roman"/>
          <w:sz w:val="28"/>
          <w:szCs w:val="28"/>
          <w:lang w:eastAsia="ru-RU"/>
        </w:rPr>
        <w:t xml:space="preserve"> своевременностью и полнотой устранения заказчиками, уполномоченным органом выявленных в процессе проверок нарушений законодательства в сфере осуществления закупок.</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lastRenderedPageBreak/>
        <w:t>2.4.5. Требует от руководителей заказчиков, уполномоченного органа создания надлежащих условий для проведения плановых и внеплановых проверок: предоставления помещения, оргтехники, услуг связи и т.д.</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2.4.6. Проверяет законность подписания контракта, заключенного вследствие непреодолимой силы, в соответствии с установленным порядком и направляет соответствующее уведомление в уполномоченный орган.</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2.4.7. Оказывает консультативно-методическую помощь заказчикам при осуществлении </w:t>
      </w:r>
      <w:proofErr w:type="gramStart"/>
      <w:r w:rsidRPr="005F4397">
        <w:rPr>
          <w:rFonts w:ascii="Times New Roman" w:eastAsia="Times New Roman" w:hAnsi="Times New Roman" w:cs="Times New Roman"/>
          <w:sz w:val="28"/>
          <w:szCs w:val="28"/>
          <w:lang w:eastAsia="ru-RU"/>
        </w:rPr>
        <w:t>контроля за</w:t>
      </w:r>
      <w:proofErr w:type="gramEnd"/>
      <w:r w:rsidRPr="005F4397">
        <w:rPr>
          <w:rFonts w:ascii="Times New Roman" w:eastAsia="Times New Roman" w:hAnsi="Times New Roman" w:cs="Times New Roman"/>
          <w:sz w:val="28"/>
          <w:szCs w:val="28"/>
          <w:lang w:eastAsia="ru-RU"/>
        </w:rPr>
        <w:t xml:space="preserve"> исполнением обязательств по контракту поставщиками (исполнителями, подрядчиками), а также при принятии мер по привлечению к ответственности поставщиков (исполнителей, подрядчиков), ненадлежащим образом исполняющих свои обязательства по контрактам.</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2.4.8. Оказывает консультативную помощь заказчикам во взаимодействии с исполнительными органами государственной власти и органами местного самоуправления по вопросам, касающимся исполнения и </w:t>
      </w:r>
      <w:proofErr w:type="gramStart"/>
      <w:r w:rsidRPr="005F4397">
        <w:rPr>
          <w:rFonts w:ascii="Times New Roman" w:eastAsia="Times New Roman" w:hAnsi="Times New Roman" w:cs="Times New Roman"/>
          <w:sz w:val="28"/>
          <w:szCs w:val="28"/>
          <w:lang w:eastAsia="ru-RU"/>
        </w:rPr>
        <w:t>контроля за</w:t>
      </w:r>
      <w:proofErr w:type="gramEnd"/>
      <w:r w:rsidRPr="005F4397">
        <w:rPr>
          <w:rFonts w:ascii="Times New Roman" w:eastAsia="Times New Roman" w:hAnsi="Times New Roman" w:cs="Times New Roman"/>
          <w:sz w:val="28"/>
          <w:szCs w:val="28"/>
          <w:lang w:eastAsia="ru-RU"/>
        </w:rPr>
        <w:t xml:space="preserve"> исполнением закупок.</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2.5. В случае если предметом проверки является приобретение сложных по составу и характеристикам товаров, работ, услуг, то к участию в проверке могут привлекаться компетентные в данной области специалисты администрации </w:t>
      </w:r>
      <w:proofErr w:type="spellStart"/>
      <w:r w:rsidR="00D06301" w:rsidRPr="005F4397">
        <w:rPr>
          <w:rFonts w:ascii="Times New Roman" w:eastAsia="Times New Roman" w:hAnsi="Times New Roman" w:cs="Times New Roman"/>
          <w:sz w:val="28"/>
          <w:szCs w:val="28"/>
          <w:lang w:eastAsia="ru-RU"/>
        </w:rPr>
        <w:t>Богучарского</w:t>
      </w:r>
      <w:proofErr w:type="spellEnd"/>
      <w:r w:rsidR="00D06301" w:rsidRPr="005F4397">
        <w:rPr>
          <w:rFonts w:ascii="Times New Roman" w:eastAsia="Times New Roman" w:hAnsi="Times New Roman" w:cs="Times New Roman"/>
          <w:sz w:val="28"/>
          <w:szCs w:val="28"/>
          <w:lang w:eastAsia="ru-RU"/>
        </w:rPr>
        <w:t xml:space="preserve"> муниципального района</w:t>
      </w:r>
      <w:r w:rsidRPr="005F4397">
        <w:rPr>
          <w:rFonts w:ascii="Times New Roman" w:eastAsia="Times New Roman" w:hAnsi="Times New Roman" w:cs="Times New Roman"/>
          <w:sz w:val="28"/>
          <w:szCs w:val="28"/>
          <w:lang w:eastAsia="ru-RU"/>
        </w:rPr>
        <w:t>.</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Необходимость привлечения указанных специалистов определяется руководителем контролирующего органа по согласованию с главой </w:t>
      </w:r>
      <w:proofErr w:type="spellStart"/>
      <w:r w:rsidR="00D06301" w:rsidRPr="005F4397">
        <w:rPr>
          <w:rFonts w:ascii="Times New Roman" w:eastAsia="Times New Roman" w:hAnsi="Times New Roman" w:cs="Times New Roman"/>
          <w:sz w:val="28"/>
          <w:szCs w:val="28"/>
          <w:lang w:eastAsia="ru-RU"/>
        </w:rPr>
        <w:t>Богучарского</w:t>
      </w:r>
      <w:proofErr w:type="spellEnd"/>
      <w:r w:rsidR="00D06301" w:rsidRPr="005F4397">
        <w:rPr>
          <w:rFonts w:ascii="Times New Roman" w:eastAsia="Times New Roman" w:hAnsi="Times New Roman" w:cs="Times New Roman"/>
          <w:sz w:val="28"/>
          <w:szCs w:val="28"/>
          <w:lang w:eastAsia="ru-RU"/>
        </w:rPr>
        <w:t xml:space="preserve"> муниципального района</w:t>
      </w:r>
      <w:r w:rsidRPr="005F4397">
        <w:rPr>
          <w:rFonts w:ascii="Times New Roman" w:eastAsia="Times New Roman" w:hAnsi="Times New Roman" w:cs="Times New Roman"/>
          <w:sz w:val="28"/>
          <w:szCs w:val="28"/>
          <w:lang w:eastAsia="ru-RU"/>
        </w:rPr>
        <w:t>.</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2.6. Контролирующий орган обеспечивает размещение на официальном сайте:</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предписаний, выданных в соответствии с действующим законодательством;</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информации о поступлении жалоб и их содержании;</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сведений о решениях, вынесенных по результатам рассмотрения жалоб.</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2.7. Контролирующий орган осуществляет иные полномочия, предусмотренные действующим законодательством.</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2.8. Контролирующий орган обязан соблюдать государственную, коммерческую, служебную, иную охраняемую законом тайну в отношении информации, полученной в процессе осуществления контроля в сфере осуществления закупок.</w:t>
      </w:r>
    </w:p>
    <w:p w:rsidR="00C55D3B" w:rsidRPr="005F4397" w:rsidRDefault="00C55D3B" w:rsidP="008E7654">
      <w:pPr>
        <w:widowControl w:val="0"/>
        <w:adjustRightInd w:val="0"/>
        <w:spacing w:after="0" w:line="240" w:lineRule="auto"/>
        <w:ind w:left="-567" w:right="-286" w:firstLine="567"/>
        <w:jc w:val="center"/>
        <w:outlineLvl w:val="1"/>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3. Принципы осуществления закупок и планирование закупок</w:t>
      </w:r>
    </w:p>
    <w:p w:rsidR="00C55D3B" w:rsidRPr="005F4397" w:rsidRDefault="00C55D3B" w:rsidP="008E7654">
      <w:pPr>
        <w:widowControl w:val="0"/>
        <w:adjustRightInd w:val="0"/>
        <w:spacing w:after="0" w:line="240" w:lineRule="auto"/>
        <w:ind w:left="-567" w:right="-286" w:firstLine="567"/>
        <w:jc w:val="both"/>
        <w:outlineLvl w:val="2"/>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3.1. Принципы осуществления закупок </w:t>
      </w:r>
      <w:proofErr w:type="spellStart"/>
      <w:r w:rsidR="008E7654">
        <w:rPr>
          <w:rFonts w:ascii="Times New Roman" w:eastAsia="Times New Roman" w:hAnsi="Times New Roman" w:cs="Times New Roman"/>
          <w:sz w:val="28"/>
          <w:szCs w:val="28"/>
          <w:lang w:eastAsia="ru-RU"/>
        </w:rPr>
        <w:t>Твердохлебовского</w:t>
      </w:r>
      <w:proofErr w:type="spellEnd"/>
      <w:r w:rsidR="008E7654" w:rsidRPr="005F4397">
        <w:rPr>
          <w:rFonts w:ascii="Times New Roman" w:eastAsia="Times New Roman" w:hAnsi="Times New Roman" w:cs="Times New Roman"/>
          <w:sz w:val="28"/>
          <w:szCs w:val="28"/>
          <w:lang w:eastAsia="ru-RU"/>
        </w:rPr>
        <w:t xml:space="preserve"> </w:t>
      </w:r>
      <w:r w:rsidR="00E7580F" w:rsidRPr="005F4397">
        <w:rPr>
          <w:rFonts w:ascii="Times New Roman" w:eastAsia="Times New Roman" w:hAnsi="Times New Roman" w:cs="Times New Roman"/>
          <w:sz w:val="28"/>
          <w:szCs w:val="28"/>
          <w:lang w:eastAsia="ru-RU"/>
        </w:rPr>
        <w:t xml:space="preserve"> сельского поселения</w:t>
      </w:r>
      <w:r w:rsidRPr="005F4397">
        <w:rPr>
          <w:rFonts w:ascii="Times New Roman" w:eastAsia="Times New Roman" w:hAnsi="Times New Roman" w:cs="Times New Roman"/>
          <w:sz w:val="28"/>
          <w:szCs w:val="28"/>
          <w:lang w:eastAsia="ru-RU"/>
        </w:rPr>
        <w:t xml:space="preserve"> (принципы контрактной системы)</w:t>
      </w:r>
      <w:r w:rsidR="00215477" w:rsidRPr="005F4397">
        <w:rPr>
          <w:rFonts w:ascii="Times New Roman" w:eastAsia="Times New Roman" w:hAnsi="Times New Roman" w:cs="Times New Roman"/>
          <w:sz w:val="28"/>
          <w:szCs w:val="28"/>
          <w:lang w:eastAsia="ru-RU"/>
        </w:rPr>
        <w:t>:</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3.1.1. 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3.2. Планирование закупок осуществляется исходя из определенных Федеральным законом</w:t>
      </w:r>
      <w:r w:rsidR="00E7580F" w:rsidRPr="005F4397">
        <w:rPr>
          <w:rFonts w:ascii="Times New Roman" w:eastAsia="Times New Roman" w:hAnsi="Times New Roman" w:cs="Times New Roman"/>
          <w:sz w:val="28"/>
          <w:szCs w:val="28"/>
          <w:lang w:eastAsia="ru-RU"/>
        </w:rPr>
        <w:t xml:space="preserve"> о контрактной системе</w:t>
      </w:r>
      <w:r w:rsidRPr="005F4397">
        <w:rPr>
          <w:rFonts w:ascii="Times New Roman" w:eastAsia="Times New Roman" w:hAnsi="Times New Roman" w:cs="Times New Roman"/>
          <w:bCs/>
          <w:sz w:val="28"/>
          <w:szCs w:val="28"/>
          <w:lang w:eastAsia="ru-RU"/>
        </w:rPr>
        <w:t xml:space="preserve"> целей осуществления закупок </w:t>
      </w:r>
      <w:r w:rsidRPr="005F4397">
        <w:rPr>
          <w:rFonts w:ascii="Times New Roman" w:eastAsia="Times New Roman" w:hAnsi="Times New Roman" w:cs="Times New Roman"/>
          <w:sz w:val="28"/>
          <w:szCs w:val="28"/>
          <w:lang w:eastAsia="ru-RU"/>
        </w:rPr>
        <w:t xml:space="preserve">посредством </w:t>
      </w:r>
      <w:r w:rsidRPr="005F4397">
        <w:rPr>
          <w:rFonts w:ascii="Times New Roman" w:eastAsia="Times New Roman" w:hAnsi="Times New Roman" w:cs="Times New Roman"/>
          <w:bCs/>
          <w:sz w:val="28"/>
          <w:szCs w:val="28"/>
          <w:lang w:eastAsia="ru-RU"/>
        </w:rPr>
        <w:t>формирования, утверждения и ведения</w:t>
      </w:r>
      <w:r w:rsidRPr="005F4397">
        <w:rPr>
          <w:rFonts w:ascii="Times New Roman" w:eastAsia="Times New Roman" w:hAnsi="Times New Roman" w:cs="Times New Roman"/>
          <w:sz w:val="28"/>
          <w:szCs w:val="28"/>
          <w:lang w:eastAsia="ru-RU"/>
        </w:rPr>
        <w:t>:</w:t>
      </w:r>
    </w:p>
    <w:p w:rsidR="00C55D3B" w:rsidRPr="005F4397" w:rsidRDefault="00C55D3B" w:rsidP="008E7654">
      <w:pPr>
        <w:suppressAutoHyphens/>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lastRenderedPageBreak/>
        <w:t>1) планов закупок;</w:t>
      </w:r>
    </w:p>
    <w:p w:rsidR="00C55D3B" w:rsidRPr="005F4397" w:rsidRDefault="00C55D3B" w:rsidP="008E7654">
      <w:pPr>
        <w:suppressAutoHyphens/>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 планов-графиков.</w:t>
      </w:r>
    </w:p>
    <w:p w:rsidR="00C55D3B" w:rsidRPr="005F4397" w:rsidRDefault="00C55D3B" w:rsidP="008E7654">
      <w:pPr>
        <w:suppressAutoHyphens/>
        <w:adjustRightInd w:val="0"/>
        <w:spacing w:after="0" w:line="240" w:lineRule="auto"/>
        <w:ind w:left="-567" w:right="-286" w:firstLine="567"/>
        <w:jc w:val="both"/>
        <w:outlineLvl w:val="3"/>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3.2.1. Планы закупок формируются заказчиками исходя из </w:t>
      </w:r>
      <w:r w:rsidRPr="005F4397">
        <w:rPr>
          <w:rFonts w:ascii="Times New Roman" w:eastAsia="Times New Roman" w:hAnsi="Times New Roman" w:cs="Times New Roman"/>
          <w:bCs/>
          <w:sz w:val="28"/>
          <w:szCs w:val="28"/>
          <w:lang w:eastAsia="ru-RU"/>
        </w:rPr>
        <w:t xml:space="preserve">целей осуществления закупок, определенных Федеральным законом </w:t>
      </w:r>
      <w:r w:rsidR="00D06301" w:rsidRPr="005F4397">
        <w:rPr>
          <w:rFonts w:ascii="Times New Roman" w:eastAsia="Times New Roman" w:hAnsi="Times New Roman" w:cs="Times New Roman"/>
          <w:bCs/>
          <w:sz w:val="28"/>
          <w:szCs w:val="28"/>
          <w:lang w:eastAsia="ru-RU"/>
        </w:rPr>
        <w:t>о контрактной системе</w:t>
      </w:r>
      <w:r w:rsidRPr="005F4397">
        <w:rPr>
          <w:rFonts w:ascii="Times New Roman" w:eastAsia="Times New Roman" w:hAnsi="Times New Roman" w:cs="Times New Roman"/>
          <w:bCs/>
          <w:sz w:val="28"/>
          <w:szCs w:val="28"/>
          <w:lang w:eastAsia="ru-RU"/>
        </w:rPr>
        <w:t>, а также с учетом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заказчиков.</w:t>
      </w:r>
    </w:p>
    <w:p w:rsidR="00C55D3B" w:rsidRPr="005F4397" w:rsidRDefault="00C55D3B" w:rsidP="008E7654">
      <w:pPr>
        <w:suppressAutoHyphens/>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3.2.1.1. В планы закупок включаются:</w:t>
      </w:r>
    </w:p>
    <w:p w:rsidR="00C55D3B" w:rsidRPr="005F4397" w:rsidRDefault="00C55D3B" w:rsidP="008E7654">
      <w:pPr>
        <w:suppressAutoHyphens/>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1) идентификационный код </w:t>
      </w:r>
      <w:r w:rsidRPr="005F4397">
        <w:rPr>
          <w:rFonts w:ascii="Times New Roman" w:eastAsia="Times New Roman" w:hAnsi="Times New Roman" w:cs="Times New Roman"/>
          <w:bCs/>
          <w:sz w:val="28"/>
          <w:szCs w:val="28"/>
          <w:lang w:eastAsia="ru-RU"/>
        </w:rPr>
        <w:t>закупки;</w:t>
      </w:r>
    </w:p>
    <w:p w:rsidR="00C55D3B" w:rsidRPr="005F4397" w:rsidRDefault="00C55D3B" w:rsidP="008E7654">
      <w:pPr>
        <w:suppressAutoHyphens/>
        <w:adjustRightInd w:val="0"/>
        <w:spacing w:after="0" w:line="240" w:lineRule="auto"/>
        <w:ind w:left="-567" w:right="-286" w:firstLine="567"/>
        <w:jc w:val="both"/>
        <w:outlineLvl w:val="3"/>
        <w:rPr>
          <w:rFonts w:ascii="Times New Roman" w:eastAsia="Times New Roman" w:hAnsi="Times New Roman" w:cs="Times New Roman"/>
          <w:bCs/>
          <w:sz w:val="28"/>
          <w:szCs w:val="28"/>
          <w:lang w:eastAsia="ru-RU"/>
        </w:rPr>
      </w:pPr>
      <w:r w:rsidRPr="005F4397">
        <w:rPr>
          <w:rFonts w:ascii="Times New Roman" w:eastAsia="Times New Roman" w:hAnsi="Times New Roman" w:cs="Times New Roman"/>
          <w:sz w:val="28"/>
          <w:szCs w:val="28"/>
          <w:lang w:eastAsia="ru-RU"/>
        </w:rPr>
        <w:t>2)</w:t>
      </w:r>
      <w:r w:rsidRPr="005F4397">
        <w:rPr>
          <w:rFonts w:ascii="Times New Roman" w:eastAsia="Times New Roman" w:hAnsi="Times New Roman" w:cs="Times New Roman"/>
          <w:bCs/>
          <w:sz w:val="28"/>
          <w:szCs w:val="28"/>
          <w:lang w:eastAsia="ru-RU"/>
        </w:rPr>
        <w:t xml:space="preserve"> цель осуществления закупки;</w:t>
      </w:r>
    </w:p>
    <w:p w:rsidR="00C55D3B" w:rsidRPr="005F4397" w:rsidRDefault="00C55D3B" w:rsidP="008E7654">
      <w:pPr>
        <w:suppressAutoHyphens/>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3) </w:t>
      </w:r>
      <w:r w:rsidRPr="005F4397">
        <w:rPr>
          <w:rFonts w:ascii="Times New Roman" w:eastAsia="Times New Roman" w:hAnsi="Times New Roman" w:cs="Times New Roman"/>
          <w:bCs/>
          <w:sz w:val="28"/>
          <w:szCs w:val="28"/>
          <w:lang w:eastAsia="ru-RU"/>
        </w:rPr>
        <w:t>наименование объекта (объектов) закупки и описание таких объекта (объектов) закупки,</w:t>
      </w:r>
      <w:r w:rsidR="00E7580F" w:rsidRPr="005F4397">
        <w:rPr>
          <w:rFonts w:ascii="Times New Roman" w:eastAsia="Times New Roman" w:hAnsi="Times New Roman" w:cs="Times New Roman"/>
          <w:bCs/>
          <w:sz w:val="28"/>
          <w:szCs w:val="28"/>
          <w:lang w:eastAsia="ru-RU"/>
        </w:rPr>
        <w:t xml:space="preserve"> </w:t>
      </w:r>
      <w:r w:rsidRPr="005F4397">
        <w:rPr>
          <w:rFonts w:ascii="Times New Roman" w:eastAsia="Times New Roman" w:hAnsi="Times New Roman" w:cs="Times New Roman"/>
          <w:bCs/>
          <w:sz w:val="28"/>
          <w:szCs w:val="28"/>
          <w:lang w:eastAsia="ru-RU"/>
        </w:rPr>
        <w:t xml:space="preserve">а также </w:t>
      </w:r>
      <w:r w:rsidRPr="005F4397">
        <w:rPr>
          <w:rFonts w:ascii="Times New Roman" w:eastAsia="Times New Roman" w:hAnsi="Times New Roman" w:cs="Times New Roman"/>
          <w:sz w:val="28"/>
          <w:szCs w:val="28"/>
          <w:lang w:eastAsia="ru-RU"/>
        </w:rPr>
        <w:t>объем закупаемых товар</w:t>
      </w:r>
      <w:r w:rsidRPr="005F4397">
        <w:rPr>
          <w:rFonts w:ascii="Times New Roman" w:eastAsia="Times New Roman" w:hAnsi="Times New Roman" w:cs="Times New Roman"/>
          <w:bCs/>
          <w:sz w:val="28"/>
          <w:szCs w:val="28"/>
          <w:lang w:eastAsia="ru-RU"/>
        </w:rPr>
        <w:t>а</w:t>
      </w:r>
      <w:r w:rsidRPr="005F4397">
        <w:rPr>
          <w:rFonts w:ascii="Times New Roman" w:eastAsia="Times New Roman" w:hAnsi="Times New Roman" w:cs="Times New Roman"/>
          <w:sz w:val="28"/>
          <w:szCs w:val="28"/>
          <w:lang w:eastAsia="ru-RU"/>
        </w:rPr>
        <w:t xml:space="preserve">, </w:t>
      </w:r>
      <w:proofErr w:type="spellStart"/>
      <w:r w:rsidRPr="005F4397">
        <w:rPr>
          <w:rFonts w:ascii="Times New Roman" w:eastAsia="Times New Roman" w:hAnsi="Times New Roman" w:cs="Times New Roman"/>
          <w:sz w:val="28"/>
          <w:szCs w:val="28"/>
          <w:lang w:eastAsia="ru-RU"/>
        </w:rPr>
        <w:t>работ</w:t>
      </w:r>
      <w:r w:rsidRPr="005F4397">
        <w:rPr>
          <w:rFonts w:ascii="Times New Roman" w:eastAsia="Times New Roman" w:hAnsi="Times New Roman" w:cs="Times New Roman"/>
          <w:bCs/>
          <w:sz w:val="28"/>
          <w:szCs w:val="28"/>
          <w:lang w:eastAsia="ru-RU"/>
        </w:rPr>
        <w:t>ыили</w:t>
      </w:r>
      <w:proofErr w:type="spellEnd"/>
      <w:r w:rsidRPr="005F4397">
        <w:rPr>
          <w:rFonts w:ascii="Times New Roman" w:eastAsia="Times New Roman" w:hAnsi="Times New Roman" w:cs="Times New Roman"/>
          <w:sz w:val="28"/>
          <w:szCs w:val="28"/>
          <w:lang w:eastAsia="ru-RU"/>
        </w:rPr>
        <w:t xml:space="preserve"> услуг</w:t>
      </w:r>
      <w:r w:rsidRPr="005F4397">
        <w:rPr>
          <w:rFonts w:ascii="Times New Roman" w:eastAsia="Times New Roman" w:hAnsi="Times New Roman" w:cs="Times New Roman"/>
          <w:bCs/>
          <w:sz w:val="28"/>
          <w:szCs w:val="28"/>
          <w:lang w:eastAsia="ru-RU"/>
        </w:rPr>
        <w:t>и</w:t>
      </w:r>
      <w:r w:rsidRPr="005F4397">
        <w:rPr>
          <w:rFonts w:ascii="Times New Roman" w:eastAsia="Times New Roman" w:hAnsi="Times New Roman" w:cs="Times New Roman"/>
          <w:sz w:val="28"/>
          <w:szCs w:val="28"/>
          <w:lang w:eastAsia="ru-RU"/>
        </w:rPr>
        <w:t>;</w:t>
      </w:r>
    </w:p>
    <w:p w:rsidR="00C55D3B" w:rsidRPr="005F4397" w:rsidRDefault="00C55D3B" w:rsidP="008E7654">
      <w:pPr>
        <w:suppressAutoHyphens/>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4) объем </w:t>
      </w:r>
      <w:r w:rsidRPr="005F4397">
        <w:rPr>
          <w:rFonts w:ascii="Times New Roman" w:eastAsia="Times New Roman" w:hAnsi="Times New Roman" w:cs="Times New Roman"/>
          <w:bCs/>
          <w:sz w:val="28"/>
          <w:szCs w:val="28"/>
          <w:lang w:eastAsia="ru-RU"/>
        </w:rPr>
        <w:t>финансового обеспечения</w:t>
      </w:r>
      <w:r w:rsidRPr="005F4397">
        <w:rPr>
          <w:rFonts w:ascii="Times New Roman" w:eastAsia="Times New Roman" w:hAnsi="Times New Roman" w:cs="Times New Roman"/>
          <w:sz w:val="28"/>
          <w:szCs w:val="28"/>
          <w:lang w:eastAsia="ru-RU"/>
        </w:rPr>
        <w:t xml:space="preserve"> для осуществления закупк</w:t>
      </w:r>
      <w:r w:rsidRPr="005F4397">
        <w:rPr>
          <w:rFonts w:ascii="Times New Roman" w:eastAsia="Times New Roman" w:hAnsi="Times New Roman" w:cs="Times New Roman"/>
          <w:bCs/>
          <w:sz w:val="28"/>
          <w:szCs w:val="28"/>
          <w:lang w:eastAsia="ru-RU"/>
        </w:rPr>
        <w:t>и</w:t>
      </w:r>
      <w:r w:rsidRPr="005F4397">
        <w:rPr>
          <w:rFonts w:ascii="Times New Roman" w:eastAsia="Times New Roman" w:hAnsi="Times New Roman" w:cs="Times New Roman"/>
          <w:sz w:val="28"/>
          <w:szCs w:val="28"/>
          <w:lang w:eastAsia="ru-RU"/>
        </w:rPr>
        <w:t>;</w:t>
      </w:r>
    </w:p>
    <w:p w:rsidR="00C55D3B" w:rsidRPr="005F4397" w:rsidRDefault="00C55D3B" w:rsidP="008E7654">
      <w:pPr>
        <w:suppressAutoHyphens/>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5) сроки (периодичность) осуществления планируемых закупок;</w:t>
      </w:r>
    </w:p>
    <w:p w:rsidR="00C55D3B" w:rsidRPr="005F4397" w:rsidRDefault="00C55D3B" w:rsidP="008E7654">
      <w:pPr>
        <w:suppressAutoHyphens/>
        <w:spacing w:after="0" w:line="240" w:lineRule="auto"/>
        <w:ind w:left="-567" w:right="-286" w:firstLine="567"/>
        <w:jc w:val="both"/>
        <w:rPr>
          <w:rFonts w:ascii="Times New Roman" w:eastAsia="Times New Roman" w:hAnsi="Times New Roman" w:cs="Times New Roman"/>
          <w:bCs/>
          <w:sz w:val="28"/>
          <w:szCs w:val="28"/>
          <w:lang w:eastAsia="ru-RU"/>
        </w:rPr>
      </w:pPr>
      <w:r w:rsidRPr="005F4397">
        <w:rPr>
          <w:rFonts w:ascii="Times New Roman" w:eastAsia="Times New Roman" w:hAnsi="Times New Roman" w:cs="Times New Roman"/>
          <w:sz w:val="28"/>
          <w:szCs w:val="28"/>
          <w:lang w:eastAsia="ru-RU"/>
        </w:rPr>
        <w:t xml:space="preserve">6) </w:t>
      </w:r>
      <w:r w:rsidRPr="005F4397">
        <w:rPr>
          <w:rFonts w:ascii="Times New Roman" w:eastAsia="Times New Roman" w:hAnsi="Times New Roman" w:cs="Times New Roman"/>
          <w:bCs/>
          <w:sz w:val="28"/>
          <w:szCs w:val="28"/>
          <w:lang w:eastAsia="ru-RU"/>
        </w:rPr>
        <w:t>обоснование закупки в соответствии со статьей 18 настоящего Федерального закона;</w:t>
      </w:r>
    </w:p>
    <w:p w:rsidR="00C55D3B" w:rsidRPr="005F4397" w:rsidRDefault="00C55D3B" w:rsidP="008E7654">
      <w:pPr>
        <w:suppressAutoHyphens/>
        <w:adjustRightInd w:val="0"/>
        <w:spacing w:after="0" w:line="240" w:lineRule="auto"/>
        <w:ind w:left="-567" w:right="-286" w:firstLine="567"/>
        <w:jc w:val="both"/>
        <w:outlineLvl w:val="1"/>
        <w:rPr>
          <w:rFonts w:ascii="Times New Roman" w:eastAsia="Times New Roman" w:hAnsi="Times New Roman" w:cs="Times New Roman"/>
          <w:sz w:val="28"/>
          <w:szCs w:val="28"/>
          <w:lang w:eastAsia="ru-RU"/>
        </w:rPr>
      </w:pPr>
      <w:proofErr w:type="gramStart"/>
      <w:r w:rsidRPr="005F4397">
        <w:rPr>
          <w:rFonts w:ascii="Times New Roman" w:eastAsia="Times New Roman" w:hAnsi="Times New Roman" w:cs="Times New Roman"/>
          <w:sz w:val="28"/>
          <w:szCs w:val="28"/>
          <w:lang w:eastAsia="ru-RU"/>
        </w:rPr>
        <w:t>7)</w:t>
      </w:r>
      <w:r w:rsidR="00215477" w:rsidRPr="005F4397">
        <w:rPr>
          <w:rFonts w:ascii="Times New Roman" w:eastAsia="Times New Roman" w:hAnsi="Times New Roman" w:cs="Times New Roman"/>
          <w:sz w:val="28"/>
          <w:szCs w:val="28"/>
          <w:lang w:eastAsia="ru-RU"/>
        </w:rPr>
        <w:t xml:space="preserve"> </w:t>
      </w:r>
      <w:r w:rsidRPr="005F4397">
        <w:rPr>
          <w:rFonts w:ascii="Times New Roman" w:eastAsia="Times New Roman" w:hAnsi="Times New Roman" w:cs="Times New Roman"/>
          <w:sz w:val="28"/>
          <w:szCs w:val="28"/>
          <w:lang w:eastAsia="ru-RU"/>
        </w:rPr>
        <w:t xml:space="preserve"> </w:t>
      </w:r>
      <w:r w:rsidRPr="005F4397">
        <w:rPr>
          <w:rFonts w:ascii="Times New Roman" w:eastAsia="Times New Roman" w:hAnsi="Times New Roman" w:cs="Times New Roman"/>
          <w:bCs/>
          <w:sz w:val="28"/>
          <w:szCs w:val="28"/>
          <w:lang w:eastAsia="ru-RU"/>
        </w:rPr>
        <w:t xml:space="preserve">информация </w:t>
      </w:r>
      <w:r w:rsidRPr="005F4397">
        <w:rPr>
          <w:rFonts w:ascii="Times New Roman" w:eastAsia="Times New Roman" w:hAnsi="Times New Roman" w:cs="Times New Roman"/>
          <w:sz w:val="28"/>
          <w:szCs w:val="28"/>
          <w:lang w:eastAsia="ru-RU"/>
        </w:rPr>
        <w:t xml:space="preserve">о закупках </w:t>
      </w:r>
      <w:r w:rsidRPr="005F4397">
        <w:rPr>
          <w:rFonts w:ascii="Times New Roman" w:eastAsia="Times New Roman" w:hAnsi="Times New Roman" w:cs="Times New Roman"/>
          <w:bCs/>
          <w:sz w:val="28"/>
          <w:szCs w:val="28"/>
          <w:lang w:eastAsia="ru-RU"/>
        </w:rPr>
        <w:t>товаров, работ, услуг</w:t>
      </w:r>
      <w:r w:rsidRPr="005F4397">
        <w:rPr>
          <w:rFonts w:ascii="Times New Roman" w:eastAsia="Times New Roman" w:hAnsi="Times New Roman" w:cs="Times New Roman"/>
          <w:sz w:val="28"/>
          <w:szCs w:val="28"/>
          <w:lang w:eastAsia="ru-RU"/>
        </w:rPr>
        <w:t xml:space="preserve"> которые по причине их </w:t>
      </w:r>
      <w:r w:rsidRPr="005F4397">
        <w:rPr>
          <w:rFonts w:ascii="Times New Roman" w:eastAsia="Times New Roman" w:hAnsi="Times New Roman" w:cs="Times New Roman"/>
          <w:bCs/>
          <w:sz w:val="28"/>
          <w:szCs w:val="28"/>
          <w:lang w:eastAsia="ru-RU"/>
        </w:rPr>
        <w:t xml:space="preserve">технической и (или) технологической </w:t>
      </w:r>
      <w:r w:rsidRPr="005F4397">
        <w:rPr>
          <w:rFonts w:ascii="Times New Roman" w:eastAsia="Times New Roman" w:hAnsi="Times New Roman" w:cs="Times New Roman"/>
          <w:sz w:val="28"/>
          <w:szCs w:val="28"/>
          <w:lang w:eastAsia="ru-RU"/>
        </w:rPr>
        <w:t>сложно</w:t>
      </w:r>
      <w:r w:rsidRPr="005F4397">
        <w:rPr>
          <w:rFonts w:ascii="Times New Roman" w:eastAsia="Times New Roman" w:hAnsi="Times New Roman" w:cs="Times New Roman"/>
          <w:bCs/>
          <w:sz w:val="28"/>
          <w:szCs w:val="28"/>
          <w:lang w:eastAsia="ru-RU"/>
        </w:rPr>
        <w:t>сти</w:t>
      </w:r>
      <w:r w:rsidRPr="005F4397">
        <w:rPr>
          <w:rFonts w:ascii="Times New Roman" w:eastAsia="Times New Roman" w:hAnsi="Times New Roman" w:cs="Times New Roman"/>
          <w:sz w:val="28"/>
          <w:szCs w:val="28"/>
          <w:lang w:eastAsia="ru-RU"/>
        </w:rPr>
        <w:t xml:space="preserve">, инновационного, </w:t>
      </w:r>
      <w:r w:rsidRPr="005F4397">
        <w:rPr>
          <w:rFonts w:ascii="Times New Roman" w:eastAsia="Times New Roman" w:hAnsi="Times New Roman" w:cs="Times New Roman"/>
          <w:bCs/>
          <w:sz w:val="28"/>
          <w:szCs w:val="28"/>
          <w:lang w:eastAsia="ru-RU"/>
        </w:rPr>
        <w:t>высокотехнологичного</w:t>
      </w:r>
      <w:r w:rsidRPr="005F4397">
        <w:rPr>
          <w:rFonts w:ascii="Times New Roman" w:eastAsia="Times New Roman" w:hAnsi="Times New Roman" w:cs="Times New Roman"/>
          <w:sz w:val="28"/>
          <w:szCs w:val="28"/>
          <w:lang w:eastAsia="ru-RU"/>
        </w:rPr>
        <w:t xml:space="preserve"> или специализированного характера способны поставить, выполнить, оказать только </w:t>
      </w:r>
      <w:r w:rsidRPr="005F4397">
        <w:rPr>
          <w:rFonts w:ascii="Times New Roman" w:eastAsia="Times New Roman" w:hAnsi="Times New Roman" w:cs="Times New Roman"/>
          <w:bCs/>
          <w:sz w:val="28"/>
          <w:szCs w:val="28"/>
          <w:lang w:eastAsia="ru-RU"/>
        </w:rPr>
        <w:t>поставщики (подрядчики, исполнители)</w:t>
      </w:r>
      <w:r w:rsidRPr="005F4397">
        <w:rPr>
          <w:rFonts w:ascii="Times New Roman" w:eastAsia="Times New Roman" w:hAnsi="Times New Roman" w:cs="Times New Roman"/>
          <w:sz w:val="28"/>
          <w:szCs w:val="28"/>
          <w:lang w:eastAsia="ru-RU"/>
        </w:rPr>
        <w:t xml:space="preserve">, </w:t>
      </w:r>
      <w:r w:rsidRPr="005F4397">
        <w:rPr>
          <w:rFonts w:ascii="Times New Roman" w:eastAsia="Times New Roman" w:hAnsi="Times New Roman" w:cs="Times New Roman"/>
          <w:bCs/>
          <w:sz w:val="28"/>
          <w:szCs w:val="28"/>
          <w:lang w:eastAsia="ru-RU"/>
        </w:rPr>
        <w:t>имеющие необходимый уровень квалификации, а также для проведения научных исследований, экспериментов, изысканий, проектных работ (в том числе архитектурно-строительного проектирования);</w:t>
      </w:r>
      <w:proofErr w:type="gramEnd"/>
    </w:p>
    <w:p w:rsidR="00C55D3B" w:rsidRPr="005F4397" w:rsidRDefault="00C55D3B" w:rsidP="008E7654">
      <w:pPr>
        <w:suppressAutoHyphens/>
        <w:spacing w:after="0" w:line="240" w:lineRule="auto"/>
        <w:ind w:left="-567" w:right="-286" w:firstLine="567"/>
        <w:jc w:val="both"/>
        <w:rPr>
          <w:rFonts w:ascii="Times New Roman" w:eastAsia="Times New Roman" w:hAnsi="Times New Roman" w:cs="Times New Roman"/>
          <w:bCs/>
          <w:sz w:val="28"/>
          <w:szCs w:val="28"/>
          <w:lang w:eastAsia="ru-RU"/>
        </w:rPr>
      </w:pPr>
      <w:r w:rsidRPr="005F4397">
        <w:rPr>
          <w:rFonts w:ascii="Times New Roman" w:eastAsia="Times New Roman" w:hAnsi="Times New Roman" w:cs="Times New Roman"/>
          <w:bCs/>
          <w:sz w:val="28"/>
          <w:szCs w:val="28"/>
          <w:lang w:eastAsia="ru-RU"/>
        </w:rPr>
        <w:t xml:space="preserve">8) информация </w:t>
      </w:r>
      <w:r w:rsidRPr="005F4397">
        <w:rPr>
          <w:rFonts w:ascii="Times New Roman" w:eastAsia="Times New Roman" w:hAnsi="Times New Roman" w:cs="Times New Roman"/>
          <w:sz w:val="28"/>
          <w:szCs w:val="28"/>
          <w:lang w:eastAsia="ru-RU"/>
        </w:rPr>
        <w:t>об обязательном общественном обсуждении</w:t>
      </w:r>
      <w:r w:rsidRPr="005F4397">
        <w:rPr>
          <w:rFonts w:ascii="Times New Roman" w:eastAsia="Times New Roman" w:hAnsi="Times New Roman" w:cs="Times New Roman"/>
          <w:bCs/>
          <w:sz w:val="28"/>
          <w:szCs w:val="28"/>
          <w:lang w:eastAsia="ru-RU"/>
        </w:rPr>
        <w:t xml:space="preserve"> закупки товара, работы или услуги.</w:t>
      </w:r>
    </w:p>
    <w:p w:rsidR="00C55D3B" w:rsidRPr="005F4397" w:rsidRDefault="00C55D3B" w:rsidP="008E7654">
      <w:pPr>
        <w:suppressAutoHyphens/>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3.2.1.2. </w:t>
      </w:r>
      <w:r w:rsidRPr="005F4397">
        <w:rPr>
          <w:rFonts w:ascii="Times New Roman" w:eastAsia="Times New Roman" w:hAnsi="Times New Roman" w:cs="Times New Roman"/>
          <w:bCs/>
          <w:sz w:val="28"/>
          <w:szCs w:val="28"/>
          <w:lang w:eastAsia="ru-RU"/>
        </w:rPr>
        <w:t>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w:t>
      </w:r>
      <w:r w:rsidRPr="005F4397">
        <w:rPr>
          <w:rFonts w:ascii="Times New Roman" w:eastAsia="Times New Roman" w:hAnsi="Times New Roman" w:cs="Times New Roman"/>
          <w:sz w:val="28"/>
          <w:szCs w:val="28"/>
          <w:lang w:eastAsia="ru-RU"/>
        </w:rPr>
        <w:t xml:space="preserve"> для </w:t>
      </w:r>
      <w:r w:rsidRPr="005F4397">
        <w:rPr>
          <w:rFonts w:ascii="Times New Roman" w:eastAsia="Times New Roman" w:hAnsi="Times New Roman" w:cs="Times New Roman"/>
          <w:bCs/>
          <w:sz w:val="28"/>
          <w:szCs w:val="28"/>
          <w:lang w:eastAsia="ru-RU"/>
        </w:rPr>
        <w:t>обеспечения соответственно</w:t>
      </w:r>
      <w:r w:rsidRPr="005F4397">
        <w:rPr>
          <w:rFonts w:ascii="Times New Roman" w:eastAsia="Times New Roman" w:hAnsi="Times New Roman" w:cs="Times New Roman"/>
          <w:sz w:val="28"/>
          <w:szCs w:val="28"/>
          <w:lang w:eastAsia="ru-RU"/>
        </w:rPr>
        <w:t xml:space="preserve"> федеральных </w:t>
      </w:r>
      <w:r w:rsidRPr="005F4397">
        <w:rPr>
          <w:rFonts w:ascii="Times New Roman" w:eastAsia="Times New Roman" w:hAnsi="Times New Roman" w:cs="Times New Roman"/>
          <w:bCs/>
          <w:sz w:val="28"/>
          <w:szCs w:val="28"/>
          <w:lang w:eastAsia="ru-RU"/>
        </w:rPr>
        <w:t>нужд</w:t>
      </w:r>
      <w:r w:rsidRPr="005F4397">
        <w:rPr>
          <w:rFonts w:ascii="Times New Roman" w:eastAsia="Times New Roman" w:hAnsi="Times New Roman" w:cs="Times New Roman"/>
          <w:sz w:val="28"/>
          <w:szCs w:val="28"/>
          <w:lang w:eastAsia="ru-RU"/>
        </w:rPr>
        <w:t xml:space="preserve">, нужд </w:t>
      </w:r>
      <w:r w:rsidRPr="005F4397">
        <w:rPr>
          <w:rFonts w:ascii="Times New Roman" w:eastAsia="Times New Roman" w:hAnsi="Times New Roman" w:cs="Times New Roman"/>
          <w:bCs/>
          <w:sz w:val="28"/>
          <w:szCs w:val="28"/>
          <w:lang w:eastAsia="ru-RU"/>
        </w:rPr>
        <w:t>субъектов</w:t>
      </w:r>
      <w:r w:rsidRPr="005F4397">
        <w:rPr>
          <w:rFonts w:ascii="Times New Roman" w:eastAsia="Times New Roman" w:hAnsi="Times New Roman" w:cs="Times New Roman"/>
          <w:sz w:val="28"/>
          <w:szCs w:val="28"/>
          <w:lang w:eastAsia="ru-RU"/>
        </w:rPr>
        <w:t xml:space="preserve"> Российской Федерации и </w:t>
      </w:r>
      <w:r w:rsidRPr="005F4397">
        <w:rPr>
          <w:rFonts w:ascii="Times New Roman" w:eastAsia="Times New Roman" w:hAnsi="Times New Roman" w:cs="Times New Roman"/>
          <w:bCs/>
          <w:sz w:val="28"/>
          <w:szCs w:val="28"/>
          <w:lang w:eastAsia="ru-RU"/>
        </w:rPr>
        <w:t>муниципальных нужд</w:t>
      </w:r>
      <w:r w:rsidRPr="005F4397">
        <w:rPr>
          <w:rFonts w:ascii="Times New Roman" w:eastAsia="Times New Roman" w:hAnsi="Times New Roman" w:cs="Times New Roman"/>
          <w:sz w:val="28"/>
          <w:szCs w:val="28"/>
          <w:lang w:eastAsia="ru-RU"/>
        </w:rPr>
        <w:t>.</w:t>
      </w:r>
    </w:p>
    <w:p w:rsidR="00C55D3B" w:rsidRPr="005F4397" w:rsidRDefault="00C55D3B" w:rsidP="008E7654">
      <w:pPr>
        <w:suppressAutoHyphens/>
        <w:adjustRightInd w:val="0"/>
        <w:spacing w:after="0" w:line="240" w:lineRule="auto"/>
        <w:ind w:left="-567" w:right="-286" w:firstLine="567"/>
        <w:jc w:val="both"/>
        <w:outlineLvl w:val="1"/>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3.2.1.3. </w:t>
      </w:r>
      <w:proofErr w:type="gramStart"/>
      <w:r w:rsidRPr="005F4397">
        <w:rPr>
          <w:rFonts w:ascii="Times New Roman" w:eastAsia="Times New Roman" w:hAnsi="Times New Roman" w:cs="Times New Roman"/>
          <w:sz w:val="28"/>
          <w:szCs w:val="28"/>
          <w:lang w:eastAsia="ru-RU"/>
        </w:rPr>
        <w:t xml:space="preserve">Планы закупок формируются </w:t>
      </w:r>
      <w:r w:rsidRPr="005F4397">
        <w:rPr>
          <w:rFonts w:ascii="Times New Roman" w:eastAsia="Times New Roman" w:hAnsi="Times New Roman" w:cs="Times New Roman"/>
          <w:bCs/>
          <w:sz w:val="28"/>
          <w:szCs w:val="28"/>
          <w:lang w:eastAsia="ru-RU"/>
        </w:rPr>
        <w:t>на срок, соответствующий сроку действия федерального закона о федеральном бюджете</w:t>
      </w:r>
      <w:r w:rsidR="00E7580F" w:rsidRPr="005F4397">
        <w:rPr>
          <w:rFonts w:ascii="Times New Roman" w:eastAsia="Times New Roman" w:hAnsi="Times New Roman" w:cs="Times New Roman"/>
          <w:bCs/>
          <w:sz w:val="28"/>
          <w:szCs w:val="28"/>
          <w:lang w:eastAsia="ru-RU"/>
        </w:rPr>
        <w:t xml:space="preserve"> </w:t>
      </w:r>
      <w:r w:rsidRPr="005F4397">
        <w:rPr>
          <w:rFonts w:ascii="Times New Roman" w:eastAsia="Times New Roman" w:hAnsi="Times New Roman" w:cs="Times New Roman"/>
          <w:bCs/>
          <w:sz w:val="28"/>
          <w:szCs w:val="28"/>
          <w:lang w:eastAsia="ru-RU"/>
        </w:rPr>
        <w:t>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w:t>
      </w:r>
      <w:r w:rsidRPr="005F4397">
        <w:rPr>
          <w:rFonts w:ascii="Times New Roman" w:eastAsia="Times New Roman" w:hAnsi="Times New Roman" w:cs="Times New Roman"/>
          <w:sz w:val="28"/>
          <w:szCs w:val="28"/>
          <w:lang w:eastAsia="ru-RU"/>
        </w:rPr>
        <w:t xml:space="preserve"> Российской Федерации, </w:t>
      </w:r>
      <w:r w:rsidRPr="005F4397">
        <w:rPr>
          <w:rFonts w:ascii="Times New Roman" w:eastAsia="Times New Roman" w:hAnsi="Times New Roman" w:cs="Times New Roman"/>
          <w:bCs/>
          <w:sz w:val="28"/>
          <w:szCs w:val="28"/>
          <w:lang w:eastAsia="ru-RU"/>
        </w:rPr>
        <w:t>законов субъекта Российской Федерации о</w:t>
      </w:r>
      <w:r w:rsidRPr="005F4397">
        <w:rPr>
          <w:rFonts w:ascii="Times New Roman" w:eastAsia="Times New Roman" w:hAnsi="Times New Roman" w:cs="Times New Roman"/>
          <w:sz w:val="28"/>
          <w:szCs w:val="28"/>
          <w:lang w:eastAsia="ru-RU"/>
        </w:rPr>
        <w:t xml:space="preserve"> бюджетах территориальных государственных внебюджетных фондов,</w:t>
      </w:r>
      <w:r w:rsidRPr="005F4397">
        <w:rPr>
          <w:rFonts w:ascii="Times New Roman" w:eastAsia="Times New Roman" w:hAnsi="Times New Roman" w:cs="Times New Roman"/>
          <w:bCs/>
          <w:sz w:val="28"/>
          <w:szCs w:val="28"/>
          <w:lang w:eastAsia="ru-RU"/>
        </w:rPr>
        <w:t xml:space="preserve"> муниципального правового акта представительного органа</w:t>
      </w:r>
      <w:proofErr w:type="gramEnd"/>
      <w:r w:rsidRPr="005F4397">
        <w:rPr>
          <w:rFonts w:ascii="Times New Roman" w:eastAsia="Times New Roman" w:hAnsi="Times New Roman" w:cs="Times New Roman"/>
          <w:bCs/>
          <w:sz w:val="28"/>
          <w:szCs w:val="28"/>
          <w:lang w:eastAsia="ru-RU"/>
        </w:rPr>
        <w:t xml:space="preserve"> муниципального образования о местном бюджете. В план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w:t>
      </w:r>
      <w:r w:rsidRPr="005F4397">
        <w:rPr>
          <w:rFonts w:ascii="Times New Roman" w:eastAsia="Times New Roman" w:hAnsi="Times New Roman" w:cs="Times New Roman"/>
          <w:sz w:val="28"/>
          <w:szCs w:val="28"/>
          <w:lang w:eastAsia="ru-RU"/>
        </w:rPr>
        <w:t xml:space="preserve"> информация </w:t>
      </w:r>
      <w:r w:rsidRPr="005F4397">
        <w:rPr>
          <w:rFonts w:ascii="Times New Roman" w:eastAsia="Times New Roman" w:hAnsi="Times New Roman" w:cs="Times New Roman"/>
          <w:bCs/>
          <w:sz w:val="28"/>
          <w:szCs w:val="28"/>
          <w:lang w:eastAsia="ru-RU"/>
        </w:rPr>
        <w:t>вносится в планы закупок</w:t>
      </w:r>
      <w:r w:rsidRPr="005F4397">
        <w:rPr>
          <w:rFonts w:ascii="Times New Roman" w:eastAsia="Times New Roman" w:hAnsi="Times New Roman" w:cs="Times New Roman"/>
          <w:sz w:val="28"/>
          <w:szCs w:val="28"/>
          <w:lang w:eastAsia="ru-RU"/>
        </w:rPr>
        <w:t xml:space="preserve"> на весь срок </w:t>
      </w:r>
      <w:r w:rsidRPr="005F4397">
        <w:rPr>
          <w:rFonts w:ascii="Times New Roman" w:eastAsia="Times New Roman" w:hAnsi="Times New Roman" w:cs="Times New Roman"/>
          <w:bCs/>
          <w:sz w:val="28"/>
          <w:szCs w:val="28"/>
          <w:lang w:eastAsia="ru-RU"/>
        </w:rPr>
        <w:t>планируемых закупок с учетом особенностей, установленных порядком формирования, утверждения и ведения планов закупок, в соответствии с действующим законодательством</w:t>
      </w:r>
      <w:r w:rsidRPr="005F4397">
        <w:rPr>
          <w:rFonts w:ascii="Times New Roman" w:eastAsia="Times New Roman" w:hAnsi="Times New Roman" w:cs="Times New Roman"/>
          <w:sz w:val="28"/>
          <w:szCs w:val="28"/>
          <w:lang w:eastAsia="ru-RU"/>
        </w:rPr>
        <w:t>.</w:t>
      </w:r>
    </w:p>
    <w:p w:rsidR="00C55D3B" w:rsidRPr="005F4397" w:rsidRDefault="00C55D3B" w:rsidP="008E7654">
      <w:pPr>
        <w:suppressAutoHyphens/>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lastRenderedPageBreak/>
        <w:t xml:space="preserve">3.2.1.4. </w:t>
      </w:r>
      <w:r w:rsidRPr="005F4397">
        <w:rPr>
          <w:rFonts w:ascii="Times New Roman" w:eastAsia="Times New Roman" w:hAnsi="Times New Roman" w:cs="Times New Roman"/>
          <w:bCs/>
          <w:sz w:val="28"/>
          <w:szCs w:val="28"/>
          <w:lang w:eastAsia="ru-RU"/>
        </w:rPr>
        <w:t>Порядок формирования, утверждения и ведения планов закупок для обеспечения федеральных нужд, требования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Требования к форме</w:t>
      </w:r>
      <w:r w:rsidRPr="005F4397">
        <w:rPr>
          <w:rFonts w:ascii="Times New Roman" w:eastAsia="Times New Roman" w:hAnsi="Times New Roman" w:cs="Times New Roman"/>
          <w:sz w:val="28"/>
          <w:szCs w:val="28"/>
          <w:lang w:eastAsia="ru-RU"/>
        </w:rPr>
        <w:t xml:space="preserve"> планов закупок и порядок </w:t>
      </w:r>
      <w:r w:rsidRPr="005F4397">
        <w:rPr>
          <w:rFonts w:ascii="Times New Roman" w:eastAsia="Times New Roman" w:hAnsi="Times New Roman" w:cs="Times New Roman"/>
          <w:bCs/>
          <w:sz w:val="28"/>
          <w:szCs w:val="28"/>
          <w:lang w:eastAsia="ru-RU"/>
        </w:rPr>
        <w:t>размещения таких планов в единой информационной системе</w:t>
      </w:r>
      <w:r w:rsidRPr="005F4397">
        <w:rPr>
          <w:rFonts w:ascii="Times New Roman" w:eastAsia="Times New Roman" w:hAnsi="Times New Roman" w:cs="Times New Roman"/>
          <w:sz w:val="28"/>
          <w:szCs w:val="28"/>
          <w:lang w:eastAsia="ru-RU"/>
        </w:rPr>
        <w:t xml:space="preserve"> устанавливаются Правительством Российской Федерации.</w:t>
      </w:r>
    </w:p>
    <w:p w:rsidR="00C55D3B" w:rsidRPr="005F4397" w:rsidRDefault="00C55D3B" w:rsidP="008E7654">
      <w:pPr>
        <w:suppressAutoHyphens/>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3.2.1.5. Планы закупок подлежат изменению при необходимости:</w:t>
      </w:r>
    </w:p>
    <w:p w:rsidR="00C55D3B" w:rsidRPr="005F4397" w:rsidRDefault="00C55D3B" w:rsidP="008E7654">
      <w:pPr>
        <w:suppressAutoHyphens/>
        <w:adjustRightInd w:val="0"/>
        <w:spacing w:after="0" w:line="240" w:lineRule="auto"/>
        <w:ind w:left="-567" w:right="-286" w:firstLine="567"/>
        <w:jc w:val="both"/>
        <w:outlineLvl w:val="3"/>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1) приведения их в соответствие </w:t>
      </w:r>
      <w:r w:rsidRPr="005F4397">
        <w:rPr>
          <w:rFonts w:ascii="Times New Roman" w:eastAsia="Times New Roman" w:hAnsi="Times New Roman" w:cs="Times New Roman"/>
          <w:bCs/>
          <w:sz w:val="28"/>
          <w:szCs w:val="28"/>
          <w:lang w:eastAsia="ru-RU"/>
        </w:rPr>
        <w:t>в связи</w:t>
      </w:r>
      <w:r w:rsidRPr="005F4397">
        <w:rPr>
          <w:rFonts w:ascii="Times New Roman" w:eastAsia="Times New Roman" w:hAnsi="Times New Roman" w:cs="Times New Roman"/>
          <w:sz w:val="28"/>
          <w:szCs w:val="28"/>
          <w:lang w:eastAsia="ru-RU"/>
        </w:rPr>
        <w:t xml:space="preserve"> с </w:t>
      </w:r>
      <w:r w:rsidRPr="005F4397">
        <w:rPr>
          <w:rFonts w:ascii="Times New Roman" w:eastAsia="Times New Roman" w:hAnsi="Times New Roman" w:cs="Times New Roman"/>
          <w:bCs/>
          <w:sz w:val="28"/>
          <w:szCs w:val="28"/>
          <w:lang w:eastAsia="ru-RU"/>
        </w:rPr>
        <w:t>изменением целей осуществления закупок,  требований к закупаемым заказчиками товарам, работам, услугам (в том числе предельной цены товаров, работ и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r w:rsidRPr="005F4397">
        <w:rPr>
          <w:rFonts w:ascii="Times New Roman" w:eastAsia="Times New Roman" w:hAnsi="Times New Roman" w:cs="Times New Roman"/>
          <w:sz w:val="28"/>
          <w:szCs w:val="28"/>
          <w:lang w:eastAsia="ru-RU"/>
        </w:rPr>
        <w:t>;</w:t>
      </w:r>
    </w:p>
    <w:p w:rsidR="00C55D3B" w:rsidRPr="005F4397" w:rsidRDefault="00C55D3B" w:rsidP="008E7654">
      <w:pPr>
        <w:suppressAutoHyphens/>
        <w:spacing w:after="0" w:line="240" w:lineRule="auto"/>
        <w:ind w:left="-567" w:right="-286" w:firstLine="567"/>
        <w:jc w:val="both"/>
        <w:rPr>
          <w:rFonts w:ascii="Times New Roman" w:eastAsia="Times New Roman" w:hAnsi="Times New Roman" w:cs="Times New Roman"/>
          <w:sz w:val="28"/>
          <w:szCs w:val="28"/>
          <w:lang w:eastAsia="ru-RU"/>
        </w:rPr>
      </w:pPr>
      <w:proofErr w:type="gramStart"/>
      <w:r w:rsidRPr="005F4397">
        <w:rPr>
          <w:rFonts w:ascii="Times New Roman" w:eastAsia="Times New Roman" w:hAnsi="Times New Roman" w:cs="Times New Roman"/>
          <w:sz w:val="28"/>
          <w:szCs w:val="28"/>
          <w:lang w:eastAsia="ru-RU"/>
        </w:rPr>
        <w:t xml:space="preserve">2) приведения их в соответствие с федеральными законами о внесении изменений в </w:t>
      </w:r>
      <w:r w:rsidRPr="005F4397">
        <w:rPr>
          <w:rFonts w:ascii="Times New Roman" w:eastAsia="Times New Roman" w:hAnsi="Times New Roman" w:cs="Times New Roman"/>
          <w:bCs/>
          <w:sz w:val="28"/>
          <w:szCs w:val="28"/>
          <w:lang w:eastAsia="ru-RU"/>
        </w:rPr>
        <w:t>федеральный закон</w:t>
      </w:r>
      <w:r w:rsidRPr="005F4397">
        <w:rPr>
          <w:rFonts w:ascii="Times New Roman" w:eastAsia="Times New Roman" w:hAnsi="Times New Roman" w:cs="Times New Roman"/>
          <w:sz w:val="28"/>
          <w:szCs w:val="28"/>
          <w:lang w:eastAsia="ru-RU"/>
        </w:rPr>
        <w:t xml:space="preserve"> о федеральном бюджете на </w:t>
      </w:r>
      <w:r w:rsidRPr="005F4397">
        <w:rPr>
          <w:rFonts w:ascii="Times New Roman" w:eastAsia="Times New Roman" w:hAnsi="Times New Roman" w:cs="Times New Roman"/>
          <w:bCs/>
          <w:sz w:val="28"/>
          <w:szCs w:val="28"/>
          <w:lang w:eastAsia="ru-RU"/>
        </w:rPr>
        <w:t>текущий</w:t>
      </w:r>
      <w:r w:rsidRPr="005F4397">
        <w:rPr>
          <w:rFonts w:ascii="Times New Roman" w:eastAsia="Times New Roman" w:hAnsi="Times New Roman" w:cs="Times New Roman"/>
          <w:sz w:val="28"/>
          <w:szCs w:val="28"/>
          <w:lang w:eastAsia="ru-RU"/>
        </w:rPr>
        <w:t xml:space="preserve"> финансовый год и плановый период, с </w:t>
      </w:r>
      <w:r w:rsidRPr="005F4397">
        <w:rPr>
          <w:rFonts w:ascii="Times New Roman" w:eastAsia="Times New Roman" w:hAnsi="Times New Roman" w:cs="Times New Roman"/>
          <w:bCs/>
          <w:sz w:val="28"/>
          <w:szCs w:val="28"/>
          <w:lang w:eastAsia="ru-RU"/>
        </w:rPr>
        <w:t>федеральными законами</w:t>
      </w:r>
      <w:r w:rsidRPr="005F4397">
        <w:rPr>
          <w:rFonts w:ascii="Times New Roman" w:eastAsia="Times New Roman" w:hAnsi="Times New Roman" w:cs="Times New Roman"/>
          <w:sz w:val="28"/>
          <w:szCs w:val="28"/>
          <w:lang w:eastAsia="ru-RU"/>
        </w:rPr>
        <w:t xml:space="preserve"> о внесении изменений в федеральные законы о бюджетах государственных внебюджетных фондов Российской Федерации </w:t>
      </w:r>
      <w:r w:rsidRPr="005F4397">
        <w:rPr>
          <w:rFonts w:ascii="Times New Roman" w:eastAsia="Times New Roman" w:hAnsi="Times New Roman" w:cs="Times New Roman"/>
          <w:bCs/>
          <w:sz w:val="28"/>
          <w:szCs w:val="28"/>
          <w:lang w:eastAsia="ru-RU"/>
        </w:rPr>
        <w:t>на текущий финансовый год и плановый период</w:t>
      </w:r>
      <w:r w:rsidRPr="005F4397">
        <w:rPr>
          <w:rFonts w:ascii="Times New Roman" w:eastAsia="Times New Roman" w:hAnsi="Times New Roman" w:cs="Times New Roman"/>
          <w:sz w:val="28"/>
          <w:szCs w:val="28"/>
          <w:lang w:eastAsia="ru-RU"/>
        </w:rPr>
        <w:t xml:space="preserve">, с законами субъектов Российской Федерации о внесении изменений в </w:t>
      </w:r>
      <w:r w:rsidRPr="005F4397">
        <w:rPr>
          <w:rFonts w:ascii="Times New Roman" w:eastAsia="Times New Roman" w:hAnsi="Times New Roman" w:cs="Times New Roman"/>
          <w:bCs/>
          <w:sz w:val="28"/>
          <w:szCs w:val="28"/>
          <w:lang w:eastAsia="ru-RU"/>
        </w:rPr>
        <w:t>законы</w:t>
      </w:r>
      <w:r w:rsidR="00E7580F" w:rsidRPr="005F4397">
        <w:rPr>
          <w:rFonts w:ascii="Times New Roman" w:eastAsia="Times New Roman" w:hAnsi="Times New Roman" w:cs="Times New Roman"/>
          <w:bCs/>
          <w:sz w:val="28"/>
          <w:szCs w:val="28"/>
          <w:lang w:eastAsia="ru-RU"/>
        </w:rPr>
        <w:t xml:space="preserve"> </w:t>
      </w:r>
      <w:r w:rsidRPr="005F4397">
        <w:rPr>
          <w:rFonts w:ascii="Times New Roman" w:eastAsia="Times New Roman" w:hAnsi="Times New Roman" w:cs="Times New Roman"/>
          <w:bCs/>
          <w:sz w:val="28"/>
          <w:szCs w:val="28"/>
          <w:lang w:eastAsia="ru-RU"/>
        </w:rPr>
        <w:t>субъектов Российской Федерации</w:t>
      </w:r>
      <w:proofErr w:type="gramEnd"/>
      <w:r w:rsidR="00E7580F" w:rsidRPr="005F4397">
        <w:rPr>
          <w:rFonts w:ascii="Times New Roman" w:eastAsia="Times New Roman" w:hAnsi="Times New Roman" w:cs="Times New Roman"/>
          <w:bCs/>
          <w:sz w:val="28"/>
          <w:szCs w:val="28"/>
          <w:lang w:eastAsia="ru-RU"/>
        </w:rPr>
        <w:t xml:space="preserve"> </w:t>
      </w:r>
      <w:proofErr w:type="gramStart"/>
      <w:r w:rsidRPr="005F4397">
        <w:rPr>
          <w:rFonts w:ascii="Times New Roman" w:eastAsia="Times New Roman" w:hAnsi="Times New Roman" w:cs="Times New Roman"/>
          <w:sz w:val="28"/>
          <w:szCs w:val="28"/>
          <w:lang w:eastAsia="ru-RU"/>
        </w:rPr>
        <w:t>о бюджет</w:t>
      </w:r>
      <w:r w:rsidRPr="005F4397">
        <w:rPr>
          <w:rFonts w:ascii="Times New Roman" w:eastAsia="Times New Roman" w:hAnsi="Times New Roman" w:cs="Times New Roman"/>
          <w:bCs/>
          <w:sz w:val="28"/>
          <w:szCs w:val="28"/>
          <w:lang w:eastAsia="ru-RU"/>
        </w:rPr>
        <w:t>ах</w:t>
      </w:r>
      <w:r w:rsidRPr="005F4397">
        <w:rPr>
          <w:rFonts w:ascii="Times New Roman" w:eastAsia="Times New Roman" w:hAnsi="Times New Roman" w:cs="Times New Roman"/>
          <w:sz w:val="28"/>
          <w:szCs w:val="28"/>
          <w:lang w:eastAsia="ru-RU"/>
        </w:rPr>
        <w:t xml:space="preserve"> субъект</w:t>
      </w:r>
      <w:r w:rsidRPr="005F4397">
        <w:rPr>
          <w:rFonts w:ascii="Times New Roman" w:eastAsia="Times New Roman" w:hAnsi="Times New Roman" w:cs="Times New Roman"/>
          <w:bCs/>
          <w:sz w:val="28"/>
          <w:szCs w:val="28"/>
          <w:lang w:eastAsia="ru-RU"/>
        </w:rPr>
        <w:t>ов</w:t>
      </w:r>
      <w:r w:rsidRPr="005F4397">
        <w:rPr>
          <w:rFonts w:ascii="Times New Roman" w:eastAsia="Times New Roman" w:hAnsi="Times New Roman" w:cs="Times New Roman"/>
          <w:sz w:val="28"/>
          <w:szCs w:val="28"/>
          <w:lang w:eastAsia="ru-RU"/>
        </w:rPr>
        <w:t xml:space="preserve"> Российской Федерации </w:t>
      </w:r>
      <w:r w:rsidRPr="005F4397">
        <w:rPr>
          <w:rFonts w:ascii="Times New Roman" w:eastAsia="Times New Roman" w:hAnsi="Times New Roman" w:cs="Times New Roman"/>
          <w:bCs/>
          <w:sz w:val="28"/>
          <w:szCs w:val="28"/>
          <w:lang w:eastAsia="ru-RU"/>
        </w:rPr>
        <w:t>на текущий финансовый год (текущий финансовый год и плановый период),</w:t>
      </w:r>
      <w:r w:rsidR="00E7580F" w:rsidRPr="005F4397">
        <w:rPr>
          <w:rFonts w:ascii="Times New Roman" w:eastAsia="Times New Roman" w:hAnsi="Times New Roman" w:cs="Times New Roman"/>
          <w:bCs/>
          <w:sz w:val="28"/>
          <w:szCs w:val="28"/>
          <w:lang w:eastAsia="ru-RU"/>
        </w:rPr>
        <w:t xml:space="preserve"> </w:t>
      </w:r>
      <w:r w:rsidRPr="005F4397">
        <w:rPr>
          <w:rFonts w:ascii="Times New Roman" w:eastAsia="Times New Roman" w:hAnsi="Times New Roman" w:cs="Times New Roman"/>
          <w:bCs/>
          <w:sz w:val="28"/>
          <w:szCs w:val="28"/>
          <w:lang w:eastAsia="ru-RU"/>
        </w:rPr>
        <w:t>законы</w:t>
      </w:r>
      <w:r w:rsidR="00E7580F" w:rsidRPr="005F4397">
        <w:rPr>
          <w:rFonts w:ascii="Times New Roman" w:eastAsia="Times New Roman" w:hAnsi="Times New Roman" w:cs="Times New Roman"/>
          <w:bCs/>
          <w:sz w:val="28"/>
          <w:szCs w:val="28"/>
          <w:lang w:eastAsia="ru-RU"/>
        </w:rPr>
        <w:t xml:space="preserve"> </w:t>
      </w:r>
      <w:r w:rsidRPr="005F4397">
        <w:rPr>
          <w:rFonts w:ascii="Times New Roman" w:eastAsia="Times New Roman" w:hAnsi="Times New Roman" w:cs="Times New Roman"/>
          <w:bCs/>
          <w:sz w:val="28"/>
          <w:szCs w:val="28"/>
          <w:lang w:eastAsia="ru-RU"/>
        </w:rPr>
        <w:t>субъектов Российской Федерации</w:t>
      </w:r>
      <w:r w:rsidR="00E7580F" w:rsidRPr="005F4397">
        <w:rPr>
          <w:rFonts w:ascii="Times New Roman" w:eastAsia="Times New Roman" w:hAnsi="Times New Roman" w:cs="Times New Roman"/>
          <w:bCs/>
          <w:sz w:val="28"/>
          <w:szCs w:val="28"/>
          <w:lang w:eastAsia="ru-RU"/>
        </w:rPr>
        <w:t xml:space="preserve"> </w:t>
      </w:r>
      <w:r w:rsidRPr="005F4397">
        <w:rPr>
          <w:rFonts w:ascii="Times New Roman" w:eastAsia="Times New Roman" w:hAnsi="Times New Roman" w:cs="Times New Roman"/>
          <w:bCs/>
          <w:sz w:val="28"/>
          <w:szCs w:val="28"/>
          <w:lang w:eastAsia="ru-RU"/>
        </w:rPr>
        <w:t>о</w:t>
      </w:r>
      <w:r w:rsidRPr="005F4397">
        <w:rPr>
          <w:rFonts w:ascii="Times New Roman" w:eastAsia="Times New Roman" w:hAnsi="Times New Roman" w:cs="Times New Roman"/>
          <w:sz w:val="28"/>
          <w:szCs w:val="28"/>
          <w:lang w:eastAsia="ru-RU"/>
        </w:rPr>
        <w:t xml:space="preserve">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w:t>
      </w:r>
      <w:r w:rsidRPr="005F4397">
        <w:rPr>
          <w:rFonts w:ascii="Times New Roman" w:eastAsia="Times New Roman" w:hAnsi="Times New Roman" w:cs="Times New Roman"/>
          <w:bCs/>
          <w:sz w:val="28"/>
          <w:szCs w:val="28"/>
          <w:lang w:eastAsia="ru-RU"/>
        </w:rPr>
        <w:t xml:space="preserve">муниципальные правовые акты о местных бюджетах </w:t>
      </w:r>
      <w:r w:rsidRPr="005F4397">
        <w:rPr>
          <w:rFonts w:ascii="Times New Roman" w:eastAsia="Times New Roman" w:hAnsi="Times New Roman" w:cs="Times New Roman"/>
          <w:sz w:val="28"/>
          <w:szCs w:val="28"/>
          <w:lang w:eastAsia="ru-RU"/>
        </w:rPr>
        <w:t xml:space="preserve">на </w:t>
      </w:r>
      <w:r w:rsidRPr="005F4397">
        <w:rPr>
          <w:rFonts w:ascii="Times New Roman" w:eastAsia="Times New Roman" w:hAnsi="Times New Roman" w:cs="Times New Roman"/>
          <w:bCs/>
          <w:sz w:val="28"/>
          <w:szCs w:val="28"/>
          <w:lang w:eastAsia="ru-RU"/>
        </w:rPr>
        <w:t>текущий</w:t>
      </w:r>
      <w:r w:rsidRPr="005F4397">
        <w:rPr>
          <w:rFonts w:ascii="Times New Roman" w:eastAsia="Times New Roman" w:hAnsi="Times New Roman" w:cs="Times New Roman"/>
          <w:sz w:val="28"/>
          <w:szCs w:val="28"/>
          <w:lang w:eastAsia="ru-RU"/>
        </w:rPr>
        <w:t xml:space="preserve"> финансовый год (</w:t>
      </w:r>
      <w:r w:rsidRPr="005F4397">
        <w:rPr>
          <w:rFonts w:ascii="Times New Roman" w:eastAsia="Times New Roman" w:hAnsi="Times New Roman" w:cs="Times New Roman"/>
          <w:bCs/>
          <w:sz w:val="28"/>
          <w:szCs w:val="28"/>
          <w:lang w:eastAsia="ru-RU"/>
        </w:rPr>
        <w:t>текущий</w:t>
      </w:r>
      <w:r w:rsidRPr="005F4397">
        <w:rPr>
          <w:rFonts w:ascii="Times New Roman" w:eastAsia="Times New Roman" w:hAnsi="Times New Roman" w:cs="Times New Roman"/>
          <w:sz w:val="28"/>
          <w:szCs w:val="28"/>
          <w:lang w:eastAsia="ru-RU"/>
        </w:rPr>
        <w:t xml:space="preserve"> финансовый год и плановый период);</w:t>
      </w:r>
      <w:proofErr w:type="gramEnd"/>
    </w:p>
    <w:p w:rsidR="00C55D3B" w:rsidRPr="005F4397" w:rsidRDefault="00C55D3B" w:rsidP="008E7654">
      <w:pPr>
        <w:suppressAutoHyphens/>
        <w:spacing w:after="0" w:line="240" w:lineRule="auto"/>
        <w:ind w:left="-567" w:right="-286" w:firstLine="567"/>
        <w:jc w:val="both"/>
        <w:rPr>
          <w:rFonts w:ascii="Times New Roman" w:eastAsia="Times New Roman" w:hAnsi="Times New Roman" w:cs="Times New Roman"/>
          <w:sz w:val="28"/>
          <w:szCs w:val="28"/>
          <w:lang w:eastAsia="ru-RU"/>
        </w:rPr>
      </w:pPr>
      <w:proofErr w:type="gramStart"/>
      <w:r w:rsidRPr="005F4397">
        <w:rPr>
          <w:rFonts w:ascii="Times New Roman" w:eastAsia="Times New Roman" w:hAnsi="Times New Roman" w:cs="Times New Roman"/>
          <w:sz w:val="28"/>
          <w:szCs w:val="28"/>
          <w:lang w:eastAsia="ru-RU"/>
        </w:rP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w:t>
      </w:r>
      <w:r w:rsidRPr="005F4397">
        <w:rPr>
          <w:rFonts w:ascii="Times New Roman" w:eastAsia="Times New Roman" w:hAnsi="Times New Roman" w:cs="Times New Roman"/>
          <w:bCs/>
          <w:sz w:val="28"/>
          <w:szCs w:val="28"/>
          <w:lang w:eastAsia="ru-RU"/>
        </w:rPr>
        <w:t>их</w:t>
      </w:r>
      <w:r w:rsidRPr="005F4397">
        <w:rPr>
          <w:rFonts w:ascii="Times New Roman" w:eastAsia="Times New Roman" w:hAnsi="Times New Roman" w:cs="Times New Roman"/>
          <w:sz w:val="28"/>
          <w:szCs w:val="28"/>
          <w:lang w:eastAsia="ru-RU"/>
        </w:rPr>
        <w:t xml:space="preserve"> исполнительн</w:t>
      </w:r>
      <w:r w:rsidRPr="005F4397">
        <w:rPr>
          <w:rFonts w:ascii="Times New Roman" w:eastAsia="Times New Roman" w:hAnsi="Times New Roman" w:cs="Times New Roman"/>
          <w:bCs/>
          <w:sz w:val="28"/>
          <w:szCs w:val="28"/>
          <w:lang w:eastAsia="ru-RU"/>
        </w:rPr>
        <w:t>ых</w:t>
      </w:r>
      <w:r w:rsidR="00E7580F" w:rsidRPr="005F4397">
        <w:rPr>
          <w:rFonts w:ascii="Times New Roman" w:eastAsia="Times New Roman" w:hAnsi="Times New Roman" w:cs="Times New Roman"/>
          <w:bCs/>
          <w:sz w:val="28"/>
          <w:szCs w:val="28"/>
          <w:lang w:eastAsia="ru-RU"/>
        </w:rPr>
        <w:t xml:space="preserve"> </w:t>
      </w:r>
      <w:r w:rsidRPr="005F4397">
        <w:rPr>
          <w:rFonts w:ascii="Times New Roman" w:eastAsia="Times New Roman" w:hAnsi="Times New Roman" w:cs="Times New Roman"/>
          <w:sz w:val="28"/>
          <w:szCs w:val="28"/>
          <w:lang w:eastAsia="ru-RU"/>
        </w:rPr>
        <w:t>орган</w:t>
      </w:r>
      <w:r w:rsidRPr="005F4397">
        <w:rPr>
          <w:rFonts w:ascii="Times New Roman" w:eastAsia="Times New Roman" w:hAnsi="Times New Roman" w:cs="Times New Roman"/>
          <w:bCs/>
          <w:sz w:val="28"/>
          <w:szCs w:val="28"/>
          <w:lang w:eastAsia="ru-RU"/>
        </w:rPr>
        <w:t>ов</w:t>
      </w:r>
      <w:r w:rsidRPr="005F4397">
        <w:rPr>
          <w:rFonts w:ascii="Times New Roman" w:eastAsia="Times New Roman" w:hAnsi="Times New Roman" w:cs="Times New Roman"/>
          <w:sz w:val="28"/>
          <w:szCs w:val="28"/>
          <w:lang w:eastAsia="ru-RU"/>
        </w:rPr>
        <w:t xml:space="preserve"> государственной власти субъект</w:t>
      </w:r>
      <w:r w:rsidRPr="005F4397">
        <w:rPr>
          <w:rFonts w:ascii="Times New Roman" w:eastAsia="Times New Roman" w:hAnsi="Times New Roman" w:cs="Times New Roman"/>
          <w:bCs/>
          <w:sz w:val="28"/>
          <w:szCs w:val="28"/>
          <w:lang w:eastAsia="ru-RU"/>
        </w:rPr>
        <w:t>ов</w:t>
      </w:r>
      <w:r w:rsidRPr="005F4397">
        <w:rPr>
          <w:rFonts w:ascii="Times New Roman" w:eastAsia="Times New Roman" w:hAnsi="Times New Roman" w:cs="Times New Roman"/>
          <w:sz w:val="28"/>
          <w:szCs w:val="28"/>
          <w:lang w:eastAsia="ru-RU"/>
        </w:rPr>
        <w:t xml:space="preserve"> Российской Федерации, </w:t>
      </w:r>
      <w:r w:rsidRPr="005F4397">
        <w:rPr>
          <w:rFonts w:ascii="Times New Roman" w:eastAsia="Times New Roman" w:hAnsi="Times New Roman" w:cs="Times New Roman"/>
          <w:bCs/>
          <w:sz w:val="28"/>
          <w:szCs w:val="28"/>
          <w:lang w:eastAsia="ru-RU"/>
        </w:rPr>
        <w:t>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r w:rsidRPr="005F4397">
        <w:rPr>
          <w:rFonts w:ascii="Times New Roman" w:eastAsia="Times New Roman" w:hAnsi="Times New Roman" w:cs="Times New Roman"/>
          <w:sz w:val="28"/>
          <w:szCs w:val="28"/>
          <w:lang w:eastAsia="ru-RU"/>
        </w:rPr>
        <w:t>;</w:t>
      </w:r>
      <w:proofErr w:type="gramEnd"/>
    </w:p>
    <w:p w:rsidR="00C55D3B" w:rsidRPr="005F4397" w:rsidRDefault="00C55D3B" w:rsidP="008E7654">
      <w:pPr>
        <w:suppressAutoHyphens/>
        <w:spacing w:after="0" w:line="240" w:lineRule="auto"/>
        <w:ind w:left="-567" w:right="-286" w:firstLine="567"/>
        <w:jc w:val="both"/>
        <w:rPr>
          <w:rFonts w:ascii="Times New Roman" w:eastAsia="Times New Roman" w:hAnsi="Times New Roman" w:cs="Times New Roman"/>
          <w:bCs/>
          <w:sz w:val="28"/>
          <w:szCs w:val="28"/>
          <w:lang w:eastAsia="ru-RU"/>
        </w:rPr>
      </w:pPr>
      <w:r w:rsidRPr="005F4397">
        <w:rPr>
          <w:rFonts w:ascii="Times New Roman" w:eastAsia="Times New Roman" w:hAnsi="Times New Roman" w:cs="Times New Roman"/>
          <w:bCs/>
          <w:sz w:val="28"/>
          <w:szCs w:val="28"/>
          <w:lang w:eastAsia="ru-RU"/>
        </w:rPr>
        <w:t>4) реализации решения, принятого заказчиком по итогам обязательного общественного обсуждения закупки;</w:t>
      </w:r>
    </w:p>
    <w:p w:rsidR="00C55D3B" w:rsidRPr="005F4397" w:rsidRDefault="00C55D3B" w:rsidP="008E7654">
      <w:pPr>
        <w:suppressAutoHyphens/>
        <w:spacing w:after="0" w:line="240" w:lineRule="auto"/>
        <w:ind w:left="-567" w:right="-286" w:firstLine="567"/>
        <w:jc w:val="both"/>
        <w:rPr>
          <w:rFonts w:ascii="Times New Roman" w:eastAsia="Times New Roman" w:hAnsi="Times New Roman" w:cs="Times New Roman"/>
          <w:bCs/>
          <w:sz w:val="28"/>
          <w:szCs w:val="28"/>
          <w:lang w:eastAsia="ru-RU"/>
        </w:rPr>
      </w:pPr>
      <w:r w:rsidRPr="005F4397">
        <w:rPr>
          <w:rFonts w:ascii="Times New Roman" w:eastAsia="Times New Roman" w:hAnsi="Times New Roman" w:cs="Times New Roman"/>
          <w:bCs/>
          <w:sz w:val="28"/>
          <w:szCs w:val="28"/>
          <w:lang w:eastAsia="ru-RU"/>
        </w:rPr>
        <w:t>5) использования в соответствии с законодательством Российской Федерации экономии, полученной при осуществлении закупки;</w:t>
      </w:r>
    </w:p>
    <w:p w:rsidR="00C55D3B" w:rsidRPr="005F4397" w:rsidRDefault="00C55D3B" w:rsidP="008E7654">
      <w:pPr>
        <w:suppressAutoHyphens/>
        <w:spacing w:after="0" w:line="240" w:lineRule="auto"/>
        <w:ind w:left="-567" w:right="-286" w:firstLine="567"/>
        <w:jc w:val="both"/>
        <w:rPr>
          <w:rFonts w:ascii="Times New Roman" w:eastAsia="Times New Roman" w:hAnsi="Times New Roman" w:cs="Times New Roman"/>
          <w:bCs/>
          <w:sz w:val="28"/>
          <w:szCs w:val="28"/>
          <w:lang w:eastAsia="ru-RU"/>
        </w:rPr>
      </w:pPr>
      <w:r w:rsidRPr="005F4397">
        <w:rPr>
          <w:rFonts w:ascii="Times New Roman" w:eastAsia="Times New Roman" w:hAnsi="Times New Roman" w:cs="Times New Roman"/>
          <w:bCs/>
          <w:sz w:val="28"/>
          <w:szCs w:val="28"/>
          <w:lang w:eastAsia="ru-RU"/>
        </w:rPr>
        <w:t>6) в иных случаях, установленных порядком формирования, утверждения и ведения планов закупок.</w:t>
      </w:r>
    </w:p>
    <w:p w:rsidR="00C55D3B" w:rsidRPr="005F4397" w:rsidRDefault="00C55D3B" w:rsidP="008E7654">
      <w:pPr>
        <w:suppressAutoHyphens/>
        <w:adjustRightInd w:val="0"/>
        <w:spacing w:after="0" w:line="240" w:lineRule="auto"/>
        <w:ind w:left="-567" w:right="-286" w:firstLine="567"/>
        <w:jc w:val="both"/>
        <w:outlineLvl w:val="3"/>
        <w:rPr>
          <w:rFonts w:ascii="Times New Roman" w:eastAsia="Times New Roman" w:hAnsi="Times New Roman" w:cs="Times New Roman"/>
          <w:bCs/>
          <w:sz w:val="28"/>
          <w:szCs w:val="28"/>
          <w:lang w:eastAsia="ru-RU"/>
        </w:rPr>
      </w:pPr>
      <w:r w:rsidRPr="005F4397">
        <w:rPr>
          <w:rFonts w:ascii="Times New Roman" w:eastAsia="Times New Roman" w:hAnsi="Times New Roman" w:cs="Times New Roman"/>
          <w:sz w:val="28"/>
          <w:szCs w:val="28"/>
          <w:lang w:eastAsia="ru-RU"/>
        </w:rPr>
        <w:lastRenderedPageBreak/>
        <w:t xml:space="preserve">3.2.1.6. </w:t>
      </w:r>
      <w:proofErr w:type="gramStart"/>
      <w:r w:rsidRPr="005F4397">
        <w:rPr>
          <w:rFonts w:ascii="Times New Roman" w:eastAsia="Times New Roman" w:hAnsi="Times New Roman" w:cs="Times New Roman"/>
          <w:sz w:val="28"/>
          <w:szCs w:val="28"/>
          <w:lang w:eastAsia="ru-RU"/>
        </w:rPr>
        <w:t xml:space="preserve">План закупок формируется </w:t>
      </w:r>
      <w:r w:rsidRPr="005F4397">
        <w:rPr>
          <w:rFonts w:ascii="Times New Roman" w:eastAsia="Times New Roman" w:hAnsi="Times New Roman" w:cs="Times New Roman"/>
          <w:bCs/>
          <w:sz w:val="28"/>
          <w:szCs w:val="28"/>
          <w:lang w:eastAsia="ru-RU"/>
        </w:rPr>
        <w:t>государственным или муниципальным заказчиком</w:t>
      </w:r>
      <w:r w:rsidRPr="005F4397">
        <w:rPr>
          <w:rFonts w:ascii="Times New Roman" w:eastAsia="Times New Roman" w:hAnsi="Times New Roman" w:cs="Times New Roman"/>
          <w:sz w:val="28"/>
          <w:szCs w:val="28"/>
          <w:lang w:eastAsia="ru-RU"/>
        </w:rPr>
        <w:t xml:space="preserve"> в </w:t>
      </w:r>
      <w:r w:rsidRPr="005F4397">
        <w:rPr>
          <w:rFonts w:ascii="Times New Roman" w:eastAsia="Times New Roman" w:hAnsi="Times New Roman" w:cs="Times New Roman"/>
          <w:bCs/>
          <w:sz w:val="28"/>
          <w:szCs w:val="28"/>
          <w:lang w:eastAsia="ru-RU"/>
        </w:rPr>
        <w:t>соответствии с требованиями настоящей статьи в</w:t>
      </w:r>
      <w:r w:rsidRPr="005F4397">
        <w:rPr>
          <w:rFonts w:ascii="Times New Roman" w:eastAsia="Times New Roman" w:hAnsi="Times New Roman" w:cs="Times New Roman"/>
          <w:sz w:val="28"/>
          <w:szCs w:val="28"/>
          <w:lang w:eastAsia="ru-RU"/>
        </w:rPr>
        <w:t xml:space="preserve"> процессе составления </w:t>
      </w:r>
      <w:r w:rsidRPr="005F4397">
        <w:rPr>
          <w:rFonts w:ascii="Times New Roman" w:eastAsia="Times New Roman" w:hAnsi="Times New Roman" w:cs="Times New Roman"/>
          <w:bCs/>
          <w:sz w:val="28"/>
          <w:szCs w:val="28"/>
          <w:lang w:eastAsia="ru-RU"/>
        </w:rPr>
        <w:t>и рассмотрения</w:t>
      </w:r>
      <w:r w:rsidRPr="005F4397">
        <w:rPr>
          <w:rFonts w:ascii="Times New Roman" w:eastAsia="Times New Roman" w:hAnsi="Times New Roman" w:cs="Times New Roman"/>
          <w:sz w:val="28"/>
          <w:szCs w:val="28"/>
          <w:lang w:eastAsia="ru-RU"/>
        </w:rPr>
        <w:t xml:space="preserve"> проектов бюджетов </w:t>
      </w:r>
      <w:r w:rsidRPr="005F4397">
        <w:rPr>
          <w:rFonts w:ascii="Times New Roman" w:eastAsia="Times New Roman" w:hAnsi="Times New Roman" w:cs="Times New Roman"/>
          <w:bCs/>
          <w:sz w:val="28"/>
          <w:szCs w:val="28"/>
          <w:lang w:eastAsia="ru-RU"/>
        </w:rPr>
        <w:t>бюджетной системы</w:t>
      </w:r>
      <w:r w:rsidRPr="005F4397">
        <w:rPr>
          <w:rFonts w:ascii="Times New Roman" w:eastAsia="Times New Roman" w:hAnsi="Times New Roman" w:cs="Times New Roman"/>
          <w:sz w:val="28"/>
          <w:szCs w:val="28"/>
          <w:lang w:eastAsia="ru-RU"/>
        </w:rPr>
        <w:t xml:space="preserve"> Российской Федерации </w:t>
      </w:r>
      <w:r w:rsidRPr="005F4397">
        <w:rPr>
          <w:rFonts w:ascii="Times New Roman" w:eastAsia="Times New Roman" w:hAnsi="Times New Roman" w:cs="Times New Roman"/>
          <w:bCs/>
          <w:sz w:val="28"/>
          <w:szCs w:val="28"/>
          <w:lang w:eastAsia="ru-RU"/>
        </w:rPr>
        <w:t>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w:t>
      </w:r>
      <w:proofErr w:type="gramEnd"/>
      <w:r w:rsidRPr="005F4397">
        <w:rPr>
          <w:rFonts w:ascii="Times New Roman" w:eastAsia="Times New Roman" w:hAnsi="Times New Roman" w:cs="Times New Roman"/>
          <w:bCs/>
          <w:sz w:val="28"/>
          <w:szCs w:val="28"/>
          <w:lang w:eastAsia="ru-RU"/>
        </w:rPr>
        <w:t xml:space="preserve"> законодательством Российской Федерации. </w:t>
      </w:r>
    </w:p>
    <w:p w:rsidR="00C55D3B" w:rsidRPr="005F4397" w:rsidRDefault="00C55D3B" w:rsidP="008E7654">
      <w:pPr>
        <w:suppressAutoHyphens/>
        <w:adjustRightInd w:val="0"/>
        <w:spacing w:after="0" w:line="240" w:lineRule="auto"/>
        <w:ind w:left="-567" w:right="-286" w:firstLine="567"/>
        <w:jc w:val="both"/>
        <w:outlineLvl w:val="3"/>
        <w:rPr>
          <w:rFonts w:ascii="Times New Roman" w:eastAsia="Times New Roman" w:hAnsi="Times New Roman" w:cs="Times New Roman"/>
          <w:bCs/>
          <w:sz w:val="28"/>
          <w:szCs w:val="28"/>
          <w:lang w:eastAsia="ru-RU"/>
        </w:rPr>
      </w:pPr>
      <w:r w:rsidRPr="005F4397">
        <w:rPr>
          <w:rFonts w:ascii="Times New Roman" w:eastAsia="Times New Roman" w:hAnsi="Times New Roman" w:cs="Times New Roman"/>
          <w:bCs/>
          <w:sz w:val="28"/>
          <w:szCs w:val="28"/>
          <w:lang w:eastAsia="ru-RU"/>
        </w:rPr>
        <w:t>3.2.1.7.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C55D3B" w:rsidRPr="005F4397" w:rsidRDefault="00C55D3B" w:rsidP="008E7654">
      <w:pPr>
        <w:suppressAutoHyphens/>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3.2.1.8. Утвержденны</w:t>
      </w:r>
      <w:r w:rsidRPr="005F4397">
        <w:rPr>
          <w:rFonts w:ascii="Times New Roman" w:eastAsia="Times New Roman" w:hAnsi="Times New Roman" w:cs="Times New Roman"/>
          <w:bCs/>
          <w:sz w:val="28"/>
          <w:szCs w:val="28"/>
          <w:lang w:eastAsia="ru-RU"/>
        </w:rPr>
        <w:t>й</w:t>
      </w:r>
      <w:r w:rsidRPr="005F4397">
        <w:rPr>
          <w:rFonts w:ascii="Times New Roman" w:eastAsia="Times New Roman" w:hAnsi="Times New Roman" w:cs="Times New Roman"/>
          <w:sz w:val="28"/>
          <w:szCs w:val="28"/>
          <w:lang w:eastAsia="ru-RU"/>
        </w:rPr>
        <w:t xml:space="preserve"> план закупок подлеж</w:t>
      </w:r>
      <w:r w:rsidRPr="005F4397">
        <w:rPr>
          <w:rFonts w:ascii="Times New Roman" w:eastAsia="Times New Roman" w:hAnsi="Times New Roman" w:cs="Times New Roman"/>
          <w:bCs/>
          <w:sz w:val="28"/>
          <w:szCs w:val="28"/>
          <w:lang w:eastAsia="ru-RU"/>
        </w:rPr>
        <w:t>и</w:t>
      </w:r>
      <w:r w:rsidRPr="005F4397">
        <w:rPr>
          <w:rFonts w:ascii="Times New Roman" w:eastAsia="Times New Roman" w:hAnsi="Times New Roman" w:cs="Times New Roman"/>
          <w:sz w:val="28"/>
          <w:szCs w:val="28"/>
          <w:lang w:eastAsia="ru-RU"/>
        </w:rPr>
        <w:t xml:space="preserve">т размещению в единой информационной системе в течение трех рабочих дней со дня утверждения или изменения </w:t>
      </w:r>
      <w:r w:rsidRPr="005F4397">
        <w:rPr>
          <w:rFonts w:ascii="Times New Roman" w:eastAsia="Times New Roman" w:hAnsi="Times New Roman" w:cs="Times New Roman"/>
          <w:bCs/>
          <w:sz w:val="28"/>
          <w:szCs w:val="28"/>
          <w:lang w:eastAsia="ru-RU"/>
        </w:rPr>
        <w:t>такого плана</w:t>
      </w:r>
      <w:r w:rsidRPr="005F4397">
        <w:rPr>
          <w:rFonts w:ascii="Times New Roman" w:eastAsia="Times New Roman" w:hAnsi="Times New Roman" w:cs="Times New Roman"/>
          <w:sz w:val="28"/>
          <w:szCs w:val="28"/>
          <w:lang w:eastAsia="ru-RU"/>
        </w:rPr>
        <w:t xml:space="preserve">, за исключением сведений, составляющих государственную тайну. </w:t>
      </w:r>
    </w:p>
    <w:p w:rsidR="00C55D3B" w:rsidRPr="005F4397" w:rsidRDefault="00C55D3B" w:rsidP="008E7654">
      <w:pPr>
        <w:suppressAutoHyphens/>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bCs/>
          <w:sz w:val="28"/>
          <w:szCs w:val="28"/>
          <w:lang w:eastAsia="ru-RU"/>
        </w:rPr>
        <w:t>3.2.1.9. З</w:t>
      </w:r>
      <w:r w:rsidRPr="005F4397">
        <w:rPr>
          <w:rFonts w:ascii="Times New Roman" w:eastAsia="Times New Roman" w:hAnsi="Times New Roman" w:cs="Times New Roman"/>
          <w:sz w:val="28"/>
          <w:szCs w:val="28"/>
          <w:lang w:eastAsia="ru-RU"/>
        </w:rPr>
        <w:t xml:space="preserve">аказчики </w:t>
      </w:r>
      <w:r w:rsidRPr="005F4397">
        <w:rPr>
          <w:rFonts w:ascii="Times New Roman" w:eastAsia="Times New Roman" w:hAnsi="Times New Roman" w:cs="Times New Roman"/>
          <w:bCs/>
          <w:sz w:val="28"/>
          <w:szCs w:val="28"/>
          <w:lang w:eastAsia="ru-RU"/>
        </w:rPr>
        <w:t>также</w:t>
      </w:r>
      <w:r w:rsidRPr="005F4397">
        <w:rPr>
          <w:rFonts w:ascii="Times New Roman" w:eastAsia="Times New Roman" w:hAnsi="Times New Roman" w:cs="Times New Roman"/>
          <w:sz w:val="28"/>
          <w:szCs w:val="28"/>
          <w:lang w:eastAsia="ru-RU"/>
        </w:rPr>
        <w:t xml:space="preserve">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C55D3B" w:rsidRPr="005F4397" w:rsidRDefault="00C55D3B" w:rsidP="008E7654">
      <w:pPr>
        <w:suppressAutoHyphens/>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3.2.2. </w:t>
      </w:r>
      <w:r w:rsidRPr="005F4397">
        <w:rPr>
          <w:rFonts w:ascii="Times New Roman" w:eastAsia="Times New Roman" w:hAnsi="Times New Roman" w:cs="Times New Roman"/>
          <w:bCs/>
          <w:sz w:val="28"/>
          <w:szCs w:val="28"/>
          <w:lang w:eastAsia="ru-RU"/>
        </w:rPr>
        <w:t>П</w:t>
      </w:r>
      <w:r w:rsidRPr="005F4397">
        <w:rPr>
          <w:rFonts w:ascii="Times New Roman" w:eastAsia="Times New Roman" w:hAnsi="Times New Roman" w:cs="Times New Roman"/>
          <w:sz w:val="28"/>
          <w:szCs w:val="28"/>
          <w:lang w:eastAsia="ru-RU"/>
        </w:rPr>
        <w:t>ланы-графики</w:t>
      </w:r>
      <w:r w:rsidR="00E7580F" w:rsidRPr="005F4397">
        <w:rPr>
          <w:rFonts w:ascii="Times New Roman" w:eastAsia="Times New Roman" w:hAnsi="Times New Roman" w:cs="Times New Roman"/>
          <w:sz w:val="28"/>
          <w:szCs w:val="28"/>
          <w:lang w:eastAsia="ru-RU"/>
        </w:rPr>
        <w:t xml:space="preserve"> </w:t>
      </w:r>
      <w:r w:rsidRPr="005F4397">
        <w:rPr>
          <w:rFonts w:ascii="Times New Roman" w:eastAsia="Times New Roman" w:hAnsi="Times New Roman" w:cs="Times New Roman"/>
          <w:sz w:val="28"/>
          <w:szCs w:val="28"/>
          <w:lang w:eastAsia="ru-RU"/>
        </w:rPr>
        <w:t xml:space="preserve">содержат перечень закупок товаров, работ, услуг </w:t>
      </w:r>
      <w:r w:rsidRPr="005F4397">
        <w:rPr>
          <w:rFonts w:ascii="Times New Roman" w:eastAsia="Times New Roman" w:hAnsi="Times New Roman" w:cs="Times New Roman"/>
          <w:bCs/>
          <w:sz w:val="28"/>
          <w:szCs w:val="28"/>
          <w:lang w:eastAsia="ru-RU"/>
        </w:rPr>
        <w:t>для обеспечения государственных и муниципальных нужд</w:t>
      </w:r>
      <w:r w:rsidRPr="005F4397">
        <w:rPr>
          <w:rFonts w:ascii="Times New Roman" w:eastAsia="Times New Roman" w:hAnsi="Times New Roman" w:cs="Times New Roman"/>
          <w:sz w:val="28"/>
          <w:szCs w:val="28"/>
          <w:lang w:eastAsia="ru-RU"/>
        </w:rPr>
        <w:t xml:space="preserve"> на финансовый год и </w:t>
      </w:r>
      <w:r w:rsidRPr="005F4397">
        <w:rPr>
          <w:rFonts w:ascii="Times New Roman" w:eastAsia="Times New Roman" w:hAnsi="Times New Roman" w:cs="Times New Roman"/>
          <w:bCs/>
          <w:sz w:val="28"/>
          <w:szCs w:val="28"/>
          <w:lang w:eastAsia="ru-RU"/>
        </w:rPr>
        <w:t>являются</w:t>
      </w:r>
      <w:r w:rsidRPr="005F4397">
        <w:rPr>
          <w:rFonts w:ascii="Times New Roman" w:eastAsia="Times New Roman" w:hAnsi="Times New Roman" w:cs="Times New Roman"/>
          <w:sz w:val="28"/>
          <w:szCs w:val="28"/>
          <w:lang w:eastAsia="ru-RU"/>
        </w:rPr>
        <w:t xml:space="preserve"> основанием для осуществления закупок.</w:t>
      </w:r>
    </w:p>
    <w:p w:rsidR="00C55D3B" w:rsidRPr="005F4397" w:rsidRDefault="00C55D3B" w:rsidP="008E7654">
      <w:pPr>
        <w:suppressAutoHyphens/>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3.2.</w:t>
      </w:r>
      <w:r w:rsidR="00E7580F" w:rsidRPr="005F4397">
        <w:rPr>
          <w:rFonts w:ascii="Times New Roman" w:eastAsia="Times New Roman" w:hAnsi="Times New Roman" w:cs="Times New Roman"/>
          <w:sz w:val="28"/>
          <w:szCs w:val="28"/>
          <w:lang w:eastAsia="ru-RU"/>
        </w:rPr>
        <w:t>2</w:t>
      </w:r>
      <w:r w:rsidRPr="005F4397">
        <w:rPr>
          <w:rFonts w:ascii="Times New Roman" w:eastAsia="Times New Roman" w:hAnsi="Times New Roman" w:cs="Times New Roman"/>
          <w:sz w:val="28"/>
          <w:szCs w:val="28"/>
          <w:lang w:eastAsia="ru-RU"/>
        </w:rPr>
        <w:t>.1. Планы-графики формируются заказчиками в соответствии с планами закупок.</w:t>
      </w:r>
    </w:p>
    <w:p w:rsidR="00C55D3B" w:rsidRPr="005F4397" w:rsidRDefault="00C55D3B" w:rsidP="008E7654">
      <w:pPr>
        <w:suppressAutoHyphens/>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3.2.</w:t>
      </w:r>
      <w:r w:rsidR="00E7580F" w:rsidRPr="005F4397">
        <w:rPr>
          <w:rFonts w:ascii="Times New Roman" w:eastAsia="Times New Roman" w:hAnsi="Times New Roman" w:cs="Times New Roman"/>
          <w:sz w:val="28"/>
          <w:szCs w:val="28"/>
          <w:lang w:eastAsia="ru-RU"/>
        </w:rPr>
        <w:t>2</w:t>
      </w:r>
      <w:r w:rsidRPr="005F4397">
        <w:rPr>
          <w:rFonts w:ascii="Times New Roman" w:eastAsia="Times New Roman" w:hAnsi="Times New Roman" w:cs="Times New Roman"/>
          <w:sz w:val="28"/>
          <w:szCs w:val="28"/>
          <w:lang w:eastAsia="ru-RU"/>
        </w:rPr>
        <w:t>.2. В план-график включается следующ</w:t>
      </w:r>
      <w:r w:rsidRPr="005F4397">
        <w:rPr>
          <w:rFonts w:ascii="Times New Roman" w:eastAsia="Times New Roman" w:hAnsi="Times New Roman" w:cs="Times New Roman"/>
          <w:bCs/>
          <w:sz w:val="28"/>
          <w:szCs w:val="28"/>
          <w:lang w:eastAsia="ru-RU"/>
        </w:rPr>
        <w:t>ая информация в отношении каждой закупки</w:t>
      </w:r>
      <w:r w:rsidRPr="005F4397">
        <w:rPr>
          <w:rFonts w:ascii="Times New Roman" w:eastAsia="Times New Roman" w:hAnsi="Times New Roman" w:cs="Times New Roman"/>
          <w:sz w:val="28"/>
          <w:szCs w:val="28"/>
          <w:lang w:eastAsia="ru-RU"/>
        </w:rPr>
        <w:t>:</w:t>
      </w:r>
    </w:p>
    <w:p w:rsidR="00C55D3B" w:rsidRPr="005F4397" w:rsidRDefault="00C55D3B" w:rsidP="008E7654">
      <w:pPr>
        <w:suppressAutoHyphens/>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1) идентификационный код закупки;</w:t>
      </w:r>
    </w:p>
    <w:p w:rsidR="00C55D3B" w:rsidRPr="005F4397" w:rsidRDefault="00C55D3B" w:rsidP="008E7654">
      <w:pPr>
        <w:suppressAutoHyphens/>
        <w:spacing w:after="0" w:line="240" w:lineRule="auto"/>
        <w:ind w:left="-567" w:right="-286" w:firstLine="567"/>
        <w:jc w:val="both"/>
        <w:rPr>
          <w:rFonts w:ascii="Times New Roman" w:eastAsia="Times New Roman" w:hAnsi="Times New Roman" w:cs="Times New Roman"/>
          <w:sz w:val="28"/>
          <w:szCs w:val="28"/>
          <w:lang w:eastAsia="ru-RU"/>
        </w:rPr>
      </w:pPr>
      <w:proofErr w:type="gramStart"/>
      <w:r w:rsidRPr="005F4397">
        <w:rPr>
          <w:rFonts w:ascii="Times New Roman" w:eastAsia="Times New Roman" w:hAnsi="Times New Roman" w:cs="Times New Roman"/>
          <w:sz w:val="28"/>
          <w:szCs w:val="28"/>
          <w:lang w:eastAsia="ru-RU"/>
        </w:rPr>
        <w:t>2) наименование и описание объект</w:t>
      </w:r>
      <w:r w:rsidRPr="005F4397">
        <w:rPr>
          <w:rFonts w:ascii="Times New Roman" w:eastAsia="Times New Roman" w:hAnsi="Times New Roman" w:cs="Times New Roman"/>
          <w:bCs/>
          <w:sz w:val="28"/>
          <w:szCs w:val="28"/>
          <w:lang w:eastAsia="ru-RU"/>
        </w:rPr>
        <w:t>а</w:t>
      </w:r>
      <w:r w:rsidRPr="005F4397">
        <w:rPr>
          <w:rFonts w:ascii="Times New Roman" w:eastAsia="Times New Roman" w:hAnsi="Times New Roman" w:cs="Times New Roman"/>
          <w:sz w:val="28"/>
          <w:szCs w:val="28"/>
          <w:lang w:eastAsia="ru-RU"/>
        </w:rPr>
        <w:t xml:space="preserve"> закупк</w:t>
      </w:r>
      <w:r w:rsidRPr="005F4397">
        <w:rPr>
          <w:rFonts w:ascii="Times New Roman" w:eastAsia="Times New Roman" w:hAnsi="Times New Roman" w:cs="Times New Roman"/>
          <w:bCs/>
          <w:sz w:val="28"/>
          <w:szCs w:val="28"/>
          <w:lang w:eastAsia="ru-RU"/>
        </w:rPr>
        <w:t>и</w:t>
      </w:r>
      <w:r w:rsidR="00E7580F" w:rsidRPr="005F4397">
        <w:rPr>
          <w:rFonts w:ascii="Times New Roman" w:eastAsia="Times New Roman" w:hAnsi="Times New Roman" w:cs="Times New Roman"/>
          <w:bCs/>
          <w:sz w:val="28"/>
          <w:szCs w:val="28"/>
          <w:lang w:eastAsia="ru-RU"/>
        </w:rPr>
        <w:t xml:space="preserve"> </w:t>
      </w:r>
      <w:r w:rsidRPr="005F4397">
        <w:rPr>
          <w:rFonts w:ascii="Times New Roman" w:eastAsia="Times New Roman" w:hAnsi="Times New Roman" w:cs="Times New Roman"/>
          <w:bCs/>
          <w:sz w:val="28"/>
          <w:szCs w:val="28"/>
          <w:lang w:eastAsia="ru-RU"/>
        </w:rPr>
        <w:t xml:space="preserve">с указанием характеристик такого объекта с, </w:t>
      </w:r>
      <w:r w:rsidRPr="005F4397">
        <w:rPr>
          <w:rFonts w:ascii="Times New Roman" w:eastAsia="Times New Roman" w:hAnsi="Times New Roman" w:cs="Times New Roman"/>
          <w:sz w:val="28"/>
          <w:szCs w:val="28"/>
          <w:lang w:eastAsia="ru-RU"/>
        </w:rPr>
        <w:t xml:space="preserve">количество поставляемого товара, объем выполняемой работы, оказываемой услуги, планируемые сроки (периодичность) </w:t>
      </w:r>
      <w:r w:rsidRPr="005F4397">
        <w:rPr>
          <w:rFonts w:ascii="Times New Roman" w:eastAsia="Times New Roman" w:hAnsi="Times New Roman" w:cs="Times New Roman"/>
          <w:bCs/>
          <w:sz w:val="28"/>
          <w:szCs w:val="28"/>
          <w:lang w:eastAsia="ru-RU"/>
        </w:rPr>
        <w:t xml:space="preserve">поставки </w:t>
      </w:r>
      <w:r w:rsidRPr="005F4397">
        <w:rPr>
          <w:rFonts w:ascii="Times New Roman" w:eastAsia="Times New Roman" w:hAnsi="Times New Roman" w:cs="Times New Roman"/>
          <w:sz w:val="28"/>
          <w:szCs w:val="28"/>
          <w:lang w:eastAsia="ru-RU"/>
        </w:rPr>
        <w:t>товар</w:t>
      </w:r>
      <w:r w:rsidRPr="005F4397">
        <w:rPr>
          <w:rFonts w:ascii="Times New Roman" w:eastAsia="Times New Roman" w:hAnsi="Times New Roman" w:cs="Times New Roman"/>
          <w:bCs/>
          <w:sz w:val="28"/>
          <w:szCs w:val="28"/>
          <w:lang w:eastAsia="ru-RU"/>
        </w:rPr>
        <w:t>а</w:t>
      </w:r>
      <w:r w:rsidRPr="005F4397">
        <w:rPr>
          <w:rFonts w:ascii="Times New Roman" w:eastAsia="Times New Roman" w:hAnsi="Times New Roman" w:cs="Times New Roman"/>
          <w:sz w:val="28"/>
          <w:szCs w:val="28"/>
          <w:lang w:eastAsia="ru-RU"/>
        </w:rPr>
        <w:t>, выполнения работ</w:t>
      </w:r>
      <w:r w:rsidRPr="005F4397">
        <w:rPr>
          <w:rFonts w:ascii="Times New Roman" w:eastAsia="Times New Roman" w:hAnsi="Times New Roman" w:cs="Times New Roman"/>
          <w:bCs/>
          <w:sz w:val="28"/>
          <w:szCs w:val="28"/>
          <w:lang w:eastAsia="ru-RU"/>
        </w:rPr>
        <w:t>ы</w:t>
      </w:r>
      <w:r w:rsidRPr="005F4397">
        <w:rPr>
          <w:rFonts w:ascii="Times New Roman" w:eastAsia="Times New Roman" w:hAnsi="Times New Roman" w:cs="Times New Roman"/>
          <w:sz w:val="28"/>
          <w:szCs w:val="28"/>
          <w:lang w:eastAsia="ru-RU"/>
        </w:rPr>
        <w:t xml:space="preserve"> и</w:t>
      </w:r>
      <w:r w:rsidRPr="005F4397">
        <w:rPr>
          <w:rFonts w:ascii="Times New Roman" w:eastAsia="Times New Roman" w:hAnsi="Times New Roman" w:cs="Times New Roman"/>
          <w:bCs/>
          <w:sz w:val="28"/>
          <w:szCs w:val="28"/>
          <w:lang w:eastAsia="ru-RU"/>
        </w:rPr>
        <w:t>ли</w:t>
      </w:r>
      <w:r w:rsidRPr="005F4397">
        <w:rPr>
          <w:rFonts w:ascii="Times New Roman" w:eastAsia="Times New Roman" w:hAnsi="Times New Roman" w:cs="Times New Roman"/>
          <w:sz w:val="28"/>
          <w:szCs w:val="28"/>
          <w:lang w:eastAsia="ru-RU"/>
        </w:rPr>
        <w:t xml:space="preserve"> оказания </w:t>
      </w:r>
      <w:r w:rsidRPr="005F4397">
        <w:rPr>
          <w:rFonts w:ascii="Times New Roman" w:eastAsia="Times New Roman" w:hAnsi="Times New Roman" w:cs="Times New Roman"/>
          <w:bCs/>
          <w:sz w:val="28"/>
          <w:szCs w:val="28"/>
          <w:lang w:eastAsia="ru-RU"/>
        </w:rPr>
        <w:t>услуги, начальная (максимальная) цена</w:t>
      </w:r>
      <w:r w:rsidRPr="005F4397">
        <w:rPr>
          <w:rFonts w:ascii="Times New Roman" w:eastAsia="Times New Roman" w:hAnsi="Times New Roman" w:cs="Times New Roman"/>
          <w:sz w:val="28"/>
          <w:szCs w:val="28"/>
          <w:lang w:eastAsia="ru-RU"/>
        </w:rPr>
        <w:t xml:space="preserve"> контракта, </w:t>
      </w:r>
      <w:r w:rsidRPr="005F4397">
        <w:rPr>
          <w:rFonts w:ascii="Times New Roman" w:eastAsia="Times New Roman" w:hAnsi="Times New Roman" w:cs="Times New Roman"/>
          <w:bCs/>
          <w:sz w:val="28"/>
          <w:szCs w:val="28"/>
          <w:lang w:eastAsia="ru-RU"/>
        </w:rPr>
        <w:t xml:space="preserve">цена контракта, заключаемого с единственным поставщиком (подрядчиком, исполнителем), обоснование закупки, </w:t>
      </w:r>
      <w:r w:rsidRPr="005F4397">
        <w:rPr>
          <w:rFonts w:ascii="Times New Roman" w:eastAsia="Times New Roman" w:hAnsi="Times New Roman" w:cs="Times New Roman"/>
          <w:sz w:val="28"/>
          <w:szCs w:val="28"/>
          <w:lang w:eastAsia="ru-RU"/>
        </w:rPr>
        <w:t xml:space="preserve"> размер аванса (если предусмотрена выплата аванса), </w:t>
      </w:r>
      <w:r w:rsidRPr="005F4397">
        <w:rPr>
          <w:rFonts w:ascii="Times New Roman" w:eastAsia="Times New Roman" w:hAnsi="Times New Roman" w:cs="Times New Roman"/>
          <w:bCs/>
          <w:sz w:val="28"/>
          <w:szCs w:val="28"/>
          <w:lang w:eastAsia="ru-RU"/>
        </w:rPr>
        <w:t>этапы</w:t>
      </w:r>
      <w:r w:rsidRPr="005F4397">
        <w:rPr>
          <w:rFonts w:ascii="Times New Roman" w:eastAsia="Times New Roman" w:hAnsi="Times New Roman" w:cs="Times New Roman"/>
          <w:sz w:val="28"/>
          <w:szCs w:val="28"/>
          <w:lang w:eastAsia="ru-RU"/>
        </w:rPr>
        <w:t xml:space="preserve"> оплаты (если исполнение контракта </w:t>
      </w:r>
      <w:r w:rsidRPr="005F4397">
        <w:rPr>
          <w:rFonts w:ascii="Times New Roman" w:eastAsia="Times New Roman" w:hAnsi="Times New Roman" w:cs="Times New Roman"/>
          <w:bCs/>
          <w:sz w:val="28"/>
          <w:szCs w:val="28"/>
          <w:lang w:eastAsia="ru-RU"/>
        </w:rPr>
        <w:t>и его оплата</w:t>
      </w:r>
      <w:r w:rsidRPr="005F4397">
        <w:rPr>
          <w:rFonts w:ascii="Times New Roman" w:eastAsia="Times New Roman" w:hAnsi="Times New Roman" w:cs="Times New Roman"/>
          <w:sz w:val="28"/>
          <w:szCs w:val="28"/>
          <w:lang w:eastAsia="ru-RU"/>
        </w:rPr>
        <w:t xml:space="preserve"> предусмотрены поэтапно);</w:t>
      </w:r>
      <w:proofErr w:type="gramEnd"/>
    </w:p>
    <w:p w:rsidR="00C55D3B" w:rsidRPr="005F4397" w:rsidRDefault="00C55D3B" w:rsidP="008E7654">
      <w:pPr>
        <w:suppressAutoHyphens/>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3) дополнительные требования к участникам </w:t>
      </w:r>
      <w:r w:rsidRPr="005F4397">
        <w:rPr>
          <w:rFonts w:ascii="Times New Roman" w:eastAsia="Times New Roman" w:hAnsi="Times New Roman" w:cs="Times New Roman"/>
          <w:bCs/>
          <w:sz w:val="28"/>
          <w:szCs w:val="28"/>
          <w:lang w:eastAsia="ru-RU"/>
        </w:rPr>
        <w:t>закупки</w:t>
      </w:r>
      <w:r w:rsidR="00D87C29" w:rsidRPr="005F4397">
        <w:rPr>
          <w:rFonts w:ascii="Times New Roman" w:eastAsia="Times New Roman" w:hAnsi="Times New Roman" w:cs="Times New Roman"/>
          <w:bCs/>
          <w:sz w:val="28"/>
          <w:szCs w:val="28"/>
          <w:lang w:eastAsia="ru-RU"/>
        </w:rPr>
        <w:t xml:space="preserve"> </w:t>
      </w:r>
      <w:r w:rsidRPr="005F4397">
        <w:rPr>
          <w:rFonts w:ascii="Times New Roman" w:eastAsia="Times New Roman" w:hAnsi="Times New Roman" w:cs="Times New Roman"/>
          <w:sz w:val="28"/>
          <w:szCs w:val="28"/>
          <w:lang w:eastAsia="ru-RU"/>
        </w:rPr>
        <w:t>(при наличии таких требований) и обоснование таких требований;</w:t>
      </w:r>
    </w:p>
    <w:p w:rsidR="00C55D3B" w:rsidRPr="005F4397" w:rsidRDefault="00C55D3B" w:rsidP="008E7654">
      <w:pPr>
        <w:suppressAutoHyphens/>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4) способ определения </w:t>
      </w:r>
      <w:r w:rsidRPr="005F4397">
        <w:rPr>
          <w:rFonts w:ascii="Times New Roman" w:eastAsia="Times New Roman" w:hAnsi="Times New Roman" w:cs="Times New Roman"/>
          <w:bCs/>
          <w:sz w:val="28"/>
          <w:szCs w:val="28"/>
          <w:lang w:eastAsia="ru-RU"/>
        </w:rPr>
        <w:t>поставщика (подрядчика, исполнителя)</w:t>
      </w:r>
      <w:r w:rsidR="00D87C29" w:rsidRPr="005F4397">
        <w:rPr>
          <w:rFonts w:ascii="Times New Roman" w:eastAsia="Times New Roman" w:hAnsi="Times New Roman" w:cs="Times New Roman"/>
          <w:bCs/>
          <w:sz w:val="28"/>
          <w:szCs w:val="28"/>
          <w:lang w:eastAsia="ru-RU"/>
        </w:rPr>
        <w:t xml:space="preserve"> </w:t>
      </w:r>
      <w:r w:rsidRPr="005F4397">
        <w:rPr>
          <w:rFonts w:ascii="Times New Roman" w:eastAsia="Times New Roman" w:hAnsi="Times New Roman" w:cs="Times New Roman"/>
          <w:sz w:val="28"/>
          <w:szCs w:val="28"/>
          <w:lang w:eastAsia="ru-RU"/>
        </w:rPr>
        <w:t>и обоснование выбора этого способа;</w:t>
      </w:r>
    </w:p>
    <w:p w:rsidR="00C55D3B" w:rsidRPr="005F4397" w:rsidRDefault="00C55D3B" w:rsidP="008E7654">
      <w:pPr>
        <w:suppressAutoHyphens/>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5) </w:t>
      </w:r>
      <w:r w:rsidRPr="005F4397">
        <w:rPr>
          <w:rFonts w:ascii="Times New Roman" w:eastAsia="Times New Roman" w:hAnsi="Times New Roman" w:cs="Times New Roman"/>
          <w:bCs/>
          <w:sz w:val="28"/>
          <w:szCs w:val="28"/>
          <w:lang w:eastAsia="ru-RU"/>
        </w:rPr>
        <w:t>срок (дата начала) процедуры закупки</w:t>
      </w:r>
      <w:r w:rsidRPr="005F4397">
        <w:rPr>
          <w:rFonts w:ascii="Times New Roman" w:eastAsia="Times New Roman" w:hAnsi="Times New Roman" w:cs="Times New Roman"/>
          <w:sz w:val="28"/>
          <w:szCs w:val="28"/>
          <w:lang w:eastAsia="ru-RU"/>
        </w:rPr>
        <w:t>;</w:t>
      </w:r>
    </w:p>
    <w:p w:rsidR="00C55D3B" w:rsidRPr="005F4397" w:rsidRDefault="00C55D3B" w:rsidP="008E7654">
      <w:pPr>
        <w:suppressAutoHyphens/>
        <w:spacing w:after="0" w:line="240" w:lineRule="auto"/>
        <w:ind w:left="-567" w:right="-286" w:firstLine="567"/>
        <w:jc w:val="both"/>
        <w:rPr>
          <w:rFonts w:ascii="Times New Roman" w:eastAsia="Times New Roman" w:hAnsi="Times New Roman" w:cs="Times New Roman"/>
          <w:bCs/>
          <w:sz w:val="28"/>
          <w:szCs w:val="28"/>
          <w:lang w:eastAsia="ru-RU"/>
        </w:rPr>
      </w:pPr>
      <w:r w:rsidRPr="005F4397">
        <w:rPr>
          <w:rFonts w:ascii="Times New Roman" w:eastAsia="Times New Roman" w:hAnsi="Times New Roman" w:cs="Times New Roman"/>
          <w:bCs/>
          <w:sz w:val="28"/>
          <w:szCs w:val="28"/>
          <w:lang w:eastAsia="ru-RU"/>
        </w:rPr>
        <w:t>6) информация о размере предоставляемого обеспечения соответствующей заявки участника закупки и обеспечения исполнения контракта;</w:t>
      </w:r>
    </w:p>
    <w:p w:rsidR="00C55D3B" w:rsidRPr="005F4397" w:rsidRDefault="00C55D3B" w:rsidP="008E7654">
      <w:pPr>
        <w:suppressAutoHyphens/>
        <w:spacing w:after="0" w:line="240" w:lineRule="auto"/>
        <w:ind w:left="-567" w:right="-286" w:firstLine="567"/>
        <w:jc w:val="both"/>
        <w:rPr>
          <w:rFonts w:ascii="Times New Roman" w:eastAsia="Times New Roman" w:hAnsi="Times New Roman" w:cs="Times New Roman"/>
          <w:bCs/>
          <w:sz w:val="28"/>
          <w:szCs w:val="28"/>
          <w:lang w:eastAsia="ru-RU"/>
        </w:rPr>
      </w:pPr>
      <w:r w:rsidRPr="005F4397">
        <w:rPr>
          <w:rFonts w:ascii="Times New Roman" w:eastAsia="Times New Roman" w:hAnsi="Times New Roman" w:cs="Times New Roman"/>
          <w:bCs/>
          <w:sz w:val="28"/>
          <w:szCs w:val="28"/>
          <w:lang w:eastAsia="ru-RU"/>
        </w:rPr>
        <w:lastRenderedPageBreak/>
        <w:t>7) информация о применении указанного критерия стоимости жизненного цикла товара или объекта, созданного в результате выполнения работы (в случае его применения) при определении поставщика (подрядчика, исполнителя);</w:t>
      </w:r>
    </w:p>
    <w:p w:rsidR="00C55D3B" w:rsidRPr="005F4397" w:rsidRDefault="00C55D3B" w:rsidP="008E7654">
      <w:pPr>
        <w:suppressAutoHyphens/>
        <w:spacing w:after="0" w:line="240" w:lineRule="auto"/>
        <w:ind w:left="-567" w:right="-286" w:firstLine="567"/>
        <w:jc w:val="both"/>
        <w:rPr>
          <w:rFonts w:ascii="Times New Roman" w:eastAsia="Times New Roman" w:hAnsi="Times New Roman" w:cs="Times New Roman"/>
          <w:bCs/>
          <w:sz w:val="28"/>
          <w:szCs w:val="28"/>
          <w:lang w:eastAsia="ru-RU"/>
        </w:rPr>
      </w:pPr>
      <w:r w:rsidRPr="005F4397">
        <w:rPr>
          <w:rFonts w:ascii="Times New Roman" w:eastAsia="Times New Roman" w:hAnsi="Times New Roman" w:cs="Times New Roman"/>
          <w:bCs/>
          <w:sz w:val="28"/>
          <w:szCs w:val="28"/>
          <w:lang w:eastAsia="ru-RU"/>
        </w:rPr>
        <w:t>8) информация о банковском сопровождении контракта в случаях.</w:t>
      </w:r>
    </w:p>
    <w:p w:rsidR="00C55D3B" w:rsidRPr="005F4397" w:rsidRDefault="00C55D3B" w:rsidP="008E7654">
      <w:pPr>
        <w:suppressAutoHyphens/>
        <w:spacing w:after="0" w:line="240" w:lineRule="auto"/>
        <w:ind w:left="-567" w:right="-286" w:firstLine="567"/>
        <w:jc w:val="both"/>
        <w:rPr>
          <w:rFonts w:ascii="Times New Roman" w:eastAsia="Times New Roman" w:hAnsi="Times New Roman" w:cs="Times New Roman"/>
          <w:bCs/>
          <w:sz w:val="28"/>
          <w:szCs w:val="28"/>
          <w:lang w:eastAsia="ru-RU"/>
        </w:rPr>
      </w:pPr>
      <w:r w:rsidRPr="005F4397">
        <w:rPr>
          <w:rFonts w:ascii="Times New Roman" w:eastAsia="Times New Roman" w:hAnsi="Times New Roman" w:cs="Times New Roman"/>
          <w:bCs/>
          <w:sz w:val="28"/>
          <w:szCs w:val="28"/>
          <w:lang w:eastAsia="ru-RU"/>
        </w:rPr>
        <w:t>3.2.</w:t>
      </w:r>
      <w:r w:rsidR="00E7580F" w:rsidRPr="005F4397">
        <w:rPr>
          <w:rFonts w:ascii="Times New Roman" w:eastAsia="Times New Roman" w:hAnsi="Times New Roman" w:cs="Times New Roman"/>
          <w:bCs/>
          <w:sz w:val="28"/>
          <w:szCs w:val="28"/>
          <w:lang w:eastAsia="ru-RU"/>
        </w:rPr>
        <w:t>2</w:t>
      </w:r>
      <w:r w:rsidRPr="005F4397">
        <w:rPr>
          <w:rFonts w:ascii="Times New Roman" w:eastAsia="Times New Roman" w:hAnsi="Times New Roman" w:cs="Times New Roman"/>
          <w:bCs/>
          <w:sz w:val="28"/>
          <w:szCs w:val="28"/>
          <w:lang w:eastAsia="ru-RU"/>
        </w:rPr>
        <w:t>.3.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C55D3B" w:rsidRPr="005F4397" w:rsidRDefault="00C55D3B" w:rsidP="008E7654">
      <w:pPr>
        <w:suppressAutoHyphens/>
        <w:spacing w:after="0" w:line="240" w:lineRule="auto"/>
        <w:ind w:left="-567" w:right="-286" w:firstLine="567"/>
        <w:jc w:val="both"/>
        <w:rPr>
          <w:rFonts w:ascii="Times New Roman" w:eastAsia="Times New Roman" w:hAnsi="Times New Roman" w:cs="Times New Roman"/>
          <w:bCs/>
          <w:sz w:val="28"/>
          <w:szCs w:val="28"/>
          <w:lang w:eastAsia="ru-RU"/>
        </w:rPr>
      </w:pPr>
      <w:r w:rsidRPr="005F4397">
        <w:rPr>
          <w:rFonts w:ascii="Times New Roman" w:eastAsia="Times New Roman" w:hAnsi="Times New Roman" w:cs="Times New Roman"/>
          <w:bCs/>
          <w:sz w:val="28"/>
          <w:szCs w:val="28"/>
          <w:lang w:eastAsia="ru-RU"/>
        </w:rPr>
        <w:t>3.</w:t>
      </w:r>
      <w:r w:rsidR="00E7580F" w:rsidRPr="005F4397">
        <w:rPr>
          <w:rFonts w:ascii="Times New Roman" w:eastAsia="Times New Roman" w:hAnsi="Times New Roman" w:cs="Times New Roman"/>
          <w:bCs/>
          <w:sz w:val="28"/>
          <w:szCs w:val="28"/>
          <w:lang w:eastAsia="ru-RU"/>
        </w:rPr>
        <w:t>2</w:t>
      </w:r>
      <w:r w:rsidRPr="005F4397">
        <w:rPr>
          <w:rFonts w:ascii="Times New Roman" w:eastAsia="Times New Roman" w:hAnsi="Times New Roman" w:cs="Times New Roman"/>
          <w:bCs/>
          <w:sz w:val="28"/>
          <w:szCs w:val="28"/>
          <w:lang w:eastAsia="ru-RU"/>
        </w:rPr>
        <w:t>.2.4.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w:t>
      </w:r>
    </w:p>
    <w:p w:rsidR="00C55D3B" w:rsidRPr="005F4397" w:rsidRDefault="00C55D3B" w:rsidP="008E7654">
      <w:pPr>
        <w:suppressAutoHyphens/>
        <w:spacing w:after="0" w:line="240" w:lineRule="auto"/>
        <w:ind w:left="-567" w:right="-286" w:firstLine="567"/>
        <w:jc w:val="both"/>
        <w:rPr>
          <w:rFonts w:ascii="Times New Roman" w:eastAsia="Times New Roman" w:hAnsi="Times New Roman" w:cs="Times New Roman"/>
          <w:bCs/>
          <w:sz w:val="28"/>
          <w:szCs w:val="28"/>
          <w:lang w:eastAsia="ru-RU"/>
        </w:rPr>
      </w:pPr>
      <w:r w:rsidRPr="005F4397">
        <w:rPr>
          <w:rFonts w:ascii="Times New Roman" w:eastAsia="Times New Roman" w:hAnsi="Times New Roman" w:cs="Times New Roman"/>
          <w:bCs/>
          <w:sz w:val="28"/>
          <w:szCs w:val="28"/>
          <w:lang w:eastAsia="ru-RU"/>
        </w:rPr>
        <w:t>3.2.</w:t>
      </w:r>
      <w:r w:rsidR="00E7580F" w:rsidRPr="005F4397">
        <w:rPr>
          <w:rFonts w:ascii="Times New Roman" w:eastAsia="Times New Roman" w:hAnsi="Times New Roman" w:cs="Times New Roman"/>
          <w:bCs/>
          <w:sz w:val="28"/>
          <w:szCs w:val="28"/>
          <w:lang w:eastAsia="ru-RU"/>
        </w:rPr>
        <w:t>2</w:t>
      </w:r>
      <w:r w:rsidRPr="005F4397">
        <w:rPr>
          <w:rFonts w:ascii="Times New Roman" w:eastAsia="Times New Roman" w:hAnsi="Times New Roman" w:cs="Times New Roman"/>
          <w:bCs/>
          <w:sz w:val="28"/>
          <w:szCs w:val="28"/>
          <w:lang w:eastAsia="ru-RU"/>
        </w:rPr>
        <w:t>.5. Требования к форме планов-графиков и порядок их размещения в единой информационной системе устанавливаются Правительством Российской Федерации.</w:t>
      </w:r>
    </w:p>
    <w:p w:rsidR="00C55D3B" w:rsidRPr="005F4397" w:rsidRDefault="00C55D3B" w:rsidP="008E7654">
      <w:pPr>
        <w:suppressAutoHyphens/>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3.2.</w:t>
      </w:r>
      <w:r w:rsidR="00E7580F" w:rsidRPr="005F4397">
        <w:rPr>
          <w:rFonts w:ascii="Times New Roman" w:eastAsia="Times New Roman" w:hAnsi="Times New Roman" w:cs="Times New Roman"/>
          <w:sz w:val="28"/>
          <w:szCs w:val="28"/>
          <w:lang w:eastAsia="ru-RU"/>
        </w:rPr>
        <w:t>2</w:t>
      </w:r>
      <w:r w:rsidRPr="005F4397">
        <w:rPr>
          <w:rFonts w:ascii="Times New Roman" w:eastAsia="Times New Roman" w:hAnsi="Times New Roman" w:cs="Times New Roman"/>
          <w:sz w:val="28"/>
          <w:szCs w:val="28"/>
          <w:lang w:eastAsia="ru-RU"/>
        </w:rPr>
        <w:t xml:space="preserve">.6. Правительство Российской Федерации, </w:t>
      </w:r>
      <w:r w:rsidRPr="005F4397">
        <w:rPr>
          <w:rFonts w:ascii="Times New Roman" w:eastAsia="Times New Roman" w:hAnsi="Times New Roman" w:cs="Times New Roman"/>
          <w:bCs/>
          <w:sz w:val="28"/>
          <w:szCs w:val="28"/>
          <w:lang w:eastAsia="ru-RU"/>
        </w:rPr>
        <w:t>высшие исполнительные органы государственной власти субъектов Российской Федерации, местные администрации</w:t>
      </w:r>
      <w:r w:rsidRPr="005F4397">
        <w:rPr>
          <w:rFonts w:ascii="Times New Roman" w:eastAsia="Times New Roman" w:hAnsi="Times New Roman" w:cs="Times New Roman"/>
          <w:sz w:val="28"/>
          <w:szCs w:val="28"/>
          <w:lang w:eastAsia="ru-RU"/>
        </w:rPr>
        <w:t xml:space="preserve"> вправе определить перечень дополнительн</w:t>
      </w:r>
      <w:r w:rsidRPr="005F4397">
        <w:rPr>
          <w:rFonts w:ascii="Times New Roman" w:eastAsia="Times New Roman" w:hAnsi="Times New Roman" w:cs="Times New Roman"/>
          <w:bCs/>
          <w:sz w:val="28"/>
          <w:szCs w:val="28"/>
          <w:lang w:eastAsia="ru-RU"/>
        </w:rPr>
        <w:t>ой информации</w:t>
      </w:r>
      <w:r w:rsidRPr="005F4397">
        <w:rPr>
          <w:rFonts w:ascii="Times New Roman" w:eastAsia="Times New Roman" w:hAnsi="Times New Roman" w:cs="Times New Roman"/>
          <w:sz w:val="28"/>
          <w:szCs w:val="28"/>
          <w:lang w:eastAsia="ru-RU"/>
        </w:rPr>
        <w:t>, включаем</w:t>
      </w:r>
      <w:r w:rsidRPr="005F4397">
        <w:rPr>
          <w:rFonts w:ascii="Times New Roman" w:eastAsia="Times New Roman" w:hAnsi="Times New Roman" w:cs="Times New Roman"/>
          <w:bCs/>
          <w:sz w:val="28"/>
          <w:szCs w:val="28"/>
          <w:lang w:eastAsia="ru-RU"/>
        </w:rPr>
        <w:t>ой</w:t>
      </w:r>
      <w:r w:rsidRPr="005F4397">
        <w:rPr>
          <w:rFonts w:ascii="Times New Roman" w:eastAsia="Times New Roman" w:hAnsi="Times New Roman" w:cs="Times New Roman"/>
          <w:sz w:val="28"/>
          <w:szCs w:val="28"/>
          <w:lang w:eastAsia="ru-RU"/>
        </w:rPr>
        <w:t xml:space="preserve"> в планы-графики.</w:t>
      </w:r>
    </w:p>
    <w:p w:rsidR="00C55D3B" w:rsidRPr="005F4397" w:rsidRDefault="00C55D3B" w:rsidP="008E7654">
      <w:pPr>
        <w:suppressAutoHyphens/>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3.2.</w:t>
      </w:r>
      <w:r w:rsidR="00E7580F" w:rsidRPr="005F4397">
        <w:rPr>
          <w:rFonts w:ascii="Times New Roman" w:eastAsia="Times New Roman" w:hAnsi="Times New Roman" w:cs="Times New Roman"/>
          <w:sz w:val="28"/>
          <w:szCs w:val="28"/>
          <w:lang w:eastAsia="ru-RU"/>
        </w:rPr>
        <w:t>2</w:t>
      </w:r>
      <w:r w:rsidRPr="005F4397">
        <w:rPr>
          <w:rFonts w:ascii="Times New Roman" w:eastAsia="Times New Roman" w:hAnsi="Times New Roman" w:cs="Times New Roman"/>
          <w:sz w:val="28"/>
          <w:szCs w:val="28"/>
          <w:lang w:eastAsia="ru-RU"/>
        </w:rPr>
        <w:t xml:space="preserve">.7. </w:t>
      </w:r>
      <w:r w:rsidRPr="005F4397">
        <w:rPr>
          <w:rFonts w:ascii="Times New Roman" w:eastAsia="Times New Roman" w:hAnsi="Times New Roman" w:cs="Times New Roman"/>
          <w:bCs/>
          <w:sz w:val="28"/>
          <w:szCs w:val="28"/>
          <w:lang w:eastAsia="ru-RU"/>
        </w:rPr>
        <w:t>Особенности включения</w:t>
      </w:r>
      <w:r w:rsidRPr="005F4397">
        <w:rPr>
          <w:rFonts w:ascii="Times New Roman" w:eastAsia="Times New Roman" w:hAnsi="Times New Roman" w:cs="Times New Roman"/>
          <w:sz w:val="28"/>
          <w:szCs w:val="28"/>
          <w:lang w:eastAsia="ru-RU"/>
        </w:rPr>
        <w:t xml:space="preserve"> в план-график </w:t>
      </w:r>
      <w:r w:rsidRPr="005F4397">
        <w:rPr>
          <w:rFonts w:ascii="Times New Roman" w:eastAsia="Times New Roman" w:hAnsi="Times New Roman" w:cs="Times New Roman"/>
          <w:bCs/>
          <w:sz w:val="28"/>
          <w:szCs w:val="28"/>
          <w:lang w:eastAsia="ru-RU"/>
        </w:rPr>
        <w:t>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w:t>
      </w:r>
      <w:r w:rsidRPr="005F4397">
        <w:rPr>
          <w:rFonts w:ascii="Times New Roman" w:eastAsia="Times New Roman" w:hAnsi="Times New Roman" w:cs="Times New Roman"/>
          <w:sz w:val="28"/>
          <w:szCs w:val="28"/>
          <w:lang w:eastAsia="ru-RU"/>
        </w:rPr>
        <w:t xml:space="preserve"> закупках </w:t>
      </w:r>
      <w:r w:rsidRPr="005F4397">
        <w:rPr>
          <w:rFonts w:ascii="Times New Roman" w:eastAsia="Times New Roman" w:hAnsi="Times New Roman" w:cs="Times New Roman"/>
          <w:bCs/>
          <w:sz w:val="28"/>
          <w:szCs w:val="28"/>
          <w:lang w:eastAsia="ru-RU"/>
        </w:rPr>
        <w:t>могут быть</w:t>
      </w:r>
      <w:r w:rsidR="00E7580F" w:rsidRPr="005F4397">
        <w:rPr>
          <w:rFonts w:ascii="Times New Roman" w:eastAsia="Times New Roman" w:hAnsi="Times New Roman" w:cs="Times New Roman"/>
          <w:bCs/>
          <w:sz w:val="28"/>
          <w:szCs w:val="28"/>
          <w:lang w:eastAsia="ru-RU"/>
        </w:rPr>
        <w:t xml:space="preserve"> </w:t>
      </w:r>
      <w:r w:rsidRPr="005F4397">
        <w:rPr>
          <w:rFonts w:ascii="Times New Roman" w:eastAsia="Times New Roman" w:hAnsi="Times New Roman" w:cs="Times New Roman"/>
          <w:bCs/>
          <w:sz w:val="28"/>
          <w:szCs w:val="28"/>
          <w:lang w:eastAsia="ru-RU"/>
        </w:rPr>
        <w:t>установлены Правительством Российской Федерации.</w:t>
      </w:r>
    </w:p>
    <w:p w:rsidR="00C55D3B" w:rsidRPr="005F4397" w:rsidRDefault="00C55D3B" w:rsidP="008E7654">
      <w:pPr>
        <w:suppressAutoHyphens/>
        <w:spacing w:after="0" w:line="240" w:lineRule="auto"/>
        <w:ind w:left="-567" w:right="-286" w:firstLine="567"/>
        <w:jc w:val="both"/>
        <w:rPr>
          <w:rFonts w:ascii="Times New Roman" w:eastAsia="Times New Roman" w:hAnsi="Times New Roman" w:cs="Times New Roman"/>
          <w:bCs/>
          <w:sz w:val="28"/>
          <w:szCs w:val="28"/>
          <w:lang w:eastAsia="ru-RU"/>
        </w:rPr>
      </w:pPr>
      <w:r w:rsidRPr="005F4397">
        <w:rPr>
          <w:rFonts w:ascii="Times New Roman" w:eastAsia="Times New Roman" w:hAnsi="Times New Roman" w:cs="Times New Roman"/>
          <w:sz w:val="28"/>
          <w:szCs w:val="28"/>
          <w:lang w:eastAsia="ru-RU"/>
        </w:rPr>
        <w:t>3.2.</w:t>
      </w:r>
      <w:r w:rsidR="00E7580F" w:rsidRPr="005F4397">
        <w:rPr>
          <w:rFonts w:ascii="Times New Roman" w:eastAsia="Times New Roman" w:hAnsi="Times New Roman" w:cs="Times New Roman"/>
          <w:sz w:val="28"/>
          <w:szCs w:val="28"/>
          <w:lang w:eastAsia="ru-RU"/>
        </w:rPr>
        <w:t>2</w:t>
      </w:r>
      <w:r w:rsidRPr="005F4397">
        <w:rPr>
          <w:rFonts w:ascii="Times New Roman" w:eastAsia="Times New Roman" w:hAnsi="Times New Roman" w:cs="Times New Roman"/>
          <w:sz w:val="28"/>
          <w:szCs w:val="28"/>
          <w:lang w:eastAsia="ru-RU"/>
        </w:rPr>
        <w:t>.8. В случае</w:t>
      </w:r>
      <w:proofErr w:type="gramStart"/>
      <w:r w:rsidRPr="005F4397">
        <w:rPr>
          <w:rFonts w:ascii="Times New Roman" w:eastAsia="Times New Roman" w:hAnsi="Times New Roman" w:cs="Times New Roman"/>
          <w:sz w:val="28"/>
          <w:szCs w:val="28"/>
          <w:lang w:eastAsia="ru-RU"/>
        </w:rPr>
        <w:t>,</w:t>
      </w:r>
      <w:proofErr w:type="gramEnd"/>
      <w:r w:rsidRPr="005F4397">
        <w:rPr>
          <w:rFonts w:ascii="Times New Roman" w:eastAsia="Times New Roman" w:hAnsi="Times New Roman" w:cs="Times New Roman"/>
          <w:sz w:val="28"/>
          <w:szCs w:val="28"/>
          <w:lang w:eastAsia="ru-RU"/>
        </w:rPr>
        <w:t xml:space="preserve"> если установленный с учетом положений бюджетного законодательства Российской Федерации период осуществления закупки превышает срок, на который </w:t>
      </w:r>
      <w:r w:rsidRPr="005F4397">
        <w:rPr>
          <w:rFonts w:ascii="Times New Roman" w:eastAsia="Times New Roman" w:hAnsi="Times New Roman" w:cs="Times New Roman"/>
          <w:bCs/>
          <w:sz w:val="28"/>
          <w:szCs w:val="28"/>
          <w:lang w:eastAsia="ru-RU"/>
        </w:rPr>
        <w:t>утверждается план-график</w:t>
      </w:r>
      <w:r w:rsidRPr="005F4397">
        <w:rPr>
          <w:rFonts w:ascii="Times New Roman" w:eastAsia="Times New Roman" w:hAnsi="Times New Roman" w:cs="Times New Roman"/>
          <w:sz w:val="28"/>
          <w:szCs w:val="28"/>
          <w:lang w:eastAsia="ru-RU"/>
        </w:rPr>
        <w:t xml:space="preserve">, в </w:t>
      </w:r>
      <w:r w:rsidRPr="005F4397">
        <w:rPr>
          <w:rFonts w:ascii="Times New Roman" w:eastAsia="Times New Roman" w:hAnsi="Times New Roman" w:cs="Times New Roman"/>
          <w:bCs/>
          <w:sz w:val="28"/>
          <w:szCs w:val="28"/>
          <w:lang w:eastAsia="ru-RU"/>
        </w:rPr>
        <w:t>план-граф</w:t>
      </w:r>
      <w:r w:rsidRPr="005F4397">
        <w:rPr>
          <w:rFonts w:ascii="Times New Roman" w:eastAsia="Times New Roman" w:hAnsi="Times New Roman" w:cs="Times New Roman"/>
          <w:sz w:val="28"/>
          <w:szCs w:val="28"/>
          <w:lang w:eastAsia="ru-RU"/>
        </w:rPr>
        <w:t xml:space="preserve">ик также включаются </w:t>
      </w:r>
      <w:r w:rsidRPr="005F4397">
        <w:rPr>
          <w:rFonts w:ascii="Times New Roman" w:eastAsia="Times New Roman" w:hAnsi="Times New Roman" w:cs="Times New Roman"/>
          <w:bCs/>
          <w:sz w:val="28"/>
          <w:szCs w:val="28"/>
          <w:lang w:eastAsia="ru-RU"/>
        </w:rPr>
        <w:t>общее количество поставляемого товара, объем выполняемой работы и оказываемой услуги для обеспечения государственных или муниципальных нужд и сумма, необходимая для их оплаты,</w:t>
      </w:r>
      <w:r w:rsidRPr="005F4397">
        <w:rPr>
          <w:rFonts w:ascii="Times New Roman" w:eastAsia="Times New Roman" w:hAnsi="Times New Roman" w:cs="Times New Roman"/>
          <w:sz w:val="28"/>
          <w:szCs w:val="28"/>
          <w:lang w:eastAsia="ru-RU"/>
        </w:rPr>
        <w:t xml:space="preserve"> на весь </w:t>
      </w:r>
      <w:r w:rsidRPr="005F4397">
        <w:rPr>
          <w:rFonts w:ascii="Times New Roman" w:eastAsia="Times New Roman" w:hAnsi="Times New Roman" w:cs="Times New Roman"/>
          <w:bCs/>
          <w:sz w:val="28"/>
          <w:szCs w:val="28"/>
          <w:lang w:eastAsia="ru-RU"/>
        </w:rPr>
        <w:t>срок</w:t>
      </w:r>
      <w:r w:rsidRPr="005F4397">
        <w:rPr>
          <w:rFonts w:ascii="Times New Roman" w:eastAsia="Times New Roman" w:hAnsi="Times New Roman" w:cs="Times New Roman"/>
          <w:sz w:val="28"/>
          <w:szCs w:val="28"/>
          <w:lang w:eastAsia="ru-RU"/>
        </w:rPr>
        <w:t xml:space="preserve"> исполнения контракта </w:t>
      </w:r>
      <w:r w:rsidRPr="005F4397">
        <w:rPr>
          <w:rFonts w:ascii="Times New Roman" w:eastAsia="Times New Roman" w:hAnsi="Times New Roman" w:cs="Times New Roman"/>
          <w:bCs/>
          <w:sz w:val="28"/>
          <w:szCs w:val="28"/>
          <w:lang w:eastAsia="ru-RU"/>
        </w:rPr>
        <w:t>по годам, следующим за  финансовым годом, на который утвержден план-график.</w:t>
      </w:r>
    </w:p>
    <w:p w:rsidR="00C55D3B" w:rsidRPr="005F4397" w:rsidRDefault="00C55D3B" w:rsidP="008E7654">
      <w:pPr>
        <w:suppressAutoHyphens/>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3.2.</w:t>
      </w:r>
      <w:r w:rsidR="00E7580F" w:rsidRPr="005F4397">
        <w:rPr>
          <w:rFonts w:ascii="Times New Roman" w:eastAsia="Times New Roman" w:hAnsi="Times New Roman" w:cs="Times New Roman"/>
          <w:sz w:val="28"/>
          <w:szCs w:val="28"/>
          <w:lang w:eastAsia="ru-RU"/>
        </w:rPr>
        <w:t>2</w:t>
      </w:r>
      <w:r w:rsidRPr="005F4397">
        <w:rPr>
          <w:rFonts w:ascii="Times New Roman" w:eastAsia="Times New Roman" w:hAnsi="Times New Roman" w:cs="Times New Roman"/>
          <w:sz w:val="28"/>
          <w:szCs w:val="28"/>
          <w:lang w:eastAsia="ru-RU"/>
        </w:rPr>
        <w:t>.9. План-график разрабатыва</w:t>
      </w:r>
      <w:r w:rsidRPr="005F4397">
        <w:rPr>
          <w:rFonts w:ascii="Times New Roman" w:eastAsia="Times New Roman" w:hAnsi="Times New Roman" w:cs="Times New Roman"/>
          <w:bCs/>
          <w:sz w:val="28"/>
          <w:szCs w:val="28"/>
          <w:lang w:eastAsia="ru-RU"/>
        </w:rPr>
        <w:t>е</w:t>
      </w:r>
      <w:r w:rsidRPr="005F4397">
        <w:rPr>
          <w:rFonts w:ascii="Times New Roman" w:eastAsia="Times New Roman" w:hAnsi="Times New Roman" w:cs="Times New Roman"/>
          <w:sz w:val="28"/>
          <w:szCs w:val="28"/>
          <w:lang w:eastAsia="ru-RU"/>
        </w:rPr>
        <w:t>тся ежегодно на один год и утверждается заказчик</w:t>
      </w:r>
      <w:r w:rsidRPr="005F4397">
        <w:rPr>
          <w:rFonts w:ascii="Times New Roman" w:eastAsia="Times New Roman" w:hAnsi="Times New Roman" w:cs="Times New Roman"/>
          <w:bCs/>
          <w:sz w:val="28"/>
          <w:szCs w:val="28"/>
          <w:lang w:eastAsia="ru-RU"/>
        </w:rPr>
        <w:t>о</w:t>
      </w:r>
      <w:r w:rsidRPr="005F4397">
        <w:rPr>
          <w:rFonts w:ascii="Times New Roman" w:eastAsia="Times New Roman" w:hAnsi="Times New Roman" w:cs="Times New Roman"/>
          <w:sz w:val="28"/>
          <w:szCs w:val="28"/>
          <w:lang w:eastAsia="ru-RU"/>
        </w:rPr>
        <w:t xml:space="preserve">м </w:t>
      </w:r>
      <w:r w:rsidRPr="005F4397">
        <w:rPr>
          <w:rFonts w:ascii="Times New Roman" w:eastAsia="Times New Roman" w:hAnsi="Times New Roman" w:cs="Times New Roman"/>
          <w:bCs/>
          <w:sz w:val="28"/>
          <w:szCs w:val="28"/>
          <w:lang w:eastAsia="ru-RU"/>
        </w:rPr>
        <w:t>в течение десяти рабочих дней после получения заказчиком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r w:rsidRPr="005F4397">
        <w:rPr>
          <w:rFonts w:ascii="Times New Roman" w:eastAsia="Times New Roman" w:hAnsi="Times New Roman" w:cs="Times New Roman"/>
          <w:sz w:val="28"/>
          <w:szCs w:val="28"/>
          <w:lang w:eastAsia="ru-RU"/>
        </w:rPr>
        <w:t>.</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3.2.</w:t>
      </w:r>
      <w:r w:rsidR="00E7580F" w:rsidRPr="005F4397">
        <w:rPr>
          <w:rFonts w:ascii="Times New Roman" w:eastAsia="Times New Roman" w:hAnsi="Times New Roman" w:cs="Times New Roman"/>
          <w:sz w:val="28"/>
          <w:szCs w:val="28"/>
          <w:lang w:eastAsia="ru-RU"/>
        </w:rPr>
        <w:t>2</w:t>
      </w:r>
      <w:r w:rsidRPr="005F4397">
        <w:rPr>
          <w:rFonts w:ascii="Times New Roman" w:eastAsia="Times New Roman" w:hAnsi="Times New Roman" w:cs="Times New Roman"/>
          <w:sz w:val="28"/>
          <w:szCs w:val="28"/>
          <w:lang w:eastAsia="ru-RU"/>
        </w:rPr>
        <w:t xml:space="preserve">.10. Заказчики осуществляют закупки в соответствии с </w:t>
      </w:r>
      <w:r w:rsidRPr="005F4397">
        <w:rPr>
          <w:rFonts w:ascii="Times New Roman" w:eastAsia="Times New Roman" w:hAnsi="Times New Roman" w:cs="Times New Roman"/>
          <w:bCs/>
          <w:sz w:val="28"/>
          <w:szCs w:val="28"/>
          <w:lang w:eastAsia="ru-RU"/>
        </w:rPr>
        <w:t>информацией</w:t>
      </w:r>
      <w:r w:rsidRPr="005F4397">
        <w:rPr>
          <w:rFonts w:ascii="Times New Roman" w:eastAsia="Times New Roman" w:hAnsi="Times New Roman" w:cs="Times New Roman"/>
          <w:sz w:val="28"/>
          <w:szCs w:val="28"/>
          <w:lang w:eastAsia="ru-RU"/>
        </w:rPr>
        <w:t>, включенн</w:t>
      </w:r>
      <w:r w:rsidRPr="005F4397">
        <w:rPr>
          <w:rFonts w:ascii="Times New Roman" w:eastAsia="Times New Roman" w:hAnsi="Times New Roman" w:cs="Times New Roman"/>
          <w:bCs/>
          <w:sz w:val="28"/>
          <w:szCs w:val="28"/>
          <w:lang w:eastAsia="ru-RU"/>
        </w:rPr>
        <w:t>ой</w:t>
      </w:r>
      <w:r w:rsidRPr="005F4397">
        <w:rPr>
          <w:rFonts w:ascii="Times New Roman" w:eastAsia="Times New Roman" w:hAnsi="Times New Roman" w:cs="Times New Roman"/>
          <w:sz w:val="28"/>
          <w:szCs w:val="28"/>
          <w:lang w:eastAsia="ru-RU"/>
        </w:rPr>
        <w:t xml:space="preserve"> в планы-графики. Закупки, не предусмотренные планами-графиками, не могут быть осуществлены. </w:t>
      </w:r>
    </w:p>
    <w:p w:rsidR="00C55D3B" w:rsidRPr="005F4397" w:rsidRDefault="00C55D3B" w:rsidP="008E7654">
      <w:pPr>
        <w:suppressAutoHyphens/>
        <w:spacing w:after="0" w:line="240" w:lineRule="auto"/>
        <w:ind w:left="-567" w:right="-286" w:firstLine="567"/>
        <w:jc w:val="both"/>
        <w:rPr>
          <w:rFonts w:ascii="Times New Roman" w:eastAsia="Times New Roman" w:hAnsi="Times New Roman" w:cs="Times New Roman"/>
          <w:bCs/>
          <w:sz w:val="28"/>
          <w:szCs w:val="28"/>
          <w:lang w:eastAsia="ru-RU"/>
        </w:rPr>
      </w:pPr>
      <w:r w:rsidRPr="005F4397">
        <w:rPr>
          <w:rFonts w:ascii="Times New Roman" w:eastAsia="Times New Roman" w:hAnsi="Times New Roman" w:cs="Times New Roman"/>
          <w:bCs/>
          <w:sz w:val="28"/>
          <w:szCs w:val="28"/>
          <w:lang w:eastAsia="ru-RU"/>
        </w:rPr>
        <w:t>3.2.</w:t>
      </w:r>
      <w:r w:rsidR="00E7580F" w:rsidRPr="005F4397">
        <w:rPr>
          <w:rFonts w:ascii="Times New Roman" w:eastAsia="Times New Roman" w:hAnsi="Times New Roman" w:cs="Times New Roman"/>
          <w:bCs/>
          <w:sz w:val="28"/>
          <w:szCs w:val="28"/>
          <w:lang w:eastAsia="ru-RU"/>
        </w:rPr>
        <w:t>2</w:t>
      </w:r>
      <w:r w:rsidRPr="005F4397">
        <w:rPr>
          <w:rFonts w:ascii="Times New Roman" w:eastAsia="Times New Roman" w:hAnsi="Times New Roman" w:cs="Times New Roman"/>
          <w:bCs/>
          <w:sz w:val="28"/>
          <w:szCs w:val="28"/>
          <w:lang w:eastAsia="ru-RU"/>
        </w:rPr>
        <w:t xml:space="preserve">.11. Не допускается размещение в единой информационной системе извещений об осуществлении закупки, направление приглашений принять участие в определении поставщика (подрядчика, исполнителя) закрытым способом, документации об осуществлении закупки, если такие извещения, </w:t>
      </w:r>
      <w:r w:rsidRPr="005F4397">
        <w:rPr>
          <w:rFonts w:ascii="Times New Roman" w:eastAsia="Times New Roman" w:hAnsi="Times New Roman" w:cs="Times New Roman"/>
          <w:bCs/>
          <w:sz w:val="28"/>
          <w:szCs w:val="28"/>
          <w:lang w:eastAsia="ru-RU"/>
        </w:rPr>
        <w:lastRenderedPageBreak/>
        <w:t>приглашения, документация содержат информацию, не соответствующую информации, указанной в планах-графиках.</w:t>
      </w:r>
    </w:p>
    <w:p w:rsidR="00C55D3B" w:rsidRPr="005F4397" w:rsidRDefault="00C55D3B" w:rsidP="008E7654">
      <w:pPr>
        <w:suppressAutoHyphens/>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3.2.</w:t>
      </w:r>
      <w:r w:rsidR="00E7580F" w:rsidRPr="005F4397">
        <w:rPr>
          <w:rFonts w:ascii="Times New Roman" w:eastAsia="Times New Roman" w:hAnsi="Times New Roman" w:cs="Times New Roman"/>
          <w:sz w:val="28"/>
          <w:szCs w:val="28"/>
          <w:lang w:eastAsia="ru-RU"/>
        </w:rPr>
        <w:t>2</w:t>
      </w:r>
      <w:r w:rsidRPr="005F4397">
        <w:rPr>
          <w:rFonts w:ascii="Times New Roman" w:eastAsia="Times New Roman" w:hAnsi="Times New Roman" w:cs="Times New Roman"/>
          <w:sz w:val="28"/>
          <w:szCs w:val="28"/>
          <w:lang w:eastAsia="ru-RU"/>
        </w:rPr>
        <w:t>.12. План-график подлеж</w:t>
      </w:r>
      <w:r w:rsidRPr="005F4397">
        <w:rPr>
          <w:rFonts w:ascii="Times New Roman" w:eastAsia="Times New Roman" w:hAnsi="Times New Roman" w:cs="Times New Roman"/>
          <w:bCs/>
          <w:sz w:val="28"/>
          <w:szCs w:val="28"/>
          <w:lang w:eastAsia="ru-RU"/>
        </w:rPr>
        <w:t>и</w:t>
      </w:r>
      <w:r w:rsidRPr="005F4397">
        <w:rPr>
          <w:rFonts w:ascii="Times New Roman" w:eastAsia="Times New Roman" w:hAnsi="Times New Roman" w:cs="Times New Roman"/>
          <w:sz w:val="28"/>
          <w:szCs w:val="28"/>
          <w:lang w:eastAsia="ru-RU"/>
        </w:rPr>
        <w:t>т изменению заказчик</w:t>
      </w:r>
      <w:r w:rsidRPr="005F4397">
        <w:rPr>
          <w:rFonts w:ascii="Times New Roman" w:eastAsia="Times New Roman" w:hAnsi="Times New Roman" w:cs="Times New Roman"/>
          <w:bCs/>
          <w:sz w:val="28"/>
          <w:szCs w:val="28"/>
          <w:lang w:eastAsia="ru-RU"/>
        </w:rPr>
        <w:t>о</w:t>
      </w:r>
      <w:r w:rsidRPr="005F4397">
        <w:rPr>
          <w:rFonts w:ascii="Times New Roman" w:eastAsia="Times New Roman" w:hAnsi="Times New Roman" w:cs="Times New Roman"/>
          <w:sz w:val="28"/>
          <w:szCs w:val="28"/>
          <w:lang w:eastAsia="ru-RU"/>
        </w:rPr>
        <w:t xml:space="preserve">м </w:t>
      </w:r>
      <w:r w:rsidRPr="005F4397">
        <w:rPr>
          <w:rFonts w:ascii="Times New Roman" w:eastAsia="Times New Roman" w:hAnsi="Times New Roman" w:cs="Times New Roman"/>
          <w:sz w:val="28"/>
          <w:szCs w:val="28"/>
          <w:lang w:eastAsia="ru-RU"/>
        </w:rPr>
        <w:br/>
        <w:t xml:space="preserve">в случае </w:t>
      </w:r>
      <w:r w:rsidRPr="005F4397">
        <w:rPr>
          <w:rFonts w:ascii="Times New Roman" w:eastAsia="Times New Roman" w:hAnsi="Times New Roman" w:cs="Times New Roman"/>
          <w:bCs/>
          <w:sz w:val="28"/>
          <w:szCs w:val="28"/>
          <w:lang w:eastAsia="ru-RU"/>
        </w:rPr>
        <w:t>внесения изменения в план</w:t>
      </w:r>
      <w:r w:rsidRPr="005F4397">
        <w:rPr>
          <w:rFonts w:ascii="Times New Roman" w:eastAsia="Times New Roman" w:hAnsi="Times New Roman" w:cs="Times New Roman"/>
          <w:sz w:val="28"/>
          <w:szCs w:val="28"/>
          <w:lang w:eastAsia="ru-RU"/>
        </w:rPr>
        <w:t xml:space="preserve"> закупок, а также в следующих случаях:</w:t>
      </w:r>
    </w:p>
    <w:p w:rsidR="00C55D3B" w:rsidRPr="005F4397" w:rsidRDefault="00C55D3B" w:rsidP="008E7654">
      <w:pPr>
        <w:suppressAutoHyphens/>
        <w:spacing w:after="0" w:line="240" w:lineRule="auto"/>
        <w:ind w:left="-567" w:right="-286" w:firstLine="567"/>
        <w:jc w:val="both"/>
        <w:rPr>
          <w:rFonts w:ascii="Times New Roman" w:eastAsia="Times New Roman" w:hAnsi="Times New Roman" w:cs="Times New Roman"/>
          <w:bCs/>
          <w:sz w:val="28"/>
          <w:szCs w:val="28"/>
          <w:lang w:eastAsia="ru-RU"/>
        </w:rPr>
      </w:pPr>
      <w:r w:rsidRPr="005F4397">
        <w:rPr>
          <w:rFonts w:ascii="Times New Roman" w:eastAsia="Times New Roman" w:hAnsi="Times New Roman" w:cs="Times New Roman"/>
          <w:sz w:val="28"/>
          <w:szCs w:val="28"/>
          <w:lang w:eastAsia="ru-RU"/>
        </w:rPr>
        <w:t xml:space="preserve">1) увеличение </w:t>
      </w:r>
      <w:r w:rsidRPr="005F4397">
        <w:rPr>
          <w:rFonts w:ascii="Times New Roman" w:eastAsia="Times New Roman" w:hAnsi="Times New Roman" w:cs="Times New Roman"/>
          <w:bCs/>
          <w:sz w:val="28"/>
          <w:szCs w:val="28"/>
          <w:lang w:eastAsia="ru-RU"/>
        </w:rPr>
        <w:t>или</w:t>
      </w:r>
      <w:r w:rsidR="00E7580F" w:rsidRPr="005F4397">
        <w:rPr>
          <w:rFonts w:ascii="Times New Roman" w:eastAsia="Times New Roman" w:hAnsi="Times New Roman" w:cs="Times New Roman"/>
          <w:bCs/>
          <w:sz w:val="28"/>
          <w:szCs w:val="28"/>
          <w:lang w:eastAsia="ru-RU"/>
        </w:rPr>
        <w:t xml:space="preserve"> </w:t>
      </w:r>
      <w:r w:rsidRPr="005F4397">
        <w:rPr>
          <w:rFonts w:ascii="Times New Roman" w:eastAsia="Times New Roman" w:hAnsi="Times New Roman" w:cs="Times New Roman"/>
          <w:bCs/>
          <w:sz w:val="28"/>
          <w:szCs w:val="28"/>
          <w:lang w:eastAsia="ru-RU"/>
        </w:rPr>
        <w:t>уменьшение начальной (максимальной) цены контракта, цены контракта, заключаемого с единственным поставщиком (подрядчиком, исполнителем);</w:t>
      </w:r>
    </w:p>
    <w:p w:rsidR="00C55D3B" w:rsidRPr="005F4397" w:rsidRDefault="00C55D3B" w:rsidP="008E7654">
      <w:pPr>
        <w:suppressAutoHyphens/>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 изменение </w:t>
      </w:r>
      <w:r w:rsidRPr="005F4397">
        <w:rPr>
          <w:rFonts w:ascii="Times New Roman" w:eastAsia="Times New Roman" w:hAnsi="Times New Roman" w:cs="Times New Roman"/>
          <w:bCs/>
          <w:sz w:val="28"/>
          <w:szCs w:val="28"/>
          <w:lang w:eastAsia="ru-RU"/>
        </w:rPr>
        <w:t>до начала закупки</w:t>
      </w:r>
      <w:r w:rsidR="00E7580F" w:rsidRPr="005F4397">
        <w:rPr>
          <w:rFonts w:ascii="Times New Roman" w:eastAsia="Times New Roman" w:hAnsi="Times New Roman" w:cs="Times New Roman"/>
          <w:bCs/>
          <w:sz w:val="28"/>
          <w:szCs w:val="28"/>
          <w:lang w:eastAsia="ru-RU"/>
        </w:rPr>
        <w:t xml:space="preserve"> </w:t>
      </w:r>
      <w:r w:rsidRPr="005F4397">
        <w:rPr>
          <w:rFonts w:ascii="Times New Roman" w:eastAsia="Times New Roman" w:hAnsi="Times New Roman" w:cs="Times New Roman"/>
          <w:bCs/>
          <w:sz w:val="28"/>
          <w:szCs w:val="28"/>
          <w:lang w:eastAsia="ru-RU"/>
        </w:rPr>
        <w:t>срока исполнения контракта, порядка оплаты или размера аванса;</w:t>
      </w:r>
    </w:p>
    <w:p w:rsidR="00C55D3B" w:rsidRPr="005F4397" w:rsidRDefault="00C55D3B" w:rsidP="008E7654">
      <w:pPr>
        <w:suppressAutoHyphens/>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bCs/>
          <w:sz w:val="28"/>
          <w:szCs w:val="28"/>
          <w:lang w:eastAsia="ru-RU"/>
        </w:rPr>
        <w:t>3) изменение даты начала закупки и (или)</w:t>
      </w:r>
      <w:r w:rsidRPr="005F4397">
        <w:rPr>
          <w:rFonts w:ascii="Times New Roman" w:eastAsia="Times New Roman" w:hAnsi="Times New Roman" w:cs="Times New Roman"/>
          <w:sz w:val="28"/>
          <w:szCs w:val="28"/>
          <w:lang w:eastAsia="ru-RU"/>
        </w:rPr>
        <w:t xml:space="preserve"> способа определения </w:t>
      </w:r>
      <w:r w:rsidRPr="005F4397">
        <w:rPr>
          <w:rFonts w:ascii="Times New Roman" w:eastAsia="Times New Roman" w:hAnsi="Times New Roman" w:cs="Times New Roman"/>
          <w:bCs/>
          <w:sz w:val="28"/>
          <w:szCs w:val="28"/>
          <w:lang w:eastAsia="ru-RU"/>
        </w:rPr>
        <w:t>поставщика (подрядчика, исполнителя)</w:t>
      </w:r>
      <w:r w:rsidRPr="005F4397">
        <w:rPr>
          <w:rFonts w:ascii="Times New Roman" w:eastAsia="Times New Roman" w:hAnsi="Times New Roman" w:cs="Times New Roman"/>
          <w:sz w:val="28"/>
          <w:szCs w:val="28"/>
          <w:lang w:eastAsia="ru-RU"/>
        </w:rPr>
        <w:t>, отмена заказчиком закупки, предусмотренной планом-графиком;</w:t>
      </w:r>
    </w:p>
    <w:p w:rsidR="00C55D3B" w:rsidRPr="005F4397" w:rsidRDefault="00C55D3B" w:rsidP="008E7654">
      <w:pPr>
        <w:suppressAutoHyphens/>
        <w:spacing w:after="0" w:line="240" w:lineRule="auto"/>
        <w:ind w:left="-567" w:right="-286" w:firstLine="567"/>
        <w:jc w:val="both"/>
        <w:rPr>
          <w:rFonts w:ascii="Times New Roman" w:eastAsia="Times New Roman" w:hAnsi="Times New Roman" w:cs="Times New Roman"/>
          <w:bCs/>
          <w:sz w:val="28"/>
          <w:szCs w:val="28"/>
          <w:lang w:eastAsia="ru-RU"/>
        </w:rPr>
      </w:pPr>
      <w:r w:rsidRPr="005F4397">
        <w:rPr>
          <w:rFonts w:ascii="Times New Roman" w:eastAsia="Times New Roman" w:hAnsi="Times New Roman" w:cs="Times New Roman"/>
          <w:bCs/>
          <w:sz w:val="28"/>
          <w:szCs w:val="28"/>
          <w:lang w:eastAsia="ru-RU"/>
        </w:rPr>
        <w:t>4) реализация решения, принятого заказчиком по итогам проведенного обязательного общественного обсуждения закупок и не требующего внесения изменений в план закупок;</w:t>
      </w:r>
    </w:p>
    <w:p w:rsidR="00C55D3B" w:rsidRPr="005F4397" w:rsidRDefault="00C55D3B" w:rsidP="008E7654">
      <w:pPr>
        <w:suppressAutoHyphens/>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bCs/>
          <w:sz w:val="28"/>
          <w:szCs w:val="28"/>
          <w:lang w:eastAsia="ru-RU"/>
        </w:rPr>
        <w:t>5) в иных случаях в соответствии с порядком формирования, утверждения и ведения</w:t>
      </w:r>
      <w:r w:rsidRPr="005F4397">
        <w:rPr>
          <w:rFonts w:ascii="Times New Roman" w:eastAsia="Times New Roman" w:hAnsi="Times New Roman" w:cs="Times New Roman"/>
          <w:sz w:val="28"/>
          <w:szCs w:val="28"/>
          <w:lang w:eastAsia="ru-RU"/>
        </w:rPr>
        <w:t xml:space="preserve"> планов-графиков, предусмотренным действующим законодательством.</w:t>
      </w:r>
    </w:p>
    <w:p w:rsidR="00C55D3B" w:rsidRPr="005F4397" w:rsidRDefault="00C55D3B" w:rsidP="008E7654">
      <w:pPr>
        <w:suppressAutoHyphens/>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3.2.</w:t>
      </w:r>
      <w:r w:rsidR="00D87C29" w:rsidRPr="005F4397">
        <w:rPr>
          <w:rFonts w:ascii="Times New Roman" w:eastAsia="Times New Roman" w:hAnsi="Times New Roman" w:cs="Times New Roman"/>
          <w:sz w:val="28"/>
          <w:szCs w:val="28"/>
          <w:lang w:eastAsia="ru-RU"/>
        </w:rPr>
        <w:t>2</w:t>
      </w:r>
      <w:r w:rsidRPr="005F4397">
        <w:rPr>
          <w:rFonts w:ascii="Times New Roman" w:eastAsia="Times New Roman" w:hAnsi="Times New Roman" w:cs="Times New Roman"/>
          <w:sz w:val="28"/>
          <w:szCs w:val="28"/>
          <w:lang w:eastAsia="ru-RU"/>
        </w:rPr>
        <w:t>.13. Внесение изменений в план-график по каждому объекту закупки может осуществляться не позднее</w:t>
      </w:r>
      <w:r w:rsidR="00E7580F" w:rsidRPr="005F4397">
        <w:rPr>
          <w:rFonts w:ascii="Times New Roman" w:eastAsia="Times New Roman" w:hAnsi="Times New Roman" w:cs="Times New Roman"/>
          <w:sz w:val="28"/>
          <w:szCs w:val="28"/>
          <w:lang w:eastAsia="ru-RU"/>
        </w:rPr>
        <w:t>,</w:t>
      </w:r>
      <w:r w:rsidRPr="005F4397">
        <w:rPr>
          <w:rFonts w:ascii="Times New Roman" w:eastAsia="Times New Roman" w:hAnsi="Times New Roman" w:cs="Times New Roman"/>
          <w:sz w:val="28"/>
          <w:szCs w:val="28"/>
          <w:lang w:eastAsia="ru-RU"/>
        </w:rPr>
        <w:t xml:space="preserve"> чем за десять календарных дней до дня размещения в единой информационной системе извещения </w:t>
      </w:r>
      <w:r w:rsidRPr="005F4397">
        <w:rPr>
          <w:rFonts w:ascii="Times New Roman" w:eastAsia="Times New Roman" w:hAnsi="Times New Roman" w:cs="Times New Roman"/>
          <w:bCs/>
          <w:sz w:val="28"/>
          <w:szCs w:val="28"/>
          <w:lang w:eastAsia="ru-RU"/>
        </w:rPr>
        <w:t>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r w:rsidRPr="005F4397">
        <w:rPr>
          <w:rFonts w:ascii="Times New Roman" w:eastAsia="Times New Roman" w:hAnsi="Times New Roman" w:cs="Times New Roman"/>
          <w:sz w:val="28"/>
          <w:szCs w:val="28"/>
          <w:lang w:eastAsia="ru-RU"/>
        </w:rPr>
        <w:t>.</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3.2.</w:t>
      </w:r>
      <w:r w:rsidR="00D87C29" w:rsidRPr="005F4397">
        <w:rPr>
          <w:rFonts w:ascii="Times New Roman" w:eastAsia="Times New Roman" w:hAnsi="Times New Roman" w:cs="Times New Roman"/>
          <w:sz w:val="28"/>
          <w:szCs w:val="28"/>
          <w:lang w:eastAsia="ru-RU"/>
        </w:rPr>
        <w:t>2</w:t>
      </w:r>
      <w:r w:rsidRPr="005F4397">
        <w:rPr>
          <w:rFonts w:ascii="Times New Roman" w:eastAsia="Times New Roman" w:hAnsi="Times New Roman" w:cs="Times New Roman"/>
          <w:sz w:val="28"/>
          <w:szCs w:val="28"/>
          <w:lang w:eastAsia="ru-RU"/>
        </w:rPr>
        <w:t xml:space="preserve">.14. Утвержденный заказчиком план-график и внесенные в него изменения подлежат размещению в единой информационной системе в течение трех рабочих дней </w:t>
      </w:r>
      <w:proofErr w:type="gramStart"/>
      <w:r w:rsidRPr="005F4397">
        <w:rPr>
          <w:rFonts w:ascii="Times New Roman" w:eastAsia="Times New Roman" w:hAnsi="Times New Roman" w:cs="Times New Roman"/>
          <w:sz w:val="28"/>
          <w:szCs w:val="28"/>
          <w:lang w:eastAsia="ru-RU"/>
        </w:rPr>
        <w:t>с даты утверждения</w:t>
      </w:r>
      <w:proofErr w:type="gramEnd"/>
      <w:r w:rsidRPr="005F4397">
        <w:rPr>
          <w:rFonts w:ascii="Times New Roman" w:eastAsia="Times New Roman" w:hAnsi="Times New Roman" w:cs="Times New Roman"/>
          <w:sz w:val="28"/>
          <w:szCs w:val="28"/>
          <w:lang w:eastAsia="ru-RU"/>
        </w:rPr>
        <w:t xml:space="preserve"> или изменения плана-графика, за исключением сведений, составляющих государственную тайну.</w:t>
      </w:r>
    </w:p>
    <w:p w:rsidR="00C55D3B" w:rsidRPr="005F4397" w:rsidRDefault="00C55D3B" w:rsidP="008E7654">
      <w:pPr>
        <w:widowControl w:val="0"/>
        <w:adjustRightInd w:val="0"/>
        <w:spacing w:after="0" w:line="240" w:lineRule="auto"/>
        <w:ind w:left="-567" w:right="-286" w:firstLine="567"/>
        <w:jc w:val="center"/>
        <w:outlineLvl w:val="1"/>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 Осуществление закупок</w:t>
      </w:r>
    </w:p>
    <w:p w:rsidR="00C55D3B" w:rsidRPr="005F4397" w:rsidRDefault="00C55D3B" w:rsidP="008E7654">
      <w:pPr>
        <w:widowControl w:val="0"/>
        <w:adjustRightInd w:val="0"/>
        <w:spacing w:after="0" w:line="240" w:lineRule="auto"/>
        <w:ind w:left="-567" w:right="-286" w:firstLine="567"/>
        <w:jc w:val="both"/>
        <w:outlineLvl w:val="2"/>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4.1. Общие положения</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4.1.1. Осуществление закупок осуществляется в соответствии с действующим законодательством о размещении закупок, иными законодательными актами Российской Федерации и Воронежской области, нормативными правовыми актами органов местного самоуправлении </w:t>
      </w:r>
      <w:proofErr w:type="spellStart"/>
      <w:r w:rsidR="008E7654">
        <w:rPr>
          <w:rFonts w:ascii="Times New Roman" w:eastAsia="Times New Roman" w:hAnsi="Times New Roman" w:cs="Times New Roman"/>
          <w:sz w:val="28"/>
          <w:szCs w:val="28"/>
          <w:lang w:eastAsia="ru-RU"/>
        </w:rPr>
        <w:t>Твердохлебовского</w:t>
      </w:r>
      <w:proofErr w:type="spellEnd"/>
      <w:r w:rsidR="008E7654" w:rsidRPr="005F4397">
        <w:rPr>
          <w:rFonts w:ascii="Times New Roman" w:eastAsia="Times New Roman" w:hAnsi="Times New Roman" w:cs="Times New Roman"/>
          <w:sz w:val="28"/>
          <w:szCs w:val="28"/>
          <w:lang w:eastAsia="ru-RU"/>
        </w:rPr>
        <w:t xml:space="preserve"> </w:t>
      </w:r>
      <w:r w:rsidR="0000280C" w:rsidRPr="005F4397">
        <w:rPr>
          <w:rFonts w:ascii="Times New Roman" w:eastAsia="Times New Roman" w:hAnsi="Times New Roman" w:cs="Times New Roman"/>
          <w:sz w:val="28"/>
          <w:szCs w:val="28"/>
          <w:lang w:eastAsia="ru-RU"/>
        </w:rPr>
        <w:t xml:space="preserve"> сельского поселения</w:t>
      </w:r>
      <w:r w:rsidRPr="005F4397">
        <w:rPr>
          <w:rFonts w:ascii="Times New Roman" w:eastAsia="Times New Roman" w:hAnsi="Times New Roman" w:cs="Times New Roman"/>
          <w:sz w:val="28"/>
          <w:szCs w:val="28"/>
          <w:lang w:eastAsia="ru-RU"/>
        </w:rPr>
        <w:t>, также настоящим Порядком.</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4.1.2. Официальный сайт для размещения информации об осуществлении закупок на поставки товаров, выполнение работ, оказание услуг для нужд заказчиков определяется в соответствии с законодательством о размещении закупок.</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4.1.3. Размещение информации об осуществлении закупок на поставки товаров, выполнение работ, оказание услуг для нужд заказчиков на официальном сайте осуществляет уполномоченный орган.</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4.1.4. Для осуществления закупок путем проведения открытого конкурса, электронного аукциона, запросов котировок распоряжением администрации </w:t>
      </w:r>
      <w:proofErr w:type="spellStart"/>
      <w:r w:rsidR="008E7654">
        <w:rPr>
          <w:rFonts w:ascii="Times New Roman" w:eastAsia="Times New Roman" w:hAnsi="Times New Roman" w:cs="Times New Roman"/>
          <w:sz w:val="28"/>
          <w:szCs w:val="28"/>
          <w:lang w:eastAsia="ru-RU"/>
        </w:rPr>
        <w:t>Твердохлебовского</w:t>
      </w:r>
      <w:proofErr w:type="spellEnd"/>
      <w:r w:rsidR="008E7654" w:rsidRPr="005F4397">
        <w:rPr>
          <w:rFonts w:ascii="Times New Roman" w:eastAsia="Times New Roman" w:hAnsi="Times New Roman" w:cs="Times New Roman"/>
          <w:sz w:val="28"/>
          <w:szCs w:val="28"/>
          <w:lang w:eastAsia="ru-RU"/>
        </w:rPr>
        <w:t xml:space="preserve"> </w:t>
      </w:r>
      <w:r w:rsidR="0000280C" w:rsidRPr="005F4397">
        <w:rPr>
          <w:rFonts w:ascii="Times New Roman" w:eastAsia="Times New Roman" w:hAnsi="Times New Roman" w:cs="Times New Roman"/>
          <w:sz w:val="28"/>
          <w:szCs w:val="28"/>
          <w:lang w:eastAsia="ru-RU"/>
        </w:rPr>
        <w:t xml:space="preserve">сельского поселения </w:t>
      </w:r>
      <w:r w:rsidRPr="005F4397">
        <w:rPr>
          <w:rFonts w:ascii="Times New Roman" w:eastAsia="Times New Roman" w:hAnsi="Times New Roman" w:cs="Times New Roman"/>
          <w:sz w:val="28"/>
          <w:szCs w:val="28"/>
          <w:lang w:eastAsia="ru-RU"/>
        </w:rPr>
        <w:t>создается комиссия.</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4.1.5. Заказчик принимает решение об осуществлении закупок, предмете, существенных условиях контракта и способе размещения заказа.</w:t>
      </w:r>
    </w:p>
    <w:p w:rsidR="00C55D3B" w:rsidRPr="005F4397" w:rsidRDefault="00C55D3B" w:rsidP="008E7654">
      <w:pPr>
        <w:suppressAutoHyphens/>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lastRenderedPageBreak/>
        <w:t xml:space="preserve">4.1.6. При наличии у двух и более заказчиков потребности в одних и тех же товарах, работах, услугах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3" w:tgtFrame="_self" w:history="1">
        <w:r w:rsidRPr="005F4397">
          <w:rPr>
            <w:rFonts w:ascii="Times New Roman" w:eastAsia="Times New Roman" w:hAnsi="Times New Roman" w:cs="Times New Roman"/>
            <w:sz w:val="28"/>
            <w:szCs w:val="28"/>
            <w:lang w:eastAsia="ru-RU"/>
          </w:rPr>
          <w:t>кодексом</w:t>
        </w:r>
      </w:hyperlink>
      <w:r w:rsidRPr="005F4397">
        <w:rPr>
          <w:rFonts w:ascii="Times New Roman" w:eastAsia="Times New Roman" w:hAnsi="Times New Roman" w:cs="Times New Roman"/>
          <w:sz w:val="28"/>
          <w:szCs w:val="28"/>
          <w:lang w:eastAsia="ru-RU"/>
        </w:rPr>
        <w:t xml:space="preserve"> Российской Федерации и </w:t>
      </w:r>
      <w:r w:rsidR="001F1F5C" w:rsidRPr="005F4397">
        <w:rPr>
          <w:rFonts w:ascii="Times New Roman" w:eastAsia="Times New Roman" w:hAnsi="Times New Roman" w:cs="Times New Roman"/>
          <w:sz w:val="28"/>
          <w:szCs w:val="28"/>
          <w:lang w:eastAsia="ru-RU"/>
        </w:rPr>
        <w:t>Ф</w:t>
      </w:r>
      <w:r w:rsidRPr="005F4397">
        <w:rPr>
          <w:rFonts w:ascii="Times New Roman" w:eastAsia="Times New Roman" w:hAnsi="Times New Roman" w:cs="Times New Roman"/>
          <w:sz w:val="28"/>
          <w:szCs w:val="28"/>
          <w:lang w:eastAsia="ru-RU"/>
        </w:rPr>
        <w:t xml:space="preserve">едеральным законом </w:t>
      </w:r>
      <w:r w:rsidR="001F1F5C" w:rsidRPr="005F4397">
        <w:rPr>
          <w:rFonts w:ascii="Times New Roman" w:eastAsia="Times New Roman" w:hAnsi="Times New Roman" w:cs="Times New Roman"/>
          <w:sz w:val="28"/>
          <w:szCs w:val="28"/>
          <w:lang w:eastAsia="ru-RU"/>
        </w:rPr>
        <w:t>о</w:t>
      </w:r>
      <w:r w:rsidRPr="005F4397">
        <w:rPr>
          <w:rFonts w:ascii="Times New Roman" w:eastAsia="Times New Roman" w:hAnsi="Times New Roman" w:cs="Times New Roman"/>
          <w:sz w:val="28"/>
          <w:szCs w:val="28"/>
          <w:lang w:eastAsia="ru-RU"/>
        </w:rPr>
        <w:t xml:space="preserve"> контрактной системе. Контракт с победителем или победителями </w:t>
      </w:r>
      <w:proofErr w:type="gramStart"/>
      <w:r w:rsidRPr="005F4397">
        <w:rPr>
          <w:rFonts w:ascii="Times New Roman" w:eastAsia="Times New Roman" w:hAnsi="Times New Roman" w:cs="Times New Roman"/>
          <w:sz w:val="28"/>
          <w:szCs w:val="28"/>
          <w:lang w:eastAsia="ru-RU"/>
        </w:rPr>
        <w:t>совместных</w:t>
      </w:r>
      <w:proofErr w:type="gramEnd"/>
      <w:r w:rsidRPr="005F4397">
        <w:rPr>
          <w:rFonts w:ascii="Times New Roman" w:eastAsia="Times New Roman" w:hAnsi="Times New Roman" w:cs="Times New Roman"/>
          <w:sz w:val="28"/>
          <w:szCs w:val="28"/>
          <w:lang w:eastAsia="ru-RU"/>
        </w:rPr>
        <w:t xml:space="preserve"> конкурса или аукциона заключается каждым заказчиком.</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Организатором совместных конкурса или аукциона выступает один из заказчиков, которому другие заказчики передали на основании соглашения часть своих полномочий на организацию и проведение такого конкурса или аукциона. </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4.1.7. Заказчик самостоятельно обеспечивает осуществление закупок у единственного поставщика (исполнителя, подрядчика) в случаях, предусмотренных действующим законодательством.</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4.1.8. </w:t>
      </w:r>
      <w:proofErr w:type="gramStart"/>
      <w:r w:rsidRPr="005F4397">
        <w:rPr>
          <w:rFonts w:ascii="Times New Roman" w:eastAsia="Times New Roman" w:hAnsi="Times New Roman" w:cs="Times New Roman"/>
          <w:sz w:val="28"/>
          <w:szCs w:val="28"/>
          <w:lang w:eastAsia="ru-RU"/>
        </w:rPr>
        <w:t>В соответствии с планом-графиком планируемых процедур размещения заказа заказчик разрабатывает и направляет в уполномоченный орган на бумажном и электронном носителях задание на осуществление закупки установленной формы (далее - задание) с приложениями, являющимися его неотъемлемой частью, а также сведения о контрактном управляющем заказчика, ответственном за осуществлении закупок, и о лицах, определенных заказчиком для работы в комиссии.</w:t>
      </w:r>
      <w:proofErr w:type="gramEnd"/>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4.1.9. Типовая форма задания на размещение закупок в форме конкурса, электронного аукциона, запроса котировок может утверждаться распоряжением администрации</w:t>
      </w:r>
      <w:r w:rsidR="002810D3" w:rsidRPr="005F4397">
        <w:rPr>
          <w:rFonts w:ascii="Times New Roman" w:eastAsia="Times New Roman" w:hAnsi="Times New Roman" w:cs="Times New Roman"/>
          <w:sz w:val="28"/>
          <w:szCs w:val="28"/>
          <w:lang w:eastAsia="ru-RU"/>
        </w:rPr>
        <w:t xml:space="preserve"> </w:t>
      </w:r>
      <w:proofErr w:type="spellStart"/>
      <w:r w:rsidR="008E7654">
        <w:rPr>
          <w:rFonts w:ascii="Times New Roman" w:eastAsia="Times New Roman" w:hAnsi="Times New Roman" w:cs="Times New Roman"/>
          <w:sz w:val="28"/>
          <w:szCs w:val="28"/>
          <w:lang w:eastAsia="ru-RU"/>
        </w:rPr>
        <w:t>Твердохлебовского</w:t>
      </w:r>
      <w:proofErr w:type="spellEnd"/>
      <w:r w:rsidR="008E7654" w:rsidRPr="005F4397">
        <w:rPr>
          <w:rFonts w:ascii="Times New Roman" w:eastAsia="Times New Roman" w:hAnsi="Times New Roman" w:cs="Times New Roman"/>
          <w:sz w:val="28"/>
          <w:szCs w:val="28"/>
          <w:lang w:eastAsia="ru-RU"/>
        </w:rPr>
        <w:t xml:space="preserve"> </w:t>
      </w:r>
      <w:r w:rsidR="002810D3" w:rsidRPr="005F4397">
        <w:rPr>
          <w:rFonts w:ascii="Times New Roman" w:eastAsia="Times New Roman" w:hAnsi="Times New Roman" w:cs="Times New Roman"/>
          <w:sz w:val="28"/>
          <w:szCs w:val="28"/>
          <w:lang w:eastAsia="ru-RU"/>
        </w:rPr>
        <w:t xml:space="preserve"> сельского поселения</w:t>
      </w:r>
      <w:r w:rsidRPr="005F4397">
        <w:rPr>
          <w:rFonts w:ascii="Times New Roman" w:eastAsia="Times New Roman" w:hAnsi="Times New Roman" w:cs="Times New Roman"/>
          <w:sz w:val="28"/>
          <w:szCs w:val="28"/>
          <w:lang w:eastAsia="ru-RU"/>
        </w:rPr>
        <w:t>.</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bookmarkStart w:id="0" w:name="Par205"/>
      <w:bookmarkEnd w:id="0"/>
      <w:r w:rsidRPr="005F4397">
        <w:rPr>
          <w:rFonts w:ascii="Times New Roman" w:eastAsia="Times New Roman" w:hAnsi="Times New Roman" w:cs="Times New Roman"/>
          <w:sz w:val="28"/>
          <w:szCs w:val="28"/>
          <w:lang w:eastAsia="ru-RU"/>
        </w:rPr>
        <w:t xml:space="preserve">4.1.10. Муниципальные учреждения согласовывают задание на осуществление закупки у </w:t>
      </w:r>
      <w:r w:rsidR="001F0B28" w:rsidRPr="005F4397">
        <w:rPr>
          <w:rFonts w:ascii="Times New Roman" w:eastAsia="Times New Roman" w:hAnsi="Times New Roman" w:cs="Times New Roman"/>
          <w:sz w:val="28"/>
          <w:szCs w:val="28"/>
          <w:lang w:eastAsia="ru-RU"/>
        </w:rPr>
        <w:t>главы</w:t>
      </w:r>
      <w:r w:rsidR="008E7654" w:rsidRPr="008E7654">
        <w:rPr>
          <w:rFonts w:ascii="Times New Roman" w:eastAsia="Times New Roman" w:hAnsi="Times New Roman" w:cs="Times New Roman"/>
          <w:sz w:val="28"/>
          <w:szCs w:val="28"/>
          <w:lang w:eastAsia="ru-RU"/>
        </w:rPr>
        <w:t xml:space="preserve"> </w:t>
      </w:r>
      <w:proofErr w:type="spellStart"/>
      <w:r w:rsidR="008E7654">
        <w:rPr>
          <w:rFonts w:ascii="Times New Roman" w:eastAsia="Times New Roman" w:hAnsi="Times New Roman" w:cs="Times New Roman"/>
          <w:sz w:val="28"/>
          <w:szCs w:val="28"/>
          <w:lang w:eastAsia="ru-RU"/>
        </w:rPr>
        <w:t>Твердохлебовского</w:t>
      </w:r>
      <w:proofErr w:type="spellEnd"/>
      <w:r w:rsidR="001F0B28" w:rsidRPr="005F4397">
        <w:rPr>
          <w:rFonts w:ascii="Times New Roman" w:eastAsia="Times New Roman" w:hAnsi="Times New Roman" w:cs="Times New Roman"/>
          <w:sz w:val="28"/>
          <w:szCs w:val="28"/>
          <w:lang w:eastAsia="ru-RU"/>
        </w:rPr>
        <w:t xml:space="preserve"> сельского поселения</w:t>
      </w:r>
      <w:r w:rsidRPr="005F4397">
        <w:rPr>
          <w:rFonts w:ascii="Times New Roman" w:eastAsia="Times New Roman" w:hAnsi="Times New Roman" w:cs="Times New Roman"/>
          <w:sz w:val="28"/>
          <w:szCs w:val="28"/>
          <w:lang w:eastAsia="ru-RU"/>
        </w:rPr>
        <w:t>.</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В случае осуществления закупок за счет бюджетных средств согласование задания осуществляется в финансовом отделе администрации</w:t>
      </w:r>
      <w:r w:rsidR="001F0B28" w:rsidRPr="005F4397">
        <w:rPr>
          <w:rFonts w:ascii="Times New Roman" w:eastAsia="Times New Roman" w:hAnsi="Times New Roman" w:cs="Times New Roman"/>
          <w:sz w:val="28"/>
          <w:szCs w:val="28"/>
          <w:lang w:eastAsia="ru-RU"/>
        </w:rPr>
        <w:t xml:space="preserve"> </w:t>
      </w:r>
      <w:proofErr w:type="spellStart"/>
      <w:r w:rsidR="001F0B28" w:rsidRPr="005F4397">
        <w:rPr>
          <w:rFonts w:ascii="Times New Roman" w:eastAsia="Times New Roman" w:hAnsi="Times New Roman" w:cs="Times New Roman"/>
          <w:sz w:val="28"/>
          <w:szCs w:val="28"/>
          <w:lang w:eastAsia="ru-RU"/>
        </w:rPr>
        <w:t>Богучарского</w:t>
      </w:r>
      <w:proofErr w:type="spellEnd"/>
      <w:r w:rsidR="001F0B28" w:rsidRPr="005F4397">
        <w:rPr>
          <w:rFonts w:ascii="Times New Roman" w:eastAsia="Times New Roman" w:hAnsi="Times New Roman" w:cs="Times New Roman"/>
          <w:sz w:val="28"/>
          <w:szCs w:val="28"/>
          <w:lang w:eastAsia="ru-RU"/>
        </w:rPr>
        <w:t xml:space="preserve"> муниципального района</w:t>
      </w:r>
      <w:r w:rsidRPr="005F4397">
        <w:rPr>
          <w:rFonts w:ascii="Times New Roman" w:eastAsia="Times New Roman" w:hAnsi="Times New Roman" w:cs="Times New Roman"/>
          <w:sz w:val="28"/>
          <w:szCs w:val="28"/>
          <w:lang w:eastAsia="ru-RU"/>
        </w:rPr>
        <w:t>. Срок согласования - не более 3 рабочих дней.</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4.1.11. Основанием для уполномоченного органа на осуществление закупки является план-график.</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4.1.12. Осуществление закупок, не обеспеченных финансированием и не внесенных в план-график не допускается.</w:t>
      </w:r>
    </w:p>
    <w:p w:rsidR="00C55D3B" w:rsidRPr="005F4397" w:rsidRDefault="00C55D3B" w:rsidP="008E7654">
      <w:pPr>
        <w:widowControl w:val="0"/>
        <w:adjustRightInd w:val="0"/>
        <w:spacing w:after="0" w:line="240" w:lineRule="auto"/>
        <w:ind w:left="-567" w:right="-286" w:firstLine="567"/>
        <w:jc w:val="both"/>
        <w:outlineLvl w:val="2"/>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4.2. Способы осуществления закупок на территории </w:t>
      </w:r>
      <w:proofErr w:type="spellStart"/>
      <w:r w:rsidR="008E7654">
        <w:rPr>
          <w:rFonts w:ascii="Times New Roman" w:eastAsia="Times New Roman" w:hAnsi="Times New Roman" w:cs="Times New Roman"/>
          <w:sz w:val="28"/>
          <w:szCs w:val="28"/>
          <w:lang w:eastAsia="ru-RU"/>
        </w:rPr>
        <w:t>Твердохлебовского</w:t>
      </w:r>
      <w:proofErr w:type="spellEnd"/>
      <w:r w:rsidR="008E7654" w:rsidRPr="005F4397">
        <w:rPr>
          <w:rFonts w:ascii="Times New Roman" w:eastAsia="Times New Roman" w:hAnsi="Times New Roman" w:cs="Times New Roman"/>
          <w:sz w:val="28"/>
          <w:szCs w:val="28"/>
          <w:lang w:eastAsia="ru-RU"/>
        </w:rPr>
        <w:t xml:space="preserve"> </w:t>
      </w:r>
      <w:r w:rsidR="001F0B28" w:rsidRPr="005F4397">
        <w:rPr>
          <w:rFonts w:ascii="Times New Roman" w:eastAsia="Times New Roman" w:hAnsi="Times New Roman" w:cs="Times New Roman"/>
          <w:sz w:val="28"/>
          <w:szCs w:val="28"/>
          <w:lang w:eastAsia="ru-RU"/>
        </w:rPr>
        <w:t xml:space="preserve"> сельского поселения</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4.2.1. Осуществление закупок на территории </w:t>
      </w:r>
      <w:proofErr w:type="spellStart"/>
      <w:r w:rsidR="008E7654">
        <w:rPr>
          <w:rFonts w:ascii="Times New Roman" w:eastAsia="Times New Roman" w:hAnsi="Times New Roman" w:cs="Times New Roman"/>
          <w:sz w:val="28"/>
          <w:szCs w:val="28"/>
          <w:lang w:eastAsia="ru-RU"/>
        </w:rPr>
        <w:t>Твердохлебовского</w:t>
      </w:r>
      <w:proofErr w:type="spellEnd"/>
      <w:r w:rsidR="008E7654" w:rsidRPr="005F4397">
        <w:rPr>
          <w:rFonts w:ascii="Times New Roman" w:eastAsia="Times New Roman" w:hAnsi="Times New Roman" w:cs="Times New Roman"/>
          <w:sz w:val="28"/>
          <w:szCs w:val="28"/>
          <w:lang w:eastAsia="ru-RU"/>
        </w:rPr>
        <w:t xml:space="preserve"> </w:t>
      </w:r>
      <w:r w:rsidR="001F0B28" w:rsidRPr="005F4397">
        <w:rPr>
          <w:rFonts w:ascii="Times New Roman" w:eastAsia="Times New Roman" w:hAnsi="Times New Roman" w:cs="Times New Roman"/>
          <w:sz w:val="28"/>
          <w:szCs w:val="28"/>
          <w:lang w:eastAsia="ru-RU"/>
        </w:rPr>
        <w:t xml:space="preserve"> сельского поселения </w:t>
      </w:r>
      <w:r w:rsidRPr="005F4397">
        <w:rPr>
          <w:rFonts w:ascii="Times New Roman" w:eastAsia="Times New Roman" w:hAnsi="Times New Roman" w:cs="Times New Roman"/>
          <w:sz w:val="28"/>
          <w:szCs w:val="28"/>
          <w:lang w:eastAsia="ru-RU"/>
        </w:rPr>
        <w:t>осуществляется:</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4.2.1.1 Конкурентными способами:</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конкурсами (открытыми, с ограниченным участием, двухэтапными);</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 электронными аукционами </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запросами котировок</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запросами предложений</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закрытыми способами определения поставщиков (закрытый аукцион, закрытый конкурс, закрытый конкурс с ограниченным участием, закрытый двухэтапный конкурс).</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lastRenderedPageBreak/>
        <w:t>4.2.1.2. Закупкой у единственного поставщика (исполнителя, подрядчика).</w:t>
      </w:r>
    </w:p>
    <w:p w:rsidR="00C55D3B" w:rsidRPr="005F4397" w:rsidRDefault="00C55D3B" w:rsidP="008E7654">
      <w:pPr>
        <w:widowControl w:val="0"/>
        <w:adjustRightInd w:val="0"/>
        <w:spacing w:after="0" w:line="240" w:lineRule="auto"/>
        <w:ind w:left="-567" w:right="-286" w:firstLine="567"/>
        <w:jc w:val="both"/>
        <w:outlineLvl w:val="2"/>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4.3. Осуществление закупок путем проведения торгов в форме конкурсов, электронного аукциона, запроса котировок.</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4.3.1. Задание на осуществление закупок в форме конкурсов (электронного аукциона, запроса котировок) заказчики представляют в уполномоченный орган в срок не менее чем за 5 рабочих дней до предполагаемой даты опубликования извещения с сопроводительным письмом. </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4.3.2. Задание осуществление закупки и все приложения к нему должны быть подписаны руководителем заказчика.</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4.3.3. Задание на осуществление закупок и все приложения к нему представляются в уполномоченный орган в письменном и электронном виде.</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4.3.4. Проект контракта представляется в уполномоченный орган в письменном и электронном виде.</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4.3.5. Ответственность за информацию, представленную в задании на осуществление закупок и приложениях к нему, а также за соблюдение лимита бюджетных ассигнований несет заказчик.</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4.3.6. При необходимости уполномоченный орган запрашивает у заказчика дополнительную информацию о товарах, работах, услугах, являющихся предметом осуществления закупок, и устанавливает сроки представления такой информации.</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4.3.7. Заказчик утверждает конкурсную документацию, документацию об электронном аукционе.</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4.3.8. Извещение о проведении конкурсов, электронного аукциона после разработки и утверждения конкурсной документации, документации об электронном аукционе, размещается на официальном сайте.</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Уполномоченный орган вправе опубликовать извещение о проведении конкурсов, электронного аукциона запросе котировок, в любых средствах массовой информации или разместить в электронных средствах массовой информации при условии, что такие опубликование и размещение не могут осуществляться вместо размещения на официальном сайте.</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Размещение конкурсной документации, документации об электронном аукционе, осуществляется уполномоченным органом на официальном сайте одновременно с размещением извещения о проведении конкурса, аукциона, аукциона в электронной форме.</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4.3.9. Уполномоченный орган выдает конкурсную документацию, документацию об электронном аукционе по официальным письменным запросам заинтересованных лиц (за исключением закрытых конкурсов, закрытых аукционов) на бумажном или электронном носителе.</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4.3.10. Уполномоченный орган направляет участникам, официально запросившим конкурсную документацию, документацию об электронном аукционе, извещение о внесении изменений в извещение о</w:t>
      </w:r>
      <w:r w:rsidR="00215477" w:rsidRPr="005F4397">
        <w:rPr>
          <w:rFonts w:ascii="Times New Roman" w:eastAsia="Times New Roman" w:hAnsi="Times New Roman" w:cs="Times New Roman"/>
          <w:sz w:val="28"/>
          <w:szCs w:val="28"/>
          <w:lang w:eastAsia="ru-RU"/>
        </w:rPr>
        <w:t xml:space="preserve"> проведении</w:t>
      </w:r>
      <w:r w:rsidRPr="005F4397">
        <w:rPr>
          <w:rFonts w:ascii="Times New Roman" w:eastAsia="Times New Roman" w:hAnsi="Times New Roman" w:cs="Times New Roman"/>
          <w:sz w:val="28"/>
          <w:szCs w:val="28"/>
          <w:lang w:eastAsia="ru-RU"/>
        </w:rPr>
        <w:t xml:space="preserve"> открытого конкурсов, электронного аукциона, запроса котировок, извещение о внесении изменений в конкурсную документацию, документацию об электронном аукционе, запросе котировок, извещение об отказе от проведения конкурсов, электронного аукциона, запроса котировок.</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lastRenderedPageBreak/>
        <w:t>4.3.11. Заказчик по собственной инициативе или в соответствии с запросом участника размещения заказа, уполномоченного органа вправе принять решение о внесении изменений в извещение о проведении конкурсов, электронного аукциона, запроса котировок. При этом решение может быть принято не позднее</w:t>
      </w:r>
      <w:r w:rsidR="005940BF" w:rsidRPr="005F4397">
        <w:rPr>
          <w:rFonts w:ascii="Times New Roman" w:eastAsia="Times New Roman" w:hAnsi="Times New Roman" w:cs="Times New Roman"/>
          <w:sz w:val="28"/>
          <w:szCs w:val="28"/>
          <w:lang w:eastAsia="ru-RU"/>
        </w:rPr>
        <w:t>,</w:t>
      </w:r>
      <w:r w:rsidRPr="005F4397">
        <w:rPr>
          <w:rFonts w:ascii="Times New Roman" w:eastAsia="Times New Roman" w:hAnsi="Times New Roman" w:cs="Times New Roman"/>
          <w:sz w:val="28"/>
          <w:szCs w:val="28"/>
          <w:lang w:eastAsia="ru-RU"/>
        </w:rPr>
        <w:t xml:space="preserve"> чем за пять дней до даты окончания подачи заявок на участие в конкурсе, аукционе, запросе котировок.</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В случае принятия решения о внесении изменений в извещение о проведении конкурсов, электронного аукциона, запроса котировок заказчик направляет такое решение в уполномоченный орган в день его принятия. Уполномоченный орган проводит проверку такого решения на соответствие </w:t>
      </w:r>
      <w:r w:rsidR="005940BF" w:rsidRPr="005F4397">
        <w:rPr>
          <w:rFonts w:ascii="Times New Roman" w:eastAsia="Times New Roman" w:hAnsi="Times New Roman" w:cs="Times New Roman"/>
          <w:sz w:val="28"/>
          <w:szCs w:val="28"/>
          <w:lang w:eastAsia="ru-RU"/>
        </w:rPr>
        <w:t>Федеральному закону о</w:t>
      </w:r>
      <w:r w:rsidRPr="005F4397">
        <w:rPr>
          <w:rFonts w:ascii="Times New Roman" w:eastAsia="Times New Roman" w:hAnsi="Times New Roman" w:cs="Times New Roman"/>
          <w:sz w:val="28"/>
          <w:szCs w:val="28"/>
          <w:lang w:eastAsia="ru-RU"/>
        </w:rPr>
        <w:t xml:space="preserve"> контрактной системе</w:t>
      </w:r>
      <w:r w:rsidR="005940BF" w:rsidRPr="005F4397">
        <w:rPr>
          <w:rFonts w:ascii="Times New Roman" w:eastAsia="Times New Roman" w:hAnsi="Times New Roman" w:cs="Times New Roman"/>
          <w:sz w:val="28"/>
          <w:szCs w:val="28"/>
          <w:lang w:eastAsia="ru-RU"/>
        </w:rPr>
        <w:t>,</w:t>
      </w:r>
      <w:r w:rsidRPr="005F4397">
        <w:rPr>
          <w:rFonts w:ascii="Times New Roman" w:eastAsia="Times New Roman" w:hAnsi="Times New Roman" w:cs="Times New Roman"/>
          <w:sz w:val="28"/>
          <w:szCs w:val="28"/>
          <w:lang w:eastAsia="ru-RU"/>
        </w:rPr>
        <w:t xml:space="preserve"> готовит извещение о внесении изменений в извещение о проведении конкурсов, электронного аукциона, запроса котировок.</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В течение одного дня со дня принятия указанного решения такие изменения размещаются уполномоченным органом в порядке, установленном для размещения на официальном сайте извещения о проведении конкурсов, электронного аукциона, запроса котировок. </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4.3.12. Заказчик по собственной инициативе или в соответствии с запросом участника размещения заказа, уполномоченного органа вправе принять решение о внесении изменений в конкурсную документацию, документацию об аукционе. При этом решение может быть принято не позднее</w:t>
      </w:r>
      <w:r w:rsidR="00466A67" w:rsidRPr="005F4397">
        <w:rPr>
          <w:rFonts w:ascii="Times New Roman" w:eastAsia="Times New Roman" w:hAnsi="Times New Roman" w:cs="Times New Roman"/>
          <w:sz w:val="28"/>
          <w:szCs w:val="28"/>
          <w:lang w:eastAsia="ru-RU"/>
        </w:rPr>
        <w:t>,</w:t>
      </w:r>
      <w:r w:rsidRPr="005F4397">
        <w:rPr>
          <w:rFonts w:ascii="Times New Roman" w:eastAsia="Times New Roman" w:hAnsi="Times New Roman" w:cs="Times New Roman"/>
          <w:sz w:val="28"/>
          <w:szCs w:val="28"/>
          <w:lang w:eastAsia="ru-RU"/>
        </w:rPr>
        <w:t xml:space="preserve"> чем за пять дней до даты окончания подачи заявок на участие в конкурсе, аукционе. Изменение предмета конкурса, аукциона не допускается.</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В случае принятия решения о внесении изменений в конкурсную документацию, документацию об аукционе заказчик направляет такое решение в уполномоченный орган в день его принятия. Уполномоченный орган </w:t>
      </w:r>
      <w:proofErr w:type="gramStart"/>
      <w:r w:rsidRPr="005F4397">
        <w:rPr>
          <w:rFonts w:ascii="Times New Roman" w:eastAsia="Times New Roman" w:hAnsi="Times New Roman" w:cs="Times New Roman"/>
          <w:sz w:val="28"/>
          <w:szCs w:val="28"/>
          <w:lang w:eastAsia="ru-RU"/>
        </w:rPr>
        <w:t xml:space="preserve">проводит проверку такого решения на соответствие </w:t>
      </w:r>
      <w:r w:rsidR="00466A67" w:rsidRPr="005F4397">
        <w:rPr>
          <w:rFonts w:ascii="Times New Roman" w:eastAsia="Times New Roman" w:hAnsi="Times New Roman" w:cs="Times New Roman"/>
          <w:sz w:val="28"/>
          <w:szCs w:val="28"/>
          <w:lang w:eastAsia="ru-RU"/>
        </w:rPr>
        <w:t xml:space="preserve">Федеральному закону о </w:t>
      </w:r>
      <w:r w:rsidRPr="005F4397">
        <w:rPr>
          <w:rFonts w:ascii="Times New Roman" w:eastAsia="Times New Roman" w:hAnsi="Times New Roman" w:cs="Times New Roman"/>
          <w:sz w:val="28"/>
          <w:szCs w:val="28"/>
          <w:lang w:eastAsia="ru-RU"/>
        </w:rPr>
        <w:t>контрактной системе готовит</w:t>
      </w:r>
      <w:proofErr w:type="gramEnd"/>
      <w:r w:rsidRPr="005F4397">
        <w:rPr>
          <w:rFonts w:ascii="Times New Roman" w:eastAsia="Times New Roman" w:hAnsi="Times New Roman" w:cs="Times New Roman"/>
          <w:sz w:val="28"/>
          <w:szCs w:val="28"/>
          <w:lang w:eastAsia="ru-RU"/>
        </w:rPr>
        <w:t xml:space="preserve"> извещение о внесении изменений в конкурсную документацию, документацию об аукционе.</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4.3.13. Уполномоченный орган в соответствии с запросом участника размещения заказа о разъяснении положений конкурсной документации, документации об аукционе в течение одного рабочего дня со дня поступления указанного запроса направляет его заказчику для подготовки информации по предмету запроса.</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Заказчик в соответствии с запросом уполномоченного органа представляет ему информацию, необходимую для подготовки разъяснения положений конкурсной документации, документации об аукционе. </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Разъяснение положений документации об открытом аукционе в электронной форме не должно изменять ее суть.</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В течение одного рабочего дня со дня поступления указанного запроса заказчик направляет данную информацию уполномоченному органу в письменной форме и на электронном носителе.</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proofErr w:type="gramStart"/>
      <w:r w:rsidRPr="005F4397">
        <w:rPr>
          <w:rFonts w:ascii="Times New Roman" w:eastAsia="Times New Roman" w:hAnsi="Times New Roman" w:cs="Times New Roman"/>
          <w:sz w:val="28"/>
          <w:szCs w:val="28"/>
          <w:lang w:eastAsia="ru-RU"/>
        </w:rPr>
        <w:t xml:space="preserve">На основании представленной заказчиком информации уполномоченный орган в установленные Федеральным законом </w:t>
      </w:r>
      <w:r w:rsidR="00466A67" w:rsidRPr="005F4397">
        <w:rPr>
          <w:rFonts w:ascii="Times New Roman" w:eastAsia="Times New Roman" w:hAnsi="Times New Roman" w:cs="Times New Roman"/>
          <w:sz w:val="28"/>
          <w:szCs w:val="28"/>
          <w:lang w:eastAsia="ru-RU"/>
        </w:rPr>
        <w:t xml:space="preserve">о контрактной системе </w:t>
      </w:r>
      <w:r w:rsidRPr="005F4397">
        <w:rPr>
          <w:rFonts w:ascii="Times New Roman" w:eastAsia="Times New Roman" w:hAnsi="Times New Roman" w:cs="Times New Roman"/>
          <w:sz w:val="28"/>
          <w:szCs w:val="28"/>
          <w:lang w:eastAsia="ru-RU"/>
        </w:rPr>
        <w:t xml:space="preserve"> сроки готовит и направляет разъяснения положений конкурсной документации, документации об аукционе лицу, представившему запрос, а также для размещения </w:t>
      </w:r>
      <w:r w:rsidRPr="005F4397">
        <w:rPr>
          <w:rFonts w:ascii="Times New Roman" w:eastAsia="Times New Roman" w:hAnsi="Times New Roman" w:cs="Times New Roman"/>
          <w:sz w:val="28"/>
          <w:szCs w:val="28"/>
          <w:lang w:eastAsia="ru-RU"/>
        </w:rPr>
        <w:lastRenderedPageBreak/>
        <w:t xml:space="preserve">на официальном сайте </w:t>
      </w:r>
      <w:r w:rsidR="00466A67" w:rsidRPr="005F4397">
        <w:rPr>
          <w:rFonts w:ascii="Times New Roman" w:eastAsia="Times New Roman" w:hAnsi="Times New Roman" w:cs="Times New Roman"/>
          <w:sz w:val="28"/>
          <w:szCs w:val="28"/>
          <w:lang w:eastAsia="ru-RU"/>
        </w:rPr>
        <w:t xml:space="preserve"> </w:t>
      </w:r>
      <w:r w:rsidRPr="005F4397">
        <w:rPr>
          <w:rFonts w:ascii="Times New Roman" w:eastAsia="Times New Roman" w:hAnsi="Times New Roman" w:cs="Times New Roman"/>
          <w:sz w:val="28"/>
          <w:szCs w:val="28"/>
          <w:lang w:eastAsia="ru-RU"/>
        </w:rPr>
        <w:t>(за исключением разъяснения положений конкурсной документации о закрытом конкурсе, документации о закрытом аукционе).</w:t>
      </w:r>
      <w:proofErr w:type="gramEnd"/>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4.3.14. В случае </w:t>
      </w:r>
      <w:proofErr w:type="gramStart"/>
      <w:r w:rsidRPr="005F4397">
        <w:rPr>
          <w:rFonts w:ascii="Times New Roman" w:eastAsia="Times New Roman" w:hAnsi="Times New Roman" w:cs="Times New Roman"/>
          <w:sz w:val="28"/>
          <w:szCs w:val="28"/>
          <w:lang w:eastAsia="ru-RU"/>
        </w:rPr>
        <w:t>поступления запроса участника размещения заказа</w:t>
      </w:r>
      <w:proofErr w:type="gramEnd"/>
      <w:r w:rsidRPr="005F4397">
        <w:rPr>
          <w:rFonts w:ascii="Times New Roman" w:eastAsia="Times New Roman" w:hAnsi="Times New Roman" w:cs="Times New Roman"/>
          <w:sz w:val="28"/>
          <w:szCs w:val="28"/>
          <w:lang w:eastAsia="ru-RU"/>
        </w:rPr>
        <w:t xml:space="preserve"> о разъяснении положений конкурсной документации, документации об аукционе непосредственно заказчику заказчик самостоятельно предоставляет информацию по предмету запроса, направляет ее участнику размещения заказа, сделавшему такой запрос, и уполномоченному органу для размещения на официальном сайте в сроки, установленные</w:t>
      </w:r>
      <w:r w:rsidR="007B1B9E" w:rsidRPr="005F4397">
        <w:rPr>
          <w:rFonts w:ascii="Times New Roman" w:eastAsia="Times New Roman" w:hAnsi="Times New Roman" w:cs="Times New Roman"/>
          <w:sz w:val="28"/>
          <w:szCs w:val="28"/>
          <w:lang w:eastAsia="ru-RU"/>
        </w:rPr>
        <w:t xml:space="preserve"> Федеральным законом о контрактной системе</w:t>
      </w:r>
      <w:r w:rsidRPr="005F4397">
        <w:rPr>
          <w:rFonts w:ascii="Times New Roman" w:eastAsia="Times New Roman" w:hAnsi="Times New Roman" w:cs="Times New Roman"/>
          <w:sz w:val="28"/>
          <w:szCs w:val="28"/>
          <w:lang w:eastAsia="ru-RU"/>
        </w:rPr>
        <w:t>.</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Уполномоченный орган вправе по собственной инициативе вносить изменения в извещение о проведении конкурсов, электронного аукциона, запроса котировок, в конкурсную документацию, документацию об электронном аукционе. В случае внесения таких изменений уполномоченный орган в установленные Федеральным законом</w:t>
      </w:r>
      <w:r w:rsidR="007B1B9E" w:rsidRPr="005F4397">
        <w:rPr>
          <w:rFonts w:ascii="Times New Roman" w:eastAsia="Times New Roman" w:hAnsi="Times New Roman" w:cs="Times New Roman"/>
          <w:sz w:val="28"/>
          <w:szCs w:val="28"/>
          <w:lang w:eastAsia="ru-RU"/>
        </w:rPr>
        <w:t xml:space="preserve"> о контрактной системе </w:t>
      </w:r>
      <w:r w:rsidRPr="005F4397">
        <w:rPr>
          <w:rFonts w:ascii="Times New Roman" w:eastAsia="Times New Roman" w:hAnsi="Times New Roman" w:cs="Times New Roman"/>
          <w:sz w:val="28"/>
          <w:szCs w:val="28"/>
          <w:lang w:eastAsia="ru-RU"/>
        </w:rPr>
        <w:t xml:space="preserve"> сроки размещает соответствующую информацию на официальном сайте, а также уведомляет заказчика о внесении данных изменений.</w:t>
      </w:r>
    </w:p>
    <w:p w:rsidR="00C55D3B" w:rsidRPr="005F4397" w:rsidRDefault="00C55D3B" w:rsidP="008E7654">
      <w:pPr>
        <w:suppressAutoHyphens/>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4.3.15.</w:t>
      </w:r>
      <w:r w:rsidR="007B1B9E" w:rsidRPr="005F4397">
        <w:rPr>
          <w:rFonts w:ascii="Times New Roman" w:eastAsia="Times New Roman" w:hAnsi="Times New Roman" w:cs="Times New Roman"/>
          <w:sz w:val="28"/>
          <w:szCs w:val="28"/>
          <w:lang w:eastAsia="ru-RU"/>
        </w:rPr>
        <w:t xml:space="preserve"> </w:t>
      </w:r>
      <w:proofErr w:type="gramStart"/>
      <w:r w:rsidRPr="005F4397">
        <w:rPr>
          <w:rFonts w:ascii="Times New Roman" w:eastAsia="Times New Roman" w:hAnsi="Times New Roman" w:cs="Times New Roman"/>
          <w:sz w:val="28"/>
          <w:szCs w:val="28"/>
          <w:lang w:eastAsia="ru-RU"/>
        </w:rPr>
        <w:t>Заказчик вправе отменить определение поставщика (подрядчика, исполнителя) по одному или более лоту, за исключением процедуры проведения запроса предложений, не позднее</w:t>
      </w:r>
      <w:r w:rsidR="007B1B9E" w:rsidRPr="005F4397">
        <w:rPr>
          <w:rFonts w:ascii="Times New Roman" w:eastAsia="Times New Roman" w:hAnsi="Times New Roman" w:cs="Times New Roman"/>
          <w:sz w:val="28"/>
          <w:szCs w:val="28"/>
          <w:lang w:eastAsia="ru-RU"/>
        </w:rPr>
        <w:t>,</w:t>
      </w:r>
      <w:r w:rsidRPr="005F4397">
        <w:rPr>
          <w:rFonts w:ascii="Times New Roman" w:eastAsia="Times New Roman" w:hAnsi="Times New Roman" w:cs="Times New Roman"/>
          <w:sz w:val="28"/>
          <w:szCs w:val="28"/>
          <w:lang w:eastAsia="ru-RU"/>
        </w:rPr>
        <w:t xml:space="preserve"> чем за пять дней до даты окончания срока подачи заявок на участие в конкурсе или аукционе либо не позднее</w:t>
      </w:r>
      <w:r w:rsidR="007B1B9E" w:rsidRPr="005F4397">
        <w:rPr>
          <w:rFonts w:ascii="Times New Roman" w:eastAsia="Times New Roman" w:hAnsi="Times New Roman" w:cs="Times New Roman"/>
          <w:sz w:val="28"/>
          <w:szCs w:val="28"/>
          <w:lang w:eastAsia="ru-RU"/>
        </w:rPr>
        <w:t>,</w:t>
      </w:r>
      <w:r w:rsidRPr="005F4397">
        <w:rPr>
          <w:rFonts w:ascii="Times New Roman" w:eastAsia="Times New Roman" w:hAnsi="Times New Roman" w:cs="Times New Roman"/>
          <w:sz w:val="28"/>
          <w:szCs w:val="28"/>
          <w:lang w:eastAsia="ru-RU"/>
        </w:rPr>
        <w:t xml:space="preserve"> чем за два дня до даты окончания срока подачи заявок на участие в запросе котировок.</w:t>
      </w:r>
      <w:proofErr w:type="gramEnd"/>
      <w:r w:rsidRPr="005F4397">
        <w:rPr>
          <w:rFonts w:ascii="Times New Roman" w:eastAsia="Times New Roman" w:hAnsi="Times New Roman" w:cs="Times New Roman"/>
          <w:sz w:val="28"/>
          <w:szCs w:val="28"/>
          <w:lang w:eastAsia="ru-RU"/>
        </w:rPr>
        <w:t xml:space="preserve">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C55D3B" w:rsidRPr="005F4397" w:rsidRDefault="00C55D3B" w:rsidP="008E7654">
      <w:pPr>
        <w:suppressAutoHyphens/>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По истечении срока отмены определения поставщика (подрядчика, исполнителя) в соответствии с частью 1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C55D3B" w:rsidRPr="005F4397" w:rsidRDefault="00C55D3B" w:rsidP="008E7654">
      <w:pPr>
        <w:suppressAutoHyphens/>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C55D3B" w:rsidRPr="005F4397" w:rsidRDefault="00C55D3B" w:rsidP="008E7654">
      <w:pPr>
        <w:suppressAutoHyphens/>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При отмене определения поставщика (подрядчика, исполнителя) заказчик не несет ответственности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4.3.16. В срок, указанный в извещении о проведении конкурсов  (запросов </w:t>
      </w:r>
      <w:r w:rsidRPr="005F4397">
        <w:rPr>
          <w:rFonts w:ascii="Times New Roman" w:eastAsia="Times New Roman" w:hAnsi="Times New Roman" w:cs="Times New Roman"/>
          <w:sz w:val="28"/>
          <w:szCs w:val="28"/>
          <w:lang w:eastAsia="ru-RU"/>
        </w:rPr>
        <w:lastRenderedPageBreak/>
        <w:t>котировок), участники размещения заказа подают заявку на участие в конкурсе (запросе котировок) по форме, установленной документацией (в электронной форме или на бумажном носителе). Заявка на участие в конкурсе (запросе котировок) подаваемая в письменной форме, должна содержать обязательные требования, установленные федеральным законодательством и конкурсной документацией.</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proofErr w:type="gramStart"/>
      <w:r w:rsidRPr="005F4397">
        <w:rPr>
          <w:rFonts w:ascii="Times New Roman" w:eastAsia="Times New Roman" w:hAnsi="Times New Roman" w:cs="Times New Roman"/>
          <w:sz w:val="28"/>
          <w:szCs w:val="28"/>
          <w:lang w:eastAsia="ru-RU"/>
        </w:rPr>
        <w:t>Участие в электронном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электронном аукционе, предусмотренный документацией об электронном аукционе.</w:t>
      </w:r>
      <w:proofErr w:type="gramEnd"/>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4.3.17. Уполномоченный орган осуществляет регистрацию поступивших заявок на участие в открытом конкурсе, запросе котировок участников закупок, обеспечивает их целостность и сохранность, конфиденциальность информации и по требованию участника осуществления закупок выдает расписку о получении заявки на участие в размещении заказа.</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4.3.18. Уполномоченный орган регистрирует уведомления участников осуществления закупок путем проведения закрытых конкурсов, закрытых аукционов об их согласии принять участие в таких торгах.</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4.3.19. Один участник размещения заказа вправе подать только одну заявку на участие в конкурсе, аукционе, в отношении каждого лота конкурса, аукциона.</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proofErr w:type="gramStart"/>
      <w:r w:rsidRPr="005F4397">
        <w:rPr>
          <w:rFonts w:ascii="Times New Roman" w:eastAsia="Times New Roman" w:hAnsi="Times New Roman" w:cs="Times New Roman"/>
          <w:sz w:val="28"/>
          <w:szCs w:val="28"/>
          <w:lang w:eastAsia="ru-RU"/>
        </w:rPr>
        <w:t>Участник размещения заказа вправе подать заявку на участие в электронном аукционе в любой момент с момента размещения на официальном сайте извещения о проведении в электронного аукциона до предусмотренных документацией об электронном аукционе даты и времени окончания срока подачи заявок на участие в аукционе.</w:t>
      </w:r>
      <w:proofErr w:type="gramEnd"/>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Для участия в электронном аукционе участник размещения заказа, получивший аккредитацию на электронной площадке, подает заявку на участие в электронном аукционе. Заявка на участие в электронном аукционе направляется участником размещения заказа оператору электронной площадки в форме двух электронных документо</w:t>
      </w:r>
      <w:proofErr w:type="gramStart"/>
      <w:r w:rsidRPr="005F4397">
        <w:rPr>
          <w:rFonts w:ascii="Times New Roman" w:eastAsia="Times New Roman" w:hAnsi="Times New Roman" w:cs="Times New Roman"/>
          <w:sz w:val="28"/>
          <w:szCs w:val="28"/>
          <w:lang w:eastAsia="ru-RU"/>
        </w:rPr>
        <w:t>в(</w:t>
      </w:r>
      <w:proofErr w:type="gramEnd"/>
      <w:r w:rsidRPr="005F4397">
        <w:rPr>
          <w:rFonts w:ascii="Times New Roman" w:eastAsia="Times New Roman" w:hAnsi="Times New Roman" w:cs="Times New Roman"/>
          <w:sz w:val="28"/>
          <w:szCs w:val="28"/>
          <w:lang w:eastAsia="ru-RU"/>
        </w:rPr>
        <w:t>частей заявки). Указанные электронные документы подаются одновременно.</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Поступление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электронных аукционах, в отношении денежных сре</w:t>
      </w:r>
      <w:proofErr w:type="gramStart"/>
      <w:r w:rsidRPr="005F4397">
        <w:rPr>
          <w:rFonts w:ascii="Times New Roman" w:eastAsia="Times New Roman" w:hAnsi="Times New Roman" w:cs="Times New Roman"/>
          <w:sz w:val="28"/>
          <w:szCs w:val="28"/>
          <w:lang w:eastAsia="ru-RU"/>
        </w:rPr>
        <w:t>дств в р</w:t>
      </w:r>
      <w:proofErr w:type="gramEnd"/>
      <w:r w:rsidRPr="005F4397">
        <w:rPr>
          <w:rFonts w:ascii="Times New Roman" w:eastAsia="Times New Roman" w:hAnsi="Times New Roman" w:cs="Times New Roman"/>
          <w:sz w:val="28"/>
          <w:szCs w:val="28"/>
          <w:lang w:eastAsia="ru-RU"/>
        </w:rPr>
        <w:t>азмере обеспечения заявки на участие в аукционе.</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4.3.20. </w:t>
      </w:r>
      <w:proofErr w:type="gramStart"/>
      <w:r w:rsidRPr="005F4397">
        <w:rPr>
          <w:rFonts w:ascii="Times New Roman" w:eastAsia="Times New Roman" w:hAnsi="Times New Roman" w:cs="Times New Roman"/>
          <w:sz w:val="28"/>
          <w:szCs w:val="28"/>
          <w:lang w:eastAsia="ru-RU"/>
        </w:rPr>
        <w:t>Уполномоченный орган осуществляет возврат участнику размещения заказа конверта с заявкой на участие в открытом конкурсе, запросе котировок в случае принятия таким участником решения об отзыве своей заявки на участие в осуществлении закупки в установленные законом сроки - до вскрытия конвертов (при проведении процедуры открытого конкурса), до начала рассмотрения заявок (при проведении процедуры запроса котировок).</w:t>
      </w:r>
      <w:proofErr w:type="gramEnd"/>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4.3.21. Осуществление закупок в форме конкурсов, электронного аукциона, запроса котировок осуществляется в соответствии с Федеральным законом </w:t>
      </w:r>
      <w:r w:rsidR="007B1B9E" w:rsidRPr="005F4397">
        <w:rPr>
          <w:rFonts w:ascii="Times New Roman" w:eastAsia="Times New Roman" w:hAnsi="Times New Roman" w:cs="Times New Roman"/>
          <w:sz w:val="28"/>
          <w:szCs w:val="28"/>
          <w:lang w:eastAsia="ru-RU"/>
        </w:rPr>
        <w:t xml:space="preserve">о </w:t>
      </w:r>
      <w:r w:rsidR="007B1B9E" w:rsidRPr="005F4397">
        <w:rPr>
          <w:rFonts w:ascii="Times New Roman" w:eastAsia="Times New Roman" w:hAnsi="Times New Roman" w:cs="Times New Roman"/>
          <w:sz w:val="28"/>
          <w:szCs w:val="28"/>
          <w:lang w:eastAsia="ru-RU"/>
        </w:rPr>
        <w:lastRenderedPageBreak/>
        <w:t xml:space="preserve">контрактной системе </w:t>
      </w:r>
      <w:r w:rsidRPr="005F4397">
        <w:rPr>
          <w:rFonts w:ascii="Times New Roman" w:eastAsia="Times New Roman" w:hAnsi="Times New Roman" w:cs="Times New Roman"/>
          <w:sz w:val="28"/>
          <w:szCs w:val="28"/>
          <w:lang w:eastAsia="ru-RU"/>
        </w:rPr>
        <w:t>.</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4.3.22. </w:t>
      </w:r>
      <w:proofErr w:type="gramStart"/>
      <w:r w:rsidRPr="005F4397">
        <w:rPr>
          <w:rFonts w:ascii="Times New Roman" w:eastAsia="Times New Roman" w:hAnsi="Times New Roman" w:cs="Times New Roman"/>
          <w:sz w:val="28"/>
          <w:szCs w:val="28"/>
          <w:lang w:eastAsia="ru-RU"/>
        </w:rPr>
        <w:t>В случаях если конкурс, аукцион признан несостоявшимся и контракт не заключен с единственным участником конкурса, аукциона или участником закупок, который подал единственную заявку на участие в конкурсе, аукционе (при наличии таких участников), заказчик вправе объявить о проведении повторного конкурса, аукциона</w:t>
      </w:r>
      <w:r w:rsidR="001D2F0F" w:rsidRPr="005F4397">
        <w:rPr>
          <w:rFonts w:ascii="Times New Roman" w:eastAsia="Times New Roman" w:hAnsi="Times New Roman" w:cs="Times New Roman"/>
          <w:sz w:val="28"/>
          <w:szCs w:val="28"/>
          <w:lang w:eastAsia="ru-RU"/>
        </w:rPr>
        <w:t>,</w:t>
      </w:r>
      <w:r w:rsidRPr="005F4397">
        <w:rPr>
          <w:rFonts w:ascii="Times New Roman" w:eastAsia="Times New Roman" w:hAnsi="Times New Roman" w:cs="Times New Roman"/>
          <w:sz w:val="28"/>
          <w:szCs w:val="28"/>
          <w:lang w:eastAsia="ru-RU"/>
        </w:rPr>
        <w:t xml:space="preserve"> либо направить документы о проведении конкурса, аукциона и признании его несостоявшимся в уполномоченный на осуществление контроля в сфере осуществлении закупок</w:t>
      </w:r>
      <w:proofErr w:type="gramEnd"/>
      <w:r w:rsidRPr="005F4397">
        <w:rPr>
          <w:rFonts w:ascii="Times New Roman" w:eastAsia="Times New Roman" w:hAnsi="Times New Roman" w:cs="Times New Roman"/>
          <w:sz w:val="28"/>
          <w:szCs w:val="28"/>
          <w:lang w:eastAsia="ru-RU"/>
        </w:rPr>
        <w:t xml:space="preserve"> орган исполнительной власти субъекта Российской Федерации. По согласованию с указанным органом заказчик принимает решение об осуществлении закупок у единственного поставщика (исполнителя, подрядчика).</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В случае если по окончании срока подачи заявок на участие в электронном аукционе подана только одна заявка или не подана ни одна заявка, открытый аукцион в электронной форме признается несостоявшимся.</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В случае если по окончании срока подачи заявок на участие в электронном аукционе подана только одна заявка, оператор электронной площадки в срок не позднее дня, следующего за днем окончания срока подачи заявок, направляет обе части заявки в уполномоченный орган. В случае если заявка соответствует требованиям, предусмотренным документацией об электронном аукционе, заказчик в течение четырех дней со дня принятия решения о соответствии заявки требованиям, предусмотренным документацией об открытом аукционе, направляет оператору электронной площадки проект контракта, прилагаемый к документации об открытом аукционе, без подписи заказчика. </w:t>
      </w:r>
      <w:proofErr w:type="gramStart"/>
      <w:r w:rsidRPr="005F4397">
        <w:rPr>
          <w:rFonts w:ascii="Times New Roman" w:eastAsia="Times New Roman" w:hAnsi="Times New Roman" w:cs="Times New Roman"/>
          <w:sz w:val="28"/>
          <w:szCs w:val="28"/>
          <w:lang w:eastAsia="ru-RU"/>
        </w:rPr>
        <w:t>При этом контракт заключается на условиях, предусмотренных документацией об открытом аукционе, по начальной (максимальной) цене контракта, указанной в извещении о проведении электронного аукциона, или по цене контракта, согласованной с подавшим заявку участником размещения заказа и не превышающей начальной (максимальной) цены контракта.</w:t>
      </w:r>
      <w:proofErr w:type="gramEnd"/>
      <w:r w:rsidRPr="005F4397">
        <w:rPr>
          <w:rFonts w:ascii="Times New Roman" w:eastAsia="Times New Roman" w:hAnsi="Times New Roman" w:cs="Times New Roman"/>
          <w:sz w:val="28"/>
          <w:szCs w:val="28"/>
          <w:lang w:eastAsia="ru-RU"/>
        </w:rPr>
        <w:t xml:space="preserve"> Контракт может быть заключен не ранее чем через десять дней со дня размещения на официальном сайте протокола электронного аукциона о признании открытого аукциона несостоявшимся. Участник размещения заказа, подавший заявку, не вправе отказаться от заключения контракта.</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4.3.23. В случае уклонения победителя конкурса, аукциона от заключения контракта заказчик вправе обратиться в суд с иском о понуждении победителя заключить контракт, а также о возмещении убытков, причиненных уклонением от заключения контракта, либо принять решение о заключении контракта с участником конкурса, аукциона, заявке на участие которого присвоен второй номер.</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4.3.24. В случае уклонения участника конкурса, аукциона, заявке на участие которого присвоен второй номер, от заключения контракта заказчик вправе обратиться в суд с иском о понуждении такого участника заключить контракт, а также о возмещении убытков, причиненных уклонением от заключения контракта, или принять решение о признании конкурса, аукциона несостоявшимися.</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4.3.25. </w:t>
      </w:r>
      <w:proofErr w:type="gramStart"/>
      <w:r w:rsidRPr="005F4397">
        <w:rPr>
          <w:rFonts w:ascii="Times New Roman" w:eastAsia="Times New Roman" w:hAnsi="Times New Roman" w:cs="Times New Roman"/>
          <w:sz w:val="28"/>
          <w:szCs w:val="28"/>
          <w:lang w:eastAsia="ru-RU"/>
        </w:rPr>
        <w:t>В случае признания торгов несостоявшимися</w:t>
      </w:r>
      <w:r w:rsidR="001D2F0F" w:rsidRPr="005F4397">
        <w:rPr>
          <w:rFonts w:ascii="Times New Roman" w:eastAsia="Times New Roman" w:hAnsi="Times New Roman" w:cs="Times New Roman"/>
          <w:sz w:val="28"/>
          <w:szCs w:val="28"/>
          <w:lang w:eastAsia="ru-RU"/>
        </w:rPr>
        <w:t>,</w:t>
      </w:r>
      <w:r w:rsidRPr="005F4397">
        <w:rPr>
          <w:rFonts w:ascii="Times New Roman" w:eastAsia="Times New Roman" w:hAnsi="Times New Roman" w:cs="Times New Roman"/>
          <w:sz w:val="28"/>
          <w:szCs w:val="28"/>
          <w:lang w:eastAsia="ru-RU"/>
        </w:rPr>
        <w:t xml:space="preserve"> заказчик принимает </w:t>
      </w:r>
      <w:r w:rsidRPr="005F4397">
        <w:rPr>
          <w:rFonts w:ascii="Times New Roman" w:eastAsia="Times New Roman" w:hAnsi="Times New Roman" w:cs="Times New Roman"/>
          <w:sz w:val="28"/>
          <w:szCs w:val="28"/>
          <w:lang w:eastAsia="ru-RU"/>
        </w:rPr>
        <w:lastRenderedPageBreak/>
        <w:t xml:space="preserve">решение о повторном проведении торгов либо на основании анализа результатов торгов (в случае признания торгов несостоявшимися по одному или нескольким лотам) об изменении способа размещения заказа, размещения данных закупок, существенных условий исполнения контрактов по данным заказам с учетом положений Федерального закона </w:t>
      </w:r>
      <w:r w:rsidR="001D2F0F" w:rsidRPr="005F4397">
        <w:rPr>
          <w:rFonts w:ascii="Times New Roman" w:eastAsia="Times New Roman" w:hAnsi="Times New Roman" w:cs="Times New Roman"/>
          <w:sz w:val="28"/>
          <w:szCs w:val="28"/>
          <w:lang w:eastAsia="ru-RU"/>
        </w:rPr>
        <w:t>о контрактной системе</w:t>
      </w:r>
      <w:r w:rsidRPr="005F4397">
        <w:rPr>
          <w:rFonts w:ascii="Times New Roman" w:eastAsia="Times New Roman" w:hAnsi="Times New Roman" w:cs="Times New Roman"/>
          <w:sz w:val="28"/>
          <w:szCs w:val="28"/>
          <w:lang w:eastAsia="ru-RU"/>
        </w:rPr>
        <w:t>.</w:t>
      </w:r>
      <w:proofErr w:type="gramEnd"/>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proofErr w:type="gramStart"/>
      <w:r w:rsidRPr="005F4397">
        <w:rPr>
          <w:rFonts w:ascii="Times New Roman" w:eastAsia="Times New Roman" w:hAnsi="Times New Roman" w:cs="Times New Roman"/>
          <w:sz w:val="28"/>
          <w:szCs w:val="28"/>
          <w:lang w:eastAsia="ru-RU"/>
        </w:rPr>
        <w:t>Участник электронного аукциона, с которым заключается контракт, признается уклонившимся от заключения контракта в случае, если такой участник открытого аукциона не направил оператору электронной площадки подписанный электронной цифровой подписью лица, имеющего право действовать от имени участника размещения заказа, проект контракта или протокол разногласий</w:t>
      </w:r>
      <w:r w:rsidR="001D2F0F" w:rsidRPr="005F4397">
        <w:rPr>
          <w:rFonts w:ascii="Times New Roman" w:eastAsia="Times New Roman" w:hAnsi="Times New Roman" w:cs="Times New Roman"/>
          <w:sz w:val="28"/>
          <w:szCs w:val="28"/>
          <w:lang w:eastAsia="ru-RU"/>
        </w:rPr>
        <w:t>,</w:t>
      </w:r>
      <w:r w:rsidRPr="005F4397">
        <w:rPr>
          <w:rFonts w:ascii="Times New Roman" w:eastAsia="Times New Roman" w:hAnsi="Times New Roman" w:cs="Times New Roman"/>
          <w:sz w:val="28"/>
          <w:szCs w:val="28"/>
          <w:lang w:eastAsia="ru-RU"/>
        </w:rPr>
        <w:t xml:space="preserve"> либо не направил подписанный электронной цифровой подписью указанного лица проект контракта по истечении тринадцати дней со дня размещения</w:t>
      </w:r>
      <w:proofErr w:type="gramEnd"/>
      <w:r w:rsidRPr="005F4397">
        <w:rPr>
          <w:rFonts w:ascii="Times New Roman" w:eastAsia="Times New Roman" w:hAnsi="Times New Roman" w:cs="Times New Roman"/>
          <w:sz w:val="28"/>
          <w:szCs w:val="28"/>
          <w:lang w:eastAsia="ru-RU"/>
        </w:rPr>
        <w:t xml:space="preserve"> на электронной площадке протокола, а также подписанный электронной цифровой подписью указанного лица документ об обеспечении исполнения контракта при условии, что документацией было установлено требование обеспечения исполнения контракта.</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proofErr w:type="gramStart"/>
      <w:r w:rsidRPr="005F4397">
        <w:rPr>
          <w:rFonts w:ascii="Times New Roman" w:eastAsia="Times New Roman" w:hAnsi="Times New Roman" w:cs="Times New Roman"/>
          <w:sz w:val="28"/>
          <w:szCs w:val="28"/>
          <w:lang w:eastAsia="ru-RU"/>
        </w:rPr>
        <w:t>В случае уклонения участника электронного аукциона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оператор электронной площадки прекращает блокирование операций по счету для проведения операций по обеспечению участия в электронном аукционе такого участника открытого аукциона в отношении денежных средств, заблокированных для обеспечения участия в этом открытом аукционе</w:t>
      </w:r>
      <w:proofErr w:type="gramEnd"/>
      <w:r w:rsidRPr="005F4397">
        <w:rPr>
          <w:rFonts w:ascii="Times New Roman" w:eastAsia="Times New Roman" w:hAnsi="Times New Roman" w:cs="Times New Roman"/>
          <w:sz w:val="28"/>
          <w:szCs w:val="28"/>
          <w:lang w:eastAsia="ru-RU"/>
        </w:rPr>
        <w:t>,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В случае если победитель электронного аукциона признан уклонившимся от заключения контракта, заказчик вправе обратиться в суд с требованием о понуждении победителя открытого аукциона заключить контракт, а также о возмещении убытков, причиненных уклонением от заключения контракта, либо заключить контракт с участником электронного аукциона, который предложил такую же, как и победитель открытого аукциона, цену контракта или </w:t>
      </w:r>
      <w:proofErr w:type="gramStart"/>
      <w:r w:rsidRPr="005F4397">
        <w:rPr>
          <w:rFonts w:ascii="Times New Roman" w:eastAsia="Times New Roman" w:hAnsi="Times New Roman" w:cs="Times New Roman"/>
          <w:sz w:val="28"/>
          <w:szCs w:val="28"/>
          <w:lang w:eastAsia="ru-RU"/>
        </w:rPr>
        <w:t>предложение</w:t>
      </w:r>
      <w:proofErr w:type="gramEnd"/>
      <w:r w:rsidRPr="005F4397">
        <w:rPr>
          <w:rFonts w:ascii="Times New Roman" w:eastAsia="Times New Roman" w:hAnsi="Times New Roman" w:cs="Times New Roman"/>
          <w:sz w:val="28"/>
          <w:szCs w:val="28"/>
          <w:lang w:eastAsia="ru-RU"/>
        </w:rPr>
        <w:t xml:space="preserve"> о цене контракта которого содержит лучшие условия по цене контракта, следующие после предложенных победителем открытого аукциона условий.</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proofErr w:type="gramStart"/>
      <w:r w:rsidRPr="005F4397">
        <w:rPr>
          <w:rFonts w:ascii="Times New Roman" w:eastAsia="Times New Roman" w:hAnsi="Times New Roman" w:cs="Times New Roman"/>
          <w:sz w:val="28"/>
          <w:szCs w:val="28"/>
          <w:lang w:eastAsia="ru-RU"/>
        </w:rPr>
        <w:t>В случае если участник электронного аукциона, с которым заключается контракт при уклонении победителя электронного аукциона от заключения контракта, признан уклонившимся от заключения контракта, заказчик вправе обратиться в суд с требованием о понуждении указанного участника открытого аукциона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w:t>
      </w:r>
      <w:proofErr w:type="gramEnd"/>
      <w:r w:rsidRPr="005F4397">
        <w:rPr>
          <w:rFonts w:ascii="Times New Roman" w:eastAsia="Times New Roman" w:hAnsi="Times New Roman" w:cs="Times New Roman"/>
          <w:sz w:val="28"/>
          <w:szCs w:val="28"/>
          <w:lang w:eastAsia="ru-RU"/>
        </w:rPr>
        <w:t xml:space="preserve"> указанный участник открытого аукциона, цену контракта или </w:t>
      </w:r>
      <w:proofErr w:type="gramStart"/>
      <w:r w:rsidRPr="005F4397">
        <w:rPr>
          <w:rFonts w:ascii="Times New Roman" w:eastAsia="Times New Roman" w:hAnsi="Times New Roman" w:cs="Times New Roman"/>
          <w:sz w:val="28"/>
          <w:szCs w:val="28"/>
          <w:lang w:eastAsia="ru-RU"/>
        </w:rPr>
        <w:t>предложение</w:t>
      </w:r>
      <w:proofErr w:type="gramEnd"/>
      <w:r w:rsidRPr="005F4397">
        <w:rPr>
          <w:rFonts w:ascii="Times New Roman" w:eastAsia="Times New Roman" w:hAnsi="Times New Roman" w:cs="Times New Roman"/>
          <w:sz w:val="28"/>
          <w:szCs w:val="28"/>
          <w:lang w:eastAsia="ru-RU"/>
        </w:rPr>
        <w:t xml:space="preserve"> о цене контракта которого содержит лучшие условия по цене контракта, следующие после предложенных указанным </w:t>
      </w:r>
      <w:r w:rsidRPr="005F4397">
        <w:rPr>
          <w:rFonts w:ascii="Times New Roman" w:eastAsia="Times New Roman" w:hAnsi="Times New Roman" w:cs="Times New Roman"/>
          <w:sz w:val="28"/>
          <w:szCs w:val="28"/>
          <w:lang w:eastAsia="ru-RU"/>
        </w:rPr>
        <w:lastRenderedPageBreak/>
        <w:t xml:space="preserve">участником открытого аукциона условий. </w:t>
      </w:r>
      <w:proofErr w:type="gramStart"/>
      <w:r w:rsidRPr="005F4397">
        <w:rPr>
          <w:rFonts w:ascii="Times New Roman" w:eastAsia="Times New Roman" w:hAnsi="Times New Roman" w:cs="Times New Roman"/>
          <w:sz w:val="28"/>
          <w:szCs w:val="28"/>
          <w:lang w:eastAsia="ru-RU"/>
        </w:rPr>
        <w:t>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электронного аукциона несостоявшимся.</w:t>
      </w:r>
      <w:proofErr w:type="gramEnd"/>
      <w:r w:rsidRPr="005F4397">
        <w:rPr>
          <w:rFonts w:ascii="Times New Roman" w:eastAsia="Times New Roman" w:hAnsi="Times New Roman" w:cs="Times New Roman"/>
          <w:sz w:val="28"/>
          <w:szCs w:val="28"/>
          <w:lang w:eastAsia="ru-RU"/>
        </w:rPr>
        <w:t xml:space="preserve"> В этом случае заказчик вправе заключить контракт с единственным поставщиком (исполнителем, подрядчиком) в соответствии с Федеральным законом </w:t>
      </w:r>
      <w:r w:rsidR="001D2F0F" w:rsidRPr="005F4397">
        <w:rPr>
          <w:rFonts w:ascii="Times New Roman" w:eastAsia="Times New Roman" w:hAnsi="Times New Roman" w:cs="Times New Roman"/>
          <w:sz w:val="28"/>
          <w:szCs w:val="28"/>
          <w:lang w:eastAsia="ru-RU"/>
        </w:rPr>
        <w:t>о контрактной системе</w:t>
      </w:r>
      <w:r w:rsidRPr="005F4397">
        <w:rPr>
          <w:rFonts w:ascii="Times New Roman" w:eastAsia="Times New Roman" w:hAnsi="Times New Roman" w:cs="Times New Roman"/>
          <w:sz w:val="28"/>
          <w:szCs w:val="28"/>
          <w:lang w:eastAsia="ru-RU"/>
        </w:rPr>
        <w:t>. При этом такой контракт должен быть заключен на условиях, предусмотренных документацией об электронном аукционе, и цена такого контракта не должна превышать предложенную при проведении открытого аукциона наиболее низкую цену контракта.</w:t>
      </w:r>
    </w:p>
    <w:p w:rsidR="00C55D3B" w:rsidRPr="005F4397" w:rsidRDefault="00C55D3B" w:rsidP="008E7654">
      <w:pPr>
        <w:widowControl w:val="0"/>
        <w:adjustRightInd w:val="0"/>
        <w:spacing w:after="0" w:line="240" w:lineRule="auto"/>
        <w:ind w:left="-567" w:right="-286" w:firstLine="567"/>
        <w:jc w:val="both"/>
        <w:outlineLvl w:val="2"/>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4.4. Обеспечение размещения заказа путем запроса котировок</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b/>
          <w:bCs/>
          <w:sz w:val="28"/>
          <w:szCs w:val="28"/>
          <w:lang w:eastAsia="ru-RU"/>
        </w:rPr>
      </w:pPr>
      <w:r w:rsidRPr="005F4397">
        <w:rPr>
          <w:rFonts w:ascii="Times New Roman" w:eastAsia="Times New Roman" w:hAnsi="Times New Roman" w:cs="Times New Roman"/>
          <w:sz w:val="28"/>
          <w:szCs w:val="28"/>
          <w:lang w:eastAsia="ru-RU"/>
        </w:rPr>
        <w:t>4.4.1. Заказчик вправе осуществлять закупки путем проведения запроса котировок при условии, что начальная (максимальная) цена контракта не превышает пятьсот тысяч рублей. При этом совокупный годовой объем закупок, осуществляемых путем проведения запроса котировок, не должен превышать десять процентов объема средств, предусмотренных на все закупки заказчика в соответствии с планом-графиком, но не должен составлять более чем сто миллионов рублей в год. Задание на размещение запроса котировок на поставку товаров, выполнение работ, оказание  услуг, подлежащее размещению, заказчики представляют в уполномоченный орган в срок не позднее</w:t>
      </w:r>
      <w:r w:rsidR="001F0B28" w:rsidRPr="005F4397">
        <w:rPr>
          <w:rFonts w:ascii="Times New Roman" w:eastAsia="Times New Roman" w:hAnsi="Times New Roman" w:cs="Times New Roman"/>
          <w:sz w:val="28"/>
          <w:szCs w:val="28"/>
          <w:lang w:eastAsia="ru-RU"/>
        </w:rPr>
        <w:t>,</w:t>
      </w:r>
      <w:r w:rsidR="002A6E18">
        <w:rPr>
          <w:rFonts w:ascii="Times New Roman" w:eastAsia="Times New Roman" w:hAnsi="Times New Roman" w:cs="Times New Roman"/>
          <w:sz w:val="28"/>
          <w:szCs w:val="28"/>
          <w:lang w:eastAsia="ru-RU"/>
        </w:rPr>
        <w:t xml:space="preserve"> </w:t>
      </w:r>
      <w:r w:rsidR="001F0B28" w:rsidRPr="005F4397">
        <w:rPr>
          <w:rFonts w:ascii="Times New Roman" w:eastAsia="Times New Roman" w:hAnsi="Times New Roman" w:cs="Times New Roman"/>
          <w:sz w:val="28"/>
          <w:szCs w:val="28"/>
          <w:lang w:eastAsia="ru-RU"/>
        </w:rPr>
        <w:t>+</w:t>
      </w:r>
      <w:r w:rsidRPr="005F4397">
        <w:rPr>
          <w:rFonts w:ascii="Times New Roman" w:eastAsia="Times New Roman" w:hAnsi="Times New Roman" w:cs="Times New Roman"/>
          <w:sz w:val="28"/>
          <w:szCs w:val="28"/>
          <w:lang w:eastAsia="ru-RU"/>
        </w:rPr>
        <w:t xml:space="preserve"> чем за 10 рабочих дней до предполагаемой даты публикации извещения с сопроводительным письмом.</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4.4.2. В случае ненадлежащего оформления задания на осуществление закупок уполномоченный орган возвращает его заказчику с указанием причины возврата в письменной форме для доработки и повторного направления уполномоченному органу.</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4.4.3. Задание на осуществление закупки путем запроса котировок и все приложения к нему представляются в уполномоченный орган в письменном и электронном виде.</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4.4.4. Приложения к заданию должны быть также завизированы руководителем заказчика.</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4.4.5. Проект контракта (заполненный применительно к предмету закупки) представляется в уполномоченный орган в письменном и электронном виде.</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4.4.6. На основании представленного заказчиком задания на проведение процедуры размещения заказа уполномоченный орган в срок не более 10 дней с момента регистрации заявки:</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готовит извещение о проведении запроса котировок;</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разрабатывает форму котировочной заявки.</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4.4.7. Ответственность за сведения, представленные в задании на осуществление закупки путем запроса котировок, а также за соблюдение лимита бюджетных ассигнований несет заказчик.</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4.4.8. Все котировочные заявки, поданные участниками размещения заказа, должны быть зарегистрированы уполномоченным органом. При регистрации заявки на ней указывается номер, присвоенный заявке, дата и время поступления </w:t>
      </w:r>
      <w:r w:rsidRPr="005F4397">
        <w:rPr>
          <w:rFonts w:ascii="Times New Roman" w:eastAsia="Times New Roman" w:hAnsi="Times New Roman" w:cs="Times New Roman"/>
          <w:sz w:val="28"/>
          <w:szCs w:val="28"/>
          <w:lang w:eastAsia="ru-RU"/>
        </w:rPr>
        <w:lastRenderedPageBreak/>
        <w:t>заявки.</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4.4.9. В случаях и в порядке, предусмотренных действующим законодательством, уполномоченный орган обязан продлить срок подачи котировочных заявок.</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4.4.10. Проведение запроса котировок осуществляется в порядке, предусмотренном Федеральным законом </w:t>
      </w:r>
      <w:r w:rsidR="009E100A" w:rsidRPr="005F4397">
        <w:rPr>
          <w:rFonts w:ascii="Times New Roman" w:eastAsia="Times New Roman" w:hAnsi="Times New Roman" w:cs="Times New Roman"/>
          <w:sz w:val="28"/>
          <w:szCs w:val="28"/>
          <w:lang w:eastAsia="ru-RU"/>
        </w:rPr>
        <w:t>о контрактной системе</w:t>
      </w:r>
      <w:r w:rsidRPr="005F4397">
        <w:rPr>
          <w:rFonts w:ascii="Times New Roman" w:eastAsia="Times New Roman" w:hAnsi="Times New Roman" w:cs="Times New Roman"/>
          <w:sz w:val="28"/>
          <w:szCs w:val="28"/>
          <w:lang w:eastAsia="ru-RU"/>
        </w:rPr>
        <w:t>.</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4.4.11. В течение одного рабочего дня после подписания протокола рассмотрения и оценки котировочных заявок уполномоченный орган передает заказчику один экземпляр протокола..</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4.4.12. Заказчик в течение двух рабочих дней после получения протокола обязан направить победителю запроса котировок протокол рассмотрения и оценки котировочных заявок и надлежащим образом оформленный проект контракта по почте заказным письмом с уведомлением либо передать лично в руки уполномоченному лицу под роспись.</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4.4.13. Контракт может быть заключен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4.4.14. Заказчики ведут реестры контрактов, заключенных по результатам запросов котировок, с целью </w:t>
      </w:r>
      <w:proofErr w:type="gramStart"/>
      <w:r w:rsidRPr="005F4397">
        <w:rPr>
          <w:rFonts w:ascii="Times New Roman" w:eastAsia="Times New Roman" w:hAnsi="Times New Roman" w:cs="Times New Roman"/>
          <w:sz w:val="28"/>
          <w:szCs w:val="28"/>
          <w:lang w:eastAsia="ru-RU"/>
        </w:rPr>
        <w:t>контроля за</w:t>
      </w:r>
      <w:proofErr w:type="gramEnd"/>
      <w:r w:rsidRPr="005F4397">
        <w:rPr>
          <w:rFonts w:ascii="Times New Roman" w:eastAsia="Times New Roman" w:hAnsi="Times New Roman" w:cs="Times New Roman"/>
          <w:sz w:val="28"/>
          <w:szCs w:val="28"/>
          <w:lang w:eastAsia="ru-RU"/>
        </w:rPr>
        <w:t xml:space="preserve"> осуществлением закупок путем запроса котировок на поставку  товаров, выполнение  работ, оказание  услуг на сумму, не превышающую пятьсот тысяч рублей. </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4.4.15. В случаях если заказчиком принято решение об отказе от заключения контракта, заказчик направляет контролирующему органу решение об отказе от заключения контракта в день его принятия с указанием сведений о фактах, являющихся основанием для отказа от заключения контракта, а также копии документов, подтверждающих такие факты.</w:t>
      </w:r>
    </w:p>
    <w:p w:rsidR="00C55D3B" w:rsidRPr="005F4397" w:rsidRDefault="00C55D3B" w:rsidP="008E7654">
      <w:pPr>
        <w:suppressAutoHyphens/>
        <w:adjustRightInd w:val="0"/>
        <w:spacing w:after="0" w:line="240" w:lineRule="auto"/>
        <w:ind w:left="-567" w:right="-286" w:firstLine="567"/>
        <w:jc w:val="both"/>
        <w:outlineLvl w:val="1"/>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4.4.16. В случае</w:t>
      </w:r>
      <w:proofErr w:type="gramStart"/>
      <w:r w:rsidRPr="005F4397">
        <w:rPr>
          <w:rFonts w:ascii="Times New Roman" w:eastAsia="Times New Roman" w:hAnsi="Times New Roman" w:cs="Times New Roman"/>
          <w:sz w:val="28"/>
          <w:szCs w:val="28"/>
          <w:lang w:eastAsia="ru-RU"/>
        </w:rPr>
        <w:t>,</w:t>
      </w:r>
      <w:proofErr w:type="gramEnd"/>
      <w:r w:rsidRPr="005F4397">
        <w:rPr>
          <w:rFonts w:ascii="Times New Roman" w:eastAsia="Times New Roman" w:hAnsi="Times New Roman" w:cs="Times New Roman"/>
          <w:sz w:val="28"/>
          <w:szCs w:val="28"/>
          <w:lang w:eastAsia="ru-RU"/>
        </w:rPr>
        <w:t xml:space="preserve">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C55D3B" w:rsidRPr="005F4397" w:rsidRDefault="00C55D3B" w:rsidP="008E7654">
      <w:pPr>
        <w:suppressAutoHyphens/>
        <w:adjustRightInd w:val="0"/>
        <w:spacing w:after="0" w:line="240" w:lineRule="auto"/>
        <w:ind w:left="-567" w:right="-286" w:firstLine="567"/>
        <w:jc w:val="both"/>
        <w:outlineLvl w:val="1"/>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4.4.17.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а также заключить контракт с участником запроса котировок, предложившим такую же, как и победитель запроса котировок, цену контракта, или при отсутствии указанного участника с участником запроса котировок, </w:t>
      </w:r>
      <w:proofErr w:type="gramStart"/>
      <w:r w:rsidRPr="005F4397">
        <w:rPr>
          <w:rFonts w:ascii="Times New Roman" w:eastAsia="Times New Roman" w:hAnsi="Times New Roman" w:cs="Times New Roman"/>
          <w:sz w:val="28"/>
          <w:szCs w:val="28"/>
          <w:lang w:eastAsia="ru-RU"/>
        </w:rPr>
        <w:t>предложение</w:t>
      </w:r>
      <w:proofErr w:type="gramEnd"/>
      <w:r w:rsidRPr="005F4397">
        <w:rPr>
          <w:rFonts w:ascii="Times New Roman" w:eastAsia="Times New Roman" w:hAnsi="Times New Roman" w:cs="Times New Roman"/>
          <w:sz w:val="28"/>
          <w:szCs w:val="28"/>
          <w:lang w:eastAsia="ru-RU"/>
        </w:rPr>
        <w:t xml:space="preserve">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указанных участников является обязательным. В случае уклонения указанных участников от заключения контракта заказчик вправе обратиться в суд с иском о возмещении убытков, причиненных уклонением от заключения контракта, а также осуществить повторно запрос котировок.</w:t>
      </w:r>
    </w:p>
    <w:p w:rsidR="00C55D3B" w:rsidRPr="005F4397" w:rsidRDefault="00C55D3B" w:rsidP="008E7654">
      <w:pPr>
        <w:suppressAutoHyphens/>
        <w:adjustRightInd w:val="0"/>
        <w:spacing w:after="0" w:line="240" w:lineRule="auto"/>
        <w:ind w:left="-567" w:right="-286" w:firstLine="567"/>
        <w:jc w:val="both"/>
        <w:outlineLvl w:val="1"/>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lastRenderedPageBreak/>
        <w:t xml:space="preserve">4.4.18. Контракт может быть заключен не ранее чем через семь дней </w:t>
      </w:r>
      <w:proofErr w:type="gramStart"/>
      <w:r w:rsidRPr="005F4397">
        <w:rPr>
          <w:rFonts w:ascii="Times New Roman" w:eastAsia="Times New Roman" w:hAnsi="Times New Roman" w:cs="Times New Roman"/>
          <w:sz w:val="28"/>
          <w:szCs w:val="28"/>
          <w:lang w:eastAsia="ru-RU"/>
        </w:rPr>
        <w:t>с даты размещения</w:t>
      </w:r>
      <w:proofErr w:type="gramEnd"/>
      <w:r w:rsidRPr="005F4397">
        <w:rPr>
          <w:rFonts w:ascii="Times New Roman" w:eastAsia="Times New Roman" w:hAnsi="Times New Roman" w:cs="Times New Roman"/>
          <w:sz w:val="28"/>
          <w:szCs w:val="28"/>
          <w:lang w:eastAsia="ru-RU"/>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C55D3B" w:rsidRPr="005F4397" w:rsidRDefault="00C55D3B" w:rsidP="008E7654">
      <w:pPr>
        <w:suppressAutoHyphens/>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4.4.19.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w:t>
      </w:r>
      <w:proofErr w:type="gramStart"/>
      <w:r w:rsidRPr="005F4397">
        <w:rPr>
          <w:rFonts w:ascii="Times New Roman" w:eastAsia="Times New Roman" w:hAnsi="Times New Roman" w:cs="Times New Roman"/>
          <w:sz w:val="28"/>
          <w:szCs w:val="28"/>
          <w:lang w:eastAsia="ru-RU"/>
        </w:rPr>
        <w:t>кт в сл</w:t>
      </w:r>
      <w:proofErr w:type="gramEnd"/>
      <w:r w:rsidRPr="005F4397">
        <w:rPr>
          <w:rFonts w:ascii="Times New Roman" w:eastAsia="Times New Roman" w:hAnsi="Times New Roman" w:cs="Times New Roman"/>
          <w:sz w:val="28"/>
          <w:szCs w:val="28"/>
          <w:lang w:eastAsia="ru-RU"/>
        </w:rPr>
        <w:t>учае уклонения такого победителя от заключения контракта.</w:t>
      </w:r>
    </w:p>
    <w:p w:rsidR="00C55D3B" w:rsidRPr="005F4397" w:rsidRDefault="00C55D3B" w:rsidP="008E7654">
      <w:pPr>
        <w:suppressAutoHyphens/>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4.4.20.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стороной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или прекращения действия таких обстоятельств, соответствующая сторона обязана уведомить другую сторону о нем не позднее дня, следующего за днем отмены, изменения или исполнения данных судебных актов или прекращения действия таких обстоятельств.</w:t>
      </w:r>
    </w:p>
    <w:p w:rsidR="00C55D3B" w:rsidRPr="005F4397" w:rsidRDefault="00C55D3B" w:rsidP="008E7654">
      <w:pPr>
        <w:suppressAutoHyphens/>
        <w:adjustRightInd w:val="0"/>
        <w:spacing w:after="0" w:line="240" w:lineRule="auto"/>
        <w:ind w:left="-567" w:right="-286" w:firstLine="567"/>
        <w:jc w:val="both"/>
        <w:outlineLvl w:val="1"/>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4.4.21. </w:t>
      </w:r>
      <w:proofErr w:type="gramStart"/>
      <w:r w:rsidRPr="005F4397">
        <w:rPr>
          <w:rFonts w:ascii="Times New Roman" w:eastAsia="Times New Roman" w:hAnsi="Times New Roman" w:cs="Times New Roman"/>
          <w:sz w:val="28"/>
          <w:szCs w:val="28"/>
          <w:lang w:eastAsia="ru-RU"/>
        </w:rPr>
        <w:t>Если запрос котировок признан несостоявшимся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w:t>
      </w:r>
      <w:proofErr w:type="gramEnd"/>
      <w:r w:rsidRPr="005F4397">
        <w:rPr>
          <w:rFonts w:ascii="Times New Roman" w:eastAsia="Times New Roman" w:hAnsi="Times New Roman" w:cs="Times New Roman"/>
          <w:sz w:val="28"/>
          <w:szCs w:val="28"/>
          <w:lang w:eastAsia="ru-RU"/>
        </w:rPr>
        <w:t xml:space="preserve">. При этом заказчик обязан направить запрос о подаче заявок на участие в запросе котировок не менее чем трем участникам, которые могут осуществить поставку необходимого товара, выполнение работы или оказание услуги. </w:t>
      </w:r>
    </w:p>
    <w:p w:rsidR="00C55D3B" w:rsidRPr="005F4397" w:rsidRDefault="00C55D3B" w:rsidP="008E7654">
      <w:pPr>
        <w:suppressAutoHyphens/>
        <w:adjustRightInd w:val="0"/>
        <w:spacing w:after="0" w:line="240" w:lineRule="auto"/>
        <w:ind w:left="-567" w:right="-286" w:firstLine="567"/>
        <w:jc w:val="both"/>
        <w:outlineLvl w:val="1"/>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4.4.22. В случае</w:t>
      </w:r>
      <w:proofErr w:type="gramStart"/>
      <w:r w:rsidRPr="005F4397">
        <w:rPr>
          <w:rFonts w:ascii="Times New Roman" w:eastAsia="Times New Roman" w:hAnsi="Times New Roman" w:cs="Times New Roman"/>
          <w:sz w:val="28"/>
          <w:szCs w:val="28"/>
          <w:lang w:eastAsia="ru-RU"/>
        </w:rPr>
        <w:t>,</w:t>
      </w:r>
      <w:proofErr w:type="gramEnd"/>
      <w:r w:rsidRPr="005F4397">
        <w:rPr>
          <w:rFonts w:ascii="Times New Roman" w:eastAsia="Times New Roman" w:hAnsi="Times New Roman" w:cs="Times New Roman"/>
          <w:sz w:val="28"/>
          <w:szCs w:val="28"/>
          <w:lang w:eastAsia="ru-RU"/>
        </w:rPr>
        <w:t xml:space="preserve">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w:t>
      </w:r>
      <w:r w:rsidR="001F0B28" w:rsidRPr="005F4397">
        <w:rPr>
          <w:rFonts w:ascii="Times New Roman" w:eastAsia="Times New Roman" w:hAnsi="Times New Roman" w:cs="Times New Roman"/>
          <w:sz w:val="28"/>
          <w:szCs w:val="28"/>
          <w:lang w:eastAsia="ru-RU"/>
        </w:rPr>
        <w:t>Федерального закона о контрактной системе</w:t>
      </w:r>
      <w:r w:rsidRPr="005F4397">
        <w:rPr>
          <w:rFonts w:ascii="Times New Roman" w:eastAsia="Times New Roman" w:hAnsi="Times New Roman" w:cs="Times New Roman"/>
          <w:sz w:val="28"/>
          <w:szCs w:val="28"/>
          <w:lang w:eastAsia="ru-RU"/>
        </w:rPr>
        <w:t xml:space="preserve"> и требованиям, указанным в извещении о проведении запроса котировок, заказчик заключает контракт с единственным поставщиком (подрядчиком, исполнителем).</w:t>
      </w:r>
    </w:p>
    <w:p w:rsidR="00C55D3B" w:rsidRPr="005F4397" w:rsidRDefault="00C55D3B" w:rsidP="008E7654">
      <w:pPr>
        <w:suppressAutoHyphens/>
        <w:adjustRightInd w:val="0"/>
        <w:spacing w:after="0" w:line="240" w:lineRule="auto"/>
        <w:ind w:left="-567" w:right="-286" w:firstLine="567"/>
        <w:jc w:val="both"/>
        <w:outlineLvl w:val="1"/>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4.4.23. В случае</w:t>
      </w:r>
      <w:proofErr w:type="gramStart"/>
      <w:r w:rsidRPr="005F4397">
        <w:rPr>
          <w:rFonts w:ascii="Times New Roman" w:eastAsia="Times New Roman" w:hAnsi="Times New Roman" w:cs="Times New Roman"/>
          <w:sz w:val="28"/>
          <w:szCs w:val="28"/>
          <w:lang w:eastAsia="ru-RU"/>
        </w:rPr>
        <w:t>,</w:t>
      </w:r>
      <w:proofErr w:type="gramEnd"/>
      <w:r w:rsidRPr="005F4397">
        <w:rPr>
          <w:rFonts w:ascii="Times New Roman" w:eastAsia="Times New Roman" w:hAnsi="Times New Roman" w:cs="Times New Roman"/>
          <w:sz w:val="28"/>
          <w:szCs w:val="28"/>
          <w:lang w:eastAsia="ru-RU"/>
        </w:rPr>
        <w:t xml:space="preserve">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осуществляет проведение новой закупки.</w:t>
      </w:r>
    </w:p>
    <w:p w:rsidR="00C55D3B" w:rsidRPr="005F4397" w:rsidRDefault="00C55D3B" w:rsidP="008E7654">
      <w:pPr>
        <w:widowControl w:val="0"/>
        <w:adjustRightInd w:val="0"/>
        <w:spacing w:after="0" w:line="240" w:lineRule="auto"/>
        <w:ind w:left="-567" w:right="-286" w:firstLine="567"/>
        <w:jc w:val="center"/>
        <w:outlineLvl w:val="1"/>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5. Размещение закупок</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5.1. Закупки считаются размещенными со дня заключения контракта.</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5.2. Размещение закупок осуществляется заказчиками и поставщиками (исполнителями, подрядчиками) на основании заключенных по итогам </w:t>
      </w:r>
      <w:r w:rsidRPr="005F4397">
        <w:rPr>
          <w:rFonts w:ascii="Times New Roman" w:eastAsia="Times New Roman" w:hAnsi="Times New Roman" w:cs="Times New Roman"/>
          <w:sz w:val="28"/>
          <w:szCs w:val="28"/>
          <w:lang w:eastAsia="ru-RU"/>
        </w:rPr>
        <w:lastRenderedPageBreak/>
        <w:t>осуществления закупок контрактов.</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5.3. Контракт заключается на условиях, указанных в извещении на участие в конкурсе и в конкурсной документации, указанных в извещении о проведении электронного аукциона и документации об электронном аукционе, а также указанных в извещении о проведении запроса котировок.</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5.4. Контракт заключается на срок, не превышающий финансового года. Контракт может быть заключен на срок более одного года в случаях, предусмотренных Бюджетным </w:t>
      </w:r>
      <w:hyperlink r:id="rId14" w:tgtFrame="_self" w:history="1">
        <w:r w:rsidRPr="005F4397">
          <w:rPr>
            <w:rFonts w:ascii="Times New Roman" w:eastAsia="Times New Roman" w:hAnsi="Times New Roman" w:cs="Times New Roman"/>
            <w:sz w:val="28"/>
            <w:szCs w:val="28"/>
            <w:lang w:eastAsia="ru-RU"/>
          </w:rPr>
          <w:t>кодексом</w:t>
        </w:r>
      </w:hyperlink>
      <w:r w:rsidRPr="005F4397">
        <w:rPr>
          <w:rFonts w:ascii="Times New Roman" w:eastAsia="Times New Roman" w:hAnsi="Times New Roman" w:cs="Times New Roman"/>
          <w:sz w:val="28"/>
          <w:szCs w:val="28"/>
          <w:lang w:eastAsia="ru-RU"/>
        </w:rPr>
        <w:t xml:space="preserve"> и действующим законодательством о размещении закупок.</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5.5. Контракт заключается в соответствии с действующим законодательством Российской Федерации.</w:t>
      </w:r>
    </w:p>
    <w:p w:rsidR="00746D7C"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5.6. В течение трех дней со дня заключения контракта заказчик вносит сведения о заключенном контракте в  реестр контрактов по итогам размещения закупок.</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5.7. Ведение реестра контрактов осуществляет федеральный орган исполнительной власти.</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5.8. Обязательными условиями контракта являются:</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5.8.1. Порядок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контракте</w:t>
      </w:r>
      <w:r w:rsidR="00746D7C" w:rsidRPr="005F4397">
        <w:rPr>
          <w:rFonts w:ascii="Times New Roman" w:eastAsia="Times New Roman" w:hAnsi="Times New Roman" w:cs="Times New Roman"/>
          <w:sz w:val="28"/>
          <w:szCs w:val="28"/>
          <w:lang w:eastAsia="ru-RU"/>
        </w:rPr>
        <w:t>;</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5.8.2. Уплата неустойки (штрафа, пени) в размере не менее одной трехсотой действующей на день уплаты неустойки (штрафа, пеней) ставки рефинансирования Центрального банка Российской Федерации в случае просрочки исполнения поставщиком (исполнителем, подрядчиком) обязательства</w:t>
      </w:r>
      <w:r w:rsidR="00746D7C" w:rsidRPr="005F4397">
        <w:rPr>
          <w:rFonts w:ascii="Times New Roman" w:eastAsia="Times New Roman" w:hAnsi="Times New Roman" w:cs="Times New Roman"/>
          <w:sz w:val="28"/>
          <w:szCs w:val="28"/>
          <w:lang w:eastAsia="ru-RU"/>
        </w:rPr>
        <w:t>;</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5.8.3. Размер обеспечения контракта, если такое требование установлено заказчиком</w:t>
      </w:r>
      <w:r w:rsidR="00746D7C" w:rsidRPr="005F4397">
        <w:rPr>
          <w:rFonts w:ascii="Times New Roman" w:eastAsia="Times New Roman" w:hAnsi="Times New Roman" w:cs="Times New Roman"/>
          <w:sz w:val="28"/>
          <w:szCs w:val="28"/>
          <w:lang w:eastAsia="ru-RU"/>
        </w:rPr>
        <w:t>.</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5.9. Заказчики обязаны применять меры, предусмотренные законодательством и контрактами, к поставщикам (исполнителям, подрядчикам), не исполняющим или ненадлежащим </w:t>
      </w:r>
      <w:proofErr w:type="gramStart"/>
      <w:r w:rsidRPr="005F4397">
        <w:rPr>
          <w:rFonts w:ascii="Times New Roman" w:eastAsia="Times New Roman" w:hAnsi="Times New Roman" w:cs="Times New Roman"/>
          <w:sz w:val="28"/>
          <w:szCs w:val="28"/>
          <w:lang w:eastAsia="ru-RU"/>
        </w:rPr>
        <w:t>образом</w:t>
      </w:r>
      <w:proofErr w:type="gramEnd"/>
      <w:r w:rsidRPr="005F4397">
        <w:rPr>
          <w:rFonts w:ascii="Times New Roman" w:eastAsia="Times New Roman" w:hAnsi="Times New Roman" w:cs="Times New Roman"/>
          <w:sz w:val="28"/>
          <w:szCs w:val="28"/>
          <w:lang w:eastAsia="ru-RU"/>
        </w:rPr>
        <w:t xml:space="preserve"> исполняющим свои обязательства по контрактам.</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5.10. Лицо, уклонившееся от заключения контракта, несет ответственность в соответствии с законодательством Российской Федерации.</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5.11. Все изменения, дополнения к контракту действительны в том случае, если они оформлены в письменной форме (дополнительным соглашением к контракту), подписаны обеими сторонами и зарегистрированы в том же порядке, что и сам контракт.</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bookmarkStart w:id="1" w:name="Par323"/>
      <w:bookmarkEnd w:id="1"/>
      <w:r w:rsidRPr="005F4397">
        <w:rPr>
          <w:rFonts w:ascii="Times New Roman" w:eastAsia="Times New Roman" w:hAnsi="Times New Roman" w:cs="Times New Roman"/>
          <w:sz w:val="28"/>
          <w:szCs w:val="28"/>
          <w:lang w:eastAsia="ru-RU"/>
        </w:rPr>
        <w:t>5.12. Заказчики самостоятельно размещают у единственного поставщика (исполнителя, подрядчика) закупки на поставки товаров, выполнение работ, оказание услуг для нужд заказчиков 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Факт размещения заказа у единственного поставщика должен быть удостоверен контрактом.</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5.13. Сведения об указанных в </w:t>
      </w:r>
      <w:hyperlink r:id="rId15" w:anchor="Par323" w:tgtFrame="_self" w:history="1">
        <w:r w:rsidRPr="005F4397">
          <w:rPr>
            <w:rFonts w:ascii="Times New Roman" w:eastAsia="Times New Roman" w:hAnsi="Times New Roman" w:cs="Times New Roman"/>
            <w:sz w:val="28"/>
            <w:szCs w:val="28"/>
            <w:lang w:eastAsia="ru-RU"/>
          </w:rPr>
          <w:t>п. 5.12</w:t>
        </w:r>
      </w:hyperlink>
      <w:r w:rsidRPr="005F4397">
        <w:rPr>
          <w:rFonts w:ascii="Times New Roman" w:eastAsia="Times New Roman" w:hAnsi="Times New Roman" w:cs="Times New Roman"/>
          <w:sz w:val="28"/>
          <w:szCs w:val="28"/>
          <w:lang w:eastAsia="ru-RU"/>
        </w:rPr>
        <w:t xml:space="preserve"> настоящего Порядка закупках </w:t>
      </w:r>
      <w:r w:rsidRPr="005F4397">
        <w:rPr>
          <w:rFonts w:ascii="Times New Roman" w:eastAsia="Times New Roman" w:hAnsi="Times New Roman" w:cs="Times New Roman"/>
          <w:sz w:val="28"/>
          <w:szCs w:val="28"/>
          <w:lang w:eastAsia="ru-RU"/>
        </w:rPr>
        <w:lastRenderedPageBreak/>
        <w:t>отражаются заказчиками в реестре закупок, осуществляемых в соответствии с п.п.</w:t>
      </w:r>
      <w:r w:rsidR="00746D7C" w:rsidRPr="005F4397">
        <w:rPr>
          <w:rFonts w:ascii="Times New Roman" w:eastAsia="Times New Roman" w:hAnsi="Times New Roman" w:cs="Times New Roman"/>
          <w:sz w:val="28"/>
          <w:szCs w:val="28"/>
          <w:lang w:eastAsia="ru-RU"/>
        </w:rPr>
        <w:t xml:space="preserve"> </w:t>
      </w:r>
      <w:r w:rsidRPr="005F4397">
        <w:rPr>
          <w:rFonts w:ascii="Times New Roman" w:eastAsia="Times New Roman" w:hAnsi="Times New Roman" w:cs="Times New Roman"/>
          <w:sz w:val="28"/>
          <w:szCs w:val="28"/>
          <w:lang w:eastAsia="ru-RU"/>
        </w:rPr>
        <w:t xml:space="preserve">4  </w:t>
      </w:r>
      <w:hyperlink r:id="rId16" w:tgtFrame="_self" w:history="1">
        <w:r w:rsidRPr="005F4397">
          <w:rPr>
            <w:rFonts w:ascii="Times New Roman" w:eastAsia="Times New Roman" w:hAnsi="Times New Roman" w:cs="Times New Roman"/>
            <w:sz w:val="28"/>
            <w:szCs w:val="28"/>
            <w:lang w:eastAsia="ru-RU"/>
          </w:rPr>
          <w:t xml:space="preserve">ч. 1 ст. </w:t>
        </w:r>
      </w:hyperlink>
      <w:r w:rsidRPr="005F4397">
        <w:rPr>
          <w:rFonts w:ascii="Times New Roman" w:eastAsia="Times New Roman" w:hAnsi="Times New Roman" w:cs="Times New Roman"/>
          <w:sz w:val="28"/>
          <w:szCs w:val="28"/>
          <w:lang w:eastAsia="ru-RU"/>
        </w:rPr>
        <w:t xml:space="preserve">93 Федерального закона </w:t>
      </w:r>
      <w:r w:rsidR="00746D7C" w:rsidRPr="005F4397">
        <w:rPr>
          <w:rFonts w:ascii="Times New Roman" w:eastAsia="Times New Roman" w:hAnsi="Times New Roman" w:cs="Times New Roman"/>
          <w:sz w:val="28"/>
          <w:szCs w:val="28"/>
          <w:lang w:eastAsia="ru-RU"/>
        </w:rPr>
        <w:t>о контрактной системе</w:t>
      </w:r>
      <w:r w:rsidRPr="005F4397">
        <w:rPr>
          <w:rFonts w:ascii="Times New Roman" w:eastAsia="Times New Roman" w:hAnsi="Times New Roman" w:cs="Times New Roman"/>
          <w:sz w:val="28"/>
          <w:szCs w:val="28"/>
          <w:lang w:eastAsia="ru-RU"/>
        </w:rPr>
        <w:t xml:space="preserve">, в соответствии с Бюджетным </w:t>
      </w:r>
      <w:hyperlink r:id="rId17" w:tgtFrame="_self" w:history="1">
        <w:r w:rsidRPr="005F4397">
          <w:rPr>
            <w:rFonts w:ascii="Times New Roman" w:eastAsia="Times New Roman" w:hAnsi="Times New Roman" w:cs="Times New Roman"/>
            <w:sz w:val="28"/>
            <w:szCs w:val="28"/>
            <w:lang w:eastAsia="ru-RU"/>
          </w:rPr>
          <w:t>кодексом</w:t>
        </w:r>
      </w:hyperlink>
      <w:r w:rsidRPr="005F4397">
        <w:rPr>
          <w:rFonts w:ascii="Times New Roman" w:eastAsia="Times New Roman" w:hAnsi="Times New Roman" w:cs="Times New Roman"/>
          <w:sz w:val="28"/>
          <w:szCs w:val="28"/>
          <w:lang w:eastAsia="ru-RU"/>
        </w:rPr>
        <w:t xml:space="preserve"> Российской Федерации. Заказчик обязан назначить приказом (распоряжением) лицо, ответственное за ведение реестра контрактов.</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5.14. Финансирование контрактов осуществляется в пределах средств, предусмотренных на соответствующие цели решением Совета народных депутатов о бюджете муниципального района на соответствующий финансовый год и на плановый период, и за счет внебюджетных источников финансирования.</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5.15. Оплата продукции, поставляемой для нужд заказчиков, осуществляется по ценам, определенным контрактом.</w:t>
      </w:r>
    </w:p>
    <w:p w:rsidR="00C55D3B" w:rsidRPr="005F4397" w:rsidRDefault="00C55D3B" w:rsidP="008E7654">
      <w:pPr>
        <w:widowControl w:val="0"/>
        <w:adjustRightInd w:val="0"/>
        <w:spacing w:after="0" w:line="240" w:lineRule="auto"/>
        <w:ind w:left="-567" w:right="-286" w:firstLine="567"/>
        <w:jc w:val="center"/>
        <w:outlineLvl w:val="1"/>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6. Контроль в сфере закупок</w:t>
      </w:r>
    </w:p>
    <w:p w:rsidR="00C55D3B" w:rsidRPr="005F4397" w:rsidRDefault="00C55D3B" w:rsidP="008E7654">
      <w:pPr>
        <w:widowControl w:val="0"/>
        <w:adjustRightInd w:val="0"/>
        <w:spacing w:after="0" w:line="240" w:lineRule="auto"/>
        <w:ind w:left="-567" w:right="-286" w:firstLine="567"/>
        <w:jc w:val="both"/>
        <w:outlineLvl w:val="2"/>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6.1. Основные направления контроля в сфере закупок</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В соответствии с Федеральным законом </w:t>
      </w:r>
      <w:r w:rsidR="00DB57B8" w:rsidRPr="005F4397">
        <w:rPr>
          <w:rFonts w:ascii="Times New Roman" w:eastAsia="Times New Roman" w:hAnsi="Times New Roman" w:cs="Times New Roman"/>
          <w:sz w:val="28"/>
          <w:szCs w:val="28"/>
          <w:lang w:eastAsia="ru-RU"/>
        </w:rPr>
        <w:t>о</w:t>
      </w:r>
      <w:r w:rsidRPr="005F4397">
        <w:rPr>
          <w:rFonts w:ascii="Times New Roman" w:eastAsia="Times New Roman" w:hAnsi="Times New Roman" w:cs="Times New Roman"/>
          <w:sz w:val="28"/>
          <w:szCs w:val="28"/>
          <w:lang w:eastAsia="ru-RU"/>
        </w:rPr>
        <w:t xml:space="preserve"> контрактной системе</w:t>
      </w:r>
      <w:r w:rsidR="00DB57B8" w:rsidRPr="005F4397">
        <w:rPr>
          <w:rFonts w:ascii="Times New Roman" w:eastAsia="Times New Roman" w:hAnsi="Times New Roman" w:cs="Times New Roman"/>
          <w:sz w:val="28"/>
          <w:szCs w:val="28"/>
          <w:lang w:eastAsia="ru-RU"/>
        </w:rPr>
        <w:t xml:space="preserve"> </w:t>
      </w:r>
      <w:r w:rsidRPr="005F4397">
        <w:rPr>
          <w:rFonts w:ascii="Times New Roman" w:eastAsia="Times New Roman" w:hAnsi="Times New Roman" w:cs="Times New Roman"/>
          <w:sz w:val="28"/>
          <w:szCs w:val="28"/>
          <w:lang w:eastAsia="ru-RU"/>
        </w:rPr>
        <w:t xml:space="preserve">и иными нормативными правовыми актами, </w:t>
      </w:r>
      <w:proofErr w:type="gramStart"/>
      <w:r w:rsidRPr="005F4397">
        <w:rPr>
          <w:rFonts w:ascii="Times New Roman" w:eastAsia="Times New Roman" w:hAnsi="Times New Roman" w:cs="Times New Roman"/>
          <w:sz w:val="28"/>
          <w:szCs w:val="28"/>
          <w:lang w:eastAsia="ru-RU"/>
        </w:rPr>
        <w:t>правовыми актами, определяющими функции и полномочия государственных органов  и муниципальных органов контроль в сфере закупок осуществляют</w:t>
      </w:r>
      <w:proofErr w:type="gramEnd"/>
      <w:r w:rsidRPr="005F4397">
        <w:rPr>
          <w:rFonts w:ascii="Times New Roman" w:eastAsia="Times New Roman" w:hAnsi="Times New Roman" w:cs="Times New Roman"/>
          <w:sz w:val="28"/>
          <w:szCs w:val="28"/>
          <w:lang w:eastAsia="ru-RU"/>
        </w:rPr>
        <w:t xml:space="preserve"> следующие органы контроля в пределах их полномочий:</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3) органы внутреннего государственного (муниципального) финансового контроля, определенные в соответствии с Бюджетным кодексом Российской Федерации.</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6.2.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6.3. Контроль в сфере закупок осуществляется:</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1) федеральным органом исполнительной власти, уполномоченным на осуществление контроля в сфере закупок, путем проведения:</w:t>
      </w:r>
    </w:p>
    <w:p w:rsidR="00C55D3B" w:rsidRPr="005F4397" w:rsidRDefault="00C55D3B" w:rsidP="008E7654">
      <w:pPr>
        <w:adjustRightInd w:val="0"/>
        <w:spacing w:after="0" w:line="240" w:lineRule="auto"/>
        <w:ind w:left="-567" w:right="-286" w:firstLine="567"/>
        <w:jc w:val="both"/>
        <w:rPr>
          <w:rFonts w:ascii="Times New Roman" w:eastAsia="Times New Roman" w:hAnsi="Times New Roman" w:cs="Times New Roman"/>
          <w:sz w:val="28"/>
          <w:szCs w:val="28"/>
          <w:lang w:eastAsia="ru-RU"/>
        </w:rPr>
      </w:pPr>
      <w:proofErr w:type="gramStart"/>
      <w:r w:rsidRPr="005F4397">
        <w:rPr>
          <w:rFonts w:ascii="Times New Roman" w:eastAsia="Times New Roman" w:hAnsi="Times New Roman" w:cs="Times New Roman"/>
          <w:sz w:val="28"/>
          <w:szCs w:val="28"/>
          <w:lang w:eastAsia="ru-RU"/>
        </w:rPr>
        <w:t xml:space="preserve">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федеральным законом «О контрактной системе...» отдельные полномочия в рамках осуществления закупок </w:t>
      </w:r>
      <w:r w:rsidRPr="005F4397">
        <w:rPr>
          <w:rFonts w:ascii="Times New Roman" w:eastAsia="Times New Roman" w:hAnsi="Times New Roman" w:cs="Times New Roman"/>
          <w:sz w:val="28"/>
          <w:szCs w:val="28"/>
          <w:lang w:eastAsia="ru-RU"/>
        </w:rPr>
        <w:lastRenderedPageBreak/>
        <w:t>для обеспечения федеральных нужд, в отношении операторов электронных площадок;</w:t>
      </w:r>
      <w:proofErr w:type="gramEnd"/>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б) внеплановых проверок в отношении субъектов контроля;</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 органом исполнительной власти субъекта Российской Федерации, уполномоченным на осуществление контроля в сфере закупок, путем проведения:</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proofErr w:type="gramStart"/>
      <w:r w:rsidRPr="005F4397">
        <w:rPr>
          <w:rFonts w:ascii="Times New Roman" w:eastAsia="Times New Roman" w:hAnsi="Times New Roman" w:cs="Times New Roman"/>
          <w:sz w:val="28"/>
          <w:szCs w:val="28"/>
          <w:lang w:eastAsia="ru-RU"/>
        </w:rPr>
        <w:t xml:space="preserve">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w:t>
      </w:r>
      <w:r w:rsidR="001F0B28" w:rsidRPr="005F4397">
        <w:rPr>
          <w:rFonts w:ascii="Times New Roman" w:eastAsia="Times New Roman" w:hAnsi="Times New Roman" w:cs="Times New Roman"/>
          <w:sz w:val="28"/>
          <w:szCs w:val="28"/>
          <w:lang w:eastAsia="ru-RU"/>
        </w:rPr>
        <w:t>Ф</w:t>
      </w:r>
      <w:r w:rsidRPr="005F4397">
        <w:rPr>
          <w:rFonts w:ascii="Times New Roman" w:eastAsia="Times New Roman" w:hAnsi="Times New Roman" w:cs="Times New Roman"/>
          <w:sz w:val="28"/>
          <w:szCs w:val="28"/>
          <w:lang w:eastAsia="ru-RU"/>
        </w:rPr>
        <w:t xml:space="preserve">едеральным законом </w:t>
      </w:r>
      <w:r w:rsidR="001F0B28" w:rsidRPr="005F4397">
        <w:rPr>
          <w:rFonts w:ascii="Times New Roman" w:eastAsia="Times New Roman" w:hAnsi="Times New Roman" w:cs="Times New Roman"/>
          <w:sz w:val="28"/>
          <w:szCs w:val="28"/>
          <w:lang w:eastAsia="ru-RU"/>
        </w:rPr>
        <w:t>о</w:t>
      </w:r>
      <w:r w:rsidRPr="005F4397">
        <w:rPr>
          <w:rFonts w:ascii="Times New Roman" w:eastAsia="Times New Roman" w:hAnsi="Times New Roman" w:cs="Times New Roman"/>
          <w:sz w:val="28"/>
          <w:szCs w:val="28"/>
          <w:lang w:eastAsia="ru-RU"/>
        </w:rPr>
        <w:t xml:space="preserve"> контрактной системе отдельные полномочия в рамках осуществления закупок для обеспечения нужд субъекта Российской Федерации;</w:t>
      </w:r>
      <w:proofErr w:type="gramEnd"/>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proofErr w:type="gramStart"/>
      <w:r w:rsidRPr="005F4397">
        <w:rPr>
          <w:rFonts w:ascii="Times New Roman" w:eastAsia="Times New Roman" w:hAnsi="Times New Roman" w:cs="Times New Roman"/>
          <w:sz w:val="28"/>
          <w:szCs w:val="28"/>
          <w:lang w:eastAsia="ru-RU"/>
        </w:rPr>
        <w:t xml:space="preserve">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w:t>
      </w:r>
      <w:r w:rsidR="001F0B28" w:rsidRPr="005F4397">
        <w:rPr>
          <w:rFonts w:ascii="Times New Roman" w:eastAsia="Times New Roman" w:hAnsi="Times New Roman" w:cs="Times New Roman"/>
          <w:sz w:val="28"/>
          <w:szCs w:val="28"/>
          <w:lang w:eastAsia="ru-RU"/>
        </w:rPr>
        <w:t>Ф</w:t>
      </w:r>
      <w:r w:rsidRPr="005F4397">
        <w:rPr>
          <w:rFonts w:ascii="Times New Roman" w:eastAsia="Times New Roman" w:hAnsi="Times New Roman" w:cs="Times New Roman"/>
          <w:sz w:val="28"/>
          <w:szCs w:val="28"/>
          <w:lang w:eastAsia="ru-RU"/>
        </w:rPr>
        <w:t xml:space="preserve">едеральным законом </w:t>
      </w:r>
      <w:r w:rsidR="0025033F" w:rsidRPr="005F4397">
        <w:rPr>
          <w:rFonts w:ascii="Times New Roman" w:eastAsia="Times New Roman" w:hAnsi="Times New Roman" w:cs="Times New Roman"/>
          <w:sz w:val="28"/>
          <w:szCs w:val="28"/>
          <w:lang w:eastAsia="ru-RU"/>
        </w:rPr>
        <w:t>о</w:t>
      </w:r>
      <w:r w:rsidRPr="005F4397">
        <w:rPr>
          <w:rFonts w:ascii="Times New Roman" w:eastAsia="Times New Roman" w:hAnsi="Times New Roman" w:cs="Times New Roman"/>
          <w:sz w:val="28"/>
          <w:szCs w:val="28"/>
          <w:lang w:eastAsia="ru-RU"/>
        </w:rPr>
        <w:t xml:space="preserve"> контрактной системе отдельные полномочия в рамках осуществления закупок</w:t>
      </w:r>
      <w:proofErr w:type="gramEnd"/>
      <w:r w:rsidRPr="005F4397">
        <w:rPr>
          <w:rFonts w:ascii="Times New Roman" w:eastAsia="Times New Roman" w:hAnsi="Times New Roman" w:cs="Times New Roman"/>
          <w:sz w:val="28"/>
          <w:szCs w:val="28"/>
          <w:lang w:eastAsia="ru-RU"/>
        </w:rPr>
        <w:t xml:space="preserve">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proofErr w:type="gramStart"/>
      <w:r w:rsidRPr="005F4397">
        <w:rPr>
          <w:rFonts w:ascii="Times New Roman" w:eastAsia="Times New Roman" w:hAnsi="Times New Roman" w:cs="Times New Roman"/>
          <w:sz w:val="28"/>
          <w:szCs w:val="28"/>
          <w:lang w:eastAsia="ru-RU"/>
        </w:rPr>
        <w:t>3) органом местного самоу</w:t>
      </w:r>
      <w:r w:rsidR="00DB57B8" w:rsidRPr="005F4397">
        <w:rPr>
          <w:rFonts w:ascii="Times New Roman" w:eastAsia="Times New Roman" w:hAnsi="Times New Roman" w:cs="Times New Roman"/>
          <w:sz w:val="28"/>
          <w:szCs w:val="28"/>
          <w:lang w:eastAsia="ru-RU"/>
        </w:rPr>
        <w:t>правления муниципального района</w:t>
      </w:r>
      <w:r w:rsidRPr="005F4397">
        <w:rPr>
          <w:rFonts w:ascii="Times New Roman" w:eastAsia="Times New Roman" w:hAnsi="Times New Roman" w:cs="Times New Roman"/>
          <w:sz w:val="28"/>
          <w:szCs w:val="28"/>
          <w:lang w:eastAsia="ru-RU"/>
        </w:rPr>
        <w:t xml:space="preserve">,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w:t>
      </w:r>
      <w:r w:rsidR="00DB57B8" w:rsidRPr="005F4397">
        <w:rPr>
          <w:rFonts w:ascii="Times New Roman" w:eastAsia="Times New Roman" w:hAnsi="Times New Roman" w:cs="Times New Roman"/>
          <w:sz w:val="28"/>
          <w:szCs w:val="28"/>
          <w:lang w:eastAsia="ru-RU"/>
        </w:rPr>
        <w:t>Ф</w:t>
      </w:r>
      <w:r w:rsidRPr="005F4397">
        <w:rPr>
          <w:rFonts w:ascii="Times New Roman" w:eastAsia="Times New Roman" w:hAnsi="Times New Roman" w:cs="Times New Roman"/>
          <w:sz w:val="28"/>
          <w:szCs w:val="28"/>
          <w:lang w:eastAsia="ru-RU"/>
        </w:rPr>
        <w:t xml:space="preserve">едеральным законом </w:t>
      </w:r>
      <w:r w:rsidR="00DB57B8" w:rsidRPr="005F4397">
        <w:rPr>
          <w:rFonts w:ascii="Times New Roman" w:eastAsia="Times New Roman" w:hAnsi="Times New Roman" w:cs="Times New Roman"/>
          <w:sz w:val="28"/>
          <w:szCs w:val="28"/>
          <w:lang w:eastAsia="ru-RU"/>
        </w:rPr>
        <w:t>о</w:t>
      </w:r>
      <w:r w:rsidRPr="005F4397">
        <w:rPr>
          <w:rFonts w:ascii="Times New Roman" w:eastAsia="Times New Roman" w:hAnsi="Times New Roman" w:cs="Times New Roman"/>
          <w:sz w:val="28"/>
          <w:szCs w:val="28"/>
          <w:lang w:eastAsia="ru-RU"/>
        </w:rPr>
        <w:t xml:space="preserve"> контрактной системе отдельные полномочия в</w:t>
      </w:r>
      <w:proofErr w:type="gramEnd"/>
      <w:r w:rsidRPr="005F4397">
        <w:rPr>
          <w:rFonts w:ascii="Times New Roman" w:eastAsia="Times New Roman" w:hAnsi="Times New Roman" w:cs="Times New Roman"/>
          <w:sz w:val="28"/>
          <w:szCs w:val="28"/>
          <w:lang w:eastAsia="ru-RU"/>
        </w:rPr>
        <w:t xml:space="preserve"> </w:t>
      </w:r>
      <w:proofErr w:type="gramStart"/>
      <w:r w:rsidRPr="005F4397">
        <w:rPr>
          <w:rFonts w:ascii="Times New Roman" w:eastAsia="Times New Roman" w:hAnsi="Times New Roman" w:cs="Times New Roman"/>
          <w:sz w:val="28"/>
          <w:szCs w:val="28"/>
          <w:lang w:eastAsia="ru-RU"/>
        </w:rPr>
        <w:t>рамках</w:t>
      </w:r>
      <w:proofErr w:type="gramEnd"/>
      <w:r w:rsidRPr="005F4397">
        <w:rPr>
          <w:rFonts w:ascii="Times New Roman" w:eastAsia="Times New Roman" w:hAnsi="Times New Roman" w:cs="Times New Roman"/>
          <w:sz w:val="28"/>
          <w:szCs w:val="28"/>
          <w:lang w:eastAsia="ru-RU"/>
        </w:rPr>
        <w:t xml:space="preserve"> осуществления закупок для обеспечения муниципальных нужд.</w:t>
      </w:r>
    </w:p>
    <w:p w:rsidR="00C55D3B" w:rsidRPr="005F4397" w:rsidRDefault="00C55D3B" w:rsidP="008E7654">
      <w:pPr>
        <w:widowControl w:val="0"/>
        <w:autoSpaceDE w:val="0"/>
        <w:autoSpaceDN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6.4. </w:t>
      </w:r>
      <w:proofErr w:type="gramStart"/>
      <w:r w:rsidRPr="005F4397">
        <w:rPr>
          <w:rFonts w:ascii="Times New Roman" w:eastAsia="Times New Roman" w:hAnsi="Times New Roman" w:cs="Times New Roman"/>
          <w:sz w:val="28"/>
          <w:szCs w:val="28"/>
          <w:lang w:eastAsia="ru-RU"/>
        </w:rPr>
        <w:t>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w:t>
      </w:r>
      <w:proofErr w:type="gramEnd"/>
      <w:r w:rsidRPr="005F4397">
        <w:rPr>
          <w:rFonts w:ascii="Times New Roman" w:eastAsia="Times New Roman" w:hAnsi="Times New Roman" w:cs="Times New Roman"/>
          <w:sz w:val="28"/>
          <w:szCs w:val="28"/>
          <w:lang w:eastAsia="ru-RU"/>
        </w:rPr>
        <w:t xml:space="preserve"> в сфере закупок, контрольным органом в сфере государственного оборонного заказа.</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6.5.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w:t>
      </w:r>
      <w:r w:rsidRPr="005F4397">
        <w:rPr>
          <w:rFonts w:ascii="Times New Roman" w:eastAsia="Times New Roman" w:hAnsi="Times New Roman" w:cs="Times New Roman"/>
          <w:sz w:val="28"/>
          <w:szCs w:val="28"/>
          <w:lang w:eastAsia="ru-RU"/>
        </w:rPr>
        <w:lastRenderedPageBreak/>
        <w:t xml:space="preserve">управления государственными внебюджетными фондами осуществляют контроль </w:t>
      </w:r>
      <w:proofErr w:type="gramStart"/>
      <w:r w:rsidRPr="005F4397">
        <w:rPr>
          <w:rFonts w:ascii="Times New Roman" w:eastAsia="Times New Roman" w:hAnsi="Times New Roman" w:cs="Times New Roman"/>
          <w:sz w:val="28"/>
          <w:szCs w:val="28"/>
          <w:lang w:eastAsia="ru-RU"/>
        </w:rPr>
        <w:t>за</w:t>
      </w:r>
      <w:proofErr w:type="gramEnd"/>
      <w:r w:rsidRPr="005F4397">
        <w:rPr>
          <w:rFonts w:ascii="Times New Roman" w:eastAsia="Times New Roman" w:hAnsi="Times New Roman" w:cs="Times New Roman"/>
          <w:sz w:val="28"/>
          <w:szCs w:val="28"/>
          <w:lang w:eastAsia="ru-RU"/>
        </w:rPr>
        <w:t>:</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заказчику;</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а) в планах-графиках, информации, содержащейся в планах закупок;</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б) в извещениях об осуществлении закупок, в документации о закупках, информации, содержащейся в планах-графиках;</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в) в протоколах определения поставщиков (подрядчиков, исполнителей), информации, содержащейся в документации о закупках;</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proofErr w:type="spellStart"/>
      <w:r w:rsidRPr="005F4397">
        <w:rPr>
          <w:rFonts w:ascii="Times New Roman" w:eastAsia="Times New Roman" w:hAnsi="Times New Roman" w:cs="Times New Roman"/>
          <w:sz w:val="28"/>
          <w:szCs w:val="28"/>
          <w:lang w:eastAsia="ru-RU"/>
        </w:rPr>
        <w:t>д</w:t>
      </w:r>
      <w:proofErr w:type="spellEnd"/>
      <w:r w:rsidRPr="005F4397">
        <w:rPr>
          <w:rFonts w:ascii="Times New Roman" w:eastAsia="Times New Roman" w:hAnsi="Times New Roman" w:cs="Times New Roman"/>
          <w:sz w:val="28"/>
          <w:szCs w:val="28"/>
          <w:lang w:eastAsia="ru-RU"/>
        </w:rPr>
        <w:t>) в реестре контрактов, заключенных заказчиками, условиям контракта.</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6.6. Порядок осуществления контроля,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может определяться иная информация, подлежащая контролю. </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6.7. </w:t>
      </w:r>
      <w:proofErr w:type="gramStart"/>
      <w:r w:rsidRPr="005F4397">
        <w:rPr>
          <w:rFonts w:ascii="Times New Roman" w:eastAsia="Times New Roman" w:hAnsi="Times New Roman" w:cs="Times New Roman"/>
          <w:sz w:val="28"/>
          <w:szCs w:val="28"/>
          <w:lang w:eastAsia="ru-RU"/>
        </w:rPr>
        <w:t>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контроля за соответствием информации,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roofErr w:type="gramEnd"/>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6.8. Органы внутреннего государственного (муниципального) финансового контроля осуществляют контроль в отношении:</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1) соблюдения требований к обоснованию закупок при формировании планов закупок и обоснованности закупок;</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 нормирования в сфере закупок при планировании закупок;</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при формировании планов-графиков;</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5) соответствия поставленного товара, выполненной работы (ее результата) или оказанной услуги условиям контракта;</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lastRenderedPageBreak/>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7) соответствия использования поставленного товара, выполненной работы (ее результата) или оказанной услуги целям осуществления закупки.</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6.9. </w:t>
      </w:r>
      <w:proofErr w:type="gramStart"/>
      <w:r w:rsidRPr="005F4397">
        <w:rPr>
          <w:rFonts w:ascii="Times New Roman" w:eastAsia="Times New Roman" w:hAnsi="Times New Roman" w:cs="Times New Roman"/>
          <w:sz w:val="28"/>
          <w:szCs w:val="28"/>
          <w:lang w:eastAsia="ru-RU"/>
        </w:rPr>
        <w:t xml:space="preserve">Контроль в сфере закупок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достоверностью учета таких расходов и отчетности в соответствии с </w:t>
      </w:r>
      <w:r w:rsidR="0069356A" w:rsidRPr="005F4397">
        <w:rPr>
          <w:rFonts w:ascii="Times New Roman" w:eastAsia="Times New Roman" w:hAnsi="Times New Roman" w:cs="Times New Roman"/>
          <w:sz w:val="28"/>
          <w:szCs w:val="28"/>
          <w:lang w:eastAsia="ru-RU"/>
        </w:rPr>
        <w:t>Ф</w:t>
      </w:r>
      <w:r w:rsidRPr="005F4397">
        <w:rPr>
          <w:rFonts w:ascii="Times New Roman" w:eastAsia="Times New Roman" w:hAnsi="Times New Roman" w:cs="Times New Roman"/>
          <w:sz w:val="28"/>
          <w:szCs w:val="28"/>
          <w:lang w:eastAsia="ru-RU"/>
        </w:rPr>
        <w:t xml:space="preserve">едеральным законом </w:t>
      </w:r>
      <w:r w:rsidR="0069356A" w:rsidRPr="005F4397">
        <w:rPr>
          <w:rFonts w:ascii="Times New Roman" w:eastAsia="Times New Roman" w:hAnsi="Times New Roman" w:cs="Times New Roman"/>
          <w:sz w:val="28"/>
          <w:szCs w:val="28"/>
          <w:lang w:eastAsia="ru-RU"/>
        </w:rPr>
        <w:t>о</w:t>
      </w:r>
      <w:r w:rsidRPr="005F4397">
        <w:rPr>
          <w:rFonts w:ascii="Times New Roman" w:eastAsia="Times New Roman" w:hAnsi="Times New Roman" w:cs="Times New Roman"/>
          <w:sz w:val="28"/>
          <w:szCs w:val="28"/>
          <w:lang w:eastAsia="ru-RU"/>
        </w:rPr>
        <w:t xml:space="preserve"> контрактной системе, Бюджетным кодексом Российской Федерации и принимаемыми в соответствии с ними нормативными правовыми актами Российской Федерации:</w:t>
      </w:r>
      <w:proofErr w:type="gramEnd"/>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1)</w:t>
      </w:r>
      <w:r w:rsidR="0069356A" w:rsidRPr="005F4397">
        <w:rPr>
          <w:rFonts w:ascii="Times New Roman" w:eastAsia="Times New Roman" w:hAnsi="Times New Roman" w:cs="Times New Roman"/>
          <w:sz w:val="28"/>
          <w:szCs w:val="28"/>
          <w:lang w:eastAsia="ru-RU"/>
        </w:rPr>
        <w:t xml:space="preserve"> </w:t>
      </w:r>
      <w:r w:rsidRPr="005F4397">
        <w:rPr>
          <w:rFonts w:ascii="Times New Roman" w:eastAsia="Times New Roman" w:hAnsi="Times New Roman" w:cs="Times New Roman"/>
          <w:sz w:val="28"/>
          <w:szCs w:val="28"/>
          <w:lang w:eastAsia="ru-RU"/>
        </w:rPr>
        <w:t xml:space="preserve"> федеральным органом исполнительной власти, уполномоченным на осуществление внутреннего государственного финансового контроля в отношении закупок для обеспечения федеральных нужд;</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2) </w:t>
      </w:r>
      <w:r w:rsidR="0069356A" w:rsidRPr="005F4397">
        <w:rPr>
          <w:rFonts w:ascii="Times New Roman" w:eastAsia="Times New Roman" w:hAnsi="Times New Roman" w:cs="Times New Roman"/>
          <w:sz w:val="28"/>
          <w:szCs w:val="28"/>
          <w:lang w:eastAsia="ru-RU"/>
        </w:rPr>
        <w:t xml:space="preserve"> </w:t>
      </w:r>
      <w:r w:rsidRPr="005F4397">
        <w:rPr>
          <w:rFonts w:ascii="Times New Roman" w:eastAsia="Times New Roman" w:hAnsi="Times New Roman" w:cs="Times New Roman"/>
          <w:sz w:val="28"/>
          <w:szCs w:val="28"/>
          <w:lang w:eastAsia="ru-RU"/>
        </w:rPr>
        <w:t xml:space="preserve">органом исполнительной власти субъекта Российской Федерации, уполномоченным на осуществление внутреннего государственного финансового контроля в отношении закупок для обеспечения государственных нужд субъекта Российской Федерации; </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3) </w:t>
      </w:r>
      <w:r w:rsidR="0069356A" w:rsidRPr="005F4397">
        <w:rPr>
          <w:rFonts w:ascii="Times New Roman" w:eastAsia="Times New Roman" w:hAnsi="Times New Roman" w:cs="Times New Roman"/>
          <w:sz w:val="28"/>
          <w:szCs w:val="28"/>
          <w:lang w:eastAsia="ru-RU"/>
        </w:rPr>
        <w:t xml:space="preserve"> </w:t>
      </w:r>
      <w:r w:rsidRPr="005F4397">
        <w:rPr>
          <w:rFonts w:ascii="Times New Roman" w:eastAsia="Times New Roman" w:hAnsi="Times New Roman" w:cs="Times New Roman"/>
          <w:sz w:val="28"/>
          <w:szCs w:val="28"/>
          <w:lang w:eastAsia="ru-RU"/>
        </w:rPr>
        <w:t>органом местного самоуправления муниципального образования, уполномоченным на осуществление внутреннего муниципального финансового контроля в отношении закупок для обеспечения муниципальных нужд.</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6.10.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6.11. Плановые проверки проводятся в отношении каждой специализированной организации, комиссии по осуществлению закупки, контрольным органом в сфере закупок не чаще чем один раз за период проведения каждой процедуры определения поставщика (подрядчика, исполнителя). </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6.12. Контрольный орган в сфере закупок проводит внеплановую проверку по следующим основаниям:</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её членов, должностных лиц контрактной службы заказчика, контрактного управляющего. Рассмотрение такой жалобы осуществляется в порядке, установленном </w:t>
      </w:r>
      <w:r w:rsidR="0069356A" w:rsidRPr="005F4397">
        <w:rPr>
          <w:rFonts w:ascii="Times New Roman" w:eastAsia="Times New Roman" w:hAnsi="Times New Roman" w:cs="Times New Roman"/>
          <w:sz w:val="28"/>
          <w:szCs w:val="28"/>
          <w:lang w:eastAsia="ru-RU"/>
        </w:rPr>
        <w:t>Ф</w:t>
      </w:r>
      <w:r w:rsidRPr="005F4397">
        <w:rPr>
          <w:rFonts w:ascii="Times New Roman" w:eastAsia="Times New Roman" w:hAnsi="Times New Roman" w:cs="Times New Roman"/>
          <w:sz w:val="28"/>
          <w:szCs w:val="28"/>
          <w:lang w:eastAsia="ru-RU"/>
        </w:rPr>
        <w:t xml:space="preserve">едеральным законом </w:t>
      </w:r>
      <w:r w:rsidR="0069356A" w:rsidRPr="005F4397">
        <w:rPr>
          <w:rFonts w:ascii="Times New Roman" w:eastAsia="Times New Roman" w:hAnsi="Times New Roman" w:cs="Times New Roman"/>
          <w:sz w:val="28"/>
          <w:szCs w:val="28"/>
          <w:lang w:eastAsia="ru-RU"/>
        </w:rPr>
        <w:t>о</w:t>
      </w:r>
      <w:r w:rsidRPr="005F4397">
        <w:rPr>
          <w:rFonts w:ascii="Times New Roman" w:eastAsia="Times New Roman" w:hAnsi="Times New Roman" w:cs="Times New Roman"/>
          <w:sz w:val="28"/>
          <w:szCs w:val="28"/>
          <w:lang w:eastAsia="ru-RU"/>
        </w:rPr>
        <w:t xml:space="preserve"> контрактной системе</w:t>
      </w:r>
      <w:r w:rsidR="0069356A" w:rsidRPr="005F4397">
        <w:rPr>
          <w:rFonts w:ascii="Times New Roman" w:eastAsia="Times New Roman" w:hAnsi="Times New Roman" w:cs="Times New Roman"/>
          <w:sz w:val="28"/>
          <w:szCs w:val="28"/>
          <w:lang w:eastAsia="ru-RU"/>
        </w:rPr>
        <w:t>.</w:t>
      </w:r>
      <w:r w:rsidRPr="005F4397">
        <w:rPr>
          <w:rFonts w:ascii="Times New Roman" w:eastAsia="Times New Roman" w:hAnsi="Times New Roman" w:cs="Times New Roman"/>
          <w:sz w:val="28"/>
          <w:szCs w:val="28"/>
          <w:lang w:eastAsia="ru-RU"/>
        </w:rPr>
        <w:t xml:space="preserve"> В случае</w:t>
      </w:r>
      <w:proofErr w:type="gramStart"/>
      <w:r w:rsidRPr="005F4397">
        <w:rPr>
          <w:rFonts w:ascii="Times New Roman" w:eastAsia="Times New Roman" w:hAnsi="Times New Roman" w:cs="Times New Roman"/>
          <w:sz w:val="28"/>
          <w:szCs w:val="28"/>
          <w:lang w:eastAsia="ru-RU"/>
        </w:rPr>
        <w:t>,</w:t>
      </w:r>
      <w:proofErr w:type="gramEnd"/>
      <w:r w:rsidRPr="005F4397">
        <w:rPr>
          <w:rFonts w:ascii="Times New Roman" w:eastAsia="Times New Roman" w:hAnsi="Times New Roman" w:cs="Times New Roman"/>
          <w:sz w:val="28"/>
          <w:szCs w:val="28"/>
          <w:lang w:eastAsia="ru-RU"/>
        </w:rPr>
        <w:t xml:space="preserve">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lastRenderedPageBreak/>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3) истечение срока исполнения ранее предписания.</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6.13. Внеплановая проверка проводится контрольным органом в сфере закупок, выдавшим предписание, исполнение которого контролируется.</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6.14. </w:t>
      </w:r>
      <w:proofErr w:type="gramStart"/>
      <w:r w:rsidRPr="005F4397">
        <w:rPr>
          <w:rFonts w:ascii="Times New Roman" w:eastAsia="Times New Roman" w:hAnsi="Times New Roman" w:cs="Times New Roman"/>
          <w:sz w:val="28"/>
          <w:szCs w:val="28"/>
          <w:lang w:eastAsia="ru-RU"/>
        </w:rPr>
        <w:t xml:space="preserve">Решение органа местного самоуправления муниципального района или городского округа, уполномоченного на осуществление контроля в сфере закупок, принятое по результатам проведения плановой или внеплановой проверки не может противоречить решениям федерального органа исполнительной власти, органа исполнительной власти субъекта Российской Федерации, уполномоченных на осуществление контроля в сфере закупок, принятым по результатам проведения внеплановых проверок одной и той же закупки. </w:t>
      </w:r>
      <w:proofErr w:type="gramEnd"/>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6.15. Решение органа исполнительной власти субъекта Российской Федерации, уполномоченного на осуществление контроля в сфере закупок, принятое по результатам проведения плановой или внеплановой проверки, не может противоречить решениям федерального органа исполнительной власти, уполномоченного на осуществление контроля в сфере закупок, принятым по результатам проведения внеплановых проверок одной и той же закупки. </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6.16. </w:t>
      </w:r>
      <w:proofErr w:type="gramStart"/>
      <w:r w:rsidRPr="005F4397">
        <w:rPr>
          <w:rFonts w:ascii="Times New Roman" w:eastAsia="Times New Roman" w:hAnsi="Times New Roman" w:cs="Times New Roman"/>
          <w:sz w:val="28"/>
          <w:szCs w:val="28"/>
          <w:lang w:eastAsia="ru-RU"/>
        </w:rPr>
        <w:t>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w:t>
      </w:r>
      <w:proofErr w:type="gramEnd"/>
      <w:r w:rsidRPr="005F4397">
        <w:rPr>
          <w:rFonts w:ascii="Times New Roman" w:eastAsia="Times New Roman" w:hAnsi="Times New Roman" w:cs="Times New Roman"/>
          <w:sz w:val="28"/>
          <w:szCs w:val="28"/>
          <w:lang w:eastAsia="ru-RU"/>
        </w:rPr>
        <w:t xml:space="preserve"> одна и та же планируемая или осуществляемая закупка. В случае</w:t>
      </w:r>
      <w:proofErr w:type="gramStart"/>
      <w:r w:rsidRPr="005F4397">
        <w:rPr>
          <w:rFonts w:ascii="Times New Roman" w:eastAsia="Times New Roman" w:hAnsi="Times New Roman" w:cs="Times New Roman"/>
          <w:sz w:val="28"/>
          <w:szCs w:val="28"/>
          <w:lang w:eastAsia="ru-RU"/>
        </w:rPr>
        <w:t>,</w:t>
      </w:r>
      <w:proofErr w:type="gramEnd"/>
      <w:r w:rsidRPr="005F4397">
        <w:rPr>
          <w:rFonts w:ascii="Times New Roman" w:eastAsia="Times New Roman" w:hAnsi="Times New Roman" w:cs="Times New Roman"/>
          <w:sz w:val="28"/>
          <w:szCs w:val="28"/>
          <w:lang w:eastAsia="ru-RU"/>
        </w:rPr>
        <w:t xml:space="preserve">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внеплановых проверок, проведенных в соответствии с частью 3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6.17. </w:t>
      </w:r>
      <w:proofErr w:type="gramStart"/>
      <w:r w:rsidRPr="005F4397">
        <w:rPr>
          <w:rFonts w:ascii="Times New Roman" w:eastAsia="Times New Roman" w:hAnsi="Times New Roman" w:cs="Times New Roman"/>
          <w:sz w:val="28"/>
          <w:szCs w:val="28"/>
          <w:lang w:eastAsia="ru-RU"/>
        </w:rPr>
        <w:t>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городского округа, уполномоченным на осуществление контроля в сфере закупок, по результатам плановых, внеплановых проверок, предметом которых является одна и та же планируемая или</w:t>
      </w:r>
      <w:proofErr w:type="gramEnd"/>
      <w:r w:rsidRPr="005F4397">
        <w:rPr>
          <w:rFonts w:ascii="Times New Roman" w:eastAsia="Times New Roman" w:hAnsi="Times New Roman" w:cs="Times New Roman"/>
          <w:sz w:val="28"/>
          <w:szCs w:val="28"/>
          <w:lang w:eastAsia="ru-RU"/>
        </w:rPr>
        <w:t xml:space="preserve"> осуществляемая закупка. В случае</w:t>
      </w:r>
      <w:proofErr w:type="gramStart"/>
      <w:r w:rsidRPr="005F4397">
        <w:rPr>
          <w:rFonts w:ascii="Times New Roman" w:eastAsia="Times New Roman" w:hAnsi="Times New Roman" w:cs="Times New Roman"/>
          <w:sz w:val="28"/>
          <w:szCs w:val="28"/>
          <w:lang w:eastAsia="ru-RU"/>
        </w:rPr>
        <w:t>,</w:t>
      </w:r>
      <w:proofErr w:type="gramEnd"/>
      <w:r w:rsidRPr="005F4397">
        <w:rPr>
          <w:rFonts w:ascii="Times New Roman" w:eastAsia="Times New Roman" w:hAnsi="Times New Roman" w:cs="Times New Roman"/>
          <w:sz w:val="28"/>
          <w:szCs w:val="28"/>
          <w:lang w:eastAsia="ru-RU"/>
        </w:rPr>
        <w:t xml:space="preserve"> если органом </w:t>
      </w:r>
      <w:r w:rsidRPr="005F4397">
        <w:rPr>
          <w:rFonts w:ascii="Times New Roman" w:eastAsia="Times New Roman" w:hAnsi="Times New Roman" w:cs="Times New Roman"/>
          <w:sz w:val="28"/>
          <w:szCs w:val="28"/>
          <w:lang w:eastAsia="ru-RU"/>
        </w:rPr>
        <w:lastRenderedPageBreak/>
        <w:t>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частью 3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6.18. Информация о проведении контрольными органами в сфере закупок плановых и внеплановых проверок, их результатам и выданным предписаниям размещается в реестре жалоб, плановых и внеплановых проверок, принятых по ним решений и выданных предписаний. Порядок ведения такого реестра, </w:t>
      </w:r>
      <w:proofErr w:type="gramStart"/>
      <w:r w:rsidRPr="005F4397">
        <w:rPr>
          <w:rFonts w:ascii="Times New Roman" w:eastAsia="Times New Roman" w:hAnsi="Times New Roman" w:cs="Times New Roman"/>
          <w:sz w:val="28"/>
          <w:szCs w:val="28"/>
          <w:lang w:eastAsia="ru-RU"/>
        </w:rPr>
        <w:t>включающий</w:t>
      </w:r>
      <w:proofErr w:type="gramEnd"/>
      <w:r w:rsidRPr="005F4397">
        <w:rPr>
          <w:rFonts w:ascii="Times New Roman" w:eastAsia="Times New Roman" w:hAnsi="Times New Roman" w:cs="Times New Roman"/>
          <w:sz w:val="28"/>
          <w:szCs w:val="28"/>
          <w:lang w:eastAsia="ru-RU"/>
        </w:rPr>
        <w:t xml:space="preserve"> в том числе перечень размещаемых документов и информации, сроки размещения таких документов и информации в данном реестре, утверждается Правительством Российской Федерации.</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6.19. </w:t>
      </w:r>
      <w:proofErr w:type="gramStart"/>
      <w:r w:rsidRPr="005F4397">
        <w:rPr>
          <w:rFonts w:ascii="Times New Roman" w:eastAsia="Times New Roman" w:hAnsi="Times New Roman" w:cs="Times New Roman"/>
          <w:sz w:val="28"/>
          <w:szCs w:val="28"/>
          <w:lang w:eastAsia="ru-RU"/>
        </w:rPr>
        <w:t>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roofErr w:type="gramEnd"/>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процедур определения поставщиков (подрядчиков, исполнителей);</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3)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6.20.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6.21. В течение трех рабочих дней </w:t>
      </w:r>
      <w:proofErr w:type="gramStart"/>
      <w:r w:rsidRPr="005F4397">
        <w:rPr>
          <w:rFonts w:ascii="Times New Roman" w:eastAsia="Times New Roman" w:hAnsi="Times New Roman" w:cs="Times New Roman"/>
          <w:sz w:val="28"/>
          <w:szCs w:val="28"/>
          <w:lang w:eastAsia="ru-RU"/>
        </w:rPr>
        <w:t>с даты выдачи</w:t>
      </w:r>
      <w:proofErr w:type="gramEnd"/>
      <w:r w:rsidRPr="005F4397">
        <w:rPr>
          <w:rFonts w:ascii="Times New Roman" w:eastAsia="Times New Roman" w:hAnsi="Times New Roman" w:cs="Times New Roman"/>
          <w:sz w:val="28"/>
          <w:szCs w:val="28"/>
          <w:lang w:eastAsia="ru-RU"/>
        </w:rPr>
        <w:t xml:space="preserve"> предписания контрольный орган в сфере закупок обязан разместить это предписание в единой информационной системе.</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lastRenderedPageBreak/>
        <w:t>6.22. В случае поступления информации о неисполнении выданного предписания контрольный орган в сфере закупок вправе применить к не исполнившему такого предписания лицу меры ответственности в соответствии с законодательством Российской Федерации.</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6.23. </w:t>
      </w:r>
      <w:proofErr w:type="gramStart"/>
      <w:r w:rsidRPr="005F4397">
        <w:rPr>
          <w:rFonts w:ascii="Times New Roman" w:eastAsia="Times New Roman" w:hAnsi="Times New Roman" w:cs="Times New Roman"/>
          <w:sz w:val="28"/>
          <w:szCs w:val="28"/>
          <w:lang w:eastAsia="ru-RU"/>
        </w:rPr>
        <w:t>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w:t>
      </w:r>
      <w:proofErr w:type="gramEnd"/>
      <w:r w:rsidRPr="005F4397">
        <w:rPr>
          <w:rFonts w:ascii="Times New Roman" w:eastAsia="Times New Roman" w:hAnsi="Times New Roman" w:cs="Times New Roman"/>
          <w:sz w:val="28"/>
          <w:szCs w:val="28"/>
          <w:lang w:eastAsia="ru-RU"/>
        </w:rPr>
        <w:t xml:space="preserve"> и на территории, которые занимают заказчики, а также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C55D3B" w:rsidRPr="005F4397" w:rsidRDefault="00C55D3B" w:rsidP="008E7654">
      <w:pPr>
        <w:adjustRightInd w:val="0"/>
        <w:spacing w:after="0" w:line="240" w:lineRule="auto"/>
        <w:ind w:left="-567" w:right="-286" w:firstLine="567"/>
        <w:jc w:val="both"/>
        <w:outlineLvl w:val="1"/>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6.24.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proofErr w:type="gramStart"/>
      <w:r w:rsidRPr="005F4397">
        <w:rPr>
          <w:rFonts w:ascii="Times New Roman" w:eastAsia="Times New Roman" w:hAnsi="Times New Roman" w:cs="Times New Roman"/>
          <w:sz w:val="28"/>
          <w:szCs w:val="28"/>
          <w:lang w:eastAsia="ru-RU"/>
        </w:rP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roofErr w:type="gramEnd"/>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3) выдавать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6.25.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 xml:space="preserve">6.26. При выявлении в результате проведения контрольными органами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w:t>
      </w:r>
      <w:r w:rsidRPr="005F4397">
        <w:rPr>
          <w:rFonts w:ascii="Times New Roman" w:eastAsia="Times New Roman" w:hAnsi="Times New Roman" w:cs="Times New Roman"/>
          <w:sz w:val="28"/>
          <w:szCs w:val="28"/>
          <w:lang w:eastAsia="ru-RU"/>
        </w:rPr>
        <w:lastRenderedPageBreak/>
        <w:t xml:space="preserve">факте, и (или) документы, подтверждающие такой факт, в течение двух рабочих дней </w:t>
      </w:r>
      <w:proofErr w:type="gramStart"/>
      <w:r w:rsidRPr="005F4397">
        <w:rPr>
          <w:rFonts w:ascii="Times New Roman" w:eastAsia="Times New Roman" w:hAnsi="Times New Roman" w:cs="Times New Roman"/>
          <w:sz w:val="28"/>
          <w:szCs w:val="28"/>
          <w:lang w:eastAsia="ru-RU"/>
        </w:rPr>
        <w:t>с даты выявления</w:t>
      </w:r>
      <w:proofErr w:type="gramEnd"/>
      <w:r w:rsidRPr="005F4397">
        <w:rPr>
          <w:rFonts w:ascii="Times New Roman" w:eastAsia="Times New Roman" w:hAnsi="Times New Roman" w:cs="Times New Roman"/>
          <w:sz w:val="28"/>
          <w:szCs w:val="28"/>
          <w:lang w:eastAsia="ru-RU"/>
        </w:rPr>
        <w:t xml:space="preserve"> такого факта.</w:t>
      </w:r>
    </w:p>
    <w:p w:rsidR="00C55D3B" w:rsidRPr="005F4397" w:rsidRDefault="00C55D3B" w:rsidP="008E7654">
      <w:pPr>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6.37. Полученные контрольными органами в сфере закупок при осуществлении своих полномочий сведения, составляющие государственную тайну, и иную информацию, доступ к которой ограничении в соответствии с федеральными законами, не подлежат разглашению, за исключением случаев, предусмотренных федеральными законами.</w:t>
      </w:r>
    </w:p>
    <w:p w:rsidR="00C55D3B" w:rsidRPr="005F4397" w:rsidRDefault="00C55D3B" w:rsidP="008E7654">
      <w:pPr>
        <w:widowControl w:val="0"/>
        <w:adjustRightInd w:val="0"/>
        <w:spacing w:after="0" w:line="240" w:lineRule="auto"/>
        <w:ind w:left="-567" w:right="-286" w:firstLine="567"/>
        <w:jc w:val="center"/>
        <w:outlineLvl w:val="1"/>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7. Ответственность заказчиков, уполномоченного органа</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r w:rsidRPr="005F4397">
        <w:rPr>
          <w:rFonts w:ascii="Times New Roman" w:eastAsia="Times New Roman" w:hAnsi="Times New Roman" w:cs="Times New Roman"/>
          <w:sz w:val="28"/>
          <w:szCs w:val="28"/>
          <w:lang w:eastAsia="ru-RU"/>
        </w:rPr>
        <w:t>7.1. Лица, виновные в нарушении законодательных и иных нормативных правовых актов Российской Федерации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p>
    <w:p w:rsidR="00C55D3B" w:rsidRPr="005F4397" w:rsidRDefault="00C55D3B" w:rsidP="008E7654">
      <w:pPr>
        <w:widowControl w:val="0"/>
        <w:adjustRightInd w:val="0"/>
        <w:spacing w:after="0" w:line="240" w:lineRule="auto"/>
        <w:ind w:left="-567" w:right="-286" w:firstLine="567"/>
        <w:jc w:val="both"/>
        <w:rPr>
          <w:rFonts w:ascii="Times New Roman" w:eastAsia="Times New Roman" w:hAnsi="Times New Roman" w:cs="Times New Roman"/>
          <w:sz w:val="28"/>
          <w:szCs w:val="28"/>
          <w:lang w:eastAsia="ru-RU"/>
        </w:rPr>
      </w:pPr>
    </w:p>
    <w:p w:rsidR="00DE0357" w:rsidRPr="005F4397" w:rsidRDefault="00DE0357" w:rsidP="008E7654">
      <w:pPr>
        <w:spacing w:after="0" w:line="240" w:lineRule="auto"/>
        <w:ind w:left="-567" w:right="-286" w:firstLine="567"/>
        <w:jc w:val="both"/>
        <w:rPr>
          <w:rFonts w:ascii="Times New Roman" w:hAnsi="Times New Roman" w:cs="Times New Roman"/>
          <w:sz w:val="28"/>
          <w:szCs w:val="28"/>
        </w:rPr>
      </w:pPr>
    </w:p>
    <w:p w:rsidR="00C55D3B" w:rsidRPr="005F4397" w:rsidRDefault="00C55D3B" w:rsidP="008E7654">
      <w:pPr>
        <w:spacing w:after="0" w:line="240" w:lineRule="auto"/>
        <w:ind w:left="-567" w:right="-286" w:firstLine="567"/>
        <w:jc w:val="both"/>
        <w:rPr>
          <w:rFonts w:ascii="Times New Roman" w:hAnsi="Times New Roman" w:cs="Times New Roman"/>
          <w:sz w:val="28"/>
          <w:szCs w:val="28"/>
        </w:rPr>
      </w:pPr>
    </w:p>
    <w:sectPr w:rsidR="00C55D3B" w:rsidRPr="005F4397" w:rsidSect="009165A9">
      <w:pgSz w:w="11906" w:h="16838"/>
      <w:pgMar w:top="1134" w:right="851"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376D2"/>
    <w:multiLevelType w:val="multilevel"/>
    <w:tmpl w:val="520E5A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6528"/>
    <w:rsid w:val="0000280C"/>
    <w:rsid w:val="00070A8B"/>
    <w:rsid w:val="00093B5A"/>
    <w:rsid w:val="0011355B"/>
    <w:rsid w:val="00122C84"/>
    <w:rsid w:val="00134922"/>
    <w:rsid w:val="00136379"/>
    <w:rsid w:val="001D2F0F"/>
    <w:rsid w:val="001F0B28"/>
    <w:rsid w:val="001F1F5C"/>
    <w:rsid w:val="00215477"/>
    <w:rsid w:val="00241BF9"/>
    <w:rsid w:val="0025033F"/>
    <w:rsid w:val="00252710"/>
    <w:rsid w:val="002810D3"/>
    <w:rsid w:val="002A6E18"/>
    <w:rsid w:val="00344912"/>
    <w:rsid w:val="003C32B6"/>
    <w:rsid w:val="004520AE"/>
    <w:rsid w:val="00466A67"/>
    <w:rsid w:val="004A6528"/>
    <w:rsid w:val="004D3AA3"/>
    <w:rsid w:val="004E251F"/>
    <w:rsid w:val="005940BF"/>
    <w:rsid w:val="005951FC"/>
    <w:rsid w:val="005A6C56"/>
    <w:rsid w:val="005D5C90"/>
    <w:rsid w:val="005F1F1B"/>
    <w:rsid w:val="005F4397"/>
    <w:rsid w:val="006248CF"/>
    <w:rsid w:val="00666D95"/>
    <w:rsid w:val="00667B90"/>
    <w:rsid w:val="0069356A"/>
    <w:rsid w:val="006A1769"/>
    <w:rsid w:val="006E56A5"/>
    <w:rsid w:val="0071759B"/>
    <w:rsid w:val="00733DDF"/>
    <w:rsid w:val="00746D7C"/>
    <w:rsid w:val="00796E62"/>
    <w:rsid w:val="007B1B9E"/>
    <w:rsid w:val="007B35DC"/>
    <w:rsid w:val="007E3630"/>
    <w:rsid w:val="00857E5F"/>
    <w:rsid w:val="0089110C"/>
    <w:rsid w:val="008D1D52"/>
    <w:rsid w:val="008E7654"/>
    <w:rsid w:val="00905916"/>
    <w:rsid w:val="009165A9"/>
    <w:rsid w:val="009217A6"/>
    <w:rsid w:val="009E0333"/>
    <w:rsid w:val="009E100A"/>
    <w:rsid w:val="00AC116D"/>
    <w:rsid w:val="00B3633E"/>
    <w:rsid w:val="00B54AC2"/>
    <w:rsid w:val="00B66C6F"/>
    <w:rsid w:val="00B8325E"/>
    <w:rsid w:val="00C05DC5"/>
    <w:rsid w:val="00C143E8"/>
    <w:rsid w:val="00C55D3B"/>
    <w:rsid w:val="00C8215B"/>
    <w:rsid w:val="00CC5922"/>
    <w:rsid w:val="00D06301"/>
    <w:rsid w:val="00D81501"/>
    <w:rsid w:val="00D87C29"/>
    <w:rsid w:val="00DB57B8"/>
    <w:rsid w:val="00DE0357"/>
    <w:rsid w:val="00DE7BAA"/>
    <w:rsid w:val="00E270A1"/>
    <w:rsid w:val="00E7580F"/>
    <w:rsid w:val="00EC3B7E"/>
    <w:rsid w:val="00F3109A"/>
    <w:rsid w:val="00F85A74"/>
    <w:rsid w:val="00FC3A81"/>
    <w:rsid w:val="00FF2C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3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6528"/>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PlusTitle">
    <w:name w:val="ConsPlusTitle"/>
    <w:uiPriority w:val="99"/>
    <w:rsid w:val="004A652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uiPriority w:val="99"/>
    <w:rsid w:val="004A652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rsid w:val="004A65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uiPriority w:val="99"/>
    <w:rsid w:val="004A6528"/>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20">
    <w:name w:val="Font Style20"/>
    <w:uiPriority w:val="99"/>
    <w:rsid w:val="004A6528"/>
    <w:rPr>
      <w:rFonts w:ascii="Times New Roman" w:hAnsi="Times New Roman" w:cs="Times New Roman" w:hint="default"/>
      <w:sz w:val="18"/>
    </w:rPr>
  </w:style>
  <w:style w:type="character" w:styleId="a4">
    <w:name w:val="Strong"/>
    <w:basedOn w:val="a0"/>
    <w:uiPriority w:val="22"/>
    <w:qFormat/>
    <w:rsid w:val="004A6528"/>
    <w:rPr>
      <w:b/>
      <w:bCs/>
    </w:rPr>
  </w:style>
  <w:style w:type="paragraph" w:styleId="a5">
    <w:name w:val="Balloon Text"/>
    <w:basedOn w:val="a"/>
    <w:link w:val="a6"/>
    <w:uiPriority w:val="99"/>
    <w:semiHidden/>
    <w:unhideWhenUsed/>
    <w:rsid w:val="005951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51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2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823B67044EED15A854386EBA6CE8B792BF76C12E4CB8D5DCBCEF2FB9FBFF3C462AF92E641B76JEK" TargetMode="External"/><Relationship Id="rId13" Type="http://schemas.openxmlformats.org/officeDocument/2006/relationships/hyperlink" Target="consultantplus://offline/main?base=LAW;n=112770;fld=1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3B823B67044EED15A854386EBA6CE8B791B479C32619EFD78DE9E172JAK" TargetMode="External"/><Relationship Id="rId12" Type="http://schemas.openxmlformats.org/officeDocument/2006/relationships/hyperlink" Target="consultantplus://offline/ref=3B823B67044EED15A854386EBA6CE8B792BF7CCF2F46B8D5DCBCEF2FB9FBFF3C462AF92E671576J3K" TargetMode="External"/><Relationship Id="rId17" Type="http://schemas.openxmlformats.org/officeDocument/2006/relationships/hyperlink" Target="consultantplus://offline/ref=3B823B67044EED15A854386EBA6CE8B792BF76C12E4CB8D5DCBCEF2FB97FJBK" TargetMode="External"/><Relationship Id="rId2" Type="http://schemas.openxmlformats.org/officeDocument/2006/relationships/numbering" Target="numbering.xml"/><Relationship Id="rId16" Type="http://schemas.openxmlformats.org/officeDocument/2006/relationships/hyperlink" Target="consultantplus://offline/ref=3B823B67044EED15A854386EBA6CE8B792BF7CCF2F46B8D5DCBCEF2FB9FBFF3C462AF92E671576J3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3B823B67044EED15A8542663AC00B7B292B720CB2948B48189E3B472EEF2F56B0165A06C231E660C2ABB987FJCK" TargetMode="External"/><Relationship Id="rId5" Type="http://schemas.openxmlformats.org/officeDocument/2006/relationships/webSettings" Target="webSettings.xml"/><Relationship Id="rId15" Type="http://schemas.openxmlformats.org/officeDocument/2006/relationships/hyperlink" Target="file:///C:\Documents%20and%20Settings\berezov\&#1056;&#1072;&#1073;&#1086;&#1095;&#1080;&#1081;%20&#1089;&#1090;&#1086;&#1083;\&#1080;&#1085;&#1092;&#1086;&#1088;&#1084;&#1072;&#1094;&#1080;&#1103;%20&#1076;&#1083;&#1103;%20&#1082;&#1086;&#1085;&#1090;&#1088;.%20&#1091;&#1087;&#1088;&#1072;&#1074;&#1083;&#1103;&#1102;&#1097;&#1080;&#1093;\&#1053;&#1055;&#1040;%20&#1087;&#1086;%2044-&#1060;&#1047;\&#1056;&#1077;&#1096;&#1077;&#1085;&#1080;&#1077;%20&#1057;&#1086;&#1074;&#1077;&#1090;&#1072;%20&#1087;&#1086;%20&#1079;&#1072;&#1082;&#1091;&#1087;&#1082;&#1072;&#1084;.doc" TargetMode="External"/><Relationship Id="rId10" Type="http://schemas.openxmlformats.org/officeDocument/2006/relationships/hyperlink" Target="consultantplus://offline/ref=3B823B67044EED15A854386EBA6CE8B792BF76C02948B8D5DCBCEF2FB9FBFF3C462AF92E6712670B72J2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B823B67044EED15A854386EBA6CE8B792BE7CC4284BB8D5DCBCEF2FB9FBFF3C462AF92E67116F0E72J8K" TargetMode="External"/><Relationship Id="rId14" Type="http://schemas.openxmlformats.org/officeDocument/2006/relationships/hyperlink" Target="consultantplus://offline/ref=3B823B67044EED15A854386EBA6CE8B792BF76C12E4CB8D5DCBCEF2FB97FJ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A9E86-5AB5-4A2D-A9AC-B2B02725D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16111</Words>
  <Characters>91839</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Administraciya</Company>
  <LinksUpToDate>false</LinksUpToDate>
  <CharactersWithSpaces>107735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dc:creator>
  <cp:keywords/>
  <dc:description/>
  <cp:lastModifiedBy>mail-misp</cp:lastModifiedBy>
  <cp:revision>49</cp:revision>
  <cp:lastPrinted>2017-10-04T09:26:00Z</cp:lastPrinted>
  <dcterms:created xsi:type="dcterms:W3CDTF">2017-08-25T04:32:00Z</dcterms:created>
  <dcterms:modified xsi:type="dcterms:W3CDTF">2017-10-04T09:28:00Z</dcterms:modified>
</cp:coreProperties>
</file>