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5"/>
        <w:jc w:val="center"/>
      </w:pPr>
      <w:r>
        <w:rPr>
          <w:sz w:val="24"/>
          <w:szCs w:val="24"/>
          <w:rFonts w:ascii="Times New Roman" w:hAnsi="Times New Roman"/>
        </w:rPr>
        <w:t xml:space="preserve">                                                                                                                                    </w:t>
      </w:r>
      <w:r>
        <w:rPr>
          <w:sz w:val="24"/>
          <w:szCs w:val="24"/>
          <w:rFonts w:ascii="Times New Roman" w:hAnsi="Times New Roman"/>
        </w:rPr>
        <w:t>ПРОЕКТ</w:t>
      </w:r>
    </w:p>
    <w:p>
      <w:pPr>
        <w:pStyle w:val="style25"/>
        <w:jc w:val="center"/>
      </w:pPr>
      <w:r>
        <w:rPr>
          <w:sz w:val="24"/>
          <w:szCs w:val="24"/>
          <w:rFonts w:ascii="Times New Roman" w:hAnsi="Times New Roman"/>
        </w:rPr>
        <w:t>АДМИНИСТРАЦИЯ МУНИЦИПАЛЬНОГО ОБРАЗОВАНИЯ</w:t>
      </w:r>
    </w:p>
    <w:p>
      <w:pPr>
        <w:pStyle w:val="style25"/>
        <w:jc w:val="center"/>
      </w:pPr>
      <w:r>
        <w:rPr>
          <w:sz w:val="24"/>
          <w:szCs w:val="24"/>
          <w:rFonts w:ascii="Times New Roman" w:hAnsi="Times New Roman"/>
        </w:rPr>
        <w:t>СЕЛЬСКОГО ПОСЕЛЕНИЯ «Деревня Посконь»</w:t>
      </w:r>
    </w:p>
    <w:p>
      <w:pPr>
        <w:pStyle w:val="style25"/>
        <w:jc w:val="center"/>
      </w:pPr>
      <w:r>
        <w:rPr>
          <w:sz w:val="24"/>
          <w:szCs w:val="24"/>
          <w:rFonts w:ascii="Times New Roman" w:hAnsi="Times New Roman"/>
        </w:rPr>
        <w:t>Мосальского района Калужской области</w:t>
      </w:r>
    </w:p>
    <w:p>
      <w:pPr>
        <w:pStyle w:val="style25"/>
        <w:jc w:val="center"/>
      </w:pPr>
      <w:r>
        <w:rPr/>
      </w:r>
    </w:p>
    <w:p>
      <w:pPr>
        <w:pStyle w:val="style25"/>
        <w:jc w:val="center"/>
      </w:pPr>
      <w:r>
        <w:rPr>
          <w:sz w:val="24"/>
          <w:szCs w:val="24"/>
          <w:rFonts w:ascii="Times New Roman" w:hAnsi="Times New Roman"/>
        </w:rPr>
        <w:t>ПОСТАНОВЛЕНИЕ</w:t>
      </w:r>
    </w:p>
    <w:p>
      <w:pPr>
        <w:pStyle w:val="style25"/>
      </w:pPr>
      <w:r>
        <w:rPr>
          <w:sz w:val="24"/>
          <w:szCs w:val="24"/>
          <w:rFonts w:ascii="Times New Roman" w:hAnsi="Times New Roman"/>
        </w:rPr>
        <w:t>От «____»____________2015 г.                                                                                    №_____</w:t>
      </w:r>
    </w:p>
    <w:p>
      <w:pPr>
        <w:pStyle w:val="style25"/>
      </w:pPr>
      <w:r>
        <w:rPr/>
      </w:r>
    </w:p>
    <w:p>
      <w:pPr>
        <w:pStyle w:val="style25"/>
      </w:pPr>
      <w:r>
        <w:rPr/>
      </w:r>
    </w:p>
    <w:p>
      <w:pPr>
        <w:pStyle w:val="style25"/>
        <w:jc w:val="center"/>
      </w:pPr>
      <w:r>
        <w:rPr>
          <w:sz w:val="24"/>
          <w:szCs w:val="24"/>
          <w:rFonts w:ascii="Times New Roman" w:hAnsi="Times New Roman"/>
        </w:rPr>
        <w:t>ОБ УТВЕРЖДЕНИИ АДМИНИСТРАТИВНОГО РЕГЛАМЕНТА ПРЕДОСТАВЛЕНИЯ</w:t>
      </w:r>
    </w:p>
    <w:p>
      <w:pPr>
        <w:pStyle w:val="style25"/>
        <w:jc w:val="center"/>
      </w:pPr>
      <w:r>
        <w:rPr>
          <w:sz w:val="24"/>
          <w:szCs w:val="24"/>
          <w:rFonts w:ascii="Times New Roman" w:hAnsi="Times New Roman"/>
        </w:rPr>
        <w:t>МУНИЦИПАЛЬНОЙ УСЛУГИ "ПРЕДОСТАВЛЕНИЕ ЗЕМЕЛЬНОГО УЧАСТКА</w:t>
      </w:r>
    </w:p>
    <w:p>
      <w:pPr>
        <w:pStyle w:val="style25"/>
        <w:jc w:val="center"/>
      </w:pPr>
      <w:r>
        <w:rPr>
          <w:sz w:val="24"/>
          <w:szCs w:val="24"/>
          <w:rFonts w:ascii="Times New Roman" w:hAnsi="Times New Roman"/>
        </w:rPr>
        <w:t>ДЛЯ ВЕДЕНИЯ ЛИЧНОГО ПОДСОБНОГО ХОЗЯЙСТВА"</w:t>
      </w:r>
    </w:p>
    <w:p>
      <w:pPr>
        <w:pStyle w:val="style25"/>
        <w:jc w:val="center"/>
      </w:pPr>
      <w:r>
        <w:rPr/>
      </w:r>
    </w:p>
    <w:p>
      <w:pPr>
        <w:pStyle w:val="style23"/>
        <w:jc w:val="both"/>
        <w:ind w:firstLine="540" w:left="0" w:right="0"/>
      </w:pPr>
      <w:r>
        <w:rPr>
          <w:sz w:val="24"/>
          <w:szCs w:val="24"/>
          <w:rFonts w:ascii="Times New Roman" w:hAnsi="Times New Roman"/>
        </w:rPr>
        <w:t xml:space="preserve">На основании Федерального </w:t>
      </w:r>
      <w:hyperlink r:id="rId2">
        <w:r>
          <w:rPr>
            <w:sz w:val="24"/>
            <w:u w:val="none"/>
            <w:szCs w:val="24"/>
            <w:rStyle w:val="style16"/>
            <w:rFonts w:ascii="Times New Roman" w:cs="Calibri" w:hAnsi="Times New Roman"/>
          </w:rPr>
          <w:t>закона</w:t>
        </w:r>
      </w:hyperlink>
      <w:r>
        <w:rPr>
          <w:sz w:val="24"/>
          <w:szCs w:val="24"/>
          <w:rFonts w:ascii="Times New Roman" w:hAnsi="Times New Roman"/>
        </w:rPr>
        <w:t xml:space="preserve"> от 27.07.2010 N 210-ФЗ "Об организации предоставления государственных и муниципальных услуг", в соответствии с Уставом муниципального образования сельского поселения «Деревня Посконь», </w:t>
      </w:r>
      <w:hyperlink r:id="rId3">
        <w:r>
          <w:rPr>
            <w:sz w:val="24"/>
            <w:u w:val="none"/>
            <w:szCs w:val="24"/>
            <w:rStyle w:val="style16"/>
            <w:rFonts w:ascii="Times New Roman" w:cs="Calibri" w:hAnsi="Times New Roman"/>
          </w:rPr>
          <w:t>постановлением</w:t>
        </w:r>
      </w:hyperlink>
      <w:r>
        <w:rPr>
          <w:sz w:val="24"/>
          <w:szCs w:val="24"/>
          <w:rFonts w:ascii="Times New Roman" w:hAnsi="Times New Roman"/>
        </w:rPr>
        <w:t xml:space="preserve"> администрации сельского поселения «Деревня Посконь»№14-А от 03.04.2013 г. "Об утверждении порядка разработки и утверждения административных регламентов предоставления муниципальных услуг администрацией МО сельского поселения «Деревня Посконь», администрация сельского поселения «Деревня Посконь» ПОСТАНОВЛЯЕТ:</w:t>
      </w:r>
    </w:p>
    <w:p>
      <w:pPr>
        <w:pStyle w:val="style23"/>
        <w:jc w:val="both"/>
      </w:pPr>
      <w:r>
        <w:rPr/>
      </w:r>
    </w:p>
    <w:p>
      <w:pPr>
        <w:pStyle w:val="style23"/>
        <w:jc w:val="both"/>
        <w:ind w:firstLine="540" w:left="0" w:right="0"/>
      </w:pPr>
      <w:r>
        <w:rPr>
          <w:sz w:val="24"/>
          <w:szCs w:val="24"/>
          <w:rFonts w:ascii="Times New Roman" w:hAnsi="Times New Roman"/>
        </w:rPr>
        <w:t xml:space="preserve">1. Утвердить </w:t>
      </w:r>
      <w:hyperlink r:id="rId4">
        <w:r>
          <w:rPr>
            <w:sz w:val="24"/>
            <w:u w:val="none"/>
            <w:szCs w:val="24"/>
            <w:rStyle w:val="style16"/>
            <w:rFonts w:ascii="Times New Roman" w:cs="Calibri" w:hAnsi="Times New Roman"/>
          </w:rPr>
          <w:t>административный регламент</w:t>
        </w:r>
      </w:hyperlink>
      <w:r>
        <w:rPr>
          <w:sz w:val="24"/>
          <w:szCs w:val="24"/>
          <w:rFonts w:ascii="Times New Roman" w:hAnsi="Times New Roman"/>
        </w:rPr>
        <w:t xml:space="preserve"> предоставления муниципальной услуги "Предоставление земельного участка для ведения личного подсобного хозяйства" (приложение).</w:t>
      </w:r>
    </w:p>
    <w:p>
      <w:pPr>
        <w:pStyle w:val="style23"/>
        <w:jc w:val="both"/>
        <w:ind w:firstLine="540" w:left="0" w:right="0"/>
      </w:pPr>
      <w:r>
        <w:rPr>
          <w:sz w:val="24"/>
          <w:szCs w:val="24"/>
          <w:rFonts w:ascii="Times New Roman" w:hAnsi="Times New Roman"/>
        </w:rPr>
        <w:t>2. Настоящее Постановление вступает в силу после его официального опубликования (обнародования).</w:t>
      </w:r>
    </w:p>
    <w:p>
      <w:pPr>
        <w:pStyle w:val="style23"/>
        <w:jc w:val="both"/>
        <w:ind w:firstLine="540" w:left="0" w:right="0"/>
      </w:pPr>
      <w:r>
        <w:rPr>
          <w:sz w:val="24"/>
          <w:szCs w:val="24"/>
          <w:rFonts w:ascii="Times New Roman" w:hAnsi="Times New Roman"/>
        </w:rPr>
        <w:t>3. Контроль за исполнением настоящего Постановления оставляю за собой.</w:t>
      </w:r>
    </w:p>
    <w:p>
      <w:pPr>
        <w:pStyle w:val="style23"/>
        <w:jc w:val="both"/>
      </w:pPr>
      <w:r>
        <w:rPr/>
      </w:r>
    </w:p>
    <w:p>
      <w:pPr>
        <w:pStyle w:val="style23"/>
        <w:jc w:val="both"/>
      </w:pPr>
      <w:r>
        <w:rPr/>
      </w:r>
    </w:p>
    <w:p>
      <w:pPr>
        <w:pStyle w:val="style23"/>
        <w:jc w:val="both"/>
      </w:pPr>
      <w:r>
        <w:rPr/>
      </w:r>
    </w:p>
    <w:p>
      <w:pPr>
        <w:pStyle w:val="style23"/>
        <w:jc w:val="both"/>
      </w:pPr>
      <w:r>
        <w:rPr>
          <w:sz w:val="24"/>
          <w:szCs w:val="24"/>
          <w:rFonts w:ascii="Times New Roman" w:hAnsi="Times New Roman"/>
        </w:rPr>
        <w:t>Глава администрации</w:t>
      </w:r>
    </w:p>
    <w:p>
      <w:pPr>
        <w:pStyle w:val="style23"/>
        <w:jc w:val="both"/>
      </w:pPr>
      <w:r>
        <w:rPr>
          <w:sz w:val="24"/>
          <w:szCs w:val="24"/>
          <w:rFonts w:ascii="Times New Roman" w:hAnsi="Times New Roman"/>
        </w:rPr>
        <w:t>сельского поселения</w:t>
      </w:r>
    </w:p>
    <w:p>
      <w:pPr>
        <w:pStyle w:val="style23"/>
        <w:jc w:val="both"/>
      </w:pPr>
      <w:r>
        <w:rPr>
          <w:sz w:val="24"/>
          <w:szCs w:val="24"/>
          <w:rFonts w:ascii="Times New Roman" w:hAnsi="Times New Roman"/>
        </w:rPr>
        <w:t xml:space="preserve">«Деревня Посконь»                                                                          Т.Д. Коняткина                                                                                                                                                                                                                                                                                                                                                                                                                                                                                                                                                    </w:t>
      </w:r>
    </w:p>
    <w:p>
      <w:pPr>
        <w:pStyle w:val="style23"/>
        <w:jc w:val="both"/>
      </w:pPr>
      <w:r>
        <w:rPr/>
      </w:r>
    </w:p>
    <w:p>
      <w:pPr>
        <w:pStyle w:val="style23"/>
        <w:jc w:val="both"/>
      </w:pPr>
      <w:r>
        <w:rPr/>
      </w:r>
    </w:p>
    <w:p>
      <w:pPr>
        <w:pStyle w:val="style23"/>
        <w:jc w:val="both"/>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sz w:val="24"/>
          <w:szCs w:val="24"/>
          <w:rFonts w:ascii="Times New Roman" w:hAnsi="Times New Roman"/>
        </w:rPr>
        <w:t xml:space="preserve">                                                                                            </w:t>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sz w:val="24"/>
          <w:szCs w:val="24"/>
          <w:rFonts w:ascii="Times New Roman" w:hAnsi="Times New Roman"/>
        </w:rPr>
        <w:t>Приложение</w:t>
      </w:r>
    </w:p>
    <w:p>
      <w:pPr>
        <w:pStyle w:val="style23"/>
        <w:jc w:val="right"/>
      </w:pPr>
      <w:r>
        <w:rPr>
          <w:sz w:val="24"/>
          <w:szCs w:val="24"/>
          <w:rFonts w:ascii="Times New Roman" w:hAnsi="Times New Roman"/>
        </w:rPr>
        <w:t>к Постановлению</w:t>
      </w:r>
    </w:p>
    <w:p>
      <w:pPr>
        <w:pStyle w:val="style23"/>
        <w:jc w:val="right"/>
      </w:pPr>
      <w:r>
        <w:rPr>
          <w:sz w:val="24"/>
          <w:szCs w:val="24"/>
          <w:rFonts w:ascii="Times New Roman" w:hAnsi="Times New Roman"/>
        </w:rPr>
        <w:t xml:space="preserve">администрации СП </w:t>
      </w:r>
    </w:p>
    <w:p>
      <w:pPr>
        <w:pStyle w:val="style23"/>
        <w:jc w:val="both"/>
      </w:pPr>
      <w:r>
        <w:rPr>
          <w:sz w:val="24"/>
          <w:szCs w:val="24"/>
          <w:rFonts w:ascii="Times New Roman" w:hAnsi="Times New Roman"/>
        </w:rPr>
        <w:t xml:space="preserve">                                                                                                                       </w:t>
      </w:r>
      <w:r>
        <w:rPr>
          <w:sz w:val="24"/>
          <w:szCs w:val="24"/>
          <w:rFonts w:ascii="Times New Roman" w:hAnsi="Times New Roman"/>
        </w:rPr>
        <w:t xml:space="preserve">«Деревня Посконь»                                                                                                                                                                                                                                                           </w:t>
      </w:r>
    </w:p>
    <w:p>
      <w:pPr>
        <w:pStyle w:val="style23"/>
        <w:jc w:val="both"/>
      </w:pPr>
      <w:r>
        <w:rPr>
          <w:sz w:val="24"/>
          <w:szCs w:val="24"/>
          <w:rFonts w:ascii="Times New Roman" w:hAnsi="Times New Roman"/>
        </w:rPr>
        <w:t xml:space="preserve">                                                                                                                 </w:t>
      </w:r>
      <w:r>
        <w:rPr>
          <w:sz w:val="24"/>
          <w:szCs w:val="24"/>
          <w:rFonts w:ascii="Times New Roman" w:hAnsi="Times New Roman"/>
        </w:rPr>
        <w:t>от _________2015 № __</w:t>
      </w:r>
    </w:p>
    <w:p>
      <w:pPr>
        <w:pStyle w:val="style23"/>
        <w:jc w:val="both"/>
      </w:pPr>
      <w:r>
        <w:rPr/>
      </w:r>
    </w:p>
    <w:p>
      <w:pPr>
        <w:pStyle w:val="style23"/>
        <w:jc w:val="both"/>
      </w:pPr>
      <w:r>
        <w:rPr/>
      </w:r>
    </w:p>
    <w:p>
      <w:pPr>
        <w:pStyle w:val="style25"/>
        <w:jc w:val="center"/>
      </w:pPr>
      <w:bookmarkStart w:id="0" w:name="P36"/>
      <w:bookmarkEnd w:id="0"/>
      <w:r>
        <w:rPr>
          <w:sz w:val="24"/>
          <w:szCs w:val="24"/>
          <w:rFonts w:ascii="Times New Roman" w:hAnsi="Times New Roman"/>
        </w:rPr>
        <w:t>АДМИНИСТРАТИВНЫЙ РЕГЛАМЕНТ</w:t>
      </w:r>
    </w:p>
    <w:p>
      <w:pPr>
        <w:pStyle w:val="style25"/>
        <w:jc w:val="center"/>
      </w:pPr>
      <w:r>
        <w:rPr>
          <w:sz w:val="24"/>
          <w:szCs w:val="24"/>
          <w:rFonts w:ascii="Times New Roman" w:hAnsi="Times New Roman"/>
        </w:rPr>
        <w:t>ПРЕДОСТАВЛЕНИЯ МУНИЦИПАЛЬНОЙ УСЛУГИ "ПРЕДОСТАВЛЕНИЕ</w:t>
      </w:r>
    </w:p>
    <w:p>
      <w:pPr>
        <w:pStyle w:val="style25"/>
        <w:jc w:val="center"/>
      </w:pPr>
      <w:r>
        <w:rPr>
          <w:sz w:val="24"/>
          <w:szCs w:val="24"/>
          <w:rFonts w:ascii="Times New Roman" w:hAnsi="Times New Roman"/>
        </w:rPr>
        <w:t>ЗЕМЕЛЬНОГО УЧАСТКА ДЛЯ ВЕДЕНИЯ ЛИЧНОГО ПОДСОБНОГО ХОЗЯЙСТВА"</w:t>
      </w:r>
    </w:p>
    <w:p>
      <w:pPr>
        <w:pStyle w:val="style23"/>
        <w:jc w:val="both"/>
      </w:pPr>
      <w:r>
        <w:rPr/>
      </w:r>
    </w:p>
    <w:p>
      <w:pPr>
        <w:pStyle w:val="style23"/>
        <w:jc w:val="center"/>
      </w:pPr>
      <w:r>
        <w:rPr>
          <w:sz w:val="24"/>
          <w:szCs w:val="24"/>
          <w:rFonts w:ascii="Times New Roman" w:hAnsi="Times New Roman"/>
        </w:rPr>
        <w:t>1. Общие положения</w:t>
      </w:r>
    </w:p>
    <w:p>
      <w:pPr>
        <w:pStyle w:val="style23"/>
        <w:jc w:val="both"/>
      </w:pPr>
      <w:r>
        <w:rPr/>
      </w:r>
    </w:p>
    <w:p>
      <w:pPr>
        <w:pStyle w:val="style23"/>
        <w:jc w:val="both"/>
        <w:ind w:firstLine="540" w:left="0" w:right="0"/>
      </w:pPr>
      <w:r>
        <w:rPr>
          <w:sz w:val="24"/>
          <w:szCs w:val="24"/>
          <w:rFonts w:ascii="Times New Roman" w:hAnsi="Times New Roman"/>
        </w:rPr>
        <w:t>1.1. Административный регламент предоставления муниципальной услуги "Предоставление земельного участка для ведения личного подсобного хозяйства" (далее - Регламент) устанавливает порядок предоставления муниципальной услуги и стандарт предоставления муниципальной услуги.</w:t>
      </w:r>
    </w:p>
    <w:p>
      <w:pPr>
        <w:pStyle w:val="style23"/>
        <w:jc w:val="both"/>
        <w:ind w:firstLine="540" w:left="0" w:right="0"/>
      </w:pPr>
      <w:r>
        <w:rPr>
          <w:sz w:val="24"/>
          <w:szCs w:val="24"/>
          <w:rFonts w:ascii="Times New Roman" w:hAnsi="Times New Roman"/>
        </w:rPr>
        <w:t>1.2. Заявителями на предоставление муниципальной услуги "Предоставление земельного участка для ведения личного подсобного хозяйства" (далее - муниципальная услуга) являются граждане Российской Федерации, иностранные граждане, индивидуальные предприниматели, российские и иностранные юридические лица, обратившиеся непосредственно, а также через своего представителя, действующего на основании доверенности, оформленной в соответствии с требованиями законодательства РФ, в управление строительства и земельных отношений города Калуги с заявлением о предоставлении земельного участка для ведения личного подсобного хозяйства.</w:t>
      </w:r>
    </w:p>
    <w:p>
      <w:pPr>
        <w:pStyle w:val="style23"/>
        <w:jc w:val="both"/>
        <w:ind w:firstLine="540" w:left="0" w:right="0"/>
      </w:pPr>
      <w:r>
        <w:rPr>
          <w:sz w:val="24"/>
          <w:szCs w:val="24"/>
          <w:rFonts w:ascii="Times New Roman" w:hAnsi="Times New Roman"/>
        </w:rPr>
        <w:t>1.3. Порядок информирования о предоставлении муниципальной услуги.</w:t>
      </w:r>
    </w:p>
    <w:p>
      <w:pPr>
        <w:pStyle w:val="style23"/>
        <w:jc w:val="both"/>
        <w:ind w:firstLine="540" w:left="-180" w:right="-300"/>
      </w:pPr>
      <w:r>
        <w:rPr>
          <w:sz w:val="24"/>
          <w:szCs w:val="24"/>
          <w:rFonts w:ascii="Times New Roman" w:hAnsi="Times New Roman"/>
        </w:rPr>
        <w:t>Предоставление муниципальной услуги осуществляется администрацией сельского поселения «Деревня Посконь»(далее-администрация) по адресу: Калужская область, Мосальский район, д Посконь улЦентральная, д.1 ,а также  по телефону: (48452)2-19-35,</w:t>
      </w:r>
    </w:p>
    <w:p>
      <w:pPr>
        <w:pStyle w:val="style23"/>
        <w:jc w:val="both"/>
        <w:ind w:firstLine="540" w:left="0" w:right="0"/>
      </w:pPr>
      <w:r>
        <w:rPr>
          <w:sz w:val="24"/>
          <w:szCs w:val="24"/>
          <w:rFonts w:ascii="Times New Roman" w:hAnsi="Times New Roman"/>
          <w:lang w:val="en-US"/>
        </w:rPr>
        <w:t>Адрес электронной почты: poskon1967@mail.ru</w:t>
      </w:r>
    </w:p>
    <w:p>
      <w:pPr>
        <w:pStyle w:val="style0"/>
      </w:pPr>
      <w:r>
        <w:rPr>
          <w:sz w:val="24"/>
          <w:szCs w:val="24"/>
          <w:rFonts w:ascii="Times New Roman" w:hAnsi="Times New Roman"/>
        </w:rPr>
        <w:t>Режим работы администрации сельского поселения «Деревня Посконь» по вопросам предоставления муниципальной услуги, а также для приема заявлений, связанных с предоставлением муниципальной услуги: понедельник - четверг - с 8.00 до 16.15; пятница - с 8.00 до 15.00; перерыв на обед - с 13.00 до 14.00; выходные дни - суббота, воскресенье.</w:t>
      </w:r>
    </w:p>
    <w:p>
      <w:pPr>
        <w:pStyle w:val="style23"/>
        <w:jc w:val="both"/>
        <w:ind w:firstLine="540" w:left="0" w:right="0"/>
      </w:pPr>
      <w:r>
        <w:rPr>
          <w:sz w:val="24"/>
          <w:szCs w:val="24"/>
          <w:rFonts w:ascii="Times New Roman" w:hAnsi="Times New Roman"/>
        </w:rPr>
        <w:t>Заявление о предоставлении муниципальной услуги представляется в администрацию посредством личного (либо по почте) обращения заявителя или его представителя, уполномоченного им на основании доверенности, оформленной в соответствии с законодательством Российской Федерации.</w:t>
      </w:r>
    </w:p>
    <w:p>
      <w:pPr>
        <w:pStyle w:val="style23"/>
        <w:jc w:val="both"/>
        <w:ind w:firstLine="540" w:left="0" w:right="0"/>
      </w:pPr>
      <w:r>
        <w:rPr>
          <w:sz w:val="24"/>
          <w:szCs w:val="24"/>
          <w:rFonts w:ascii="Times New Roman" w:hAnsi="Times New Roman"/>
        </w:rPr>
        <w:t>Информация о документах, необходимых для предоставления земельного участка для ведения личного подсобного хозяйства, представлена на информационных стендах администрации, а также в сети Интернет.</w:t>
      </w:r>
    </w:p>
    <w:p>
      <w:pPr>
        <w:pStyle w:val="style23"/>
        <w:jc w:val="both"/>
        <w:ind w:firstLine="540" w:left="0" w:right="0"/>
      </w:pPr>
      <w:r>
        <w:rPr>
          <w:sz w:val="24"/>
          <w:szCs w:val="24"/>
          <w:rFonts w:ascii="Times New Roman" w:hAnsi="Times New Roman"/>
        </w:rPr>
        <w:t>Информация о порядке предоставления муниципальной услуги и информация об услугах, которые являются необходимыми и обязательными для предоставления муниципальной услуги, размещена на официальном сайте администрации в сети Интернет, а также в федеральной государственной информационной системе "Единый портал государственных и муниципальных услуг (функций)" и (или) региональной государственной информационной системе "Портал государственных и муниципальных услуг (функций) Калужской области".</w:t>
      </w:r>
    </w:p>
    <w:p>
      <w:pPr>
        <w:pStyle w:val="style23"/>
        <w:jc w:val="both"/>
      </w:pPr>
      <w:r>
        <w:rPr/>
      </w:r>
    </w:p>
    <w:p>
      <w:pPr>
        <w:pStyle w:val="style23"/>
        <w:jc w:val="center"/>
      </w:pPr>
      <w:r>
        <w:rPr>
          <w:sz w:val="24"/>
          <w:szCs w:val="24"/>
          <w:rFonts w:ascii="Times New Roman" w:hAnsi="Times New Roman"/>
        </w:rPr>
        <w:t>2. Стандарт предоставления муниципальной услуги</w:t>
      </w:r>
    </w:p>
    <w:p>
      <w:pPr>
        <w:pStyle w:val="style23"/>
        <w:jc w:val="both"/>
      </w:pPr>
      <w:r>
        <w:rPr/>
      </w:r>
    </w:p>
    <w:p>
      <w:pPr>
        <w:pStyle w:val="style23"/>
        <w:jc w:val="both"/>
        <w:ind w:firstLine="540" w:left="0" w:right="0"/>
      </w:pPr>
      <w:r>
        <w:rPr>
          <w:sz w:val="24"/>
          <w:szCs w:val="24"/>
          <w:rFonts w:ascii="Times New Roman" w:hAnsi="Times New Roman"/>
        </w:rPr>
        <w:t>2.1. Предоставление муниципальной услуги осуществляется администрацией, которая не вправе требовать от заявителя:</w:t>
      </w:r>
    </w:p>
    <w:p>
      <w:pPr>
        <w:pStyle w:val="style23"/>
        <w:jc w:val="both"/>
        <w:ind w:firstLine="540" w:left="0" w:right="0"/>
      </w:pPr>
      <w:r>
        <w:rPr>
          <w:sz w:val="24"/>
          <w:szCs w:val="24"/>
          <w:rFonts w:ascii="Times New Roman" w:hAnsi="Times New Roman"/>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предусмотренными </w:t>
      </w:r>
      <w:hyperlink r:id="rId5">
        <w:r>
          <w:rPr>
            <w:sz w:val="24"/>
            <w:u w:val="none"/>
            <w:szCs w:val="24"/>
            <w:rStyle w:val="style16"/>
            <w:rFonts w:ascii="Times New Roman" w:cs="Calibri" w:hAnsi="Times New Roman"/>
          </w:rPr>
          <w:t>п. 2.5</w:t>
        </w:r>
      </w:hyperlink>
      <w:r>
        <w:rPr>
          <w:sz w:val="24"/>
          <w:szCs w:val="24"/>
          <w:rFonts w:ascii="Times New Roman" w:hAnsi="Times New Roman"/>
        </w:rPr>
        <w:t xml:space="preserve"> настоящего Регламента;</w:t>
      </w:r>
    </w:p>
    <w:p>
      <w:pPr>
        <w:pStyle w:val="style23"/>
        <w:jc w:val="both"/>
        <w:ind w:firstLine="540" w:left="0" w:right="0"/>
      </w:pPr>
      <w:r>
        <w:rPr>
          <w:sz w:val="24"/>
          <w:szCs w:val="24"/>
          <w:rFonts w:ascii="Times New Roman" w:hAnsi="Times New Roman"/>
        </w:rPr>
        <w:t xml:space="preserve">- осуществления действий, в том числе согласований, необходимых по предоставлению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6">
        <w:r>
          <w:rPr>
            <w:sz w:val="24"/>
            <w:u w:val="none"/>
            <w:szCs w:val="24"/>
            <w:rStyle w:val="style16"/>
            <w:rFonts w:ascii="Times New Roman" w:cs="Calibri" w:hAnsi="Times New Roman"/>
          </w:rPr>
          <w:t>Перечень</w:t>
        </w:r>
      </w:hyperlink>
      <w:r>
        <w:rPr>
          <w:sz w:val="24"/>
          <w:szCs w:val="24"/>
          <w:rFonts w:ascii="Times New Roman" w:hAnsi="Times New Roman"/>
        </w:rPr>
        <w:t xml:space="preserve"> услуг, которые являются необходимыми и обязательными для предоставления муниципальных услуг.</w:t>
      </w:r>
    </w:p>
    <w:p>
      <w:pPr>
        <w:pStyle w:val="style23"/>
        <w:jc w:val="both"/>
        <w:ind w:firstLine="540" w:left="0" w:right="0"/>
      </w:pPr>
      <w:r>
        <w:rPr>
          <w:sz w:val="24"/>
          <w:szCs w:val="24"/>
          <w:rFonts w:ascii="Times New Roman" w:hAnsi="Times New Roman"/>
        </w:rPr>
        <w:t>2.2. Результатом предоставления муниципальной услуги является выдача заявителю постановления администрации сельского поселения «Деревня Посконь» о предоставлении земельного участка и заключение договора аренды земельного участка либо мотивированного письменного отказа в предоставлении муниципальной услуги с указанием причин отказа.</w:t>
      </w:r>
    </w:p>
    <w:p>
      <w:pPr>
        <w:pStyle w:val="style23"/>
        <w:jc w:val="both"/>
        <w:ind w:firstLine="540" w:left="0" w:right="0"/>
      </w:pPr>
      <w:bookmarkStart w:id="1" w:name="P90"/>
      <w:bookmarkEnd w:id="1"/>
      <w:r>
        <w:rPr>
          <w:sz w:val="24"/>
          <w:szCs w:val="24"/>
          <w:rFonts w:ascii="Times New Roman" w:hAnsi="Times New Roman"/>
        </w:rPr>
        <w:t>2.3. Срок предоставления муниципальной услуги составляет 86 календарных дней.</w:t>
      </w:r>
    </w:p>
    <w:p>
      <w:pPr>
        <w:pStyle w:val="style23"/>
        <w:jc w:val="both"/>
        <w:ind w:firstLine="540" w:left="0" w:right="0"/>
      </w:pPr>
      <w:r>
        <w:rPr>
          <w:sz w:val="24"/>
          <w:szCs w:val="24"/>
          <w:rFonts w:ascii="Times New Roman" w:hAnsi="Times New Roman"/>
        </w:rPr>
        <w:t>2.4. Последовательность и сроки предоставления услуги определяются следующими факторами:</w:t>
      </w:r>
    </w:p>
    <w:p>
      <w:pPr>
        <w:pStyle w:val="style23"/>
        <w:jc w:val="both"/>
        <w:ind w:firstLine="540" w:left="0" w:right="0"/>
      </w:pPr>
      <w:r>
        <w:rPr>
          <w:sz w:val="24"/>
          <w:szCs w:val="24"/>
          <w:rFonts w:ascii="Times New Roman" w:hAnsi="Times New Roman"/>
        </w:rPr>
        <w:t>- правильность и полнота представленных документов и сведений, требуемых для принятия решения о предоставлении муниципальной услуги, а также в процессе ее реализации;</w:t>
      </w:r>
    </w:p>
    <w:p>
      <w:pPr>
        <w:pStyle w:val="style23"/>
        <w:jc w:val="both"/>
        <w:ind w:firstLine="540" w:left="0" w:right="0"/>
      </w:pPr>
      <w:r>
        <w:rPr>
          <w:sz w:val="24"/>
          <w:szCs w:val="24"/>
          <w:rFonts w:ascii="Times New Roman" w:hAnsi="Times New Roman"/>
        </w:rPr>
        <w:t>- качество и сроки подготовки и корректировки документации землеустроительными организациями в процессе ее согласования с ФБУ "Кадастровая палата" по Калужской области, участвующими в предоставлении муниципальной услуги.</w:t>
      </w:r>
    </w:p>
    <w:p>
      <w:pPr>
        <w:pStyle w:val="style23"/>
        <w:jc w:val="both"/>
        <w:ind w:firstLine="540" w:left="0" w:right="0"/>
      </w:pPr>
      <w:bookmarkStart w:id="2" w:name="P94"/>
      <w:bookmarkEnd w:id="2"/>
      <w:r>
        <w:rPr>
          <w:sz w:val="24"/>
          <w:szCs w:val="24"/>
          <w:rFonts w:ascii="Times New Roman" w:hAnsi="Times New Roman"/>
        </w:rPr>
        <w:t>2.5. Предоставление муниципальной услуги осуществляется в соответствии со следующими нормативными правовыми актами:</w:t>
      </w:r>
    </w:p>
    <w:p>
      <w:pPr>
        <w:pStyle w:val="style23"/>
        <w:jc w:val="both"/>
        <w:ind w:firstLine="540" w:left="0" w:right="0"/>
      </w:pPr>
      <w:r>
        <w:rPr>
          <w:sz w:val="24"/>
          <w:szCs w:val="24"/>
          <w:rFonts w:ascii="Times New Roman" w:hAnsi="Times New Roman"/>
        </w:rPr>
        <w:t xml:space="preserve">- </w:t>
      </w:r>
      <w:hyperlink r:id="rId7">
        <w:r>
          <w:rPr>
            <w:sz w:val="24"/>
            <w:u w:val="none"/>
            <w:szCs w:val="24"/>
            <w:rStyle w:val="style16"/>
            <w:rFonts w:ascii="Times New Roman" w:cs="Calibri" w:hAnsi="Times New Roman"/>
          </w:rPr>
          <w:t>Конституцией</w:t>
        </w:r>
      </w:hyperlink>
      <w:r>
        <w:rPr>
          <w:sz w:val="24"/>
          <w:szCs w:val="24"/>
          <w:rFonts w:ascii="Times New Roman" w:hAnsi="Times New Roman"/>
        </w:rPr>
        <w:t xml:space="preserve"> Российской Федерации;</w:t>
      </w:r>
    </w:p>
    <w:p>
      <w:pPr>
        <w:pStyle w:val="style23"/>
        <w:jc w:val="both"/>
        <w:ind w:firstLine="540" w:left="0" w:right="0"/>
      </w:pPr>
      <w:r>
        <w:rPr>
          <w:sz w:val="24"/>
          <w:szCs w:val="24"/>
          <w:rFonts w:ascii="Times New Roman" w:hAnsi="Times New Roman"/>
        </w:rPr>
        <w:t xml:space="preserve">- Гражданским </w:t>
      </w:r>
      <w:hyperlink r:id="rId8">
        <w:r>
          <w:rPr>
            <w:sz w:val="24"/>
            <w:u w:val="none"/>
            <w:szCs w:val="24"/>
            <w:rStyle w:val="style16"/>
            <w:rFonts w:ascii="Times New Roman" w:cs="Calibri" w:hAnsi="Times New Roman"/>
          </w:rPr>
          <w:t>кодексом</w:t>
        </w:r>
      </w:hyperlink>
      <w:r>
        <w:rPr>
          <w:sz w:val="24"/>
          <w:szCs w:val="24"/>
          <w:rFonts w:ascii="Times New Roman" w:hAnsi="Times New Roman"/>
        </w:rPr>
        <w:t xml:space="preserve"> Российской Федерации;</w:t>
      </w:r>
    </w:p>
    <w:p>
      <w:pPr>
        <w:pStyle w:val="style23"/>
        <w:jc w:val="both"/>
        <w:ind w:firstLine="540" w:left="0" w:right="0"/>
      </w:pPr>
      <w:r>
        <w:rPr>
          <w:sz w:val="24"/>
          <w:szCs w:val="24"/>
          <w:rFonts w:ascii="Times New Roman" w:hAnsi="Times New Roman"/>
        </w:rPr>
        <w:t xml:space="preserve">- Водным </w:t>
      </w:r>
      <w:hyperlink r:id="rId9">
        <w:r>
          <w:rPr>
            <w:sz w:val="24"/>
            <w:u w:val="none"/>
            <w:szCs w:val="24"/>
            <w:rStyle w:val="style16"/>
            <w:rFonts w:ascii="Times New Roman" w:cs="Calibri" w:hAnsi="Times New Roman"/>
          </w:rPr>
          <w:t>кодексом</w:t>
        </w:r>
      </w:hyperlink>
      <w:r>
        <w:rPr>
          <w:sz w:val="24"/>
          <w:szCs w:val="24"/>
          <w:rFonts w:ascii="Times New Roman" w:hAnsi="Times New Roman"/>
        </w:rPr>
        <w:t xml:space="preserve"> Российской Федерации;</w:t>
      </w:r>
    </w:p>
    <w:p>
      <w:pPr>
        <w:pStyle w:val="style23"/>
        <w:jc w:val="both"/>
        <w:ind w:firstLine="540" w:left="0" w:right="0"/>
      </w:pPr>
      <w:r>
        <w:rPr>
          <w:sz w:val="24"/>
          <w:szCs w:val="24"/>
          <w:rFonts w:ascii="Times New Roman" w:hAnsi="Times New Roman"/>
        </w:rPr>
        <w:t xml:space="preserve">- Лесным </w:t>
      </w:r>
      <w:hyperlink r:id="rId10">
        <w:r>
          <w:rPr>
            <w:sz w:val="24"/>
            <w:u w:val="none"/>
            <w:szCs w:val="24"/>
            <w:rStyle w:val="style16"/>
            <w:rFonts w:ascii="Times New Roman" w:cs="Calibri" w:hAnsi="Times New Roman"/>
          </w:rPr>
          <w:t>кодексом</w:t>
        </w:r>
      </w:hyperlink>
      <w:r>
        <w:rPr>
          <w:sz w:val="24"/>
          <w:szCs w:val="24"/>
          <w:rFonts w:ascii="Times New Roman" w:hAnsi="Times New Roman"/>
        </w:rPr>
        <w:t xml:space="preserve"> Российской Федерации;</w:t>
      </w:r>
    </w:p>
    <w:p>
      <w:pPr>
        <w:pStyle w:val="style23"/>
        <w:jc w:val="both"/>
        <w:ind w:firstLine="540" w:left="0" w:right="0"/>
      </w:pPr>
      <w:r>
        <w:rPr>
          <w:sz w:val="24"/>
          <w:szCs w:val="24"/>
          <w:rFonts w:ascii="Times New Roman" w:hAnsi="Times New Roman"/>
        </w:rPr>
        <w:t xml:space="preserve">- Земельным </w:t>
      </w:r>
      <w:hyperlink r:id="rId11">
        <w:r>
          <w:rPr>
            <w:sz w:val="24"/>
            <w:u w:val="none"/>
            <w:szCs w:val="24"/>
            <w:rStyle w:val="style16"/>
            <w:rFonts w:ascii="Times New Roman" w:cs="Calibri" w:hAnsi="Times New Roman"/>
          </w:rPr>
          <w:t>кодексом</w:t>
        </w:r>
      </w:hyperlink>
      <w:r>
        <w:rPr>
          <w:sz w:val="24"/>
          <w:szCs w:val="24"/>
          <w:rFonts w:ascii="Times New Roman" w:hAnsi="Times New Roman"/>
        </w:rPr>
        <w:t xml:space="preserve"> Российской Федерации;</w:t>
      </w:r>
    </w:p>
    <w:p>
      <w:pPr>
        <w:pStyle w:val="style23"/>
        <w:jc w:val="both"/>
        <w:ind w:firstLine="540" w:left="0" w:right="0"/>
      </w:pPr>
      <w:r>
        <w:rPr>
          <w:sz w:val="24"/>
          <w:szCs w:val="24"/>
          <w:rFonts w:ascii="Times New Roman" w:hAnsi="Times New Roman"/>
        </w:rPr>
        <w:t xml:space="preserve">- Федеральным </w:t>
      </w:r>
      <w:hyperlink r:id="rId12">
        <w:r>
          <w:rPr>
            <w:sz w:val="24"/>
            <w:u w:val="none"/>
            <w:szCs w:val="24"/>
            <w:rStyle w:val="style16"/>
            <w:rFonts w:ascii="Times New Roman" w:cs="Calibri" w:hAnsi="Times New Roman"/>
          </w:rPr>
          <w:t>законом</w:t>
        </w:r>
      </w:hyperlink>
      <w:r>
        <w:rPr>
          <w:sz w:val="24"/>
          <w:szCs w:val="24"/>
          <w:rFonts w:ascii="Times New Roman" w:hAnsi="Times New Roman"/>
        </w:rPr>
        <w:t xml:space="preserve"> от 06.10.2003 N 131-ФЗ "Об общих принципах организации местного самоуправления в Российской Федерации";</w:t>
      </w:r>
    </w:p>
    <w:p>
      <w:pPr>
        <w:pStyle w:val="style23"/>
        <w:jc w:val="both"/>
        <w:ind w:firstLine="540" w:left="0" w:right="0"/>
      </w:pPr>
      <w:r>
        <w:rPr>
          <w:sz w:val="24"/>
          <w:szCs w:val="24"/>
          <w:rFonts w:ascii="Times New Roman" w:hAnsi="Times New Roman"/>
        </w:rPr>
        <w:t xml:space="preserve">- Федеральным </w:t>
      </w:r>
      <w:hyperlink r:id="rId13">
        <w:r>
          <w:rPr>
            <w:sz w:val="24"/>
            <w:u w:val="none"/>
            <w:szCs w:val="24"/>
            <w:rStyle w:val="style16"/>
            <w:rFonts w:ascii="Times New Roman" w:cs="Calibri" w:hAnsi="Times New Roman"/>
          </w:rPr>
          <w:t>законом</w:t>
        </w:r>
      </w:hyperlink>
      <w:r>
        <w:rPr>
          <w:sz w:val="24"/>
          <w:szCs w:val="24"/>
          <w:rFonts w:ascii="Times New Roman" w:hAnsi="Times New Roman"/>
        </w:rPr>
        <w:t xml:space="preserve"> от 24.07.2007 N 221-ФЗ "О государственном кадастре недвижимости";</w:t>
      </w:r>
    </w:p>
    <w:p>
      <w:pPr>
        <w:pStyle w:val="style23"/>
        <w:jc w:val="both"/>
        <w:ind w:firstLine="540" w:left="0" w:right="0"/>
      </w:pPr>
      <w:r>
        <w:rPr>
          <w:sz w:val="24"/>
          <w:szCs w:val="24"/>
          <w:rFonts w:ascii="Times New Roman" w:hAnsi="Times New Roman"/>
        </w:rPr>
        <w:t xml:space="preserve">- Федеральным </w:t>
      </w:r>
      <w:hyperlink r:id="rId14">
        <w:r>
          <w:rPr>
            <w:sz w:val="24"/>
            <w:u w:val="none"/>
            <w:szCs w:val="24"/>
            <w:rStyle w:val="style16"/>
            <w:rFonts w:ascii="Times New Roman" w:cs="Calibri" w:hAnsi="Times New Roman"/>
          </w:rPr>
          <w:t>законом</w:t>
        </w:r>
      </w:hyperlink>
      <w:r>
        <w:rPr>
          <w:sz w:val="24"/>
          <w:szCs w:val="24"/>
          <w:rFonts w:ascii="Times New Roman" w:hAnsi="Times New Roman"/>
        </w:rPr>
        <w:t xml:space="preserve"> от 27.07.2010 N 210-ФЗ "Об организации предоставления государственных и муниципальных услуг";</w:t>
      </w:r>
    </w:p>
    <w:p>
      <w:pPr>
        <w:pStyle w:val="style23"/>
        <w:jc w:val="both"/>
        <w:ind w:firstLine="540" w:left="0" w:right="0"/>
      </w:pPr>
      <w:r>
        <w:rPr>
          <w:sz w:val="24"/>
          <w:szCs w:val="24"/>
          <w:rFonts w:ascii="Times New Roman" w:hAnsi="Times New Roman"/>
        </w:rPr>
        <w:t xml:space="preserve">- Федеральным </w:t>
      </w:r>
      <w:hyperlink r:id="rId15">
        <w:r>
          <w:rPr>
            <w:sz w:val="24"/>
            <w:u w:val="none"/>
            <w:szCs w:val="24"/>
            <w:rStyle w:val="style16"/>
            <w:rFonts w:ascii="Times New Roman" w:cs="Calibri" w:hAnsi="Times New Roman"/>
          </w:rPr>
          <w:t>законом</w:t>
        </w:r>
      </w:hyperlink>
      <w:r>
        <w:rPr>
          <w:sz w:val="24"/>
          <w:szCs w:val="24"/>
          <w:rFonts w:ascii="Times New Roman" w:hAnsi="Times New Roman"/>
        </w:rPr>
        <w:t xml:space="preserve"> от 24.07.2002 N 101-ФЗ "Об обороте земель сельскохозяйственного назначения";</w:t>
      </w:r>
    </w:p>
    <w:p>
      <w:pPr>
        <w:pStyle w:val="style23"/>
        <w:jc w:val="both"/>
        <w:ind w:firstLine="540" w:left="0" w:right="0"/>
      </w:pPr>
      <w:r>
        <w:rPr>
          <w:sz w:val="24"/>
          <w:szCs w:val="24"/>
          <w:rFonts w:ascii="Times New Roman" w:hAnsi="Times New Roman"/>
        </w:rPr>
        <w:t xml:space="preserve">- </w:t>
      </w:r>
      <w:hyperlink r:id="rId16">
        <w:r>
          <w:rPr>
            <w:sz w:val="24"/>
            <w:u w:val="none"/>
            <w:szCs w:val="24"/>
            <w:rStyle w:val="style16"/>
            <w:rFonts w:ascii="Times New Roman" w:cs="Calibri" w:hAnsi="Times New Roman"/>
          </w:rPr>
          <w:t>постановлением</w:t>
        </w:r>
      </w:hyperlink>
      <w:r>
        <w:rPr>
          <w:sz w:val="24"/>
          <w:szCs w:val="24"/>
          <w:rFonts w:ascii="Times New Roman" w:hAnsi="Times New Roman"/>
        </w:rPr>
        <w:t xml:space="preserve"> Правительства Калужской области от 07.08.2009 N 318 "Об утверждении региональных нормативов градостроительного проектирования "Градостроительство. Планировка и застройка населенных пунктов Калужской области";</w:t>
      </w:r>
    </w:p>
    <w:p>
      <w:pPr>
        <w:pStyle w:val="style23"/>
        <w:jc w:val="both"/>
        <w:ind w:firstLine="540" w:left="0" w:right="0"/>
      </w:pPr>
      <w:r>
        <w:rPr>
          <w:sz w:val="24"/>
          <w:szCs w:val="24"/>
          <w:rFonts w:ascii="Times New Roman" w:hAnsi="Times New Roman"/>
        </w:rPr>
        <w:t>-решением Сельской Думы сельского поселения «Деревня Посконь» от 28.10.2013 г. № 76"Об утверждении Генерального плана муниципального образования сельского поселения «Деревня Посконь» Мосальского района Калужской области»;</w:t>
      </w:r>
    </w:p>
    <w:p>
      <w:pPr>
        <w:pStyle w:val="style23"/>
        <w:jc w:val="both"/>
        <w:ind w:firstLine="540" w:left="0" w:right="0"/>
      </w:pPr>
      <w:r>
        <w:rPr>
          <w:sz w:val="24"/>
          <w:szCs w:val="24"/>
          <w:rFonts w:ascii="Times New Roman" w:hAnsi="Times New Roman"/>
        </w:rPr>
        <w:t xml:space="preserve">- </w:t>
      </w:r>
      <w:hyperlink r:id="rId17">
        <w:r>
          <w:rPr>
            <w:sz w:val="24"/>
            <w:u w:val="none"/>
            <w:szCs w:val="24"/>
            <w:rStyle w:val="style16"/>
            <w:rFonts w:ascii="Times New Roman" w:cs="Calibri" w:hAnsi="Times New Roman"/>
          </w:rPr>
          <w:t>Уставом</w:t>
        </w:r>
      </w:hyperlink>
      <w:r>
        <w:rPr>
          <w:sz w:val="24"/>
          <w:szCs w:val="24"/>
          <w:rFonts w:ascii="Times New Roman" w:hAnsi="Times New Roman"/>
        </w:rPr>
        <w:t xml:space="preserve"> муниципального образования сельского поселения «Деревня Посконь»;</w:t>
      </w:r>
    </w:p>
    <w:p>
      <w:pPr>
        <w:pStyle w:val="style23"/>
        <w:jc w:val="both"/>
        <w:ind w:firstLine="540" w:left="0" w:right="0"/>
      </w:pPr>
      <w:r>
        <w:rPr>
          <w:sz w:val="24"/>
          <w:szCs w:val="24"/>
          <w:rFonts w:ascii="Times New Roman" w:hAnsi="Times New Roman"/>
        </w:rPr>
        <w:t xml:space="preserve">-решением Сельской Думы сельского поселения «Деревня Посконь» 27.06.2009 г. N 124 "Об утверждении Правил землепользования и застройки муниципального образования сельского поселения </w:t>
      </w:r>
      <w:bookmarkStart w:id="3" w:name="DDE_LINK"/>
      <w:r>
        <w:rPr>
          <w:sz w:val="24"/>
          <w:szCs w:val="24"/>
          <w:rFonts w:ascii="Times New Roman" w:hAnsi="Times New Roman"/>
        </w:rPr>
        <w:t>«Деревня Посконь»</w:t>
      </w:r>
      <w:bookmarkEnd w:id="3"/>
      <w:r>
        <w:rPr>
          <w:sz w:val="24"/>
          <w:szCs w:val="24"/>
          <w:rFonts w:ascii="Times New Roman" w:hAnsi="Times New Roman"/>
        </w:rPr>
        <w:t xml:space="preserve"> Мосальского района Калужской области»;</w:t>
      </w:r>
    </w:p>
    <w:p>
      <w:pPr>
        <w:pStyle w:val="style23"/>
        <w:jc w:val="both"/>
        <w:ind w:firstLine="540" w:left="0" w:right="0"/>
      </w:pPr>
      <w:r>
        <w:rPr>
          <w:sz w:val="24"/>
          <w:szCs w:val="24"/>
          <w:rFonts w:ascii="Times New Roman" w:hAnsi="Times New Roman"/>
        </w:rPr>
        <w:t>2.6. Перечень документов необходимых для предоставления муниципальной услуги:</w:t>
      </w:r>
    </w:p>
    <w:p>
      <w:pPr>
        <w:pStyle w:val="style23"/>
        <w:jc w:val="both"/>
        <w:ind w:firstLine="540" w:left="0" w:right="0"/>
      </w:pPr>
      <w:bookmarkStart w:id="4" w:name="P114"/>
      <w:bookmarkEnd w:id="4"/>
      <w:r>
        <w:rPr>
          <w:sz w:val="24"/>
          <w:szCs w:val="24"/>
          <w:rFonts w:ascii="Times New Roman" w:hAnsi="Times New Roman"/>
        </w:rPr>
        <w:t>2.6.1. Документы, которые заявитель представляет самостоятельно:</w:t>
      </w:r>
    </w:p>
    <w:p>
      <w:pPr>
        <w:pStyle w:val="style23"/>
        <w:jc w:val="both"/>
        <w:ind w:firstLine="540" w:left="0" w:right="0"/>
      </w:pPr>
      <w:r>
        <w:rPr>
          <w:sz w:val="24"/>
          <w:szCs w:val="24"/>
          <w:rFonts w:ascii="Times New Roman" w:hAnsi="Times New Roman"/>
        </w:rPr>
        <w:t xml:space="preserve">- </w:t>
      </w:r>
      <w:hyperlink r:id="rId18">
        <w:r>
          <w:rPr>
            <w:sz w:val="24"/>
            <w:u w:val="none"/>
            <w:szCs w:val="24"/>
            <w:rStyle w:val="style16"/>
            <w:rFonts w:ascii="Times New Roman" w:cs="Calibri" w:hAnsi="Times New Roman"/>
          </w:rPr>
          <w:t>заявление</w:t>
        </w:r>
      </w:hyperlink>
      <w:r>
        <w:rPr>
          <w:sz w:val="24"/>
          <w:szCs w:val="24"/>
          <w:rFonts w:ascii="Times New Roman" w:hAnsi="Times New Roman"/>
        </w:rPr>
        <w:t xml:space="preserve"> о предоставлении земельного участка: от физических лиц и индивидуальных предпринимателей в соответствии с приложением 1 к Регламенту, от юридических лиц - на фирменном бланке организации (в заявлении должны быть определены вид разрешенного использования земельного участка, его предполагаемые размеры и месторасположение, испрашиваемое право на землю);</w:t>
      </w:r>
    </w:p>
    <w:p>
      <w:pPr>
        <w:pStyle w:val="style23"/>
        <w:jc w:val="both"/>
        <w:ind w:firstLine="540" w:left="0" w:right="0"/>
      </w:pPr>
      <w:r>
        <w:rPr>
          <w:sz w:val="24"/>
          <w:szCs w:val="24"/>
          <w:rFonts w:ascii="Times New Roman" w:hAnsi="Times New Roman"/>
        </w:rPr>
        <w:t xml:space="preserve">- </w:t>
      </w:r>
      <w:hyperlink r:id="rId19">
        <w:r>
          <w:rPr>
            <w:sz w:val="24"/>
            <w:u w:val="none"/>
            <w:szCs w:val="24"/>
            <w:rStyle w:val="style16"/>
            <w:rFonts w:ascii="Times New Roman" w:cs="Calibri" w:hAnsi="Times New Roman"/>
          </w:rPr>
          <w:t>согласие</w:t>
        </w:r>
      </w:hyperlink>
      <w:r>
        <w:rPr>
          <w:sz w:val="24"/>
          <w:szCs w:val="24"/>
          <w:rFonts w:ascii="Times New Roman" w:hAnsi="Times New Roman"/>
        </w:rPr>
        <w:t xml:space="preserve"> на обработку персональных данных (приложение 2 к Регламенту) для заявителей, являющихся физическими лицами и индивидуальными предпринимателями, а также для представителей физических лиц, индивидуальных предпринимателей или юридических лиц;</w:t>
      </w:r>
    </w:p>
    <w:p>
      <w:pPr>
        <w:pStyle w:val="style23"/>
        <w:jc w:val="both"/>
        <w:ind w:firstLine="540" w:left="0" w:right="0"/>
      </w:pPr>
      <w:r>
        <w:rPr>
          <w:sz w:val="24"/>
          <w:szCs w:val="24"/>
          <w:rFonts w:ascii="Times New Roman" w:hAnsi="Times New Roman"/>
        </w:rPr>
        <w:t>- копия документа, удостоверяющего личность заявителя (паспорт), являющегося физическим лицом или индивидуальным предпринимателем, либо личность представителя физического лица, индивидуального предпринимателя или юридического лица (первый лист и лист с отметкой о регистрации по месту жительства);</w:t>
      </w:r>
    </w:p>
    <w:p>
      <w:pPr>
        <w:pStyle w:val="style23"/>
        <w:jc w:val="both"/>
        <w:ind w:firstLine="540" w:left="0" w:right="0"/>
      </w:pPr>
      <w:r>
        <w:rPr>
          <w:sz w:val="24"/>
          <w:szCs w:val="24"/>
          <w:rFonts w:ascii="Times New Roman" w:hAnsi="Times New Roman"/>
        </w:rPr>
        <w:t>- копия документа, удостоверяющего права (полномочия) представителя физического лица, индивидуального предпринимателя или юридического лица, если с заявлением обращается представитель заявителя (заявителей).</w:t>
      </w:r>
    </w:p>
    <w:p>
      <w:pPr>
        <w:pStyle w:val="style23"/>
        <w:jc w:val="both"/>
        <w:ind w:firstLine="540" w:left="0" w:right="0"/>
      </w:pPr>
      <w:bookmarkStart w:id="5" w:name="P119"/>
      <w:bookmarkEnd w:id="5"/>
      <w:r>
        <w:rPr>
          <w:sz w:val="24"/>
          <w:szCs w:val="24"/>
          <w:rFonts w:ascii="Times New Roman" w:hAnsi="Times New Roman"/>
        </w:rPr>
        <w:t>2.6.2. Документы, представляемые заявителем самостоятельно, являющиеся результатом предоставления необходимых и обязательных услуг:</w:t>
      </w:r>
    </w:p>
    <w:p>
      <w:pPr>
        <w:pStyle w:val="style23"/>
        <w:jc w:val="both"/>
        <w:ind w:firstLine="540" w:left="0" w:right="0"/>
      </w:pPr>
      <w:r>
        <w:rPr>
          <w:sz w:val="24"/>
          <w:szCs w:val="24"/>
          <w:rFonts w:ascii="Times New Roman" w:hAnsi="Times New Roman"/>
        </w:rPr>
        <w:t>- схема расположения земельного участка на кадастровом плане кадастрового квартала (является результатом предоставления необходимой и обязательной услуги "Изготовление и выдача схемы расположения земельного участка на кадастровом плане кадастрового квартала" - получается у кадастрового инженера);</w:t>
      </w:r>
    </w:p>
    <w:p>
      <w:pPr>
        <w:pStyle w:val="style23"/>
        <w:jc w:val="both"/>
        <w:ind w:firstLine="540" w:left="0" w:right="0"/>
      </w:pPr>
      <w:r>
        <w:rPr>
          <w:sz w:val="24"/>
          <w:szCs w:val="24"/>
          <w:rFonts w:ascii="Times New Roman" w:hAnsi="Times New Roman"/>
        </w:rPr>
        <w:t>- план расположения земельного участка (является результатом предоставления необходимой и обязательной услуги "Изготовление и выдача плана расположения земельного участка" - получается у кадастрового инженера);</w:t>
      </w:r>
    </w:p>
    <w:p>
      <w:pPr>
        <w:pStyle w:val="style23"/>
        <w:jc w:val="both"/>
        <w:ind w:firstLine="540" w:left="0" w:right="0"/>
      </w:pPr>
      <w:r>
        <w:rPr>
          <w:sz w:val="24"/>
          <w:szCs w:val="24"/>
          <w:rFonts w:ascii="Times New Roman" w:hAnsi="Times New Roman"/>
        </w:rPr>
        <w:t>- ситуационный план расположения земельного участка (является результатом предоставления необходимой и обязательной услуги "Подготовка и выдача ситуационного плана расположения земельного участка" - получается у кадастрового инженера).</w:t>
      </w:r>
    </w:p>
    <w:p>
      <w:pPr>
        <w:pStyle w:val="style23"/>
        <w:jc w:val="both"/>
        <w:ind w:firstLine="540" w:left="0" w:right="0"/>
      </w:pPr>
      <w:bookmarkStart w:id="6" w:name="P123"/>
      <w:bookmarkEnd w:id="6"/>
      <w:r>
        <w:rPr>
          <w:sz w:val="24"/>
          <w:szCs w:val="24"/>
          <w:rFonts w:ascii="Times New Roman" w:hAnsi="Times New Roman"/>
        </w:rPr>
        <w:t>2.6.3. Документы, получаемые специалистом администрации сельского поселения «Деревня Посконь» с использованием системы межведомственного информационного взаимодействия:</w:t>
      </w:r>
    </w:p>
    <w:p>
      <w:pPr>
        <w:pStyle w:val="style23"/>
        <w:jc w:val="both"/>
        <w:ind w:firstLine="540" w:left="0" w:right="0"/>
      </w:pPr>
      <w:r>
        <w:rPr>
          <w:sz w:val="24"/>
          <w:szCs w:val="24"/>
          <w:rFonts w:ascii="Times New Roman" w:hAnsi="Times New Roman"/>
        </w:rPr>
        <w:t>- сведения о регистрации физического лица в качестве индивидуального предпринимателя (для индивидуальных предпринимателей) - выписка из ЕГРИП (запрашиваются в ФНС России);</w:t>
      </w:r>
    </w:p>
    <w:p>
      <w:pPr>
        <w:pStyle w:val="style23"/>
        <w:jc w:val="both"/>
        <w:ind w:firstLine="540" w:left="0" w:right="0"/>
      </w:pPr>
      <w:r>
        <w:rPr>
          <w:sz w:val="24"/>
          <w:szCs w:val="24"/>
          <w:rFonts w:ascii="Times New Roman" w:hAnsi="Times New Roman"/>
        </w:rPr>
        <w:t>- сведения о государственной регистрации юридического лица (для юридических лиц) - выписка из ЕГРЮЛ (запрашиваются в ФНС России);</w:t>
      </w:r>
    </w:p>
    <w:p>
      <w:pPr>
        <w:pStyle w:val="style23"/>
        <w:jc w:val="both"/>
        <w:ind w:firstLine="540" w:left="0" w:right="0"/>
      </w:pPr>
      <w:r>
        <w:rPr>
          <w:sz w:val="24"/>
          <w:szCs w:val="24"/>
          <w:rFonts w:ascii="Times New Roman" w:hAnsi="Times New Roman"/>
        </w:rPr>
        <w:t>- кадастровый паспорт земельного участка (запрашивается в ФБУ "Кадастровая палата" по Калужской области).</w:t>
      </w:r>
    </w:p>
    <w:p>
      <w:pPr>
        <w:pStyle w:val="style23"/>
        <w:jc w:val="both"/>
        <w:ind w:firstLine="540" w:left="0" w:right="0"/>
      </w:pPr>
      <w:r>
        <w:rPr>
          <w:sz w:val="24"/>
          <w:szCs w:val="24"/>
          <w:rFonts w:ascii="Times New Roman" w:hAnsi="Times New Roman"/>
        </w:rPr>
        <w:t>Указанные документы заявитель вправе представить по собственной инициативе.</w:t>
      </w:r>
    </w:p>
    <w:p>
      <w:pPr>
        <w:pStyle w:val="style23"/>
        <w:jc w:val="both"/>
        <w:ind w:firstLine="540" w:left="0" w:right="0"/>
      </w:pPr>
      <w:r>
        <w:rPr>
          <w:sz w:val="24"/>
          <w:szCs w:val="24"/>
          <w:rFonts w:ascii="Times New Roman" w:hAnsi="Times New Roman"/>
        </w:rPr>
        <w:t>2.7. Оснований для отказа в приеме документов, необходимых для предоставления муниципальной услуги, нет.</w:t>
      </w:r>
    </w:p>
    <w:p>
      <w:pPr>
        <w:pStyle w:val="style23"/>
        <w:jc w:val="both"/>
        <w:ind w:firstLine="540" w:left="0" w:right="0"/>
      </w:pPr>
      <w:bookmarkStart w:id="7" w:name="P129"/>
      <w:bookmarkEnd w:id="7"/>
      <w:r>
        <w:rPr>
          <w:sz w:val="24"/>
          <w:szCs w:val="24"/>
          <w:rFonts w:ascii="Times New Roman" w:hAnsi="Times New Roman"/>
        </w:rPr>
        <w:t>2.8. Перечень оснований для отказа в предоставлении муниципальной услуги:</w:t>
      </w:r>
    </w:p>
    <w:p>
      <w:pPr>
        <w:pStyle w:val="style23"/>
        <w:jc w:val="both"/>
        <w:ind w:firstLine="540" w:left="0" w:right="0"/>
      </w:pPr>
      <w:r>
        <w:rPr>
          <w:sz w:val="24"/>
          <w:szCs w:val="24"/>
          <w:rFonts w:ascii="Times New Roman" w:hAnsi="Times New Roman"/>
        </w:rPr>
        <w:t xml:space="preserve">- непредставление заявителем документов, предусмотренных </w:t>
      </w:r>
      <w:hyperlink r:id="rId20">
        <w:r>
          <w:rPr>
            <w:sz w:val="24"/>
            <w:u w:val="none"/>
            <w:szCs w:val="24"/>
            <w:rStyle w:val="style16"/>
            <w:rFonts w:ascii="Times New Roman" w:cs="Calibri" w:hAnsi="Times New Roman"/>
          </w:rPr>
          <w:t>подпунктами 2.6.1</w:t>
        </w:r>
      </w:hyperlink>
      <w:r>
        <w:rPr>
          <w:sz w:val="24"/>
          <w:szCs w:val="24"/>
          <w:rFonts w:ascii="Times New Roman" w:hAnsi="Times New Roman"/>
        </w:rPr>
        <w:t xml:space="preserve">, </w:t>
      </w:r>
      <w:hyperlink r:id="rId21">
        <w:r>
          <w:rPr>
            <w:sz w:val="24"/>
            <w:u w:val="none"/>
            <w:szCs w:val="24"/>
            <w:rStyle w:val="style16"/>
            <w:rFonts w:ascii="Times New Roman" w:cs="Calibri" w:hAnsi="Times New Roman"/>
          </w:rPr>
          <w:t>2.6.2 пункта 2.6</w:t>
        </w:r>
      </w:hyperlink>
      <w:r>
        <w:rPr>
          <w:sz w:val="24"/>
          <w:szCs w:val="24"/>
          <w:rFonts w:ascii="Times New Roman" w:hAnsi="Times New Roman"/>
        </w:rPr>
        <w:t xml:space="preserve"> настоящего Регламента;</w:t>
      </w:r>
    </w:p>
    <w:p>
      <w:pPr>
        <w:pStyle w:val="style23"/>
        <w:jc w:val="both"/>
        <w:ind w:firstLine="540" w:left="0" w:right="0"/>
      </w:pPr>
      <w:r>
        <w:rPr>
          <w:sz w:val="24"/>
          <w:szCs w:val="24"/>
          <w:rFonts w:ascii="Times New Roman" w:hAnsi="Times New Roman"/>
        </w:rPr>
        <w:t xml:space="preserve">- несоответствие характеристик испрашиваемого заявителем земельного участка градостроительной документации - генеральному </w:t>
      </w:r>
      <w:hyperlink r:id="rId22">
        <w:r>
          <w:rPr>
            <w:sz w:val="24"/>
            <w:u w:val="none"/>
            <w:szCs w:val="24"/>
            <w:rStyle w:val="style16"/>
            <w:rFonts w:ascii="Times New Roman" w:cs="Calibri" w:hAnsi="Times New Roman"/>
          </w:rPr>
          <w:t>плану</w:t>
        </w:r>
      </w:hyperlink>
      <w:r>
        <w:rPr>
          <w:sz w:val="24"/>
          <w:szCs w:val="24"/>
          <w:rFonts w:ascii="Times New Roman" w:hAnsi="Times New Roman"/>
        </w:rPr>
        <w:t xml:space="preserve">, </w:t>
      </w:r>
      <w:hyperlink r:id="rId23">
        <w:r>
          <w:rPr>
            <w:sz w:val="24"/>
            <w:u w:val="none"/>
            <w:szCs w:val="24"/>
            <w:rStyle w:val="style16"/>
            <w:rFonts w:ascii="Times New Roman" w:cs="Calibri" w:hAnsi="Times New Roman"/>
          </w:rPr>
          <w:t>правилам</w:t>
        </w:r>
      </w:hyperlink>
      <w:r>
        <w:rPr>
          <w:sz w:val="24"/>
          <w:szCs w:val="24"/>
          <w:rFonts w:ascii="Times New Roman" w:hAnsi="Times New Roman"/>
        </w:rPr>
        <w:t xml:space="preserve"> землепользования и застройки или проекту планировки территории, в границах которой расположен земельный участок, и иным нормативно-правовым и техническим документам;</w:t>
      </w:r>
    </w:p>
    <w:p>
      <w:pPr>
        <w:pStyle w:val="style23"/>
        <w:jc w:val="both"/>
        <w:ind w:firstLine="540" w:left="0" w:right="0"/>
      </w:pPr>
      <w:r>
        <w:rPr>
          <w:sz w:val="24"/>
          <w:szCs w:val="24"/>
          <w:rFonts w:ascii="Times New Roman" w:hAnsi="Times New Roman"/>
        </w:rPr>
        <w:t>- отсутствие у администрации сельского поселения «Деревня Посконь» полномочий на выделение земель на запрашиваемой заявителем услуги территории;</w:t>
      </w:r>
    </w:p>
    <w:p>
      <w:pPr>
        <w:pStyle w:val="style23"/>
        <w:jc w:val="both"/>
        <w:ind w:firstLine="540" w:left="0" w:right="0"/>
      </w:pPr>
      <w:r>
        <w:rPr>
          <w:sz w:val="24"/>
          <w:szCs w:val="24"/>
          <w:rFonts w:ascii="Times New Roman" w:hAnsi="Times New Roman"/>
        </w:rPr>
        <w:t xml:space="preserve">- в случае если в течение месячного срока публикации сообщения о наличии предлагаемых для передачи земельных участков в средствах массовой информации поступает встречное заявление на земельный участок, заявителю отказывается в предоставлении муниципальной услуги и данный земельный участок предоставляется в соответствии с </w:t>
      </w:r>
      <w:hyperlink r:id="rId24">
        <w:r>
          <w:rPr>
            <w:sz w:val="24"/>
            <w:u w:val="none"/>
            <w:szCs w:val="24"/>
            <w:rStyle w:val="style16"/>
            <w:rFonts w:ascii="Times New Roman" w:cs="Calibri" w:hAnsi="Times New Roman"/>
          </w:rPr>
          <w:t>п. 2 ст. 10</w:t>
        </w:r>
      </w:hyperlink>
      <w:r>
        <w:rPr>
          <w:sz w:val="24"/>
          <w:szCs w:val="24"/>
          <w:rFonts w:ascii="Times New Roman" w:hAnsi="Times New Roman"/>
        </w:rPr>
        <w:t xml:space="preserve"> Федерального закона от 24.07.2002 N 101-ФЗ "Об обороте земель сельскохозяйственного назначения";</w:t>
      </w:r>
    </w:p>
    <w:p>
      <w:pPr>
        <w:pStyle w:val="style23"/>
        <w:jc w:val="both"/>
        <w:ind w:firstLine="540" w:left="0" w:right="0"/>
      </w:pPr>
      <w:r>
        <w:rPr>
          <w:sz w:val="24"/>
          <w:szCs w:val="24"/>
          <w:rFonts w:ascii="Times New Roman" w:hAnsi="Times New Roman"/>
        </w:rPr>
        <w:t>- испрашиваемый земельный участок не свободен от прав третьих лиц.</w:t>
      </w:r>
    </w:p>
    <w:p>
      <w:pPr>
        <w:pStyle w:val="style23"/>
        <w:jc w:val="both"/>
        <w:ind w:firstLine="540" w:left="0" w:right="0"/>
      </w:pPr>
      <w:r>
        <w:rPr>
          <w:sz w:val="24"/>
          <w:szCs w:val="24"/>
          <w:rFonts w:ascii="Times New Roman" w:hAnsi="Times New Roman"/>
        </w:rPr>
        <w:t>В случае отказа в предоставлении муниципальной услуги администрация сельского поселения «Деревня Посконь» направляет заявителю письменный ответ с указанием мотивации отказа.</w:t>
      </w:r>
    </w:p>
    <w:p>
      <w:pPr>
        <w:pStyle w:val="style23"/>
        <w:jc w:val="both"/>
        <w:ind w:firstLine="540" w:left="0" w:right="0"/>
      </w:pPr>
      <w:r>
        <w:rPr>
          <w:sz w:val="24"/>
          <w:szCs w:val="24"/>
          <w:rFonts w:ascii="Times New Roman" w:hAnsi="Times New Roman"/>
        </w:rPr>
        <w:t>В случае если в предоставлении услуги заявителю будет отказано, соответствующее решение администрации сельского поселения «Деревня Посконь»к» должно быть отправлено заявителю в семидневный срок со дня принятия решения в письменной форме.</w:t>
      </w:r>
    </w:p>
    <w:p>
      <w:pPr>
        <w:pStyle w:val="style23"/>
        <w:jc w:val="both"/>
        <w:ind w:firstLine="540" w:left="0" w:right="0"/>
      </w:pPr>
      <w:r>
        <w:rPr>
          <w:sz w:val="24"/>
          <w:szCs w:val="24"/>
          <w:rFonts w:ascii="Times New Roman" w:hAnsi="Times New Roman"/>
        </w:rPr>
        <w:t>2.9. Предоставление муниципальной услуги осуществляется в следующем порядке:</w:t>
      </w:r>
    </w:p>
    <w:p>
      <w:pPr>
        <w:pStyle w:val="style23"/>
        <w:jc w:val="both"/>
        <w:ind w:firstLine="540" w:left="0" w:right="0"/>
      </w:pPr>
      <w:r>
        <w:rPr>
          <w:sz w:val="24"/>
          <w:szCs w:val="24"/>
          <w:rFonts w:ascii="Times New Roman" w:hAnsi="Times New Roman"/>
        </w:rPr>
        <w:t xml:space="preserve">1) принятие в порядке, установленном </w:t>
      </w:r>
      <w:hyperlink r:id="rId25">
        <w:r>
          <w:rPr>
            <w:sz w:val="24"/>
            <w:u w:val="none"/>
            <w:szCs w:val="24"/>
            <w:rStyle w:val="style16"/>
            <w:rFonts w:ascii="Times New Roman" w:cs="Calibri" w:hAnsi="Times New Roman"/>
          </w:rPr>
          <w:t>статьей 34</w:t>
        </w:r>
      </w:hyperlink>
      <w:r>
        <w:rPr>
          <w:sz w:val="24"/>
          <w:szCs w:val="24"/>
          <w:rFonts w:ascii="Times New Roman" w:hAnsi="Times New Roman"/>
        </w:rPr>
        <w:t xml:space="preserve"> Земельного кодекса Российской Федерации, постановления администрации сельского поселения «Деревня Посконь» об утверждении схемы расположения земельного участка на кадастровом плане кадастрового квартала;</w:t>
      </w:r>
    </w:p>
    <w:p>
      <w:pPr>
        <w:pStyle w:val="style23"/>
        <w:jc w:val="both"/>
        <w:ind w:firstLine="540" w:left="0" w:right="0"/>
      </w:pPr>
      <w:r>
        <w:rPr>
          <w:sz w:val="24"/>
          <w:szCs w:val="24"/>
          <w:rFonts w:ascii="Times New Roman" w:hAnsi="Times New Roman"/>
        </w:rPr>
        <w:t xml:space="preserve">2) принятие постановления сельского поселения «Деревня Посконь» о предоставлении земельного участка в соответствии с правилами, установленными </w:t>
      </w:r>
      <w:hyperlink r:id="rId26">
        <w:r>
          <w:rPr>
            <w:sz w:val="24"/>
            <w:u w:val="none"/>
            <w:szCs w:val="24"/>
            <w:rStyle w:val="style16"/>
            <w:rFonts w:ascii="Times New Roman" w:cs="Calibri" w:hAnsi="Times New Roman"/>
          </w:rPr>
          <w:t>статьей 34</w:t>
        </w:r>
      </w:hyperlink>
      <w:r>
        <w:rPr>
          <w:sz w:val="24"/>
          <w:szCs w:val="24"/>
          <w:rFonts w:ascii="Times New Roman" w:hAnsi="Times New Roman"/>
        </w:rPr>
        <w:t xml:space="preserve"> Земельного кодекса;</w:t>
      </w:r>
    </w:p>
    <w:p>
      <w:pPr>
        <w:pStyle w:val="style23"/>
        <w:jc w:val="both"/>
        <w:ind w:firstLine="540" w:left="0" w:right="0"/>
      </w:pPr>
      <w:r>
        <w:rPr>
          <w:sz w:val="24"/>
          <w:szCs w:val="24"/>
          <w:rFonts w:ascii="Times New Roman" w:hAnsi="Times New Roman"/>
        </w:rPr>
        <w:t>3) заключение договора аренды земельного участка.</w:t>
      </w:r>
    </w:p>
    <w:p>
      <w:pPr>
        <w:pStyle w:val="style23"/>
        <w:jc w:val="both"/>
        <w:ind w:firstLine="540" w:left="0" w:right="0"/>
      </w:pPr>
      <w:r>
        <w:rPr>
          <w:sz w:val="24"/>
          <w:szCs w:val="24"/>
          <w:rFonts w:ascii="Times New Roman" w:hAnsi="Times New Roman"/>
        </w:rPr>
        <w:t>2.10. Предоставление муниципальной услуги осуществляется на бесплатной основе.</w:t>
      </w:r>
    </w:p>
    <w:p>
      <w:pPr>
        <w:pStyle w:val="style23"/>
        <w:jc w:val="both"/>
        <w:ind w:firstLine="540" w:left="0" w:right="0"/>
      </w:pPr>
      <w:r>
        <w:rPr>
          <w:sz w:val="24"/>
          <w:szCs w:val="24"/>
          <w:rFonts w:ascii="Times New Roman" w:hAnsi="Times New Roman"/>
        </w:rPr>
        <w:t>2.11.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составляет 15 минут.</w:t>
      </w:r>
    </w:p>
    <w:p>
      <w:pPr>
        <w:pStyle w:val="style23"/>
        <w:jc w:val="both"/>
        <w:ind w:firstLine="540" w:left="0" w:right="0"/>
      </w:pPr>
      <w:r>
        <w:rPr>
          <w:sz w:val="24"/>
          <w:szCs w:val="24"/>
          <w:rFonts w:ascii="Times New Roman" w:hAnsi="Times New Roman"/>
        </w:rPr>
        <w:t>2.12. Требования к местам предоставления муниципальной услуги:</w:t>
      </w:r>
    </w:p>
    <w:p>
      <w:pPr>
        <w:pStyle w:val="style23"/>
        <w:jc w:val="both"/>
        <w:ind w:firstLine="540" w:left="0" w:right="0"/>
      </w:pPr>
      <w:r>
        <w:rPr>
          <w:sz w:val="24"/>
          <w:szCs w:val="24"/>
          <w:rFonts w:ascii="Times New Roman" w:hAnsi="Times New Roman"/>
        </w:rPr>
        <w:t>1. Места информирования, предназначенные для ознакомления заявителей с информационными материалами по предоставлению муниципальной услуги, оборудованы:</w:t>
      </w:r>
    </w:p>
    <w:p>
      <w:pPr>
        <w:pStyle w:val="style23"/>
        <w:jc w:val="both"/>
        <w:ind w:firstLine="540" w:left="0" w:right="0"/>
      </w:pPr>
      <w:r>
        <w:rPr>
          <w:sz w:val="24"/>
          <w:szCs w:val="24"/>
          <w:rFonts w:ascii="Times New Roman" w:hAnsi="Times New Roman"/>
        </w:rPr>
        <w:t>- стендами с образцами заполнения запросов о предоставлении муниципальной услуги и перечнем документов, необходимых для предоставления муниципальной услуги;</w:t>
      </w:r>
    </w:p>
    <w:p>
      <w:pPr>
        <w:pStyle w:val="style23"/>
        <w:jc w:val="both"/>
        <w:ind w:firstLine="540" w:left="0" w:right="0"/>
      </w:pPr>
      <w:r>
        <w:rPr>
          <w:sz w:val="24"/>
          <w:szCs w:val="24"/>
          <w:rFonts w:ascii="Times New Roman" w:hAnsi="Times New Roman"/>
        </w:rPr>
        <w:t>- стульями и столами, канцелярскими принадлежностями и пр.</w:t>
      </w:r>
    </w:p>
    <w:p>
      <w:pPr>
        <w:pStyle w:val="style23"/>
        <w:jc w:val="both"/>
        <w:ind w:firstLine="540" w:left="0" w:right="0"/>
      </w:pPr>
      <w:r>
        <w:rPr>
          <w:sz w:val="24"/>
          <w:szCs w:val="24"/>
          <w:rFonts w:ascii="Times New Roman" w:hAnsi="Times New Roman"/>
        </w:rPr>
        <w:t>2. Места ожидания соответствуют комфортным условиям для заявителей и оптимальным условиям для работы специалистов.</w:t>
      </w:r>
    </w:p>
    <w:p>
      <w:pPr>
        <w:pStyle w:val="style23"/>
        <w:jc w:val="both"/>
        <w:ind w:firstLine="540" w:left="0" w:right="0"/>
      </w:pPr>
      <w:r>
        <w:rPr>
          <w:sz w:val="24"/>
          <w:szCs w:val="24"/>
          <w:rFonts w:ascii="Times New Roman" w:hAnsi="Times New Roman"/>
        </w:rPr>
        <w:t>3. Условия для обслуживания инвалидов соответствуют требованиям СНиП 35-01-2001 "Доступность зданий и сооружений для маломобильных групп населения".</w:t>
      </w:r>
    </w:p>
    <w:p>
      <w:pPr>
        <w:pStyle w:val="style23"/>
        <w:jc w:val="both"/>
        <w:ind w:firstLine="540" w:left="0" w:right="0"/>
      </w:pPr>
      <w:r>
        <w:rPr>
          <w:sz w:val="24"/>
          <w:szCs w:val="24"/>
          <w:rFonts w:ascii="Times New Roman" w:hAnsi="Times New Roman"/>
        </w:rPr>
        <w:t>4. Места ожидания в очереди на предоставление или получение документов оборудованы стульями, кресельными секциями, скамьями (банкетками).</w:t>
      </w:r>
    </w:p>
    <w:p>
      <w:pPr>
        <w:pStyle w:val="style23"/>
        <w:jc w:val="both"/>
        <w:ind w:firstLine="540" w:left="0" w:right="0"/>
      </w:pPr>
      <w:r>
        <w:rPr>
          <w:sz w:val="24"/>
          <w:szCs w:val="24"/>
          <w:rFonts w:ascii="Times New Roman" w:hAnsi="Times New Roman"/>
        </w:rPr>
        <w:t>2.13. Показатели доступности и качества муниципальных услуг:</w:t>
      </w:r>
    </w:p>
    <w:p>
      <w:pPr>
        <w:pStyle w:val="style23"/>
        <w:jc w:val="both"/>
        <w:ind w:firstLine="540" w:left="0" w:right="0"/>
      </w:pPr>
      <w:r>
        <w:rPr>
          <w:sz w:val="24"/>
          <w:szCs w:val="24"/>
          <w:rFonts w:ascii="Times New Roman" w:hAnsi="Times New Roman"/>
        </w:rPr>
        <w:t>2.13.1. Показателями качества муниципальной услуги являются:</w:t>
      </w:r>
    </w:p>
    <w:p>
      <w:pPr>
        <w:pStyle w:val="style23"/>
        <w:jc w:val="both"/>
        <w:ind w:firstLine="540" w:left="0" w:right="0"/>
      </w:pPr>
      <w:r>
        <w:rPr>
          <w:sz w:val="24"/>
          <w:szCs w:val="24"/>
          <w:rFonts w:ascii="Times New Roman" w:hAnsi="Times New Roman"/>
        </w:rPr>
        <w:t>- удовлетворенность сроками предоставления муниципальной услуги;</w:t>
      </w:r>
    </w:p>
    <w:p>
      <w:pPr>
        <w:pStyle w:val="style23"/>
        <w:jc w:val="both"/>
        <w:ind w:firstLine="540" w:left="0" w:right="0"/>
      </w:pPr>
      <w:r>
        <w:rPr>
          <w:sz w:val="24"/>
          <w:szCs w:val="24"/>
          <w:rFonts w:ascii="Times New Roman" w:hAnsi="Times New Roman"/>
        </w:rPr>
        <w:t>- удовлетворенность условиями ожидания приема;</w:t>
      </w:r>
    </w:p>
    <w:p>
      <w:pPr>
        <w:pStyle w:val="style23"/>
        <w:jc w:val="both"/>
        <w:ind w:firstLine="540" w:left="0" w:right="0"/>
      </w:pPr>
      <w:r>
        <w:rPr>
          <w:sz w:val="24"/>
          <w:szCs w:val="24"/>
          <w:rFonts w:ascii="Times New Roman" w:hAnsi="Times New Roman"/>
        </w:rPr>
        <w:t>- удовлетворенность порядком информирования о предоставлении муниципальной услуги;</w:t>
      </w:r>
    </w:p>
    <w:p>
      <w:pPr>
        <w:pStyle w:val="style23"/>
        <w:jc w:val="both"/>
        <w:ind w:firstLine="540" w:left="0" w:right="0"/>
      </w:pPr>
      <w:r>
        <w:rPr>
          <w:sz w:val="24"/>
          <w:szCs w:val="24"/>
          <w:rFonts w:ascii="Times New Roman" w:hAnsi="Times New Roman"/>
        </w:rPr>
        <w:t>- удовлетворенность вниманием должностных лиц.</w:t>
      </w:r>
    </w:p>
    <w:p>
      <w:pPr>
        <w:pStyle w:val="style23"/>
        <w:jc w:val="both"/>
        <w:ind w:firstLine="540" w:left="0" w:right="0"/>
      </w:pPr>
      <w:r>
        <w:rPr>
          <w:sz w:val="24"/>
          <w:szCs w:val="24"/>
          <w:rFonts w:ascii="Times New Roman" w:hAnsi="Times New Roman"/>
        </w:rPr>
        <w:t>Показателями доступности муниципальной услуги являются:</w:t>
      </w:r>
    </w:p>
    <w:p>
      <w:pPr>
        <w:pStyle w:val="style23"/>
        <w:jc w:val="both"/>
        <w:ind w:firstLine="540" w:left="0" w:right="0"/>
      </w:pPr>
      <w:r>
        <w:rPr>
          <w:sz w:val="24"/>
          <w:szCs w:val="24"/>
          <w:rFonts w:ascii="Times New Roman" w:hAnsi="Times New Roman"/>
        </w:rPr>
        <w:t>- оценка уровня информирования заявителей о порядке предоставления муниципальной услуги по результатам опроса (достаточный/недостаточный);</w:t>
      </w:r>
    </w:p>
    <w:p>
      <w:pPr>
        <w:pStyle w:val="style23"/>
        <w:jc w:val="both"/>
        <w:ind w:firstLine="540" w:left="0" w:right="0"/>
      </w:pPr>
      <w:r>
        <w:rPr>
          <w:sz w:val="24"/>
          <w:szCs w:val="24"/>
          <w:rFonts w:ascii="Times New Roman" w:hAnsi="Times New Roman"/>
        </w:rPr>
        <w:t>- доля получателей, получивших необходимые сведения о порядке предоставления муниципальной услуги с официального сайта администрации сельского поселения «Деревня Посконь» % по результатам опроса);</w:t>
      </w:r>
    </w:p>
    <w:p>
      <w:pPr>
        <w:pStyle w:val="style23"/>
        <w:jc w:val="both"/>
        <w:ind w:firstLine="540" w:left="0" w:right="0"/>
      </w:pPr>
      <w:r>
        <w:rPr>
          <w:sz w:val="24"/>
          <w:szCs w:val="24"/>
          <w:rFonts w:ascii="Times New Roman" w:hAnsi="Times New Roman"/>
        </w:rPr>
        <w:t>- доля получателей,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 от общего числа получателей);</w:t>
      </w:r>
    </w:p>
    <w:p>
      <w:pPr>
        <w:pStyle w:val="style23"/>
        <w:jc w:val="both"/>
        <w:ind w:firstLine="540" w:left="0" w:right="0"/>
      </w:pPr>
      <w:r>
        <w:rPr>
          <w:sz w:val="24"/>
          <w:szCs w:val="24"/>
          <w:rFonts w:ascii="Times New Roman" w:hAnsi="Times New Roman"/>
        </w:rPr>
        <w:t>- количество взаимодействий заявителя с должностными лицами при предоставлении муниципальной услуги - 2.</w:t>
      </w:r>
    </w:p>
    <w:p>
      <w:pPr>
        <w:pStyle w:val="style23"/>
        <w:jc w:val="both"/>
        <w:ind w:firstLine="540" w:left="0" w:right="0"/>
      </w:pPr>
      <w:r>
        <w:rPr>
          <w:sz w:val="24"/>
          <w:szCs w:val="24"/>
          <w:rFonts w:ascii="Times New Roman" w:hAnsi="Times New Roman"/>
        </w:rPr>
        <w:t>2.13.2. Требования к доступности и качеству муниципальных услуг.</w:t>
      </w:r>
    </w:p>
    <w:p>
      <w:pPr>
        <w:pStyle w:val="style23"/>
        <w:jc w:val="both"/>
        <w:ind w:firstLine="540" w:left="0" w:right="0"/>
      </w:pPr>
      <w:r>
        <w:rPr>
          <w:sz w:val="24"/>
          <w:szCs w:val="24"/>
          <w:rFonts w:ascii="Times New Roman" w:hAnsi="Times New Roman"/>
        </w:rPr>
        <w:t xml:space="preserve">Оформление земельных участков для ведения личного подсобного хозяйства осуществляется строго в срок, указанный в </w:t>
      </w:r>
      <w:hyperlink r:id="rId27">
        <w:r>
          <w:rPr>
            <w:sz w:val="24"/>
            <w:u w:val="none"/>
            <w:szCs w:val="24"/>
            <w:rStyle w:val="style16"/>
            <w:rFonts w:ascii="Times New Roman" w:cs="Calibri" w:hAnsi="Times New Roman"/>
          </w:rPr>
          <w:t>п. 2.3</w:t>
        </w:r>
      </w:hyperlink>
      <w:r>
        <w:rPr>
          <w:sz w:val="24"/>
          <w:szCs w:val="24"/>
          <w:rFonts w:ascii="Times New Roman" w:hAnsi="Times New Roman"/>
        </w:rPr>
        <w:t xml:space="preserve"> настоящего Регламента.</w:t>
      </w:r>
    </w:p>
    <w:p>
      <w:pPr>
        <w:pStyle w:val="style23"/>
        <w:jc w:val="both"/>
        <w:ind w:firstLine="540" w:left="0" w:right="0"/>
      </w:pPr>
      <w:r>
        <w:rPr>
          <w:sz w:val="24"/>
          <w:szCs w:val="24"/>
          <w:rFonts w:ascii="Times New Roman" w:hAnsi="Times New Roman"/>
        </w:rPr>
        <w:t>У заявителя есть право получения информации о ходе предоставления муниципальной услуги, о стадии исполнения его заявления, в том числе с использованием информационно-телекоммуникационных технологий, телефона или лично.</w:t>
      </w:r>
    </w:p>
    <w:p>
      <w:pPr>
        <w:pStyle w:val="style23"/>
        <w:jc w:val="both"/>
        <w:ind w:firstLine="540" w:left="0" w:right="0"/>
      </w:pPr>
      <w:r>
        <w:rPr>
          <w:sz w:val="24"/>
          <w:szCs w:val="24"/>
          <w:rFonts w:ascii="Times New Roman" w:hAnsi="Times New Roman"/>
        </w:rPr>
        <w:t>Оформление земельных участков для ведения личного подсобного хозяйства должно осуществляться на высоком профессиональном уровне.</w:t>
      </w:r>
    </w:p>
    <w:p>
      <w:pPr>
        <w:pStyle w:val="style23"/>
        <w:jc w:val="both"/>
        <w:ind w:firstLine="540" w:left="0" w:right="0"/>
      </w:pPr>
      <w:r>
        <w:rPr>
          <w:sz w:val="24"/>
          <w:szCs w:val="24"/>
          <w:rFonts w:ascii="Times New Roman" w:hAnsi="Times New Roman"/>
        </w:rPr>
        <w:t>Заявления принимаются  специалистом администрации сельского поселения «Деревня Посконь»  в рабочее время.</w:t>
      </w:r>
    </w:p>
    <w:p>
      <w:pPr>
        <w:pStyle w:val="style23"/>
        <w:jc w:val="both"/>
        <w:ind w:firstLine="540" w:left="0" w:right="0"/>
      </w:pPr>
      <w:r>
        <w:rPr>
          <w:sz w:val="24"/>
          <w:szCs w:val="24"/>
          <w:rFonts w:ascii="Times New Roman" w:hAnsi="Times New Roman"/>
        </w:rPr>
        <w:t>Информация о документах, необходимых для оформления земельных участков для ведения личного подсобного хозяйства, представлена на информационных стендах администрации,а также в сети Интернет.</w:t>
      </w:r>
    </w:p>
    <w:p>
      <w:pPr>
        <w:pStyle w:val="style23"/>
        <w:jc w:val="both"/>
        <w:ind w:firstLine="540" w:left="0" w:right="0"/>
      </w:pPr>
      <w:r>
        <w:rPr>
          <w:sz w:val="24"/>
          <w:szCs w:val="24"/>
          <w:rFonts w:ascii="Times New Roman" w:hAnsi="Times New Roman"/>
        </w:rPr>
        <w:t>2.14. Заявителям обеспечивается возможность получения информации о порядке предоставления муниципальной услуги, об услугах, являющихся необходимыми и обязательными для предоставления муниципальной услуги, а также формы заявления и перечень документов, необходимых для получения муниципальной услуги, на официальном сайте администрации сельского поселения «Деревня Посконь» в федеральной государственной информационной системе "Единый портал государственных и муниципальных услуг (функций)" и (или) региональной государственной информационной системе "Портал государственных и муниципальных услуг (функций) Калужской области".</w:t>
      </w:r>
    </w:p>
    <w:p>
      <w:pPr>
        <w:pStyle w:val="style23"/>
        <w:jc w:val="both"/>
        <w:ind w:firstLine="540" w:left="0" w:right="0"/>
      </w:pPr>
      <w:r>
        <w:rPr/>
      </w:r>
    </w:p>
    <w:p>
      <w:pPr>
        <w:pStyle w:val="style23"/>
        <w:jc w:val="center"/>
      </w:pPr>
      <w:r>
        <w:rPr>
          <w:sz w:val="24"/>
          <w:szCs w:val="24"/>
          <w:rFonts w:ascii="Times New Roman" w:hAnsi="Times New Roman"/>
        </w:rPr>
        <w:t>3. Состав, последовательность и сроки выполнения</w:t>
      </w:r>
    </w:p>
    <w:p>
      <w:pPr>
        <w:pStyle w:val="style23"/>
        <w:jc w:val="center"/>
      </w:pPr>
      <w:r>
        <w:rPr>
          <w:sz w:val="24"/>
          <w:szCs w:val="24"/>
          <w:rFonts w:ascii="Times New Roman" w:hAnsi="Times New Roman"/>
        </w:rPr>
        <w:t>административных процедур, требования к порядку</w:t>
      </w:r>
    </w:p>
    <w:p>
      <w:pPr>
        <w:pStyle w:val="style23"/>
        <w:jc w:val="center"/>
      </w:pPr>
      <w:r>
        <w:rPr>
          <w:sz w:val="24"/>
          <w:szCs w:val="24"/>
          <w:rFonts w:ascii="Times New Roman" w:hAnsi="Times New Roman"/>
        </w:rPr>
        <w:t>их выполнения, в том числе особенности выполнения</w:t>
      </w:r>
    </w:p>
    <w:p>
      <w:pPr>
        <w:pStyle w:val="style23"/>
        <w:jc w:val="center"/>
      </w:pPr>
      <w:r>
        <w:rPr>
          <w:sz w:val="24"/>
          <w:szCs w:val="24"/>
          <w:rFonts w:ascii="Times New Roman" w:hAnsi="Times New Roman"/>
        </w:rPr>
        <w:t>административных процедур в электронной форме</w:t>
      </w:r>
    </w:p>
    <w:p>
      <w:pPr>
        <w:pStyle w:val="style23"/>
        <w:jc w:val="both"/>
      </w:pPr>
      <w:r>
        <w:rPr/>
      </w:r>
    </w:p>
    <w:p>
      <w:pPr>
        <w:pStyle w:val="style23"/>
        <w:jc w:val="both"/>
        <w:ind w:firstLine="540" w:left="0" w:right="0"/>
      </w:pPr>
      <w:r>
        <w:rPr>
          <w:sz w:val="24"/>
          <w:szCs w:val="24"/>
          <w:rFonts w:ascii="Times New Roman" w:hAnsi="Times New Roman"/>
        </w:rPr>
        <w:t>3.1. Состав документов, которые необходимы для предоставления муниципальной услуги, но находятся в иных организациях.</w:t>
      </w:r>
    </w:p>
    <w:p>
      <w:pPr>
        <w:pStyle w:val="style23"/>
        <w:jc w:val="both"/>
        <w:ind w:firstLine="540" w:left="0" w:right="0"/>
      </w:pPr>
      <w:r>
        <w:rPr>
          <w:sz w:val="24"/>
          <w:szCs w:val="24"/>
          <w:rFonts w:ascii="Times New Roman" w:hAnsi="Times New Roman"/>
        </w:rPr>
        <w:t>3.1.1 Документы, представляемые заявителем самостоятельно, являющиеся результатом предоставления необходимых и обязательных услуг:</w:t>
      </w:r>
    </w:p>
    <w:p>
      <w:pPr>
        <w:pStyle w:val="style23"/>
        <w:jc w:val="both"/>
        <w:ind w:firstLine="540" w:left="0" w:right="0"/>
      </w:pPr>
      <w:r>
        <w:rPr>
          <w:sz w:val="24"/>
          <w:szCs w:val="24"/>
          <w:rFonts w:ascii="Times New Roman" w:hAnsi="Times New Roman"/>
        </w:rPr>
        <w:t>- схема расположения земельного участка (на кадастровом плане кадастрового квартала) (является результатом предоставления необходимой и обязательной услуги "Изготовление и выдача схемы расположения земельного участка" - получается у кадастрового инженера);</w:t>
      </w:r>
    </w:p>
    <w:p>
      <w:pPr>
        <w:pStyle w:val="style23"/>
        <w:jc w:val="both"/>
        <w:ind w:firstLine="540" w:left="0" w:right="0"/>
      </w:pPr>
      <w:r>
        <w:rPr>
          <w:sz w:val="24"/>
          <w:szCs w:val="24"/>
          <w:rFonts w:ascii="Times New Roman" w:hAnsi="Times New Roman"/>
        </w:rPr>
        <w:t>- план расположения земельного участка (является результатом предоставления необходимой и обязательной услуги "Изготовление и выдача плана расположения земельного участка" - получается у кадастрового инженера);</w:t>
      </w:r>
    </w:p>
    <w:p>
      <w:pPr>
        <w:pStyle w:val="style23"/>
        <w:jc w:val="both"/>
        <w:ind w:firstLine="540" w:left="0" w:right="0"/>
      </w:pPr>
      <w:r>
        <w:rPr>
          <w:sz w:val="24"/>
          <w:szCs w:val="24"/>
          <w:rFonts w:ascii="Times New Roman" w:hAnsi="Times New Roman"/>
        </w:rPr>
        <w:t>- ситуационный план расположения земельного участка (является результатом предоставления необходимой и обязательной услуги "Подготовка и выдача ситуационного плана расположения земельного участка" - получается у кадастрового инженера).</w:t>
      </w:r>
    </w:p>
    <w:p>
      <w:pPr>
        <w:pStyle w:val="style23"/>
        <w:jc w:val="both"/>
        <w:ind w:firstLine="540" w:left="0" w:right="0"/>
      </w:pPr>
      <w:r>
        <w:rPr>
          <w:sz w:val="24"/>
          <w:szCs w:val="24"/>
          <w:rFonts w:ascii="Times New Roman" w:hAnsi="Times New Roman"/>
        </w:rPr>
        <w:t>3.1.2 Документы, получаемые уполномоченным специалистом  администрации с использованием системы межведомственного информационного взаимодействия:</w:t>
      </w:r>
    </w:p>
    <w:p>
      <w:pPr>
        <w:pStyle w:val="style23"/>
        <w:jc w:val="both"/>
        <w:ind w:firstLine="540" w:left="0" w:right="0"/>
      </w:pPr>
      <w:r>
        <w:rPr>
          <w:sz w:val="24"/>
          <w:szCs w:val="24"/>
          <w:rFonts w:ascii="Times New Roman" w:hAnsi="Times New Roman"/>
        </w:rPr>
        <w:t>- сведения о регистрации физического лица в качестве индивидуального предпринимателя (для индивидуальных предпринимателей) - выписка из ЕГРИП (запрашиваются в ФНС России);</w:t>
      </w:r>
    </w:p>
    <w:p>
      <w:pPr>
        <w:pStyle w:val="style23"/>
        <w:jc w:val="both"/>
        <w:ind w:firstLine="540" w:left="0" w:right="0"/>
      </w:pPr>
      <w:r>
        <w:rPr>
          <w:sz w:val="24"/>
          <w:szCs w:val="24"/>
          <w:rFonts w:ascii="Times New Roman" w:hAnsi="Times New Roman"/>
        </w:rPr>
        <w:t>- сведения о государственной регистрации юридического лица (для юридических лиц) - выписка из ЕГРЮЛ (запрашиваются в ФНС России);</w:t>
      </w:r>
    </w:p>
    <w:p>
      <w:pPr>
        <w:pStyle w:val="style23"/>
        <w:jc w:val="both"/>
        <w:ind w:firstLine="540" w:left="0" w:right="0"/>
      </w:pPr>
      <w:r>
        <w:rPr>
          <w:sz w:val="24"/>
          <w:szCs w:val="24"/>
          <w:rFonts w:ascii="Times New Roman" w:hAnsi="Times New Roman"/>
        </w:rPr>
        <w:t>- кадастровый паспорт земельного участка (запрашивается в ФБУ "Кадастровая палата" по Калужской области).</w:t>
      </w:r>
    </w:p>
    <w:p>
      <w:pPr>
        <w:pStyle w:val="style23"/>
        <w:jc w:val="both"/>
        <w:ind w:firstLine="540" w:left="0" w:right="0"/>
      </w:pPr>
      <w:r>
        <w:rPr>
          <w:sz w:val="24"/>
          <w:szCs w:val="24"/>
          <w:rFonts w:ascii="Times New Roman" w:hAnsi="Times New Roman"/>
        </w:rPr>
        <w:t>Документы, указанные в настоящем подпункте, заявитель вправе представить по собственной инициативе.</w:t>
      </w:r>
    </w:p>
    <w:p>
      <w:pPr>
        <w:pStyle w:val="style23"/>
        <w:jc w:val="both"/>
        <w:ind w:firstLine="540" w:left="0" w:right="0"/>
      </w:pPr>
      <w:r>
        <w:rPr>
          <w:sz w:val="24"/>
          <w:szCs w:val="24"/>
          <w:rFonts w:ascii="Times New Roman" w:hAnsi="Times New Roman"/>
        </w:rPr>
        <w:t>3.2. Перечень административных процедур при предоставлении муниципальной услуги:</w:t>
      </w:r>
    </w:p>
    <w:p>
      <w:pPr>
        <w:pStyle w:val="style23"/>
        <w:jc w:val="both"/>
        <w:ind w:firstLine="540" w:left="0" w:right="0"/>
      </w:pPr>
      <w:r>
        <w:rPr>
          <w:sz w:val="24"/>
          <w:szCs w:val="24"/>
          <w:rFonts w:ascii="Times New Roman" w:hAnsi="Times New Roman"/>
        </w:rPr>
        <w:t xml:space="preserve">- прием заявления о предоставлении муниципальной услуги и документов, указанных в </w:t>
      </w:r>
      <w:hyperlink r:id="rId28">
        <w:r>
          <w:rPr>
            <w:sz w:val="24"/>
            <w:u w:val="none"/>
            <w:szCs w:val="24"/>
            <w:rStyle w:val="style16"/>
            <w:rFonts w:ascii="Times New Roman" w:cs="Calibri" w:hAnsi="Times New Roman"/>
          </w:rPr>
          <w:t>п. 2.6.1</w:t>
        </w:r>
      </w:hyperlink>
      <w:r>
        <w:rPr>
          <w:sz w:val="24"/>
          <w:szCs w:val="24"/>
          <w:rFonts w:ascii="Times New Roman" w:hAnsi="Times New Roman"/>
        </w:rPr>
        <w:t xml:space="preserve"> и </w:t>
      </w:r>
      <w:hyperlink r:id="rId29">
        <w:r>
          <w:rPr>
            <w:sz w:val="24"/>
            <w:u w:val="none"/>
            <w:szCs w:val="24"/>
            <w:rStyle w:val="style16"/>
            <w:rFonts w:ascii="Times New Roman" w:cs="Calibri" w:hAnsi="Times New Roman"/>
          </w:rPr>
          <w:t>2.6.2 раздела 2</w:t>
        </w:r>
      </w:hyperlink>
      <w:r>
        <w:rPr>
          <w:sz w:val="24"/>
          <w:szCs w:val="24"/>
          <w:rFonts w:ascii="Times New Roman" w:hAnsi="Times New Roman"/>
        </w:rPr>
        <w:t xml:space="preserve"> Регламента;</w:t>
      </w:r>
    </w:p>
    <w:p>
      <w:pPr>
        <w:pStyle w:val="style23"/>
        <w:jc w:val="both"/>
        <w:ind w:firstLine="540" w:left="0" w:right="0"/>
      </w:pPr>
      <w:r>
        <w:rPr>
          <w:sz w:val="24"/>
          <w:szCs w:val="24"/>
          <w:rFonts w:ascii="Times New Roman" w:hAnsi="Times New Roman"/>
        </w:rPr>
        <w:t>- рассмотрение представленных документов, направление межведомственных запросов специалистами администрации оформления земельных участков под строительство и иные цели и принятие решения о предоставлении муниципальной услуги или об отказе в предоставлении муниципальной услуги;</w:t>
      </w:r>
    </w:p>
    <w:p>
      <w:pPr>
        <w:pStyle w:val="style23"/>
        <w:jc w:val="both"/>
        <w:ind w:firstLine="540" w:left="0" w:right="0"/>
      </w:pPr>
      <w:r>
        <w:rPr>
          <w:sz w:val="24"/>
          <w:szCs w:val="24"/>
          <w:rFonts w:ascii="Times New Roman" w:hAnsi="Times New Roman"/>
        </w:rPr>
        <w:t>- выдача заявителю результата предоставления муниципальной услуги.</w:t>
      </w:r>
    </w:p>
    <w:p>
      <w:pPr>
        <w:pStyle w:val="style23"/>
        <w:jc w:val="both"/>
        <w:ind w:firstLine="540" w:left="0" w:right="0"/>
      </w:pPr>
      <w:r>
        <w:rPr>
          <w:sz w:val="24"/>
          <w:szCs w:val="24"/>
          <w:rFonts w:ascii="Times New Roman" w:hAnsi="Times New Roman"/>
        </w:rPr>
        <w:t xml:space="preserve">3.2.1. Прием заявления о предоставлении муниципальной услуги и документов, указанных в </w:t>
      </w:r>
      <w:hyperlink r:id="rId30">
        <w:r>
          <w:rPr>
            <w:sz w:val="24"/>
            <w:u w:val="none"/>
            <w:szCs w:val="24"/>
            <w:rStyle w:val="style16"/>
            <w:rFonts w:ascii="Times New Roman" w:cs="Calibri" w:hAnsi="Times New Roman"/>
          </w:rPr>
          <w:t>п. 2.6.1</w:t>
        </w:r>
      </w:hyperlink>
      <w:r>
        <w:rPr>
          <w:sz w:val="24"/>
          <w:szCs w:val="24"/>
          <w:rFonts w:ascii="Times New Roman" w:hAnsi="Times New Roman"/>
        </w:rPr>
        <w:t xml:space="preserve"> и </w:t>
      </w:r>
      <w:hyperlink r:id="rId31">
        <w:r>
          <w:rPr>
            <w:sz w:val="24"/>
            <w:u w:val="none"/>
            <w:szCs w:val="24"/>
            <w:rStyle w:val="style16"/>
            <w:rFonts w:ascii="Times New Roman" w:cs="Calibri" w:hAnsi="Times New Roman"/>
          </w:rPr>
          <w:t>2.6.2 раздела 2</w:t>
        </w:r>
      </w:hyperlink>
      <w:r>
        <w:rPr>
          <w:sz w:val="24"/>
          <w:szCs w:val="24"/>
          <w:rFonts w:ascii="Times New Roman" w:hAnsi="Times New Roman"/>
        </w:rPr>
        <w:t xml:space="preserve"> Регламента.</w:t>
      </w:r>
    </w:p>
    <w:p>
      <w:pPr>
        <w:pStyle w:val="style23"/>
        <w:jc w:val="both"/>
        <w:ind w:firstLine="540" w:left="0" w:right="0"/>
      </w:pPr>
      <w:r>
        <w:rPr>
          <w:sz w:val="24"/>
          <w:szCs w:val="24"/>
          <w:rFonts w:ascii="Times New Roman" w:hAnsi="Times New Roman"/>
        </w:rPr>
        <w:t>Основанием для начала административной процедуры является поступление в письменном виде заявления о предоставлении муниципальной услуги и приложенного к нему пакета документов в администрацию сельского поселения «Деревня Посконь»</w:t>
      </w:r>
    </w:p>
    <w:p>
      <w:pPr>
        <w:pStyle w:val="style23"/>
        <w:jc w:val="both"/>
        <w:ind w:firstLine="540" w:left="0" w:right="0"/>
      </w:pPr>
      <w:r>
        <w:rPr>
          <w:sz w:val="24"/>
          <w:szCs w:val="24"/>
          <w:rFonts w:ascii="Times New Roman" w:hAnsi="Times New Roman"/>
        </w:rPr>
        <w:t>Заявление представляется в  администрацию посредством личного (либо по почте) обращения заявителя или его представителя, уполномоченного им на основании доверенности, оформленной в соответствии с законодательством Российской Федерации.</w:t>
      </w:r>
    </w:p>
    <w:p>
      <w:pPr>
        <w:pStyle w:val="style23"/>
        <w:jc w:val="both"/>
        <w:ind w:firstLine="540" w:left="0" w:right="0"/>
      </w:pPr>
      <w:r>
        <w:rPr>
          <w:sz w:val="24"/>
          <w:szCs w:val="24"/>
          <w:rFonts w:ascii="Times New Roman" w:hAnsi="Times New Roman"/>
        </w:rPr>
        <w:t>Заявление вручается специалисту администрации, ответственному за прием и регистрацию документов.</w:t>
      </w:r>
    </w:p>
    <w:p>
      <w:pPr>
        <w:pStyle w:val="style23"/>
        <w:jc w:val="both"/>
        <w:ind w:firstLine="540" w:left="0" w:right="0"/>
      </w:pPr>
      <w:hyperlink r:id="rId32">
        <w:r>
          <w:rPr>
            <w:sz w:val="24"/>
            <w:u w:val="none"/>
            <w:szCs w:val="24"/>
            <w:rStyle w:val="style16"/>
            <w:rFonts w:ascii="Times New Roman" w:cs="Calibri" w:hAnsi="Times New Roman"/>
          </w:rPr>
          <w:t>Заявление</w:t>
        </w:r>
      </w:hyperlink>
      <w:r>
        <w:rPr>
          <w:sz w:val="24"/>
          <w:szCs w:val="24"/>
          <w:rFonts w:ascii="Times New Roman" w:hAnsi="Times New Roman"/>
        </w:rPr>
        <w:t xml:space="preserve"> от физических лиц и индивидуальных предпринимателей принимается в свободной форме либо на бланке по форме, рекомендуемой администрацией(приложение 1 к Регламенту). Юридические лица подают заявление на фирменном бланке организации.</w:t>
      </w:r>
    </w:p>
    <w:p>
      <w:pPr>
        <w:pStyle w:val="style23"/>
        <w:jc w:val="both"/>
        <w:ind w:firstLine="540" w:left="0" w:right="0"/>
      </w:pPr>
      <w:r>
        <w:rPr>
          <w:sz w:val="24"/>
          <w:szCs w:val="24"/>
          <w:rFonts w:ascii="Times New Roman" w:hAnsi="Times New Roman"/>
        </w:rPr>
        <w:t xml:space="preserve">Заявитель, если он является физическим лицом, индивидуальным предпринимателем или же представителем физического лица, индивидуального предпринимателя или юридического лица, дает </w:t>
      </w:r>
      <w:hyperlink r:id="rId33">
        <w:r>
          <w:rPr>
            <w:sz w:val="24"/>
            <w:u w:val="none"/>
            <w:szCs w:val="24"/>
            <w:rStyle w:val="style16"/>
            <w:rFonts w:ascii="Times New Roman" w:cs="Calibri" w:hAnsi="Times New Roman"/>
          </w:rPr>
          <w:t>согласие</w:t>
        </w:r>
      </w:hyperlink>
      <w:r>
        <w:rPr>
          <w:sz w:val="24"/>
          <w:szCs w:val="24"/>
          <w:rFonts w:ascii="Times New Roman" w:hAnsi="Times New Roman"/>
        </w:rPr>
        <w:t xml:space="preserve"> на обработку персональных данных в соответствии с приложением 2 к Регламенту.</w:t>
      </w:r>
    </w:p>
    <w:p>
      <w:pPr>
        <w:pStyle w:val="style23"/>
        <w:jc w:val="both"/>
        <w:ind w:firstLine="540" w:left="0" w:right="0"/>
      </w:pPr>
      <w:r>
        <w:rPr>
          <w:sz w:val="24"/>
          <w:szCs w:val="24"/>
          <w:rFonts w:ascii="Times New Roman" w:hAnsi="Times New Roman"/>
        </w:rPr>
        <w:t>При регистрации заявления проверяется наличие, состав исходных данных, представляемых заявителем, необходимых для предоставления муниципальной услуги.</w:t>
      </w:r>
    </w:p>
    <w:p>
      <w:pPr>
        <w:pStyle w:val="style23"/>
        <w:jc w:val="both"/>
        <w:ind w:firstLine="540" w:left="0" w:right="0"/>
      </w:pPr>
      <w:r>
        <w:rPr>
          <w:sz w:val="24"/>
          <w:szCs w:val="24"/>
          <w:rFonts w:ascii="Times New Roman" w:hAnsi="Times New Roman"/>
        </w:rPr>
        <w:t>Датой обращения и представления документов является день получения документов специалистом, осуществляющим прием граждан и представителей организаций.</w:t>
      </w:r>
    </w:p>
    <w:p>
      <w:pPr>
        <w:pStyle w:val="style23"/>
        <w:jc w:val="both"/>
        <w:ind w:firstLine="540" w:left="0" w:right="0"/>
      </w:pPr>
      <w:r>
        <w:rPr>
          <w:sz w:val="24"/>
          <w:szCs w:val="24"/>
          <w:rFonts w:ascii="Times New Roman" w:hAnsi="Times New Roman"/>
        </w:rPr>
        <w:t>В заявлении указываются следующие обязательные реквизиты и сведения:</w:t>
      </w:r>
    </w:p>
    <w:p>
      <w:pPr>
        <w:pStyle w:val="style23"/>
        <w:jc w:val="both"/>
        <w:ind w:firstLine="540" w:left="0" w:right="0"/>
      </w:pPr>
      <w:r>
        <w:rPr>
          <w:sz w:val="24"/>
          <w:szCs w:val="24"/>
          <w:rFonts w:ascii="Times New Roman" w:hAnsi="Times New Roman"/>
        </w:rPr>
        <w:t>- фамилия, имя, отчество заинтересованного в получении услуги лица (для заявителей - физических лиц, индивидуальных предпринимателей);</w:t>
      </w:r>
    </w:p>
    <w:p>
      <w:pPr>
        <w:pStyle w:val="style23"/>
        <w:jc w:val="both"/>
        <w:ind w:firstLine="540" w:left="0" w:right="0"/>
      </w:pPr>
      <w:r>
        <w:rPr>
          <w:sz w:val="24"/>
          <w:szCs w:val="24"/>
          <w:rFonts w:ascii="Times New Roman" w:hAnsi="Times New Roman"/>
        </w:rPr>
        <w:t>- паспортные данные заявителя (для заявителей - физических лиц, индивидуальных предпринимателей);</w:t>
      </w:r>
    </w:p>
    <w:p>
      <w:pPr>
        <w:pStyle w:val="style23"/>
        <w:jc w:val="both"/>
        <w:ind w:firstLine="540" w:left="0" w:right="0"/>
      </w:pPr>
      <w:r>
        <w:rPr>
          <w:sz w:val="24"/>
          <w:szCs w:val="24"/>
          <w:rFonts w:ascii="Times New Roman" w:hAnsi="Times New Roman"/>
        </w:rPr>
        <w:t>- данные о месте нахождения заявителя (адрес регистрации по месту жительства, адрес места фактического проживания (для заявителей - физических лиц, индивидуальных предпринимателей), почтовые реквизиты, контактные телефоны);</w:t>
      </w:r>
    </w:p>
    <w:p>
      <w:pPr>
        <w:pStyle w:val="style23"/>
        <w:jc w:val="both"/>
        <w:ind w:firstLine="540" w:left="0" w:right="0"/>
      </w:pPr>
      <w:r>
        <w:rPr>
          <w:sz w:val="24"/>
          <w:szCs w:val="24"/>
          <w:rFonts w:ascii="Times New Roman" w:hAnsi="Times New Roman"/>
        </w:rPr>
        <w:t>- основания получения заявителем услуги (доверенность и т.п.);</w:t>
      </w:r>
    </w:p>
    <w:p>
      <w:pPr>
        <w:pStyle w:val="style23"/>
        <w:jc w:val="both"/>
        <w:ind w:firstLine="540" w:left="0" w:right="0"/>
      </w:pPr>
      <w:r>
        <w:rPr>
          <w:sz w:val="24"/>
          <w:szCs w:val="24"/>
          <w:rFonts w:ascii="Times New Roman" w:hAnsi="Times New Roman"/>
        </w:rPr>
        <w:t>- количество представленных документов;</w:t>
      </w:r>
    </w:p>
    <w:p>
      <w:pPr>
        <w:pStyle w:val="style23"/>
        <w:jc w:val="both"/>
        <w:ind w:firstLine="540" w:left="0" w:right="0"/>
      </w:pPr>
      <w:r>
        <w:rPr>
          <w:sz w:val="24"/>
          <w:szCs w:val="24"/>
          <w:rFonts w:ascii="Times New Roman" w:hAnsi="Times New Roman"/>
        </w:rPr>
        <w:t>- подпись лица, подавшего заявление о предоставлении услуги.</w:t>
      </w:r>
    </w:p>
    <w:p>
      <w:pPr>
        <w:pStyle w:val="style23"/>
        <w:jc w:val="both"/>
        <w:ind w:firstLine="540" w:left="0" w:right="0"/>
      </w:pPr>
      <w:r>
        <w:rPr>
          <w:sz w:val="24"/>
          <w:szCs w:val="24"/>
          <w:rFonts w:ascii="Times New Roman" w:hAnsi="Times New Roman"/>
        </w:rPr>
        <w:t>В заявлении должны быть определены цель использования земельного участка, его предполагаемые размеры и местоположение, испрашиваемое право на землю.</w:t>
      </w:r>
    </w:p>
    <w:p>
      <w:pPr>
        <w:pStyle w:val="style23"/>
        <w:jc w:val="both"/>
        <w:ind w:firstLine="540" w:left="0" w:right="0"/>
      </w:pPr>
      <w:r>
        <w:rPr>
          <w:sz w:val="24"/>
          <w:szCs w:val="24"/>
          <w:rFonts w:ascii="Times New Roman" w:hAnsi="Times New Roman"/>
        </w:rPr>
        <w:t>Заявление заполняется рукописным (чернилами или пастой синего или черного цвета)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(чернилами или пастой) указывает свои фамилию, имя и отчество (полностью).</w:t>
      </w:r>
    </w:p>
    <w:p>
      <w:pPr>
        <w:pStyle w:val="style23"/>
        <w:jc w:val="both"/>
        <w:ind w:firstLine="540" w:left="0" w:right="0"/>
      </w:pPr>
      <w:r>
        <w:rPr>
          <w:sz w:val="24"/>
          <w:szCs w:val="24"/>
          <w:rFonts w:ascii="Times New Roman" w:hAnsi="Times New Roman"/>
        </w:rPr>
        <w:t>Числа и сроки, имеющие принципиальное значение для понимания документа, должны быть обозначены хотя бы один раз словами.</w:t>
      </w:r>
    </w:p>
    <w:p>
      <w:pPr>
        <w:pStyle w:val="style23"/>
        <w:jc w:val="both"/>
        <w:ind w:firstLine="540" w:left="0" w:right="0"/>
      </w:pPr>
      <w:r>
        <w:rPr>
          <w:sz w:val="24"/>
          <w:szCs w:val="24"/>
          <w:rFonts w:ascii="Times New Roman" w:hAnsi="Times New Roman"/>
        </w:rPr>
        <w:t>Фамилия, имя и отчество, адрес места жительства должны быть написаны полностью (для заявителей - физических лиц, индивидуальных предпринимателей).</w:t>
      </w:r>
    </w:p>
    <w:p>
      <w:pPr>
        <w:pStyle w:val="style23"/>
        <w:jc w:val="both"/>
        <w:ind w:firstLine="540" w:left="0" w:right="0"/>
      </w:pPr>
      <w:r>
        <w:rPr>
          <w:sz w:val="24"/>
          <w:szCs w:val="24"/>
          <w:rFonts w:ascii="Times New Roman" w:hAnsi="Times New Roman"/>
        </w:rPr>
        <w:t>Заявление представляется на русском языке.</w:t>
      </w:r>
    </w:p>
    <w:p>
      <w:pPr>
        <w:pStyle w:val="style23"/>
        <w:jc w:val="both"/>
        <w:ind w:firstLine="540" w:left="0" w:right="0"/>
      </w:pPr>
      <w:r>
        <w:rPr>
          <w:sz w:val="24"/>
          <w:szCs w:val="24"/>
          <w:rFonts w:ascii="Times New Roman" w:hAnsi="Times New Roman"/>
        </w:rPr>
        <w:t>Специалист администрации, ответственный за прием документов, выполняет следующие действия:</w:t>
      </w:r>
    </w:p>
    <w:p>
      <w:pPr>
        <w:pStyle w:val="style23"/>
        <w:jc w:val="both"/>
        <w:ind w:firstLine="540" w:left="0" w:right="0"/>
      </w:pPr>
      <w:r>
        <w:rPr>
          <w:sz w:val="24"/>
          <w:szCs w:val="24"/>
          <w:rFonts w:ascii="Times New Roman" w:hAnsi="Times New Roman"/>
        </w:rPr>
        <w:t>1) устанавливает предмет обращения, при этом максимальный срок выполнения действия на каждого заявителя составляет 10 минут;</w:t>
      </w:r>
    </w:p>
    <w:p>
      <w:pPr>
        <w:pStyle w:val="style23"/>
        <w:jc w:val="both"/>
        <w:ind w:firstLine="540" w:left="0" w:right="0"/>
      </w:pPr>
      <w:r>
        <w:rPr>
          <w:sz w:val="24"/>
          <w:szCs w:val="24"/>
          <w:rFonts w:ascii="Times New Roman" w:hAnsi="Times New Roman"/>
        </w:rPr>
        <w:t>2) проверяет полномочия заявителя, в том числе полномочия представителя заявителя действовать от его имени;</w:t>
      </w:r>
    </w:p>
    <w:p>
      <w:pPr>
        <w:pStyle w:val="style23"/>
        <w:jc w:val="both"/>
        <w:ind w:firstLine="540" w:left="0" w:right="0"/>
      </w:pPr>
      <w:r>
        <w:rPr>
          <w:sz w:val="24"/>
          <w:szCs w:val="24"/>
          <w:rFonts w:ascii="Times New Roman" w:hAnsi="Times New Roman"/>
        </w:rPr>
        <w:t>3) проверяет наличие документов исходя из соответствующего перечня (перечней) документов, необходимых для предоставления муниципальной услуги;</w:t>
      </w:r>
    </w:p>
    <w:p>
      <w:pPr>
        <w:pStyle w:val="style23"/>
        <w:jc w:val="both"/>
        <w:ind w:firstLine="540" w:left="0" w:right="0"/>
      </w:pPr>
      <w:r>
        <w:rPr>
          <w:sz w:val="24"/>
          <w:szCs w:val="24"/>
          <w:rFonts w:ascii="Times New Roman" w:hAnsi="Times New Roman"/>
        </w:rPr>
        <w:t>4) проверяет соответствие представленных документов установленным требованиям, а именно:</w:t>
      </w:r>
    </w:p>
    <w:p>
      <w:pPr>
        <w:pStyle w:val="style23"/>
        <w:jc w:val="both"/>
        <w:ind w:firstLine="540" w:left="0" w:right="0"/>
      </w:pPr>
      <w:r>
        <w:rPr>
          <w:sz w:val="24"/>
          <w:szCs w:val="24"/>
          <w:rFonts w:ascii="Times New Roman" w:hAnsi="Times New Roman"/>
        </w:rPr>
        <w:t>- документы в установленных законодательством случаях должны быть скреплены печатями, имеют надлежащие подписи сторон или определенных законодательством должностных лиц;</w:t>
      </w:r>
    </w:p>
    <w:p>
      <w:pPr>
        <w:pStyle w:val="style23"/>
        <w:jc w:val="both"/>
        <w:ind w:firstLine="540" w:left="0" w:right="0"/>
      </w:pPr>
      <w:r>
        <w:rPr>
          <w:sz w:val="24"/>
          <w:szCs w:val="24"/>
          <w:rFonts w:ascii="Times New Roman" w:hAnsi="Times New Roman"/>
        </w:rPr>
        <w:t>- тексты документов должны быть написаны разборчиво;</w:t>
      </w:r>
    </w:p>
    <w:p>
      <w:pPr>
        <w:pStyle w:val="style23"/>
        <w:jc w:val="both"/>
        <w:ind w:firstLine="540" w:left="0" w:right="0"/>
      </w:pPr>
      <w:r>
        <w:rPr>
          <w:sz w:val="24"/>
          <w:szCs w:val="24"/>
          <w:rFonts w:ascii="Times New Roman" w:hAnsi="Times New Roman"/>
        </w:rPr>
        <w:t>- фамилия, имя и отчество физического лица, индивидуального предпринимателя и адрес его места жительства должны быть написаны полностью;</w:t>
      </w:r>
    </w:p>
    <w:p>
      <w:pPr>
        <w:pStyle w:val="style23"/>
        <w:jc w:val="both"/>
        <w:ind w:firstLine="540" w:left="0" w:right="0"/>
      </w:pPr>
      <w:r>
        <w:rPr>
          <w:sz w:val="24"/>
          <w:szCs w:val="24"/>
          <w:rFonts w:ascii="Times New Roman" w:hAnsi="Times New Roman"/>
        </w:rPr>
        <w:t>- в документах отсутствуют подчистки, приписки, зачеркнутые слова и иные не оговоренные исправления;</w:t>
      </w:r>
    </w:p>
    <w:p>
      <w:pPr>
        <w:pStyle w:val="style23"/>
        <w:jc w:val="both"/>
        <w:ind w:firstLine="540" w:left="0" w:right="0"/>
      </w:pPr>
      <w:r>
        <w:rPr>
          <w:sz w:val="24"/>
          <w:szCs w:val="24"/>
          <w:rFonts w:ascii="Times New Roman" w:hAnsi="Times New Roman"/>
        </w:rPr>
        <w:t>- документы не должны быть исполнены карандашом;</w:t>
      </w:r>
    </w:p>
    <w:p>
      <w:pPr>
        <w:pStyle w:val="style23"/>
        <w:jc w:val="both"/>
        <w:ind w:firstLine="540" w:left="0" w:right="0"/>
      </w:pPr>
      <w:r>
        <w:rPr>
          <w:sz w:val="24"/>
          <w:szCs w:val="24"/>
          <w:rFonts w:ascii="Times New Roman" w:hAnsi="Times New Roman"/>
        </w:rPr>
        <w:t>- документы не должны иметь серьезных повреждений, наличие которых не позволяет однозначно истолковать их содержание;</w:t>
      </w:r>
    </w:p>
    <w:p>
      <w:pPr>
        <w:pStyle w:val="style23"/>
        <w:jc w:val="both"/>
        <w:ind w:firstLine="540" w:left="0" w:right="0"/>
      </w:pPr>
      <w:r>
        <w:rPr>
          <w:sz w:val="24"/>
          <w:szCs w:val="24"/>
          <w:rFonts w:ascii="Times New Roman" w:hAnsi="Times New Roman"/>
        </w:rPr>
        <w:t>5)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подписью;</w:t>
      </w:r>
    </w:p>
    <w:p>
      <w:pPr>
        <w:pStyle w:val="style23"/>
        <w:jc w:val="both"/>
        <w:ind w:firstLine="540" w:left="0" w:right="0"/>
      </w:pPr>
      <w:r>
        <w:rPr>
          <w:sz w:val="24"/>
          <w:szCs w:val="24"/>
          <w:rFonts w:ascii="Times New Roman" w:hAnsi="Times New Roman"/>
        </w:rPr>
        <w:t>6) при установлении фактов отсутствия необходимых документов, несоответствия представленных документов требованиям, указанным в настоящем Регламенте, уведомляет заявителя о наличии препятствий для приема заявления, объясняет заявителю содержание выявленных недостатков в представленных документах и предлагает принять меры по их устранению;</w:t>
      </w:r>
    </w:p>
    <w:p>
      <w:pPr>
        <w:pStyle w:val="style23"/>
        <w:jc w:val="both"/>
        <w:ind w:firstLine="540" w:left="0" w:right="0"/>
      </w:pPr>
      <w:r>
        <w:rPr>
          <w:sz w:val="24"/>
          <w:szCs w:val="24"/>
          <w:rFonts w:ascii="Times New Roman" w:hAnsi="Times New Roman"/>
        </w:rPr>
        <w:t>Максимальный срок выполнения действий по приему документов на каждого заявителя составляет 15 минут.</w:t>
      </w:r>
    </w:p>
    <w:p>
      <w:pPr>
        <w:pStyle w:val="style23"/>
        <w:jc w:val="both"/>
        <w:ind w:firstLine="540" w:left="0" w:right="0"/>
      </w:pPr>
      <w:r>
        <w:rPr>
          <w:sz w:val="24"/>
          <w:szCs w:val="24"/>
          <w:rFonts w:ascii="Times New Roman" w:hAnsi="Times New Roman"/>
        </w:rPr>
        <w:t>Результатом выполнения действий в рамках административной процедуры является наложение специалистами администрации на каждое заявление резолюции и его передача главе администрации сельского поселения «Деревня Посконь».</w:t>
      </w:r>
    </w:p>
    <w:p>
      <w:pPr>
        <w:pStyle w:val="style23"/>
        <w:jc w:val="both"/>
        <w:ind w:firstLine="540" w:left="0" w:right="0"/>
      </w:pPr>
      <w:r>
        <w:rPr>
          <w:sz w:val="24"/>
          <w:szCs w:val="24"/>
          <w:rFonts w:ascii="Times New Roman" w:hAnsi="Times New Roman"/>
        </w:rPr>
        <w:t>3.2.2. Рассмотрение представленных документов, направление межведомственных запросов специалистами администрации и принятие решения о предоставлении муниципальной услуги или об отказе в предоставлении муниципальной услуги.</w:t>
      </w:r>
    </w:p>
    <w:p>
      <w:pPr>
        <w:pStyle w:val="style23"/>
        <w:jc w:val="both"/>
        <w:ind w:firstLine="540" w:left="0" w:right="0"/>
      </w:pPr>
      <w:r>
        <w:rPr>
          <w:sz w:val="24"/>
          <w:szCs w:val="24"/>
          <w:rFonts w:ascii="Times New Roman" w:hAnsi="Times New Roman"/>
        </w:rPr>
        <w:t>Основанием для начала административной процедуры является поступление в письменном виде заявления о предоставлении муниципальной услуги и приложенного к нему пакета документов в отдел оформления земельных участков под строительство и иные цели.</w:t>
      </w:r>
    </w:p>
    <w:p>
      <w:pPr>
        <w:pStyle w:val="style23"/>
        <w:jc w:val="both"/>
        <w:ind w:firstLine="540" w:left="0" w:right="0"/>
      </w:pPr>
      <w:r>
        <w:rPr>
          <w:sz w:val="24"/>
          <w:szCs w:val="24"/>
          <w:rFonts w:ascii="Times New Roman" w:hAnsi="Times New Roman"/>
        </w:rPr>
        <w:t>Специалисты администрации со дня получения заявления выполняет следующие действия:</w:t>
      </w:r>
    </w:p>
    <w:p>
      <w:pPr>
        <w:pStyle w:val="style23"/>
        <w:jc w:val="both"/>
        <w:ind w:firstLine="540" w:left="0" w:right="0"/>
      </w:pPr>
      <w:r>
        <w:rPr>
          <w:sz w:val="24"/>
          <w:szCs w:val="24"/>
          <w:rFonts w:ascii="Times New Roman" w:hAnsi="Times New Roman"/>
        </w:rPr>
        <w:t>1) проводят проверку наличия документов, необходимых для принятия решения о предоставлении земельного участка.</w:t>
      </w:r>
    </w:p>
    <w:p>
      <w:pPr>
        <w:pStyle w:val="style23"/>
        <w:jc w:val="both"/>
        <w:ind w:firstLine="540" w:left="0" w:right="0"/>
      </w:pPr>
      <w:r>
        <w:rPr>
          <w:sz w:val="24"/>
          <w:szCs w:val="24"/>
          <w:rFonts w:ascii="Times New Roman" w:hAnsi="Times New Roman"/>
        </w:rPr>
        <w:t xml:space="preserve">Запрашивает документы, указанные в </w:t>
      </w:r>
      <w:hyperlink r:id="rId34">
        <w:r>
          <w:rPr>
            <w:sz w:val="24"/>
            <w:u w:val="none"/>
            <w:szCs w:val="24"/>
            <w:rStyle w:val="style16"/>
            <w:rFonts w:ascii="Times New Roman" w:cs="Calibri" w:hAnsi="Times New Roman"/>
          </w:rPr>
          <w:t>п. 2.6.3</w:t>
        </w:r>
      </w:hyperlink>
      <w:r>
        <w:rPr>
          <w:sz w:val="24"/>
          <w:szCs w:val="24"/>
          <w:rFonts w:ascii="Times New Roman" w:hAnsi="Times New Roman"/>
        </w:rPr>
        <w:t xml:space="preserve"> Регламента, по каналам системы межведомственного взаимодействия. Ответственный исполнитель осуществляет запросы документов, указанных в </w:t>
      </w:r>
      <w:hyperlink r:id="rId35">
        <w:r>
          <w:rPr>
            <w:sz w:val="24"/>
            <w:u w:val="none"/>
            <w:szCs w:val="24"/>
            <w:rStyle w:val="style16"/>
            <w:rFonts w:ascii="Times New Roman" w:cs="Calibri" w:hAnsi="Times New Roman"/>
          </w:rPr>
          <w:t>п. 2.6.3</w:t>
        </w:r>
      </w:hyperlink>
      <w:r>
        <w:rPr>
          <w:sz w:val="24"/>
          <w:szCs w:val="24"/>
          <w:rFonts w:ascii="Times New Roman" w:hAnsi="Times New Roman"/>
        </w:rPr>
        <w:t xml:space="preserve"> настоящего Регламента, по каналам системы межведомственного взаимодействия. Продолжительность процедуры межведомственного информационного взаимодействия не должна превышать 5 рабочих дней со дня направления запроса. В течение 1 дня, следующего за днем получения запрашиваемой информации (документов), ответственный исполнитель проверяет полноту полученной информации (документов).</w:t>
      </w:r>
    </w:p>
    <w:p>
      <w:pPr>
        <w:pStyle w:val="style23"/>
        <w:jc w:val="both"/>
        <w:ind w:firstLine="540" w:left="0" w:right="0"/>
      </w:pPr>
      <w:r>
        <w:rPr>
          <w:sz w:val="24"/>
          <w:szCs w:val="24"/>
          <w:rFonts w:ascii="Times New Roman" w:hAnsi="Times New Roman"/>
        </w:rPr>
        <w:t>В случае поступления запрошенной информации (документов) не в полном объеме или содержащей противоречивые сведения ответственный исполнитель уточняет запрос и направляет его повторно в течение 3-х дней с момента поступления указанной информации (документов).</w:t>
      </w:r>
    </w:p>
    <w:p>
      <w:pPr>
        <w:pStyle w:val="style23"/>
        <w:jc w:val="both"/>
        <w:ind w:firstLine="540" w:left="0" w:right="0"/>
      </w:pPr>
      <w:r>
        <w:rPr>
          <w:sz w:val="24"/>
          <w:szCs w:val="24"/>
          <w:rFonts w:ascii="Times New Roman" w:hAnsi="Times New Roman"/>
        </w:rPr>
        <w:t>В случае если указанные документы были представлены заявителем по собственной инициативе, направление межведомственных запросов не производится;</w:t>
      </w:r>
    </w:p>
    <w:p>
      <w:pPr>
        <w:pStyle w:val="style23"/>
        <w:jc w:val="both"/>
        <w:ind w:firstLine="540" w:left="0" w:right="0"/>
      </w:pPr>
      <w:r>
        <w:rPr>
          <w:sz w:val="24"/>
          <w:szCs w:val="24"/>
          <w:rFonts w:ascii="Times New Roman" w:hAnsi="Times New Roman"/>
        </w:rPr>
        <w:t>2) в случае невозможности предоставления муниципальной услуги готовят решение об отказе в предоставлении земельного участка в виде письма  с указанием причин отказа;</w:t>
      </w:r>
    </w:p>
    <w:p>
      <w:pPr>
        <w:pStyle w:val="style23"/>
        <w:jc w:val="both"/>
        <w:ind w:firstLine="540" w:left="0" w:right="0"/>
      </w:pPr>
      <w:r>
        <w:rPr>
          <w:sz w:val="24"/>
          <w:szCs w:val="24"/>
          <w:rFonts w:ascii="Times New Roman" w:hAnsi="Times New Roman"/>
        </w:rPr>
        <w:t>3) в течение 20 дней обеспечивают информирование населения о возможном или предстоящем предоставлении земельного участка, который предоставляется заявителю на определенном праве и условиях, посредством публикации информации о возможном предоставлении земельных участков под строительство и иные цели на территории поселения в газете "Мосальская газета";</w:t>
      </w:r>
    </w:p>
    <w:p>
      <w:pPr>
        <w:pStyle w:val="style23"/>
        <w:jc w:val="both"/>
        <w:ind w:firstLine="540" w:left="0" w:right="0"/>
      </w:pPr>
      <w:r>
        <w:rPr>
          <w:sz w:val="24"/>
          <w:szCs w:val="24"/>
          <w:rFonts w:ascii="Times New Roman" w:hAnsi="Times New Roman"/>
        </w:rPr>
        <w:t>4) по истечении месячного срока публикации сообщения о наличии предлагаемых для передачи земельных участков в средствах массовой информации подготавливают техническое задание на актуализацию топографической съемки в пределах формируемой территории для изготовления схемы расположения земельного участка на кадастровом плане кадастрового квартала соответствующей территории и плана расположения земельного участка ;</w:t>
      </w:r>
    </w:p>
    <w:p>
      <w:pPr>
        <w:pStyle w:val="style23"/>
        <w:jc w:val="both"/>
        <w:ind w:firstLine="540" w:left="0" w:right="0"/>
      </w:pPr>
      <w:r>
        <w:rPr>
          <w:sz w:val="24"/>
          <w:szCs w:val="24"/>
          <w:rFonts w:ascii="Times New Roman" w:hAnsi="Times New Roman"/>
        </w:rPr>
        <w:t>- либо в случае поступления встречного заявления на земельный участок готовится решение об отказе в предоставлении земельного участка в форме письма  с указанием причин отказа;</w:t>
      </w:r>
    </w:p>
    <w:p>
      <w:pPr>
        <w:pStyle w:val="style23"/>
        <w:jc w:val="both"/>
        <w:ind w:firstLine="540" w:left="0" w:right="0"/>
      </w:pPr>
      <w:r>
        <w:rPr>
          <w:sz w:val="24"/>
          <w:szCs w:val="24"/>
          <w:rFonts w:ascii="Times New Roman" w:hAnsi="Times New Roman"/>
        </w:rPr>
        <w:t>5) после предоставления заявителем  плана расположения земельного участка и схемы расположения земельного участка на кадастровом плане кадастрового квартала готовят:</w:t>
      </w:r>
    </w:p>
    <w:p>
      <w:pPr>
        <w:pStyle w:val="style23"/>
        <w:jc w:val="both"/>
        <w:ind w:firstLine="540" w:left="0" w:right="0"/>
      </w:pPr>
      <w:r>
        <w:rPr>
          <w:sz w:val="24"/>
          <w:szCs w:val="24"/>
          <w:rFonts w:ascii="Times New Roman" w:hAnsi="Times New Roman"/>
        </w:rPr>
        <w:t>- либо постановление администрации сельского поселения «Деревня Посконь» об утверждении схемы расположения земельного участка на кадастровом плане кадастрового квартала;</w:t>
      </w:r>
    </w:p>
    <w:p>
      <w:pPr>
        <w:pStyle w:val="style23"/>
        <w:jc w:val="both"/>
        <w:ind w:firstLine="540" w:left="0" w:right="0"/>
      </w:pPr>
      <w:r>
        <w:rPr>
          <w:sz w:val="24"/>
          <w:szCs w:val="24"/>
          <w:rFonts w:ascii="Times New Roman" w:hAnsi="Times New Roman"/>
        </w:rPr>
        <w:t xml:space="preserve">- либо решение об отказе в предоставлении муниципальной услуги в форме письма  с указанием причин отказа, в случае выявления оснований для отказа, указанных в </w:t>
      </w:r>
      <w:hyperlink r:id="rId36">
        <w:r>
          <w:rPr>
            <w:sz w:val="24"/>
            <w:u w:val="none"/>
            <w:szCs w:val="24"/>
            <w:rStyle w:val="style16"/>
            <w:rFonts w:ascii="Times New Roman" w:cs="Calibri" w:hAnsi="Times New Roman"/>
          </w:rPr>
          <w:t>п. 2.8</w:t>
        </w:r>
      </w:hyperlink>
      <w:r>
        <w:rPr>
          <w:sz w:val="24"/>
          <w:szCs w:val="24"/>
          <w:rFonts w:ascii="Times New Roman" w:hAnsi="Times New Roman"/>
        </w:rPr>
        <w:t xml:space="preserve"> Регламента.</w:t>
      </w:r>
    </w:p>
    <w:p>
      <w:pPr>
        <w:pStyle w:val="style23"/>
        <w:jc w:val="both"/>
        <w:ind w:firstLine="540" w:left="0" w:right="0"/>
      </w:pPr>
      <w:r>
        <w:rPr>
          <w:sz w:val="24"/>
          <w:szCs w:val="24"/>
          <w:rFonts w:ascii="Times New Roman" w:hAnsi="Times New Roman"/>
        </w:rPr>
        <w:t xml:space="preserve">Отказ в предоставлении муниципальной услуги может быть оспорен заявителем в порядке, обозначенном в </w:t>
      </w:r>
      <w:hyperlink r:id="rId37">
        <w:r>
          <w:rPr>
            <w:sz w:val="24"/>
            <w:u w:val="none"/>
            <w:szCs w:val="24"/>
            <w:rStyle w:val="style16"/>
            <w:rFonts w:ascii="Times New Roman" w:cs="Calibri" w:hAnsi="Times New Roman"/>
          </w:rPr>
          <w:t>разделе 5</w:t>
        </w:r>
      </w:hyperlink>
      <w:r>
        <w:rPr>
          <w:sz w:val="24"/>
          <w:szCs w:val="24"/>
          <w:rFonts w:ascii="Times New Roman" w:hAnsi="Times New Roman"/>
        </w:rPr>
        <w:t xml:space="preserve"> настоящего Регламента.</w:t>
      </w:r>
    </w:p>
    <w:p>
      <w:pPr>
        <w:pStyle w:val="style23"/>
        <w:jc w:val="both"/>
        <w:ind w:firstLine="540" w:left="0" w:right="0"/>
      </w:pPr>
      <w:r>
        <w:rPr>
          <w:sz w:val="24"/>
          <w:szCs w:val="24"/>
          <w:rFonts w:ascii="Times New Roman" w:hAnsi="Times New Roman"/>
        </w:rPr>
        <w:t>Копия постановления администрации сельского поселения «Деревня Посконь»  об утверждении схемы расположения земельного участка на кадастровом плане кадастрового квартала с приложением схемы расположения земельного участка на кадастровом плане кадастрового квартала либо решение об отказе в предоставлении земельного участка в форме письма  выдается (направляется) заявителю в семидневный срок со дня принятия указанного выше постановления или подписания письма  об отказе в предоставлении земельного участка.</w:t>
      </w:r>
    </w:p>
    <w:p>
      <w:pPr>
        <w:pStyle w:val="style23"/>
        <w:jc w:val="both"/>
        <w:ind w:firstLine="540" w:left="0" w:right="0"/>
      </w:pPr>
      <w:r>
        <w:rPr>
          <w:sz w:val="24"/>
          <w:szCs w:val="24"/>
          <w:rFonts w:ascii="Times New Roman" w:hAnsi="Times New Roman"/>
        </w:rPr>
        <w:t xml:space="preserve">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38">
        <w:r>
          <w:rPr>
            <w:sz w:val="24"/>
            <w:u w:val="none"/>
            <w:szCs w:val="24"/>
            <w:rStyle w:val="style16"/>
            <w:rFonts w:ascii="Times New Roman" w:cs="Calibri" w:hAnsi="Times New Roman"/>
          </w:rPr>
          <w:t>законом</w:t>
        </w:r>
      </w:hyperlink>
      <w:r>
        <w:rPr>
          <w:sz w:val="24"/>
          <w:szCs w:val="24"/>
          <w:rFonts w:ascii="Times New Roman" w:hAnsi="Times New Roman"/>
        </w:rPr>
        <w:t xml:space="preserve"> от 24.07.2007 N 221-ФЗ "О государственном кадастре недвижимости".</w:t>
      </w:r>
    </w:p>
    <w:p>
      <w:pPr>
        <w:pStyle w:val="style23"/>
        <w:jc w:val="both"/>
        <w:ind w:firstLine="540" w:left="0" w:right="0"/>
      </w:pPr>
      <w:r>
        <w:rPr>
          <w:sz w:val="24"/>
          <w:szCs w:val="24"/>
          <w:rFonts w:ascii="Times New Roman" w:hAnsi="Times New Roman"/>
        </w:rPr>
        <w:t xml:space="preserve">Заявитель информирует  о постановке на кадастровый учет земельного участка посредством письменного </w:t>
      </w:r>
      <w:hyperlink r:id="rId39">
        <w:r>
          <w:rPr>
            <w:sz w:val="24"/>
            <w:u w:val="none"/>
            <w:szCs w:val="24"/>
            <w:rStyle w:val="style16"/>
            <w:rFonts w:ascii="Times New Roman" w:cs="Calibri" w:hAnsi="Times New Roman"/>
          </w:rPr>
          <w:t>уведомления</w:t>
        </w:r>
      </w:hyperlink>
      <w:r>
        <w:rPr>
          <w:sz w:val="24"/>
          <w:szCs w:val="24"/>
          <w:rFonts w:ascii="Times New Roman" w:hAnsi="Times New Roman"/>
        </w:rPr>
        <w:t xml:space="preserve"> (приложение 3 к Регламенту);</w:t>
      </w:r>
    </w:p>
    <w:p>
      <w:pPr>
        <w:pStyle w:val="style23"/>
        <w:jc w:val="both"/>
        <w:ind w:firstLine="540" w:left="0" w:right="0"/>
      </w:pPr>
      <w:r>
        <w:rPr>
          <w:sz w:val="24"/>
          <w:szCs w:val="24"/>
          <w:rFonts w:ascii="Times New Roman" w:hAnsi="Times New Roman"/>
        </w:rPr>
        <w:t>6) после получения кадастрового паспорта испрашиваемого земельного участка готовят постановление администрации сельского поселения «Деревня Посконь»  о предоставлении этого земельного участка в аренду заявителю и выдают (направляют) ему копию такого решения с приложением кадастрового паспорта этого земельного участка;</w:t>
      </w:r>
    </w:p>
    <w:p>
      <w:pPr>
        <w:pStyle w:val="style23"/>
        <w:jc w:val="both"/>
        <w:ind w:firstLine="540" w:left="0" w:right="0"/>
      </w:pPr>
      <w:r>
        <w:rPr>
          <w:sz w:val="24"/>
          <w:szCs w:val="24"/>
          <w:rFonts w:ascii="Times New Roman" w:hAnsi="Times New Roman"/>
        </w:rPr>
        <w:t>7) готовят договор аренды земельного участка.</w:t>
      </w:r>
    </w:p>
    <w:p>
      <w:pPr>
        <w:pStyle w:val="style23"/>
        <w:jc w:val="both"/>
        <w:ind w:firstLine="540" w:left="0" w:right="0"/>
      </w:pPr>
      <w:r>
        <w:rPr>
          <w:sz w:val="24"/>
          <w:szCs w:val="24"/>
          <w:rFonts w:ascii="Times New Roman" w:hAnsi="Times New Roman"/>
        </w:rPr>
        <w:t>Результатом выполнения действий в рамках административной процедуры является направление на подпись  главе администрации сельского поселения «Деревня Посконь» (далее-уполномоченное лицо) договора аренды земельного участка.</w:t>
      </w:r>
    </w:p>
    <w:p>
      <w:pPr>
        <w:pStyle w:val="style23"/>
        <w:jc w:val="both"/>
        <w:ind w:firstLine="540" w:left="0" w:right="0"/>
      </w:pPr>
      <w:r>
        <w:rPr>
          <w:sz w:val="24"/>
          <w:szCs w:val="24"/>
          <w:rFonts w:ascii="Times New Roman" w:hAnsi="Times New Roman"/>
        </w:rPr>
        <w:t>3.2.3. Выдача заявителю результата предоставления муниципальной услуги.</w:t>
      </w:r>
    </w:p>
    <w:p>
      <w:pPr>
        <w:pStyle w:val="style23"/>
        <w:jc w:val="both"/>
        <w:ind w:firstLine="540" w:left="0" w:right="0"/>
      </w:pPr>
      <w:r>
        <w:rPr>
          <w:sz w:val="24"/>
          <w:szCs w:val="24"/>
          <w:rFonts w:ascii="Times New Roman" w:hAnsi="Times New Roman"/>
        </w:rPr>
        <w:t>Основанием для начала административной процедуры является подписание уполномоченным лицом договора аренды земельного участка.</w:t>
      </w:r>
    </w:p>
    <w:p>
      <w:pPr>
        <w:pStyle w:val="style23"/>
        <w:jc w:val="both"/>
        <w:ind w:firstLine="540" w:left="0" w:right="0"/>
      </w:pPr>
      <w:r>
        <w:rPr>
          <w:sz w:val="24"/>
          <w:szCs w:val="24"/>
          <w:rFonts w:ascii="Times New Roman" w:hAnsi="Times New Roman"/>
        </w:rPr>
        <w:t>Подписанный сторонами договор аренды земельного участка специалист  прошивает, скрепляет печатью и подписью, регистрирует  пакет документов и выдает под роспись заявителю.</w:t>
      </w:r>
    </w:p>
    <w:p>
      <w:pPr>
        <w:pStyle w:val="style23"/>
        <w:jc w:val="both"/>
        <w:ind w:firstLine="540" w:left="0" w:right="0"/>
      </w:pPr>
      <w:r>
        <w:rPr>
          <w:sz w:val="24"/>
          <w:szCs w:val="24"/>
          <w:rFonts w:ascii="Times New Roman" w:hAnsi="Times New Roman"/>
        </w:rPr>
        <w:t>Результатом выполнения действий в рамках административной процедуры является выдача заявителю постановления администрации сельского поселения «Деревня Посконь»  о предоставлении земельного участка и договора аренды земельного участка либо мотивированного письменного отказа в предоставлении муниципальной услуги.</w:t>
      </w:r>
    </w:p>
    <w:p>
      <w:pPr>
        <w:pStyle w:val="style23"/>
        <w:jc w:val="both"/>
        <w:ind w:firstLine="540" w:left="0" w:right="0"/>
      </w:pPr>
      <w:r>
        <w:rPr>
          <w:sz w:val="24"/>
          <w:szCs w:val="24"/>
          <w:rFonts w:ascii="Times New Roman" w:hAnsi="Times New Roman"/>
        </w:rPr>
        <w:t>3.3. Срок предоставления муниципальной услуги включает в себя:</w:t>
      </w:r>
    </w:p>
    <w:p>
      <w:pPr>
        <w:pStyle w:val="style23"/>
        <w:jc w:val="both"/>
        <w:ind w:firstLine="540" w:left="0" w:right="0"/>
      </w:pPr>
      <w:r>
        <w:rPr>
          <w:sz w:val="24"/>
          <w:szCs w:val="24"/>
          <w:rFonts w:ascii="Times New Roman" w:hAnsi="Times New Roman"/>
        </w:rPr>
        <w:t>- в течение 20 дней обеспечивается заблаговременное опубликование сообщения о наличии предлагаемых для передачи земельных участков в средствах массовой информации или принимается решение об отказе в предоставлении муниципальной услуги;</w:t>
      </w:r>
    </w:p>
    <w:p>
      <w:pPr>
        <w:pStyle w:val="style23"/>
        <w:jc w:val="both"/>
        <w:ind w:firstLine="540" w:left="0" w:right="0"/>
      </w:pPr>
      <w:r>
        <w:rPr>
          <w:sz w:val="24"/>
          <w:szCs w:val="24"/>
          <w:rFonts w:ascii="Times New Roman" w:hAnsi="Times New Roman"/>
        </w:rPr>
        <w:t>- по истечении месячного срока публикации сообщения о наличии предлагаемых для передачи земельных участков в средствах массовой информации в двухнедельный срок утверждается и выдается заявителю схема расположения земельного участка на кадастровом плане территории (исключая промежуток времени с момента   изготовления плана расположения земельного участка до момента предоставления заявителем  плана расположения земельного участка и схемы расположения земельного участка на кадастровом плане кадастрового квартала);</w:t>
      </w:r>
    </w:p>
    <w:p>
      <w:pPr>
        <w:pStyle w:val="style23"/>
        <w:jc w:val="both"/>
        <w:ind w:firstLine="540" w:left="0" w:right="0"/>
      </w:pPr>
      <w:r>
        <w:rPr>
          <w:sz w:val="24"/>
          <w:szCs w:val="24"/>
          <w:rFonts w:ascii="Times New Roman" w:hAnsi="Times New Roman"/>
        </w:rPr>
        <w:t>- в двухнедельный срок со дня получения кадастрового паспорта земельного участка принимается постановление администрации сельского поселения «Деревня Посконь»  о предоставлении земельного участка для ведения личного подсобного хозяйства в аренду заявителю, а также выдается (направляется) копия такого постановления с приложением кадастрового паспорта этого земельного участка;</w:t>
      </w:r>
    </w:p>
    <w:p>
      <w:pPr>
        <w:pStyle w:val="style23"/>
        <w:jc w:val="both"/>
        <w:ind w:firstLine="540" w:left="0" w:right="0"/>
      </w:pPr>
      <w:r>
        <w:rPr>
          <w:sz w:val="24"/>
          <w:szCs w:val="24"/>
          <w:rFonts w:ascii="Times New Roman" w:hAnsi="Times New Roman"/>
        </w:rPr>
        <w:t>- договор аренды земельного участка заключается в недельный срок со дня принятия решения о предоставлении земельного участка.</w:t>
      </w:r>
    </w:p>
    <w:p>
      <w:pPr>
        <w:pStyle w:val="style23"/>
        <w:jc w:val="both"/>
        <w:ind w:firstLine="540" w:left="0" w:right="0"/>
      </w:pPr>
      <w:r>
        <w:rPr>
          <w:sz w:val="24"/>
          <w:szCs w:val="24"/>
          <w:rFonts w:ascii="Times New Roman" w:hAnsi="Times New Roman"/>
        </w:rPr>
        <w:t xml:space="preserve">3.4. Предоставление муниципальной услуги осуществляется в порядке, указанном в </w:t>
      </w:r>
      <w:hyperlink r:id="rId40">
        <w:r>
          <w:rPr>
            <w:sz w:val="24"/>
            <w:u w:val="none"/>
            <w:szCs w:val="24"/>
            <w:rStyle w:val="style16"/>
            <w:rFonts w:ascii="Times New Roman" w:cs="Calibri" w:hAnsi="Times New Roman"/>
          </w:rPr>
          <w:t>блок-схеме</w:t>
        </w:r>
      </w:hyperlink>
      <w:r>
        <w:rPr>
          <w:sz w:val="24"/>
          <w:szCs w:val="24"/>
          <w:rFonts w:ascii="Times New Roman" w:hAnsi="Times New Roman"/>
        </w:rPr>
        <w:t xml:space="preserve"> (приложение 4 к Регламенту).</w:t>
      </w:r>
    </w:p>
    <w:p>
      <w:pPr>
        <w:pStyle w:val="style23"/>
        <w:jc w:val="center"/>
      </w:pPr>
      <w:r>
        <w:rPr>
          <w:sz w:val="24"/>
          <w:szCs w:val="24"/>
          <w:rFonts w:ascii="Times New Roman" w:hAnsi="Times New Roman"/>
        </w:rPr>
        <w:t>4. Формы контроля за исполнением Регламента</w:t>
      </w:r>
    </w:p>
    <w:p>
      <w:pPr>
        <w:pStyle w:val="style23"/>
        <w:jc w:val="both"/>
        <w:ind w:firstLine="540" w:left="0" w:right="0"/>
      </w:pPr>
      <w:r>
        <w:rPr>
          <w:sz w:val="24"/>
          <w:szCs w:val="24"/>
          <w:rFonts w:ascii="Times New Roman" w:hAnsi="Times New Roman"/>
        </w:rPr>
        <w:t>4.1. Общий контроль за принятием решений, соблюдением и исполнением положений Регламента осуществляет глава администрации сельского поселения «Деревня Посконь»</w:t>
      </w:r>
    </w:p>
    <w:p>
      <w:pPr>
        <w:pStyle w:val="style23"/>
        <w:jc w:val="both"/>
        <w:ind w:firstLine="540" w:left="0" w:right="0"/>
      </w:pPr>
      <w:r>
        <w:rPr>
          <w:sz w:val="24"/>
          <w:szCs w:val="24"/>
          <w:rFonts w:ascii="Times New Roman" w:hAnsi="Times New Roman"/>
        </w:rPr>
        <w:t>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путем организации проведения проверок в ходе предоставления муниципальной услуги.</w:t>
      </w:r>
    </w:p>
    <w:p>
      <w:pPr>
        <w:pStyle w:val="style23"/>
        <w:jc w:val="both"/>
        <w:ind w:firstLine="540" w:left="0" w:right="0"/>
      </w:pPr>
      <w:r>
        <w:rPr>
          <w:sz w:val="24"/>
          <w:szCs w:val="24"/>
          <w:rFonts w:ascii="Times New Roman" w:hAnsi="Times New Roman"/>
        </w:rPr>
        <w:t>По результатам проверок глава администрации даёт указания специалисту администрации по устранению выявленных нарушений и контролирует их исполнение.</w:t>
      </w:r>
    </w:p>
    <w:p>
      <w:pPr>
        <w:pStyle w:val="style23"/>
        <w:jc w:val="both"/>
        <w:ind w:firstLine="540" w:left="0" w:right="0"/>
      </w:pPr>
      <w:r>
        <w:rPr>
          <w:sz w:val="24"/>
          <w:szCs w:val="24"/>
          <w:rFonts w:ascii="Times New Roman" w:hAnsi="Times New Roman"/>
        </w:rPr>
        <w:t>4.2. Непосредственный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 глава администрации сельского поселения «Деревня Посконь»По результатам контроля глава администрации дает указания специалистам администрации по устранению выявленных нарушений и контролирует их исполнение.</w:t>
      </w:r>
    </w:p>
    <w:p>
      <w:pPr>
        <w:pStyle w:val="style23"/>
        <w:jc w:val="both"/>
        <w:ind w:firstLine="540" w:left="0" w:right="0"/>
      </w:pPr>
      <w:r>
        <w:rPr>
          <w:sz w:val="24"/>
          <w:szCs w:val="24"/>
          <w:rFonts w:ascii="Times New Roman" w:hAnsi="Times New Roman"/>
        </w:rPr>
        <w:t>4.3. Порядок осуществления текущего контроля за соблюдением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заключается в рассмотрении, принятии решений и подготовке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pPr>
        <w:pStyle w:val="style23"/>
        <w:jc w:val="both"/>
        <w:ind w:firstLine="540" w:left="0" w:right="0"/>
      </w:pPr>
      <w:r>
        <w:rPr>
          <w:sz w:val="24"/>
          <w:szCs w:val="24"/>
          <w:rFonts w:ascii="Times New Roman" w:hAnsi="Times New Roman"/>
        </w:rPr>
        <w:t>4.4.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администрации сельского поселения «Деревня Посконь». Внеплановые проверки полноты и качества выполнения работ по предоставлению муниципальной услуги проводятся в случаях поступления жалоб и обращений граждан.</w:t>
      </w:r>
    </w:p>
    <w:p>
      <w:pPr>
        <w:pStyle w:val="style23"/>
        <w:jc w:val="both"/>
        <w:ind w:firstLine="540" w:left="0" w:right="0"/>
      </w:pPr>
      <w:r>
        <w:rPr>
          <w:sz w:val="24"/>
          <w:szCs w:val="24"/>
          <w:rFonts w:ascii="Times New Roman" w:hAnsi="Times New Roman"/>
        </w:rPr>
        <w:t>4.5. Должностные лица и муниципальные служащие, по результатам проверок допустившие нарушения исполнения положений Регламента, могут быть привлечены к ответственности в соответствии с законодательством Российской Федерации.</w:t>
      </w:r>
    </w:p>
    <w:p>
      <w:pPr>
        <w:pStyle w:val="style23"/>
        <w:jc w:val="both"/>
        <w:ind w:firstLine="540" w:left="0" w:right="0"/>
      </w:pPr>
      <w:r>
        <w:rPr/>
      </w:r>
    </w:p>
    <w:p>
      <w:pPr>
        <w:pStyle w:val="style23"/>
        <w:jc w:val="center"/>
      </w:pPr>
      <w:bookmarkStart w:id="8" w:name="P272"/>
      <w:bookmarkEnd w:id="8"/>
      <w:r>
        <w:rPr>
          <w:sz w:val="24"/>
          <w:szCs w:val="24"/>
          <w:rFonts w:ascii="Times New Roman" w:hAnsi="Times New Roman"/>
        </w:rPr>
        <w:t>5. До судебное (внесудебное) обжалование заявителем решений</w:t>
      </w:r>
    </w:p>
    <w:p>
      <w:pPr>
        <w:pStyle w:val="style23"/>
        <w:jc w:val="center"/>
      </w:pPr>
      <w:r>
        <w:rPr>
          <w:sz w:val="24"/>
          <w:szCs w:val="24"/>
          <w:rFonts w:ascii="Times New Roman" w:hAnsi="Times New Roman"/>
        </w:rPr>
        <w:t>и действий (бездействия) администрации сельского поселения «Деревня Посконь»</w:t>
      </w:r>
    </w:p>
    <w:p>
      <w:pPr>
        <w:pStyle w:val="style23"/>
      </w:pPr>
      <w:r>
        <w:rPr>
          <w:sz w:val="24"/>
          <w:szCs w:val="24"/>
          <w:rFonts w:ascii="Times New Roman" w:hAnsi="Times New Roman"/>
        </w:rPr>
        <w:t xml:space="preserve"> </w:t>
      </w:r>
      <w:r>
        <w:rPr>
          <w:sz w:val="24"/>
          <w:szCs w:val="24"/>
          <w:rFonts w:ascii="Times New Roman" w:hAnsi="Times New Roman"/>
        </w:rPr>
        <w:t>его должностных лиц либо муниципальных служащих</w:t>
      </w:r>
    </w:p>
    <w:p>
      <w:pPr>
        <w:pStyle w:val="style23"/>
        <w:jc w:val="both"/>
        <w:ind w:firstLine="540" w:left="0" w:right="0"/>
      </w:pPr>
      <w:r>
        <w:rPr>
          <w:sz w:val="24"/>
          <w:szCs w:val="24"/>
          <w:rFonts w:ascii="Times New Roman" w:hAnsi="Times New Roman"/>
        </w:rPr>
        <w:t>5.1. Предмет до судебного (внесудебного) обжалования заявителем решений и действий (бездействия) администрации сельского поселения «Деревня Посконь», его должностных лиц либо муниципальных служащих.</w:t>
      </w:r>
    </w:p>
    <w:p>
      <w:pPr>
        <w:pStyle w:val="style23"/>
        <w:jc w:val="both"/>
        <w:ind w:firstLine="540" w:left="0" w:right="0"/>
      </w:pPr>
      <w:r>
        <w:rPr>
          <w:sz w:val="24"/>
          <w:szCs w:val="24"/>
          <w:rFonts w:ascii="Times New Roman" w:hAnsi="Times New Roman"/>
        </w:rPr>
        <w:t>5.1.1. Заявитель может обратиться с жалобой, в том числе в следующих случаях:</w:t>
      </w:r>
    </w:p>
    <w:p>
      <w:pPr>
        <w:pStyle w:val="style23"/>
        <w:jc w:val="both"/>
        <w:ind w:firstLine="540" w:left="0" w:right="0"/>
      </w:pPr>
      <w:r>
        <w:rPr>
          <w:sz w:val="24"/>
          <w:szCs w:val="24"/>
          <w:rFonts w:ascii="Times New Roman" w:hAnsi="Times New Roman"/>
        </w:rPr>
        <w:t>а) нарушение срока регистрации обращения заявителя о предоставлении муниципальной услуги;</w:t>
      </w:r>
    </w:p>
    <w:p>
      <w:pPr>
        <w:pStyle w:val="style23"/>
        <w:jc w:val="both"/>
        <w:ind w:firstLine="540" w:left="0" w:right="0"/>
      </w:pPr>
      <w:r>
        <w:rPr>
          <w:sz w:val="24"/>
          <w:szCs w:val="24"/>
          <w:rFonts w:ascii="Times New Roman" w:hAnsi="Times New Roman"/>
        </w:rPr>
        <w:t>б) нарушение срока предоставления муниципальной услуги;</w:t>
      </w:r>
    </w:p>
    <w:p>
      <w:pPr>
        <w:pStyle w:val="style23"/>
        <w:jc w:val="both"/>
        <w:ind w:firstLine="540" w:left="0" w:right="0"/>
      </w:pPr>
      <w:r>
        <w:rPr>
          <w:sz w:val="24"/>
          <w:szCs w:val="24"/>
          <w:rFonts w:ascii="Times New Roman" w:hAnsi="Times New Roman"/>
        </w:rPr>
        <w:t>в) требование у заявителя документов, не предусмотренных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сельского поселения «Деревня Посконь»для предоставления муниципальной услуги;</w:t>
      </w:r>
    </w:p>
    <w:p>
      <w:pPr>
        <w:pStyle w:val="style23"/>
        <w:jc w:val="both"/>
        <w:ind w:firstLine="540" w:left="0" w:right="0"/>
      </w:pPr>
      <w:r>
        <w:rPr>
          <w:sz w:val="24"/>
          <w:szCs w:val="24"/>
          <w:rFonts w:ascii="Times New Roman" w:hAnsi="Times New Roman"/>
        </w:rPr>
        <w:t>г) отказ в приеме у заявителя документов, представление которых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сельского поселения ««Деревня Посконь» для предоставления муниципальной услуги;</w:t>
      </w:r>
    </w:p>
    <w:p>
      <w:pPr>
        <w:pStyle w:val="style23"/>
        <w:jc w:val="both"/>
        <w:ind w:firstLine="540" w:left="0" w:right="0"/>
      </w:pPr>
      <w:r>
        <w:rPr>
          <w:sz w:val="24"/>
          <w:szCs w:val="24"/>
          <w:rFonts w:ascii="Times New Roman" w:hAnsi="Times New Roman"/>
        </w:rP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сельского поселения «Деревня Посконь»;</w:t>
      </w:r>
    </w:p>
    <w:p>
      <w:pPr>
        <w:pStyle w:val="style23"/>
        <w:jc w:val="both"/>
        <w:ind w:firstLine="540" w:left="0" w:right="0"/>
      </w:pPr>
      <w:r>
        <w:rPr>
          <w:sz w:val="24"/>
          <w:szCs w:val="24"/>
          <w:rFonts w:ascii="Times New Roman" w:hAnsi="Times New Roman"/>
        </w:rPr>
        <w:t>е) требование с заявителя при предоставлении муниципальной услуги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сельского поселения «Деревня Посконь»;</w:t>
      </w:r>
    </w:p>
    <w:p>
      <w:pPr>
        <w:pStyle w:val="style23"/>
        <w:jc w:val="both"/>
        <w:ind w:firstLine="540" w:left="0" w:right="0"/>
      </w:pPr>
      <w:r>
        <w:rPr>
          <w:sz w:val="24"/>
          <w:szCs w:val="24"/>
          <w:rFonts w:ascii="Times New Roman" w:hAnsi="Times New Roman"/>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23"/>
        <w:jc w:val="both"/>
        <w:ind w:firstLine="540" w:left="0" w:right="0"/>
      </w:pPr>
      <w:r>
        <w:rPr>
          <w:sz w:val="24"/>
          <w:szCs w:val="24"/>
          <w:rFonts w:ascii="Times New Roman" w:hAnsi="Times New Roman"/>
        </w:rPr>
        <w:t>5.2. Общие требования к порядку подачи и рассмотрения жалобы</w:t>
      </w:r>
    </w:p>
    <w:p>
      <w:pPr>
        <w:pStyle w:val="style23"/>
        <w:jc w:val="both"/>
        <w:ind w:firstLine="540" w:left="0" w:right="0"/>
      </w:pPr>
      <w:r>
        <w:rPr>
          <w:sz w:val="24"/>
          <w:szCs w:val="24"/>
          <w:rFonts w:ascii="Times New Roman" w:hAnsi="Times New Roman"/>
        </w:rPr>
        <w:t>5.2.1. Жалоба подается в письменной форме на бумажном носителе, в электронной форме в администрацию сельского поселения «Деревня Посконь» .Жалоба подается заявителем  в следующих случаях:</w:t>
      </w:r>
    </w:p>
    <w:p>
      <w:pPr>
        <w:pStyle w:val="style23"/>
        <w:jc w:val="both"/>
        <w:ind w:firstLine="540" w:left="0" w:right="0"/>
      </w:pPr>
      <w:r>
        <w:rPr>
          <w:sz w:val="24"/>
          <w:szCs w:val="24"/>
          <w:rFonts w:ascii="Times New Roman" w:hAnsi="Times New Roman"/>
        </w:rPr>
        <w:t>- если обжалуются решения, действия (бездействие)администрации сельского поселения «Деревня Посконь» его руководителя, его муниципальных служащих.</w:t>
      </w:r>
    </w:p>
    <w:p>
      <w:pPr>
        <w:pStyle w:val="style23"/>
        <w:jc w:val="both"/>
        <w:ind w:firstLine="540" w:left="0" w:right="0"/>
      </w:pPr>
      <w:r>
        <w:rPr>
          <w:sz w:val="24"/>
          <w:szCs w:val="24"/>
          <w:rFonts w:ascii="Times New Roman" w:hAnsi="Times New Roman"/>
        </w:rPr>
        <w:t>Особенности подачи и рассмотрения жалоб на решения и действия (бездействие) администрации сельского поселения «Деревня Посконь», его должностных лиц и муниципальных служащих устанавливаются нормативными правовыми актами администрации сельского поселения «Деревня Посконь».</w:t>
      </w:r>
    </w:p>
    <w:p>
      <w:pPr>
        <w:pStyle w:val="style23"/>
        <w:jc w:val="both"/>
        <w:ind w:firstLine="540" w:left="0" w:right="0"/>
      </w:pPr>
      <w:r>
        <w:rPr>
          <w:sz w:val="24"/>
          <w:szCs w:val="24"/>
          <w:rFonts w:ascii="Times New Roman" w:hAnsi="Times New Roman"/>
        </w:rPr>
        <w:t>5.2.2. Жалоба может быть направлена по почте,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и (или) региональной государственной информационной системы "Портал государственных и муниципальных услуг (функций) Калужской области", а также может быть принята при личном приеме заявителя.</w:t>
      </w:r>
    </w:p>
    <w:p>
      <w:pPr>
        <w:pStyle w:val="style23"/>
        <w:jc w:val="both"/>
        <w:ind w:firstLine="540" w:left="0" w:right="0"/>
      </w:pPr>
      <w:r>
        <w:rPr>
          <w:sz w:val="24"/>
          <w:szCs w:val="24"/>
          <w:rFonts w:ascii="Times New Roman" w:hAnsi="Times New Roman"/>
        </w:rPr>
        <w:t>5.2.3. Жалоба должна содержать:</w:t>
      </w:r>
    </w:p>
    <w:p>
      <w:pPr>
        <w:pStyle w:val="style23"/>
        <w:jc w:val="both"/>
        <w:ind w:firstLine="540" w:left="0" w:right="0"/>
      </w:pPr>
      <w:r>
        <w:rPr>
          <w:sz w:val="24"/>
          <w:szCs w:val="24"/>
          <w:rFonts w:ascii="Times New Roman" w:hAnsi="Times New Roman"/>
        </w:rPr>
        <w:t>а) наименование органа местного самоуправления, должностного лица или муниципального служащего, решения и действия (бездействие) которых обжалуются;</w:t>
      </w:r>
    </w:p>
    <w:p>
      <w:pPr>
        <w:pStyle w:val="style23"/>
        <w:jc w:val="both"/>
        <w:ind w:firstLine="540" w:left="0" w:right="0"/>
      </w:pPr>
      <w:r>
        <w:rPr>
          <w:sz w:val="24"/>
          <w:szCs w:val="24"/>
          <w:rFonts w:ascii="Times New Roman" w:hAnsi="Times New Roman"/>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23"/>
        <w:jc w:val="both"/>
        <w:ind w:firstLine="540" w:left="0" w:right="0"/>
      </w:pPr>
      <w:r>
        <w:rPr>
          <w:sz w:val="24"/>
          <w:szCs w:val="24"/>
          <w:rFonts w:ascii="Times New Roman" w:hAnsi="Times New Roman"/>
        </w:rPr>
        <w:t>в) сведения об обжалуемых решениях и действиях (бездействии)администрации сельского поселения «Деревня Посконь», а также его должностных лиц и муниципальных служащих;</w:t>
      </w:r>
    </w:p>
    <w:p>
      <w:pPr>
        <w:pStyle w:val="style23"/>
        <w:jc w:val="both"/>
        <w:ind w:firstLine="540" w:left="0" w:right="0"/>
      </w:pPr>
      <w:r>
        <w:rPr>
          <w:sz w:val="24"/>
          <w:szCs w:val="24"/>
          <w:rFonts w:ascii="Times New Roman" w:hAnsi="Times New Roman"/>
        </w:rPr>
        <w:t>г) доводы, на основании которых заявитель не согласен с решением и действием (бездействием)администрации сельского поселения «Деревня Посконь» , а также его должностных лиц и муниципальных служащих.</w:t>
      </w:r>
    </w:p>
    <w:p>
      <w:pPr>
        <w:pStyle w:val="style23"/>
        <w:jc w:val="both"/>
        <w:ind w:firstLine="540" w:left="0" w:right="0"/>
      </w:pPr>
      <w:r>
        <w:rPr>
          <w:sz w:val="24"/>
          <w:szCs w:val="24"/>
          <w:rFonts w:ascii="Times New Roman" w:hAnsi="Times New Roman"/>
        </w:rPr>
        <w:t>Заявителем могут быть представлены документы (при наличии), подтверждающие доводы заявителя, либо их копии.</w:t>
      </w:r>
    </w:p>
    <w:p>
      <w:pPr>
        <w:pStyle w:val="style23"/>
        <w:jc w:val="both"/>
        <w:ind w:firstLine="540" w:left="0" w:right="0"/>
      </w:pPr>
      <w:r>
        <w:rPr>
          <w:sz w:val="24"/>
          <w:szCs w:val="24"/>
          <w:rFonts w:ascii="Times New Roman" w:hAnsi="Times New Roman"/>
        </w:rPr>
        <w:t>5.2.4. Жалоба, поступившая администрацию сельского поселения «Деревня Посконь»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сельского поселения «Деревня Посконь»,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иной срок не установлен Правительством Российской Федерации.</w:t>
      </w:r>
    </w:p>
    <w:p>
      <w:pPr>
        <w:pStyle w:val="style23"/>
        <w:jc w:val="both"/>
        <w:ind w:firstLine="540" w:left="0" w:right="0"/>
      </w:pPr>
      <w:r>
        <w:rPr>
          <w:sz w:val="24"/>
          <w:szCs w:val="24"/>
          <w:rFonts w:ascii="Times New Roman" w:hAnsi="Times New Roman"/>
        </w:rPr>
        <w:t>5.2.5. По результатам рассмотрения жалобы администрация сельского поселения «Деревня Посконь» принимают одно из следующих решений:</w:t>
      </w:r>
    </w:p>
    <w:p>
      <w:pPr>
        <w:pStyle w:val="style23"/>
        <w:jc w:val="both"/>
        <w:ind w:firstLine="540" w:left="0" w:right="0"/>
      </w:pPr>
      <w:r>
        <w:rPr>
          <w:sz w:val="24"/>
          <w:szCs w:val="24"/>
          <w:rFonts w:ascii="Times New Roman" w:hAnsi="Times New Roman"/>
        </w:rPr>
        <w:t>1) удовлетворяют жалобу, в том числе в форме отмены принятого решения, исправления допущенных администрацией сельского поселения «Деревня Посконь» опечаток и ошибок в выданных в результате выдачи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сельского поселения «Деревня Посконь», а также в иных формах;</w:t>
      </w:r>
    </w:p>
    <w:p>
      <w:pPr>
        <w:pStyle w:val="style23"/>
        <w:jc w:val="both"/>
        <w:ind w:firstLine="540" w:left="0" w:right="0"/>
      </w:pPr>
      <w:r>
        <w:rPr>
          <w:sz w:val="24"/>
          <w:szCs w:val="24"/>
          <w:rFonts w:ascii="Times New Roman" w:hAnsi="Times New Roman"/>
        </w:rPr>
        <w:t>2) отказывают в удовлетворении жалобы.</w:t>
      </w:r>
    </w:p>
    <w:p>
      <w:pPr>
        <w:pStyle w:val="style23"/>
        <w:jc w:val="both"/>
        <w:ind w:firstLine="540" w:left="0" w:right="0"/>
      </w:pPr>
      <w:r>
        <w:rPr>
          <w:sz w:val="24"/>
          <w:szCs w:val="24"/>
          <w:rFonts w:ascii="Times New Roman" w:hAnsi="Times New Roman"/>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style23"/>
        <w:numPr>
          <w:ilvl w:val="2"/>
          <w:numId w:val="1"/>
        </w:numPr>
        <w:jc w:val="both"/>
        <w:ind w:firstLine="540" w:left="0" w:right="0"/>
      </w:pPr>
      <w:r>
        <w:rPr>
          <w:sz w:val="24"/>
          <w:szCs w:val="24"/>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sz w:val="24"/>
          <w:szCs w:val="24"/>
          <w:rFonts w:ascii="Times New Roman" w:hAnsi="Times New Roman"/>
        </w:rPr>
        <w:t>Приложение 1</w:t>
      </w:r>
    </w:p>
    <w:p>
      <w:pPr>
        <w:pStyle w:val="style23"/>
        <w:jc w:val="right"/>
      </w:pPr>
      <w:r>
        <w:rPr>
          <w:sz w:val="24"/>
          <w:szCs w:val="24"/>
          <w:rFonts w:ascii="Times New Roman" w:hAnsi="Times New Roman"/>
        </w:rPr>
        <w:t>к Административному регламенту</w:t>
      </w:r>
    </w:p>
    <w:p>
      <w:pPr>
        <w:pStyle w:val="style23"/>
        <w:jc w:val="right"/>
      </w:pPr>
      <w:r>
        <w:rPr>
          <w:sz w:val="24"/>
          <w:szCs w:val="24"/>
          <w:rFonts w:ascii="Times New Roman" w:hAnsi="Times New Roman"/>
        </w:rPr>
        <w:t>предоставления муниципальной услуги</w:t>
      </w:r>
    </w:p>
    <w:p>
      <w:pPr>
        <w:pStyle w:val="style23"/>
        <w:jc w:val="right"/>
      </w:pPr>
      <w:r>
        <w:rPr>
          <w:sz w:val="24"/>
          <w:szCs w:val="24"/>
          <w:rFonts w:ascii="Times New Roman" w:hAnsi="Times New Roman"/>
        </w:rPr>
        <w:t>"Предоставление земельного участка</w:t>
      </w:r>
    </w:p>
    <w:p>
      <w:pPr>
        <w:pStyle w:val="style23"/>
        <w:jc w:val="right"/>
      </w:pPr>
      <w:r>
        <w:rPr>
          <w:sz w:val="24"/>
          <w:szCs w:val="24"/>
          <w:rFonts w:ascii="Times New Roman" w:hAnsi="Times New Roman"/>
        </w:rPr>
        <w:t>для ведения личного подсобного</w:t>
      </w:r>
    </w:p>
    <w:p>
      <w:pPr>
        <w:pStyle w:val="style23"/>
        <w:jc w:val="right"/>
      </w:pPr>
      <w:r>
        <w:rPr>
          <w:sz w:val="24"/>
          <w:szCs w:val="24"/>
          <w:rFonts w:ascii="Times New Roman" w:hAnsi="Times New Roman"/>
        </w:rPr>
        <w:t>хозяйства"</w:t>
      </w:r>
    </w:p>
    <w:p>
      <w:pPr>
        <w:pStyle w:val="style23"/>
        <w:jc w:val="both"/>
      </w:pPr>
      <w:r>
        <w:rPr/>
      </w:r>
    </w:p>
    <w:p>
      <w:pPr>
        <w:pStyle w:val="style24"/>
        <w:jc w:val="both"/>
      </w:pPr>
      <w:r>
        <w:rPr>
          <w:sz w:val="24"/>
          <w:szCs w:val="24"/>
          <w:rFonts w:ascii="Times New Roman" w:hAnsi="Times New Roman"/>
        </w:rPr>
        <w:t>Главе администрации сельского поселения</w:t>
      </w:r>
    </w:p>
    <w:p>
      <w:pPr>
        <w:pStyle w:val="style24"/>
        <w:jc w:val="both"/>
      </w:pPr>
      <w:r>
        <w:rPr>
          <w:sz w:val="24"/>
          <w:szCs w:val="24"/>
          <w:rFonts w:ascii="Times New Roman" w:hAnsi="Times New Roman"/>
        </w:rPr>
        <w:t xml:space="preserve">                                           </w:t>
      </w:r>
      <w:r>
        <w:rPr>
          <w:sz w:val="24"/>
          <w:szCs w:val="24"/>
          <w:rFonts w:ascii="Times New Roman" w:hAnsi="Times New Roman"/>
        </w:rPr>
        <w:t>«Деревня Посконь» Коняткиной Т.Д.</w:t>
      </w:r>
    </w:p>
    <w:p>
      <w:pPr>
        <w:pStyle w:val="style24"/>
        <w:jc w:val="both"/>
      </w:pPr>
      <w:r>
        <w:rPr>
          <w:sz w:val="24"/>
          <w:szCs w:val="24"/>
          <w:rFonts w:ascii="Times New Roman" w:hAnsi="Times New Roman"/>
        </w:rPr>
        <w:t xml:space="preserve">                                     </w:t>
      </w:r>
      <w:r>
        <w:rPr>
          <w:sz w:val="24"/>
          <w:szCs w:val="24"/>
          <w:rFonts w:ascii="Times New Roman" w:hAnsi="Times New Roman"/>
        </w:rPr>
        <w:t>от __________________________________,</w:t>
      </w:r>
    </w:p>
    <w:p>
      <w:pPr>
        <w:pStyle w:val="style24"/>
        <w:jc w:val="both"/>
      </w:pPr>
      <w:r>
        <w:rPr>
          <w:sz w:val="24"/>
          <w:szCs w:val="24"/>
          <w:rFonts w:ascii="Times New Roman" w:hAnsi="Times New Roman"/>
        </w:rPr>
        <w:t xml:space="preserve">                                                </w:t>
      </w:r>
      <w:r>
        <w:rPr>
          <w:sz w:val="24"/>
          <w:szCs w:val="24"/>
          <w:rFonts w:ascii="Times New Roman" w:hAnsi="Times New Roman"/>
        </w:rPr>
        <w:t>(Ф.И.О. полностью)</w:t>
      </w:r>
    </w:p>
    <w:p>
      <w:pPr>
        <w:pStyle w:val="style24"/>
        <w:jc w:val="both"/>
      </w:pPr>
      <w:r>
        <w:rPr>
          <w:sz w:val="24"/>
          <w:szCs w:val="24"/>
          <w:rFonts w:ascii="Times New Roman" w:hAnsi="Times New Roman"/>
        </w:rPr>
        <w:t xml:space="preserve">                                     </w:t>
      </w:r>
      <w:r>
        <w:rPr>
          <w:sz w:val="24"/>
          <w:szCs w:val="24"/>
          <w:rFonts w:ascii="Times New Roman" w:hAnsi="Times New Roman"/>
        </w:rPr>
        <w:t>_____________________________________,</w:t>
      </w:r>
    </w:p>
    <w:p>
      <w:pPr>
        <w:pStyle w:val="style24"/>
        <w:jc w:val="both"/>
      </w:pPr>
      <w:r>
        <w:rPr>
          <w:sz w:val="24"/>
          <w:szCs w:val="24"/>
          <w:rFonts w:ascii="Times New Roman" w:hAnsi="Times New Roman"/>
        </w:rPr>
        <w:t>зарегистрированного по адресу: _______</w:t>
      </w:r>
    </w:p>
    <w:p>
      <w:pPr>
        <w:pStyle w:val="style24"/>
        <w:jc w:val="both"/>
      </w:pPr>
      <w:r>
        <w:rPr>
          <w:sz w:val="24"/>
          <w:szCs w:val="24"/>
          <w:rFonts w:ascii="Times New Roman" w:hAnsi="Times New Roman"/>
        </w:rPr>
        <w:t xml:space="preserve">                                     </w:t>
      </w:r>
      <w:r>
        <w:rPr>
          <w:sz w:val="24"/>
          <w:szCs w:val="24"/>
          <w:rFonts w:ascii="Times New Roman" w:hAnsi="Times New Roman"/>
        </w:rPr>
        <w:t>______________________________________</w:t>
      </w:r>
    </w:p>
    <w:p>
      <w:pPr>
        <w:pStyle w:val="style24"/>
        <w:jc w:val="both"/>
      </w:pPr>
      <w:r>
        <w:rPr>
          <w:sz w:val="24"/>
          <w:szCs w:val="24"/>
          <w:rFonts w:ascii="Times New Roman" w:hAnsi="Times New Roman"/>
        </w:rPr>
        <w:t xml:space="preserve">                                     </w:t>
      </w:r>
      <w:r>
        <w:rPr>
          <w:sz w:val="24"/>
          <w:szCs w:val="24"/>
          <w:rFonts w:ascii="Times New Roman" w:hAnsi="Times New Roman"/>
        </w:rPr>
        <w:t>______________________________________</w:t>
      </w:r>
    </w:p>
    <w:p>
      <w:pPr>
        <w:pStyle w:val="style24"/>
        <w:jc w:val="both"/>
      </w:pPr>
      <w:r>
        <w:rPr>
          <w:sz w:val="24"/>
          <w:szCs w:val="24"/>
          <w:rFonts w:ascii="Times New Roman" w:hAnsi="Times New Roman"/>
        </w:rPr>
        <w:t xml:space="preserve">                                     </w:t>
      </w:r>
      <w:r>
        <w:rPr>
          <w:sz w:val="24"/>
          <w:szCs w:val="24"/>
          <w:rFonts w:ascii="Times New Roman" w:hAnsi="Times New Roman"/>
        </w:rPr>
        <w:t>тел.: ________________________________</w:t>
      </w:r>
    </w:p>
    <w:p>
      <w:pPr>
        <w:pStyle w:val="style24"/>
        <w:jc w:val="both"/>
      </w:pPr>
      <w:r>
        <w:rPr>
          <w:sz w:val="24"/>
          <w:szCs w:val="24"/>
          <w:rFonts w:ascii="Times New Roman" w:hAnsi="Times New Roman"/>
        </w:rPr>
        <w:t xml:space="preserve">                                     </w:t>
      </w:r>
      <w:r>
        <w:rPr>
          <w:sz w:val="24"/>
          <w:szCs w:val="24"/>
          <w:rFonts w:ascii="Times New Roman" w:hAnsi="Times New Roman"/>
        </w:rPr>
        <w:t>паспорт: _____________________________</w:t>
      </w:r>
    </w:p>
    <w:p>
      <w:pPr>
        <w:pStyle w:val="style24"/>
        <w:jc w:val="both"/>
      </w:pPr>
      <w:r>
        <w:rPr>
          <w:sz w:val="24"/>
          <w:szCs w:val="24"/>
          <w:rFonts w:ascii="Times New Roman" w:hAnsi="Times New Roman"/>
        </w:rPr>
        <w:t xml:space="preserve">                                              </w:t>
      </w:r>
      <w:r>
        <w:rPr>
          <w:sz w:val="24"/>
          <w:szCs w:val="24"/>
          <w:rFonts w:ascii="Times New Roman" w:hAnsi="Times New Roman"/>
        </w:rPr>
        <w:t>(серия, N, когда и кем выдан)</w:t>
      </w:r>
    </w:p>
    <w:p>
      <w:pPr>
        <w:pStyle w:val="style24"/>
        <w:jc w:val="both"/>
      </w:pPr>
      <w:r>
        <w:rPr>
          <w:sz w:val="24"/>
          <w:szCs w:val="24"/>
          <w:rFonts w:ascii="Times New Roman" w:hAnsi="Times New Roman"/>
        </w:rPr>
        <w:t xml:space="preserve">                                     </w:t>
      </w:r>
      <w:r>
        <w:rPr>
          <w:sz w:val="24"/>
          <w:szCs w:val="24"/>
          <w:rFonts w:ascii="Times New Roman" w:hAnsi="Times New Roman"/>
        </w:rPr>
        <w:t>______________________________________</w:t>
      </w:r>
    </w:p>
    <w:p>
      <w:pPr>
        <w:pStyle w:val="style24"/>
        <w:jc w:val="both"/>
      </w:pPr>
      <w:r>
        <w:rPr>
          <w:sz w:val="24"/>
          <w:szCs w:val="24"/>
          <w:rFonts w:ascii="Times New Roman" w:hAnsi="Times New Roman"/>
        </w:rPr>
        <w:t xml:space="preserve">                                     </w:t>
      </w:r>
      <w:r>
        <w:rPr>
          <w:sz w:val="24"/>
          <w:szCs w:val="24"/>
          <w:rFonts w:ascii="Times New Roman" w:hAnsi="Times New Roman"/>
        </w:rPr>
        <w:t>______________________________________</w:t>
      </w:r>
    </w:p>
    <w:p>
      <w:pPr>
        <w:pStyle w:val="style24"/>
        <w:jc w:val="both"/>
      </w:pPr>
      <w:r>
        <w:rPr>
          <w:sz w:val="24"/>
          <w:szCs w:val="24"/>
          <w:rFonts w:ascii="Times New Roman" w:hAnsi="Times New Roman"/>
        </w:rPr>
        <w:t xml:space="preserve">                                     </w:t>
      </w:r>
      <w:r>
        <w:rPr>
          <w:sz w:val="24"/>
          <w:szCs w:val="24"/>
          <w:rFonts w:ascii="Times New Roman" w:hAnsi="Times New Roman"/>
        </w:rPr>
        <w:t>______________________________________</w:t>
      </w:r>
    </w:p>
    <w:p>
      <w:pPr>
        <w:pStyle w:val="style24"/>
        <w:jc w:val="both"/>
      </w:pPr>
      <w:r>
        <w:rPr>
          <w:sz w:val="24"/>
          <w:szCs w:val="24"/>
          <w:rFonts w:ascii="Times New Roman" w:hAnsi="Times New Roman"/>
        </w:rPr>
        <w:t>действующий по доверенности от</w:t>
      </w:r>
    </w:p>
    <w:p>
      <w:pPr>
        <w:pStyle w:val="style24"/>
        <w:jc w:val="both"/>
      </w:pPr>
      <w:r>
        <w:rPr>
          <w:sz w:val="24"/>
          <w:szCs w:val="24"/>
          <w:rFonts w:ascii="Times New Roman" w:hAnsi="Times New Roman"/>
        </w:rPr>
        <w:t xml:space="preserve">                                     </w:t>
      </w:r>
      <w:r>
        <w:rPr>
          <w:sz w:val="24"/>
          <w:szCs w:val="24"/>
          <w:rFonts w:ascii="Times New Roman" w:hAnsi="Times New Roman"/>
        </w:rPr>
        <w:t>______________________________________</w:t>
      </w:r>
    </w:p>
    <w:p>
      <w:pPr>
        <w:pStyle w:val="style24"/>
        <w:jc w:val="both"/>
      </w:pPr>
      <w:r>
        <w:rPr>
          <w:sz w:val="24"/>
          <w:szCs w:val="24"/>
          <w:rFonts w:ascii="Times New Roman" w:hAnsi="Times New Roman"/>
        </w:rPr>
        <w:t xml:space="preserve">                                     </w:t>
      </w:r>
      <w:r>
        <w:rPr>
          <w:sz w:val="24"/>
          <w:szCs w:val="24"/>
          <w:rFonts w:ascii="Times New Roman" w:hAnsi="Times New Roman"/>
        </w:rPr>
        <w:t>______________________________________</w:t>
      </w:r>
    </w:p>
    <w:p>
      <w:pPr>
        <w:pStyle w:val="style24"/>
        <w:jc w:val="both"/>
      </w:pPr>
      <w:r>
        <w:rPr/>
      </w:r>
    </w:p>
    <w:p>
      <w:pPr>
        <w:pStyle w:val="style24"/>
        <w:jc w:val="both"/>
      </w:pPr>
      <w:bookmarkStart w:id="9" w:name="P338"/>
      <w:bookmarkEnd w:id="9"/>
      <w:r>
        <w:rPr>
          <w:sz w:val="24"/>
          <w:szCs w:val="24"/>
          <w:rFonts w:ascii="Times New Roman" w:hAnsi="Times New Roman"/>
        </w:rPr>
        <w:t xml:space="preserve">                                 </w:t>
      </w:r>
      <w:r>
        <w:rPr>
          <w:sz w:val="24"/>
          <w:szCs w:val="24"/>
          <w:rFonts w:ascii="Times New Roman" w:hAnsi="Times New Roman"/>
        </w:rPr>
        <w:t>Заявление</w:t>
      </w:r>
    </w:p>
    <w:p>
      <w:pPr>
        <w:pStyle w:val="style24"/>
        <w:jc w:val="both"/>
      </w:pPr>
      <w:r>
        <w:rPr/>
      </w:r>
    </w:p>
    <w:p>
      <w:pPr>
        <w:pStyle w:val="style24"/>
        <w:jc w:val="both"/>
      </w:pPr>
      <w:r>
        <w:rPr>
          <w:sz w:val="24"/>
          <w:szCs w:val="24"/>
          <w:rFonts w:ascii="Times New Roman" w:hAnsi="Times New Roman"/>
        </w:rPr>
        <w:t xml:space="preserve">    </w:t>
      </w:r>
      <w:r>
        <w:rPr>
          <w:sz w:val="24"/>
          <w:szCs w:val="24"/>
          <w:rFonts w:ascii="Times New Roman" w:hAnsi="Times New Roman"/>
        </w:rPr>
        <w:t>Прошу предоставить земельный участок площадью _________________________</w:t>
      </w:r>
    </w:p>
    <w:p>
      <w:pPr>
        <w:pStyle w:val="style24"/>
        <w:jc w:val="both"/>
      </w:pPr>
      <w:r>
        <w:rPr>
          <w:sz w:val="24"/>
          <w:szCs w:val="24"/>
          <w:rFonts w:ascii="Times New Roman" w:hAnsi="Times New Roman"/>
        </w:rPr>
        <w:t>для _______________________________________________________________________</w:t>
      </w:r>
    </w:p>
    <w:p>
      <w:pPr>
        <w:pStyle w:val="style24"/>
        <w:jc w:val="both"/>
      </w:pPr>
      <w:r>
        <w:rPr>
          <w:sz w:val="24"/>
          <w:szCs w:val="24"/>
          <w:rFonts w:ascii="Times New Roman" w:hAnsi="Times New Roman"/>
        </w:rPr>
        <w:t xml:space="preserve">                     </w:t>
      </w:r>
      <w:r>
        <w:rPr>
          <w:sz w:val="24"/>
          <w:szCs w:val="24"/>
          <w:rFonts w:ascii="Times New Roman" w:hAnsi="Times New Roman"/>
        </w:rPr>
        <w:t>(вид разрешенного использования)</w:t>
      </w:r>
    </w:p>
    <w:p>
      <w:pPr>
        <w:pStyle w:val="style24"/>
        <w:jc w:val="both"/>
      </w:pPr>
      <w:r>
        <w:rPr>
          <w:sz w:val="24"/>
          <w:szCs w:val="24"/>
          <w:rFonts w:ascii="Times New Roman" w:hAnsi="Times New Roman"/>
        </w:rPr>
        <w:t>___________________________________________________________________________</w:t>
      </w:r>
    </w:p>
    <w:p>
      <w:pPr>
        <w:pStyle w:val="style24"/>
        <w:jc w:val="both"/>
      </w:pPr>
      <w:r>
        <w:rPr>
          <w:sz w:val="24"/>
          <w:szCs w:val="24"/>
          <w:rFonts w:ascii="Times New Roman" w:hAnsi="Times New Roman"/>
        </w:rPr>
        <w:t xml:space="preserve">                                </w:t>
      </w:r>
      <w:r>
        <w:rPr>
          <w:sz w:val="24"/>
          <w:szCs w:val="24"/>
          <w:rFonts w:ascii="Times New Roman" w:hAnsi="Times New Roman"/>
        </w:rPr>
        <w:t>(в аренду)</w:t>
      </w:r>
    </w:p>
    <w:p>
      <w:pPr>
        <w:pStyle w:val="style24"/>
        <w:jc w:val="both"/>
      </w:pPr>
      <w:r>
        <w:rPr>
          <w:sz w:val="24"/>
          <w:szCs w:val="24"/>
          <w:rFonts w:ascii="Times New Roman" w:hAnsi="Times New Roman"/>
        </w:rPr>
        <w:t>по адресу: ________________________________________________________________</w:t>
      </w:r>
    </w:p>
    <w:p>
      <w:pPr>
        <w:pStyle w:val="style24"/>
        <w:jc w:val="both"/>
      </w:pPr>
      <w:r>
        <w:rPr/>
      </w:r>
    </w:p>
    <w:p>
      <w:pPr>
        <w:pStyle w:val="style24"/>
        <w:jc w:val="both"/>
      </w:pPr>
      <w:r>
        <w:rPr>
          <w:sz w:val="24"/>
          <w:szCs w:val="24"/>
          <w:rFonts w:ascii="Times New Roman" w:hAnsi="Times New Roman"/>
        </w:rPr>
        <w:t xml:space="preserve">                                                  </w:t>
      </w:r>
      <w:r>
        <w:rPr>
          <w:sz w:val="24"/>
          <w:szCs w:val="24"/>
          <w:rFonts w:ascii="Times New Roman" w:hAnsi="Times New Roman"/>
        </w:rPr>
        <w:t>Дата</w:t>
      </w:r>
    </w:p>
    <w:p>
      <w:pPr>
        <w:pStyle w:val="style24"/>
        <w:jc w:val="both"/>
      </w:pPr>
      <w:r>
        <w:rPr>
          <w:sz w:val="24"/>
          <w:szCs w:val="24"/>
          <w:rFonts w:ascii="Times New Roman" w:hAnsi="Times New Roman"/>
        </w:rPr>
        <w:t xml:space="preserve">                                                  </w:t>
      </w:r>
      <w:r>
        <w:rPr>
          <w:sz w:val="24"/>
          <w:szCs w:val="24"/>
          <w:rFonts w:ascii="Times New Roman" w:hAnsi="Times New Roman"/>
        </w:rPr>
        <w:t>Подпись</w:t>
      </w:r>
    </w:p>
    <w:p>
      <w:pPr>
        <w:pStyle w:val="style23"/>
        <w:jc w:val="both"/>
      </w:pPr>
      <w:r>
        <w:rPr/>
      </w:r>
    </w:p>
    <w:p>
      <w:pPr>
        <w:pStyle w:val="style23"/>
        <w:jc w:val="both"/>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sz w:val="24"/>
          <w:szCs w:val="24"/>
          <w:rFonts w:ascii="Times New Roman" w:hAnsi="Times New Roman"/>
        </w:rPr>
        <w:t>Приложение 2</w:t>
      </w:r>
    </w:p>
    <w:p>
      <w:pPr>
        <w:pStyle w:val="style23"/>
        <w:jc w:val="right"/>
      </w:pPr>
      <w:r>
        <w:rPr>
          <w:sz w:val="24"/>
          <w:szCs w:val="24"/>
          <w:rFonts w:ascii="Times New Roman" w:hAnsi="Times New Roman"/>
        </w:rPr>
        <w:t>к Административному регламенту</w:t>
      </w:r>
    </w:p>
    <w:p>
      <w:pPr>
        <w:pStyle w:val="style23"/>
        <w:jc w:val="right"/>
      </w:pPr>
      <w:r>
        <w:rPr>
          <w:sz w:val="24"/>
          <w:szCs w:val="24"/>
          <w:rFonts w:ascii="Times New Roman" w:hAnsi="Times New Roman"/>
        </w:rPr>
        <w:t>предоставления муниципальной услуги</w:t>
      </w:r>
    </w:p>
    <w:p>
      <w:pPr>
        <w:pStyle w:val="style23"/>
        <w:jc w:val="right"/>
      </w:pPr>
      <w:r>
        <w:rPr>
          <w:sz w:val="24"/>
          <w:szCs w:val="24"/>
          <w:rFonts w:ascii="Times New Roman" w:hAnsi="Times New Roman"/>
        </w:rPr>
        <w:t>"Предоставление земельного участка</w:t>
      </w:r>
    </w:p>
    <w:p>
      <w:pPr>
        <w:pStyle w:val="style23"/>
        <w:jc w:val="right"/>
      </w:pPr>
      <w:r>
        <w:rPr>
          <w:sz w:val="24"/>
          <w:szCs w:val="24"/>
          <w:rFonts w:ascii="Times New Roman" w:hAnsi="Times New Roman"/>
        </w:rPr>
        <w:t>для ведения личного подсобного</w:t>
      </w:r>
    </w:p>
    <w:p>
      <w:pPr>
        <w:pStyle w:val="style23"/>
        <w:jc w:val="right"/>
      </w:pPr>
      <w:r>
        <w:rPr>
          <w:sz w:val="24"/>
          <w:szCs w:val="24"/>
          <w:rFonts w:ascii="Times New Roman" w:hAnsi="Times New Roman"/>
        </w:rPr>
        <w:t>хозяйства"</w:t>
      </w:r>
    </w:p>
    <w:p>
      <w:pPr>
        <w:pStyle w:val="style23"/>
        <w:jc w:val="both"/>
      </w:pPr>
      <w:r>
        <w:rPr/>
      </w:r>
    </w:p>
    <w:p>
      <w:pPr>
        <w:pStyle w:val="style24"/>
        <w:jc w:val="both"/>
      </w:pPr>
      <w:r>
        <w:rPr>
          <w:sz w:val="24"/>
          <w:szCs w:val="24"/>
          <w:rFonts w:ascii="Times New Roman" w:hAnsi="Times New Roman"/>
        </w:rPr>
        <w:t xml:space="preserve">                                  </w:t>
      </w:r>
      <w:r>
        <w:rPr>
          <w:sz w:val="24"/>
          <w:szCs w:val="24"/>
          <w:rFonts w:ascii="Times New Roman" w:hAnsi="Times New Roman"/>
        </w:rPr>
        <w:t>Главе администрации сельского поселения</w:t>
      </w:r>
    </w:p>
    <w:p>
      <w:pPr>
        <w:pStyle w:val="style24"/>
        <w:jc w:val="both"/>
      </w:pPr>
      <w:r>
        <w:rPr>
          <w:sz w:val="24"/>
          <w:szCs w:val="24"/>
          <w:rFonts w:ascii="Times New Roman" w:hAnsi="Times New Roman"/>
        </w:rPr>
        <w:t xml:space="preserve">                                    </w:t>
      </w:r>
      <w:r>
        <w:rPr>
          <w:sz w:val="24"/>
          <w:szCs w:val="24"/>
          <w:rFonts w:ascii="Times New Roman" w:hAnsi="Times New Roman"/>
        </w:rPr>
        <w:t xml:space="preserve">«Деревня Посконь» Коняткиной Т.Д.                             </w:t>
      </w:r>
    </w:p>
    <w:p>
      <w:pPr>
        <w:pStyle w:val="style24"/>
        <w:jc w:val="both"/>
      </w:pPr>
      <w:r>
        <w:rPr>
          <w:sz w:val="24"/>
          <w:szCs w:val="24"/>
          <w:rFonts w:ascii="Times New Roman" w:hAnsi="Times New Roman"/>
        </w:rPr>
        <w:t xml:space="preserve">                                   </w:t>
      </w:r>
      <w:r>
        <w:rPr>
          <w:sz w:val="24"/>
          <w:szCs w:val="24"/>
          <w:rFonts w:ascii="Times New Roman" w:hAnsi="Times New Roman"/>
        </w:rPr>
        <w:t>________________________________________</w:t>
      </w:r>
    </w:p>
    <w:p>
      <w:pPr>
        <w:pStyle w:val="style24"/>
        <w:jc w:val="both"/>
      </w:pPr>
      <w:r>
        <w:rPr>
          <w:sz w:val="24"/>
          <w:szCs w:val="24"/>
          <w:rFonts w:ascii="Times New Roman" w:hAnsi="Times New Roman"/>
        </w:rPr>
        <w:t xml:space="preserve">                                   </w:t>
      </w:r>
      <w:r>
        <w:rPr>
          <w:sz w:val="24"/>
          <w:szCs w:val="24"/>
          <w:rFonts w:ascii="Times New Roman" w:hAnsi="Times New Roman"/>
        </w:rPr>
        <w:t>от ________________________________,</w:t>
      </w:r>
    </w:p>
    <w:p>
      <w:pPr>
        <w:pStyle w:val="style24"/>
        <w:jc w:val="both"/>
      </w:pPr>
      <w:r>
        <w:rPr>
          <w:sz w:val="24"/>
          <w:szCs w:val="24"/>
          <w:rFonts w:ascii="Times New Roman" w:hAnsi="Times New Roman"/>
        </w:rPr>
        <w:t xml:space="preserve">                                   </w:t>
      </w:r>
      <w:r>
        <w:rPr>
          <w:sz w:val="24"/>
          <w:szCs w:val="24"/>
          <w:rFonts w:ascii="Times New Roman" w:hAnsi="Times New Roman"/>
        </w:rPr>
        <w:t>зарегистрированного(ой) по адресу: _____</w:t>
      </w:r>
    </w:p>
    <w:p>
      <w:pPr>
        <w:pStyle w:val="style24"/>
        <w:jc w:val="both"/>
      </w:pPr>
      <w:r>
        <w:rPr>
          <w:sz w:val="24"/>
          <w:szCs w:val="24"/>
          <w:rFonts w:ascii="Times New Roman" w:hAnsi="Times New Roman"/>
        </w:rPr>
        <w:t xml:space="preserve">                                   </w:t>
      </w:r>
      <w:r>
        <w:rPr>
          <w:sz w:val="24"/>
          <w:szCs w:val="24"/>
          <w:rFonts w:ascii="Times New Roman" w:hAnsi="Times New Roman"/>
        </w:rPr>
        <w:t>________________________________________</w:t>
      </w:r>
    </w:p>
    <w:p>
      <w:pPr>
        <w:pStyle w:val="style24"/>
        <w:jc w:val="both"/>
      </w:pPr>
      <w:r>
        <w:rPr/>
      </w:r>
    </w:p>
    <w:p>
      <w:pPr>
        <w:pStyle w:val="style24"/>
        <w:jc w:val="both"/>
      </w:pPr>
      <w:bookmarkStart w:id="10" w:name="P369"/>
      <w:bookmarkEnd w:id="10"/>
      <w:r>
        <w:rPr>
          <w:sz w:val="24"/>
          <w:szCs w:val="24"/>
          <w:rFonts w:ascii="Times New Roman" w:hAnsi="Times New Roman"/>
        </w:rPr>
        <w:t xml:space="preserve">                            </w:t>
      </w:r>
      <w:r>
        <w:rPr>
          <w:sz w:val="24"/>
          <w:szCs w:val="24"/>
          <w:rFonts w:ascii="Times New Roman" w:hAnsi="Times New Roman"/>
        </w:rPr>
        <w:t>ЗАЯВЛЕНИЕ-СОГЛАСИЕ</w:t>
      </w:r>
    </w:p>
    <w:p>
      <w:pPr>
        <w:pStyle w:val="style24"/>
        <w:jc w:val="both"/>
      </w:pPr>
      <w:r>
        <w:rPr>
          <w:sz w:val="24"/>
          <w:szCs w:val="24"/>
          <w:rFonts w:ascii="Times New Roman" w:hAnsi="Times New Roman"/>
        </w:rPr>
        <w:t xml:space="preserve">                 </w:t>
      </w:r>
      <w:r>
        <w:rPr>
          <w:sz w:val="24"/>
          <w:szCs w:val="24"/>
          <w:rFonts w:ascii="Times New Roman" w:hAnsi="Times New Roman"/>
        </w:rPr>
        <w:t>субъекта на обработку персональных данных</w:t>
      </w:r>
    </w:p>
    <w:p>
      <w:pPr>
        <w:pStyle w:val="style24"/>
        <w:jc w:val="both"/>
      </w:pPr>
      <w:r>
        <w:rPr/>
      </w:r>
    </w:p>
    <w:p>
      <w:pPr>
        <w:pStyle w:val="style24"/>
        <w:jc w:val="both"/>
      </w:pPr>
      <w:r>
        <w:rPr>
          <w:sz w:val="24"/>
          <w:szCs w:val="24"/>
          <w:rFonts w:ascii="Times New Roman" w:hAnsi="Times New Roman"/>
        </w:rPr>
        <w:t>Я, ________________________________________________________________________</w:t>
      </w:r>
    </w:p>
    <w:p>
      <w:pPr>
        <w:pStyle w:val="style24"/>
        <w:jc w:val="both"/>
      </w:pPr>
      <w:r>
        <w:rPr>
          <w:sz w:val="24"/>
          <w:szCs w:val="24"/>
          <w:rFonts w:ascii="Times New Roman" w:hAnsi="Times New Roman"/>
        </w:rPr>
        <w:t xml:space="preserve">                         </w:t>
      </w:r>
      <w:r>
        <w:rPr>
          <w:sz w:val="24"/>
          <w:szCs w:val="24"/>
          <w:rFonts w:ascii="Times New Roman" w:hAnsi="Times New Roman"/>
        </w:rPr>
        <w:t>(фамилия, имя, отчество)</w:t>
      </w:r>
    </w:p>
    <w:p>
      <w:pPr>
        <w:pStyle w:val="style24"/>
        <w:jc w:val="both"/>
      </w:pPr>
      <w:r>
        <w:rPr>
          <w:sz w:val="24"/>
          <w:szCs w:val="24"/>
          <w:rFonts w:ascii="Times New Roman" w:hAnsi="Times New Roman"/>
        </w:rPr>
        <w:t>Документ, удостоверяющий личность, __________ серия ______ N ______________</w:t>
      </w:r>
    </w:p>
    <w:p>
      <w:pPr>
        <w:pStyle w:val="style24"/>
        <w:jc w:val="both"/>
      </w:pPr>
      <w:r>
        <w:rPr>
          <w:sz w:val="24"/>
          <w:szCs w:val="24"/>
          <w:rFonts w:ascii="Times New Roman" w:hAnsi="Times New Roman"/>
        </w:rPr>
        <w:t>выдан "___" _________ ___ г. ______________________________________________</w:t>
      </w:r>
    </w:p>
    <w:p>
      <w:pPr>
        <w:pStyle w:val="style24"/>
        <w:jc w:val="both"/>
      </w:pPr>
      <w:r>
        <w:rPr>
          <w:sz w:val="24"/>
          <w:szCs w:val="24"/>
          <w:rFonts w:ascii="Times New Roman" w:hAnsi="Times New Roman"/>
        </w:rPr>
        <w:t xml:space="preserve">                                           </w:t>
      </w:r>
      <w:r>
        <w:rPr>
          <w:sz w:val="24"/>
          <w:szCs w:val="24"/>
          <w:rFonts w:ascii="Times New Roman" w:hAnsi="Times New Roman"/>
        </w:rPr>
        <w:t>(кем выдан)</w:t>
      </w:r>
    </w:p>
    <w:p>
      <w:pPr>
        <w:pStyle w:val="style24"/>
        <w:jc w:val="both"/>
      </w:pPr>
      <w:r>
        <w:rPr>
          <w:sz w:val="24"/>
          <w:szCs w:val="24"/>
          <w:rFonts w:ascii="Times New Roman" w:hAnsi="Times New Roman"/>
        </w:rPr>
        <w:t>___________________________________________________________________________</w:t>
      </w:r>
    </w:p>
    <w:p>
      <w:pPr>
        <w:pStyle w:val="style24"/>
        <w:jc w:val="both"/>
      </w:pPr>
      <w:r>
        <w:rPr>
          <w:sz w:val="24"/>
          <w:szCs w:val="24"/>
          <w:rFonts w:ascii="Times New Roman" w:hAnsi="Times New Roman"/>
        </w:rPr>
        <w:t xml:space="preserve"> </w:t>
      </w:r>
      <w:r>
        <w:rPr>
          <w:sz w:val="24"/>
          <w:szCs w:val="24"/>
          <w:rFonts w:ascii="Times New Roman" w:hAnsi="Times New Roman"/>
        </w:rPr>
        <w:t>(реквизиты доверенности или иного документа, подтверждающего полномочия)</w:t>
      </w:r>
    </w:p>
    <w:p>
      <w:pPr>
        <w:pStyle w:val="style24"/>
        <w:jc w:val="both"/>
      </w:pPr>
      <w:r>
        <w:rPr>
          <w:sz w:val="24"/>
          <w:szCs w:val="24"/>
          <w:rFonts w:ascii="Times New Roman" w:hAnsi="Times New Roman"/>
        </w:rPr>
        <w:t xml:space="preserve">в  соответствии  с  Федеральным  </w:t>
      </w:r>
      <w:hyperlink r:id="rId41">
        <w:r>
          <w:rPr>
            <w:sz w:val="24"/>
            <w:u w:val="none"/>
            <w:szCs w:val="24"/>
            <w:rStyle w:val="style16"/>
            <w:rFonts w:ascii="Times New Roman" w:cs="Courier New" w:hAnsi="Times New Roman"/>
          </w:rPr>
          <w:t>законом</w:t>
        </w:r>
      </w:hyperlink>
      <w:r>
        <w:rPr>
          <w:sz w:val="24"/>
          <w:szCs w:val="24"/>
          <w:rFonts w:ascii="Times New Roman" w:hAnsi="Times New Roman"/>
        </w:rPr>
        <w:t xml:space="preserve">  от  27.07.2006 N 152-ФЗ (редакция</w:t>
      </w:r>
    </w:p>
    <w:p>
      <w:pPr>
        <w:pStyle w:val="style24"/>
        <w:jc w:val="both"/>
      </w:pPr>
      <w:r>
        <w:rPr>
          <w:sz w:val="24"/>
          <w:szCs w:val="24"/>
          <w:rFonts w:ascii="Times New Roman" w:hAnsi="Times New Roman"/>
        </w:rPr>
        <w:t>от   25.07.2011)   "О   персональных  данных"  выражаю  согласие администрации сельского поселения «Деревня Посконь», расположенное по адресу: Калужская область,Мосальский район, д.Посконь ,ул.Центральная , д.1</w:t>
      </w:r>
    </w:p>
    <w:p>
      <w:pPr>
        <w:pStyle w:val="style24"/>
        <w:jc w:val="both"/>
      </w:pPr>
      <w:r>
        <w:rPr>
          <w:sz w:val="24"/>
          <w:szCs w:val="24"/>
          <w:rFonts w:ascii="Times New Roman" w:hAnsi="Times New Roman"/>
        </w:rPr>
        <w:t>на  обработку  представленных персональных данных: фамилии, имени, отчества _____________________________</w:t>
      </w:r>
    </w:p>
    <w:p>
      <w:pPr>
        <w:pStyle w:val="style24"/>
        <w:jc w:val="both"/>
      </w:pPr>
      <w:r>
        <w:rPr>
          <w:sz w:val="24"/>
          <w:szCs w:val="24"/>
          <w:rFonts w:ascii="Times New Roman" w:hAnsi="Times New Roman"/>
        </w:rPr>
        <w:t>___________________________________________________________________________</w:t>
      </w:r>
    </w:p>
    <w:p>
      <w:pPr>
        <w:pStyle w:val="style24"/>
        <w:jc w:val="both"/>
      </w:pPr>
      <w:r>
        <w:rPr>
          <w:sz w:val="24"/>
          <w:szCs w:val="24"/>
          <w:rFonts w:ascii="Times New Roman" w:hAnsi="Times New Roman"/>
        </w:rPr>
        <w:t>___________________________________________________________________________</w:t>
      </w:r>
    </w:p>
    <w:p>
      <w:pPr>
        <w:pStyle w:val="style24"/>
        <w:jc w:val="both"/>
      </w:pPr>
      <w:r>
        <w:rPr>
          <w:sz w:val="24"/>
          <w:szCs w:val="24"/>
          <w:rFonts w:ascii="Times New Roman" w:hAnsi="Times New Roman"/>
        </w:rPr>
        <w:t>для достижения следующих целей: ___________________________________________</w:t>
      </w:r>
    </w:p>
    <w:p>
      <w:pPr>
        <w:pStyle w:val="style24"/>
        <w:jc w:val="both"/>
      </w:pPr>
      <w:r>
        <w:rPr>
          <w:sz w:val="24"/>
          <w:szCs w:val="24"/>
          <w:rFonts w:ascii="Times New Roman" w:hAnsi="Times New Roman"/>
        </w:rPr>
        <w:t>___________________________________________________________________________</w:t>
      </w:r>
    </w:p>
    <w:p>
      <w:pPr>
        <w:pStyle w:val="style24"/>
        <w:jc w:val="both"/>
      </w:pPr>
      <w:r>
        <w:rPr>
          <w:sz w:val="24"/>
          <w:szCs w:val="24"/>
          <w:rFonts w:ascii="Times New Roman" w:hAnsi="Times New Roman"/>
        </w:rPr>
        <w:t xml:space="preserve">    </w:t>
      </w:r>
      <w:r>
        <w:rPr>
          <w:sz w:val="24"/>
          <w:szCs w:val="24"/>
          <w:rFonts w:ascii="Times New Roman" w:hAnsi="Times New Roman"/>
        </w:rPr>
        <w:t>Я даю согласие на следующие действия с персональными данными:</w:t>
      </w:r>
    </w:p>
    <w:p>
      <w:pPr>
        <w:pStyle w:val="style24"/>
        <w:jc w:val="both"/>
      </w:pPr>
      <w:r>
        <w:rPr>
          <w:sz w:val="24"/>
          <w:szCs w:val="24"/>
          <w:rFonts w:ascii="Times New Roman" w:hAnsi="Times New Roman"/>
        </w:rPr>
        <w:t>сбор,  запись, систематизация, накопление, хранение, уточнение (обновление,</w:t>
      </w:r>
    </w:p>
    <w:p>
      <w:pPr>
        <w:pStyle w:val="style24"/>
        <w:jc w:val="both"/>
      </w:pPr>
      <w:r>
        <w:rPr>
          <w:sz w:val="24"/>
          <w:szCs w:val="24"/>
          <w:rFonts w:ascii="Times New Roman" w:hAnsi="Times New Roman"/>
        </w:rPr>
        <w:t>изменение),    извлечение,    использование,   передача   (распространение,</w:t>
      </w:r>
    </w:p>
    <w:p>
      <w:pPr>
        <w:pStyle w:val="style24"/>
        <w:jc w:val="both"/>
      </w:pPr>
      <w:r>
        <w:rPr>
          <w:sz w:val="24"/>
          <w:szCs w:val="24"/>
          <w:rFonts w:ascii="Times New Roman" w:hAnsi="Times New Roman"/>
        </w:rPr>
        <w:t>представление, доступ).</w:t>
      </w:r>
    </w:p>
    <w:p>
      <w:pPr>
        <w:pStyle w:val="style24"/>
        <w:jc w:val="both"/>
      </w:pPr>
      <w:r>
        <w:rPr>
          <w:sz w:val="24"/>
          <w:szCs w:val="24"/>
          <w:rFonts w:ascii="Times New Roman" w:hAnsi="Times New Roman"/>
        </w:rPr>
        <w:t>__________________________________________________________________________.</w:t>
      </w:r>
    </w:p>
    <w:p>
      <w:pPr>
        <w:pStyle w:val="style24"/>
        <w:jc w:val="both"/>
      </w:pPr>
      <w:r>
        <w:rPr>
          <w:sz w:val="24"/>
          <w:szCs w:val="24"/>
          <w:rFonts w:ascii="Times New Roman" w:hAnsi="Times New Roman"/>
        </w:rPr>
        <w:t xml:space="preserve">    </w:t>
      </w:r>
      <w:r>
        <w:rPr>
          <w:sz w:val="24"/>
          <w:szCs w:val="24"/>
          <w:rFonts w:ascii="Times New Roman" w:hAnsi="Times New Roman"/>
        </w:rPr>
        <w:t>Я  согласен(а) с тем, что персональные данные будут ограничено доступны</w:t>
      </w:r>
    </w:p>
    <w:p>
      <w:pPr>
        <w:pStyle w:val="style24"/>
        <w:jc w:val="both"/>
      </w:pPr>
      <w:r>
        <w:rPr>
          <w:sz w:val="24"/>
          <w:szCs w:val="24"/>
          <w:rFonts w:ascii="Times New Roman" w:hAnsi="Times New Roman"/>
        </w:rPr>
        <w:t>руководителем и специалистам администрации сельского поселения «Деревня Посконь» исключительно   в  целях  обработки  персональных  данных</w:t>
      </w:r>
    </w:p>
    <w:p>
      <w:pPr>
        <w:pStyle w:val="style24"/>
        <w:jc w:val="both"/>
      </w:pPr>
      <w:r>
        <w:rPr>
          <w:sz w:val="24"/>
          <w:szCs w:val="24"/>
          <w:rFonts w:ascii="Times New Roman" w:hAnsi="Times New Roman"/>
        </w:rPr>
        <w:t>с соблюдением законодательства Российской Федерации.</w:t>
      </w:r>
    </w:p>
    <w:p>
      <w:pPr>
        <w:pStyle w:val="style24"/>
        <w:jc w:val="both"/>
      </w:pPr>
      <w:r>
        <w:rPr>
          <w:sz w:val="24"/>
          <w:szCs w:val="24"/>
          <w:rFonts w:ascii="Times New Roman" w:hAnsi="Times New Roman"/>
        </w:rPr>
        <w:t xml:space="preserve">    </w:t>
      </w:r>
      <w:r>
        <w:rPr>
          <w:sz w:val="24"/>
          <w:szCs w:val="24"/>
          <w:rFonts w:ascii="Times New Roman" w:hAnsi="Times New Roman"/>
        </w:rPr>
        <w:t>Я  информирован(а)  о  том, что настоящее заявление действует в течение</w:t>
      </w:r>
    </w:p>
    <w:p>
      <w:pPr>
        <w:pStyle w:val="style24"/>
        <w:jc w:val="both"/>
      </w:pPr>
      <w:r>
        <w:rPr>
          <w:sz w:val="24"/>
          <w:szCs w:val="24"/>
          <w:rFonts w:ascii="Times New Roman" w:hAnsi="Times New Roman"/>
        </w:rPr>
        <w:t>установленного  срока  хранения ________________ моих персональных данных и</w:t>
      </w:r>
    </w:p>
    <w:p>
      <w:pPr>
        <w:pStyle w:val="style24"/>
        <w:jc w:val="both"/>
      </w:pPr>
      <w:r>
        <w:rPr>
          <w:sz w:val="24"/>
          <w:szCs w:val="24"/>
          <w:rFonts w:ascii="Times New Roman" w:hAnsi="Times New Roman"/>
        </w:rPr>
        <w:t>может быть отозвано мной в письменной форме.</w:t>
      </w:r>
    </w:p>
    <w:p>
      <w:pPr>
        <w:pStyle w:val="style24"/>
        <w:jc w:val="both"/>
      </w:pPr>
      <w:r>
        <w:rPr/>
      </w:r>
    </w:p>
    <w:p>
      <w:pPr>
        <w:pStyle w:val="style24"/>
        <w:jc w:val="both"/>
      </w:pPr>
      <w:r>
        <w:rPr>
          <w:sz w:val="24"/>
          <w:szCs w:val="24"/>
          <w:rFonts w:ascii="Times New Roman" w:hAnsi="Times New Roman"/>
        </w:rPr>
        <w:t>"___" ___________ 201__ г.  _________   ___________________________________</w:t>
      </w:r>
    </w:p>
    <w:p>
      <w:pPr>
        <w:pStyle w:val="style24"/>
        <w:jc w:val="both"/>
      </w:pPr>
      <w:r>
        <w:rPr>
          <w:sz w:val="24"/>
          <w:szCs w:val="24"/>
          <w:rFonts w:ascii="Times New Roman" w:hAnsi="Times New Roman"/>
        </w:rPr>
        <w:t xml:space="preserve">        </w:t>
      </w:r>
      <w:r>
        <w:rPr>
          <w:sz w:val="24"/>
          <w:szCs w:val="24"/>
          <w:rFonts w:ascii="Times New Roman" w:hAnsi="Times New Roman"/>
        </w:rPr>
        <w:t>дата                 подпись                   Ф.И.О.</w:t>
      </w:r>
    </w:p>
    <w:p>
      <w:pPr>
        <w:pStyle w:val="style24"/>
        <w:jc w:val="both"/>
      </w:pPr>
      <w:r>
        <w:rPr/>
      </w:r>
    </w:p>
    <w:p>
      <w:pPr>
        <w:pStyle w:val="style24"/>
        <w:jc w:val="both"/>
      </w:pPr>
      <w:r>
        <w:rPr>
          <w:sz w:val="24"/>
          <w:szCs w:val="24"/>
          <w:rFonts w:ascii="Times New Roman" w:hAnsi="Times New Roman"/>
        </w:rPr>
        <w:t>Заявление принял(а) _____________ _________________________________________</w:t>
      </w:r>
    </w:p>
    <w:p>
      <w:pPr>
        <w:pStyle w:val="style24"/>
        <w:jc w:val="both"/>
      </w:pPr>
      <w:r>
        <w:rPr>
          <w:sz w:val="24"/>
          <w:szCs w:val="24"/>
          <w:rFonts w:ascii="Times New Roman" w:hAnsi="Times New Roman"/>
        </w:rPr>
        <w:t xml:space="preserve">                            </w:t>
      </w:r>
      <w:r>
        <w:rPr>
          <w:sz w:val="24"/>
          <w:szCs w:val="24"/>
          <w:rFonts w:ascii="Times New Roman" w:hAnsi="Times New Roman"/>
        </w:rPr>
        <w:t>(подпись Ф.И.О. специалиста)</w:t>
      </w:r>
    </w:p>
    <w:p>
      <w:pPr>
        <w:pStyle w:val="style23"/>
        <w:jc w:val="both"/>
      </w:pPr>
      <w:r>
        <w:rPr/>
      </w:r>
    </w:p>
    <w:p>
      <w:pPr>
        <w:pStyle w:val="style23"/>
        <w:jc w:val="both"/>
      </w:pPr>
      <w:r>
        <w:rPr/>
      </w:r>
    </w:p>
    <w:p>
      <w:pPr>
        <w:pStyle w:val="style23"/>
        <w:jc w:val="both"/>
      </w:pPr>
      <w:r>
        <w:rPr/>
      </w:r>
    </w:p>
    <w:p>
      <w:pPr>
        <w:pStyle w:val="style23"/>
        <w:jc w:val="both"/>
      </w:pPr>
      <w:r>
        <w:rPr/>
      </w:r>
    </w:p>
    <w:p>
      <w:pPr>
        <w:pStyle w:val="style23"/>
        <w:jc w:val="both"/>
      </w:pPr>
      <w:r>
        <w:rPr/>
      </w:r>
    </w:p>
    <w:p>
      <w:pPr>
        <w:pStyle w:val="style23"/>
        <w:jc w:val="both"/>
      </w:pPr>
      <w:r>
        <w:rPr/>
      </w:r>
    </w:p>
    <w:p>
      <w:pPr>
        <w:pStyle w:val="style23"/>
        <w:jc w:val="both"/>
      </w:pPr>
      <w:r>
        <w:rPr/>
      </w:r>
    </w:p>
    <w:p>
      <w:pPr>
        <w:pStyle w:val="style23"/>
        <w:jc w:val="both"/>
      </w:pPr>
      <w:r>
        <w:rPr/>
      </w:r>
    </w:p>
    <w:p>
      <w:pPr>
        <w:pStyle w:val="style23"/>
        <w:jc w:val="both"/>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r>
    </w:p>
    <w:p>
      <w:pPr>
        <w:pStyle w:val="style23"/>
        <w:jc w:val="right"/>
      </w:pPr>
      <w:r>
        <w:rPr>
          <w:sz w:val="24"/>
          <w:szCs w:val="24"/>
          <w:rFonts w:ascii="Times New Roman" w:hAnsi="Times New Roman"/>
        </w:rPr>
        <w:t>Приложение 3</w:t>
      </w:r>
    </w:p>
    <w:p>
      <w:pPr>
        <w:pStyle w:val="style23"/>
        <w:jc w:val="right"/>
      </w:pPr>
      <w:r>
        <w:rPr>
          <w:sz w:val="24"/>
          <w:szCs w:val="24"/>
          <w:rFonts w:ascii="Times New Roman" w:hAnsi="Times New Roman"/>
        </w:rPr>
        <w:t>к Административному регламенту</w:t>
      </w:r>
    </w:p>
    <w:p>
      <w:pPr>
        <w:pStyle w:val="style23"/>
        <w:jc w:val="right"/>
      </w:pPr>
      <w:r>
        <w:rPr>
          <w:sz w:val="24"/>
          <w:szCs w:val="24"/>
          <w:rFonts w:ascii="Times New Roman" w:hAnsi="Times New Roman"/>
        </w:rPr>
        <w:t>предоставления муниципальной услуги</w:t>
      </w:r>
    </w:p>
    <w:p>
      <w:pPr>
        <w:pStyle w:val="style23"/>
        <w:jc w:val="right"/>
      </w:pPr>
      <w:r>
        <w:rPr>
          <w:sz w:val="24"/>
          <w:szCs w:val="24"/>
          <w:rFonts w:ascii="Times New Roman" w:hAnsi="Times New Roman"/>
        </w:rPr>
        <w:t>"Предоставление земельного участка</w:t>
      </w:r>
    </w:p>
    <w:p>
      <w:pPr>
        <w:pStyle w:val="style23"/>
        <w:jc w:val="right"/>
      </w:pPr>
      <w:r>
        <w:rPr>
          <w:sz w:val="24"/>
          <w:szCs w:val="24"/>
          <w:rFonts w:ascii="Times New Roman" w:hAnsi="Times New Roman"/>
        </w:rPr>
        <w:t>для ведения личного подсобного</w:t>
      </w:r>
    </w:p>
    <w:p>
      <w:pPr>
        <w:pStyle w:val="style23"/>
        <w:jc w:val="right"/>
      </w:pPr>
      <w:r>
        <w:rPr>
          <w:sz w:val="24"/>
          <w:szCs w:val="24"/>
          <w:rFonts w:ascii="Times New Roman" w:hAnsi="Times New Roman"/>
        </w:rPr>
        <w:t>хозяйства"</w:t>
      </w:r>
    </w:p>
    <w:p>
      <w:pPr>
        <w:pStyle w:val="style23"/>
        <w:jc w:val="right"/>
      </w:pPr>
      <w:r>
        <w:rPr/>
      </w:r>
    </w:p>
    <w:p>
      <w:pPr>
        <w:pStyle w:val="style23"/>
        <w:jc w:val="both"/>
      </w:pPr>
      <w:r>
        <w:rPr>
          <w:sz w:val="24"/>
          <w:szCs w:val="24"/>
          <w:rFonts w:ascii="Times New Roman" w:hAnsi="Times New Roman"/>
        </w:rPr>
        <w:t xml:space="preserve">                                                                                       </w:t>
      </w:r>
      <w:r>
        <w:rPr>
          <w:sz w:val="24"/>
          <w:szCs w:val="24"/>
          <w:rFonts w:ascii="Times New Roman" w:hAnsi="Times New Roman"/>
        </w:rPr>
        <w:t>Главе администрации сельского поселения</w:t>
      </w:r>
    </w:p>
    <w:p>
      <w:pPr>
        <w:pStyle w:val="style23"/>
        <w:jc w:val="both"/>
      </w:pPr>
      <w:r>
        <w:rPr>
          <w:sz w:val="24"/>
          <w:szCs w:val="24"/>
          <w:rFonts w:ascii="Times New Roman" w:hAnsi="Times New Roman"/>
        </w:rPr>
        <w:t xml:space="preserve">                                                                                           </w:t>
      </w:r>
      <w:r>
        <w:rPr>
          <w:sz w:val="24"/>
          <w:szCs w:val="24"/>
          <w:rFonts w:ascii="Times New Roman" w:hAnsi="Times New Roman"/>
        </w:rPr>
        <w:t>«Деревня Посконь» Коняткиной Т.Д.</w:t>
      </w:r>
    </w:p>
    <w:p>
      <w:pPr>
        <w:pStyle w:val="style24"/>
        <w:jc w:val="both"/>
      </w:pPr>
      <w:r>
        <w:rPr>
          <w:sz w:val="24"/>
          <w:szCs w:val="24"/>
          <w:rFonts w:ascii="Times New Roman" w:hAnsi="Times New Roman"/>
        </w:rPr>
        <w:t xml:space="preserve">                                     </w:t>
      </w:r>
      <w:r>
        <w:rPr>
          <w:sz w:val="24"/>
          <w:szCs w:val="24"/>
          <w:rFonts w:ascii="Times New Roman" w:hAnsi="Times New Roman"/>
        </w:rPr>
        <w:t>от __________________________________,</w:t>
      </w:r>
    </w:p>
    <w:p>
      <w:pPr>
        <w:pStyle w:val="style24"/>
        <w:jc w:val="both"/>
      </w:pPr>
      <w:r>
        <w:rPr>
          <w:sz w:val="24"/>
          <w:szCs w:val="24"/>
          <w:rFonts w:ascii="Times New Roman" w:hAnsi="Times New Roman"/>
        </w:rPr>
        <w:t xml:space="preserve">                                                </w:t>
      </w:r>
      <w:r>
        <w:rPr>
          <w:sz w:val="24"/>
          <w:szCs w:val="24"/>
          <w:rFonts w:ascii="Times New Roman" w:hAnsi="Times New Roman"/>
        </w:rPr>
        <w:t>(Ф.И.О. полностью)</w:t>
      </w:r>
    </w:p>
    <w:p>
      <w:pPr>
        <w:pStyle w:val="style24"/>
        <w:jc w:val="both"/>
      </w:pPr>
      <w:r>
        <w:rPr>
          <w:sz w:val="24"/>
          <w:szCs w:val="24"/>
          <w:rFonts w:ascii="Times New Roman" w:hAnsi="Times New Roman"/>
        </w:rPr>
        <w:t xml:space="preserve">                                     </w:t>
      </w:r>
      <w:r>
        <w:rPr>
          <w:sz w:val="24"/>
          <w:szCs w:val="24"/>
          <w:rFonts w:ascii="Times New Roman" w:hAnsi="Times New Roman"/>
        </w:rPr>
        <w:t>_____________________________________,</w:t>
      </w:r>
    </w:p>
    <w:p>
      <w:pPr>
        <w:pStyle w:val="style24"/>
        <w:jc w:val="both"/>
      </w:pPr>
      <w:r>
        <w:rPr>
          <w:sz w:val="24"/>
          <w:szCs w:val="24"/>
          <w:rFonts w:ascii="Times New Roman" w:hAnsi="Times New Roman"/>
        </w:rPr>
        <w:t>зарегистрированного по адресу: _______</w:t>
      </w:r>
    </w:p>
    <w:p>
      <w:pPr>
        <w:pStyle w:val="style24"/>
        <w:jc w:val="both"/>
      </w:pPr>
      <w:r>
        <w:rPr>
          <w:sz w:val="24"/>
          <w:szCs w:val="24"/>
          <w:rFonts w:ascii="Times New Roman" w:hAnsi="Times New Roman"/>
        </w:rPr>
        <w:t xml:space="preserve">                                     </w:t>
      </w:r>
      <w:r>
        <w:rPr>
          <w:sz w:val="24"/>
          <w:szCs w:val="24"/>
          <w:rFonts w:ascii="Times New Roman" w:hAnsi="Times New Roman"/>
        </w:rPr>
        <w:t>______________________________________</w:t>
      </w:r>
    </w:p>
    <w:p>
      <w:pPr>
        <w:pStyle w:val="style24"/>
        <w:jc w:val="both"/>
      </w:pPr>
      <w:r>
        <w:rPr>
          <w:sz w:val="24"/>
          <w:szCs w:val="24"/>
          <w:rFonts w:ascii="Times New Roman" w:hAnsi="Times New Roman"/>
        </w:rPr>
        <w:t xml:space="preserve">                                     </w:t>
      </w:r>
      <w:r>
        <w:rPr>
          <w:sz w:val="24"/>
          <w:szCs w:val="24"/>
          <w:rFonts w:ascii="Times New Roman" w:hAnsi="Times New Roman"/>
        </w:rPr>
        <w:t>______________________________________</w:t>
      </w:r>
    </w:p>
    <w:p>
      <w:pPr>
        <w:pStyle w:val="style24"/>
        <w:jc w:val="both"/>
      </w:pPr>
      <w:r>
        <w:rPr>
          <w:sz w:val="24"/>
          <w:szCs w:val="24"/>
          <w:rFonts w:ascii="Times New Roman" w:hAnsi="Times New Roman"/>
        </w:rPr>
        <w:t xml:space="preserve">                                     </w:t>
      </w:r>
      <w:r>
        <w:rPr>
          <w:sz w:val="24"/>
          <w:szCs w:val="24"/>
          <w:rFonts w:ascii="Times New Roman" w:hAnsi="Times New Roman"/>
        </w:rPr>
        <w:t>тел.: ________________________________</w:t>
      </w:r>
    </w:p>
    <w:p>
      <w:pPr>
        <w:pStyle w:val="style24"/>
        <w:jc w:val="both"/>
      </w:pPr>
      <w:r>
        <w:rPr>
          <w:sz w:val="24"/>
          <w:szCs w:val="24"/>
          <w:rFonts w:ascii="Times New Roman" w:hAnsi="Times New Roman"/>
        </w:rPr>
        <w:t xml:space="preserve">                                     </w:t>
      </w:r>
      <w:r>
        <w:rPr>
          <w:sz w:val="24"/>
          <w:szCs w:val="24"/>
          <w:rFonts w:ascii="Times New Roman" w:hAnsi="Times New Roman"/>
        </w:rPr>
        <w:t>паспорт: _____________________________</w:t>
      </w:r>
    </w:p>
    <w:p>
      <w:pPr>
        <w:pStyle w:val="style24"/>
        <w:jc w:val="both"/>
      </w:pPr>
      <w:r>
        <w:rPr>
          <w:sz w:val="24"/>
          <w:szCs w:val="24"/>
          <w:rFonts w:ascii="Times New Roman" w:hAnsi="Times New Roman"/>
        </w:rPr>
        <w:t xml:space="preserve">                                              </w:t>
      </w:r>
      <w:r>
        <w:rPr>
          <w:sz w:val="24"/>
          <w:szCs w:val="24"/>
          <w:rFonts w:ascii="Times New Roman" w:hAnsi="Times New Roman"/>
        </w:rPr>
        <w:t>(серия, N, когда и кем выдан)</w:t>
      </w:r>
    </w:p>
    <w:p>
      <w:pPr>
        <w:pStyle w:val="style24"/>
        <w:jc w:val="both"/>
      </w:pPr>
      <w:r>
        <w:rPr>
          <w:sz w:val="24"/>
          <w:szCs w:val="24"/>
          <w:rFonts w:ascii="Times New Roman" w:hAnsi="Times New Roman"/>
        </w:rPr>
        <w:t xml:space="preserve">                                     </w:t>
      </w:r>
      <w:r>
        <w:rPr>
          <w:sz w:val="24"/>
          <w:szCs w:val="24"/>
          <w:rFonts w:ascii="Times New Roman" w:hAnsi="Times New Roman"/>
        </w:rPr>
        <w:t>______________________________________</w:t>
      </w:r>
    </w:p>
    <w:p>
      <w:pPr>
        <w:pStyle w:val="style24"/>
        <w:jc w:val="both"/>
      </w:pPr>
      <w:r>
        <w:rPr>
          <w:sz w:val="24"/>
          <w:szCs w:val="24"/>
          <w:rFonts w:ascii="Times New Roman" w:hAnsi="Times New Roman"/>
        </w:rPr>
        <w:t xml:space="preserve">                                     </w:t>
      </w:r>
      <w:r>
        <w:rPr>
          <w:sz w:val="24"/>
          <w:szCs w:val="24"/>
          <w:rFonts w:ascii="Times New Roman" w:hAnsi="Times New Roman"/>
        </w:rPr>
        <w:t>______________________________________</w:t>
      </w:r>
    </w:p>
    <w:p>
      <w:pPr>
        <w:pStyle w:val="style24"/>
        <w:jc w:val="both"/>
      </w:pPr>
      <w:r>
        <w:rPr>
          <w:sz w:val="24"/>
          <w:szCs w:val="24"/>
          <w:rFonts w:ascii="Times New Roman" w:hAnsi="Times New Roman"/>
        </w:rPr>
        <w:t xml:space="preserve">                                     </w:t>
      </w:r>
      <w:r>
        <w:rPr>
          <w:sz w:val="24"/>
          <w:szCs w:val="24"/>
          <w:rFonts w:ascii="Times New Roman" w:hAnsi="Times New Roman"/>
        </w:rPr>
        <w:t>______________________________________</w:t>
      </w:r>
    </w:p>
    <w:p>
      <w:pPr>
        <w:pStyle w:val="style24"/>
        <w:jc w:val="both"/>
      </w:pPr>
      <w:r>
        <w:rPr>
          <w:sz w:val="24"/>
          <w:szCs w:val="24"/>
          <w:rFonts w:ascii="Times New Roman" w:hAnsi="Times New Roman"/>
        </w:rPr>
        <w:t>действующий по доверенности от</w:t>
      </w:r>
    </w:p>
    <w:p>
      <w:pPr>
        <w:pStyle w:val="style24"/>
        <w:jc w:val="both"/>
      </w:pPr>
      <w:r>
        <w:rPr>
          <w:sz w:val="24"/>
          <w:szCs w:val="24"/>
          <w:rFonts w:ascii="Times New Roman" w:hAnsi="Times New Roman"/>
        </w:rPr>
        <w:t xml:space="preserve">                                     </w:t>
      </w:r>
      <w:r>
        <w:rPr>
          <w:sz w:val="24"/>
          <w:szCs w:val="24"/>
          <w:rFonts w:ascii="Times New Roman" w:hAnsi="Times New Roman"/>
        </w:rPr>
        <w:t>______________________________________</w:t>
      </w:r>
    </w:p>
    <w:p>
      <w:pPr>
        <w:pStyle w:val="style24"/>
        <w:jc w:val="both"/>
      </w:pPr>
      <w:r>
        <w:rPr>
          <w:sz w:val="24"/>
          <w:szCs w:val="24"/>
          <w:rFonts w:ascii="Times New Roman" w:hAnsi="Times New Roman"/>
        </w:rPr>
        <w:t xml:space="preserve">                                     </w:t>
      </w:r>
      <w:r>
        <w:rPr>
          <w:sz w:val="24"/>
          <w:szCs w:val="24"/>
          <w:rFonts w:ascii="Times New Roman" w:hAnsi="Times New Roman"/>
        </w:rPr>
        <w:t>______________________________________</w:t>
      </w:r>
    </w:p>
    <w:p>
      <w:pPr>
        <w:pStyle w:val="style24"/>
        <w:jc w:val="both"/>
      </w:pPr>
      <w:r>
        <w:rPr/>
      </w:r>
    </w:p>
    <w:p>
      <w:pPr>
        <w:pStyle w:val="style24"/>
        <w:jc w:val="both"/>
      </w:pPr>
      <w:bookmarkStart w:id="11" w:name="P437"/>
      <w:bookmarkEnd w:id="11"/>
      <w:r>
        <w:rPr>
          <w:sz w:val="24"/>
          <w:szCs w:val="24"/>
          <w:rFonts w:ascii="Times New Roman" w:hAnsi="Times New Roman"/>
        </w:rPr>
        <w:t xml:space="preserve">            </w:t>
      </w:r>
      <w:r>
        <w:rPr>
          <w:sz w:val="24"/>
          <w:szCs w:val="24"/>
          <w:rFonts w:ascii="Times New Roman" w:hAnsi="Times New Roman"/>
        </w:rPr>
        <w:t>заявление</w:t>
      </w:r>
    </w:p>
    <w:p>
      <w:pPr>
        <w:pStyle w:val="style24"/>
        <w:jc w:val="both"/>
      </w:pPr>
      <w:r>
        <w:rPr>
          <w:sz w:val="24"/>
          <w:szCs w:val="24"/>
          <w:rFonts w:ascii="Times New Roman" w:hAnsi="Times New Roman"/>
        </w:rPr>
        <w:t xml:space="preserve">  </w:t>
      </w:r>
      <w:r>
        <w:rPr>
          <w:sz w:val="24"/>
          <w:szCs w:val="24"/>
          <w:rFonts w:ascii="Times New Roman" w:hAnsi="Times New Roman"/>
        </w:rPr>
        <w:t>Уведомляю  о  постановке  на  кадастровый  учет  земельного  участка по</w:t>
      </w:r>
    </w:p>
    <w:p>
      <w:pPr>
        <w:pStyle w:val="style24"/>
        <w:jc w:val="both"/>
      </w:pPr>
      <w:r>
        <w:rPr>
          <w:sz w:val="24"/>
          <w:szCs w:val="24"/>
          <w:rFonts w:ascii="Times New Roman" w:hAnsi="Times New Roman"/>
        </w:rPr>
        <w:t>адресу: г. Калуга, ________________________________________________________</w:t>
      </w:r>
    </w:p>
    <w:p>
      <w:pPr>
        <w:pStyle w:val="style24"/>
        <w:jc w:val="both"/>
      </w:pPr>
      <w:r>
        <w:rPr>
          <w:sz w:val="24"/>
          <w:szCs w:val="24"/>
          <w:rFonts w:ascii="Times New Roman" w:hAnsi="Times New Roman"/>
        </w:rPr>
        <w:t>и присвоенном ему кадастровом номере: _____________________________________</w:t>
      </w:r>
    </w:p>
    <w:p>
      <w:pPr>
        <w:pStyle w:val="style24"/>
        <w:jc w:val="both"/>
      </w:pPr>
      <w:r>
        <w:rPr>
          <w:sz w:val="24"/>
          <w:szCs w:val="24"/>
          <w:rFonts w:ascii="Times New Roman" w:hAnsi="Times New Roman"/>
        </w:rPr>
        <w:t>в связи с этим прошу продолжить работу по моему заявлению N _______________</w:t>
      </w:r>
    </w:p>
    <w:p>
      <w:pPr>
        <w:pStyle w:val="style24"/>
        <w:jc w:val="both"/>
      </w:pPr>
      <w:r>
        <w:rPr>
          <w:sz w:val="24"/>
          <w:szCs w:val="24"/>
          <w:rFonts w:ascii="Times New Roman" w:hAnsi="Times New Roman"/>
        </w:rPr>
        <w:t>от _________________.</w:t>
      </w:r>
    </w:p>
    <w:p>
      <w:pPr>
        <w:pStyle w:val="style24"/>
        <w:jc w:val="both"/>
      </w:pPr>
      <w:r>
        <w:rPr>
          <w:sz w:val="24"/>
          <w:szCs w:val="24"/>
          <w:rFonts w:ascii="Times New Roman" w:hAnsi="Times New Roman"/>
        </w:rPr>
        <w:t xml:space="preserve">  </w:t>
      </w:r>
      <w:r>
        <w:rPr>
          <w:sz w:val="24"/>
          <w:szCs w:val="24"/>
          <w:rFonts w:ascii="Times New Roman" w:hAnsi="Times New Roman"/>
        </w:rPr>
        <w:t>К заявлению прилагаю:</w:t>
      </w:r>
    </w:p>
    <w:p>
      <w:pPr>
        <w:pStyle w:val="style24"/>
        <w:jc w:val="both"/>
      </w:pPr>
      <w:r>
        <w:rPr>
          <w:sz w:val="24"/>
          <w:szCs w:val="24"/>
          <w:rFonts w:ascii="Times New Roman" w:hAnsi="Times New Roman"/>
        </w:rPr>
        <w:t xml:space="preserve">    </w:t>
      </w:r>
      <w:r>
        <w:rPr>
          <w:sz w:val="24"/>
          <w:szCs w:val="24"/>
          <w:rFonts w:ascii="Times New Roman" w:hAnsi="Times New Roman"/>
        </w:rPr>
        <w:t>1.  Копия  паспорта  (1-й лист и лист с отметкой о регистрации по месту</w:t>
      </w:r>
    </w:p>
    <w:p>
      <w:pPr>
        <w:pStyle w:val="style24"/>
        <w:jc w:val="both"/>
      </w:pPr>
      <w:r>
        <w:rPr>
          <w:sz w:val="24"/>
          <w:szCs w:val="24"/>
          <w:rFonts w:ascii="Times New Roman" w:hAnsi="Times New Roman"/>
        </w:rPr>
        <w:t>жительства).</w:t>
      </w:r>
    </w:p>
    <w:p>
      <w:pPr>
        <w:pStyle w:val="style24"/>
        <w:jc w:val="both"/>
      </w:pPr>
      <w:r>
        <w:rPr>
          <w:sz w:val="24"/>
          <w:szCs w:val="24"/>
          <w:rFonts w:ascii="Times New Roman" w:hAnsi="Times New Roman"/>
        </w:rPr>
        <w:t xml:space="preserve">    </w:t>
      </w:r>
      <w:r>
        <w:rPr>
          <w:sz w:val="24"/>
          <w:szCs w:val="24"/>
          <w:rFonts w:ascii="Times New Roman" w:hAnsi="Times New Roman"/>
        </w:rPr>
        <w:t>2. _________________________</w:t>
      </w:r>
    </w:p>
    <w:p>
      <w:pPr>
        <w:pStyle w:val="style24"/>
        <w:jc w:val="both"/>
      </w:pPr>
      <w:r>
        <w:rPr>
          <w:sz w:val="24"/>
          <w:szCs w:val="24"/>
          <w:rFonts w:ascii="Times New Roman" w:hAnsi="Times New Roman"/>
        </w:rPr>
        <w:t xml:space="preserve">  </w:t>
      </w:r>
      <w:r>
        <w:rPr>
          <w:sz w:val="24"/>
          <w:szCs w:val="24"/>
          <w:rFonts w:ascii="Times New Roman" w:hAnsi="Times New Roman"/>
        </w:rPr>
        <w:t>3. __________________________</w:t>
      </w:r>
    </w:p>
    <w:p>
      <w:pPr>
        <w:pStyle w:val="style24"/>
        <w:jc w:val="both"/>
      </w:pPr>
      <w:r>
        <w:rPr>
          <w:sz w:val="24"/>
          <w:szCs w:val="24"/>
          <w:rFonts w:ascii="Times New Roman" w:hAnsi="Times New Roman"/>
        </w:rPr>
        <w:t xml:space="preserve"> </w:t>
      </w:r>
      <w:r>
        <w:rPr>
          <w:sz w:val="24"/>
          <w:szCs w:val="24"/>
          <w:rFonts w:ascii="Times New Roman" w:hAnsi="Times New Roman"/>
        </w:rPr>
        <w:t>Дата                                                                подпись</w:t>
      </w:r>
    </w:p>
    <w:p>
      <w:pPr>
        <w:pStyle w:val="style24"/>
        <w:jc w:val="both"/>
      </w:pPr>
      <w:r>
        <w:rPr>
          <w:sz w:val="24"/>
          <w:szCs w:val="24"/>
          <w:rFonts w:ascii="Times New Roman" w:hAnsi="Times New Roman"/>
        </w:rPr>
        <w:t xml:space="preserve">                                                                                                 </w:t>
      </w:r>
    </w:p>
    <w:p>
      <w:pPr>
        <w:pStyle w:val="style24"/>
        <w:jc w:val="both"/>
      </w:pPr>
      <w:r>
        <w:rPr/>
      </w:r>
    </w:p>
    <w:p>
      <w:pPr>
        <w:pStyle w:val="style24"/>
        <w:jc w:val="both"/>
      </w:pPr>
      <w:r>
        <w:rPr/>
      </w:r>
    </w:p>
    <w:p>
      <w:pPr>
        <w:pStyle w:val="style24"/>
        <w:jc w:val="both"/>
      </w:pPr>
      <w:r>
        <w:rPr/>
      </w:r>
    </w:p>
    <w:p>
      <w:pPr>
        <w:pStyle w:val="style24"/>
        <w:jc w:val="both"/>
      </w:pPr>
      <w:r>
        <w:rPr/>
      </w:r>
    </w:p>
    <w:p>
      <w:pPr>
        <w:pStyle w:val="style24"/>
        <w:jc w:val="both"/>
      </w:pPr>
      <w:r>
        <w:rPr/>
      </w:r>
    </w:p>
    <w:p>
      <w:pPr>
        <w:pStyle w:val="style24"/>
        <w:jc w:val="both"/>
      </w:pPr>
      <w:r>
        <w:rPr>
          <w:sz w:val="24"/>
          <w:szCs w:val="24"/>
          <w:rFonts w:ascii="Times New Roman" w:hAnsi="Times New Roman"/>
        </w:rPr>
        <w:t xml:space="preserve">                                                                                                              </w:t>
      </w:r>
    </w:p>
    <w:p>
      <w:pPr>
        <w:pStyle w:val="style24"/>
        <w:jc w:val="both"/>
      </w:pPr>
      <w:r>
        <w:rPr/>
      </w:r>
    </w:p>
    <w:p>
      <w:pPr>
        <w:pStyle w:val="style24"/>
        <w:jc w:val="both"/>
      </w:pPr>
      <w:r>
        <w:rPr/>
      </w:r>
    </w:p>
    <w:p>
      <w:pPr>
        <w:pStyle w:val="style24"/>
        <w:jc w:val="both"/>
      </w:pPr>
      <w:r>
        <w:rPr/>
      </w:r>
    </w:p>
    <w:p>
      <w:pPr>
        <w:pStyle w:val="style24"/>
        <w:jc w:val="both"/>
      </w:pPr>
      <w:r>
        <w:rPr/>
      </w:r>
    </w:p>
    <w:p>
      <w:pPr>
        <w:pStyle w:val="style24"/>
        <w:jc w:val="both"/>
      </w:pPr>
      <w:r>
        <w:rPr/>
      </w:r>
    </w:p>
    <w:p>
      <w:pPr>
        <w:pStyle w:val="style24"/>
        <w:jc w:val="both"/>
      </w:pPr>
      <w:r>
        <w:rPr/>
      </w:r>
    </w:p>
    <w:p>
      <w:pPr>
        <w:pStyle w:val="style24"/>
        <w:jc w:val="both"/>
      </w:pPr>
      <w:r>
        <w:rPr/>
      </w:r>
    </w:p>
    <w:p>
      <w:pPr>
        <w:pStyle w:val="style24"/>
        <w:jc w:val="both"/>
      </w:pPr>
      <w:r>
        <w:rPr/>
      </w:r>
    </w:p>
    <w:p>
      <w:pPr>
        <w:pStyle w:val="style24"/>
        <w:jc w:val="both"/>
      </w:pPr>
      <w:r>
        <w:rPr>
          <w:sz w:val="24"/>
          <w:szCs w:val="24"/>
          <w:rFonts w:ascii="Times New Roman" w:hAnsi="Times New Roman"/>
        </w:rPr>
        <w:t xml:space="preserve">                                                                                                        </w:t>
      </w:r>
      <w:r>
        <w:rPr>
          <w:sz w:val="24"/>
          <w:szCs w:val="24"/>
          <w:rFonts w:ascii="Times New Roman" w:hAnsi="Times New Roman"/>
        </w:rPr>
        <w:t>Приложение № 4</w:t>
      </w:r>
    </w:p>
    <w:p>
      <w:pPr>
        <w:pStyle w:val="style23"/>
        <w:jc w:val="right"/>
      </w:pPr>
      <w:r>
        <w:rPr>
          <w:sz w:val="24"/>
          <w:szCs w:val="24"/>
          <w:rFonts w:ascii="Times New Roman" w:hAnsi="Times New Roman"/>
        </w:rPr>
        <w:t>к Административному регламенту</w:t>
      </w:r>
    </w:p>
    <w:p>
      <w:pPr>
        <w:pStyle w:val="style23"/>
        <w:jc w:val="right"/>
      </w:pPr>
      <w:r>
        <w:rPr>
          <w:sz w:val="24"/>
          <w:szCs w:val="24"/>
          <w:rFonts w:ascii="Times New Roman" w:hAnsi="Times New Roman"/>
        </w:rPr>
        <w:t>предоставления муниципальной услуги</w:t>
      </w:r>
    </w:p>
    <w:p>
      <w:pPr>
        <w:pStyle w:val="style23"/>
        <w:jc w:val="right"/>
      </w:pPr>
      <w:r>
        <w:rPr>
          <w:sz w:val="24"/>
          <w:szCs w:val="24"/>
          <w:rFonts w:ascii="Times New Roman" w:hAnsi="Times New Roman"/>
        </w:rPr>
        <w:t>"Предоставление земельного участка</w:t>
      </w:r>
    </w:p>
    <w:p>
      <w:pPr>
        <w:pStyle w:val="style23"/>
        <w:jc w:val="right"/>
      </w:pPr>
      <w:r>
        <w:rPr>
          <w:sz w:val="24"/>
          <w:szCs w:val="24"/>
          <w:rFonts w:ascii="Times New Roman" w:hAnsi="Times New Roman"/>
        </w:rPr>
        <w:t>для ведения личного подсобного</w:t>
      </w:r>
    </w:p>
    <w:p>
      <w:pPr>
        <w:pStyle w:val="style23"/>
        <w:jc w:val="right"/>
      </w:pPr>
      <w:r>
        <w:rPr>
          <w:sz w:val="24"/>
          <w:szCs w:val="24"/>
          <w:rFonts w:ascii="Times New Roman" w:hAnsi="Times New Roman"/>
        </w:rPr>
        <w:t>хозяйства"</w:t>
      </w:r>
    </w:p>
    <w:p>
      <w:pPr>
        <w:pStyle w:val="style25"/>
        <w:jc w:val="center"/>
      </w:pPr>
      <w:bookmarkStart w:id="12" w:name="P465"/>
      <w:bookmarkStart w:id="13" w:name="_GoBack"/>
      <w:bookmarkEnd w:id="12"/>
      <w:bookmarkEnd w:id="13"/>
      <w:r>
        <w:rPr>
          <w:sz w:val="24"/>
          <w:szCs w:val="24"/>
          <w:rFonts w:ascii="Times New Roman" w:hAnsi="Times New Roman"/>
        </w:rPr>
        <w:t>БЛОК-СХЕМА</w:t>
      </w:r>
    </w:p>
    <w:p>
      <w:pPr>
        <w:pStyle w:val="style25"/>
        <w:jc w:val="center"/>
      </w:pPr>
      <w:r>
        <w:rPr>
          <w:sz w:val="24"/>
          <w:szCs w:val="24"/>
          <w:rFonts w:ascii="Times New Roman" w:hAnsi="Times New Roman"/>
        </w:rPr>
        <w:t>ПРЕДОСТАВЛЕНИЯ МУНИЦИПАЛЬНОЙ УСЛУГИ "ПРЕДОСТАВЛЕНИЕ</w:t>
      </w:r>
    </w:p>
    <w:p>
      <w:pPr>
        <w:pStyle w:val="style25"/>
        <w:jc w:val="center"/>
      </w:pPr>
      <w:r>
        <w:rPr>
          <w:sz w:val="24"/>
          <w:szCs w:val="24"/>
          <w:rFonts w:ascii="Times New Roman" w:hAnsi="Times New Roman"/>
        </w:rPr>
        <w:t>ЗЕМЕЛЬНОГО УЧАСТКА ДЛЯ ВЕДЕНИЯ ЛИЧНОГО ПОДСОБНОГО ХОЗЯЙСТВА"</w:t>
      </w:r>
    </w:p>
    <w:p>
      <w:pPr>
        <w:pStyle w:val="style23"/>
        <w:jc w:val="both"/>
      </w:pPr>
      <w:r>
        <w:rPr/>
      </w:r>
    </w:p>
    <w:p>
      <w:pPr>
        <w:pStyle w:val="style24"/>
        <w:jc w:val="both"/>
      </w:pPr>
      <w:r>
        <w:rPr>
          <w:sz w:val="24"/>
          <w:szCs w:val="24"/>
          <w:rFonts w:ascii="Times New Roman" w:hAnsi="Times New Roman"/>
        </w:rPr>
        <w:t xml:space="preserve">                  ┌──────────────────────────────┐</w:t>
      </w:r>
    </w:p>
    <w:p>
      <w:pPr>
        <w:pStyle w:val="style24"/>
        <w:jc w:val="both"/>
      </w:pPr>
      <w:r>
        <w:rPr>
          <w:sz w:val="24"/>
          <w:szCs w:val="24"/>
          <w:rFonts w:ascii="Times New Roman" w:hAnsi="Times New Roman"/>
        </w:rPr>
        <w:t xml:space="preserve">                  │</w:t>
      </w:r>
      <w:r>
        <w:rPr>
          <w:sz w:val="24"/>
          <w:szCs w:val="24"/>
          <w:rFonts w:ascii="Times New Roman" w:hAnsi="Times New Roman"/>
        </w:rPr>
        <w:t>Прием и регистрация заявления │</w:t>
      </w:r>
    </w:p>
    <w:p>
      <w:pPr>
        <w:pStyle w:val="style24"/>
        <w:jc w:val="both"/>
      </w:pPr>
      <w:r>
        <w:rPr>
          <w:sz w:val="24"/>
          <w:szCs w:val="24"/>
          <w:rFonts w:ascii="Times New Roman" w:hAnsi="Times New Roman"/>
        </w:rPr>
        <w:t xml:space="preserve">                  │</w:t>
      </w:r>
      <w:r>
        <w:rPr>
          <w:sz w:val="24"/>
          <w:szCs w:val="24"/>
          <w:rFonts w:ascii="Times New Roman" w:hAnsi="Times New Roman"/>
        </w:rPr>
        <w:t>о предоставлении муниципальной│</w:t>
      </w:r>
    </w:p>
    <w:p>
      <w:pPr>
        <w:pStyle w:val="style24"/>
        <w:jc w:val="both"/>
      </w:pPr>
      <w:r>
        <w:rPr>
          <w:sz w:val="24"/>
          <w:szCs w:val="24"/>
          <w:rFonts w:ascii="Times New Roman" w:hAnsi="Times New Roman"/>
        </w:rPr>
        <w:t xml:space="preserve">                  │            </w:t>
      </w:r>
      <w:r>
        <w:rPr>
          <w:sz w:val="24"/>
          <w:szCs w:val="24"/>
          <w:rFonts w:ascii="Times New Roman" w:hAnsi="Times New Roman"/>
        </w:rPr>
        <w:t>услуги            │</w:t>
      </w:r>
    </w:p>
    <w:p>
      <w:pPr>
        <w:pStyle w:val="style24"/>
        <w:jc w:val="both"/>
      </w:pPr>
      <w:r>
        <w:rPr>
          <w:sz w:val="24"/>
          <w:szCs w:val="24"/>
          <w:rFonts w:ascii="Times New Roman" w:hAnsi="Times New Roman"/>
        </w:rPr>
        <w:t xml:space="preserve">                  └─────────────────┬────────────┘ ┌──────────────────────┐</w:t>
      </w:r>
    </w:p>
    <w:p>
      <w:pPr>
        <w:pStyle w:val="style24"/>
        <w:jc w:val="both"/>
      </w:pPr>
      <w:r>
        <w:rPr>
          <w:sz w:val="24"/>
          <w:szCs w:val="24"/>
          <w:rFonts w:ascii="Times New Roman" w:hAnsi="Times New Roman"/>
        </w:rPr>
        <w:t xml:space="preserve">                                   </w:t>
      </w:r>
      <w:r>
        <w:rPr>
          <w:sz w:val="24"/>
          <w:szCs w:val="24"/>
          <w:rFonts w:ascii="Times New Roman" w:hAnsi="Times New Roman"/>
        </w:rPr>
        <w:t>\/              │   При поступлении    │</w:t>
      </w:r>
    </w:p>
    <w:p>
      <w:pPr>
        <w:pStyle w:val="style24"/>
        <w:jc w:val="both"/>
      </w:pPr>
      <w:r>
        <w:rPr>
          <w:sz w:val="24"/>
          <w:szCs w:val="24"/>
          <w:rFonts w:ascii="Times New Roman" w:hAnsi="Times New Roman"/>
        </w:rPr>
        <w:t xml:space="preserve">                        ┌───────────────────────┐  │ </w:t>
      </w:r>
      <w:r>
        <w:rPr>
          <w:sz w:val="24"/>
          <w:szCs w:val="24"/>
          <w:rFonts w:ascii="Times New Roman" w:hAnsi="Times New Roman"/>
        </w:rPr>
        <w:t>встречного заявления │</w:t>
      </w:r>
    </w:p>
    <w:p>
      <w:pPr>
        <w:pStyle w:val="style24"/>
        <w:jc w:val="both"/>
      </w:pPr>
      <w:r>
        <w:rPr>
          <w:sz w:val="24"/>
          <w:szCs w:val="24"/>
          <w:rFonts w:ascii="Times New Roman" w:hAnsi="Times New Roman"/>
        </w:rPr>
        <w:t xml:space="preserve">                        │ </w:t>
      </w:r>
      <w:r>
        <w:rPr>
          <w:sz w:val="24"/>
          <w:szCs w:val="24"/>
          <w:rFonts w:ascii="Times New Roman" w:hAnsi="Times New Roman"/>
        </w:rPr>
        <w:t>Направление заявления │  │заявителю направляется│</w:t>
      </w:r>
    </w:p>
    <w:p>
      <w:pPr>
        <w:pStyle w:val="style24"/>
        <w:jc w:val="both"/>
      </w:pPr>
      <w:r>
        <w:rPr>
          <w:sz w:val="24"/>
          <w:szCs w:val="24"/>
          <w:rFonts w:ascii="Times New Roman" w:hAnsi="Times New Roman"/>
        </w:rPr>
        <w:t xml:space="preserve">                        │      </w:t>
      </w:r>
      <w:r>
        <w:rPr>
          <w:sz w:val="24"/>
          <w:szCs w:val="24"/>
          <w:rFonts w:ascii="Times New Roman" w:hAnsi="Times New Roman"/>
        </w:rPr>
        <w:t>исполнителю      │  │  письменный отказ в  │</w:t>
      </w:r>
    </w:p>
    <w:p>
      <w:pPr>
        <w:pStyle w:val="style24"/>
        <w:jc w:val="both"/>
      </w:pPr>
      <w:r>
        <w:rPr>
          <w:sz w:val="24"/>
          <w:szCs w:val="24"/>
          <w:rFonts w:ascii="Times New Roman" w:hAnsi="Times New Roman"/>
        </w:rPr>
        <w:t xml:space="preserve">                        └───────────┬───────────┘  │    </w:t>
      </w:r>
      <w:r>
        <w:rPr>
          <w:sz w:val="24"/>
          <w:szCs w:val="24"/>
          <w:rFonts w:ascii="Times New Roman" w:hAnsi="Times New Roman"/>
        </w:rPr>
        <w:t>предоставлении    │</w:t>
      </w:r>
    </w:p>
    <w:p>
      <w:pPr>
        <w:pStyle w:val="style24"/>
        <w:jc w:val="both"/>
      </w:pPr>
      <w:r>
        <w:rPr>
          <w:sz w:val="24"/>
          <w:szCs w:val="24"/>
          <w:rFonts w:ascii="Times New Roman" w:hAnsi="Times New Roman"/>
        </w:rPr>
        <w:t xml:space="preserve">                                   </w:t>
      </w:r>
      <w:r>
        <w:rPr>
          <w:sz w:val="24"/>
          <w:szCs w:val="24"/>
          <w:rFonts w:ascii="Times New Roman" w:hAnsi="Times New Roman"/>
        </w:rPr>
        <w:t>\/              │  земельного участка  │</w:t>
      </w:r>
    </w:p>
    <w:p>
      <w:pPr>
        <w:pStyle w:val="style24"/>
        <w:jc w:val="both"/>
      </w:pPr>
      <w:r>
        <w:rPr>
          <w:sz w:val="24"/>
          <w:szCs w:val="24"/>
          <w:rFonts w:ascii="Times New Roman" w:hAnsi="Times New Roman"/>
        </w:rPr>
        <w:t>┌───────────────────┐   ┌───────────────────────┐  └──────────────────────┘</w:t>
      </w:r>
    </w:p>
    <w:p>
      <w:pPr>
        <w:pStyle w:val="style24"/>
        <w:jc w:val="both"/>
      </w:pPr>
      <w:r>
        <w:rPr>
          <w:sz w:val="24"/>
          <w:szCs w:val="24"/>
          <w:rFonts w:ascii="Times New Roman" w:hAnsi="Times New Roman"/>
        </w:rPr>
        <w:t>│</w:t>
      </w:r>
      <w:r>
        <w:rPr>
          <w:sz w:val="24"/>
          <w:szCs w:val="24"/>
          <w:rFonts w:ascii="Times New Roman" w:hAnsi="Times New Roman"/>
        </w:rPr>
        <w:t>Направление в адрес│   │Рассмотрение заявления │             /\</w:t>
      </w:r>
    </w:p>
    <w:p>
      <w:pPr>
        <w:pStyle w:val="style24"/>
        <w:jc w:val="both"/>
      </w:pPr>
      <w:r>
        <w:rPr>
          <w:sz w:val="24"/>
          <w:szCs w:val="24"/>
          <w:rFonts w:ascii="Times New Roman" w:hAnsi="Times New Roman"/>
        </w:rPr>
        <w:t xml:space="preserve">│     </w:t>
      </w:r>
      <w:r>
        <w:rPr>
          <w:sz w:val="24"/>
          <w:szCs w:val="24"/>
          <w:rFonts w:ascii="Times New Roman" w:hAnsi="Times New Roman"/>
        </w:rPr>
        <w:t>заявителя     │&lt;──┤   о предоставлении    │   ┌──────────┴──────────┐</w:t>
      </w:r>
    </w:p>
    <w:p>
      <w:pPr>
        <w:pStyle w:val="style24"/>
        <w:jc w:val="both"/>
      </w:pPr>
      <w:r>
        <w:rPr>
          <w:sz w:val="24"/>
          <w:szCs w:val="24"/>
          <w:rFonts w:ascii="Times New Roman" w:hAnsi="Times New Roman"/>
        </w:rPr>
        <w:t xml:space="preserve">│  </w:t>
      </w:r>
      <w:r>
        <w:rPr>
          <w:sz w:val="24"/>
          <w:szCs w:val="24"/>
          <w:rFonts w:ascii="Times New Roman" w:hAnsi="Times New Roman"/>
        </w:rPr>
        <w:t>мотивированного  │   │ муниципальной услуги  ├──&gt;│     Обеспечение     │</w:t>
      </w:r>
    </w:p>
    <w:p>
      <w:pPr>
        <w:pStyle w:val="style24"/>
        <w:jc w:val="both"/>
      </w:pPr>
      <w:r>
        <w:rPr>
          <w:sz w:val="24"/>
          <w:szCs w:val="24"/>
          <w:rFonts w:ascii="Times New Roman" w:hAnsi="Times New Roman"/>
        </w:rPr>
        <w:t>│</w:t>
      </w:r>
      <w:r>
        <w:rPr>
          <w:sz w:val="24"/>
          <w:szCs w:val="24"/>
          <w:rFonts w:ascii="Times New Roman" w:hAnsi="Times New Roman"/>
        </w:rPr>
        <w:t>письменного отказа │   └───────────┬───────────┘   │подготовки информации│</w:t>
      </w:r>
    </w:p>
    <w:p>
      <w:pPr>
        <w:pStyle w:val="style24"/>
        <w:jc w:val="both"/>
      </w:pPr>
      <w:r>
        <w:rPr>
          <w:sz w:val="24"/>
          <w:szCs w:val="24"/>
          <w:rFonts w:ascii="Times New Roman" w:hAnsi="Times New Roman"/>
        </w:rPr>
        <w:t xml:space="preserve">│ </w:t>
      </w:r>
      <w:r>
        <w:rPr>
          <w:sz w:val="24"/>
          <w:szCs w:val="24"/>
          <w:rFonts w:ascii="Times New Roman" w:hAnsi="Times New Roman"/>
        </w:rPr>
        <w:t>в предоставлении  │              \/               │о земельном участке и│</w:t>
      </w:r>
    </w:p>
    <w:p>
      <w:pPr>
        <w:pStyle w:val="style24"/>
        <w:jc w:val="both"/>
      </w:pPr>
      <w:r>
        <w:rPr>
          <w:sz w:val="24"/>
          <w:szCs w:val="24"/>
          <w:rFonts w:ascii="Times New Roman" w:hAnsi="Times New Roman"/>
        </w:rPr>
        <w:t xml:space="preserve">│   </w:t>
      </w:r>
      <w:r>
        <w:rPr>
          <w:sz w:val="24"/>
          <w:szCs w:val="24"/>
          <w:rFonts w:ascii="Times New Roman" w:hAnsi="Times New Roman"/>
        </w:rPr>
        <w:t>муниципальной   │   ┌───────────────────────┐   │  заблаговременная   │</w:t>
      </w:r>
    </w:p>
    <w:p>
      <w:pPr>
        <w:pStyle w:val="style24"/>
        <w:jc w:val="both"/>
      </w:pPr>
      <w:r>
        <w:rPr>
          <w:sz w:val="24"/>
          <w:szCs w:val="24"/>
          <w:rFonts w:ascii="Times New Roman" w:hAnsi="Times New Roman"/>
        </w:rPr>
        <w:t>│</w:t>
      </w:r>
      <w:r>
        <w:rPr>
          <w:sz w:val="24"/>
          <w:szCs w:val="24"/>
          <w:rFonts w:ascii="Times New Roman" w:hAnsi="Times New Roman"/>
        </w:rPr>
        <w:t>услуги с указанием │&lt;──┤ Подготовка решения об │   │  публикация такой   │</w:t>
      </w:r>
    </w:p>
    <w:p>
      <w:pPr>
        <w:pStyle w:val="style24"/>
        <w:jc w:val="both"/>
      </w:pPr>
      <w:r>
        <w:rPr>
          <w:sz w:val="24"/>
          <w:szCs w:val="24"/>
          <w:rFonts w:ascii="Times New Roman" w:hAnsi="Times New Roman"/>
        </w:rPr>
        <w:t xml:space="preserve">│   </w:t>
      </w:r>
      <w:r>
        <w:rPr>
          <w:sz w:val="24"/>
          <w:szCs w:val="24"/>
          <w:rFonts w:ascii="Times New Roman" w:hAnsi="Times New Roman"/>
        </w:rPr>
        <w:t>причин отказа   │   │   утверждении схемы   │   │ информации в газете │</w:t>
      </w:r>
    </w:p>
    <w:p>
      <w:pPr>
        <w:pStyle w:val="style24"/>
        <w:jc w:val="both"/>
      </w:pPr>
      <w:r>
        <w:rPr>
          <w:sz w:val="24"/>
          <w:szCs w:val="24"/>
          <w:rFonts w:ascii="Times New Roman" w:hAnsi="Times New Roman"/>
        </w:rPr>
        <w:t>└───────────────────┘   │</w:t>
      </w:r>
      <w:r>
        <w:rPr>
          <w:sz w:val="24"/>
          <w:szCs w:val="24"/>
          <w:rFonts w:ascii="Times New Roman" w:hAnsi="Times New Roman"/>
        </w:rPr>
        <w:t>расположения земельного│   │ "Мосальская газета"  │</w:t>
      </w:r>
    </w:p>
    <w:p>
      <w:pPr>
        <w:pStyle w:val="style24"/>
        <w:jc w:val="both"/>
      </w:pPr>
      <w:r>
        <w:rPr>
          <w:sz w:val="24"/>
          <w:szCs w:val="24"/>
          <w:rFonts w:ascii="Times New Roman" w:hAnsi="Times New Roman"/>
        </w:rPr>
        <w:t xml:space="preserve">                        │</w:t>
      </w:r>
      <w:r>
        <w:rPr>
          <w:sz w:val="24"/>
          <w:szCs w:val="24"/>
          <w:rFonts w:ascii="Times New Roman" w:hAnsi="Times New Roman"/>
        </w:rPr>
        <w:t>участка на кадастровом │   └──────────┬──────────┘</w:t>
      </w:r>
    </w:p>
    <w:p>
      <w:pPr>
        <w:pStyle w:val="style24"/>
        <w:jc w:val="both"/>
      </w:pPr>
      <w:r>
        <w:rPr>
          <w:sz w:val="24"/>
          <w:szCs w:val="24"/>
          <w:rFonts w:ascii="Times New Roman" w:hAnsi="Times New Roman"/>
        </w:rPr>
        <w:t xml:space="preserve">                        │ </w:t>
      </w:r>
      <w:r>
        <w:rPr>
          <w:sz w:val="24"/>
          <w:szCs w:val="24"/>
          <w:rFonts w:ascii="Times New Roman" w:hAnsi="Times New Roman"/>
        </w:rPr>
        <w:t>плане или кадастровой │             \/</w:t>
      </w:r>
    </w:p>
    <w:p>
      <w:pPr>
        <w:pStyle w:val="style24"/>
        <w:jc w:val="both"/>
      </w:pPr>
      <w:r>
        <w:rPr>
          <w:sz w:val="24"/>
          <w:szCs w:val="24"/>
          <w:rFonts w:ascii="Times New Roman" w:hAnsi="Times New Roman"/>
        </w:rPr>
        <w:t xml:space="preserve">                        │ </w:t>
      </w:r>
      <w:r>
        <w:rPr>
          <w:sz w:val="24"/>
          <w:szCs w:val="24"/>
          <w:rFonts w:ascii="Times New Roman" w:hAnsi="Times New Roman"/>
        </w:rPr>
        <w:t>карте соответствующей │   ┌─────────────────────┐</w:t>
      </w:r>
    </w:p>
    <w:p>
      <w:pPr>
        <w:pStyle w:val="style24"/>
        <w:jc w:val="both"/>
      </w:pPr>
      <w:r>
        <w:rPr>
          <w:sz w:val="24"/>
          <w:szCs w:val="24"/>
          <w:rFonts w:ascii="Times New Roman" w:hAnsi="Times New Roman"/>
        </w:rPr>
        <w:t xml:space="preserve">                        │      </w:t>
      </w:r>
      <w:r>
        <w:rPr>
          <w:sz w:val="24"/>
          <w:szCs w:val="24"/>
          <w:rFonts w:ascii="Times New Roman" w:hAnsi="Times New Roman"/>
        </w:rPr>
        <w:t>территории       │&lt;──┤     Подготовка      │</w:t>
      </w:r>
    </w:p>
    <w:p>
      <w:pPr>
        <w:pStyle w:val="style24"/>
        <w:jc w:val="both"/>
      </w:pPr>
      <w:r>
        <w:rPr>
          <w:sz w:val="24"/>
          <w:szCs w:val="24"/>
          <w:rFonts w:ascii="Times New Roman" w:hAnsi="Times New Roman"/>
        </w:rPr>
        <w:t xml:space="preserve">                        └───────────┬───────────┘   │</w:t>
      </w:r>
      <w:r>
        <w:rPr>
          <w:sz w:val="24"/>
          <w:szCs w:val="24"/>
          <w:rFonts w:ascii="Times New Roman" w:hAnsi="Times New Roman"/>
        </w:rPr>
        <w:t>технического задания │</w:t>
      </w:r>
    </w:p>
    <w:p>
      <w:pPr>
        <w:pStyle w:val="style24"/>
        <w:jc w:val="both"/>
      </w:pPr>
      <w:r>
        <w:rPr>
          <w:sz w:val="24"/>
          <w:szCs w:val="24"/>
          <w:rFonts w:ascii="Times New Roman" w:hAnsi="Times New Roman"/>
        </w:rPr>
        <w:t xml:space="preserve">                                   </w:t>
      </w:r>
      <w:r>
        <w:rPr>
          <w:sz w:val="24"/>
          <w:szCs w:val="24"/>
          <w:rFonts w:ascii="Times New Roman" w:hAnsi="Times New Roman"/>
        </w:rPr>
        <w:t>\/               └─────────────────────┘</w:t>
      </w:r>
    </w:p>
    <w:p>
      <w:pPr>
        <w:pStyle w:val="style24"/>
        <w:jc w:val="both"/>
      </w:pPr>
      <w:r>
        <w:rPr>
          <w:sz w:val="24"/>
          <w:szCs w:val="24"/>
          <w:rFonts w:ascii="Times New Roman" w:hAnsi="Times New Roman"/>
        </w:rPr>
        <w:t xml:space="preserve">                        ┌───────────────────────┐</w:t>
      </w:r>
    </w:p>
    <w:p>
      <w:pPr>
        <w:pStyle w:val="style24"/>
        <w:jc w:val="both"/>
      </w:pPr>
      <w:r>
        <w:rPr>
          <w:sz w:val="24"/>
          <w:szCs w:val="24"/>
          <w:rFonts w:ascii="Times New Roman" w:hAnsi="Times New Roman"/>
        </w:rPr>
        <w:t xml:space="preserve">                        │</w:t>
      </w:r>
      <w:r>
        <w:rPr>
          <w:sz w:val="24"/>
          <w:szCs w:val="24"/>
          <w:rFonts w:ascii="Times New Roman" w:hAnsi="Times New Roman"/>
        </w:rPr>
        <w:t>Обеспечение заявителем │</w:t>
      </w:r>
    </w:p>
    <w:p>
      <w:pPr>
        <w:pStyle w:val="style24"/>
        <w:jc w:val="both"/>
      </w:pPr>
      <w:r>
        <w:rPr>
          <w:sz w:val="24"/>
          <w:szCs w:val="24"/>
          <w:rFonts w:ascii="Times New Roman" w:hAnsi="Times New Roman"/>
        </w:rPr>
        <w:t xml:space="preserve">                        │</w:t>
      </w:r>
      <w:r>
        <w:rPr>
          <w:sz w:val="24"/>
          <w:szCs w:val="24"/>
          <w:rFonts w:ascii="Times New Roman" w:hAnsi="Times New Roman"/>
        </w:rPr>
        <w:t>за свой счет выполнения│</w:t>
      </w:r>
    </w:p>
    <w:p>
      <w:pPr>
        <w:pStyle w:val="style24"/>
        <w:jc w:val="both"/>
      </w:pPr>
      <w:r>
        <w:rPr>
          <w:sz w:val="24"/>
          <w:szCs w:val="24"/>
          <w:rFonts w:ascii="Times New Roman" w:hAnsi="Times New Roman"/>
        </w:rPr>
        <w:t xml:space="preserve">                        │</w:t>
      </w:r>
      <w:r>
        <w:rPr>
          <w:sz w:val="24"/>
          <w:szCs w:val="24"/>
          <w:rFonts w:ascii="Times New Roman" w:hAnsi="Times New Roman"/>
        </w:rPr>
        <w:t>в отношении земельного │</w:t>
      </w:r>
    </w:p>
    <w:p>
      <w:pPr>
        <w:pStyle w:val="style24"/>
        <w:jc w:val="both"/>
      </w:pPr>
      <w:r>
        <w:rPr>
          <w:sz w:val="24"/>
          <w:szCs w:val="24"/>
          <w:rFonts w:ascii="Times New Roman" w:hAnsi="Times New Roman"/>
        </w:rPr>
        <w:t xml:space="preserve">                        │  </w:t>
      </w:r>
      <w:r>
        <w:rPr>
          <w:sz w:val="24"/>
          <w:szCs w:val="24"/>
          <w:rFonts w:ascii="Times New Roman" w:hAnsi="Times New Roman"/>
        </w:rPr>
        <w:t>участка кадастровых  │</w:t>
      </w:r>
    </w:p>
    <w:p>
      <w:pPr>
        <w:pStyle w:val="style24"/>
        <w:jc w:val="both"/>
      </w:pPr>
      <w:r>
        <w:rPr>
          <w:sz w:val="24"/>
          <w:szCs w:val="24"/>
          <w:rFonts w:ascii="Times New Roman" w:hAnsi="Times New Roman"/>
        </w:rPr>
        <w:t xml:space="preserve">                        │         </w:t>
      </w:r>
      <w:r>
        <w:rPr>
          <w:sz w:val="24"/>
          <w:szCs w:val="24"/>
          <w:rFonts w:ascii="Times New Roman" w:hAnsi="Times New Roman"/>
        </w:rPr>
        <w:t>работ         │</w:t>
      </w:r>
    </w:p>
    <w:p>
      <w:pPr>
        <w:pStyle w:val="style24"/>
        <w:jc w:val="both"/>
      </w:pPr>
      <w:r>
        <w:rPr>
          <w:sz w:val="24"/>
          <w:szCs w:val="24"/>
          <w:rFonts w:ascii="Times New Roman" w:hAnsi="Times New Roman"/>
        </w:rPr>
        <w:t xml:space="preserve">                        └───────────┬───────────┘</w:t>
      </w:r>
    </w:p>
    <w:p>
      <w:pPr>
        <w:pStyle w:val="style24"/>
        <w:jc w:val="both"/>
      </w:pPr>
      <w:r>
        <w:rPr>
          <w:sz w:val="24"/>
          <w:szCs w:val="24"/>
          <w:rFonts w:ascii="Times New Roman" w:hAnsi="Times New Roman"/>
        </w:rPr>
        <w:t xml:space="preserve">                                   </w:t>
      </w:r>
      <w:r>
        <w:rPr>
          <w:sz w:val="24"/>
          <w:szCs w:val="24"/>
          <w:rFonts w:ascii="Times New Roman" w:hAnsi="Times New Roman"/>
        </w:rPr>
        <w:t>\/</w:t>
      </w:r>
    </w:p>
    <w:p>
      <w:pPr>
        <w:pStyle w:val="style24"/>
        <w:jc w:val="both"/>
      </w:pPr>
      <w:r>
        <w:rPr>
          <w:sz w:val="24"/>
          <w:szCs w:val="24"/>
          <w:rFonts w:ascii="Times New Roman" w:hAnsi="Times New Roman"/>
        </w:rPr>
        <w:t xml:space="preserve">                        ┌───────────────────────┐</w:t>
      </w:r>
    </w:p>
    <w:p>
      <w:pPr>
        <w:pStyle w:val="style24"/>
        <w:jc w:val="both"/>
      </w:pPr>
      <w:r>
        <w:rPr>
          <w:sz w:val="24"/>
          <w:szCs w:val="24"/>
          <w:rFonts w:ascii="Times New Roman" w:hAnsi="Times New Roman"/>
        </w:rPr>
        <w:t xml:space="preserve">                        │ </w:t>
      </w:r>
      <w:r>
        <w:rPr>
          <w:sz w:val="24"/>
          <w:szCs w:val="24"/>
          <w:rFonts w:ascii="Times New Roman" w:hAnsi="Times New Roman"/>
        </w:rPr>
        <w:t>Подготовка решения о  │</w:t>
      </w:r>
    </w:p>
    <w:p>
      <w:pPr>
        <w:pStyle w:val="style24"/>
        <w:jc w:val="both"/>
      </w:pPr>
      <w:r>
        <w:rPr>
          <w:sz w:val="24"/>
          <w:szCs w:val="24"/>
          <w:rFonts w:ascii="Times New Roman" w:hAnsi="Times New Roman"/>
        </w:rPr>
        <w:t xml:space="preserve">                        │    </w:t>
      </w:r>
      <w:r>
        <w:rPr>
          <w:sz w:val="24"/>
          <w:szCs w:val="24"/>
          <w:rFonts w:ascii="Times New Roman" w:hAnsi="Times New Roman"/>
        </w:rPr>
        <w:t>предоставлении     │</w:t>
      </w:r>
    </w:p>
    <w:p>
      <w:pPr>
        <w:pStyle w:val="style24"/>
        <w:jc w:val="both"/>
      </w:pPr>
      <w:r>
        <w:rPr>
          <w:sz w:val="24"/>
          <w:szCs w:val="24"/>
          <w:rFonts w:ascii="Times New Roman" w:hAnsi="Times New Roman"/>
        </w:rPr>
        <w:t xml:space="preserve">                        │  </w:t>
      </w:r>
      <w:r>
        <w:rPr>
          <w:sz w:val="24"/>
          <w:szCs w:val="24"/>
          <w:rFonts w:ascii="Times New Roman" w:hAnsi="Times New Roman"/>
        </w:rPr>
        <w:t>земельного участка   │</w:t>
      </w:r>
    </w:p>
    <w:p>
      <w:pPr>
        <w:pStyle w:val="style24"/>
        <w:jc w:val="both"/>
      </w:pPr>
      <w:r>
        <w:rPr>
          <w:sz w:val="24"/>
          <w:szCs w:val="24"/>
          <w:rFonts w:ascii="Times New Roman" w:hAnsi="Times New Roman"/>
        </w:rPr>
        <w:t xml:space="preserve">                        │    </w:t>
      </w:r>
      <w:r>
        <w:rPr>
          <w:sz w:val="24"/>
          <w:szCs w:val="24"/>
          <w:rFonts w:ascii="Times New Roman" w:hAnsi="Times New Roman"/>
        </w:rPr>
        <w:t>после получения    │</w:t>
      </w:r>
    </w:p>
    <w:p>
      <w:pPr>
        <w:pStyle w:val="style24"/>
        <w:jc w:val="both"/>
      </w:pPr>
      <w:r>
        <w:rPr>
          <w:sz w:val="24"/>
          <w:szCs w:val="24"/>
          <w:rFonts w:ascii="Times New Roman" w:hAnsi="Times New Roman"/>
        </w:rPr>
        <w:t xml:space="preserve">                        │ </w:t>
      </w:r>
      <w:r>
        <w:rPr>
          <w:sz w:val="24"/>
          <w:szCs w:val="24"/>
          <w:rFonts w:ascii="Times New Roman" w:hAnsi="Times New Roman"/>
        </w:rPr>
        <w:t>кадастрового паспорта │</w:t>
      </w:r>
    </w:p>
    <w:p>
      <w:pPr>
        <w:pStyle w:val="style24"/>
        <w:jc w:val="both"/>
      </w:pPr>
      <w:r>
        <w:rPr>
          <w:sz w:val="24"/>
          <w:szCs w:val="24"/>
          <w:rFonts w:ascii="Times New Roman" w:hAnsi="Times New Roman"/>
        </w:rPr>
        <w:t xml:space="preserve">                        │  </w:t>
      </w:r>
      <w:r>
        <w:rPr>
          <w:sz w:val="24"/>
          <w:szCs w:val="24"/>
          <w:rFonts w:ascii="Times New Roman" w:hAnsi="Times New Roman"/>
        </w:rPr>
        <w:t>земельного участка   │</w:t>
      </w:r>
    </w:p>
    <w:p>
      <w:pPr>
        <w:pStyle w:val="style24"/>
        <w:jc w:val="both"/>
      </w:pPr>
      <w:r>
        <w:rPr>
          <w:sz w:val="24"/>
          <w:szCs w:val="24"/>
          <w:rFonts w:ascii="Times New Roman" w:hAnsi="Times New Roman"/>
        </w:rPr>
        <w:t xml:space="preserve">                        └───────────┬───────────┘</w:t>
      </w:r>
    </w:p>
    <w:p>
      <w:pPr>
        <w:pStyle w:val="style24"/>
        <w:jc w:val="both"/>
      </w:pPr>
      <w:r>
        <w:rPr>
          <w:sz w:val="24"/>
          <w:szCs w:val="24"/>
          <w:rFonts w:ascii="Times New Roman" w:hAnsi="Times New Roman"/>
        </w:rPr>
        <w:t xml:space="preserve">                                   </w:t>
      </w:r>
      <w:r>
        <w:rPr>
          <w:sz w:val="24"/>
          <w:szCs w:val="24"/>
          <w:rFonts w:ascii="Times New Roman" w:hAnsi="Times New Roman"/>
        </w:rPr>
        <w:t>\/</w:t>
      </w:r>
    </w:p>
    <w:p>
      <w:pPr>
        <w:pStyle w:val="style24"/>
        <w:jc w:val="both"/>
      </w:pPr>
      <w:r>
        <w:rPr>
          <w:sz w:val="24"/>
          <w:szCs w:val="24"/>
          <w:rFonts w:ascii="Times New Roman" w:hAnsi="Times New Roman"/>
        </w:rPr>
        <w:t xml:space="preserve">                 ┌───────────────────────────────────┐</w:t>
      </w:r>
    </w:p>
    <w:p>
      <w:pPr>
        <w:pStyle w:val="style24"/>
        <w:jc w:val="both"/>
      </w:pPr>
      <w:r>
        <w:rPr>
          <w:sz w:val="24"/>
          <w:szCs w:val="24"/>
          <w:rFonts w:ascii="Times New Roman" w:hAnsi="Times New Roman"/>
        </w:rPr>
        <w:t xml:space="preserve">                 │    </w:t>
      </w:r>
      <w:r>
        <w:rPr>
          <w:sz w:val="24"/>
          <w:szCs w:val="24"/>
          <w:rFonts w:ascii="Times New Roman" w:hAnsi="Times New Roman"/>
        </w:rPr>
        <w:t>Подготовка договора аренды     │</w:t>
      </w:r>
    </w:p>
    <w:p>
      <w:pPr>
        <w:pStyle w:val="style24"/>
        <w:jc w:val="both"/>
      </w:pPr>
      <w:r>
        <w:rPr>
          <w:sz w:val="24"/>
          <w:szCs w:val="24"/>
          <w:rFonts w:ascii="Times New Roman" w:hAnsi="Times New Roman"/>
        </w:rPr>
        <w:t xml:space="preserve">                 │        </w:t>
      </w:r>
      <w:r>
        <w:rPr>
          <w:sz w:val="24"/>
          <w:szCs w:val="24"/>
          <w:rFonts w:ascii="Times New Roman" w:hAnsi="Times New Roman"/>
        </w:rPr>
        <w:t>земельного участка         │</w:t>
      </w:r>
    </w:p>
    <w:p>
      <w:pPr>
        <w:pStyle w:val="style24"/>
        <w:jc w:val="both"/>
      </w:pPr>
      <w:r>
        <w:rPr>
          <w:sz w:val="24"/>
          <w:szCs w:val="24"/>
          <w:rFonts w:ascii="Times New Roman" w:hAnsi="Times New Roman"/>
        </w:rPr>
        <w:t xml:space="preserve">                 └──────────────────┬────────────────┘</w:t>
      </w:r>
    </w:p>
    <w:p>
      <w:pPr>
        <w:pStyle w:val="style24"/>
        <w:jc w:val="both"/>
      </w:pPr>
      <w:r>
        <w:rPr>
          <w:sz w:val="24"/>
          <w:szCs w:val="24"/>
          <w:rFonts w:ascii="Times New Roman" w:hAnsi="Times New Roman"/>
        </w:rPr>
        <w:t xml:space="preserve">                                   </w:t>
      </w:r>
      <w:r>
        <w:rPr>
          <w:sz w:val="24"/>
          <w:szCs w:val="24"/>
          <w:rFonts w:ascii="Times New Roman" w:hAnsi="Times New Roman"/>
        </w:rPr>
        <w:t>\/</w:t>
      </w:r>
    </w:p>
    <w:p>
      <w:pPr>
        <w:pStyle w:val="style24"/>
        <w:jc w:val="both"/>
      </w:pPr>
      <w:r>
        <w:rPr>
          <w:sz w:val="24"/>
          <w:szCs w:val="24"/>
          <w:rFonts w:ascii="Times New Roman" w:hAnsi="Times New Roman"/>
        </w:rPr>
        <w:t xml:space="preserve">                 ┌───────────────────────────────────┐</w:t>
      </w:r>
    </w:p>
    <w:p>
      <w:pPr>
        <w:pStyle w:val="style24"/>
        <w:jc w:val="both"/>
      </w:pPr>
      <w:r>
        <w:rPr>
          <w:sz w:val="24"/>
          <w:szCs w:val="24"/>
          <w:rFonts w:ascii="Times New Roman" w:hAnsi="Times New Roman"/>
        </w:rPr>
        <w:t xml:space="preserve">                 │ </w:t>
      </w:r>
      <w:r>
        <w:rPr>
          <w:sz w:val="24"/>
          <w:szCs w:val="24"/>
          <w:rFonts w:ascii="Times New Roman" w:hAnsi="Times New Roman"/>
        </w:rPr>
        <w:t>Выдача заявителю договора аренды  │</w:t>
      </w:r>
    </w:p>
    <w:p>
      <w:pPr>
        <w:pStyle w:val="style24"/>
        <w:jc w:val="both"/>
      </w:pPr>
      <w:r>
        <w:rPr>
          <w:sz w:val="24"/>
          <w:szCs w:val="24"/>
          <w:rFonts w:ascii="Times New Roman" w:hAnsi="Times New Roman"/>
        </w:rPr>
        <w:t xml:space="preserve">                 │        </w:t>
      </w:r>
      <w:r>
        <w:rPr>
          <w:sz w:val="24"/>
          <w:szCs w:val="24"/>
          <w:rFonts w:ascii="Times New Roman" w:hAnsi="Times New Roman"/>
        </w:rPr>
        <w:t>земельного участка         │</w:t>
      </w:r>
    </w:p>
    <w:p>
      <w:pPr>
        <w:pStyle w:val="style24"/>
        <w:jc w:val="both"/>
      </w:pPr>
      <w:r>
        <w:rPr>
          <w:sz w:val="24"/>
          <w:szCs w:val="24"/>
          <w:rFonts w:ascii="Times New Roman" w:hAnsi="Times New Roman"/>
        </w:rPr>
        <w:t xml:space="preserve">                 └───────────────────────────────────┘</w:t>
      </w:r>
    </w:p>
    <w:p>
      <w:pPr>
        <w:pStyle w:val="style23"/>
        <w:jc w:val="both"/>
      </w:pPr>
      <w:r>
        <w:rPr/>
      </w:r>
    </w:p>
    <w:p>
      <w:pPr>
        <w:pStyle w:val="style23"/>
        <w:jc w:val="both"/>
      </w:pPr>
      <w:r>
        <w:rPr/>
      </w:r>
    </w:p>
    <w:p>
      <w:pPr>
        <w:pStyle w:val="style23"/>
        <w:jc w:val="both"/>
        <w:pBdr>
          <w:top w:color="00000A" w:space="0" w:sz="6" w:val="single"/>
        </w:pBdr>
        <w:spacing w:after="100" w:before="100"/>
      </w:pPr>
      <w:r>
        <w:rPr/>
      </w:r>
    </w:p>
    <w:p>
      <w:pPr>
        <w:pStyle w:val="style0"/>
      </w:pPr>
      <w:r>
        <w:rPr/>
      </w:r>
    </w:p>
    <w:p>
      <w:pPr>
        <w:pStyle w:val="style0"/>
        <w:jc w:val="left"/>
        <w:widowControl/>
        <w:spacing w:after="200" w:before="0" w:line="276" w:lineRule="atLeast"/>
      </w:pPr>
      <w:r>
        <w:rPr/>
      </w:r>
    </w:p>
    <w:sectPr>
      <w:formProt w:val="off"/>
      <w:pgSz w:h="16837" w:w="11905"/>
      <w:textDirection w:val="lrTb"/>
      <w:pgNumType w:fmt="decimal"/>
      <w:type w:val="nextPage"/>
      <w:pgMar w:bottom="1134" w:left="1701" w:right="850"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auto"/>
    <w:pitch w:val="default"/>
  </w:font>
</w:fonts>
</file>

<file path=word/numbering.xml><?xml version="1.0" encoding="utf-8"?>
<w:numbering xmlns:w="http://schemas.openxmlformats.org/wordprocessingml/2006/main">
  <w:abstractNum w:abstractNumId="1">
    <w:lvl w:ilvl="0">
      <w:start w:val="5"/>
      <w:numFmt w:val="decimal"/>
      <w:lvlJc w:val="left"/>
      <w:lvlText w:val="%1."/>
      <w:pPr>
        <w:ind w:hanging="360" w:left="720"/>
      </w:pPr>
    </w:lvl>
    <w:lvl w:ilvl="1">
      <w:start w:val="2"/>
      <w:numFmt w:val="decimal"/>
      <w:lvlJc w:val="left"/>
      <w:lvlText w:val="%1.%2."/>
      <w:pPr>
        <w:ind w:hanging="360" w:left="1080"/>
      </w:pPr>
    </w:lvl>
    <w:lvl w:ilvl="2">
      <w:start w:val="6"/>
      <w:numFmt w:val="decimal"/>
      <w:lvlJc w:val="left"/>
      <w:lvlText w:val="%1.%2.%3."/>
      <w:pPr>
        <w:ind w:hanging="360" w:left="1440"/>
      </w:pPr>
    </w:lvl>
    <w:lvl w:ilvl="3">
      <w:start w:val="1"/>
      <w:numFmt w:val="decimal"/>
      <w:lvlJc w:val="left"/>
      <w:lvlText w:val="%1.%2.%3.%4."/>
      <w:pPr>
        <w:ind w:hanging="360" w:left="1800"/>
      </w:pPr>
    </w:lvl>
    <w:lvl w:ilvl="4">
      <w:start w:val="1"/>
      <w:numFmt w:val="decimal"/>
      <w:lvlJc w:val="left"/>
      <w:lvlText w:val="%1.%2.%3.%4.%5."/>
      <w:pPr>
        <w:ind w:hanging="360" w:left="2160"/>
      </w:pPr>
    </w:lvl>
    <w:lvl w:ilvl="5">
      <w:start w:val="1"/>
      <w:numFmt w:val="decimal"/>
      <w:lvlJc w:val="left"/>
      <w:lvlText w:val="%1.%2.%3.%4.%5.%6."/>
      <w:pPr>
        <w:ind w:hanging="360" w:left="2520"/>
      </w:pPr>
    </w:lvl>
    <w:lvl w:ilvl="6">
      <w:start w:val="1"/>
      <w:numFmt w:val="decimal"/>
      <w:lvlJc w:val="left"/>
      <w:lvlText w:val="%1.%2.%3.%4.%5.%6.%7."/>
      <w:pPr>
        <w:ind w:hanging="360" w:left="2880"/>
      </w:pPr>
    </w:lvl>
    <w:lvl w:ilvl="7">
      <w:start w:val="1"/>
      <w:numFmt w:val="decimal"/>
      <w:lvlJc w:val="left"/>
      <w:lvlText w:val="%1.%2.%3.%4.%5.%6.%7.%8."/>
      <w:pPr>
        <w:ind w:hanging="360" w:left="3240"/>
      </w:pPr>
    </w:lvl>
    <w:lvl w:ilvl="8">
      <w:start w:val="1"/>
      <w:numFmt w:val="decimal"/>
      <w:lvlJc w:val="left"/>
      <w:lvlText w:val="%1.%2.%3.%4.%5.%6.%7.%8.%9."/>
      <w:pPr>
        <w:ind w:hanging="360" w:left="3600"/>
      </w:pPr>
    </w:lvl>
  </w:abstractNum>
  <w:abstractNum w:abstractNumId="2">
    <w:lvl w:ilvl="0">
      <w:start w:val="1"/>
      <w:numFmt w:val="none"/>
      <w:lvlJc w:val="left"/>
      <w:lvlText w:val=""/>
      <w:pPr>
        <w:ind w:hanging="432" w:left="432"/>
      </w:pPr>
    </w:lvl>
    <w:lvl w:ilvl="1">
      <w:start w:val="1"/>
      <w:numFmt w:val="none"/>
      <w:lvlJc w:val="left"/>
      <w:lvlText w:val=""/>
      <w:pPr>
        <w:ind w:hanging="576" w:left="576"/>
      </w:pPr>
    </w:lvl>
    <w:lvl w:ilvl="2">
      <w:start w:val="1"/>
      <w:numFmt w:val="none"/>
      <w:lvlJc w:val="left"/>
      <w:lvlText w:val=""/>
      <w:pPr>
        <w:ind w:hanging="720" w:left="720"/>
      </w:pPr>
    </w:lvl>
    <w:lvl w:ilvl="3">
      <w:start w:val="1"/>
      <w:numFmt w:val="none"/>
      <w:lvlJc w:val="left"/>
      <w:lvlText w:val=""/>
      <w:pPr>
        <w:ind w:hanging="864" w:left="864"/>
      </w:pPr>
    </w:lvl>
    <w:lvl w:ilvl="4">
      <w:start w:val="1"/>
      <w:numFmt w:val="none"/>
      <w:lvlJc w:val="left"/>
      <w:lvlText w:val=""/>
      <w:pPr>
        <w:ind w:hanging="1008" w:left="1008"/>
      </w:pPr>
    </w:lvl>
    <w:lvl w:ilvl="5">
      <w:start w:val="1"/>
      <w:numFmt w:val="none"/>
      <w:lvlJc w:val="left"/>
      <w:lvlText w:val=""/>
      <w:pPr>
        <w:ind w:hanging="1152" w:left="1152"/>
      </w:pPr>
    </w:lvl>
    <w:lvl w:ilvl="6">
      <w:start w:val="1"/>
      <w:numFmt w:val="none"/>
      <w:lvlJc w:val="left"/>
      <w:lvlText w:val=""/>
      <w:pPr>
        <w:ind w:hanging="1296" w:left="1296"/>
      </w:pPr>
    </w:lvl>
    <w:lvl w:ilvl="7">
      <w:start w:val="1"/>
      <w:numFmt w:val="none"/>
      <w:lvlJc w:val="left"/>
      <w:lvlText w:val=""/>
      <w:pPr>
        <w:ind w:hanging="1440" w:left="1440"/>
      </w:pPr>
    </w:lvl>
    <w:lvl w:ilvl="8">
      <w:start w:val="1"/>
      <w:numFmt w:val="none"/>
      <w:lvlJc w:val="left"/>
      <w:lvlText w:val=""/>
      <w:pPr>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overflowPunct w:val="true"/>
      <w:spacing w:after="200" w:before="0" w:line="276" w:lineRule="atLeast"/>
    </w:pPr>
    <w:rPr>
      <w:color w:val="00000A"/>
      <w:sz w:val="22"/>
      <w:szCs w:val="22"/>
      <w:rFonts w:ascii="Calibri" w:cs="Times New Roman" w:eastAsia="Calibri" w:hAnsi="Calibri"/>
      <w:lang w:bidi="ar-SA" w:eastAsia="en-US" w:val="ru-RU"/>
    </w:rPr>
  </w:style>
  <w:style w:styleId="style15" w:type="character">
    <w:name w:val="Default Paragraph Font"/>
    <w:next w:val="style15"/>
    <w:rPr/>
  </w:style>
  <w:style w:styleId="style16" w:type="character">
    <w:name w:val="Интернет-ссылка"/>
    <w:basedOn w:val="style15"/>
    <w:next w:val="style16"/>
    <w:rPr>
      <w:color w:val="0000FF"/>
      <w:u w:val="single"/>
      <w:rFonts w:cs="Times New Roman"/>
      <w:lang w:bidi="ru-RU" w:eastAsia="ru-RU" w:val="ru-RU"/>
    </w:rPr>
  </w:style>
  <w:style w:styleId="style17" w:type="character">
    <w:name w:val="FollowedHyperlink"/>
    <w:basedOn w:val="style15"/>
    <w:next w:val="style17"/>
    <w:rPr/>
  </w:style>
  <w:style w:styleId="style18" w:type="paragraph">
    <w:name w:val="Заголовок"/>
    <w:basedOn w:val="style0"/>
    <w:next w:val="style19"/>
    <w:pPr>
      <w:keepNext/>
      <w:spacing w:after="120" w:before="240"/>
    </w:pPr>
    <w:rPr>
      <w:sz w:val="28"/>
      <w:szCs w:val="28"/>
      <w:rFonts w:ascii="Arial" w:cs="Tahoma" w:eastAsia="Arial Unicode MS" w:hAnsi="Arial"/>
    </w:rPr>
  </w:style>
  <w:style w:styleId="style19" w:type="paragraph">
    <w:name w:val="Основной текст"/>
    <w:basedOn w:val="style0"/>
    <w:next w:val="style19"/>
    <w:pPr>
      <w:spacing w:after="120" w:before="0"/>
    </w:pPr>
    <w:rPr/>
  </w:style>
  <w:style w:styleId="style20" w:type="paragraph">
    <w:name w:val="Список"/>
    <w:basedOn w:val="style19"/>
    <w:next w:val="style20"/>
    <w:pPr/>
    <w:rPr>
      <w:rFonts w:ascii="Arial" w:cs="Tahoma" w:hAnsi="Arial"/>
    </w:rPr>
  </w:style>
  <w:style w:styleId="style21" w:type="paragraph">
    <w:name w:val="Название"/>
    <w:basedOn w:val="style0"/>
    <w:next w:val="style21"/>
    <w:pPr>
      <w:suppressLineNumbers/>
      <w:spacing w:after="120" w:before="120"/>
    </w:pPr>
    <w:rPr>
      <w:sz w:val="20"/>
      <w:i/>
      <w:szCs w:val="24"/>
      <w:iCs/>
      <w:rFonts w:ascii="Arial" w:cs="Tahoma" w:hAnsi="Arial"/>
    </w:rPr>
  </w:style>
  <w:style w:styleId="style22" w:type="paragraph">
    <w:name w:val="Указатель"/>
    <w:basedOn w:val="style0"/>
    <w:next w:val="style22"/>
    <w:pPr>
      <w:suppressLineNumbers/>
    </w:pPr>
    <w:rPr>
      <w:rFonts w:ascii="Arial" w:cs="Tahoma" w:hAnsi="Arial"/>
    </w:rPr>
  </w:style>
  <w:style w:styleId="style23" w:type="paragraph">
    <w:name w:val="ConsPlusNormal"/>
    <w:next w:val="style23"/>
    <w:pPr>
      <w:widowControl w:val="off"/>
      <w:tabs>
        <w:tab w:leader="none" w:pos="709" w:val="left"/>
      </w:tabs>
      <w:suppressAutoHyphens w:val="true"/>
      <w:spacing w:after="0" w:before="0" w:line="200" w:lineRule="atLeast"/>
    </w:pPr>
    <w:rPr>
      <w:color w:val="auto"/>
      <w:sz w:val="20"/>
      <w:szCs w:val="24"/>
      <w:rFonts w:ascii="Arial" w:cs="Tahoma" w:eastAsia="Arial Unicode MS" w:hAnsi="Arial"/>
      <w:lang w:bidi="ru-RU" w:eastAsia="ru-RU" w:val="ru-RU"/>
    </w:rPr>
  </w:style>
  <w:style w:styleId="style24" w:type="paragraph">
    <w:name w:val="ConsPlusNonformat"/>
    <w:next w:val="style24"/>
    <w:pPr>
      <w:widowControl w:val="off"/>
      <w:tabs>
        <w:tab w:leader="none" w:pos="709" w:val="left"/>
      </w:tabs>
      <w:suppressAutoHyphens w:val="true"/>
      <w:spacing w:after="0" w:before="0" w:line="200" w:lineRule="atLeast"/>
    </w:pPr>
    <w:rPr>
      <w:color w:val="auto"/>
      <w:sz w:val="20"/>
      <w:szCs w:val="24"/>
      <w:rFonts w:ascii="Arial" w:cs="Tahoma" w:eastAsia="Arial Unicode MS" w:hAnsi="Arial"/>
      <w:lang w:bidi="ru-RU" w:eastAsia="ru-RU" w:val="ru-RU"/>
    </w:rPr>
  </w:style>
  <w:style w:styleId="style25" w:type="paragraph">
    <w:name w:val="ConsPlusTitle"/>
    <w:next w:val="style25"/>
    <w:pPr>
      <w:widowControl w:val="off"/>
      <w:tabs>
        <w:tab w:leader="none" w:pos="709" w:val="left"/>
      </w:tabs>
      <w:suppressAutoHyphens w:val="true"/>
      <w:spacing w:after="0" w:before="0" w:line="200" w:lineRule="atLeast"/>
    </w:pPr>
    <w:rPr>
      <w:color w:val="auto"/>
      <w:sz w:val="20"/>
      <w:szCs w:val="24"/>
      <w:rFonts w:ascii="Arial" w:cs="Tahoma" w:eastAsia="Arial Unicode MS" w:hAnsi="Arial"/>
      <w:lang w:bidi="ru-RU" w:eastAsia="ru-RU"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BEFE57112D7F0BC5DDA654D20D67BDFEEB8260A170DFFA9A57415C40E4FAE72C80621627C466ABAlBH3G" TargetMode="External"/><Relationship Id="rId3" Type="http://schemas.openxmlformats.org/officeDocument/2006/relationships/hyperlink" Target="consultantplus://offline/ref=7BEFE57112D7F0BC5DDA7B4036BA25D1E8B47E041609F7F6F02B4E995946A425l8HFG" TargetMode="External"/><Relationship Id="rId4" Type="http://schemas.openxmlformats.org/officeDocument/2006/relationships/hyperlink" Target="file:///C:\Users\admin\AppData\Local\Temp\Rar$DIa0.937\&#1055;&#1088;&#1077;&#1076;&#1086;&#1089;&#1090;&#1072;&#1074;&#1083;&#1077;&#1085;&#1080;&#1077; &#1079;&#1077;&#1084;&#1077;&#1083;&#1100;&#1085;&#1086;&#1075;&#1086; &#1091;&#1095;&#1072;&#1089;&#1090;&#1082;&#1072; &#1076;&#1083;&#1103; &#1074;&#1077;&#1076;&#1077;&#1085;&#1080;&#1103; &#1083;&#1080;&#1095;&#1085;&#1086;&#1075;&#1086; &#1087;&#1086;&#1076;&#1089;&#1086;&#1073;&#1085;&#1086;&#1075;&#1086; &#1093;&#1086;&#1079;&#1103;&#1081;&#1089;&#1090;&#1074;&#1072;.docx" TargetMode="External"/><Relationship Id="rId5" Type="http://schemas.openxmlformats.org/officeDocument/2006/relationships/hyperlink" Target="file:///C:\Users\admin\AppData\Local\Temp\Rar$DIa0.937\&#1055;&#1088;&#1077;&#1076;&#1086;&#1089;&#1090;&#1072;&#1074;&#1083;&#1077;&#1085;&#1080;&#1077; &#1079;&#1077;&#1084;&#1077;&#1083;&#1100;&#1085;&#1086;&#1075;&#1086; &#1091;&#1095;&#1072;&#1089;&#1090;&#1082;&#1072; &#1076;&#1083;&#1103; &#1074;&#1077;&#1076;&#1077;&#1085;&#1080;&#1103; &#1083;&#1080;&#1095;&#1085;&#1086;&#1075;&#1086; &#1087;&#1086;&#1076;&#1089;&#1086;&#1073;&#1085;&#1086;&#1075;&#1086; &#1093;&#1086;&#1079;&#1103;&#1081;&#1089;&#1090;&#1074;&#1072;.docx" TargetMode="External"/><Relationship Id="rId6" Type="http://schemas.openxmlformats.org/officeDocument/2006/relationships/hyperlink" Target="consultantplus://offline/ref=7BEFE57112D7F0BC5DDA7B4036BA25D1E8B47E041808FCFDF02B4E995946A4258F497820384B6BB3B7B651lEH2G" TargetMode="External"/><Relationship Id="rId7" Type="http://schemas.openxmlformats.org/officeDocument/2006/relationships/hyperlink" Target="consultantplus://offline/ref=7BEFE57112D7F0BC5DDA654D20D67BDFEDB7270C1B5DA8ABF4211BlCH1G" TargetMode="External"/><Relationship Id="rId8" Type="http://schemas.openxmlformats.org/officeDocument/2006/relationships/hyperlink" Target="consultantplus://offline/ref=7BEFE57112D7F0BC5DDA654D20D67BDFEEB8230D160CFFA9A57415C40El4HFG" TargetMode="External"/><Relationship Id="rId9" Type="http://schemas.openxmlformats.org/officeDocument/2006/relationships/hyperlink" Target="consultantplus://offline/ref=7BEFE57112D7F0BC5DDA654D20D67BDFEEB722011809FFA9A57415C40El4HFG" TargetMode="External"/><Relationship Id="rId10" Type="http://schemas.openxmlformats.org/officeDocument/2006/relationships/hyperlink" Target="consultantplus://offline/ref=7BEFE57112D7F0BC5DDA654D20D67BDFEEB72208140FFFA9A57415C40El4HFG" TargetMode="External"/><Relationship Id="rId11" Type="http://schemas.openxmlformats.org/officeDocument/2006/relationships/hyperlink" Target="consultantplus://offline/ref=7BEFE57112D7F0BC5DDA654D20D67BDFEEB8280A1503FFA9A57415C40El4HFG" TargetMode="External"/><Relationship Id="rId12" Type="http://schemas.openxmlformats.org/officeDocument/2006/relationships/hyperlink" Target="consultantplus://offline/ref=7BEFE57112D7F0BC5DDA654D20D67BDFEEB7280A170EFFA9A57415C40El4HFG" TargetMode="External"/><Relationship Id="rId13" Type="http://schemas.openxmlformats.org/officeDocument/2006/relationships/hyperlink" Target="consultantplus://offline/ref=7BEFE57112D7F0BC5DDA654D20D67BDFEEB723081909FFA9A57415C40El4HFG" TargetMode="External"/><Relationship Id="rId14" Type="http://schemas.openxmlformats.org/officeDocument/2006/relationships/hyperlink" Target="consultantplus://offline/ref=7BEFE57112D7F0BC5DDA654D20D67BDFEEB8260A170DFFA9A57415C40El4HFG" TargetMode="External"/><Relationship Id="rId15" Type="http://schemas.openxmlformats.org/officeDocument/2006/relationships/hyperlink" Target="consultantplus://offline/ref=7BEFE57112D7F0BC5DDA654D20D67BDFEEB722001803FFA9A57415C40El4HFG" TargetMode="External"/><Relationship Id="rId16" Type="http://schemas.openxmlformats.org/officeDocument/2006/relationships/hyperlink" Target="consultantplus://offline/ref=7BEFE57112D7F0BC5DDA7B4036BA25D1E8B47E041608F2FEF82B4E995946A425l8HFG" TargetMode="External"/><Relationship Id="rId17" Type="http://schemas.openxmlformats.org/officeDocument/2006/relationships/hyperlink" Target="consultantplus://offline/ref=7BEFE57112D7F0BC5DDA7B4036BA25D1E8B47E041803F4FCFE2B4E995946A425l8HFG" TargetMode="External"/><Relationship Id="rId18" Type="http://schemas.openxmlformats.org/officeDocument/2006/relationships/hyperlink" Target="file:///C:\Users\admin\AppData\Local\Temp\Rar$DIa0.937\&#1055;&#1088;&#1077;&#1076;&#1086;&#1089;&#1090;&#1072;&#1074;&#1083;&#1077;&#1085;&#1080;&#1077; &#1079;&#1077;&#1084;&#1077;&#1083;&#1100;&#1085;&#1086;&#1075;&#1086; &#1091;&#1095;&#1072;&#1089;&#1090;&#1082;&#1072; &#1076;&#1083;&#1103; &#1074;&#1077;&#1076;&#1077;&#1085;&#1080;&#1103; &#1083;&#1080;&#1095;&#1085;&#1086;&#1075;&#1086; &#1087;&#1086;&#1076;&#1089;&#1086;&#1073;&#1085;&#1086;&#1075;&#1086; &#1093;&#1086;&#1079;&#1103;&#1081;&#1089;&#1090;&#1074;&#1072;.docx" TargetMode="External"/><Relationship Id="rId19" Type="http://schemas.openxmlformats.org/officeDocument/2006/relationships/hyperlink" Target="file:///C:\Users\admin\AppData\Local\Temp\Rar$DIa0.937\&#1055;&#1088;&#1077;&#1076;&#1086;&#1089;&#1090;&#1072;&#1074;&#1083;&#1077;&#1085;&#1080;&#1077; &#1079;&#1077;&#1084;&#1077;&#1083;&#1100;&#1085;&#1086;&#1075;&#1086; &#1091;&#1095;&#1072;&#1089;&#1090;&#1082;&#1072; &#1076;&#1083;&#1103; &#1074;&#1077;&#1076;&#1077;&#1085;&#1080;&#1103; &#1083;&#1080;&#1095;&#1085;&#1086;&#1075;&#1086; &#1087;&#1086;&#1076;&#1089;&#1086;&#1073;&#1085;&#1086;&#1075;&#1086; &#1093;&#1086;&#1079;&#1103;&#1081;&#1089;&#1090;&#1074;&#1072;.docx" TargetMode="External"/><Relationship Id="rId20" Type="http://schemas.openxmlformats.org/officeDocument/2006/relationships/hyperlink" Target="file:///C:\Users\admin\AppData\Local\Temp\Rar$DIa0.937\&#1055;&#1088;&#1077;&#1076;&#1086;&#1089;&#1090;&#1072;&#1074;&#1083;&#1077;&#1085;&#1080;&#1077; &#1079;&#1077;&#1084;&#1077;&#1083;&#1100;&#1085;&#1086;&#1075;&#1086; &#1091;&#1095;&#1072;&#1089;&#1090;&#1082;&#1072; &#1076;&#1083;&#1103; &#1074;&#1077;&#1076;&#1077;&#1085;&#1080;&#1103; &#1083;&#1080;&#1095;&#1085;&#1086;&#1075;&#1086; &#1087;&#1086;&#1076;&#1089;&#1086;&#1073;&#1085;&#1086;&#1075;&#1086; &#1093;&#1086;&#1079;&#1103;&#1081;&#1089;&#1090;&#1074;&#1072;.docx" TargetMode="External"/><Relationship Id="rId21" Type="http://schemas.openxmlformats.org/officeDocument/2006/relationships/hyperlink" Target="file:///C:\Users\admin\AppData\Local\Temp\Rar$DIa0.937\&#1055;&#1088;&#1077;&#1076;&#1086;&#1089;&#1090;&#1072;&#1074;&#1083;&#1077;&#1085;&#1080;&#1077; &#1079;&#1077;&#1084;&#1077;&#1083;&#1100;&#1085;&#1086;&#1075;&#1086; &#1091;&#1095;&#1072;&#1089;&#1090;&#1082;&#1072; &#1076;&#1083;&#1103; &#1074;&#1077;&#1076;&#1077;&#1085;&#1080;&#1103; &#1083;&#1080;&#1095;&#1085;&#1086;&#1075;&#1086; &#1087;&#1086;&#1076;&#1089;&#1086;&#1073;&#1085;&#1086;&#1075;&#1086; &#1093;&#1086;&#1079;&#1103;&#1081;&#1089;&#1090;&#1074;&#1072;.docx" TargetMode="External"/><Relationship Id="rId22" Type="http://schemas.openxmlformats.org/officeDocument/2006/relationships/hyperlink" Target="consultantplus://offline/ref=7BEFE57112D7F0BC5DDA7B4036BA25D1E8B47E041809FDFEFA2B4E995946A4258F497820384B6BB3B6B05DlEH6G" TargetMode="External"/><Relationship Id="rId23" Type="http://schemas.openxmlformats.org/officeDocument/2006/relationships/hyperlink" Target="consultantplus://offline/ref=7BEFE57112D7F0BC5DDA7B4036BA25D1E8B47E041808FCFDFB2B4E995946A4258F497820384B6BB3B7B655lEH6G" TargetMode="External"/><Relationship Id="rId24" Type="http://schemas.openxmlformats.org/officeDocument/2006/relationships/hyperlink" Target="consultantplus://offline/ref=7BEFE57112D7F0BC5DDA654D20D67BDFEEB722001803FFA9A57415C40E4FAE72C80621627C466AB5lBHFG" TargetMode="External"/><Relationship Id="rId25" Type="http://schemas.openxmlformats.org/officeDocument/2006/relationships/hyperlink" Target="consultantplus://offline/ref=7BEFE57112D7F0BC5DDA654D20D67BDFEEB8280A1503FFA9A57415C40E4FAE72C80621627C4669B1lBH4G" TargetMode="External"/><Relationship Id="rId26" Type="http://schemas.openxmlformats.org/officeDocument/2006/relationships/hyperlink" Target="consultantplus://offline/ref=7BEFE57112D7F0BC5DDA654D20D67BDFEEB8280A1503FFA9A57415C40E4FAE72C80621627C4669B1lBH4G" TargetMode="External"/><Relationship Id="rId27" Type="http://schemas.openxmlformats.org/officeDocument/2006/relationships/hyperlink" Target="file:///C:\Users\admin\AppData\Local\Temp\Rar$DIa0.937\&#1055;&#1088;&#1077;&#1076;&#1086;&#1089;&#1090;&#1072;&#1074;&#1083;&#1077;&#1085;&#1080;&#1077; &#1079;&#1077;&#1084;&#1077;&#1083;&#1100;&#1085;&#1086;&#1075;&#1086; &#1091;&#1095;&#1072;&#1089;&#1090;&#1082;&#1072; &#1076;&#1083;&#1103; &#1074;&#1077;&#1076;&#1077;&#1085;&#1080;&#1103; &#1083;&#1080;&#1095;&#1085;&#1086;&#1075;&#1086; &#1087;&#1086;&#1076;&#1089;&#1086;&#1073;&#1085;&#1086;&#1075;&#1086; &#1093;&#1086;&#1079;&#1103;&#1081;&#1089;&#1090;&#1074;&#1072;.docx" TargetMode="External"/><Relationship Id="rId28" Type="http://schemas.openxmlformats.org/officeDocument/2006/relationships/hyperlink" Target="file:///C:\Users\admin\AppData\Local\Temp\Rar$DIa0.937\&#1055;&#1088;&#1077;&#1076;&#1086;&#1089;&#1090;&#1072;&#1074;&#1083;&#1077;&#1085;&#1080;&#1077; &#1079;&#1077;&#1084;&#1077;&#1083;&#1100;&#1085;&#1086;&#1075;&#1086; &#1091;&#1095;&#1072;&#1089;&#1090;&#1082;&#1072; &#1076;&#1083;&#1103; &#1074;&#1077;&#1076;&#1077;&#1085;&#1080;&#1103; &#1083;&#1080;&#1095;&#1085;&#1086;&#1075;&#1086; &#1087;&#1086;&#1076;&#1089;&#1086;&#1073;&#1085;&#1086;&#1075;&#1086; &#1093;&#1086;&#1079;&#1103;&#1081;&#1089;&#1090;&#1074;&#1072;.docx" TargetMode="External"/><Relationship Id="rId29" Type="http://schemas.openxmlformats.org/officeDocument/2006/relationships/hyperlink" Target="file:///C:\Users\admin\AppData\Local\Temp\Rar$DIa0.937\&#1055;&#1088;&#1077;&#1076;&#1086;&#1089;&#1090;&#1072;&#1074;&#1083;&#1077;&#1085;&#1080;&#1077; &#1079;&#1077;&#1084;&#1077;&#1083;&#1100;&#1085;&#1086;&#1075;&#1086; &#1091;&#1095;&#1072;&#1089;&#1090;&#1082;&#1072; &#1076;&#1083;&#1103; &#1074;&#1077;&#1076;&#1077;&#1085;&#1080;&#1103; &#1083;&#1080;&#1095;&#1085;&#1086;&#1075;&#1086; &#1087;&#1086;&#1076;&#1089;&#1086;&#1073;&#1085;&#1086;&#1075;&#1086; &#1093;&#1086;&#1079;&#1103;&#1081;&#1089;&#1090;&#1074;&#1072;.docx" TargetMode="External"/><Relationship Id="rId30" Type="http://schemas.openxmlformats.org/officeDocument/2006/relationships/hyperlink" Target="file:///C:\Users\admin\AppData\Local\Temp\Rar$DIa0.937\&#1055;&#1088;&#1077;&#1076;&#1086;&#1089;&#1090;&#1072;&#1074;&#1083;&#1077;&#1085;&#1080;&#1077; &#1079;&#1077;&#1084;&#1077;&#1083;&#1100;&#1085;&#1086;&#1075;&#1086; &#1091;&#1095;&#1072;&#1089;&#1090;&#1082;&#1072; &#1076;&#1083;&#1103; &#1074;&#1077;&#1076;&#1077;&#1085;&#1080;&#1103; &#1083;&#1080;&#1095;&#1085;&#1086;&#1075;&#1086; &#1087;&#1086;&#1076;&#1089;&#1086;&#1073;&#1085;&#1086;&#1075;&#1086; &#1093;&#1086;&#1079;&#1103;&#1081;&#1089;&#1090;&#1074;&#1072;.docx" TargetMode="External"/><Relationship Id="rId31" Type="http://schemas.openxmlformats.org/officeDocument/2006/relationships/hyperlink" Target="file:///C:\Users\admin\AppData\Local\Temp\Rar$DIa0.937\&#1055;&#1088;&#1077;&#1076;&#1086;&#1089;&#1090;&#1072;&#1074;&#1083;&#1077;&#1085;&#1080;&#1077; &#1079;&#1077;&#1084;&#1077;&#1083;&#1100;&#1085;&#1086;&#1075;&#1086; &#1091;&#1095;&#1072;&#1089;&#1090;&#1082;&#1072; &#1076;&#1083;&#1103; &#1074;&#1077;&#1076;&#1077;&#1085;&#1080;&#1103; &#1083;&#1080;&#1095;&#1085;&#1086;&#1075;&#1086; &#1087;&#1086;&#1076;&#1089;&#1086;&#1073;&#1085;&#1086;&#1075;&#1086; &#1093;&#1086;&#1079;&#1103;&#1081;&#1089;&#1090;&#1074;&#1072;.docx" TargetMode="External"/><Relationship Id="rId32" Type="http://schemas.openxmlformats.org/officeDocument/2006/relationships/hyperlink" Target="file:///C:\Users\admin\AppData\Local\Temp\Rar$DIa0.937\&#1055;&#1088;&#1077;&#1076;&#1086;&#1089;&#1090;&#1072;&#1074;&#1083;&#1077;&#1085;&#1080;&#1077; &#1079;&#1077;&#1084;&#1077;&#1083;&#1100;&#1085;&#1086;&#1075;&#1086; &#1091;&#1095;&#1072;&#1089;&#1090;&#1082;&#1072; &#1076;&#1083;&#1103; &#1074;&#1077;&#1076;&#1077;&#1085;&#1080;&#1103; &#1083;&#1080;&#1095;&#1085;&#1086;&#1075;&#1086; &#1087;&#1086;&#1076;&#1089;&#1086;&#1073;&#1085;&#1086;&#1075;&#1086; &#1093;&#1086;&#1079;&#1103;&#1081;&#1089;&#1090;&#1074;&#1072;.docx" TargetMode="External"/><Relationship Id="rId33" Type="http://schemas.openxmlformats.org/officeDocument/2006/relationships/hyperlink" Target="file:///C:\Users\admin\AppData\Local\Temp\Rar$DIa0.937\&#1055;&#1088;&#1077;&#1076;&#1086;&#1089;&#1090;&#1072;&#1074;&#1083;&#1077;&#1085;&#1080;&#1077; &#1079;&#1077;&#1084;&#1077;&#1083;&#1100;&#1085;&#1086;&#1075;&#1086; &#1091;&#1095;&#1072;&#1089;&#1090;&#1082;&#1072; &#1076;&#1083;&#1103; &#1074;&#1077;&#1076;&#1077;&#1085;&#1080;&#1103; &#1083;&#1080;&#1095;&#1085;&#1086;&#1075;&#1086; &#1087;&#1086;&#1076;&#1089;&#1086;&#1073;&#1085;&#1086;&#1075;&#1086; &#1093;&#1086;&#1079;&#1103;&#1081;&#1089;&#1090;&#1074;&#1072;.docx" TargetMode="External"/><Relationship Id="rId34" Type="http://schemas.openxmlformats.org/officeDocument/2006/relationships/hyperlink" Target="file:///C:\Users\admin\AppData\Local\Temp\Rar$DIa0.937\&#1055;&#1088;&#1077;&#1076;&#1086;&#1089;&#1090;&#1072;&#1074;&#1083;&#1077;&#1085;&#1080;&#1077; &#1079;&#1077;&#1084;&#1077;&#1083;&#1100;&#1085;&#1086;&#1075;&#1086; &#1091;&#1095;&#1072;&#1089;&#1090;&#1082;&#1072; &#1076;&#1083;&#1103; &#1074;&#1077;&#1076;&#1077;&#1085;&#1080;&#1103; &#1083;&#1080;&#1095;&#1085;&#1086;&#1075;&#1086; &#1087;&#1086;&#1076;&#1089;&#1086;&#1073;&#1085;&#1086;&#1075;&#1086; &#1093;&#1086;&#1079;&#1103;&#1081;&#1089;&#1090;&#1074;&#1072;.docx" TargetMode="External"/><Relationship Id="rId35" Type="http://schemas.openxmlformats.org/officeDocument/2006/relationships/hyperlink" Target="file:///C:\Users\admin\AppData\Local\Temp\Rar$DIa0.937\&#1055;&#1088;&#1077;&#1076;&#1086;&#1089;&#1090;&#1072;&#1074;&#1083;&#1077;&#1085;&#1080;&#1077; &#1079;&#1077;&#1084;&#1077;&#1083;&#1100;&#1085;&#1086;&#1075;&#1086; &#1091;&#1095;&#1072;&#1089;&#1090;&#1082;&#1072; &#1076;&#1083;&#1103; &#1074;&#1077;&#1076;&#1077;&#1085;&#1080;&#1103; &#1083;&#1080;&#1095;&#1085;&#1086;&#1075;&#1086; &#1087;&#1086;&#1076;&#1089;&#1086;&#1073;&#1085;&#1086;&#1075;&#1086; &#1093;&#1086;&#1079;&#1103;&#1081;&#1089;&#1090;&#1074;&#1072;.docx" TargetMode="External"/><Relationship Id="rId36" Type="http://schemas.openxmlformats.org/officeDocument/2006/relationships/hyperlink" Target="file:///C:\Users\admin\AppData\Local\Temp\Rar$DIa0.937\&#1055;&#1088;&#1077;&#1076;&#1086;&#1089;&#1090;&#1072;&#1074;&#1083;&#1077;&#1085;&#1080;&#1077; &#1079;&#1077;&#1084;&#1077;&#1083;&#1100;&#1085;&#1086;&#1075;&#1086; &#1091;&#1095;&#1072;&#1089;&#1090;&#1082;&#1072; &#1076;&#1083;&#1103; &#1074;&#1077;&#1076;&#1077;&#1085;&#1080;&#1103; &#1083;&#1080;&#1095;&#1085;&#1086;&#1075;&#1086; &#1087;&#1086;&#1076;&#1089;&#1086;&#1073;&#1085;&#1086;&#1075;&#1086; &#1093;&#1086;&#1079;&#1103;&#1081;&#1089;&#1090;&#1074;&#1072;.docx" TargetMode="External"/><Relationship Id="rId37" Type="http://schemas.openxmlformats.org/officeDocument/2006/relationships/hyperlink" Target="file:///C:\Users\admin\AppData\Local\Temp\Rar$DIa0.937\&#1055;&#1088;&#1077;&#1076;&#1086;&#1089;&#1090;&#1072;&#1074;&#1083;&#1077;&#1085;&#1080;&#1077; &#1079;&#1077;&#1084;&#1077;&#1083;&#1100;&#1085;&#1086;&#1075;&#1086; &#1091;&#1095;&#1072;&#1089;&#1090;&#1082;&#1072; &#1076;&#1083;&#1103; &#1074;&#1077;&#1076;&#1077;&#1085;&#1080;&#1103; &#1083;&#1080;&#1095;&#1085;&#1086;&#1075;&#1086; &#1087;&#1086;&#1076;&#1089;&#1086;&#1073;&#1085;&#1086;&#1075;&#1086; &#1093;&#1086;&#1079;&#1103;&#1081;&#1089;&#1090;&#1074;&#1072;.docx" TargetMode="External"/><Relationship Id="rId38" Type="http://schemas.openxmlformats.org/officeDocument/2006/relationships/hyperlink" Target="consultantplus://offline/ref=7BEFE57112D7F0BC5DDA654D20D67BDFEEB723081909FFA9A57415C40El4HFG" TargetMode="External"/><Relationship Id="rId39" Type="http://schemas.openxmlformats.org/officeDocument/2006/relationships/hyperlink" Target="file:///C:\Users\admin\AppData\Local\Temp\Rar$DIa0.937\&#1055;&#1088;&#1077;&#1076;&#1086;&#1089;&#1090;&#1072;&#1074;&#1083;&#1077;&#1085;&#1080;&#1077; &#1079;&#1077;&#1084;&#1077;&#1083;&#1100;&#1085;&#1086;&#1075;&#1086; &#1091;&#1095;&#1072;&#1089;&#1090;&#1082;&#1072; &#1076;&#1083;&#1103; &#1074;&#1077;&#1076;&#1077;&#1085;&#1080;&#1103; &#1083;&#1080;&#1095;&#1085;&#1086;&#1075;&#1086; &#1087;&#1086;&#1076;&#1089;&#1086;&#1073;&#1085;&#1086;&#1075;&#1086; &#1093;&#1086;&#1079;&#1103;&#1081;&#1089;&#1090;&#1074;&#1072;.docx" TargetMode="External"/><Relationship Id="rId40" Type="http://schemas.openxmlformats.org/officeDocument/2006/relationships/hyperlink" Target="file:///C:\Users\admin\AppData\Local\Temp\Rar$DIa0.937\&#1055;&#1088;&#1077;&#1076;&#1086;&#1089;&#1090;&#1072;&#1074;&#1083;&#1077;&#1085;&#1080;&#1077; &#1079;&#1077;&#1084;&#1077;&#1083;&#1100;&#1085;&#1086;&#1075;&#1086; &#1091;&#1095;&#1072;&#1089;&#1090;&#1082;&#1072; &#1076;&#1083;&#1103; &#1074;&#1077;&#1076;&#1077;&#1085;&#1080;&#1103; &#1083;&#1080;&#1095;&#1085;&#1086;&#1075;&#1086; &#1087;&#1086;&#1076;&#1089;&#1086;&#1073;&#1085;&#1086;&#1075;&#1086; &#1093;&#1086;&#1079;&#1103;&#1081;&#1089;&#1090;&#1074;&#1072;.docx" TargetMode="External"/><Relationship Id="rId41" Type="http://schemas.openxmlformats.org/officeDocument/2006/relationships/hyperlink" Target="consultantplus://offline/ref=7BEFE57112D7F0BC5DDA654D20D67BDFEEB8280E1402FFA9A57415C40El4HFG" TargetMode="External"/><Relationship Id="rId42" Type="http://schemas.openxmlformats.org/officeDocument/2006/relationships/numbering" Target="numbering.xml"/><Relationship Id="rId4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Normal_Wordconv.dotm</Template>
  <TotalTime>120</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2015-11-26T06:29:00.00Z</dcterms:created>
  <dc:creator>admin</dc:creator>
  <cp:lastModifiedBy>User</cp:lastModifiedBy>
  <dcterms:modified xsi:type="dcterms:W3CDTF">2015-12-17T05:30:00.00Z</dcterms:modified>
  <cp:revision>6</cp:revision>
</cp:coreProperties>
</file>