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32" w:rsidRPr="00E61F8B" w:rsidRDefault="00E72D32" w:rsidP="00E72D3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32" w:rsidRPr="007F4E62" w:rsidRDefault="00E72D32" w:rsidP="00E72D32">
      <w:pPr>
        <w:rPr>
          <w:sz w:val="20"/>
          <w:lang w:val="ru-RU"/>
        </w:rPr>
      </w:pPr>
    </w:p>
    <w:p w:rsidR="00E72D32" w:rsidRPr="00D45D6E" w:rsidRDefault="00E72D32" w:rsidP="00E72D32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 w:rsidRPr="00D45D6E">
        <w:rPr>
          <w:b w:val="0"/>
          <w:color w:val="auto"/>
          <w:spacing w:val="0"/>
        </w:rPr>
        <w:t>АДМИНИСТРАЦИЯ</w:t>
      </w:r>
    </w:p>
    <w:p w:rsidR="00E72D32" w:rsidRPr="00D45D6E" w:rsidRDefault="00E72D32" w:rsidP="00E72D32">
      <w:pPr>
        <w:pStyle w:val="2"/>
        <w:tabs>
          <w:tab w:val="left" w:pos="2590"/>
        </w:tabs>
        <w:spacing w:before="0"/>
        <w:rPr>
          <w:b w:val="0"/>
          <w:caps/>
          <w:color w:val="auto"/>
          <w:spacing w:val="0"/>
        </w:rPr>
      </w:pPr>
      <w:r w:rsidRPr="00D45D6E">
        <w:rPr>
          <w:b w:val="0"/>
          <w:color w:val="auto"/>
          <w:spacing w:val="0"/>
        </w:rPr>
        <w:t>МОРЕВСКОГО СЕЛЬСКОГО ПОСЕЛЕНИЯ ЕЙСКОГО РАЙОНА</w:t>
      </w:r>
    </w:p>
    <w:p w:rsidR="00E72D32" w:rsidRPr="00D02672" w:rsidRDefault="00E72D32" w:rsidP="00E72D3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E72D32" w:rsidRPr="00D45D6E" w:rsidRDefault="00E72D32" w:rsidP="00E72D3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r w:rsidRPr="00D45D6E">
        <w:rPr>
          <w:rFonts w:ascii="Times New Roman" w:hAnsi="Times New Roman"/>
        </w:rPr>
        <w:t>П О С Т А Н О В Л Е Н И Е</w:t>
      </w:r>
    </w:p>
    <w:p w:rsidR="00E72D32" w:rsidRDefault="00E72D32" w:rsidP="00E72D32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E72D32" w:rsidTr="00191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E72D32" w:rsidRDefault="00E72D32" w:rsidP="00191AC0">
            <w:pPr>
              <w:tabs>
                <w:tab w:val="left" w:pos="2590"/>
              </w:tabs>
              <w:jc w:val="center"/>
            </w:pPr>
            <w: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72D32" w:rsidRPr="00E72D32" w:rsidRDefault="00E72D32" w:rsidP="00191AC0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18.09.2014</w:t>
            </w:r>
          </w:p>
        </w:tc>
        <w:tc>
          <w:tcPr>
            <w:tcW w:w="4410" w:type="dxa"/>
          </w:tcPr>
          <w:p w:rsidR="00E72D32" w:rsidRDefault="00E72D32" w:rsidP="00191AC0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</w:t>
            </w:r>
            <w: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2D32" w:rsidRPr="00E72D32" w:rsidRDefault="00E72D32" w:rsidP="00191AC0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</w:t>
            </w:r>
          </w:p>
        </w:tc>
      </w:tr>
    </w:tbl>
    <w:p w:rsidR="00E72D32" w:rsidRDefault="00E72D32" w:rsidP="00E72D32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  <w:lang w:val="ru-RU"/>
        </w:rPr>
        <w:t>п. Моревка</w:t>
      </w:r>
    </w:p>
    <w:p w:rsidR="006226C2" w:rsidRDefault="006226C2" w:rsidP="006226C2">
      <w:pPr>
        <w:jc w:val="center"/>
        <w:rPr>
          <w:b/>
          <w:sz w:val="28"/>
          <w:szCs w:val="28"/>
          <w:lang w:val="ru-RU"/>
        </w:rPr>
      </w:pPr>
    </w:p>
    <w:p w:rsidR="003E7AE3" w:rsidRDefault="003E7AE3" w:rsidP="003E7AE3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3E4097" w:rsidRDefault="003E4097" w:rsidP="003E7AE3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6226C2" w:rsidRPr="00943898" w:rsidRDefault="006226C2" w:rsidP="006226C2">
      <w:pPr>
        <w:tabs>
          <w:tab w:val="left" w:pos="0"/>
          <w:tab w:val="left" w:pos="807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реестра </w:t>
      </w:r>
      <w:r w:rsidRPr="00943898">
        <w:rPr>
          <w:b/>
          <w:sz w:val="28"/>
          <w:szCs w:val="28"/>
          <w:lang w:val="ru-RU"/>
        </w:rPr>
        <w:t>муниципальных услуг</w:t>
      </w:r>
      <w:r>
        <w:rPr>
          <w:b/>
          <w:sz w:val="28"/>
          <w:szCs w:val="28"/>
          <w:lang w:val="ru-RU"/>
        </w:rPr>
        <w:t xml:space="preserve"> и</w:t>
      </w:r>
      <w:r w:rsidRPr="00943898">
        <w:rPr>
          <w:b/>
          <w:sz w:val="28"/>
          <w:szCs w:val="28"/>
          <w:lang w:val="ru-RU"/>
        </w:rPr>
        <w:t xml:space="preserve"> функций</w:t>
      </w:r>
      <w:r>
        <w:rPr>
          <w:b/>
          <w:sz w:val="28"/>
          <w:szCs w:val="28"/>
          <w:lang w:val="ru-RU"/>
        </w:rPr>
        <w:t xml:space="preserve"> </w:t>
      </w:r>
    </w:p>
    <w:p w:rsidR="006226C2" w:rsidRDefault="006226C2" w:rsidP="006226C2">
      <w:pPr>
        <w:jc w:val="center"/>
        <w:rPr>
          <w:sz w:val="28"/>
          <w:szCs w:val="28"/>
          <w:lang w:val="ru-RU"/>
        </w:rPr>
      </w:pPr>
    </w:p>
    <w:p w:rsidR="006226C2" w:rsidRPr="00D2302B" w:rsidRDefault="006226C2" w:rsidP="006226C2">
      <w:pPr>
        <w:jc w:val="center"/>
        <w:rPr>
          <w:sz w:val="28"/>
          <w:szCs w:val="28"/>
          <w:lang w:val="ru-RU"/>
        </w:rPr>
      </w:pPr>
    </w:p>
    <w:p w:rsidR="006226C2" w:rsidRPr="00FC1637" w:rsidRDefault="006226C2" w:rsidP="006226C2">
      <w:pPr>
        <w:tabs>
          <w:tab w:val="left" w:pos="900"/>
        </w:tabs>
        <w:autoSpaceDE w:val="0"/>
        <w:autoSpaceDN w:val="0"/>
        <w:adjustRightInd w:val="0"/>
        <w:spacing w:line="235" w:lineRule="auto"/>
        <w:ind w:firstLine="851"/>
        <w:jc w:val="both"/>
        <w:rPr>
          <w:spacing w:val="-2"/>
          <w:sz w:val="28"/>
          <w:szCs w:val="28"/>
        </w:rPr>
      </w:pPr>
      <w:r w:rsidRPr="00FC1637">
        <w:rPr>
          <w:spacing w:val="-2"/>
          <w:sz w:val="28"/>
          <w:szCs w:val="28"/>
        </w:rPr>
        <w:t xml:space="preserve">В </w:t>
      </w:r>
      <w:r w:rsidRPr="00FC1637">
        <w:rPr>
          <w:spacing w:val="-2"/>
          <w:sz w:val="28"/>
          <w:szCs w:val="28"/>
          <w:lang w:val="ru-RU"/>
        </w:rPr>
        <w:t xml:space="preserve"> </w:t>
      </w:r>
      <w:r w:rsidRPr="00FC1637">
        <w:rPr>
          <w:spacing w:val="-2"/>
          <w:sz w:val="28"/>
          <w:szCs w:val="28"/>
        </w:rPr>
        <w:t xml:space="preserve">целях </w:t>
      </w:r>
      <w:r w:rsidRPr="00FC1637">
        <w:rPr>
          <w:spacing w:val="-2"/>
          <w:sz w:val="28"/>
          <w:szCs w:val="28"/>
          <w:lang w:val="ru-RU"/>
        </w:rPr>
        <w:t xml:space="preserve"> реализации  пункта   6  статьи   11   </w:t>
      </w:r>
      <w:r w:rsidRPr="00FC1637">
        <w:rPr>
          <w:spacing w:val="-2"/>
          <w:sz w:val="28"/>
        </w:rPr>
        <w:t>Федерального</w:t>
      </w:r>
      <w:r w:rsidRPr="00FC1637"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 xml:space="preserve"> </w:t>
      </w:r>
      <w:r w:rsidRPr="00FC1637"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 xml:space="preserve">закона </w:t>
      </w:r>
      <w:r w:rsidRPr="00FC1637">
        <w:rPr>
          <w:spacing w:val="-2"/>
          <w:sz w:val="28"/>
          <w:lang w:val="ru-RU"/>
        </w:rPr>
        <w:t xml:space="preserve"> </w:t>
      </w:r>
      <w:r w:rsidR="009049D3">
        <w:rPr>
          <w:spacing w:val="-2"/>
          <w:sz w:val="28"/>
          <w:lang w:val="ru-RU"/>
        </w:rPr>
        <w:t xml:space="preserve">                   </w:t>
      </w:r>
      <w:r w:rsidRPr="00FC1637">
        <w:rPr>
          <w:spacing w:val="-2"/>
          <w:sz w:val="28"/>
        </w:rPr>
        <w:t>от</w:t>
      </w:r>
      <w:r w:rsidRPr="00FC1637">
        <w:rPr>
          <w:spacing w:val="-2"/>
          <w:sz w:val="28"/>
          <w:lang w:val="ru-RU"/>
        </w:rPr>
        <w:t xml:space="preserve"> </w:t>
      </w:r>
      <w:r>
        <w:rPr>
          <w:spacing w:val="-2"/>
          <w:sz w:val="28"/>
          <w:lang w:val="ru-RU"/>
        </w:rPr>
        <w:t xml:space="preserve">   </w:t>
      </w:r>
      <w:r w:rsidRPr="00FC1637">
        <w:rPr>
          <w:spacing w:val="-2"/>
          <w:sz w:val="28"/>
        </w:rPr>
        <w:t>27 июля 2010</w:t>
      </w:r>
      <w:r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>года</w:t>
      </w:r>
      <w:r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>№ 210-ФЗ</w:t>
      </w:r>
      <w:r>
        <w:rPr>
          <w:spacing w:val="-2"/>
          <w:sz w:val="28"/>
          <w:lang w:val="ru-RU"/>
        </w:rPr>
        <w:t xml:space="preserve">  </w:t>
      </w:r>
      <w:r w:rsidRPr="00FC1637">
        <w:rPr>
          <w:spacing w:val="-2"/>
          <w:sz w:val="28"/>
        </w:rPr>
        <w:t xml:space="preserve">«Об организации </w:t>
      </w:r>
      <w:r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 xml:space="preserve">предоставления государственных </w:t>
      </w:r>
      <w:r w:rsidRPr="00FC1637">
        <w:rPr>
          <w:spacing w:val="-2"/>
          <w:sz w:val="28"/>
          <w:lang w:val="ru-RU"/>
        </w:rPr>
        <w:t xml:space="preserve">  </w:t>
      </w:r>
      <w:r w:rsidRPr="00FC1637">
        <w:rPr>
          <w:spacing w:val="-2"/>
          <w:sz w:val="28"/>
        </w:rPr>
        <w:t xml:space="preserve">и </w:t>
      </w:r>
      <w:r w:rsidRPr="00FC1637">
        <w:rPr>
          <w:spacing w:val="-2"/>
          <w:sz w:val="28"/>
          <w:lang w:val="ru-RU"/>
        </w:rPr>
        <w:t xml:space="preserve">  </w:t>
      </w:r>
      <w:r w:rsidRPr="00FC1637">
        <w:rPr>
          <w:spacing w:val="-2"/>
          <w:sz w:val="28"/>
        </w:rPr>
        <w:t>муниципальных</w:t>
      </w:r>
      <w:r w:rsidRPr="00FC1637"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 xml:space="preserve"> </w:t>
      </w:r>
      <w:r w:rsidRPr="00FC1637"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>услуг»,</w:t>
      </w:r>
      <w:r w:rsidRPr="00FC1637">
        <w:rPr>
          <w:spacing w:val="-2"/>
          <w:sz w:val="28"/>
          <w:lang w:val="ru-RU"/>
        </w:rPr>
        <w:t xml:space="preserve"> </w:t>
      </w:r>
      <w:r w:rsidRPr="00FC1637">
        <w:rPr>
          <w:spacing w:val="-2"/>
          <w:sz w:val="28"/>
        </w:rPr>
        <w:t xml:space="preserve"> </w:t>
      </w:r>
      <w:r w:rsidRPr="00FC1637">
        <w:rPr>
          <w:spacing w:val="-2"/>
          <w:sz w:val="28"/>
          <w:szCs w:val="28"/>
        </w:rPr>
        <w:t>в</w:t>
      </w:r>
      <w:r w:rsidRPr="00FC1637">
        <w:rPr>
          <w:spacing w:val="-2"/>
          <w:sz w:val="28"/>
          <w:szCs w:val="28"/>
          <w:lang w:val="ru-RU"/>
        </w:rPr>
        <w:t xml:space="preserve"> </w:t>
      </w:r>
      <w:r w:rsidRPr="00FC1637">
        <w:rPr>
          <w:spacing w:val="-2"/>
          <w:sz w:val="28"/>
          <w:szCs w:val="28"/>
        </w:rPr>
        <w:t xml:space="preserve"> соответствии </w:t>
      </w:r>
      <w:r w:rsidRPr="00FC1637">
        <w:rPr>
          <w:spacing w:val="-2"/>
          <w:sz w:val="28"/>
          <w:szCs w:val="28"/>
          <w:lang w:val="ru-RU"/>
        </w:rPr>
        <w:t xml:space="preserve"> </w:t>
      </w:r>
      <w:r w:rsidRPr="00FC1637">
        <w:rPr>
          <w:spacing w:val="-2"/>
          <w:sz w:val="28"/>
          <w:szCs w:val="28"/>
        </w:rPr>
        <w:t xml:space="preserve">со </w:t>
      </w:r>
      <w:r w:rsidRPr="00FC1637">
        <w:rPr>
          <w:spacing w:val="-2"/>
          <w:sz w:val="28"/>
          <w:szCs w:val="28"/>
          <w:lang w:val="ru-RU"/>
        </w:rPr>
        <w:t xml:space="preserve"> </w:t>
      </w:r>
      <w:r w:rsidR="00ED19A6">
        <w:rPr>
          <w:spacing w:val="-2"/>
          <w:sz w:val="28"/>
          <w:szCs w:val="28"/>
        </w:rPr>
        <w:t>стать</w:t>
      </w:r>
      <w:r w:rsidR="00ED19A6">
        <w:rPr>
          <w:spacing w:val="-2"/>
          <w:sz w:val="28"/>
          <w:szCs w:val="28"/>
          <w:lang w:val="ru-RU"/>
        </w:rPr>
        <w:t xml:space="preserve">ей </w:t>
      </w:r>
      <w:r w:rsidRPr="00FC1637">
        <w:rPr>
          <w:spacing w:val="-2"/>
          <w:sz w:val="28"/>
          <w:szCs w:val="28"/>
        </w:rPr>
        <w:t>64 Устава</w:t>
      </w:r>
      <w:r w:rsidRPr="00FC1637">
        <w:rPr>
          <w:spacing w:val="-2"/>
          <w:sz w:val="28"/>
          <w:szCs w:val="28"/>
          <w:lang w:val="ru-RU"/>
        </w:rPr>
        <w:t xml:space="preserve"> </w:t>
      </w:r>
      <w:r w:rsidR="00ED19A6">
        <w:rPr>
          <w:spacing w:val="-2"/>
          <w:sz w:val="28"/>
          <w:szCs w:val="28"/>
          <w:lang w:val="ru-RU"/>
        </w:rPr>
        <w:t>Моревского сельского поселения Ейского района</w:t>
      </w:r>
      <w:r w:rsidRPr="00FC1637">
        <w:rPr>
          <w:spacing w:val="-2"/>
          <w:sz w:val="28"/>
          <w:szCs w:val="28"/>
        </w:rPr>
        <w:t xml:space="preserve"> Ейский район </w:t>
      </w:r>
      <w:r w:rsidR="00ED19A6">
        <w:rPr>
          <w:spacing w:val="-2"/>
          <w:sz w:val="28"/>
          <w:szCs w:val="28"/>
          <w:lang w:val="ru-RU"/>
        </w:rPr>
        <w:t xml:space="preserve">                           </w:t>
      </w:r>
      <w:r w:rsidRPr="00FC1637">
        <w:rPr>
          <w:spacing w:val="-2"/>
          <w:sz w:val="28"/>
          <w:szCs w:val="28"/>
        </w:rPr>
        <w:t>п о с т а н о в л я ю:</w:t>
      </w:r>
    </w:p>
    <w:p w:rsidR="006226C2" w:rsidRPr="00FC1637" w:rsidRDefault="006226C2" w:rsidP="006226C2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  <w:lang w:val="ru-RU"/>
        </w:rPr>
      </w:pPr>
      <w:r w:rsidRPr="00FC1637">
        <w:rPr>
          <w:sz w:val="28"/>
          <w:szCs w:val="28"/>
        </w:rPr>
        <w:t>1.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Утвердить Положение о порядке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 xml:space="preserve"> формирования и ведения реестра муниципальных услуг</w:t>
      </w:r>
      <w:r w:rsidRPr="00E442CE">
        <w:rPr>
          <w:b/>
          <w:sz w:val="28"/>
          <w:szCs w:val="28"/>
          <w:lang w:val="ru-RU"/>
        </w:rPr>
        <w:t xml:space="preserve"> </w:t>
      </w:r>
      <w:r w:rsidRPr="00E442CE">
        <w:rPr>
          <w:sz w:val="28"/>
          <w:szCs w:val="28"/>
          <w:lang w:val="ru-RU"/>
        </w:rPr>
        <w:t xml:space="preserve">и функций </w:t>
      </w:r>
      <w:r w:rsidRPr="00FC1637">
        <w:rPr>
          <w:sz w:val="28"/>
          <w:szCs w:val="28"/>
        </w:rPr>
        <w:t>(приложение №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1).</w:t>
      </w:r>
    </w:p>
    <w:p w:rsidR="006226C2" w:rsidRPr="00FC1637" w:rsidRDefault="006226C2" w:rsidP="006226C2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  <w:lang w:val="ru-RU"/>
        </w:rPr>
      </w:pPr>
      <w:r w:rsidRPr="00FC1637">
        <w:rPr>
          <w:sz w:val="28"/>
          <w:szCs w:val="28"/>
        </w:rPr>
        <w:t>2.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Утвердить</w:t>
      </w:r>
      <w:r w:rsidRPr="00FC16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FC1637">
        <w:rPr>
          <w:sz w:val="28"/>
          <w:szCs w:val="28"/>
        </w:rPr>
        <w:t>реестр</w:t>
      </w:r>
      <w:r w:rsidRPr="00FC16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муниципальных</w:t>
      </w:r>
      <w:r w:rsidRPr="00FC16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услуг</w:t>
      </w:r>
      <w:r w:rsidRPr="00E442CE">
        <w:rPr>
          <w:b/>
          <w:sz w:val="28"/>
          <w:szCs w:val="28"/>
          <w:lang w:val="ru-RU"/>
        </w:rPr>
        <w:t xml:space="preserve"> </w:t>
      </w:r>
      <w:r w:rsidRPr="00E442CE">
        <w:rPr>
          <w:sz w:val="28"/>
          <w:szCs w:val="28"/>
          <w:lang w:val="ru-RU"/>
        </w:rPr>
        <w:t xml:space="preserve">и функций </w:t>
      </w:r>
      <w:r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(приложение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 xml:space="preserve"> № 2).</w:t>
      </w:r>
    </w:p>
    <w:p w:rsidR="006226C2" w:rsidRPr="00FC1637" w:rsidRDefault="006226C2" w:rsidP="006226C2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  <w:lang w:val="ru-RU"/>
        </w:rPr>
      </w:pPr>
      <w:r w:rsidRPr="00FC1637">
        <w:rPr>
          <w:sz w:val="28"/>
          <w:szCs w:val="28"/>
        </w:rPr>
        <w:t>3.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Определить</w:t>
      </w:r>
      <w:r w:rsidR="00ED19A6">
        <w:rPr>
          <w:sz w:val="28"/>
          <w:szCs w:val="28"/>
          <w:lang w:val="ru-RU"/>
        </w:rPr>
        <w:t xml:space="preserve"> Никишина Анатолия Евгеньевича, специалиста 1 категории администрации Моревского сельского поселения Ейского района</w:t>
      </w:r>
      <w:r w:rsidRPr="00FC1637">
        <w:rPr>
          <w:sz w:val="28"/>
          <w:szCs w:val="28"/>
        </w:rPr>
        <w:t xml:space="preserve">, уполномоченным на 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ведение реестра</w:t>
      </w:r>
      <w:r w:rsidRPr="00FC1637">
        <w:rPr>
          <w:sz w:val="28"/>
          <w:szCs w:val="28"/>
          <w:lang w:val="ru-RU"/>
        </w:rPr>
        <w:t xml:space="preserve"> </w:t>
      </w:r>
      <w:r w:rsidRPr="00FC1637">
        <w:rPr>
          <w:sz w:val="28"/>
          <w:szCs w:val="28"/>
        </w:rPr>
        <w:t>муниципальных услуг</w:t>
      </w:r>
      <w:r w:rsidRPr="00E442CE">
        <w:rPr>
          <w:b/>
          <w:sz w:val="28"/>
          <w:szCs w:val="28"/>
          <w:lang w:val="ru-RU"/>
        </w:rPr>
        <w:t xml:space="preserve"> </w:t>
      </w:r>
      <w:r w:rsidRPr="00E442CE">
        <w:rPr>
          <w:sz w:val="28"/>
          <w:szCs w:val="28"/>
          <w:lang w:val="ru-RU"/>
        </w:rPr>
        <w:t>и функций</w:t>
      </w:r>
      <w:r w:rsidRPr="00FC1637">
        <w:rPr>
          <w:sz w:val="28"/>
          <w:szCs w:val="28"/>
        </w:rPr>
        <w:t>.</w:t>
      </w:r>
    </w:p>
    <w:p w:rsidR="006226C2" w:rsidRPr="00ED19A6" w:rsidRDefault="006226C2" w:rsidP="00ED19A6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  <w:lang w:val="ru-RU"/>
        </w:rPr>
      </w:pPr>
      <w:r w:rsidRPr="00FC1637">
        <w:rPr>
          <w:sz w:val="28"/>
          <w:szCs w:val="28"/>
        </w:rPr>
        <w:t>4.</w:t>
      </w:r>
      <w:r w:rsidRPr="00FC1637">
        <w:rPr>
          <w:sz w:val="28"/>
          <w:szCs w:val="28"/>
          <w:lang w:val="ru-RU"/>
        </w:rPr>
        <w:t xml:space="preserve">  </w:t>
      </w:r>
      <w:r w:rsidRPr="00FC1637">
        <w:rPr>
          <w:color w:val="000000"/>
          <w:spacing w:val="-2"/>
          <w:sz w:val="28"/>
          <w:szCs w:val="28"/>
        </w:rPr>
        <w:t>О</w:t>
      </w:r>
      <w:r w:rsidR="00ED19A6">
        <w:rPr>
          <w:color w:val="000000"/>
          <w:spacing w:val="-2"/>
          <w:sz w:val="28"/>
          <w:szCs w:val="28"/>
          <w:lang w:val="ru-RU"/>
        </w:rPr>
        <w:t>бщему о</w:t>
      </w:r>
      <w:r w:rsidRPr="00FC1637">
        <w:rPr>
          <w:color w:val="000000"/>
          <w:spacing w:val="-2"/>
          <w:sz w:val="28"/>
          <w:szCs w:val="28"/>
        </w:rPr>
        <w:t>тделу</w:t>
      </w:r>
      <w:r w:rsidRPr="00FC1637">
        <w:rPr>
          <w:color w:val="000000"/>
          <w:spacing w:val="-2"/>
          <w:sz w:val="28"/>
          <w:szCs w:val="28"/>
          <w:lang w:val="ru-RU"/>
        </w:rPr>
        <w:t xml:space="preserve"> </w:t>
      </w:r>
      <w:r w:rsidR="00ED19A6">
        <w:rPr>
          <w:color w:val="000000"/>
          <w:spacing w:val="-2"/>
          <w:sz w:val="28"/>
          <w:szCs w:val="28"/>
          <w:lang w:val="ru-RU"/>
        </w:rPr>
        <w:t xml:space="preserve">администрации Моревского сельского поселения Ейского района </w:t>
      </w:r>
      <w:r w:rsidR="00ED19A6">
        <w:rPr>
          <w:color w:val="000000"/>
          <w:spacing w:val="-2"/>
          <w:sz w:val="28"/>
          <w:szCs w:val="28"/>
        </w:rPr>
        <w:t>(</w:t>
      </w:r>
      <w:r w:rsidR="00ED19A6">
        <w:rPr>
          <w:color w:val="000000"/>
          <w:spacing w:val="-2"/>
          <w:sz w:val="28"/>
          <w:szCs w:val="28"/>
          <w:lang w:val="ru-RU"/>
        </w:rPr>
        <w:t>Нижникова</w:t>
      </w:r>
      <w:r w:rsidRPr="00FC1637">
        <w:rPr>
          <w:color w:val="000000"/>
          <w:spacing w:val="-2"/>
          <w:sz w:val="28"/>
          <w:szCs w:val="28"/>
        </w:rPr>
        <w:t>) разместить настоящее постановление на официальном сайте муниципального образования Ейский район в сети Интернет</w:t>
      </w:r>
      <w:r w:rsidR="00ED19A6">
        <w:rPr>
          <w:color w:val="000000"/>
          <w:spacing w:val="-2"/>
          <w:sz w:val="28"/>
          <w:szCs w:val="28"/>
          <w:lang w:val="ru-RU"/>
        </w:rPr>
        <w:t xml:space="preserve"> в разделе Администрации поселений</w:t>
      </w:r>
      <w:r w:rsidRPr="00FC1637">
        <w:rPr>
          <w:color w:val="000000"/>
          <w:spacing w:val="-2"/>
          <w:sz w:val="28"/>
          <w:szCs w:val="28"/>
        </w:rPr>
        <w:t>.</w:t>
      </w:r>
    </w:p>
    <w:p w:rsidR="00ED19A6" w:rsidRPr="00ED19A6" w:rsidRDefault="006226C2" w:rsidP="006226C2">
      <w:pPr>
        <w:tabs>
          <w:tab w:val="left" w:pos="900"/>
        </w:tabs>
        <w:autoSpaceDE w:val="0"/>
        <w:autoSpaceDN w:val="0"/>
        <w:adjustRightInd w:val="0"/>
        <w:spacing w:line="235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FC1637">
        <w:rPr>
          <w:color w:val="000000"/>
          <w:sz w:val="28"/>
          <w:szCs w:val="28"/>
        </w:rPr>
        <w:t>6.</w:t>
      </w:r>
      <w:r w:rsidRPr="00FC1637">
        <w:rPr>
          <w:color w:val="000000"/>
          <w:sz w:val="28"/>
          <w:szCs w:val="28"/>
          <w:lang w:val="ru-RU"/>
        </w:rPr>
        <w:t xml:space="preserve"> </w:t>
      </w:r>
      <w:r w:rsidRPr="00FC1637">
        <w:rPr>
          <w:color w:val="000000"/>
          <w:sz w:val="28"/>
          <w:szCs w:val="28"/>
        </w:rPr>
        <w:t xml:space="preserve">Контроль за выполнением настоящего </w:t>
      </w:r>
      <w:r w:rsidR="00ED19A6">
        <w:rPr>
          <w:color w:val="000000"/>
          <w:sz w:val="28"/>
          <w:szCs w:val="28"/>
          <w:lang w:val="ru-RU"/>
        </w:rPr>
        <w:t>постановления оставляю за собой.</w:t>
      </w:r>
    </w:p>
    <w:p w:rsidR="006226C2" w:rsidRDefault="006226C2" w:rsidP="006226C2">
      <w:pPr>
        <w:tabs>
          <w:tab w:val="left" w:pos="900"/>
        </w:tabs>
        <w:autoSpaceDE w:val="0"/>
        <w:autoSpaceDN w:val="0"/>
        <w:adjustRightInd w:val="0"/>
        <w:spacing w:line="235" w:lineRule="auto"/>
        <w:ind w:firstLine="851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  <w:lang w:val="ru-RU"/>
        </w:rPr>
        <w:t xml:space="preserve"> </w:t>
      </w:r>
      <w:r w:rsidRPr="00FC1637">
        <w:rPr>
          <w:spacing w:val="-6"/>
          <w:sz w:val="28"/>
        </w:rPr>
        <w:t>Постановление вступает в силу со дня его официального опубликования.</w:t>
      </w:r>
    </w:p>
    <w:p w:rsidR="006226C2" w:rsidRDefault="006226C2" w:rsidP="006226C2">
      <w:pPr>
        <w:jc w:val="both"/>
        <w:rPr>
          <w:sz w:val="28"/>
          <w:szCs w:val="28"/>
          <w:lang w:val="ru-RU"/>
        </w:rPr>
      </w:pPr>
    </w:p>
    <w:p w:rsidR="006226C2" w:rsidRPr="00FC1637" w:rsidRDefault="006226C2" w:rsidP="006226C2">
      <w:pPr>
        <w:jc w:val="both"/>
        <w:rPr>
          <w:sz w:val="28"/>
          <w:szCs w:val="28"/>
          <w:lang w:val="ru-RU"/>
        </w:rPr>
      </w:pPr>
    </w:p>
    <w:p w:rsidR="006226C2" w:rsidRDefault="006226C2" w:rsidP="006226C2">
      <w:pPr>
        <w:jc w:val="both"/>
        <w:rPr>
          <w:sz w:val="28"/>
          <w:szCs w:val="28"/>
          <w:lang w:val="ru-RU"/>
        </w:rPr>
      </w:pPr>
    </w:p>
    <w:p w:rsidR="006226C2" w:rsidRDefault="006226C2" w:rsidP="00ED19A6">
      <w:pPr>
        <w:jc w:val="both"/>
        <w:rPr>
          <w:sz w:val="28"/>
          <w:szCs w:val="28"/>
          <w:lang w:val="ru-RU"/>
        </w:rPr>
      </w:pPr>
      <w:r w:rsidRPr="00E43F59">
        <w:rPr>
          <w:sz w:val="28"/>
          <w:szCs w:val="28"/>
          <w:lang w:val="ru-RU"/>
        </w:rPr>
        <w:t xml:space="preserve">Глава </w:t>
      </w:r>
    </w:p>
    <w:p w:rsidR="00ED19A6" w:rsidRDefault="00ED19A6" w:rsidP="00ED19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Моревского сельского поселения </w:t>
      </w:r>
    </w:p>
    <w:p w:rsidR="00ED19A6" w:rsidRDefault="00ED19A6" w:rsidP="00ED19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                                                                                 Э.А.Киселёва</w:t>
      </w:r>
    </w:p>
    <w:p w:rsidR="00ED19A6" w:rsidRDefault="00ED19A6" w:rsidP="00ED19A6">
      <w:pPr>
        <w:jc w:val="both"/>
        <w:rPr>
          <w:sz w:val="28"/>
          <w:szCs w:val="28"/>
          <w:lang w:val="ru-RU"/>
        </w:rPr>
      </w:pPr>
    </w:p>
    <w:p w:rsidR="00ED19A6" w:rsidRDefault="00ED19A6" w:rsidP="00ED19A6">
      <w:pPr>
        <w:jc w:val="both"/>
        <w:rPr>
          <w:sz w:val="28"/>
          <w:szCs w:val="28"/>
          <w:lang w:val="ru-RU"/>
        </w:rPr>
      </w:pPr>
    </w:p>
    <w:p w:rsidR="00ED19A6" w:rsidRDefault="00ED19A6" w:rsidP="00ED19A6">
      <w:pPr>
        <w:jc w:val="both"/>
        <w:rPr>
          <w:sz w:val="28"/>
          <w:szCs w:val="28"/>
          <w:lang w:val="ru-RU"/>
        </w:rPr>
      </w:pPr>
    </w:p>
    <w:p w:rsidR="00ED19A6" w:rsidRDefault="00ED19A6" w:rsidP="00ED19A6">
      <w:pPr>
        <w:jc w:val="both"/>
        <w:rPr>
          <w:b/>
          <w:sz w:val="28"/>
          <w:szCs w:val="28"/>
          <w:lang w:val="ru-RU"/>
        </w:rPr>
      </w:pPr>
    </w:p>
    <w:p w:rsidR="006226C2" w:rsidRDefault="006226C2" w:rsidP="006226C2">
      <w:pPr>
        <w:jc w:val="center"/>
        <w:rPr>
          <w:b/>
          <w:sz w:val="28"/>
          <w:szCs w:val="28"/>
          <w:lang w:val="ru-RU"/>
        </w:rPr>
      </w:pPr>
    </w:p>
    <w:p w:rsidR="00950AD3" w:rsidRDefault="00950AD3" w:rsidP="00950AD3">
      <w:pPr>
        <w:rPr>
          <w:lang w:val="ru-RU"/>
        </w:rPr>
      </w:pPr>
    </w:p>
    <w:p w:rsidR="00950AD3" w:rsidRDefault="00ED19A6" w:rsidP="00950A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</w:t>
      </w:r>
    </w:p>
    <w:p w:rsidR="006226C2" w:rsidRDefault="00ED19A6" w:rsidP="006226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 w:rsidR="00950AD3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</w:t>
      </w:r>
      <w:r w:rsidR="006226C2">
        <w:rPr>
          <w:sz w:val="28"/>
          <w:szCs w:val="28"/>
        </w:rPr>
        <w:t>ПРИЛОЖЕНИЕ № 1</w:t>
      </w:r>
    </w:p>
    <w:p w:rsidR="006226C2" w:rsidRDefault="006226C2" w:rsidP="006226C2">
      <w:pPr>
        <w:ind w:firstLine="540"/>
        <w:jc w:val="center"/>
        <w:rPr>
          <w:sz w:val="28"/>
          <w:szCs w:val="28"/>
        </w:rPr>
      </w:pPr>
    </w:p>
    <w:p w:rsidR="006226C2" w:rsidRDefault="006226C2" w:rsidP="006226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УТВЕРЖДЕНО</w:t>
      </w:r>
    </w:p>
    <w:p w:rsidR="006226C2" w:rsidRDefault="006226C2" w:rsidP="006226C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постановлением администрации</w:t>
      </w:r>
    </w:p>
    <w:p w:rsidR="006226C2" w:rsidRPr="00ED19A6" w:rsidRDefault="006226C2" w:rsidP="006226C2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</w:t>
      </w:r>
      <w:r w:rsidR="00ED19A6">
        <w:rPr>
          <w:sz w:val="28"/>
          <w:szCs w:val="28"/>
        </w:rPr>
        <w:t xml:space="preserve">      </w:t>
      </w:r>
      <w:r w:rsidR="00ED19A6">
        <w:rPr>
          <w:sz w:val="28"/>
          <w:szCs w:val="28"/>
          <w:lang w:val="ru-RU"/>
        </w:rPr>
        <w:t>Моревского сельского поселения</w:t>
      </w:r>
    </w:p>
    <w:p w:rsidR="006226C2" w:rsidRPr="00ED19A6" w:rsidRDefault="006226C2" w:rsidP="006226C2">
      <w:pPr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</w:t>
      </w:r>
      <w:r w:rsidR="00ED19A6">
        <w:rPr>
          <w:sz w:val="28"/>
          <w:szCs w:val="28"/>
        </w:rPr>
        <w:t xml:space="preserve">                          Ейск</w:t>
      </w:r>
      <w:r w:rsidR="00ED19A6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район</w:t>
      </w:r>
      <w:r w:rsidR="00ED19A6">
        <w:rPr>
          <w:sz w:val="28"/>
          <w:szCs w:val="28"/>
          <w:lang w:val="ru-RU"/>
        </w:rPr>
        <w:t>а</w:t>
      </w:r>
    </w:p>
    <w:p w:rsidR="006226C2" w:rsidRPr="00ED19A6" w:rsidRDefault="006226C2" w:rsidP="006226C2">
      <w:pPr>
        <w:ind w:firstLine="54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                            </w:t>
      </w:r>
      <w:r w:rsidR="00ED19A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</w:t>
      </w:r>
      <w:r w:rsidR="00E72D32">
        <w:rPr>
          <w:sz w:val="28"/>
          <w:szCs w:val="28"/>
          <w:u w:val="single"/>
          <w:lang w:val="ru-RU"/>
        </w:rPr>
        <w:t xml:space="preserve"> 18.09.2014 </w:t>
      </w:r>
      <w:r>
        <w:rPr>
          <w:sz w:val="28"/>
          <w:szCs w:val="28"/>
        </w:rPr>
        <w:t xml:space="preserve"> № </w:t>
      </w:r>
      <w:r w:rsidR="00E72D32">
        <w:rPr>
          <w:sz w:val="28"/>
          <w:szCs w:val="28"/>
          <w:u w:val="single"/>
          <w:lang w:val="ru-RU"/>
        </w:rPr>
        <w:t>48</w:t>
      </w:r>
    </w:p>
    <w:p w:rsidR="006226C2" w:rsidRDefault="006226C2" w:rsidP="006226C2">
      <w:pPr>
        <w:jc w:val="center"/>
        <w:rPr>
          <w:sz w:val="28"/>
          <w:szCs w:val="28"/>
        </w:rPr>
      </w:pPr>
    </w:p>
    <w:p w:rsidR="006226C2" w:rsidRDefault="006226C2" w:rsidP="006226C2">
      <w:pPr>
        <w:jc w:val="center"/>
        <w:rPr>
          <w:sz w:val="28"/>
          <w:szCs w:val="28"/>
        </w:rPr>
      </w:pPr>
    </w:p>
    <w:p w:rsidR="006226C2" w:rsidRDefault="006226C2" w:rsidP="006226C2">
      <w:pPr>
        <w:jc w:val="center"/>
        <w:rPr>
          <w:sz w:val="28"/>
          <w:szCs w:val="28"/>
        </w:rPr>
      </w:pPr>
    </w:p>
    <w:p w:rsidR="006226C2" w:rsidRDefault="006226C2" w:rsidP="006226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226C2" w:rsidRPr="00A12A0E" w:rsidRDefault="006226C2" w:rsidP="006226C2">
      <w:pPr>
        <w:tabs>
          <w:tab w:val="left" w:pos="0"/>
          <w:tab w:val="left" w:pos="807"/>
        </w:tabs>
        <w:jc w:val="center"/>
        <w:rPr>
          <w:bCs/>
          <w:sz w:val="28"/>
          <w:szCs w:val="28"/>
        </w:rPr>
      </w:pPr>
      <w:r w:rsidRPr="00A12A0E">
        <w:rPr>
          <w:bCs/>
          <w:sz w:val="28"/>
          <w:szCs w:val="28"/>
        </w:rPr>
        <w:t xml:space="preserve">о порядке формирования и ведения реестра </w:t>
      </w:r>
      <w:r w:rsidRPr="00FC1637">
        <w:rPr>
          <w:sz w:val="28"/>
          <w:szCs w:val="28"/>
        </w:rPr>
        <w:t>муниципальных услуг</w:t>
      </w:r>
      <w:r w:rsidRPr="00E442CE">
        <w:rPr>
          <w:b/>
          <w:sz w:val="28"/>
          <w:szCs w:val="28"/>
        </w:rPr>
        <w:t xml:space="preserve"> </w:t>
      </w:r>
      <w:r w:rsidRPr="00E442CE">
        <w:rPr>
          <w:sz w:val="28"/>
          <w:szCs w:val="28"/>
        </w:rPr>
        <w:t xml:space="preserve">и функций </w:t>
      </w:r>
    </w:p>
    <w:p w:rsidR="006226C2" w:rsidRDefault="006226C2" w:rsidP="006226C2">
      <w:pPr>
        <w:jc w:val="center"/>
        <w:rPr>
          <w:bCs/>
          <w:sz w:val="28"/>
          <w:szCs w:val="28"/>
        </w:rPr>
      </w:pPr>
    </w:p>
    <w:p w:rsidR="006226C2" w:rsidRDefault="006226C2" w:rsidP="006226C2">
      <w:pPr>
        <w:jc w:val="center"/>
        <w:rPr>
          <w:bCs/>
          <w:sz w:val="28"/>
          <w:szCs w:val="28"/>
        </w:rPr>
      </w:pPr>
    </w:p>
    <w:p w:rsidR="006226C2" w:rsidRDefault="006226C2" w:rsidP="006226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344A5">
        <w:rPr>
          <w:bCs/>
          <w:sz w:val="28"/>
          <w:szCs w:val="28"/>
        </w:rPr>
        <w:t>. Общие положения</w:t>
      </w:r>
    </w:p>
    <w:p w:rsidR="006226C2" w:rsidRDefault="006226C2" w:rsidP="006226C2">
      <w:pPr>
        <w:jc w:val="center"/>
        <w:rPr>
          <w:bCs/>
          <w:sz w:val="28"/>
          <w:szCs w:val="28"/>
        </w:rPr>
      </w:pPr>
    </w:p>
    <w:p w:rsidR="006226C2" w:rsidRDefault="006226C2" w:rsidP="00622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E3640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 xml:space="preserve">порядке формирования и ведения </w:t>
      </w:r>
      <w:r w:rsidRPr="00FE3640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FE3640">
        <w:rPr>
          <w:sz w:val="28"/>
          <w:szCs w:val="28"/>
        </w:rPr>
        <w:t xml:space="preserve"> </w:t>
      </w:r>
      <w:r w:rsidRPr="00FC1637">
        <w:rPr>
          <w:sz w:val="28"/>
          <w:szCs w:val="28"/>
        </w:rPr>
        <w:t>муниципальных услуг</w:t>
      </w:r>
      <w:r w:rsidRPr="00E442CE">
        <w:rPr>
          <w:b/>
          <w:sz w:val="28"/>
          <w:szCs w:val="28"/>
        </w:rPr>
        <w:t xml:space="preserve"> </w:t>
      </w:r>
      <w:r w:rsidRPr="00E442CE">
        <w:rPr>
          <w:sz w:val="28"/>
          <w:szCs w:val="28"/>
        </w:rPr>
        <w:t xml:space="preserve">и функций </w:t>
      </w:r>
      <w:r w:rsidRPr="00FE3640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>,</w:t>
      </w:r>
      <w:r w:rsidRPr="00FE3640">
        <w:rPr>
          <w:sz w:val="28"/>
          <w:szCs w:val="28"/>
        </w:rPr>
        <w:t xml:space="preserve"> устанавливает порядок формирования и ведения Реестра </w:t>
      </w:r>
      <w:r w:rsidRPr="00FC1637">
        <w:rPr>
          <w:sz w:val="28"/>
          <w:szCs w:val="28"/>
        </w:rPr>
        <w:t>муниципальных услуг</w:t>
      </w:r>
      <w:r w:rsidRPr="00E442CE">
        <w:rPr>
          <w:b/>
          <w:sz w:val="28"/>
          <w:szCs w:val="28"/>
        </w:rPr>
        <w:t xml:space="preserve"> </w:t>
      </w:r>
      <w:r w:rsidRPr="00E442CE">
        <w:rPr>
          <w:sz w:val="28"/>
          <w:szCs w:val="28"/>
        </w:rPr>
        <w:t>и функций</w:t>
      </w:r>
      <w:r>
        <w:rPr>
          <w:sz w:val="28"/>
          <w:szCs w:val="28"/>
        </w:rPr>
        <w:t>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Реестр</w:t>
      </w:r>
      <w:r w:rsidRPr="00F64425">
        <w:rPr>
          <w:sz w:val="28"/>
          <w:szCs w:val="28"/>
        </w:rPr>
        <w:t xml:space="preserve"> </w:t>
      </w:r>
      <w:r w:rsidRPr="00FC1637">
        <w:rPr>
          <w:sz w:val="28"/>
          <w:szCs w:val="28"/>
        </w:rPr>
        <w:t>муниципальных услуг</w:t>
      </w:r>
      <w:r w:rsidRPr="00E442CE">
        <w:rPr>
          <w:b/>
          <w:sz w:val="28"/>
          <w:szCs w:val="28"/>
        </w:rPr>
        <w:t xml:space="preserve"> </w:t>
      </w:r>
      <w:r w:rsidRPr="00E442CE">
        <w:rPr>
          <w:sz w:val="28"/>
          <w:szCs w:val="28"/>
        </w:rPr>
        <w:t xml:space="preserve">и функций </w:t>
      </w:r>
      <w:r>
        <w:rPr>
          <w:sz w:val="28"/>
          <w:szCs w:val="28"/>
        </w:rPr>
        <w:t xml:space="preserve">(далее – Реестр), является официальным документом, который содержит регулярно обновляемые сведения обо всех муниципальных услугах, в том числе платных, и муниципальных функциях, осуществляемых во взаимодействии с гражданами и организациями, которые, соответственно, предоставляются и выполняются </w:t>
      </w:r>
      <w:r w:rsidR="00EB4412">
        <w:rPr>
          <w:sz w:val="28"/>
          <w:szCs w:val="28"/>
        </w:rPr>
        <w:t>администраци</w:t>
      </w:r>
      <w:r w:rsidR="00EB4412">
        <w:rPr>
          <w:sz w:val="28"/>
          <w:szCs w:val="28"/>
          <w:lang w:val="ru-RU"/>
        </w:rPr>
        <w:t>ей</w:t>
      </w:r>
      <w:r w:rsidR="00EB4412">
        <w:rPr>
          <w:sz w:val="28"/>
          <w:szCs w:val="28"/>
        </w:rPr>
        <w:t xml:space="preserve">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>.</w:t>
      </w:r>
    </w:p>
    <w:p w:rsidR="006226C2" w:rsidRDefault="006226C2" w:rsidP="006226C2">
      <w:pPr>
        <w:spacing w:line="235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Реестр</w:t>
      </w:r>
      <w:r>
        <w:rPr>
          <w:sz w:val="28"/>
          <w:szCs w:val="28"/>
        </w:rPr>
        <w:t xml:space="preserve"> утверждается постановлением администрации</w:t>
      </w:r>
      <w:r w:rsidR="00EB4412">
        <w:rPr>
          <w:sz w:val="28"/>
          <w:szCs w:val="28"/>
          <w:lang w:val="ru-RU"/>
        </w:rPr>
        <w:t xml:space="preserve"> Моревского сельского поселения Ейского района</w:t>
      </w:r>
      <w:r>
        <w:rPr>
          <w:sz w:val="28"/>
          <w:szCs w:val="28"/>
        </w:rPr>
        <w:t>.</w:t>
      </w:r>
    </w:p>
    <w:p w:rsidR="006226C2" w:rsidRDefault="006226C2" w:rsidP="006226C2">
      <w:pPr>
        <w:spacing w:line="235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Основные понятия, используемые в Положении:</w:t>
      </w:r>
    </w:p>
    <w:p w:rsidR="006226C2" w:rsidRDefault="006226C2" w:rsidP="006226C2">
      <w:pPr>
        <w:autoSpaceDE w:val="0"/>
        <w:autoSpaceDN w:val="0"/>
        <w:adjustRightInd w:val="0"/>
        <w:spacing w:line="235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7E8A">
        <w:rPr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CF613A">
          <w:rPr>
            <w:sz w:val="28"/>
            <w:szCs w:val="28"/>
          </w:rPr>
          <w:t>законом</w:t>
        </w:r>
      </w:hyperlink>
      <w:r w:rsidRPr="002B7E8A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2B7E8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B7E8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B7E8A">
        <w:rPr>
          <w:sz w:val="28"/>
          <w:szCs w:val="28"/>
        </w:rPr>
        <w:t xml:space="preserve"> и ус</w:t>
      </w:r>
      <w:r w:rsidR="00EB4412">
        <w:rPr>
          <w:sz w:val="28"/>
          <w:szCs w:val="28"/>
        </w:rPr>
        <w:t>тав</w:t>
      </w:r>
      <w:r w:rsidR="00EB4412">
        <w:rPr>
          <w:sz w:val="28"/>
          <w:szCs w:val="28"/>
          <w:lang w:val="ru-RU"/>
        </w:rPr>
        <w:t>ом Моревского сельского поселения Ейского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6226C2" w:rsidRPr="002B7E8A" w:rsidRDefault="006226C2" w:rsidP="006226C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B7E8A">
        <w:rPr>
          <w:sz w:val="28"/>
          <w:szCs w:val="28"/>
        </w:rPr>
        <w:t xml:space="preserve">аявитель </w:t>
      </w:r>
      <w:r>
        <w:rPr>
          <w:sz w:val="28"/>
          <w:szCs w:val="28"/>
        </w:rPr>
        <w:t>–</w:t>
      </w:r>
      <w:r w:rsidRPr="002B7E8A">
        <w:rPr>
          <w:sz w:val="28"/>
          <w:szCs w:val="28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</w:t>
      </w:r>
      <w:r w:rsidR="00EB4412">
        <w:rPr>
          <w:sz w:val="28"/>
          <w:szCs w:val="28"/>
        </w:rPr>
        <w:t xml:space="preserve">тившиеся в </w:t>
      </w:r>
      <w:r w:rsidR="00EB4412">
        <w:rPr>
          <w:sz w:val="28"/>
          <w:szCs w:val="28"/>
          <w:lang w:val="ru-RU"/>
        </w:rPr>
        <w:t>администрацию Моревского сельского поселения Ейского района</w:t>
      </w:r>
      <w:r w:rsidRPr="002B7E8A">
        <w:rPr>
          <w:sz w:val="28"/>
          <w:szCs w:val="28"/>
        </w:rPr>
        <w:t>, с запросом о предоставлении  муниципальной услуги, выраженным в устной, письменной или электронной форме;</w:t>
      </w:r>
    </w:p>
    <w:p w:rsidR="006226C2" w:rsidRDefault="006226C2" w:rsidP="006226C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2B7E8A">
        <w:rPr>
          <w:sz w:val="28"/>
          <w:szCs w:val="28"/>
        </w:rPr>
        <w:lastRenderedPageBreak/>
        <w:t xml:space="preserve">административный регламент </w:t>
      </w:r>
      <w:r>
        <w:rPr>
          <w:sz w:val="28"/>
          <w:szCs w:val="28"/>
        </w:rPr>
        <w:t>–</w:t>
      </w:r>
      <w:r w:rsidRPr="002B7E8A">
        <w:rPr>
          <w:sz w:val="28"/>
          <w:szCs w:val="28"/>
        </w:rPr>
        <w:t xml:space="preserve"> нормативный правовой акт, устанавливающий порядок предоставления муниципальной услуги</w:t>
      </w:r>
      <w:r>
        <w:rPr>
          <w:sz w:val="28"/>
          <w:szCs w:val="28"/>
        </w:rPr>
        <w:t xml:space="preserve"> (функции)</w:t>
      </w:r>
      <w:r w:rsidRPr="002B7E8A">
        <w:rPr>
          <w:sz w:val="28"/>
          <w:szCs w:val="28"/>
        </w:rPr>
        <w:t xml:space="preserve"> и стандарт предоставления </w:t>
      </w:r>
      <w:r>
        <w:rPr>
          <w:sz w:val="28"/>
          <w:szCs w:val="28"/>
        </w:rPr>
        <w:t xml:space="preserve"> </w:t>
      </w:r>
      <w:r w:rsidRPr="002B7E8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(функции)</w:t>
      </w:r>
      <w:r w:rsidRPr="002B7E8A">
        <w:rPr>
          <w:sz w:val="28"/>
          <w:szCs w:val="28"/>
        </w:rPr>
        <w:t>;</w:t>
      </w:r>
    </w:p>
    <w:p w:rsidR="003E4097" w:rsidRPr="003E4097" w:rsidRDefault="003E4097" w:rsidP="003E4097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6226C2" w:rsidRPr="002B7E8A" w:rsidRDefault="006226C2" w:rsidP="006226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E8A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многофункциональный центр) </w:t>
      </w:r>
      <w:r>
        <w:rPr>
          <w:sz w:val="28"/>
          <w:szCs w:val="28"/>
        </w:rPr>
        <w:t>–</w:t>
      </w:r>
      <w:r w:rsidRPr="002B7E8A">
        <w:rPr>
          <w:sz w:val="28"/>
          <w:szCs w:val="28"/>
        </w:rPr>
        <w:t xml:space="preserve"> российская организация независимо от организационно-правовой формы (в том числе являющаяся автономным учреждением), отвечающая требованиям, установленным Федеральным законом</w:t>
      </w:r>
      <w:r>
        <w:rPr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</w:t>
      </w:r>
      <w:r w:rsidRPr="002B7E8A">
        <w:rPr>
          <w:sz w:val="28"/>
          <w:szCs w:val="28"/>
        </w:rPr>
        <w:t xml:space="preserve">, и уполномоченная на организацию предоставления государственных и муниципальных услуг, в том числе в электронной форме, по принципу </w:t>
      </w:r>
      <w:r>
        <w:rPr>
          <w:sz w:val="28"/>
          <w:szCs w:val="28"/>
        </w:rPr>
        <w:t>«</w:t>
      </w:r>
      <w:r w:rsidRPr="002B7E8A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2B7E8A">
        <w:rPr>
          <w:sz w:val="28"/>
          <w:szCs w:val="28"/>
        </w:rPr>
        <w:t>;</w:t>
      </w:r>
    </w:p>
    <w:p w:rsidR="006226C2" w:rsidRPr="002B7E8A" w:rsidRDefault="006226C2" w:rsidP="006226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E8A">
        <w:rPr>
          <w:sz w:val="28"/>
          <w:szCs w:val="28"/>
        </w:rPr>
        <w:t xml:space="preserve">предоставление государственных и муниципальных услуг в электронной форме </w:t>
      </w:r>
      <w:r>
        <w:rPr>
          <w:sz w:val="28"/>
          <w:szCs w:val="28"/>
        </w:rPr>
        <w:t>–</w:t>
      </w:r>
      <w:r w:rsidRPr="002B7E8A">
        <w:rPr>
          <w:sz w:val="28"/>
          <w:szCs w:val="28"/>
        </w:rPr>
        <w:t xml:space="preserve">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6226C2" w:rsidRDefault="006226C2" w:rsidP="006226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E8A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t>–</w:t>
      </w:r>
      <w:r w:rsidRPr="002B7E8A">
        <w:rPr>
          <w:sz w:val="28"/>
          <w:szCs w:val="28"/>
        </w:rPr>
        <w:t xml:space="preserve">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 многофункциональными центрами;</w:t>
      </w:r>
    </w:p>
    <w:p w:rsidR="006226C2" w:rsidRPr="00C51FE2" w:rsidRDefault="006226C2" w:rsidP="006226C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E8A"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–</w:t>
      </w:r>
      <w:r w:rsidRPr="002B7E8A">
        <w:rPr>
          <w:sz w:val="28"/>
          <w:szCs w:val="28"/>
        </w:rPr>
        <w:t xml:space="preserve">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</w:t>
      </w:r>
      <w:r>
        <w:rPr>
          <w:sz w:val="28"/>
          <w:szCs w:val="28"/>
        </w:rPr>
        <w:t xml:space="preserve">й услуги, направленный органом, </w:t>
      </w:r>
      <w:r w:rsidRPr="002B7E8A">
        <w:rPr>
          <w:sz w:val="28"/>
          <w:szCs w:val="28"/>
        </w:rPr>
        <w:t>предоставляющим муниципальную услугу, либо многофункциональным центром в орган местного самоуправления</w:t>
      </w:r>
      <w:bookmarkStart w:id="0" w:name="sub_202"/>
      <w:r>
        <w:rPr>
          <w:sz w:val="28"/>
          <w:szCs w:val="28"/>
        </w:rPr>
        <w:t>, на основании запроса заявителя о предоставлении муниципальной услуги.</w:t>
      </w:r>
    </w:p>
    <w:bookmarkEnd w:id="0"/>
    <w:p w:rsidR="006226C2" w:rsidRPr="00CA49FB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 w:rsidRPr="00CA49FB">
        <w:rPr>
          <w:sz w:val="28"/>
          <w:szCs w:val="28"/>
        </w:rPr>
        <w:t>1.5. Реестр включает в себя следующую информацию:</w:t>
      </w:r>
    </w:p>
    <w:p w:rsidR="006226C2" w:rsidRPr="00CA49FB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 w:rsidRPr="00CA49FB">
        <w:rPr>
          <w:sz w:val="28"/>
          <w:szCs w:val="28"/>
        </w:rPr>
        <w:t>1.5.1.</w:t>
      </w:r>
      <w:r>
        <w:rPr>
          <w:sz w:val="28"/>
          <w:szCs w:val="28"/>
        </w:rPr>
        <w:t xml:space="preserve"> </w:t>
      </w:r>
      <w:r w:rsidRPr="00CA49FB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, функции</w:t>
      </w:r>
      <w:r w:rsidRPr="00CA49FB">
        <w:rPr>
          <w:sz w:val="28"/>
          <w:szCs w:val="28"/>
        </w:rPr>
        <w:t>;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 w:rsidRPr="00CA49FB">
        <w:rPr>
          <w:sz w:val="28"/>
          <w:szCs w:val="28"/>
        </w:rPr>
        <w:t>1.5.2.</w:t>
      </w:r>
      <w:r>
        <w:rPr>
          <w:sz w:val="28"/>
          <w:szCs w:val="28"/>
        </w:rPr>
        <w:t xml:space="preserve"> </w:t>
      </w:r>
      <w:r w:rsidRPr="00CA49FB">
        <w:rPr>
          <w:sz w:val="28"/>
          <w:szCs w:val="28"/>
        </w:rPr>
        <w:t>Нормативный правовой акт, утверждающий административный регламент предоставления услуги</w:t>
      </w:r>
      <w:r>
        <w:rPr>
          <w:sz w:val="28"/>
          <w:szCs w:val="28"/>
        </w:rPr>
        <w:t>, функции</w:t>
      </w:r>
      <w:r w:rsidRPr="00CA49FB">
        <w:rPr>
          <w:sz w:val="28"/>
          <w:szCs w:val="28"/>
        </w:rPr>
        <w:t>;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 w:rsidRPr="00CA49FB">
        <w:rPr>
          <w:sz w:val="28"/>
          <w:szCs w:val="28"/>
        </w:rPr>
        <w:t xml:space="preserve">1.5.3.Наименование отраслевого (функционального) органа администрации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района,</w:t>
      </w:r>
      <w:r w:rsidR="00EB4412" w:rsidRPr="00CA49FB">
        <w:rPr>
          <w:sz w:val="28"/>
          <w:szCs w:val="28"/>
        </w:rPr>
        <w:t xml:space="preserve"> </w:t>
      </w:r>
      <w:r w:rsidRPr="00CA49FB">
        <w:rPr>
          <w:sz w:val="28"/>
          <w:szCs w:val="28"/>
        </w:rPr>
        <w:t>предоставля</w:t>
      </w:r>
      <w:r>
        <w:rPr>
          <w:sz w:val="28"/>
          <w:szCs w:val="28"/>
        </w:rPr>
        <w:t>ющего</w:t>
      </w:r>
      <w:r w:rsidRPr="00CA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(исполняющего) </w:t>
      </w:r>
      <w:r w:rsidRPr="00CA49FB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 xml:space="preserve">, функцию. </w:t>
      </w:r>
    </w:p>
    <w:p w:rsidR="006226C2" w:rsidRDefault="006226C2" w:rsidP="006226C2">
      <w:pPr>
        <w:spacing w:before="100" w:beforeAutospacing="1" w:after="100" w:afterAutospacing="1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Цели ведения Реестра</w:t>
      </w:r>
    </w:p>
    <w:p w:rsidR="006226C2" w:rsidRDefault="006226C2" w:rsidP="006226C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Целями ведения Реестра являются:</w:t>
      </w:r>
    </w:p>
    <w:p w:rsidR="003E4097" w:rsidRDefault="006226C2" w:rsidP="006226C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2.1. Обеспечение реализации прав и законных интересов физических и юридических лиц на территории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 w:rsidR="00EB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части выполнения юридически значимых действий </w:t>
      </w:r>
      <w:r>
        <w:rPr>
          <w:rFonts w:eastAsia="Calibri"/>
          <w:sz w:val="28"/>
          <w:szCs w:val="28"/>
          <w:lang w:eastAsia="en-US"/>
        </w:rPr>
        <w:t xml:space="preserve">отраслевых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(функциональных) органов администрации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 w:rsidR="00EB441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в соответствии с Конституцией Российской Федерации, </w:t>
      </w:r>
    </w:p>
    <w:p w:rsidR="003E4097" w:rsidRDefault="003E4097" w:rsidP="006226C2">
      <w:pPr>
        <w:ind w:firstLine="851"/>
        <w:jc w:val="both"/>
        <w:rPr>
          <w:sz w:val="28"/>
          <w:szCs w:val="28"/>
          <w:lang w:val="ru-RU"/>
        </w:rPr>
      </w:pPr>
    </w:p>
    <w:p w:rsidR="003E4097" w:rsidRDefault="003E4097" w:rsidP="003E4097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6226C2" w:rsidRDefault="006226C2" w:rsidP="00622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правовыми актами Российской Федерации, Краснодарского края 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>.</w:t>
      </w:r>
    </w:p>
    <w:p w:rsidR="006226C2" w:rsidRDefault="006226C2" w:rsidP="006226C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Обеспечение доступности и прозрачности сведений о юридически значимых действиях, выполняемых </w:t>
      </w:r>
      <w:r>
        <w:rPr>
          <w:rFonts w:eastAsia="Calibri"/>
          <w:sz w:val="28"/>
          <w:szCs w:val="28"/>
          <w:lang w:eastAsia="en-US"/>
        </w:rPr>
        <w:t xml:space="preserve">отраслевыми (функциональными) органами администрации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Соблюдение принципа доказательного определения правомочности выполнения юридически значимых действий, выполняемых за плату, </w:t>
      </w:r>
      <w:r>
        <w:rPr>
          <w:rFonts w:eastAsia="Calibri"/>
          <w:sz w:val="28"/>
          <w:szCs w:val="28"/>
          <w:lang w:eastAsia="en-US"/>
        </w:rPr>
        <w:t xml:space="preserve">отраслевых (функциональных) органов администрации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>.</w:t>
      </w:r>
    </w:p>
    <w:p w:rsidR="006226C2" w:rsidRDefault="006226C2" w:rsidP="006226C2">
      <w:pPr>
        <w:spacing w:before="100" w:beforeAutospacing="1" w:after="100" w:afterAutospacing="1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 и ведение Реестра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 и ведение Реестра осуществляется </w:t>
      </w:r>
      <w:r w:rsidR="00EB4412">
        <w:rPr>
          <w:sz w:val="28"/>
          <w:szCs w:val="28"/>
          <w:lang w:val="ru-RU"/>
        </w:rPr>
        <w:t xml:space="preserve">специалистом общего </w:t>
      </w:r>
      <w:r w:rsidR="00EB4412">
        <w:rPr>
          <w:sz w:val="28"/>
          <w:szCs w:val="28"/>
        </w:rPr>
        <w:t>отдел</w:t>
      </w:r>
      <w:r w:rsidR="00EB4412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EB4412">
        <w:rPr>
          <w:sz w:val="28"/>
          <w:szCs w:val="28"/>
          <w:lang w:val="ru-RU"/>
        </w:rPr>
        <w:t>администрации Моревского сельского поселения Ейского района</w:t>
      </w:r>
      <w:r>
        <w:rPr>
          <w:sz w:val="28"/>
          <w:szCs w:val="28"/>
        </w:rPr>
        <w:t xml:space="preserve">. 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Юридически значимые действия </w:t>
      </w:r>
      <w:r>
        <w:rPr>
          <w:rFonts w:eastAsia="Calibri"/>
          <w:sz w:val="28"/>
          <w:szCs w:val="28"/>
          <w:lang w:eastAsia="en-US"/>
        </w:rPr>
        <w:t xml:space="preserve">отраслевых (функциональных) органов администрации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 w:rsidR="00EB441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могут быть внесены   в Реестр только в случаях, когда их выполнение прямо предусмотрено Конституцией Российской Федерации, нормативными правовыми актами Российской Федерации, Краснодарского края и </w:t>
      </w:r>
      <w:r w:rsid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>.</w:t>
      </w:r>
    </w:p>
    <w:p w:rsidR="006226C2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"/>
      <w:r>
        <w:rPr>
          <w:rFonts w:ascii="Times New Roman" w:hAnsi="Times New Roman" w:cs="Times New Roman"/>
          <w:sz w:val="28"/>
          <w:szCs w:val="28"/>
        </w:rPr>
        <w:t xml:space="preserve">3.4. Содержащиеся в Реестре сведения являются открытыми и общедоступными и предоставляются </w:t>
      </w:r>
      <w:r w:rsidR="00EB4412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 xml:space="preserve">отделом  администрации </w:t>
      </w:r>
      <w:r w:rsidR="00EB4412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EB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запросу заинтересованного лица или организации в день обращения в виде справки, в которой указана информация о юридически значимом действии в соответствии с содержанием Реестра, или справки об отсутствии запрашиваемой информации.</w:t>
      </w:r>
    </w:p>
    <w:p w:rsidR="006226C2" w:rsidRPr="00604D93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D93">
        <w:rPr>
          <w:rFonts w:ascii="Times New Roman" w:hAnsi="Times New Roman" w:cs="Times New Roman"/>
          <w:sz w:val="28"/>
          <w:szCs w:val="28"/>
        </w:rPr>
        <w:t xml:space="preserve">3.5. Электронная копия Реестра размещается </w:t>
      </w:r>
      <w:r w:rsidR="00604D93" w:rsidRPr="00604D93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Ейский район </w:t>
      </w:r>
      <w:r w:rsidRPr="00604D93">
        <w:rPr>
          <w:rFonts w:ascii="Times New Roman" w:hAnsi="Times New Roman" w:cs="Times New Roman"/>
          <w:sz w:val="28"/>
          <w:szCs w:val="28"/>
        </w:rPr>
        <w:t xml:space="preserve">в </w:t>
      </w:r>
      <w:r w:rsidR="00604D93" w:rsidRPr="00604D93">
        <w:rPr>
          <w:rFonts w:ascii="Times New Roman" w:hAnsi="Times New Roman" w:cs="Times New Roman"/>
          <w:sz w:val="28"/>
          <w:szCs w:val="28"/>
        </w:rPr>
        <w:t>сети Интернет в разделе Администрации поселений</w:t>
      </w:r>
      <w:r w:rsidR="00EB4412" w:rsidRPr="00604D93">
        <w:rPr>
          <w:rFonts w:ascii="Times New Roman" w:hAnsi="Times New Roman" w:cs="Times New Roman"/>
          <w:sz w:val="28"/>
          <w:szCs w:val="28"/>
        </w:rPr>
        <w:t xml:space="preserve"> </w:t>
      </w:r>
      <w:r w:rsidRPr="00604D93">
        <w:rPr>
          <w:rFonts w:ascii="Times New Roman" w:hAnsi="Times New Roman" w:cs="Times New Roman"/>
          <w:sz w:val="28"/>
          <w:szCs w:val="28"/>
        </w:rPr>
        <w:t xml:space="preserve"> и является открытой для общего доступа через сеть Интернет.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О</w:t>
      </w:r>
      <w:r w:rsidR="00EB4412">
        <w:rPr>
          <w:sz w:val="28"/>
          <w:szCs w:val="28"/>
          <w:lang w:val="ru-RU"/>
        </w:rPr>
        <w:t>бщий о</w:t>
      </w:r>
      <w:r>
        <w:rPr>
          <w:sz w:val="28"/>
          <w:szCs w:val="28"/>
        </w:rPr>
        <w:t xml:space="preserve">тдел  администрации </w:t>
      </w:r>
      <w:r w:rsidR="00EB4412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 w:rsidR="00EB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мере внесения изменений в Реестр обязан обновлять информацию о составе Реестра.</w:t>
      </w:r>
      <w:bookmarkEnd w:id="1"/>
    </w:p>
    <w:p w:rsidR="006226C2" w:rsidRDefault="006226C2" w:rsidP="006226C2">
      <w:pPr>
        <w:pStyle w:val="ConsPlusNormal"/>
        <w:spacing w:line="235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6C2" w:rsidRPr="00E440BE" w:rsidRDefault="006226C2" w:rsidP="006226C2">
      <w:pPr>
        <w:pStyle w:val="ConsPlusNormal"/>
        <w:spacing w:line="235" w:lineRule="auto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Функции и полномочия </w:t>
      </w:r>
      <w:r w:rsidR="00EB441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440BE">
        <w:rPr>
          <w:rFonts w:ascii="Times New Roman" w:hAnsi="Times New Roman" w:cs="Times New Roman"/>
          <w:sz w:val="28"/>
          <w:szCs w:val="28"/>
        </w:rPr>
        <w:t>отдела  администрации</w:t>
      </w:r>
    </w:p>
    <w:p w:rsidR="006226C2" w:rsidRPr="000E62A9" w:rsidRDefault="00EB4412" w:rsidP="006226C2">
      <w:pPr>
        <w:pStyle w:val="ConsPlusNormal"/>
        <w:spacing w:line="235" w:lineRule="auto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6226C2" w:rsidRPr="00E440BE">
        <w:rPr>
          <w:rFonts w:ascii="Times New Roman" w:hAnsi="Times New Roman" w:cs="Times New Roman"/>
          <w:sz w:val="28"/>
          <w:szCs w:val="28"/>
        </w:rPr>
        <w:t>,</w:t>
      </w:r>
    </w:p>
    <w:p w:rsidR="006226C2" w:rsidRDefault="006226C2" w:rsidP="006226C2">
      <w:pPr>
        <w:pStyle w:val="ConsPlusNormal"/>
        <w:spacing w:line="235" w:lineRule="auto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2A9">
        <w:rPr>
          <w:rFonts w:ascii="Times New Roman" w:hAnsi="Times New Roman" w:cs="Times New Roman"/>
          <w:sz w:val="28"/>
          <w:szCs w:val="28"/>
        </w:rPr>
        <w:t>ответственного за ведение Реестра</w:t>
      </w:r>
    </w:p>
    <w:p w:rsidR="006226C2" w:rsidRDefault="006226C2" w:rsidP="006226C2">
      <w:pPr>
        <w:pStyle w:val="ConsPlusNormal"/>
        <w:spacing w:line="235" w:lineRule="auto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6C2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B4412">
        <w:rPr>
          <w:rFonts w:ascii="Times New Roman" w:hAnsi="Times New Roman" w:cs="Times New Roman"/>
          <w:sz w:val="28"/>
          <w:szCs w:val="28"/>
        </w:rPr>
        <w:t>бщий о</w:t>
      </w:r>
      <w:r>
        <w:rPr>
          <w:rFonts w:ascii="Times New Roman" w:hAnsi="Times New Roman" w:cs="Times New Roman"/>
          <w:sz w:val="28"/>
          <w:szCs w:val="28"/>
        </w:rPr>
        <w:t xml:space="preserve">тдел администрации </w:t>
      </w:r>
      <w:r w:rsidR="00EB4412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097" w:rsidRDefault="003E4097" w:rsidP="006226C2">
      <w:pPr>
        <w:spacing w:line="235" w:lineRule="auto"/>
        <w:ind w:firstLine="851"/>
        <w:jc w:val="both"/>
        <w:rPr>
          <w:sz w:val="28"/>
          <w:szCs w:val="28"/>
          <w:lang w:val="ru-RU"/>
        </w:rPr>
      </w:pPr>
    </w:p>
    <w:p w:rsidR="003E4097" w:rsidRDefault="003E4097" w:rsidP="003E4097">
      <w:pPr>
        <w:spacing w:line="235" w:lineRule="auto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Осуществляет внесение изменений в Реестр, а также предоставляет информацию из Реестра по запросу отраслевых (функциональных) органов администрации </w:t>
      </w:r>
      <w:r w:rsidR="00654240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 w:rsidR="0065424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 физических и юридических лиц.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Имеет право запрашивать информацию об объекте учета, подлежащую включению в Реестр, и поясняющую информацию, которую отраслевые (функциональные) органы администрации </w:t>
      </w:r>
      <w:r w:rsidR="00654240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 w:rsidR="0065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обязаны представить в течение пяти рабочих дней.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Имеет право принятия решения об исключении объекта учета из Реестра в порядке, предусмотренном пунктами 5.10 - 5.12 Положения.</w:t>
      </w:r>
    </w:p>
    <w:p w:rsidR="006226C2" w:rsidRDefault="006226C2" w:rsidP="006226C2">
      <w:pPr>
        <w:spacing w:line="235" w:lineRule="auto"/>
        <w:ind w:firstLine="851"/>
        <w:rPr>
          <w:sz w:val="28"/>
          <w:szCs w:val="28"/>
        </w:rPr>
      </w:pPr>
    </w:p>
    <w:p w:rsidR="006226C2" w:rsidRPr="00654240" w:rsidRDefault="006226C2" w:rsidP="00654240">
      <w:pPr>
        <w:pStyle w:val="1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4240">
        <w:rPr>
          <w:rFonts w:ascii="Times New Roman" w:hAnsi="Times New Roman" w:cs="Times New Roman"/>
          <w:b w:val="0"/>
          <w:sz w:val="28"/>
          <w:szCs w:val="28"/>
        </w:rPr>
        <w:t>5. Порядок внесения изменений в Реестр</w:t>
      </w:r>
    </w:p>
    <w:p w:rsidR="006226C2" w:rsidRDefault="006226C2" w:rsidP="006226C2">
      <w:pPr>
        <w:spacing w:line="235" w:lineRule="auto"/>
      </w:pP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Необходимость внесения изменений в Реестр может быть обусловлена следующими причинами: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Изменение перечня отраслевых (функциональных) органов администрации </w:t>
      </w:r>
      <w:r w:rsidR="00654240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 xml:space="preserve">, выполняющих юридически значимые действия во взаимодействии с гражданами и организациями; 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5.1.2. Добавление юридически значимого действия в Реестр;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5.1.3. Исключение юридически значимого действия из Реестра;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bookmarkStart w:id="2" w:name="sub_1015"/>
      <w:r>
        <w:rPr>
          <w:sz w:val="28"/>
          <w:szCs w:val="28"/>
        </w:rPr>
        <w:t xml:space="preserve">5.2. Инициаторами внесения изменений в Реестр являются отраслевые (функциональные) органы администрации </w:t>
      </w:r>
      <w:r w:rsidR="00654240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>.</w:t>
      </w:r>
    </w:p>
    <w:bookmarkEnd w:id="2"/>
    <w:p w:rsidR="006226C2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Для внесения изменений в Реестр отраслевой (функциональный) орган администрации </w:t>
      </w:r>
      <w:r w:rsidR="00654240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65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654240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654240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65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письмо с соответствующим обращением и предоставляет на бумажных и электронных носителях полный перечень необходимых изменений и официальные нормативные правовые акты, регулирующие выполнение юридически значимого действия, в соответствии с которыми вносятся изменения, в срок до десяти рабочих дней с момента принятия соответствующих нормативных правовых актов.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внесения изменений, касающихся перечня отраслевых (функциональных) структурных подразделений </w:t>
      </w:r>
      <w:r w:rsidR="00654240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 xml:space="preserve">, запрос инициатора должен содержать в себе обоснование внесения соответствующих изменений в соответствии с нормативными правовыми документами, регламентирующими исполнение соответствующей функции отраслевого (функционального) подразделения администрации </w:t>
      </w:r>
      <w:r w:rsidR="00654240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>
        <w:rPr>
          <w:sz w:val="28"/>
          <w:szCs w:val="28"/>
        </w:rPr>
        <w:t>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bookmarkStart w:id="3" w:name="sub_1017"/>
      <w:r>
        <w:rPr>
          <w:sz w:val="28"/>
          <w:szCs w:val="28"/>
        </w:rPr>
        <w:t>5.5. В случае необходимости добавления нового юридически значимого действия в Реестр предложение инициатора должно содержать в себе:</w:t>
      </w:r>
    </w:p>
    <w:bookmarkEnd w:id="3"/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5.5.1. Нормативное правовое обоснование добавления юридически значимого действия в Реестр;</w:t>
      </w:r>
    </w:p>
    <w:p w:rsidR="003E4097" w:rsidRDefault="006226C2" w:rsidP="006226C2">
      <w:pPr>
        <w:spacing w:line="235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5.5.2. Пояснительную записку, описывающую характер юридически значимого действия, перечень объектов предоставления услуги (выполнения </w:t>
      </w:r>
    </w:p>
    <w:p w:rsidR="003E4097" w:rsidRDefault="003E4097" w:rsidP="003E4097">
      <w:pPr>
        <w:spacing w:line="235" w:lineRule="auto"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 значимого действия), основания, условия и сроки выполнения юридически значимого действия.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bookmarkStart w:id="4" w:name="sub_1018"/>
      <w:r>
        <w:rPr>
          <w:sz w:val="28"/>
          <w:szCs w:val="28"/>
        </w:rPr>
        <w:t>5.6. В случае необходимости исключения юридически значимого действия из Реестра обращение инициатора должно содержать в себе основания, по которым данное юридически значимое действие не может далее находиться в Реестре.</w:t>
      </w:r>
      <w:bookmarkEnd w:id="4"/>
    </w:p>
    <w:p w:rsidR="006226C2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</w:t>
      </w:r>
      <w:r w:rsidR="00654240">
        <w:rPr>
          <w:rFonts w:ascii="Times New Roman" w:hAnsi="Times New Roman" w:cs="Times New Roman"/>
          <w:sz w:val="28"/>
          <w:szCs w:val="28"/>
        </w:rPr>
        <w:t xml:space="preserve">бщий отдел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4240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65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организует проверку полноты и правильности оформления предоставленных документов.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случае, если обращение инициатора не удовлетворяет требованиям, упомянутым соответственно в пунктах 5.3-5.6 Положения, </w:t>
      </w:r>
      <w:r w:rsidR="00654240">
        <w:rPr>
          <w:sz w:val="28"/>
          <w:szCs w:val="28"/>
          <w:lang w:val="ru-RU"/>
        </w:rPr>
        <w:t xml:space="preserve">общий </w:t>
      </w:r>
      <w:r>
        <w:rPr>
          <w:sz w:val="28"/>
          <w:szCs w:val="28"/>
        </w:rPr>
        <w:t xml:space="preserve">отдел  администрации </w:t>
      </w:r>
      <w:r w:rsidR="00654240" w:rsidRPr="00EB4412">
        <w:rPr>
          <w:sz w:val="28"/>
          <w:szCs w:val="28"/>
          <w:lang w:val="ru-RU"/>
        </w:rPr>
        <w:t>Моревского сельского поселения Ейского района</w:t>
      </w:r>
      <w:r w:rsidR="0065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готовит мотивированный отказ инициатору с обоснованием причин невозможности внесения соответствующих изменений в Реестр.</w:t>
      </w:r>
    </w:p>
    <w:p w:rsidR="006226C2" w:rsidRDefault="006226C2" w:rsidP="006226C2">
      <w:pPr>
        <w:spacing w:line="235" w:lineRule="auto"/>
        <w:ind w:firstLine="851"/>
        <w:jc w:val="both"/>
        <w:rPr>
          <w:sz w:val="28"/>
          <w:szCs w:val="28"/>
        </w:rPr>
      </w:pPr>
      <w:bookmarkStart w:id="5" w:name="sub_1021"/>
      <w:r>
        <w:rPr>
          <w:sz w:val="28"/>
          <w:szCs w:val="28"/>
        </w:rPr>
        <w:t>5.9. В случае, если обращение инициатора соответствует пунктам 5.3-5.6 Положения, должностное лицо, ответственное за ведение Реестра, вносит изменения в Реестр. Информация о внесении изменений в Реестр направляется инициатору обращения в письменной форме в течение пяти рабочих дней.</w:t>
      </w:r>
    </w:p>
    <w:bookmarkEnd w:id="5"/>
    <w:p w:rsidR="006226C2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Объект учета исключается из Реестра в случае принятия нормативного правового акта о прекращении действия или изменении норм, наделяющих отраслевой (функциональный) орган администрации </w:t>
      </w:r>
      <w:r w:rsidR="00654240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65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по выполнению юридически значимого действия и (или) регулирующих порядок его выполнения.</w:t>
      </w:r>
    </w:p>
    <w:p w:rsidR="006226C2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Отраслевой (функциональный) орган администрации </w:t>
      </w:r>
      <w:r w:rsidR="00654240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65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вступления в силу нормативного правового акта, упомянутого в пункте 5.10 Положения, направляет извещение о необходимости исключения юридически значимого действия из Реестра с соответствующим обоснованием в </w:t>
      </w:r>
      <w:r w:rsidR="00654240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отдел  администрации </w:t>
      </w:r>
      <w:r w:rsidR="00654240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6C2" w:rsidRDefault="006226C2" w:rsidP="006226C2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О</w:t>
      </w:r>
      <w:r w:rsidR="00654240">
        <w:rPr>
          <w:rFonts w:ascii="Times New Roman" w:hAnsi="Times New Roman" w:cs="Times New Roman"/>
          <w:sz w:val="28"/>
          <w:szCs w:val="28"/>
        </w:rPr>
        <w:t>бщий о</w:t>
      </w:r>
      <w:r>
        <w:rPr>
          <w:rFonts w:ascii="Times New Roman" w:hAnsi="Times New Roman" w:cs="Times New Roman"/>
          <w:sz w:val="28"/>
          <w:szCs w:val="28"/>
        </w:rPr>
        <w:t xml:space="preserve">тдел  администрации </w:t>
      </w:r>
      <w:r w:rsidR="00654240" w:rsidRPr="00EB4412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65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получения извещения, упомянутого в пункте 5.11 Положения, исключает юридически значимое действие из Реестра.</w:t>
      </w:r>
    </w:p>
    <w:p w:rsidR="006226C2" w:rsidRDefault="006226C2" w:rsidP="006226C2">
      <w:pPr>
        <w:spacing w:line="235" w:lineRule="auto"/>
        <w:rPr>
          <w:sz w:val="28"/>
          <w:szCs w:val="28"/>
        </w:rPr>
      </w:pPr>
    </w:p>
    <w:p w:rsidR="006226C2" w:rsidRDefault="006226C2" w:rsidP="006226C2">
      <w:pPr>
        <w:spacing w:line="235" w:lineRule="auto"/>
        <w:rPr>
          <w:sz w:val="28"/>
          <w:szCs w:val="28"/>
        </w:rPr>
      </w:pPr>
    </w:p>
    <w:p w:rsidR="006226C2" w:rsidRDefault="006226C2" w:rsidP="006226C2">
      <w:pPr>
        <w:spacing w:line="235" w:lineRule="auto"/>
        <w:rPr>
          <w:sz w:val="28"/>
          <w:szCs w:val="28"/>
        </w:rPr>
      </w:pPr>
    </w:p>
    <w:p w:rsidR="006226C2" w:rsidRPr="00654240" w:rsidRDefault="006226C2" w:rsidP="006226C2">
      <w:pPr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Pr="00E93C08">
        <w:rPr>
          <w:sz w:val="28"/>
          <w:szCs w:val="28"/>
        </w:rPr>
        <w:t xml:space="preserve">ачальник </w:t>
      </w:r>
      <w:r w:rsidR="00654240">
        <w:rPr>
          <w:sz w:val="28"/>
          <w:szCs w:val="28"/>
          <w:lang w:val="ru-RU"/>
        </w:rPr>
        <w:t>общего отдела</w:t>
      </w:r>
      <w:r>
        <w:rPr>
          <w:sz w:val="28"/>
          <w:szCs w:val="28"/>
        </w:rPr>
        <w:t xml:space="preserve">                                    </w:t>
      </w:r>
      <w:r w:rsidR="00654240">
        <w:rPr>
          <w:sz w:val="28"/>
          <w:szCs w:val="28"/>
        </w:rPr>
        <w:t xml:space="preserve">           </w:t>
      </w:r>
      <w:r w:rsidR="00654240">
        <w:rPr>
          <w:sz w:val="28"/>
          <w:szCs w:val="28"/>
          <w:lang w:val="ru-RU"/>
        </w:rPr>
        <w:t xml:space="preserve">       </w:t>
      </w:r>
      <w:r w:rsidR="00654240">
        <w:rPr>
          <w:sz w:val="28"/>
          <w:szCs w:val="28"/>
        </w:rPr>
        <w:t xml:space="preserve">           </w:t>
      </w:r>
      <w:r w:rsidR="00654240">
        <w:rPr>
          <w:sz w:val="28"/>
          <w:szCs w:val="28"/>
          <w:lang w:val="ru-RU"/>
        </w:rPr>
        <w:t>М.В.Нижникова</w:t>
      </w:r>
    </w:p>
    <w:p w:rsidR="006226C2" w:rsidRDefault="006226C2" w:rsidP="006226C2">
      <w:pPr>
        <w:spacing w:line="235" w:lineRule="auto"/>
        <w:rPr>
          <w:sz w:val="28"/>
          <w:szCs w:val="28"/>
        </w:rPr>
      </w:pPr>
    </w:p>
    <w:p w:rsidR="006226C2" w:rsidRDefault="006226C2" w:rsidP="006226C2">
      <w:pPr>
        <w:spacing w:line="235" w:lineRule="auto"/>
        <w:rPr>
          <w:sz w:val="28"/>
          <w:szCs w:val="28"/>
          <w:lang w:val="ru-RU"/>
        </w:rPr>
      </w:pPr>
    </w:p>
    <w:p w:rsidR="00654240" w:rsidRDefault="00654240" w:rsidP="006226C2">
      <w:pPr>
        <w:spacing w:line="235" w:lineRule="auto"/>
        <w:rPr>
          <w:sz w:val="28"/>
          <w:szCs w:val="28"/>
          <w:lang w:val="ru-RU"/>
        </w:rPr>
      </w:pPr>
    </w:p>
    <w:p w:rsidR="00654240" w:rsidRDefault="00654240" w:rsidP="006226C2">
      <w:pPr>
        <w:spacing w:line="235" w:lineRule="auto"/>
        <w:rPr>
          <w:sz w:val="28"/>
          <w:szCs w:val="28"/>
          <w:lang w:val="ru-RU"/>
        </w:rPr>
      </w:pPr>
    </w:p>
    <w:p w:rsidR="00654240" w:rsidRDefault="00654240" w:rsidP="006226C2">
      <w:pPr>
        <w:spacing w:line="235" w:lineRule="auto"/>
        <w:rPr>
          <w:sz w:val="28"/>
          <w:szCs w:val="28"/>
          <w:lang w:val="ru-RU"/>
        </w:rPr>
      </w:pPr>
    </w:p>
    <w:p w:rsidR="003E4097" w:rsidRDefault="003E4097" w:rsidP="006226C2">
      <w:pPr>
        <w:spacing w:line="235" w:lineRule="auto"/>
        <w:rPr>
          <w:sz w:val="28"/>
          <w:szCs w:val="28"/>
          <w:lang w:val="ru-RU"/>
        </w:rPr>
      </w:pPr>
    </w:p>
    <w:p w:rsidR="00654240" w:rsidRDefault="00654240" w:rsidP="006226C2">
      <w:pPr>
        <w:spacing w:line="235" w:lineRule="auto"/>
        <w:rPr>
          <w:sz w:val="28"/>
          <w:szCs w:val="28"/>
          <w:lang w:val="ru-RU"/>
        </w:rPr>
      </w:pPr>
    </w:p>
    <w:p w:rsidR="00654240" w:rsidRPr="00654240" w:rsidRDefault="00654240" w:rsidP="006226C2">
      <w:pPr>
        <w:spacing w:line="235" w:lineRule="auto"/>
        <w:rPr>
          <w:sz w:val="28"/>
          <w:szCs w:val="28"/>
          <w:lang w:val="ru-RU"/>
        </w:rPr>
      </w:pPr>
    </w:p>
    <w:tbl>
      <w:tblPr>
        <w:tblW w:w="4252" w:type="dxa"/>
        <w:tblInd w:w="5495" w:type="dxa"/>
        <w:tblLook w:val="01E0"/>
      </w:tblPr>
      <w:tblGrid>
        <w:gridCol w:w="4252"/>
      </w:tblGrid>
      <w:tr w:rsidR="006226C2" w:rsidRPr="003C5ECF" w:rsidTr="00ED19A6">
        <w:tc>
          <w:tcPr>
            <w:tcW w:w="4252" w:type="dxa"/>
          </w:tcPr>
          <w:p w:rsidR="006226C2" w:rsidRDefault="006226C2" w:rsidP="00ED19A6">
            <w:pPr>
              <w:tabs>
                <w:tab w:val="left" w:pos="4111"/>
              </w:tabs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2</w:t>
            </w:r>
            <w:r w:rsidRPr="003C5ECF">
              <w:rPr>
                <w:sz w:val="28"/>
                <w:szCs w:val="28"/>
              </w:rPr>
              <w:t xml:space="preserve">    </w:t>
            </w:r>
          </w:p>
          <w:p w:rsidR="006226C2" w:rsidRPr="00230079" w:rsidRDefault="006226C2" w:rsidP="00ED19A6">
            <w:pPr>
              <w:tabs>
                <w:tab w:val="left" w:pos="4111"/>
              </w:tabs>
              <w:jc w:val="center"/>
              <w:rPr>
                <w:lang w:val="ru-RU"/>
              </w:rPr>
            </w:pPr>
          </w:p>
          <w:p w:rsidR="006226C2" w:rsidRPr="003C5ECF" w:rsidRDefault="006226C2" w:rsidP="00ED19A6">
            <w:pPr>
              <w:tabs>
                <w:tab w:val="left" w:pos="4111"/>
              </w:tabs>
              <w:jc w:val="center"/>
            </w:pPr>
            <w:r w:rsidRPr="003C5ECF">
              <w:rPr>
                <w:sz w:val="28"/>
                <w:szCs w:val="28"/>
              </w:rPr>
              <w:t>УТВЕРЖДЕН</w:t>
            </w:r>
          </w:p>
          <w:p w:rsidR="006226C2" w:rsidRPr="003C5ECF" w:rsidRDefault="006226C2" w:rsidP="00ED19A6">
            <w:pPr>
              <w:tabs>
                <w:tab w:val="left" w:pos="4111"/>
              </w:tabs>
              <w:jc w:val="center"/>
            </w:pPr>
            <w:r w:rsidRPr="003C5ECF">
              <w:rPr>
                <w:sz w:val="28"/>
                <w:szCs w:val="28"/>
              </w:rPr>
              <w:t>постановлением администрации</w:t>
            </w:r>
          </w:p>
          <w:p w:rsidR="006226C2" w:rsidRPr="00654240" w:rsidRDefault="00654240" w:rsidP="00ED19A6">
            <w:pPr>
              <w:tabs>
                <w:tab w:val="left" w:pos="4111"/>
              </w:tabs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Моревского сельского поселения </w:t>
            </w:r>
            <w:r>
              <w:rPr>
                <w:rFonts w:eastAsia="Arial Unicode MS"/>
                <w:bCs/>
                <w:sz w:val="28"/>
                <w:szCs w:val="28"/>
              </w:rPr>
              <w:t>Ейск</w:t>
            </w:r>
            <w:r>
              <w:rPr>
                <w:rFonts w:eastAsia="Arial Unicode MS"/>
                <w:bCs/>
                <w:sz w:val="28"/>
                <w:szCs w:val="28"/>
                <w:lang w:val="ru-RU"/>
              </w:rPr>
              <w:t>ого</w:t>
            </w:r>
            <w:r w:rsidR="006226C2" w:rsidRPr="003C5ECF">
              <w:rPr>
                <w:rFonts w:eastAsia="Arial Unicode MS"/>
                <w:bCs/>
                <w:sz w:val="28"/>
                <w:szCs w:val="28"/>
              </w:rPr>
              <w:t xml:space="preserve"> район</w:t>
            </w:r>
            <w:r>
              <w:rPr>
                <w:rFonts w:eastAsia="Arial Unicode MS"/>
                <w:bCs/>
                <w:sz w:val="28"/>
                <w:szCs w:val="28"/>
                <w:lang w:val="ru-RU"/>
              </w:rPr>
              <w:t>а</w:t>
            </w:r>
          </w:p>
          <w:p w:rsidR="006226C2" w:rsidRPr="00225283" w:rsidRDefault="006226C2" w:rsidP="00ED19A6">
            <w:pPr>
              <w:tabs>
                <w:tab w:val="left" w:pos="4111"/>
              </w:tabs>
              <w:jc w:val="center"/>
            </w:pPr>
            <w:r w:rsidRPr="00225283">
              <w:rPr>
                <w:sz w:val="28"/>
                <w:szCs w:val="28"/>
              </w:rPr>
              <w:t xml:space="preserve">от </w:t>
            </w:r>
            <w:r w:rsidR="00654240" w:rsidRPr="00225283">
              <w:rPr>
                <w:sz w:val="28"/>
                <w:szCs w:val="28"/>
                <w:lang w:val="ru-RU"/>
              </w:rPr>
              <w:t>_____________</w:t>
            </w:r>
            <w:r w:rsidRPr="00225283">
              <w:rPr>
                <w:sz w:val="28"/>
                <w:szCs w:val="28"/>
                <w:lang w:val="ru-RU"/>
              </w:rPr>
              <w:t xml:space="preserve"> № </w:t>
            </w:r>
            <w:r w:rsidR="00654240" w:rsidRPr="00225283">
              <w:rPr>
                <w:sz w:val="28"/>
                <w:szCs w:val="28"/>
                <w:lang w:val="ru-RU"/>
              </w:rPr>
              <w:t>____</w:t>
            </w:r>
            <w:r w:rsidRPr="00225283">
              <w:rPr>
                <w:sz w:val="28"/>
                <w:szCs w:val="28"/>
              </w:rPr>
              <w:t xml:space="preserve"> </w:t>
            </w:r>
          </w:p>
        </w:tc>
      </w:tr>
    </w:tbl>
    <w:p w:rsidR="006226C2" w:rsidRPr="00B52F96" w:rsidRDefault="006226C2" w:rsidP="006226C2">
      <w:pPr>
        <w:rPr>
          <w:sz w:val="28"/>
          <w:szCs w:val="28"/>
        </w:rPr>
      </w:pPr>
    </w:p>
    <w:p w:rsidR="006226C2" w:rsidRPr="00B52F96" w:rsidRDefault="006226C2" w:rsidP="006226C2">
      <w:pPr>
        <w:rPr>
          <w:sz w:val="28"/>
          <w:szCs w:val="28"/>
        </w:rPr>
      </w:pPr>
    </w:p>
    <w:tbl>
      <w:tblPr>
        <w:tblW w:w="16740" w:type="dxa"/>
        <w:tblInd w:w="108" w:type="dxa"/>
        <w:tblLayout w:type="fixed"/>
        <w:tblLook w:val="0000"/>
      </w:tblPr>
      <w:tblGrid>
        <w:gridCol w:w="567"/>
        <w:gridCol w:w="2673"/>
        <w:gridCol w:w="4140"/>
        <w:gridCol w:w="2340"/>
        <w:gridCol w:w="2340"/>
        <w:gridCol w:w="2340"/>
        <w:gridCol w:w="2340"/>
      </w:tblGrid>
      <w:tr w:rsidR="006226C2" w:rsidRPr="00B52F96" w:rsidTr="00ED19A6">
        <w:trPr>
          <w:gridAfter w:val="3"/>
          <w:wAfter w:w="7020" w:type="dxa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6C2" w:rsidRPr="00B52F96" w:rsidRDefault="006226C2" w:rsidP="00ED19A6">
            <w:pPr>
              <w:jc w:val="center"/>
              <w:rPr>
                <w:bCs/>
                <w:lang w:val="ru-RU"/>
              </w:rPr>
            </w:pPr>
            <w:r w:rsidRPr="00B52F96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  <w:lang w:val="ru-RU"/>
              </w:rPr>
              <w:t>ЕЕСТР</w:t>
            </w:r>
          </w:p>
        </w:tc>
      </w:tr>
      <w:tr w:rsidR="006226C2" w:rsidRPr="00B52F96" w:rsidTr="00ED19A6">
        <w:trPr>
          <w:gridAfter w:val="3"/>
          <w:wAfter w:w="7020" w:type="dxa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6C2" w:rsidRPr="00B52F96" w:rsidRDefault="006226C2" w:rsidP="00ED19A6">
            <w:pPr>
              <w:jc w:val="center"/>
              <w:rPr>
                <w:bCs/>
              </w:rPr>
            </w:pPr>
            <w:r w:rsidRPr="00FC1637">
              <w:rPr>
                <w:sz w:val="28"/>
                <w:szCs w:val="28"/>
              </w:rPr>
              <w:t>муниципальных услуг</w:t>
            </w:r>
            <w:r w:rsidRPr="00E442C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442CE">
              <w:rPr>
                <w:sz w:val="28"/>
                <w:szCs w:val="28"/>
                <w:lang w:val="ru-RU"/>
              </w:rPr>
              <w:t xml:space="preserve">и функций </w:t>
            </w:r>
          </w:p>
        </w:tc>
      </w:tr>
      <w:tr w:rsidR="006226C2" w:rsidRPr="00B52F96" w:rsidTr="00C81F36">
        <w:trPr>
          <w:gridAfter w:val="3"/>
          <w:wAfter w:w="702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6C2" w:rsidRPr="00B52F96" w:rsidRDefault="006226C2" w:rsidP="00ED19A6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6C2" w:rsidRPr="00B52F96" w:rsidRDefault="006226C2" w:rsidP="00ED19A6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6C2" w:rsidRDefault="006226C2" w:rsidP="00ED19A6">
            <w:pPr>
              <w:rPr>
                <w:lang w:val="ru-RU"/>
              </w:rPr>
            </w:pPr>
          </w:p>
          <w:p w:rsidR="00BE2223" w:rsidRPr="00BE2223" w:rsidRDefault="00BE2223" w:rsidP="00ED19A6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6C2" w:rsidRPr="00B52F96" w:rsidRDefault="006226C2" w:rsidP="00ED19A6"/>
        </w:tc>
      </w:tr>
      <w:tr w:rsidR="006226C2" w:rsidRPr="00271405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6C2" w:rsidRPr="00271405" w:rsidRDefault="006226C2" w:rsidP="00ED19A6">
            <w:pPr>
              <w:jc w:val="center"/>
            </w:pPr>
            <w:r w:rsidRPr="00271405"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C2" w:rsidRPr="00271405" w:rsidRDefault="006226C2" w:rsidP="00ED19A6">
            <w:pPr>
              <w:jc w:val="center"/>
            </w:pPr>
            <w:r w:rsidRPr="00271405">
              <w:t>Наименование муниципальной услуги</w:t>
            </w:r>
            <w:r>
              <w:rPr>
                <w:lang w:val="ru-RU"/>
              </w:rPr>
              <w:t>, функции</w:t>
            </w:r>
            <w:r w:rsidRPr="00271405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C2" w:rsidRPr="00271405" w:rsidRDefault="006226C2" w:rsidP="00ED19A6">
            <w:pPr>
              <w:jc w:val="center"/>
            </w:pPr>
            <w:r w:rsidRPr="00271405">
              <w:t xml:space="preserve">Нормативный правовой акт, утверждающий административный регламент предоставления муниципальной услуги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6C2" w:rsidRPr="00AC7242" w:rsidRDefault="006226C2" w:rsidP="00ED19A6">
            <w:pPr>
              <w:jc w:val="center"/>
              <w:rPr>
                <w:color w:val="FF0000"/>
                <w:lang w:val="ru-RU"/>
              </w:rPr>
            </w:pPr>
            <w:r>
              <w:t>Наименование органа</w:t>
            </w:r>
            <w:r>
              <w:rPr>
                <w:lang w:val="ru-RU"/>
              </w:rPr>
              <w:t>,</w:t>
            </w:r>
            <w:r>
              <w:t xml:space="preserve"> предоставляющего муниципальную услугу</w:t>
            </w:r>
            <w:r>
              <w:rPr>
                <w:lang w:val="ru-RU"/>
              </w:rPr>
              <w:t>, функцию</w:t>
            </w:r>
            <w:r>
              <w:t xml:space="preserve"> </w:t>
            </w:r>
          </w:p>
        </w:tc>
      </w:tr>
      <w:tr w:rsidR="00225283" w:rsidRPr="005F2609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283" w:rsidRPr="004A1ACD" w:rsidRDefault="00225283" w:rsidP="00ED19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3" w:rsidRDefault="00225283" w:rsidP="00225283">
            <w:pPr>
              <w:rPr>
                <w:lang w:val="ru-RU"/>
              </w:rPr>
            </w:pPr>
            <w:r w:rsidRPr="00963115">
              <w:rPr>
                <w:lang w:val="ru-RU"/>
              </w:rPr>
              <w:t>Осуществление муниципального жилищного контроля</w:t>
            </w:r>
          </w:p>
          <w:p w:rsidR="00225283" w:rsidRPr="004A1ACD" w:rsidRDefault="00225283" w:rsidP="00ED19A6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3" w:rsidRDefault="00BE2223" w:rsidP="00ED19A6">
            <w:pPr>
              <w:tabs>
                <w:tab w:val="left" w:pos="282"/>
              </w:tabs>
              <w:rPr>
                <w:lang w:val="ru-RU"/>
              </w:rPr>
            </w:pPr>
            <w:r w:rsidRPr="004A1ACD">
              <w:t xml:space="preserve">Постановление администрации </w:t>
            </w:r>
            <w:r w:rsidRPr="004A1ACD">
              <w:rPr>
                <w:lang w:val="ru-RU"/>
              </w:rPr>
              <w:t xml:space="preserve">Моревского сельского </w:t>
            </w:r>
            <w:r w:rsidRPr="004A1ACD">
              <w:t xml:space="preserve"> поселения Ейского района </w:t>
            </w:r>
            <w:r w:rsidRPr="004A1ACD">
              <w:rPr>
                <w:lang w:val="ru-RU"/>
              </w:rPr>
              <w:t xml:space="preserve">   </w:t>
            </w:r>
            <w:r w:rsidRPr="004A1ACD">
              <w:t xml:space="preserve">от </w:t>
            </w:r>
            <w:r>
              <w:rPr>
                <w:lang w:val="ru-RU"/>
              </w:rPr>
              <w:t>14</w:t>
            </w:r>
            <w:r w:rsidRPr="004A1ACD">
              <w:rPr>
                <w:lang w:val="ru-RU"/>
              </w:rPr>
              <w:t xml:space="preserve"> мая </w:t>
            </w:r>
            <w:r w:rsidRPr="004A1ACD">
              <w:t>201</w:t>
            </w:r>
            <w:r w:rsidRPr="004A1ACD">
              <w:rPr>
                <w:lang w:val="ru-RU"/>
              </w:rPr>
              <w:t>4 года</w:t>
            </w:r>
            <w:r w:rsidRPr="004A1ACD">
              <w:t xml:space="preserve"> № </w:t>
            </w:r>
            <w:r>
              <w:rPr>
                <w:lang w:val="ru-RU"/>
              </w:rPr>
              <w:t>16 «Об утверждении административного регламента по осуществлению муниципального жилищного контроля на территории Моревского сельского поселения Ейского района»</w:t>
            </w:r>
          </w:p>
          <w:p w:rsidR="00BE2223" w:rsidRPr="004A1ACD" w:rsidRDefault="00BE2223" w:rsidP="00ED19A6">
            <w:pPr>
              <w:tabs>
                <w:tab w:val="left" w:pos="282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3" w:rsidRPr="004A1ACD" w:rsidRDefault="00225283" w:rsidP="00225283">
            <w:pPr>
              <w:rPr>
                <w:lang w:val="ru-RU"/>
              </w:rPr>
            </w:pPr>
            <w:r w:rsidRPr="004A1ACD">
              <w:rPr>
                <w:lang w:val="ru-RU"/>
              </w:rPr>
              <w:t>Администрация</w:t>
            </w:r>
            <w:r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  Ейск</w:t>
            </w:r>
            <w:r w:rsidRPr="004A1ACD">
              <w:rPr>
                <w:lang w:val="ru-RU"/>
              </w:rPr>
              <w:t xml:space="preserve">ого </w:t>
            </w:r>
            <w:r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  <w:p w:rsidR="00225283" w:rsidRPr="004A1ACD" w:rsidRDefault="00225283" w:rsidP="00ED19A6">
            <w:pPr>
              <w:rPr>
                <w:lang w:val="ru-RU"/>
              </w:rPr>
            </w:pPr>
          </w:p>
        </w:tc>
      </w:tr>
      <w:tr w:rsidR="00970857" w:rsidRPr="005F2609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57" w:rsidRPr="004A1ACD" w:rsidRDefault="004A1ACD" w:rsidP="00ED19A6">
            <w:pPr>
              <w:jc w:val="both"/>
              <w:rPr>
                <w:lang w:val="ru-RU"/>
              </w:rPr>
            </w:pPr>
            <w:r w:rsidRPr="004A1ACD">
              <w:rPr>
                <w:lang w:val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4A1ACD" w:rsidRDefault="00970857" w:rsidP="00ED19A6">
            <w:r w:rsidRPr="004A1ACD">
              <w:t>Согласование (отказ в согласовании) переустройства и (или) перепланировки жилого помещения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4A1ACD" w:rsidRDefault="00970857" w:rsidP="00ED19A6">
            <w:pPr>
              <w:tabs>
                <w:tab w:val="left" w:pos="282"/>
              </w:tabs>
              <w:rPr>
                <w:lang w:val="ru-RU"/>
              </w:rPr>
            </w:pPr>
            <w:r w:rsidRPr="004A1ACD">
              <w:t xml:space="preserve">Постановление администрации </w:t>
            </w:r>
            <w:r w:rsidR="00CC6B7D" w:rsidRPr="004A1ACD">
              <w:rPr>
                <w:lang w:val="ru-RU"/>
              </w:rPr>
              <w:t>Моревского</w:t>
            </w:r>
            <w:r w:rsidRPr="004A1ACD">
              <w:rPr>
                <w:lang w:val="ru-RU"/>
              </w:rPr>
              <w:t xml:space="preserve"> сельского </w:t>
            </w:r>
            <w:r w:rsidRPr="004A1ACD">
              <w:t xml:space="preserve"> поселения Ейского района </w:t>
            </w:r>
            <w:r w:rsidR="00CC6B7D" w:rsidRPr="004A1ACD">
              <w:rPr>
                <w:lang w:val="ru-RU"/>
              </w:rPr>
              <w:t xml:space="preserve">   </w:t>
            </w:r>
            <w:r w:rsidRPr="004A1ACD">
              <w:t xml:space="preserve">от </w:t>
            </w:r>
            <w:r w:rsidR="00CC6B7D" w:rsidRPr="004A1ACD">
              <w:rPr>
                <w:lang w:val="ru-RU"/>
              </w:rPr>
              <w:t>15 мая</w:t>
            </w:r>
            <w:r w:rsidRPr="004A1ACD">
              <w:rPr>
                <w:lang w:val="ru-RU"/>
              </w:rPr>
              <w:t xml:space="preserve"> </w:t>
            </w:r>
            <w:r w:rsidRPr="004A1ACD">
              <w:t>201</w:t>
            </w:r>
            <w:r w:rsidRPr="004A1ACD">
              <w:rPr>
                <w:lang w:val="ru-RU"/>
              </w:rPr>
              <w:t>4 года</w:t>
            </w:r>
            <w:r w:rsidRPr="004A1ACD">
              <w:t xml:space="preserve"> № </w:t>
            </w:r>
            <w:r w:rsidR="00CC6B7D" w:rsidRPr="004A1ACD">
              <w:rPr>
                <w:lang w:val="ru-RU"/>
              </w:rPr>
              <w:t>21</w:t>
            </w:r>
            <w:r w:rsidRPr="004A1ACD">
              <w:t xml:space="preserve"> «Об утверждении административного регламента по предоставлению муниципальной услуги «Согласование переустройства и (или) перепланировки жил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помещени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» </w:t>
            </w:r>
          </w:p>
          <w:p w:rsidR="00970857" w:rsidRPr="004A1ACD" w:rsidRDefault="00970857" w:rsidP="00ED19A6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4A1ACD" w:rsidRDefault="00CC6B7D" w:rsidP="00ED19A6">
            <w:pPr>
              <w:rPr>
                <w:lang w:val="ru-RU"/>
              </w:rPr>
            </w:pPr>
            <w:r w:rsidRPr="004A1ACD">
              <w:rPr>
                <w:lang w:val="ru-RU"/>
              </w:rPr>
              <w:t>Администрация</w:t>
            </w:r>
            <w:r w:rsidR="00970857"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="00970857" w:rsidRPr="004A1ACD">
              <w:t xml:space="preserve">  </w:t>
            </w:r>
            <w:r w:rsidRPr="004A1ACD">
              <w:t>Ейск</w:t>
            </w:r>
            <w:r w:rsidRPr="004A1ACD">
              <w:rPr>
                <w:lang w:val="ru-RU"/>
              </w:rPr>
              <w:t xml:space="preserve">ого </w:t>
            </w:r>
            <w:r w:rsidR="00970857"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  <w:p w:rsidR="00970857" w:rsidRDefault="00970857" w:rsidP="00ED19A6">
            <w:pPr>
              <w:rPr>
                <w:lang w:val="ru-RU"/>
              </w:rPr>
            </w:pPr>
            <w:r w:rsidRPr="004A1ACD">
              <w:t>Управление архитектуры и градостроительства администрации Ейского городского поселения Ейского района</w:t>
            </w:r>
          </w:p>
          <w:p w:rsidR="003E4097" w:rsidRPr="003E4097" w:rsidRDefault="003E4097" w:rsidP="00ED19A6">
            <w:pPr>
              <w:rPr>
                <w:lang w:val="ru-RU"/>
              </w:rPr>
            </w:pPr>
          </w:p>
        </w:tc>
      </w:tr>
      <w:tr w:rsidR="00970857" w:rsidRPr="005F2609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57" w:rsidRPr="004A1ACD" w:rsidRDefault="004A1ACD" w:rsidP="00ED19A6">
            <w:pPr>
              <w:jc w:val="both"/>
              <w:rPr>
                <w:lang w:val="ru-RU"/>
              </w:rPr>
            </w:pPr>
            <w:r w:rsidRPr="004A1ACD">
              <w:rPr>
                <w:lang w:val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4A1ACD" w:rsidRDefault="00970857" w:rsidP="00ED19A6">
            <w:r w:rsidRPr="004A1ACD">
              <w:rPr>
                <w:lang w:val="ru-RU"/>
              </w:rPr>
              <w:t xml:space="preserve">Выдача уведомления о переводе или об  отказе в переводе жилого помещения в нежилое или нежилого помещения в жилое помещение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9" w:rsidRPr="004A1ACD" w:rsidRDefault="00303719" w:rsidP="00303719">
            <w:pPr>
              <w:tabs>
                <w:tab w:val="left" w:pos="282"/>
              </w:tabs>
              <w:rPr>
                <w:lang w:val="ru-RU"/>
              </w:rPr>
            </w:pPr>
            <w:r w:rsidRPr="004A1ACD">
              <w:t xml:space="preserve">Постановление администрации </w:t>
            </w:r>
            <w:r w:rsidRPr="004A1ACD">
              <w:rPr>
                <w:lang w:val="ru-RU"/>
              </w:rPr>
              <w:t xml:space="preserve">Моревского сельского </w:t>
            </w:r>
            <w:r w:rsidRPr="004A1ACD">
              <w:t xml:space="preserve"> поселения Ейского района </w:t>
            </w:r>
            <w:r w:rsidRPr="004A1ACD">
              <w:rPr>
                <w:lang w:val="ru-RU"/>
              </w:rPr>
              <w:t xml:space="preserve">   </w:t>
            </w:r>
            <w:r w:rsidRPr="004A1ACD">
              <w:t xml:space="preserve">от </w:t>
            </w:r>
            <w:r w:rsidRPr="004A1ACD">
              <w:rPr>
                <w:lang w:val="ru-RU"/>
              </w:rPr>
              <w:t xml:space="preserve">15 мая </w:t>
            </w:r>
            <w:r w:rsidRPr="004A1ACD">
              <w:t>201</w:t>
            </w:r>
            <w:r w:rsidRPr="004A1ACD">
              <w:rPr>
                <w:lang w:val="ru-RU"/>
              </w:rPr>
              <w:t>4 года</w:t>
            </w:r>
            <w:r w:rsidRPr="004A1ACD">
              <w:t xml:space="preserve"> № </w:t>
            </w:r>
            <w:r w:rsidRPr="004A1ACD">
              <w:rPr>
                <w:lang w:val="ru-RU"/>
              </w:rPr>
              <w:t>20</w:t>
            </w:r>
            <w:r w:rsidRPr="004A1ACD">
              <w:t xml:space="preserve"> «Об утверждении административного регламента по предоставлению муниципальной услуги « </w:t>
            </w:r>
            <w:r w:rsidRPr="004A1ACD">
              <w:rPr>
                <w:lang w:val="ru-RU"/>
              </w:rPr>
              <w:t xml:space="preserve">Выдача уведомления о переводе или об  отказе в переводе </w:t>
            </w:r>
            <w:r w:rsidRPr="004A1ACD">
              <w:rPr>
                <w:lang w:val="ru-RU"/>
              </w:rPr>
              <w:lastRenderedPageBreak/>
              <w:t xml:space="preserve">жилого помещения в нежилое или нежилого помещения в жилое помещение </w:t>
            </w:r>
            <w:r w:rsidRPr="004A1ACD">
              <w:t xml:space="preserve">» </w:t>
            </w:r>
          </w:p>
          <w:p w:rsidR="00970857" w:rsidRPr="004A1ACD" w:rsidRDefault="00970857" w:rsidP="00303719">
            <w:pPr>
              <w:tabs>
                <w:tab w:val="left" w:pos="252"/>
              </w:tabs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9" w:rsidRPr="004A1ACD" w:rsidRDefault="00303719" w:rsidP="00303719">
            <w:pPr>
              <w:rPr>
                <w:lang w:val="ru-RU"/>
              </w:rPr>
            </w:pPr>
            <w:r w:rsidRPr="004A1ACD">
              <w:rPr>
                <w:lang w:val="ru-RU"/>
              </w:rPr>
              <w:lastRenderedPageBreak/>
              <w:t>Администрация</w:t>
            </w:r>
            <w:r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  Ейск</w:t>
            </w:r>
            <w:r w:rsidRPr="004A1ACD">
              <w:rPr>
                <w:lang w:val="ru-RU"/>
              </w:rPr>
              <w:t xml:space="preserve">ого </w:t>
            </w:r>
            <w:r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  <w:p w:rsidR="00970857" w:rsidRPr="004A1ACD" w:rsidRDefault="00303719" w:rsidP="00303719">
            <w:pPr>
              <w:rPr>
                <w:lang w:val="ru-RU"/>
              </w:rPr>
            </w:pPr>
            <w:r w:rsidRPr="004A1ACD">
              <w:t xml:space="preserve">Управление архитектуры и градостроительства администрации </w:t>
            </w:r>
            <w:r w:rsidRPr="004A1ACD">
              <w:lastRenderedPageBreak/>
              <w:t>Ейского городского поселения Ейского района</w:t>
            </w:r>
          </w:p>
        </w:tc>
      </w:tr>
      <w:tr w:rsidR="00970857" w:rsidRPr="003C4778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57" w:rsidRPr="00225283" w:rsidRDefault="004A1ACD" w:rsidP="00ED19A6">
            <w:pPr>
              <w:jc w:val="both"/>
              <w:rPr>
                <w:lang w:val="ru-RU"/>
              </w:rPr>
            </w:pPr>
            <w:r w:rsidRPr="00225283">
              <w:rPr>
                <w:lang w:val="ru-RU"/>
              </w:rPr>
              <w:lastRenderedPageBreak/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AB61B9" w:rsidRDefault="00970857" w:rsidP="00AB61B9">
            <w:pPr>
              <w:rPr>
                <w:lang w:val="ru-RU"/>
              </w:rPr>
            </w:pPr>
            <w:r w:rsidRPr="00225283">
              <w:t xml:space="preserve">Предоставление копий правовых актов администрации </w:t>
            </w:r>
            <w:r w:rsidR="00AB61B9">
              <w:rPr>
                <w:lang w:val="ru-RU"/>
              </w:rPr>
              <w:t>Моревского сельского поселения Ейского района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303719" w:rsidRDefault="00970857" w:rsidP="00ED19A6">
            <w:pPr>
              <w:rPr>
                <w:color w:val="FF000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3" w:rsidRPr="004A1ACD" w:rsidRDefault="00225283" w:rsidP="00225283">
            <w:pPr>
              <w:rPr>
                <w:lang w:val="ru-RU"/>
              </w:rPr>
            </w:pPr>
            <w:r w:rsidRPr="004A1ACD">
              <w:rPr>
                <w:lang w:val="ru-RU"/>
              </w:rPr>
              <w:t>Администрация</w:t>
            </w:r>
            <w:r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  Ейск</w:t>
            </w:r>
            <w:r w:rsidRPr="004A1ACD">
              <w:rPr>
                <w:lang w:val="ru-RU"/>
              </w:rPr>
              <w:t xml:space="preserve">ого </w:t>
            </w:r>
            <w:r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  <w:p w:rsidR="00970857" w:rsidRPr="00225283" w:rsidRDefault="00970857" w:rsidP="00ED19A6">
            <w:pPr>
              <w:rPr>
                <w:color w:val="FF0000"/>
                <w:lang w:val="ru-RU"/>
              </w:rPr>
            </w:pPr>
          </w:p>
        </w:tc>
      </w:tr>
      <w:tr w:rsidR="00970857" w:rsidRPr="003C4778" w:rsidTr="00C81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57" w:rsidRPr="00225283" w:rsidRDefault="004A1ACD" w:rsidP="00ED19A6">
            <w:pPr>
              <w:jc w:val="both"/>
              <w:rPr>
                <w:lang w:val="ru-RU"/>
              </w:rPr>
            </w:pPr>
            <w:r w:rsidRPr="00225283">
              <w:rPr>
                <w:lang w:val="ru-RU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225283" w:rsidRDefault="00970857" w:rsidP="00ED19A6">
            <w:r w:rsidRPr="00225283">
              <w:t>Предоставление выписок из похозяйственной книги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303719" w:rsidRDefault="00970857" w:rsidP="00ED19A6">
            <w:pPr>
              <w:spacing w:after="100" w:afterAutospacing="1"/>
              <w:rPr>
                <w:color w:val="0070C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3C4778" w:rsidRDefault="00225283" w:rsidP="00225283">
            <w:pPr>
              <w:rPr>
                <w:lang w:val="ru-RU"/>
              </w:rPr>
            </w:pPr>
            <w:r w:rsidRPr="004A1ACD">
              <w:rPr>
                <w:lang w:val="ru-RU"/>
              </w:rPr>
              <w:t>Администрация</w:t>
            </w:r>
            <w:r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  Ейск</w:t>
            </w:r>
            <w:r w:rsidRPr="004A1ACD">
              <w:rPr>
                <w:lang w:val="ru-RU"/>
              </w:rPr>
              <w:t xml:space="preserve">ого </w:t>
            </w:r>
            <w:r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</w:tc>
        <w:tc>
          <w:tcPr>
            <w:tcW w:w="2340" w:type="dxa"/>
          </w:tcPr>
          <w:p w:rsidR="00970857" w:rsidRPr="003C4778" w:rsidRDefault="00970857" w:rsidP="00ED19A6"/>
        </w:tc>
        <w:tc>
          <w:tcPr>
            <w:tcW w:w="2340" w:type="dxa"/>
          </w:tcPr>
          <w:p w:rsidR="00970857" w:rsidRPr="003C4778" w:rsidRDefault="00970857" w:rsidP="00ED19A6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970857" w:rsidRPr="003C4778" w:rsidRDefault="00970857" w:rsidP="00ED19A6"/>
        </w:tc>
      </w:tr>
      <w:tr w:rsidR="00970857" w:rsidRPr="003C4778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57" w:rsidRPr="00225283" w:rsidRDefault="004A1ACD" w:rsidP="00ED19A6">
            <w:pPr>
              <w:jc w:val="both"/>
              <w:rPr>
                <w:lang w:val="ru-RU"/>
              </w:rPr>
            </w:pPr>
            <w:r w:rsidRPr="00225283">
              <w:rPr>
                <w:lang w:val="ru-RU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225283" w:rsidRDefault="00970857" w:rsidP="00294FAC">
            <w:pPr>
              <w:rPr>
                <w:lang w:val="ru-RU"/>
              </w:rPr>
            </w:pPr>
            <w:r w:rsidRPr="00225283">
              <w:t xml:space="preserve">Выдача разрешений на вступление в брак </w:t>
            </w:r>
            <w:r w:rsidRPr="00225283">
              <w:rPr>
                <w:lang w:val="ru-RU"/>
              </w:rPr>
              <w:t>несовершеннолетним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303719" w:rsidRDefault="00970857" w:rsidP="00ED19A6">
            <w:pPr>
              <w:rPr>
                <w:color w:val="0070C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3C4778" w:rsidRDefault="00225283" w:rsidP="00ED19A6">
            <w:pPr>
              <w:rPr>
                <w:lang w:val="ru-RU"/>
              </w:rPr>
            </w:pPr>
            <w:r w:rsidRPr="004A1ACD">
              <w:rPr>
                <w:lang w:val="ru-RU"/>
              </w:rPr>
              <w:t>Администрация</w:t>
            </w:r>
            <w:r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  Ейск</w:t>
            </w:r>
            <w:r w:rsidRPr="004A1ACD">
              <w:rPr>
                <w:lang w:val="ru-RU"/>
              </w:rPr>
              <w:t xml:space="preserve">ого </w:t>
            </w:r>
            <w:r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</w:tc>
      </w:tr>
      <w:tr w:rsidR="00970857" w:rsidRPr="003C4778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57" w:rsidRPr="00225283" w:rsidRDefault="00BE2223" w:rsidP="00ED19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225283" w:rsidRDefault="00970857" w:rsidP="00A02519">
            <w:r w:rsidRPr="00225283">
              <w:t>Присвоение (подтверждении) адреса объекту недвижимого имущества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F6289B" w:rsidRDefault="00970857" w:rsidP="00A02519">
            <w:pPr>
              <w:rPr>
                <w:color w:val="0070C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225283" w:rsidRDefault="00225283" w:rsidP="00A02519">
            <w:pPr>
              <w:rPr>
                <w:lang w:val="ru-RU"/>
              </w:rPr>
            </w:pPr>
            <w:r w:rsidRPr="004A1ACD">
              <w:rPr>
                <w:lang w:val="ru-RU"/>
              </w:rPr>
              <w:t>Администрация</w:t>
            </w:r>
            <w:r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  Ейск</w:t>
            </w:r>
            <w:r w:rsidRPr="004A1ACD">
              <w:rPr>
                <w:lang w:val="ru-RU"/>
              </w:rPr>
              <w:t xml:space="preserve">ого </w:t>
            </w:r>
            <w:r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</w:tc>
      </w:tr>
      <w:tr w:rsidR="00970857" w:rsidRPr="003C4778" w:rsidTr="00C81F36">
        <w:trPr>
          <w:gridAfter w:val="3"/>
          <w:wAfter w:w="70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857" w:rsidRPr="00225283" w:rsidRDefault="00BE2223" w:rsidP="00A025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225283" w:rsidRDefault="00970857" w:rsidP="00A02519">
            <w:r w:rsidRPr="00225283">
              <w:t>Предоставление выписок из реестра муниципального имущества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57" w:rsidRPr="00303719" w:rsidRDefault="00970857" w:rsidP="00A02519">
            <w:pPr>
              <w:rPr>
                <w:color w:val="0070C0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83" w:rsidRPr="004A1ACD" w:rsidRDefault="00225283" w:rsidP="00225283">
            <w:pPr>
              <w:rPr>
                <w:lang w:val="ru-RU"/>
              </w:rPr>
            </w:pPr>
            <w:r w:rsidRPr="004A1ACD">
              <w:rPr>
                <w:lang w:val="ru-RU"/>
              </w:rPr>
              <w:t>Администрация</w:t>
            </w:r>
            <w:r w:rsidRPr="004A1ACD">
              <w:t xml:space="preserve"> </w:t>
            </w:r>
            <w:r w:rsidRPr="004A1ACD">
              <w:rPr>
                <w:lang w:val="ru-RU"/>
              </w:rPr>
              <w:t xml:space="preserve">Моревского </w:t>
            </w:r>
            <w:r w:rsidRPr="004A1ACD">
              <w:t>сельск</w:t>
            </w:r>
            <w:r w:rsidRPr="004A1ACD">
              <w:rPr>
                <w:lang w:val="ru-RU"/>
              </w:rPr>
              <w:t>ого</w:t>
            </w:r>
            <w:r w:rsidRPr="004A1ACD">
              <w:t xml:space="preserve"> поселени</w:t>
            </w:r>
            <w:r w:rsidRPr="004A1ACD">
              <w:rPr>
                <w:lang w:val="ru-RU"/>
              </w:rPr>
              <w:t>я</w:t>
            </w:r>
            <w:r w:rsidRPr="004A1ACD">
              <w:t xml:space="preserve">  Ейск</w:t>
            </w:r>
            <w:r w:rsidRPr="004A1ACD">
              <w:rPr>
                <w:lang w:val="ru-RU"/>
              </w:rPr>
              <w:t xml:space="preserve">ого </w:t>
            </w:r>
            <w:r w:rsidRPr="004A1ACD">
              <w:t xml:space="preserve"> район</w:t>
            </w:r>
            <w:r w:rsidRPr="004A1ACD">
              <w:rPr>
                <w:lang w:val="ru-RU"/>
              </w:rPr>
              <w:t>а</w:t>
            </w:r>
          </w:p>
          <w:p w:rsidR="00970857" w:rsidRPr="00225283" w:rsidRDefault="00970857" w:rsidP="00A02519">
            <w:pPr>
              <w:rPr>
                <w:color w:val="0070C0"/>
                <w:lang w:val="ru-RU"/>
              </w:rPr>
            </w:pPr>
          </w:p>
        </w:tc>
      </w:tr>
    </w:tbl>
    <w:p w:rsidR="006226C2" w:rsidRPr="003C4778" w:rsidRDefault="006226C2" w:rsidP="006226C2">
      <w:pPr>
        <w:rPr>
          <w:sz w:val="28"/>
          <w:szCs w:val="28"/>
          <w:lang w:val="ru-RU"/>
        </w:rPr>
      </w:pPr>
    </w:p>
    <w:p w:rsidR="006226C2" w:rsidRPr="008062C5" w:rsidRDefault="006226C2" w:rsidP="006226C2">
      <w:pPr>
        <w:rPr>
          <w:sz w:val="28"/>
          <w:szCs w:val="28"/>
          <w:lang w:val="ru-RU"/>
        </w:rPr>
      </w:pPr>
    </w:p>
    <w:p w:rsidR="006226C2" w:rsidRPr="00B52F96" w:rsidRDefault="006226C2" w:rsidP="006226C2">
      <w:pPr>
        <w:rPr>
          <w:sz w:val="28"/>
          <w:szCs w:val="28"/>
          <w:lang w:val="ru-RU"/>
        </w:rPr>
      </w:pPr>
    </w:p>
    <w:p w:rsidR="006226C2" w:rsidRDefault="006226C2" w:rsidP="006226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E93C08">
        <w:rPr>
          <w:sz w:val="28"/>
          <w:szCs w:val="28"/>
        </w:rPr>
        <w:t xml:space="preserve">ачальник </w:t>
      </w:r>
      <w:r w:rsidR="00654240">
        <w:rPr>
          <w:sz w:val="28"/>
          <w:szCs w:val="28"/>
          <w:lang w:val="ru-RU"/>
        </w:rPr>
        <w:t>общего отдела                                                                 М.В.Нижникова</w:t>
      </w:r>
    </w:p>
    <w:p w:rsidR="006226C2" w:rsidRPr="002B37D3" w:rsidRDefault="006226C2" w:rsidP="006226C2">
      <w:pPr>
        <w:rPr>
          <w:sz w:val="28"/>
          <w:szCs w:val="28"/>
          <w:lang w:val="ru-RU"/>
        </w:rPr>
      </w:pPr>
    </w:p>
    <w:p w:rsidR="00B806C3" w:rsidRPr="006226C2" w:rsidRDefault="00B806C3">
      <w:pPr>
        <w:rPr>
          <w:lang w:val="ru-RU"/>
        </w:rPr>
      </w:pPr>
    </w:p>
    <w:sectPr w:rsidR="00B806C3" w:rsidRPr="006226C2" w:rsidSect="003E4097">
      <w:headerReference w:type="even" r:id="rId9"/>
      <w:pgSz w:w="11906" w:h="16838" w:code="9"/>
      <w:pgMar w:top="1134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88" w:rsidRDefault="00F11C88" w:rsidP="009248DC">
      <w:r>
        <w:separator/>
      </w:r>
    </w:p>
  </w:endnote>
  <w:endnote w:type="continuationSeparator" w:id="1">
    <w:p w:rsidR="00F11C88" w:rsidRDefault="00F11C88" w:rsidP="0092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88" w:rsidRDefault="00F11C88" w:rsidP="009248DC">
      <w:r>
        <w:separator/>
      </w:r>
    </w:p>
  </w:footnote>
  <w:footnote w:type="continuationSeparator" w:id="1">
    <w:p w:rsidR="00F11C88" w:rsidRDefault="00F11C88" w:rsidP="0092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A6" w:rsidRDefault="00873C95" w:rsidP="00ED1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9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9A6" w:rsidRDefault="00ED1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C2"/>
    <w:rsid w:val="00064578"/>
    <w:rsid w:val="00087569"/>
    <w:rsid w:val="00103A53"/>
    <w:rsid w:val="001074A7"/>
    <w:rsid w:val="00132F54"/>
    <w:rsid w:val="001B3599"/>
    <w:rsid w:val="001C165B"/>
    <w:rsid w:val="001D7662"/>
    <w:rsid w:val="001E043B"/>
    <w:rsid w:val="00215219"/>
    <w:rsid w:val="00217648"/>
    <w:rsid w:val="00225283"/>
    <w:rsid w:val="0023078D"/>
    <w:rsid w:val="00294FAC"/>
    <w:rsid w:val="002E109D"/>
    <w:rsid w:val="00303719"/>
    <w:rsid w:val="0032014F"/>
    <w:rsid w:val="00344D1A"/>
    <w:rsid w:val="00375F5A"/>
    <w:rsid w:val="003820FC"/>
    <w:rsid w:val="003C09F2"/>
    <w:rsid w:val="003E4097"/>
    <w:rsid w:val="003E7AE3"/>
    <w:rsid w:val="00435C50"/>
    <w:rsid w:val="0046248B"/>
    <w:rsid w:val="004A1ACD"/>
    <w:rsid w:val="004A619B"/>
    <w:rsid w:val="004D7985"/>
    <w:rsid w:val="0053297F"/>
    <w:rsid w:val="0054091E"/>
    <w:rsid w:val="00561E6E"/>
    <w:rsid w:val="00565E50"/>
    <w:rsid w:val="005667E6"/>
    <w:rsid w:val="005912CE"/>
    <w:rsid w:val="005B0418"/>
    <w:rsid w:val="005C29C4"/>
    <w:rsid w:val="00604D93"/>
    <w:rsid w:val="006226C2"/>
    <w:rsid w:val="00651E73"/>
    <w:rsid w:val="00654240"/>
    <w:rsid w:val="00716987"/>
    <w:rsid w:val="00782FCD"/>
    <w:rsid w:val="00791A33"/>
    <w:rsid w:val="0079667E"/>
    <w:rsid w:val="007C18D5"/>
    <w:rsid w:val="00873C95"/>
    <w:rsid w:val="00874295"/>
    <w:rsid w:val="008D7315"/>
    <w:rsid w:val="009049D3"/>
    <w:rsid w:val="009248DC"/>
    <w:rsid w:val="00932558"/>
    <w:rsid w:val="00945695"/>
    <w:rsid w:val="00950AD3"/>
    <w:rsid w:val="00963115"/>
    <w:rsid w:val="00970857"/>
    <w:rsid w:val="009F242D"/>
    <w:rsid w:val="00A30224"/>
    <w:rsid w:val="00A36CC8"/>
    <w:rsid w:val="00A838FF"/>
    <w:rsid w:val="00AB61B9"/>
    <w:rsid w:val="00B806C3"/>
    <w:rsid w:val="00BB0663"/>
    <w:rsid w:val="00BE2223"/>
    <w:rsid w:val="00C7005A"/>
    <w:rsid w:val="00C81F36"/>
    <w:rsid w:val="00C92D31"/>
    <w:rsid w:val="00C92EA3"/>
    <w:rsid w:val="00CC6B7D"/>
    <w:rsid w:val="00D04305"/>
    <w:rsid w:val="00DA2CC8"/>
    <w:rsid w:val="00E72D32"/>
    <w:rsid w:val="00EB4412"/>
    <w:rsid w:val="00ED19A6"/>
    <w:rsid w:val="00F11C88"/>
    <w:rsid w:val="00F30E56"/>
    <w:rsid w:val="00FB70C7"/>
    <w:rsid w:val="00FC1202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C2"/>
    <w:pPr>
      <w:spacing w:after="0" w:line="240" w:lineRule="auto"/>
    </w:pPr>
    <w:rPr>
      <w:rFonts w:eastAsia="Times New Roman"/>
      <w:b w:val="0"/>
      <w:kern w:val="0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6226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6226C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6C2"/>
    <w:rPr>
      <w:rFonts w:ascii="Arial" w:eastAsia="Times New Roman" w:hAnsi="Arial" w:cs="Arial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26C2"/>
    <w:rPr>
      <w:rFonts w:eastAsia="Times New Roman"/>
      <w:bCs/>
      <w:color w:val="434343"/>
      <w:spacing w:val="-12"/>
      <w:kern w:val="0"/>
      <w:shd w:val="clear" w:color="auto" w:fill="FFFFFF"/>
      <w:lang w:eastAsia="ru-RU"/>
    </w:rPr>
  </w:style>
  <w:style w:type="paragraph" w:styleId="a3">
    <w:name w:val="header"/>
    <w:basedOn w:val="a"/>
    <w:link w:val="a4"/>
    <w:rsid w:val="00622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26C2"/>
    <w:rPr>
      <w:rFonts w:eastAsia="Times New Roman"/>
      <w:b w:val="0"/>
      <w:kern w:val="0"/>
      <w:sz w:val="24"/>
      <w:szCs w:val="24"/>
      <w:lang w:val="sr-Cyrl-CS" w:eastAsia="ru-RU"/>
    </w:rPr>
  </w:style>
  <w:style w:type="character" w:styleId="a5">
    <w:name w:val="page number"/>
    <w:basedOn w:val="a0"/>
    <w:rsid w:val="006226C2"/>
  </w:style>
  <w:style w:type="paragraph" w:customStyle="1" w:styleId="ConsPlusNormal">
    <w:name w:val="ConsPlusNormal"/>
    <w:rsid w:val="006226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kern w:val="0"/>
      <w:sz w:val="20"/>
      <w:szCs w:val="20"/>
      <w:lang w:eastAsia="ru-RU"/>
    </w:rPr>
  </w:style>
  <w:style w:type="table" w:styleId="a6">
    <w:name w:val="Table Grid"/>
    <w:basedOn w:val="a1"/>
    <w:rsid w:val="006226C2"/>
    <w:pPr>
      <w:spacing w:after="0" w:line="240" w:lineRule="auto"/>
    </w:pPr>
    <w:rPr>
      <w:rFonts w:eastAsia="Times New Roman"/>
      <w:b w:val="0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622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-4">
    <w:name w:val="Light Shading Accent 4"/>
    <w:basedOn w:val="a1"/>
    <w:uiPriority w:val="60"/>
    <w:rsid w:val="006226C2"/>
    <w:pPr>
      <w:spacing w:after="0" w:line="240" w:lineRule="auto"/>
    </w:pPr>
    <w:rPr>
      <w:rFonts w:eastAsia="Times New Roman"/>
      <w:b w:val="0"/>
      <w:color w:val="5F497A"/>
      <w:kern w:val="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Title">
    <w:name w:val="ConsPlusTitle"/>
    <w:rsid w:val="00622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kern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226C2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3E4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097"/>
    <w:rPr>
      <w:rFonts w:eastAsia="Times New Roman"/>
      <w:b w:val="0"/>
      <w:kern w:val="0"/>
      <w:sz w:val="24"/>
      <w:szCs w:val="24"/>
      <w:lang w:val="sr-Cyrl-CS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2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D32"/>
    <w:rPr>
      <w:rFonts w:ascii="Tahoma" w:eastAsia="Times New Roman" w:hAnsi="Tahoma" w:cs="Tahoma"/>
      <w:b w:val="0"/>
      <w:kern w:val="0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770F-715F-4F11-A84E-5796AFFA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18</cp:revision>
  <cp:lastPrinted>2014-09-16T05:26:00Z</cp:lastPrinted>
  <dcterms:created xsi:type="dcterms:W3CDTF">2014-08-05T10:43:00Z</dcterms:created>
  <dcterms:modified xsi:type="dcterms:W3CDTF">2017-02-02T14:46:00Z</dcterms:modified>
</cp:coreProperties>
</file>