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BE" w:rsidRPr="001C0242" w:rsidRDefault="00AC42DA" w:rsidP="00C95DBE">
      <w:pPr>
        <w:autoSpaceDE w:val="0"/>
        <w:autoSpaceDN w:val="0"/>
        <w:adjustRightInd w:val="0"/>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lang w:eastAsia="ru-RU"/>
        </w:rPr>
        <w:pict>
          <v:group id="Group 2" o:spid="_x0000_s1026" style="position:absolute;left:0;text-align:left;margin-left:196.1pt;margin-top:-5.85pt;width:29.25pt;height:31.1pt;flip:x;z-index:251658240" coordorigin="910,1137" coordsize="10280,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">
            <v:shape id="Freeform 3" o:spid="_x0000_s1027" style="position:absolute;left:1476;top:8565;width:309;height:309;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Tg8EA&#10;AADaAAAADwAAAGRycy9kb3ducmV2LnhtbESPzarCMBSE94LvEI7gRjRVLyLVKCII4l35t3B3aI5p&#10;sTkpTdTq05sLwl0OM/MNM182thQPqn3hWMFwkIAgzpwu2Cg4HTf9KQgfkDWWjknBizwsF+3WHFPt&#10;nrynxyEYESHsU1SQh1ClUvosJ4t+4Cri6F1dbTFEWRupa3xGuC3lKEkm0mLBcSHHitY5ZbfD3Sr4&#10;2e1ev9XNvU9mbPS6d76PL5KU6naa1QxEoCb8h7/trVYwgr8r8Qb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k4PBAAAA2gAAAA8AAAAAAAAAAAAAAAAAmAIAAGRycy9kb3du&#10;cmV2LnhtbFBLBQYAAAAABAAEAPUAAACGAwAAAAA=&#10;" path="m150,c36,9,,102,,156v12,51,24,129,150,153c264,303,309,206,309,156,306,111,279,6,150,xe" filled="f">
              <v:path arrowok="t" o:connecttype="custom" o:connectlocs="150,0;0,156;150,309;309,156;150,0" o:connectangles="0,0,0,0,0"/>
            </v:shape>
            <v:shape id="Freeform 4" o:spid="_x0000_s1028" style="position:absolute;left:2097;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qsQA&#10;AADaAAAADwAAAGRycy9kb3ducmV2LnhtbESPQWsCMRSE74X+h/AKvRQ3WwWpq1FEKEgPFbWie3sk&#10;r7tLNy9Lkur675uC4HGYmW+Y2aK3rTiTD41jBa9ZDoJYO9NwpeBr/z54AxEissHWMSm4UoDF/PFh&#10;hoVxF97SeRcrkSAcClRQx9gVUgZdk8WQuY44ed/OW4xJ+koaj5cEt60c5vlYWmw4LdTY0aom/bP7&#10;tQq64+ekLw9l48synsYb/fGiN6jU81O/nIKI1Md7+NZeGwUj+L+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wKrEAAAA2gAAAA8AAAAAAAAAAAAAAAAAmAIAAGRycy9k&#10;b3ducmV2LnhtbFBLBQYAAAAABAAEAPUAAACJAwAAAAA=&#10;" path="m150,c100,,,60,3,153v12,99,97,150,147,150c228,291,297,258,303,150,297,93,255,3,150,xe" filled="f">
              <v:path arrowok="t" o:connecttype="custom" o:connectlocs="150,0;3,153;150,303;303,150;150,0" o:connectangles="0,0,0,0,0"/>
            </v:shape>
            <v:shape id="Freeform 5" o:spid="_x0000_s1029" style="position:absolute;left:275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hPcIA&#10;AADaAAAADwAAAGRycy9kb3ducmV2LnhtbESPwWrDMBBE74X8g9hAbrWc0obUjRISQyEhp9j9gK21&#10;tU2tlZFU28nXR4VCj8PMvGE2u8l0YiDnW8sKlkkKgriyuuVawUf5/rgG4QOyxs4yKbiSh9129rDB&#10;TNuRLzQUoRYRwj5DBU0IfSalrxoy6BPbE0fvyzqDIUpXS+1wjHDTyac0XUmDLceFBnvKG6q+ix+j&#10;YMhvn+eqPJwLh697ifpUpO2LUov5tH8DEWgK/+G/9lEreIb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6E9wgAAANoAAAAPAAAAAAAAAAAAAAAAAJgCAABkcnMvZG93&#10;bnJldi54bWxQSwUGAAAAAAQABAD1AAAAhwMAAAAA&#10;" path="m150,3c222,,294,66,300,153v,87,-66,147,-147,150c69,300,,237,,153,3,57,87,,150,3xe" filled="f">
              <v:path arrowok="t" o:connecttype="custom" o:connectlocs="150,3;300,153;153,303;0,153;150,3" o:connectangles="0,0,0,0,0"/>
            </v:shape>
            <v:shape id="Freeform 6" o:spid="_x0000_s1030" style="position:absolute;left:3399;top:8568;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9RcQA&#10;AADaAAAADwAAAGRycy9kb3ducmV2LnhtbESPQWsCMRSE74X+h/AKvRQ3W0Gpq1FEKEgPFbWie3sk&#10;r7tLNy9Lkur675uC4HGYmW+Y2aK3rTiTD41jBa9ZDoJYO9NwpeBr/z54AxEissHWMSm4UoDF/PFh&#10;hoVxF97SeRcrkSAcClRQx9gVUgZdk8WQuY44ed/OW4xJ+koaj5cEt60c5vlYWmw4LdTY0aom/bP7&#10;tQq64+ekLw9l48synsYb/fGiN6jU81O/nIKI1Md7+NZeGwUj+L+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5/UXEAAAA2gAAAA8AAAAAAAAAAAAAAAAAmAIAAGRycy9k&#10;b3ducmV2LnhtbFBLBQYAAAAABAAEAPUAAACJAwAAAAA=&#10;" path="m150,v75,,153,78,153,150c303,240,216,303,147,303,69,303,,228,,156,,81,57,,150,xe" filled="f">
              <v:path arrowok="t" o:connecttype="custom" o:connectlocs="150,0;303,150;147,303;0,156;150,0" o:connectangles="0,0,0,0,0"/>
            </v:shape>
            <v:shape id="Freeform 7" o:spid="_x0000_s1031" style="position:absolute;left:4038;top:8571;width:300;height:30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5icEA&#10;AADaAAAADwAAAGRycy9kb3ducmV2LnhtbESP0YrCMBRE3xf8h3AF39ZUYUWqUURQlr6UVT/g2lyb&#10;anNTmtjWvzcLC/s4zMwZZr0dbC06an3lWMFsmoAgLpyuuFRwOR8+lyB8QNZYOyYFL/Kw3Yw+1phq&#10;1/MPdadQighhn6ICE0KTSukLQxb91DXE0bu51mKIsi2lbrGPcFvLeZIspMWK44LBhvaGisfpaRX0&#10;j+xls1uu6X79yo7PY56z6ZSajIfdCkSgIfyH/9rfWsECfq/EG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Z+YnBAAAA2gAAAA8AAAAAAAAAAAAAAAAAmAIAAGRycy9kb3du&#10;cmV2LnhtbFBLBQYAAAAABAAEAPUAAACGAwAAAAA=&#10;" path="m150,v87,,150,66,150,150c300,222,234,300,150,300,69,300,,225,,153,,75,69,,150,xe" filled="f">
              <v:path arrowok="t" o:connecttype="custom" o:connectlocs="150,0;300,150;150,300;0,153;150,0" o:connectangles="0,0,0,0,0"/>
            </v:shape>
            <v:shape id="Freeform 8" o:spid="_x0000_s1032" style="position:absolute;left:4677;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SsIA&#10;AADaAAAADwAAAGRycy9kb3ducmV2LnhtbESPwWrDMBBE74X8g9hAbrWcQpvUjRISQyEhp9j9gK21&#10;tU2tlZFU28nXR4VCj8PMvGE2u8l0YiDnW8sKlkkKgriyuuVawUf5/rgG4QOyxs4yKbiSh9129rDB&#10;TNuRLzQUoRYRwj5DBU0IfSalrxoy6BPbE0fvyzqDIUpXS+1wjHDTyac0fZEGW44LDfaUN1R9Fz9G&#10;wZDfPs9VeTgXDl/3EvWpSNtnpRbzaf8GItAU/sN/7aNWsILf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T9KwgAAANoAAAAPAAAAAAAAAAAAAAAAAJgCAABkcnMvZG93&#10;bnJldi54bWxQSwUGAAAAAAQABAD1AAAAhwMAAAAA&#10;" path="m150,v87,,150,81,150,153c300,228,231,303,150,303,72,303,,225,,156,,84,63,,150,xe" filled="f">
              <v:path arrowok="t" o:connecttype="custom" o:connectlocs="150,0;300,153;150,303;0,156;150,0" o:connectangles="0,0,0,0,0"/>
            </v:shape>
            <v:shape id="Freeform 9" o:spid="_x0000_s1033" style="position:absolute;left:5274;top:8571;width:306;height:30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GPsEA&#10;AADaAAAADwAAAGRycy9kb3ducmV2LnhtbERPPW/CMBDdkfgP1iGxEYcOVQgxqAIVlaVS0w7tdsTX&#10;JG18jmKDk39fD5UYn953sR9NJ240uNaygnWSgiCurG65VvDx/rzKQDiPrLGzTAomcrDfzWcF5toG&#10;fqNb6WsRQ9jlqKDxvs+ldFVDBl1ie+LIfdvBoI9wqKUeMMRw08mHNH2UBluODQ32dGio+i2vRsHJ&#10;hvB6PrbTOmwu+tN+VaH8yZRaLsanLQhPo7+L/90vWkHcGq/EG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xj7BAAAA2gAAAA8AAAAAAAAAAAAAAAAAmAIAAGRycy9kb3du&#10;cmV2LnhtbFBLBQYAAAAABAAEAPUAAACGAwAAAAA=&#10;" path="m153,v81,,153,81,153,150c306,222,228,300,153,300,72,300,3,222,3,153,,75,63,,153,xe" filled="f">
              <v:path arrowok="t" o:connecttype="custom" o:connectlocs="153,0;306,150;153,300;3,153;153,0" o:connectangles="0,0,0,0,0"/>
            </v:shape>
            <v:shape id="Freeform 10" o:spid="_x0000_s1034" style="position:absolute;left:5937;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GMsIA&#10;AADaAAAADwAAAGRycy9kb3ducmV2LnhtbESPQWvCQBSE74L/YXlCb3Wj0qKpq4gQ1F7EtHh+ZF+T&#10;aPZt2N3G+O+7BcHjMDPfMMt1bxrRkfO1ZQWTcQKCuLC65lLB91f2OgfhA7LGxjIpuJOH9Wo4WGKq&#10;7Y1P1OWhFBHCPkUFVQhtKqUvKjLox7Yljt6PdQZDlK6U2uEtwk0jp0nyLg3WHBcqbGlbUXHNf42C&#10;2ef2onc4687ZVb8dk8zt9gen1Muo33yACNSHZ/jR3msFC/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QYywgAAANoAAAAPAAAAAAAAAAAAAAAAAJgCAABkcnMvZG93&#10;bnJldi54bWxQSwUGAAAAAAQABAD1AAAAhwMAAAAA&#10;" path="m147,v87,,153,69,153,150c300,225,228,297,153,297,69,297,,213,,150,,66,63,,147,xe" filled="f">
              <v:path arrowok="t" o:connecttype="custom" o:connectlocs="147,0;300,150;153,297;0,150;147,0" o:connectangles="0,0,0,0,0"/>
            </v:shape>
            <v:shape id="Freeform 11" o:spid="_x0000_s1035" style="position:absolute;left:6558;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7Q2MIA&#10;AADbAAAADwAAAGRycy9kb3ducmV2LnhtbESPQWvCQBCF7wX/wzKCN93UQ6jRVUpBFAwFoz9gyI7Z&#10;0OxsyK4a/33nUOhthvfmvW82u9F36kFDbAMbeF9koIjrYFtuDFwv+/kHqJiQLXaBycCLIuy2k7cN&#10;FjY8+UyPKjVKQjgWaMCl1Bdax9qRx7gIPbFotzB4TLIOjbYDPiXcd3qZZbn22LI0OOzpy1H9U929&#10;gQMuc6rouBrLy/cpL2tXrrwzZjYdP9egEo3p3/x3fbSCL/Tyiw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tDYwgAAANsAAAAPAAAAAAAAAAAAAAAAAJgCAABkcnMvZG93&#10;bnJldi54bWxQSwUGAAAAAAQABAD1AAAAhwMAAAAA&#10;" path="m150,v87,,153,69,153,150c303,228,231,300,150,300,69,300,,225,,153,,72,51,,150,xe" filled="f">
              <v:path arrowok="t" o:connecttype="custom" o:connectlocs="150,0;303,150;150,300;0,153;150,0" o:connectangles="0,0,0,0,0"/>
            </v:shape>
            <v:shape id="Freeform 12" o:spid="_x0000_s1036" style="position:absolute;left:7218;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xS8MA&#10;AADbAAAADwAAAGRycy9kb3ducmV2LnhtbERPTWvCQBC9F/wPyxR6KboxhyLRVUpBkJYcEkU8TrNj&#10;NpidTbPbJP333ULB2zze52x2k23FQL1vHCtYLhIQxJXTDdcKTsf9fAXCB2SNrWNS8EMedtvZwwYz&#10;7UYuaChDLWII+wwVmBC6TEpfGbLoF64jjtzV9RZDhH0tdY9jDLetTJPkRVpsODYY7OjNUHUrv62C&#10;4fn2nuar/CsZPorzZ369GEMHpZ4ep9c1iEBTuIv/3Qcd5y/h75d4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5xS8MAAADbAAAADwAAAAAAAAAAAAAAAACYAgAAZHJzL2Rv&#10;d25yZXYueG1sUEsFBgAAAAAEAAQA9QAAAIgDAAAAAA==&#10;" path="m147,v84,,156,75,156,153c303,234,228,297,147,297,60,297,,219,,150,,72,57,,147,xe" filled="f">
              <v:path arrowok="t" o:connecttype="custom" o:connectlocs="147,0;303,153;147,297;0,150;147,0" o:connectangles="0,0,0,0,0"/>
            </v:shape>
            <v:shape id="Freeform 13" o:spid="_x0000_s1037" style="position:absolute;left:7839;top:8568;width:300;height:303;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mXb8A&#10;AADbAAAADwAAAGRycy9kb3ducmV2LnhtbERPzYrCMBC+C75DGGFvmirsotUoKizs4snWBxibsS02&#10;k5LEWn36zYLgbT6+31ltetOIjpyvLSuYThIQxIXVNZcKTvn3eA7CB2SNjWVS8CAPm/VwsMJU2zsf&#10;qctCKWII+xQVVCG0qZS+qMign9iWOHIX6wyGCF0ptcN7DDeNnCXJlzRYc2yosKV9RcU1uxkF3f55&#10;PhT57pA5XGwl6t8sqT+V+hj12yWIQH14i1/uHx3nz+D/l3i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GaZdvwAAANsAAAAPAAAAAAAAAAAAAAAAAJgCAABkcnMvZG93bnJl&#10;di54bWxQSwUGAAAAAAQABAD1AAAAhAMAAAAA&#10;" path="m300,153v,78,-66,150,-150,150c60,303,,225,,153,,78,63,,147,v93,,153,63,153,153xe" filled="f">
              <v:path arrowok="t" o:connecttype="custom" o:connectlocs="300,153;150,303;0,153;147,0;300,153" o:connectangles="0,0,0,0,0"/>
            </v:shape>
            <v:shape id="Freeform 14" o:spid="_x0000_s1038" style="position:absolute;left:8493;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Kp8MA&#10;AADbAAAADwAAAGRycy9kb3ducmV2LnhtbERPTWvCQBC9F/oflil4kbpRQU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BKp8MAAADbAAAADwAAAAAAAAAAAAAAAACYAgAAZHJzL2Rv&#10;d25yZXYueG1sUEsFBgAAAAAEAAQA9QAAAIgDAAAAAA==&#10;" path="m150,c252,,303,81,303,150v,84,-66,147,-147,147c78,297,,225,,150,,63,69,,150,xe" filled="f">
              <v:path arrowok="t" o:connecttype="custom" o:connectlocs="150,0;303,150;156,297;0,150;150,0" o:connectangles="0,0,0,0,0"/>
            </v:shape>
            <v:shape id="Freeform 15" o:spid="_x0000_s1039" style="position:absolute;left:9096;top:8571;width:303;height:297;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S08MA&#10;AADbAAAADwAAAGRycy9kb3ducmV2LnhtbERPTWvCQBC9F/oflil4kbpRRELqRkpBEEsOaik9TrOT&#10;bDA7G7NrTP+9Wyj0No/3OevNaFsxUO8bxwrmswQEcel0w7WCj9P2OQXhA7LG1jEp+CEPm/zxYY2Z&#10;djc+0HAMtYgh7DNUYELoMil9aciin7mOOHKV6y2GCPta6h5vMdy2cpEkK2mx4dhgsKM3Q+X5eLUK&#10;hul5vyjS4pIM74fP76L6MoZ2Sk2extcXEIHG8C/+c+90nL+E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nS08MAAADbAAAADwAAAAAAAAAAAAAAAACYAgAAZHJzL2Rv&#10;d25yZXYueG1sUEsFBgAAAAAEAAQA9QAAAIgDAAAAAA==&#10;" path="m150,v78,,153,81,153,153c303,240,231,297,153,297,78,297,,243,,150,,63,72,,150,xe" filled="f">
              <v:path arrowok="t" o:connecttype="custom" o:connectlocs="150,0;303,153;153,297;0,150;150,0" o:connectangles="0,0,0,0,0"/>
            </v:shape>
            <v:shape id="Freeform 16" o:spid="_x0000_s1040" style="position:absolute;left:9756;top:8571;width:303;height:30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zQMAA&#10;AADbAAAADwAAAGRycy9kb3ducmV2LnhtbERP3WqDMBS+L+wdwhnsrsYVJtU1LWUwVpgMpn2Agzkz&#10;UnMiJlP39kuh0Lvz8f2e3WGxvZho9J1jBc9JCoK4cbrjVsG5fl9vQfiArLF3TAr+yMNh/7DaYaHd&#10;zN80VaEVMYR9gQpMCEMhpW8MWfSJG4gj9+NGiyHCsZV6xDmG215u0jSTFjuODQYHejPUXKpfq+AD&#10;NxlVdMqXsv76zMrGlLk1Sj09LsdXEIGWcBff3Ccd57/A9Zd4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lzQMAAAADbAAAADwAAAAAAAAAAAAAAAACYAgAAZHJzL2Rvd25y&#10;ZXYueG1sUEsFBgAAAAAEAAQA9QAAAIUDAAAAAA==&#10;" path="m147,v96,,156,75,156,150c303,228,231,300,153,300,60,300,,234,,150,,63,60,,147,xe" filled="f">
              <v:path arrowok="t" o:connecttype="custom" o:connectlocs="147,0;303,150;153,300;0,150;147,0" o:connectangles="0,0,0,0,0"/>
            </v:shape>
            <v:shape id="Freeform 17" o:spid="_x0000_s1041" style="position:absolute;left:10398;top:8571;width:300;height:297;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YEsEA&#10;AADbAAAADwAAAGRycy9kb3ducmV2LnhtbERPTWvCQBC9C/0PyxR6000bGiS6ShGCqZeilp6H7Jik&#10;ZmfD7jZJ/71bKHibx/uc9XYynRjI+daygudFAoK4srrlWsHnuZgvQfiArLGzTAp+ycN28zBbY67t&#10;yEcaTqEWMYR9jgqaEPpcSl81ZNAvbE8cuYt1BkOErpba4RjDTSdfkiSTBluODQ32tGuoup5+jIL0&#10;sPvWe0yHr+KqXz+Swu3Ld6fU0+P0tgIRaAp38b+71HF+Bn+/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6WBLBAAAA2wAAAA8AAAAAAAAAAAAAAAAAmAIAAGRycy9kb3du&#10;cmV2LnhtbFBLBQYAAAAABAAEAPUAAACGAwAAAAA=&#10;" path="m147,v90,,153,75,153,147c300,225,237,297,147,297,72,297,,222,,150,,69,51,,147,xe" filled="f">
              <v:path arrowok="t" o:connecttype="custom" o:connectlocs="147,0;300,147;147,297;0,150;147,0" o:connectangles="0,0,0,0,0"/>
            </v:shape>
            <v:group id="Group 18" o:spid="_x0000_s1042" style="position:absolute;left:910;top:1137;width:10280;height:12795" coordorigin="910,1137" coordsize="10280,1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43" style="position:absolute;left:921;top:1137;width:1;height:2333;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ANsQA&#10;AADbAAAADwAAAGRycy9kb3ducmV2LnhtbESPQUsDMRCF70L/Q5iCN5u1YinbpkUEQTy4uAqlt2Ez&#10;3SxNJssmtvHfOwfB2wzvzXvfbPcleHWhKQ2RDdwvKlDEXbQD9wa+Pl/u1qBSRrboI5OBH0qw381u&#10;tljbeOUPurS5VxLCqUYDLuex1jp1jgKmRRyJRTvFKWCWdeq1nfAq4cHrZVWtdMCBpcHhSM+OunP7&#10;HQwsH94O61VpqPXaN640x8d3fzTmdl6eNqAylfxv/rt+tYIvs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gDbEAAAA2wAAAA8AAAAAAAAAAAAAAAAAmAIAAGRycy9k&#10;b3ducmV2LnhtbFBLBQYAAAAABAAEAPUAAACJAwAAAAA=&#10;" path="m1,2333c,1560,,693,,e" filled="f">
                <v:path arrowok="t" o:connecttype="custom" o:connectlocs="1,2333;0,0" o:connectangles="0,0"/>
              </v:shape>
              <v:group id="Group 20" o:spid="_x0000_s1044" style="position:absolute;left:5202;top:2265;width:714;height:665"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45"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LHsAA&#10;AADbAAAADwAAAGRycy9kb3ducmV2LnhtbERPTYvCMBC9L/gfwgje1lSFZanGIoLgRUHdXT0OzdiU&#10;NpPSpFr99ZuD4PHxvhdZb2txo9aXjhVMxgkI4tzpkgsFP6fN5zcIH5A11o5JwYM8ZMvBxwJT7e58&#10;oNsxFCKGsE9RgQmhSaX0uSGLfuwa4shdXWsxRNgWUrd4j+G2ltMk+ZIWS44NBhtaG8qrY2cV2F8d&#10;/sz6UZ67au8u3e553c5OSo2G/WoOIlAf3uKXe6sVTOP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iLHsAAAADbAAAADwAAAAAAAAAAAAAAAACYAgAAZHJzL2Rvd25y&#10;ZXYueG1sUEsFBgAAAAAEAAQA9QAAAIUDAAAAAA==&#10;" path="m391,665c291,570,,370,114,252v87,-48,102,-36,177,-36c246,159,222,114,177,66,222,24,198,42,255,v48,66,63,96,117,156c393,147,411,30,507,24,621,42,669,294,714,414,456,501,408,636,391,665xe">
                  <v:path arrowok="t" o:connecttype="custom" o:connectlocs="391,665;114,252;291,216;177,66;255,0;372,156;507,24;714,414;391,665" o:connectangles="0,0,0,0,0,0,0,0,0"/>
                </v:shape>
                <v:group id="Group 22" o:spid="_x0000_s1046"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Bc8QA&#10;AADbAAAADwAAAGRycy9kb3ducmV2LnhtbESPQYvCMBSE78L+h/AW9iKa2oNINYrILupBwVrE46N5&#10;tsXmpTRZW/+9ERb2OMzMN8xi1ZtaPKh1lWUFk3EEgji3uuJCQXb+Gc1AOI+ssbZMCp7kYLX8GCww&#10;0bbjEz1SX4gAYZeggtL7JpHS5SUZdGPbEAfvZluDPsi2kLrFLsBNLeMomkqDFYeFEhvalJTf01+j&#10;wOzNbb+7Hg/ddz7bZkU63FwuQ6W+Pvv1HISn3v+H/9o7rSCO4f0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wXPEAAAA2wAAAA8AAAAAAAAAAAAAAAAAmAIAAGRycy9k&#10;b3ducmV2LnhtbFBLBQYAAAAABAAEAPUAAACJAwAAAAA=&#10;" path="m,c50,68,268,355,318,423e" filled="f">
                    <v:path arrowok="t" o:connecttype="custom" o:connectlocs="0,0;318,423" o:connectangles="0,0"/>
                  </v:shape>
                  <v:shape id="Freeform 24" o:spid="_x0000_s1048"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ZsYA&#10;AADbAAAADwAAAGRycy9kb3ducmV2LnhtbESPT2sCMRTE7wW/Q3iCF6lZ12JlaxQRFA968A9ib4/N&#10;62bp5mXZRF2/vSkUPA4z8xtmOm9tJW7U+NKxguEgAUGcO11yoeB0XL1PQPiArLFyTAoe5GE+67xN&#10;MdPuznu6HUIhIoR9hgpMCHUmpc8NWfQDVxNH78c1FkOUTSF1g/cIt5VMk2QsLZYcFwzWtDSU/x6u&#10;VsHu0j+v5Mdmfdyed4v9J/e/U3NVqtdtF18gArXhFf5vb7SCdAR/X+IP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pZsYAAADbAAAADwAAAAAAAAAAAAAAAACYAgAAZHJz&#10;L2Rvd25yZXYueG1sUEsFBgAAAAAEAAQA9QAAAIsDAAAAAA==&#10;" path="m74,83c64,76,65,65,56,59,51,56,43,57,38,53,32,49,20,41,20,41,,100,9,,14,170v57,-5,38,-30,42,30c60,164,52,163,89,167v7,20,4,42,9,63c100,275,97,314,137,341v3,10,6,20,9,30c153,350,151,331,161,311v1,-41,-9,-160,9,-123c176,200,177,204,188,212v20,60,6,12,6,150e" filled="f">
                    <v:path arrowok="t" o:connecttype="custom" o:connectlocs="74,83;56,59;38,53;20,41;14,170;56,200;89,167;98,230;137,341;146,371;161,311;170,188;188,212;194,362" o:connectangles="0,0,0,0,0,0,0,0,0,0,0,0,0,0"/>
                  </v:shape>
                  <v:shape id="Freeform 25" o:spid="_x0000_s1049"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g9cMA&#10;AADbAAAADwAAAGRycy9kb3ducmV2LnhtbESP3YrCMBSE7xd8h3AEbxZNFVmkGsUfBMEr3X2AY3Ns&#10;q81JadIa9+k3grCXw8x8wyxWwVSio8aVlhWMRwkI4szqknMFP9/74QyE88gaK8uk4EkOVsvexwJT&#10;bR98ou7scxEh7FJUUHhfp1K6rCCDbmRr4uhdbWPQR9nkUjf4iHBTyUmSfEmDJceFAmvaFpTdz61R&#10;cL11l6OfTTdVcCc6Yvv72YadUoN+WM9BeAr+P/xuH7SCyRR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ag9cMAAADbAAAADwAAAAAAAAAAAAAAAACYAgAAZHJzL2Rv&#10;d25yZXYueG1sUEsFBgAAAAAEAAQA9QAAAIgDA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v:path arrowok="t" o:connecttype="custom" o:connectlocs="98,18;50,33;23,18;5,12;23,24;32,30;104,54;119,93;125,102;128,135;179,144;197,180;224,213;236,231;254,237;254,198;209,147;161,96;131,63;116,36;98,18" o:connectangles="0,0,0,0,0,0,0,0,0,0,0,0,0,0,0,0,0,0,0,0,0"/>
                  </v:shape>
                  <v:shape id="Freeform 26" o:spid="_x0000_s1050"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S6sQA&#10;AADbAAAADwAAAGRycy9kb3ducmV2LnhtbESPW2sCMRSE3wX/QziCbzWriyKrUcRStIUi9fZ83Jy9&#10;4OZk2aS6/fdGKPg4zMw3zHzZmkrcqHGlZQXDQQSCOLW65FzB8fDxNgXhPLLGyjIp+CMHy0W3M8dE&#10;2zv/0G3vcxEg7BJUUHhfJ1K6tCCDbmBr4uBltjHog2xyqRu8B7ip5CiKJtJgyWGhwJrWBaXX/a9R&#10;kF22sd1M6s/d+yX+jr5Ou3F8zpTq99rVDISn1r/C/+2tVjAa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0urEAAAA2wAAAA8AAAAAAAAAAAAAAAAAmAIAAGRycy9k&#10;b3ducmV2LnhtbFBLBQYAAAAABAAEAPUAAACJAwAAAAA=&#10;" path="m24,c18,18,6,31,,48v4,47,15,42,33,78c36,133,40,148,45,153v18,18,36,16,60,18c108,173,111,174,114,177v3,3,3,7,6,9c132,197,143,199,156,207,142,186,114,177,96,159,77,102,109,110,27,105,11,82,17,94,9,69,8,66,6,60,6,60,7,43,1,22,12,9,16,4,39,,24,xe" fillcolor="black">
                    <v:path arrowok="t" o:connecttype="custom" o:connectlocs="24,0;0,48;33,126;45,153;105,171;114,177;120,186;156,207;96,159;27,105;9,69;6,60;12,9;24,0" o:connectangles="0,0,0,0,0,0,0,0,0,0,0,0,0,0"/>
                  </v:shape>
                  <v:shape id="Freeform 27" o:spid="_x0000_s1051"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lT8YA&#10;AADbAAAADwAAAGRycy9kb3ducmV2LnhtbESP3WrCQBSE7wt9h+UUvBHdKKIhdZVSUARb/Ke9PGSP&#10;SWj2bMiuGn16tyB4OczMN8x42phSnKl2hWUFvW4Egji1uuBMwX4368QgnEfWWFomBVdyMJ28vowx&#10;0fbCGzpvfSYChF2CCnLvq0RKl+Zk0HVtRRy8o60N+iDrTOoaLwFuStmPoqE0WHBYyLGiz5zSv+3J&#10;KGivBjfXjkbzwc/o+J2uD/Hy9ytWqvXWfLyD8NT4Z/jRXmgF/SH8fw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5lT8YAAADbAAAADwAAAAAAAAAAAAAAAACYAgAAZHJz&#10;L2Rvd25yZXYueG1sUEsFBgAAAAAEAAQA9QAAAIsDA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28" o:spid="_x0000_s1052"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9" o:spid="_x0000_s1053" style="position:absolute;left:910;top:1152;width:10280;height:12780"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0" o:spid="_x0000_s1054"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55"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4MMEA&#10;AADbAAAADwAAAGRycy9kb3ducmV2LnhtbERP3WrCMBS+F/YO4Qx2p6kbyOyM4oSNemOx6wMcmmNT&#10;bE5KktVuT79cCLv8+P43u8n2YiQfOscKlosMBHHjdMetgvrrY/4KIkRkjb1jUvBDAXbbh9kGc+1u&#10;fKaxiq1IIRxyVGBiHHIpQ2PIYli4gThxF+ctxgR9K7XHWwq3vXzOspW02HFqMDjQwVBzrb6tgmx5&#10;+Cx/Byp4P57Kdevf62MwSj09Tvs3EJGm+C++uwut4CWtT1/S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QuDDBAAAA2wAAAA8AAAAAAAAAAAAAAAAAmAIAAGRycy9kb3du&#10;cmV2LnhtbFBLBQYAAAAABAAEAPUAAACGAwAAAAA=&#10;" path="m,3c1713,,8541,6,10254,3e" filled="f">
                      <v:path arrowok="t" o:connecttype="custom" o:connectlocs="0,3;10254,3" o:connectangles="0,0"/>
                    </v:shape>
                    <v:shape id="Freeform 32" o:spid="_x0000_s1056"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dLsMA&#10;AADbAAAADwAAAGRycy9kb3ducmV2LnhtbESPzWrCQBSF9wXfYbiCuzqxgsToKCKtuLI16v6SuSbB&#10;zJ00MyaxT98pFFwezs/HWa57U4mWGldaVjAZRyCIM6tLzhWcTx+vMQjnkTVWlknBgxysV4OXJSba&#10;dnykNvW5CCPsElRQeF8nUrqsIINubGvi4F1tY9AH2eRSN9iFcVPJtyiaSYMlB0KBNW0Lym7p3QRI&#10;l75/XuZd/PV9jePDfHd4/LSk1GjYbxYgPPX+Gf5v77WC6QT+vo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4dLsMAAADbAAAADwAAAAAAAAAAAAAAAACYAgAAZHJzL2Rv&#10;d25yZXYueG1sUEsFBgAAAAAEAAQA9QAAAIgDAAAAAA==&#10;" path="m3,c9,589,,2942,6,3531e" filled="f">
                      <v:path arrowok="t" o:connecttype="custom" o:connectlocs="3,0;6,3531" o:connectangles="0,0"/>
                    </v:shape>
                    <v:shape id="Freeform 33" o:spid="_x0000_s1057"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nc8MA&#10;AADbAAAADwAAAGRycy9kb3ducmV2LnhtbESPQWvCQBSE7wX/w/KE3urGiKWNriIBi3goxCb31+wz&#10;CWbfhuxW13/fFQo9DjPzDbPeBtOLK42us6xgPktAENdWd9woKL/2L28gnEfW2FsmBXdysN1MntaY&#10;aXvjgq4n34gIYZehgtb7IZPS1S0ZdDM7EEfvbEeDPsqxkXrEW4SbXqZJ8ioNdhwXWhwob6m+nH6M&#10;goDVIQzl8ftjebwv8qop3j+pUOp5GnYrEJ6C/w//tQ9awSKFx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Wnc8MAAADbAAAADwAAAAAAAAAAAAAAAACYAgAAZHJzL2Rv&#10;d25yZXYueG1sUEsFBgAAAAAEAAQA9QAAAIgDAAAAAA==&#10;" path="m6,c13,758,,3766,7,4524e" filled="f">
                      <v:path arrowok="t" o:connecttype="custom" o:connectlocs="6,0;7,4524" o:connectangles="0,0"/>
                    </v:shape>
                    <v:shape id="Freeform 34" o:spid="_x0000_s1058"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wqsQA&#10;AADbAAAADwAAAGRycy9kb3ducmV2LnhtbESPT4vCMBTE74LfIbyFvWm6FRbpGkWLggcv/ulSb4/m&#10;2Rabl9JE7X57syB4HGbmN8xs0ZtG3KlztWUFX+MIBHFhdc2lgtNxM5qCcB5ZY2OZFPyRg8V8OJhh&#10;ou2D93Q/+FIECLsEFVTet4mUrqjIoBvbljh4F9sZ9EF2pdQdPgLcNDKOom9psOawUGFLaUXF9XAz&#10;CjK+7uLlKtO/cbo5pzubr/NzrtTnR7/8AeGp9+/wq73VCiYT+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cKrEAAAA2wAAAA8AAAAAAAAAAAAAAAAAmAIAAGRycy9k&#10;b3ducmV2LnhtbFBLBQYAAAAABAAEAPUAAACJAwAAAAA=&#10;" path="m5064,v,444,10,2170,,2628c4968,3213,4736,3554,4026,3729v-996,3,-672,6,-3144,c102,3900,42,4596,,4746e" filled="f">
                      <v:path arrowok="t" o:connecttype="custom" o:connectlocs="5064,0;5064,2628;4026,3729;882,3729;0,4746" o:connectangles="0,0,0,0,0"/>
                    </v:shape>
                    <v:shape id="Freeform 35" o:spid="_x0000_s1059"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Ek8UA&#10;AADbAAAADwAAAGRycy9kb3ducmV2LnhtbESPQWsCMRSE74L/IbyCt5ptFelujSIV0YOXahF6e928&#10;brbdvCxJ1NVf3xQEj8PMfMNM551txIl8qB0reBpmIIhLp2uuFHzsV48vIEJE1tg4JgUXCjCf9XtT&#10;LLQ78zuddrESCcKhQAUmxraQMpSGLIaha4mT9+28xZikr6T2eE5w28jnLJtIizWnBYMtvRkqf3dH&#10;qyD/1M36SvnXeHs4mJ/lqPSXSVBq8NAtXkFE6uI9fGtvtILRGP6/p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STxQAAANsAAAAPAAAAAAAAAAAAAAAAAJgCAABkcnMv&#10;ZG93bnJldi54bWxQSwUGAAAAAAQABAD1AAAAigMAAAAA&#10;" path="m4711,1246c4594,1027,4702,487,3841,226v-1386,,-1257,-6,-3249,c328,193,238,148,,e" filled="f">
                      <v:path arrowok="t" o:connecttype="custom" o:connectlocs="4711,1246;3841,226;592,226;0,0" o:connectangles="0,0,0,0"/>
                    </v:shape>
                    <v:shape id="Freeform 36" o:spid="_x0000_s1060"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BksYA&#10;AADbAAAADwAAAGRycy9kb3ducmV2LnhtbESPT2vCQBTE70K/w/IKvemmKUobXYMIFi+Cf6p4fGRf&#10;syHZtyG71dhP3xWEHoeZ+Q0zy3vbiAt1vnKs4HWUgCAunK64VPB1WA3fQfiArLFxTApu5CGfPw1m&#10;mGl35R1d9qEUEcI+QwUmhDaT0heGLPqRa4mj9+06iyHKrpS6w2uE20amSTKRFiuOCwZbWhoq6v2P&#10;VXCsTPG5PZ59vfg4nTa39DBOd79KvTz3iymIQH34Dz/aa63gbQz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BksYAAADbAAAADwAAAAAAAAAAAAAAAACYAgAAZHJz&#10;L2Rvd25yZXYueG1sUEsFBgAAAAAEAAQA9QAAAIsDAAAAAA==&#10;" path="m485,4622c336,4509,66,4278,6,3750,,2976,9,891,10,e" filled="f">
                      <v:path arrowok="t" o:connecttype="custom" o:connectlocs="485,4622;6,3750;10,0" o:connectangles="0,0,0"/>
                    </v:shape>
                    <v:shape id="Freeform 37" o:spid="_x0000_s1061" style="position:absolute;left:922;top:3470;width:0;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2jsQA&#10;AADbAAAADwAAAGRycy9kb3ducmV2LnhtbESPQWsCMRSE74X+h/AKvUjN2oK2q1HEUmq9SG29P5LX&#10;zdrNS9xEXf+9KQg9DjPzDTOZda4RR2pj7VnBoF+AINbe1Fwp+P56e3gGEROywcYzKThThNn09maC&#10;pfEn/qTjJlUiQziWqMCmFEopo7bkMPZ9IM7ej28dpizbSpoWTxnuGvlYFEPpsOa8YDHQwpL+3Ryc&#10;Ah316zocdrx7WdlRb/v+sbfnoNT9XTcfg0jUpf/wtb00Cp6G8Pcl/w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do7EAAAA2wAAAA8AAAAAAAAAAAAAAAAAmAIAAGRycy9k&#10;b3ducmV2LnhtbFBLBQYAAAAABAAEAPUAAACJAwAAAAA=&#10;" path="m,4594c,3828,,766,,e" filled="f">
                      <v:path arrowok="t" o:connecttype="custom" o:connectlocs="0,4594;0,0" o:connectangles="0,0"/>
                    </v:shape>
                  </v:group>
                  <v:shape id="Freeform 38" o:spid="_x0000_s1062"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YxsUA&#10;AADbAAAADwAAAGRycy9kb3ducmV2LnhtbESPQWsCMRSE74X+h/AKXopmVbBlNUoRBBcPUlt6fm6e&#10;u2uTl7CJ69pf3xSEHoeZ+YZZrHprREdtaBwrGI8yEMSl0w1XCj4/NsNXECEiazSOScGNAqyWjw8L&#10;zLW78jt1h1iJBOGQo4I6Rp9LGcqaLIaR88TJO7nWYkyyraRu8Zrg1shJls2kxYbTQo2e1jWV34eL&#10;VZDtn4vJ7hx3+6+zOZ4KU/jjj1dq8NS/zUFE6uN/+N7eagXTF/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jGxQAAANsAAAAPAAAAAAAAAAAAAAAAAJgCAABkcnMv&#10;ZG93bnJldi54bWxQSwUGAAAAAAQABAD1AAAAigMAAAAA&#10;" path="m,c1711,,8569,5,10280,5e" filled="f">
                    <v:path arrowok="t" o:connecttype="custom" o:connectlocs="0,0;10280,5" o:connectangles="0,0"/>
                  </v:shape>
                  <v:shape id="Freeform 39" o:spid="_x0000_s1063"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MfcEA&#10;AADbAAAADwAAAGRycy9kb3ducmV2LnhtbERPTWvCQBC9C/6HZQq96UYrbYiuImqgkENpbD0P2TEJ&#10;zc6G7Jqk/949CB4f73uzG00jeupcbVnBYh6BIC6srrlU8HNOZzEI55E1NpZJwT852G2nkw0m2g78&#10;TX3uSxFC2CWooPK+TaR0RUUG3dy2xIG72s6gD7Arpe5wCOGmkcsoepcGaw4NFbZ0qKj4y29GQWqu&#10;tsyy1XGxj8/xSX7lv5ePWqnXl3G/BuFp9E/xw/2pFbyFs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DH3BAAAA2wAAAA8AAAAAAAAAAAAAAAAAmAIAAGRycy9kb3du&#10;cmV2LnhtbFBLBQYAAAAABAAEAPUAAACGAwAAAAA=&#10;" path="m,c3417,16,6852,7,10252,7e" filled="f">
                    <v:path arrowok="t" o:connecttype="custom" o:connectlocs="0,0;10252,7" o:connectangles="0,0"/>
                  </v:shape>
                  <v:shape id="Freeform 40" o:spid="_x0000_s1064"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tfMQA&#10;AADbAAAADwAAAGRycy9kb3ducmV2LnhtbESPQWvCQBSE7wX/w/IEL0U3VQiauopVlN7EtEKPj+wz&#10;iWbfhuxq0v56tyB4HGbmG2a+7EwlbtS40rKCt1EEgjizuuRcwffXdjgF4TyyxsoyKfglB8tF72WO&#10;ibYtH+iW+lwECLsEFRTe14mULivIoBvZmjh4J9sY9EE2udQNtgFuKjmOolgaLDksFFjTuqDskl6N&#10;go/znuL9zzF97U7x34bOeteamVKDfrd6B+Gp88/wo/2pFUxm8P8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97XzEAAAA2wAAAA8AAAAAAAAAAAAAAAAAmAIAAGRycy9k&#10;b3ducmV2LnhtbFBLBQYAAAAABAAEAPUAAACJAwAAAAA=&#10;" path="m,c1710,,8542,,10252,e" filled="f">
                    <v:path arrowok="t" o:connecttype="custom" o:connectlocs="0,0;10252,0" o:connectangles="0,0"/>
                  </v:shape>
                  <v:shape id="Freeform 41" o:spid="_x0000_s1065"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GMEA&#10;AADbAAAADwAAAGRycy9kb3ducmV2LnhtbERP3WrCMBS+F3yHcAbeiKbOodIZRQai4GDz5wHOmmNT&#10;1pyUJNbu7ZcLwcuP73+57mwtWvKhcqxgMs5AEBdOV1wquJy3owWIEJE11o5JwR8FWK/6vSXm2t35&#10;SO0pliKFcMhRgYmxyaUMhSGLYewa4sRdnbcYE/Sl1B7vKdzW8jXLZtJixanBYEMfhorf080qmH4O&#10;29t8a76Kbzk5ZEPrd9fzj1KDl27zDiJSF5/ih3uvFbyl9el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iPhjBAAAA2wAAAA8AAAAAAAAAAAAAAAAAmAIAAGRycy9kb3du&#10;cmV2LnhtbFBLBQYAAAAABAAEAPUAAACGAwAAAAA=&#10;" path="m,7c1712,5,8541,2,10253,e" filled="f">
                    <v:path arrowok="t" o:connecttype="custom" o:connectlocs="0,7;10253,0" o:connectangles="0,0"/>
                  </v:shape>
                </v:group>
                <v:group id="Group 42" o:spid="_x0000_s1066" style="position:absolute;left:3369;top:1371;width:4193;height:2796" coordorigin="3369,1371" coordsize="4193,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3" o:spid="_x0000_s1067" style="position:absolute;left:3369;top:1371;width:3474;height:2796"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1YsIA&#10;AADbAAAADwAAAGRycy9kb3ducmV2LnhtbESPQWvCQBSE74X+h+UVequbShBJXUUKSi8RjII9PrKv&#10;SWj2bdh91fjvu4LgcZiZb5jFanS9OlOInWcD75MMFHHtbceNgeNh8zYHFQXZYu+ZDFwpwmr5/LTA&#10;wvoL7+lcSaMShGOBBlqRodA61i05jBM/ECfvxweHkmRotA14SXDX62mWzbTDjtNCiwN9tlT/Vn/O&#10;AJ3WuC3ttwt9uavlymVebcSY15dx/QFKaJRH+N7+sgbyHG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TViwgAAANsAAAAPAAAAAAAAAAAAAAAAAJgCAABkcnMvZG93&#10;bnJldi54bWxQSwUGAAAAAAQABAD1AAAAhwM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CPcIA&#10;AADbAAAADwAAAGRycy9kb3ducmV2LnhtbESPzarCMBSE94LvEM4FN6Kpol6pRhFREHf+wMXdoTm2&#10;5TYntYm2vr0RBJfDzHzDzJeNKcSDKpdbVjDoRyCIE6tzThWcT9veFITzyBoLy6TgSQ6Wi3ZrjrG2&#10;NR/ocfSpCBB2MSrIvC9jKV2SkUHXtyVx8K62MuiDrFKpK6wD3BRyGEUTaTDnsJBhSeuMkv/j3Sj4&#10;HW/q+2X/x93J6dz4rcPrZnBTqvPTrGYgPDX+G/60d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QI9wgAAANsAAAAPAAAAAAAAAAAAAAAAAJgCAABkcnMvZG93&#10;bnJldi54bWxQSwUGAAAAAAQABAD1AAAAhwMAAAAA&#10;" path="m30,c,54,108,42,102,117v24,-3,81,33,117,120c318,216,312,315,480,312v18,-9,42,-69,24,-78c372,225,428,218,393,204v-27,-9,-37,-15,-54,-24c322,171,315,186,291,150,231,147,198,90,198,90,132,96,169,66,141,51,124,37,114,17,96,9,78,1,44,2,30,xe" fillcolor="black">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Pr8MA&#10;AADbAAAADwAAAGRycy9kb3ducmV2LnhtbESPQWvCQBSE70L/w/IKvenGUkSiq2hBtPSiSS7eHtln&#10;Nph9G7LbmPz7bqHgcZiZb5j1drCN6KnztWMF81kCgrh0uuZKQZEfpksQPiBrbByTgpE8bDcvkzWm&#10;2j34Qn0WKhEh7FNUYEJoUyl9aciin7mWOHo311kMUXaV1B0+Itw28j1JFtJizXHBYEufhsp79mMV&#10;7A95cZT92V2/W/M15ifO8vGo1NvrsFuBCDSEZ/i/fdIKPh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JPr8MAAADbAAAADwAAAAAAAAAAAAAAAACYAgAAZHJzL2Rv&#10;d25yZXYueG1sUEsFBgAAAAAEAAQA9QAAAIgDAAAAAA==&#10;" path="m,45v36,81,31,64,99,132c129,177,123,168,186,240v25,-5,39,9,57,-9c254,220,192,201,174,150v-69,12,-12,15,-42,-36c57,99,86,,57,6,32,11,18,27,,45xe" fillcolor="black">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8MA&#10;AADbAAAADwAAAGRycy9kb3ducmV2LnhtbESPQWvCQBSE7wX/w/IEb3WjSCvRVUJAKh6ERkGPj+wz&#10;CWbfht1tjP/eLRR6HGbmG2a9HUwrenK+saxgNk1AEJdWN1wpOJ9270sQPiBrbC2Tgid52G5Gb2tM&#10;tX3wN/VFqESEsE9RQR1Cl0rpy5oM+qntiKN3s85giNJVUjt8RLhp5TxJPqTBhuNCjR3lNZX34sco&#10;6LvsHC6LPDsc835//HLF/WobpSbjIVuBCDSE//Bfe68VLD7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Cp8MAAADbAAAADwAAAAAAAAAAAAAAAACYAgAAZHJzL2Rv&#10;d25yZXYueG1sUEsFBgAAAAAEAAQA9QAAAIgDAAAAAA==&#10;" path="m3,c,207,54,282,75,318,123,438,54,483,57,552v42,24,97,79,102,54c174,576,186,564,201,543,162,432,129,99,3,xe" fillcolor="black">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URMAA&#10;AADbAAAADwAAAGRycy9kb3ducmV2LnhtbERPz2vCMBS+C/4P4QneNHXKkM4ocyIoHobddtjt0by1&#10;Zc1LaWKM/705CB4/vt+rTTStCNS7xrKC2TQDQVxa3XCl4PtrP1mCcB5ZY2uZFNzIwWY9HKww1/bK&#10;ZwqFr0QKYZejgtr7LpfSlTUZdFPbESfuz/YGfYJ9JXWP1xRuWvmSZa/SYMOpocaOPmoq/4uLUdBs&#10;f4rfkFW3MJdH/0kYd6cQlRqP4vsbCE/RP8UP90ErWKS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URMAAAADbAAAADwAAAAAAAAAAAAAAAACYAgAAZHJzL2Rvd25y&#10;ZXYueG1sUEsFBgAAAAAEAAQA9QAAAIUDA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xRMYA&#10;AADbAAAADwAAAGRycy9kb3ducmV2LnhtbESPQWvCQBSE7wX/w/IEL1I3Sqg1uglSKPTSQ01RvD2y&#10;zyS4+zZkV5P213cLhR6HmfmG2RWjNeJOvW8dK1guEhDEldMt1wo+y9fHZxA+IGs0jknBF3ko8snD&#10;DjPtBv6g+yHUIkLYZ6igCaHLpPRVQxb9wnXE0bu43mKIsq+l7nGIcGvkKkmepMWW40KDHb00VF0P&#10;N6ugvFzT29qY0ziff5tNjcf39HxUajYd91sQgcbwH/5rv2kF6QZ+v8Qf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nxRMYAAADbAAAADwAAAAAAAAAAAAAAAACYAgAAZHJz&#10;L2Rvd25yZXYueG1sUEsFBgAAAAAEAAQA9QAAAIsDA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VLcEA&#10;AADbAAAADwAAAGRycy9kb3ducmV2LnhtbERPz2vCMBS+C/4P4Qm7yEyV2Y3OtIgg7LKhdbDro3lr&#10;ypqXkkSt/vXLYbDjx/d7U422FxfyoXOsYLnIQBA3TnfcKvg87R9fQISIrLF3TApuFKAqp5MNFtpd&#10;+UiXOrYihXAoUIGJcSikDI0hi2HhBuLEfTtvMSboW6k9XlO47eUqy3JpsePUYHCgnaHmpz5bBfW7&#10;y0O3Mx/+i+5jdti7fv78pNTDbNy+gog0xn/xn/tNK1in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F1S3BAAAA2wAAAA8AAAAAAAAAAAAAAAAAmAIAAGRycy9kb3du&#10;cmV2LnhtbFBLBQYAAAAABAAEAPUAAACGAwAAAAA=&#10;" path="m102,47c72,52,36,43,12,62,,72,16,96,27,107v11,11,30,10,45,15c104,27,102,,102,47xe">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HEcUA&#10;AADbAAAADwAAAGRycy9kb3ducmV2LnhtbESPT2sCMRTE74LfITyhF9GsLZWymhWRbmkvFbcWenwk&#10;b//g5mXZRN1++6YgeBxm5jfMejPYVlyo941jBYt5AoJYO9NwpeD4lc9eQPiAbLB1TAp+ycMmG4/W&#10;mBp35QNdilCJCGGfooI6hC6V0uuaLPq564ijV7reYoiyr6Tp8RrhtpWPSbKUFhuOCzV2tKtJn4qz&#10;VYCnPLxq3Gn6+cy/p+VZfjy97ZV6mAzbFYhAQ7iHb+13o+B5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YcRxQAAANsAAAAPAAAAAAAAAAAAAAAAAJgCAABkcnMv&#10;ZG93bnJldi54bWxQSwUGAAAAAAQABAD1AAAAigMAAAAA&#10;" path="m136,99c61,124,45,120,1,54,6,39,,11,16,9,81,,149,3,211,24v15,5,-4,34,-15,45c180,85,156,89,136,99xe">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44cUA&#10;AADbAAAADwAAAGRycy9kb3ducmV2LnhtbESPQWvCQBSE74X+h+UVvNVNA0qJrlIqQkur0ihib4/s&#10;cxPMvg3ZNcZ/7wqFHoeZ+YaZzntbi45aXzlW8DJMQBAXTldsFOy2y+dXED4ga6wdk4IreZjPHh+m&#10;mGl34R/q8mBEhLDPUEEZQpNJ6YuSLPqha4ijd3StxRBla6Ru8RLhtpZpkoylxYrjQokNvZdUnPKz&#10;VbDefx5Wp93m23ylx9AX3cjIxa9Sg6f+bQIiUB/+w3/tD61glM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TjhxQAAANsAAAAPAAAAAAAAAAAAAAAAAJgCAABkcnMv&#10;ZG93bnJldi54bWxQSwUGAAAAAAQABAD1AAAAigMAAAAA&#10;" path="m146,9c98,16,22,,11,69,,132,82,133,116,144v15,5,45,15,45,15c196,154,236,163,266,144v17,-11,26,-43,15,-60c254,41,192,24,146,9xe">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fNsMA&#10;AADbAAAADwAAAGRycy9kb3ducmV2LnhtbESPT4vCMBTE7wt+h/AEL7KmKrtI1ygq+Af2tNa9P5pn&#10;W7Z5qUnU6qc3grDHYWZ+w0znranFhZyvLCsYDhIQxLnVFRcKDtn6fQLCB2SNtWVScCMP81nnbYqp&#10;tlf+ocs+FCJC2KeooAyhSaX0eUkG/cA2xNE7WmcwROkKqR1eI9zUcpQkn9JgxXGhxIZWJeV/+7NR&#10;sKVft1kma/o+9c/6lGXy3tqjUr1uu/gCEagN/+FXe6cVfIz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3fNsMAAADbAAAADwAAAAAAAAAAAAAAAACYAgAAZHJzL2Rv&#10;d25yZXYueG1sUEsFBgAAAAAEAAQA9QAAAIgDAAAAAA==&#10;" path="m534,396c480,372,441,408,396,366v-52,-12,-39,12,-66,-42c285,324,270,336,246,249,223,217,159,189,150,108v-51,,-51,3,-45,-48c85,46,27,,,12,48,219,116,205,171,279v32,30,132,120,174,171c388,469,429,519,522,522v-3,-42,-21,-27,-63,-84c474,411,486,423,534,396xe" fillcolor="black">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1t8AA&#10;AADbAAAADwAAAGRycy9kb3ducmV2LnhtbESPzQrCMBCE74LvEFbwpqmKItUoIijiRfw5eFyatS02&#10;m9pErT69EQSPw8x8w0zntSnEgyqXW1bQ60YgiBOrc04VnI6rzhiE88gaC8uk4EUO5rNmY4qxtk/e&#10;0+PgUxEg7GJUkHlfxlK6JCODrmtL4uBdbGXQB1mlUlf4DHBTyH4UjaTBnMNChiUtM0quh7tRcF3v&#10;Luvj+W5PN9y+z6PcDvR7o1S7VS8mIDzV/h/+tTdawXAI3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1t8AAAADbAAAADwAAAAAAAAAAAAAAAACYAgAAZHJzL2Rvd25y&#10;ZXYueG1sUEsFBgAAAAAEAAQA9QAAAIUDAAAAAA==&#10;" path="m795,v546,27,537,552,612,691c1506,801,1539,831,1569,1041v-12,237,-117,351,-294,402c876,1509,808,1217,777,1248v-69,57,-150,219,-390,216c48,1383,12,1245,6,1089,,882,108,744,165,660,216,471,282,36,795,xe" filled="f">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U4sQA&#10;AADbAAAADwAAAGRycy9kb3ducmV2LnhtbESPQWsCMRCF74X+hzCF3mp2hYpujUupKB7sQe2lt2Ez&#10;3Sy7mSxJ1NVfbwqCx8eb971583KwnTiRD41jBfkoA0FcOd1wreDnsHqbgggRWWPnmBRcKEC5eH6a&#10;Y6HdmXd02sdaJAiHAhWYGPtCylAZshhGridO3p/zFmOSvpba4znBbSfHWTaRFhtODQZ7+jJUtfuj&#10;TW8clrluv/3Fkllf1zRrf7eUKfX6Mnx+gIg0xMfxPb3RCt4n8L8lAU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FOLEAAAA2wAAAA8AAAAAAAAAAAAAAAAAmAIAAGRycy9k&#10;b3ducmV2LnhtbFBLBQYAAAAABAAEAPUAAACJAwAAAAA=&#10;" path="m603,v393,18,432,423,456,543c1095,638,1227,672,1221,888v-3,201,-153,228,-246,234c867,1125,681,984,606,918,405,1104,351,1086,273,1110,170,1100,12,1004,,855,21,632,87,645,155,524,171,396,234,9,603,xe" filled="f">
                        <v:path arrowok="t" o:connecttype="custom" o:connectlocs="603,0;1059,543;1221,888;975,1122;606,918;273,1110;0,855;155,524;603,0" o:connectangles="0,0,0,0,0,0,0,0,0"/>
                      </v:shape>
                    </v:group>
                  </v:group>
                  <v:group id="Group 58" o:spid="_x0000_s1082" style="position:absolute;left:6387;top:2044;width:1175;height:108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qAcAA&#10;AADbAAAADwAAAGRycy9kb3ducmV2LnhtbERPTWsCMRC9F/wPYYTeatYWRVajiCC09FRdaY/DZtxd&#10;TCbLZqrpv28OgsfH+15tknfqSkPsAhuYTgpQxHWwHTcGquP+ZQEqCrJFF5gM/FGEzXr0tMLShht/&#10;0fUgjcohHEs00Ir0pdaxbsljnISeOHPnMHiUDIdG2wFvOdw7/VoUc+2x49zQYk+7lurL4dcb+EjN&#10;23efTiLd589+N124Y1U5Y57HabsEJZTkIb67362BWR6bv+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VqAcAAAADbAAAADwAAAAAAAAAAAAAAAACYAgAAZHJzL2Rvd25y&#10;ZXYueG1sUEsFBgAAAAAEAAQA9QAAAIUDA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v9McA&#10;AADbAAAADwAAAGRycy9kb3ducmV2LnhtbESPQWvCQBSE74L/YXlCL0U3bbXU6CptqVS0F1MRcntk&#10;n0k0+zZkV43/3i0UPA4z8w0znbemEmdqXGlZwdMgAkGcWV1yrmD7u+i/gXAeWWNlmRRcycF81u1M&#10;Mdb2whs6Jz4XAcIuRgWF93UspcsKMugGtiYO3t42Bn2QTS51g5cAN5V8jqJXabDksFBgTZ8FZcfk&#10;ZBSsHqN0/7VOd8uP/Hr4efkebtPdUKmHXvs+AeGp9ffwf3upFYzG8Pcl/AA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2r/THAAAA2wAAAA8AAAAAAAAAAAAAAAAAmAIAAGRy&#10;cy9kb3ducmV2LnhtbFBLBQYAAAAABAAEAPUAAACMAwAAAAA=&#10;" path="m9,111c8,91,,57,63,24,153,,183,81,225,111v30,12,55,61,72,72c334,246,420,439,450,489v44,45,,-45,84,-48c618,450,602,499,615,516v1,21,-30,72,-72,60c513,591,469,563,441,540,395,478,312,275,267,204,241,164,214,121,165,105,135,93,126,87,102,117,88,138,87,137,72,147,36,150,30,153,9,111xe" fillcolor="black">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czMMA&#10;AADbAAAADwAAAGRycy9kb3ducmV2LnhtbESPQWvCQBSE70L/w/KE3nQTqVKiq6jQYsGL2oPHR/aZ&#10;Dcm+TbNrjP++Kwgeh5n5hlmseluLjlpfOlaQjhMQxLnTJRcKfk9fo08QPiBrrB2Tgjt5WC3fBgvM&#10;tLvxgbpjKESEsM9QgQmhyaT0uSGLfuwa4uhdXGsxRNkWUrd4i3Bby0mSzKTFkuOCwYa2hvLqeLUK&#10;GrNPz9314/vPbDba/6yrmqaVUu/Dfj0HEagPr/CzvdMKZik8vs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czMMAAADbAAAADwAAAAAAAAAAAAAAAACYAgAAZHJzL2Rv&#10;d25yZXYueG1sUEsFBgAAAAAEAAQA9QAAAIgDAAAAAA==&#10;" path="m96,2c79,3,61,,45,5,36,8,33,23,24,26,18,32,9,36,6,44,4,50,,62,,62,4,74,11,74,15,86v-7,22,-1,21,21,18c43,102,52,103,57,98,62,93,63,84,69,80v3,-2,6,-4,9,-6c93,51,101,49,66,44,32,21,100,23,105,23,102,3,107,8,96,2xe" fillcolor="black">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8aMQA&#10;AADbAAAADwAAAGRycy9kb3ducmV2LnhtbESPT2vCQBTE70K/w/IKvUjd6CFI6iqlKBZ68R94fWRf&#10;k9Ds25h9MWk/fVcQPA4z8xtmsRpcra7UhsqzgekkAUWce1txYeB03LzOQQVBtlh7JgO/FGC1fBot&#10;MLO+5z1dD1KoCOGQoYFSpMm0DnlJDsPEN8TR+/atQ4myLbRtsY9wV+tZkqTaYcVxocSGPkrKfw6d&#10;M9D1424t+NVtL7tUxrtiy/7vbMzL8/D+BkpokEf43v60BtIZ3L7EH6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bvGj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BR8QA&#10;AADbAAAADwAAAGRycy9kb3ducmV2LnhtbESPQYvCMBSE74L/ITzBi2iqsrJUo8i6BS+7oC6ot0fz&#10;bIvNS2mi1v31RhA8DjPzDTNbNKYUV6pdYVnBcBCBIE6tLjhT8LdL+p8gnEfWWFomBXdysJi3WzOM&#10;tb3xhq5bn4kAYRejgtz7KpbSpTkZdANbEQfvZGuDPsg6k7rGW4CbUo6iaCINFhwWcqzoK6f0vL0Y&#10;BStcDXe/ycEe/nvL9Cf5/tjz5qhUt9MspyA8Nf4dfrXXWsFk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AUfEAAAA2wAAAA8AAAAAAAAAAAAAAAAAmAIAAGRycy9k&#10;b3ducmV2LnhtbFBLBQYAAAAABAAEAPUAAACJAwAAAAA=&#10;" path="m,16c24,,62,19,90,22v12,4,17,8,24,18c112,84,127,140,90,103,84,85,52,90,36,88,23,85,16,86,12,73,13,67,11,60,15,55v6,-7,27,-9,27,-9c37,31,42,38,21,31,15,29,3,25,3,25,2,22,,16,,16xe" fillcolor="black">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M38IA&#10;AADbAAAADwAAAGRycy9kb3ducmV2LnhtbESPzWrDMBCE74W8g9hAbo3sEkxwooRgcCi5lObnvlhr&#10;2cRaGUuJnbevCoUeh5n5htnuJ9uJJw2+dawgXSYgiCunWzYKrpfyfQ3CB2SNnWNS8CIP+93sbYu5&#10;diN/0/McjIgQ9jkqaELocyl91ZBFv3Q9cfRqN1gMUQ5G6gHHCLed/EiSTFpsOS402FPRUHU/P6yC&#10;vrh8FcfbumxNjaf0YZK6ClelFvPpsAERaAr/4b/2p1aQreD3S/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0zfwgAAANsAAAAPAAAAAAAAAAAAAAAAAJgCAABkcnMvZG93&#10;bnJldi54bWxQSwUGAAAAAAQABAD1AAAAhwMAAAAA&#10;" path="m201,105c154,89,118,51,72,36,57,21,38,13,18,6,12,4,,,,,6,24,17,43,42,51v5,8,7,12,15,18c63,73,75,81,75,81v5,8,14,18,21,24c101,110,114,117,114,117v15,22,44,43,69,51c196,164,197,149,210,141v8,-24,7,-20,-9,-36xe" fillcolor="black">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2M8UA&#10;AADbAAAADwAAAGRycy9kb3ducmV2LnhtbESPQWvCQBSE70L/w/KE3nSjRSmpa5CoxUsrail4e2Sf&#10;SWz2bcxudfvvu4WCx2FmvmFmWTCNuFLnassKRsMEBHFhdc2lgo/DevAMwnlkjY1lUvBDDrL5Q2+G&#10;qbY33tF170sRIexSVFB536ZSuqIig25oW+LonWxn0EfZlVJ3eItw08hxkkylwZrjQoUt5RUVX/tv&#10;o0COff66fWrD2yq8L/nTnI94OSj12A+LFxCegr+H/9sbrWA6g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bYzxQAAANsAAAAPAAAAAAAAAAAAAAAAAJgCAABkcnMv&#10;ZG93bnJldi54bWxQSwUGAAAAAAQABAD1AAAAigMAAAAA&#10;" path="m246,108v-27,-18,,-2,-72,-9c164,98,144,93,144,93,119,77,98,61,72,48,58,41,51,29,36,24,16,4,38,23,18,12,12,8,,,,,4,18,5,29,21,39v8,12,17,17,27,27c69,87,90,117,117,132v20,11,44,11,63,24c182,161,182,171,192,168v7,-2,18,-12,18,-12c220,141,225,133,240,123v9,-14,23,-9,6,-15xe" fillcolor="black">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oJ8MA&#10;AADbAAAADwAAAGRycy9kb3ducmV2LnhtbESPwWrDMBBE74X8g9hAb7Wc0LrBsRxCoFByCI1TyHWR&#10;NraJtTKWart/XxUKPQ4z84YpdrPtxEiDbx0rWCUpCGLtTMu1gs/L29MGhA/IBjvHpOCbPOzKxUOB&#10;uXETn2msQi0ihH2OCpoQ+lxKrxuy6BPXE0fv5gaLIcqhlmbAKcJtJ9dpmkmLLceFBns6NKTv1ZdV&#10;IJnCyzMdT7I+pevz9ahfuw+t1ONy3m9BBJrDf/iv/W4UZBn8fok/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oJ8MAAADbAAAADwAAAAAAAAAAAAAAAACYAgAAZHJzL2Rv&#10;d25yZXYueG1sUEsFBgAAAAAEAAQA9QAAAIgDAAAAAA==&#10;" path="m279,140c269,110,227,104,204,89,191,80,171,72,159,62,146,51,129,35,114,26,92,14,61,11,36,8,25,4,16,,3,8v-3,2,6,4,9,6c13,15,28,28,30,29,48,44,64,64,84,77v6,19,41,50,57,66c149,166,156,174,180,182v7,2,11,10,18,12c204,196,216,200,216,200v8,-12,21,-22,33,-30c254,163,271,140,279,140xe" fillcolor="black">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McUA&#10;AADbAAAADwAAAGRycy9kb3ducmV2LnhtbESPQWvCQBSE74L/YXmF3nRTKdpGVxGpEi8tant/ZJ9J&#10;MPs23V1j9Ne7BaHHYWa+YWaLztSiJecrywpehgkI4tzqigsF34f14A2ED8gaa8uk4EoeFvN+b4ap&#10;thfeUbsPhYgQ9ikqKENoUil9XpJBP7QNcfSO1hkMUbpCaoeXCDe1HCXJWBqsOC6U2NCqpPy0PxsF&#10;68N2037uvj7ef19/jkmW366Zuyn1/NQtpyACdeE//GhnWsF4A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7kxxQAAANsAAAAPAAAAAAAAAAAAAAAAAJgCAABkcnMv&#10;ZG93bnJldi54bWxQSwUGAAAAAAQABAD1AAAAigMAAAAA&#10;" path="m195,c164,30,31,168,,198e" fillcolor="black">
                        <v:path arrowok="t" o:connecttype="custom" o:connectlocs="195,0;0,198" o:connectangles="0,0"/>
                      </v:shape>
                    </v:group>
                  </v:group>
                </v:group>
                <v:group id="Group 69" o:spid="_x0000_s1093" style="position:absolute;left:5697;top:2832;width:1791;height:2985"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Gd8UA&#10;AADbAAAADwAAAGRycy9kb3ducmV2LnhtbESPQWsCMRSE7wX/Q3iCt5rVw9KuRhFBrCCU2rLo7bl5&#10;bhY3L0uS6ra/vikUehxm5htmvuxtK27kQ+NYwWScgSCunG64VvDxvnl8AhEissbWMSn4ogDLxeBh&#10;joV2d36j2yHWIkE4FKjAxNgVUobKkMUwdh1x8i7OW4xJ+lpqj/cEt62cZlkuLTacFgx2tDZUXQ+f&#10;VkHls11Ztpe6zI0+bqf73ev5+6TUaNivZiAi9fE//Nd+0QryZ/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EZ3xQAAANsAAAAPAAAAAAAAAAAAAAAAAJgCAABkcnMv&#10;ZG93bnJldi54bWxQSwUGAAAAAAQABAD1AAAAigMAAAAA&#10;" path="m240,v3,110,-18,152,-6,261c897,1302,903,1347,1371,2184v42,12,30,3,60,6c1500,2358,1511,2351,1554,2445v33,-114,39,-111,75,-273c1683,2396,1713,2561,1791,2985,1482,2721,1467,2709,1170,2454v138,24,168,32,276,42c1420,2457,1292,2320,1263,2274v12,-33,9,-24,18,-66c1100,1880,378,642,177,303,147,276,105,246,,198,33,135,117,12,240,xe">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FlcQA&#10;AADbAAAADwAAAGRycy9kb3ducmV2LnhtbERPyWrDMBC9F/IPYgK9lEZuD07qRjElC+2hBBJnuQ7W&#10;1DaxRsZSbKdfXx0KOT7ePk8HU4uOWldZVvAyiUAQ51ZXXCg4ZJvnGQjnkTXWlknBjRyki9HDHBNt&#10;e95Rt/eFCCHsElRQet8kUrq8JINuYhviwP3Y1qAPsC2kbrEP4aaWr1EUS4MVh4YSG1qWlF/2V6Ng&#10;ma3W9vI5nH+Pb7Pv4jR9usXZVqnH8fDxDsLT4O/if/eXVjAN68O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hZXEAAAA2wAAAA8AAAAAAAAAAAAAAAAAmAIAAGRycy9k&#10;b3ducmV2LnhtbFBLBQYAAAAABAAEAPUAAACJAwAAAAA=&#10;" path="m,c19,22,93,109,113,135v210,345,943,1590,1135,1936c1245,2116,1251,2095,1245,2140v44,73,234,327,276,396e" filled="f">
                    <v:path arrowok="t" o:connecttype="custom" o:connectlocs="0,0;113,135;1248,2071;1245,2140;1521,2536" o:connectangles="0,0,0,0,0"/>
                  </v:shape>
                </v:group>
                <v:shape id="Freeform 72" o:spid="_x0000_s1096" style="position:absolute;left:5316;top:3900;width:840;height:2808;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h0sUA&#10;AADbAAAADwAAAGRycy9kb3ducmV2LnhtbESPQWvCQBSE74L/YXmCN90YqdboKiKI9lSqhdbbM/tM&#10;otm3IbvR9N93C0KPw8x8wyxWrSnFnWpXWFYwGkYgiFOrC84UfB63g1cQziNrLC2Tgh9ysFp2OwtM&#10;tH3wB90PPhMBwi5BBbn3VSKlS3My6Ia2Ig7exdYGfZB1JnWNjwA3pYyjaCINFhwWcqxok1N6OzRG&#10;QfM1vl6bXXt6M9XLLNbp+zn+vijV77XrOQhPrf8PP9t7rWA6gr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uHSxQAAANsAAAAPAAAAAAAAAAAAAAAAAJgCAABkcnMv&#10;ZG93bnJldi54bWxQSwUGAAAAAAQABAD1AAAAigM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v:path arrowok="t" o:connecttype="custom" o:connectlocs="741,0;639,105;639,2013;534,2013;531,2217;384,2214;384,2013;258,2013;261,2211;123,2211;129,2013;0,2013;0,2577;123,2580;123,2376;261,2376;267,2577;384,2577;381,2373;528,2373;531,2580;642,2583;645,2808;831,2805;834,117;741,0" o:connectangles="0,0,0,0,0,0,0,0,0,0,0,0,0,0,0,0,0,0,0,0,0,0,0,0,0,0"/>
                </v:shape>
                <v:group id="Group 73" o:spid="_x0000_s1097" style="position:absolute;left:3683;top:2961;width:2806;height:1839"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df8MA&#10;AADbAAAADwAAAGRycy9kb3ducmV2LnhtbESPQYvCMBSE78L+h/AW9iKa6spaqlFEWBAvoiuen82z&#10;LTYvJYla/fUbQfA4zMw3zHTemlpcyfnKsoJBPwFBnFtdcaFg//fbS0H4gKyxtkwK7uRhPvvoTDHT&#10;9sZbuu5CISKEfYYKyhCaTEqfl2TQ921DHL2TdQZDlK6Q2uEtwk0th0nyIw1WHBdKbGhZUn7eXYyC&#10;/HHojvxis7br5XBkH6l2RxeU+vpsFxMQgdrwDr/aK61g/A3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df8MAAADbAAAADwAAAAAAAAAAAAAAAACYAgAAZHJzL2Rv&#10;d25yZXYueG1sUEsFBgAAAAAEAAQA9QAAAIgDAAAAAA==&#10;" path="m2683,c2505,159,1320,1322,304,1368,232,1472,157,1561,,1659,1110,1839,2400,594,2806,297,2782,189,2782,99,2683,xe">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mDMMA&#10;AADbAAAADwAAAGRycy9kb3ducmV2LnhtbESPQWvCQBSE74L/YXmCN91UxJToJhTFtiepsfT8yD6T&#10;aPZtyG6T9N93hUKPw8x8w+yy0TSip87VlhU8LSMQxIXVNZcKPi/HxTMI55E1NpZJwQ85yNLpZIeJ&#10;tgOfqc99KQKEXYIKKu/bREpXVGTQLW1LHLyr7Qz6ILtS6g6HADeNXEXRRhqsOSxU2NK+ouKefxsF&#10;X3F+0ObjRv3wdoov+Jq7zblWaj4bX7YgPI3+P/zXftcK4jU8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2mDMMAAADbAAAADwAAAAAAAAAAAAAAAACYAgAAZHJzL2Rv&#10;d25yZXYueG1sUEsFBgAAAAAEAAQA9QAAAIgDAAAAAA==&#10;" path="m2459,c2031,412,1016,1304,111,1365,51,1446,87,1417,,1489e" filled="f">
                    <v:path arrowok="t" o:connecttype="custom" o:connectlocs="2459,0;111,1365;0,1489" o:connectangles="0,0,0"/>
                  </v:shape>
                </v:group>
              </v:group>
            </v:group>
          </v:group>
        </w:pict>
      </w:r>
    </w:p>
    <w:p w:rsidR="00546825" w:rsidRPr="001C0242" w:rsidRDefault="00546825" w:rsidP="00450770">
      <w:pPr>
        <w:autoSpaceDE w:val="0"/>
        <w:autoSpaceDN w:val="0"/>
        <w:adjustRightInd w:val="0"/>
        <w:jc w:val="center"/>
        <w:rPr>
          <w:rFonts w:ascii="Times New Roman" w:hAnsi="Times New Roman" w:cs="Times New Roman"/>
          <w:b/>
          <w:bCs/>
          <w:sz w:val="24"/>
          <w:szCs w:val="24"/>
        </w:rPr>
      </w:pPr>
      <w:r w:rsidRPr="001C0242">
        <w:rPr>
          <w:rFonts w:ascii="Times New Roman" w:hAnsi="Times New Roman" w:cs="Times New Roman"/>
          <w:b/>
          <w:bCs/>
          <w:sz w:val="24"/>
          <w:szCs w:val="24"/>
        </w:rPr>
        <w:t>ПОСТАНОВЛЕНИЕ</w:t>
      </w:r>
      <w:r w:rsidR="00450770" w:rsidRPr="001C0242">
        <w:rPr>
          <w:rFonts w:ascii="Times New Roman" w:hAnsi="Times New Roman" w:cs="Times New Roman"/>
          <w:b/>
          <w:bCs/>
          <w:sz w:val="24"/>
          <w:szCs w:val="24"/>
        </w:rPr>
        <w:br/>
      </w:r>
      <w:r w:rsidRPr="001C0242">
        <w:rPr>
          <w:rFonts w:ascii="Times New Roman" w:hAnsi="Times New Roman" w:cs="Times New Roman"/>
          <w:b/>
          <w:bCs/>
          <w:sz w:val="24"/>
          <w:szCs w:val="24"/>
        </w:rPr>
        <w:t>АДМИНИСТРАЦИИ СЕЛЬСКОГО ПОСЕЛЕНИЯ</w:t>
      </w:r>
      <w:r w:rsidR="001C0242" w:rsidRPr="001C0242">
        <w:rPr>
          <w:rFonts w:ascii="Times New Roman" w:hAnsi="Times New Roman" w:cs="Times New Roman"/>
          <w:b/>
          <w:bCs/>
          <w:sz w:val="24"/>
          <w:szCs w:val="24"/>
        </w:rPr>
        <w:br/>
      </w:r>
      <w:r w:rsidRPr="001C0242">
        <w:rPr>
          <w:rFonts w:ascii="Times New Roman" w:hAnsi="Times New Roman" w:cs="Times New Roman"/>
          <w:b/>
          <w:bCs/>
          <w:sz w:val="24"/>
          <w:szCs w:val="24"/>
        </w:rPr>
        <w:t xml:space="preserve"> </w:t>
      </w:r>
      <w:r w:rsidR="00450770" w:rsidRPr="001C0242">
        <w:rPr>
          <w:rFonts w:ascii="Times New Roman" w:hAnsi="Times New Roman" w:cs="Times New Roman"/>
          <w:b/>
          <w:bCs/>
          <w:sz w:val="24"/>
          <w:szCs w:val="24"/>
        </w:rPr>
        <w:t xml:space="preserve">ПЕРВОМАЙСКИЙ </w:t>
      </w:r>
      <w:r w:rsidRPr="001C0242">
        <w:rPr>
          <w:rFonts w:ascii="Times New Roman" w:hAnsi="Times New Roman" w:cs="Times New Roman"/>
          <w:b/>
          <w:bCs/>
          <w:sz w:val="24"/>
          <w:szCs w:val="24"/>
        </w:rPr>
        <w:t>СЕЛЬСОВЕТ</w:t>
      </w:r>
      <w:r w:rsidR="00450770" w:rsidRPr="001C0242">
        <w:rPr>
          <w:rFonts w:ascii="Times New Roman" w:hAnsi="Times New Roman" w:cs="Times New Roman"/>
          <w:b/>
          <w:bCs/>
          <w:sz w:val="24"/>
          <w:szCs w:val="24"/>
        </w:rPr>
        <w:t xml:space="preserve"> </w:t>
      </w:r>
      <w:r w:rsidR="00450770" w:rsidRPr="001C0242">
        <w:rPr>
          <w:rFonts w:ascii="Times New Roman" w:hAnsi="Times New Roman" w:cs="Times New Roman"/>
          <w:b/>
          <w:bCs/>
          <w:sz w:val="24"/>
          <w:szCs w:val="24"/>
        </w:rPr>
        <w:br/>
      </w:r>
      <w:r w:rsidRPr="001C0242">
        <w:rPr>
          <w:rFonts w:ascii="Times New Roman" w:hAnsi="Times New Roman" w:cs="Times New Roman"/>
          <w:b/>
          <w:bCs/>
          <w:sz w:val="24"/>
          <w:szCs w:val="24"/>
        </w:rPr>
        <w:t>ЛЕ</w:t>
      </w:r>
      <w:r w:rsidR="00450770" w:rsidRPr="001C0242">
        <w:rPr>
          <w:rFonts w:ascii="Times New Roman" w:hAnsi="Times New Roman" w:cs="Times New Roman"/>
          <w:b/>
          <w:bCs/>
          <w:sz w:val="24"/>
          <w:szCs w:val="24"/>
        </w:rPr>
        <w:t xml:space="preserve">В-ТОЛСТОВСКОГО </w:t>
      </w:r>
      <w:r w:rsidRPr="001C0242">
        <w:rPr>
          <w:rFonts w:ascii="Times New Roman" w:hAnsi="Times New Roman" w:cs="Times New Roman"/>
          <w:b/>
          <w:bCs/>
          <w:sz w:val="24"/>
          <w:szCs w:val="24"/>
        </w:rPr>
        <w:t xml:space="preserve"> МУНИЦИПАЛЬНОГО РАЙОНА  </w:t>
      </w:r>
      <w:r w:rsidR="00450770" w:rsidRPr="001C0242">
        <w:rPr>
          <w:rFonts w:ascii="Times New Roman" w:hAnsi="Times New Roman" w:cs="Times New Roman"/>
          <w:b/>
          <w:bCs/>
          <w:sz w:val="24"/>
          <w:szCs w:val="24"/>
        </w:rPr>
        <w:br/>
      </w:r>
      <w:r w:rsidRPr="001C0242">
        <w:rPr>
          <w:rFonts w:ascii="Times New Roman" w:hAnsi="Times New Roman" w:cs="Times New Roman"/>
          <w:b/>
          <w:bCs/>
          <w:sz w:val="24"/>
          <w:szCs w:val="24"/>
        </w:rPr>
        <w:t>ЛИПЕЦКОЙ ОБЛАСТИ</w:t>
      </w:r>
      <w:r w:rsidR="001C0242" w:rsidRPr="001C0242">
        <w:rPr>
          <w:rFonts w:ascii="Times New Roman" w:hAnsi="Times New Roman" w:cs="Times New Roman"/>
          <w:b/>
          <w:bCs/>
          <w:sz w:val="24"/>
          <w:szCs w:val="24"/>
        </w:rPr>
        <w:t xml:space="preserve"> РОССИЙСКОЙ ФЕДЕРАЦИИ</w:t>
      </w:r>
    </w:p>
    <w:p w:rsidR="00C95DBE" w:rsidRPr="001C0242" w:rsidRDefault="00C95DBE" w:rsidP="00C95DBE">
      <w:pPr>
        <w:shd w:val="clear" w:color="auto" w:fill="FFFFFF"/>
        <w:suppressAutoHyphens/>
        <w:jc w:val="center"/>
        <w:rPr>
          <w:rFonts w:ascii="Times New Roman" w:hAnsi="Times New Roman" w:cs="Times New Roman"/>
          <w:bCs/>
          <w:sz w:val="28"/>
          <w:szCs w:val="28"/>
        </w:rPr>
      </w:pPr>
    </w:p>
    <w:p w:rsidR="00C95DBE" w:rsidRPr="001C0242" w:rsidRDefault="001C0242" w:rsidP="00C95DBE">
      <w:pPr>
        <w:shd w:val="clear" w:color="auto" w:fill="FFFFFF"/>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17</w:t>
      </w:r>
      <w:r w:rsidR="00450770" w:rsidRPr="001C0242">
        <w:rPr>
          <w:rFonts w:ascii="Times New Roman" w:hAnsi="Times New Roman" w:cs="Times New Roman"/>
          <w:sz w:val="28"/>
          <w:szCs w:val="28"/>
          <w:lang w:eastAsia="ar-SA"/>
        </w:rPr>
        <w:t>.03</w:t>
      </w:r>
      <w:r w:rsidR="00C95DBE" w:rsidRPr="001C0242">
        <w:rPr>
          <w:rFonts w:ascii="Times New Roman" w:hAnsi="Times New Roman" w:cs="Times New Roman"/>
          <w:sz w:val="28"/>
          <w:szCs w:val="28"/>
          <w:lang w:eastAsia="ar-SA"/>
        </w:rPr>
        <w:t>.202</w:t>
      </w:r>
      <w:r w:rsidR="00450770" w:rsidRPr="001C0242">
        <w:rPr>
          <w:rFonts w:ascii="Times New Roman" w:hAnsi="Times New Roman" w:cs="Times New Roman"/>
          <w:sz w:val="28"/>
          <w:szCs w:val="28"/>
          <w:lang w:eastAsia="ar-SA"/>
        </w:rPr>
        <w:t>2</w:t>
      </w:r>
      <w:r w:rsidR="00C95DBE" w:rsidRPr="001C0242">
        <w:rPr>
          <w:rFonts w:ascii="Times New Roman" w:hAnsi="Times New Roman" w:cs="Times New Roman"/>
          <w:sz w:val="28"/>
          <w:szCs w:val="28"/>
          <w:lang w:eastAsia="ar-SA"/>
        </w:rPr>
        <w:t xml:space="preserve"> г.</w:t>
      </w:r>
      <w:r w:rsidR="00C95DBE" w:rsidRPr="001C0242">
        <w:rPr>
          <w:rFonts w:ascii="Times New Roman" w:hAnsi="Times New Roman" w:cs="Times New Roman"/>
          <w:sz w:val="28"/>
          <w:szCs w:val="28"/>
          <w:lang w:eastAsia="ar-SA"/>
        </w:rPr>
        <w:tab/>
      </w:r>
      <w:r w:rsidR="00C95DBE" w:rsidRPr="001C0242">
        <w:rPr>
          <w:rFonts w:ascii="Times New Roman" w:hAnsi="Times New Roman" w:cs="Times New Roman"/>
          <w:sz w:val="28"/>
          <w:szCs w:val="28"/>
          <w:lang w:eastAsia="ar-SA"/>
        </w:rPr>
        <w:tab/>
      </w:r>
      <w:r w:rsidR="00450770" w:rsidRPr="001C024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50770" w:rsidRPr="001C0242">
        <w:rPr>
          <w:rFonts w:ascii="Times New Roman" w:hAnsi="Times New Roman" w:cs="Times New Roman"/>
          <w:sz w:val="28"/>
          <w:szCs w:val="28"/>
          <w:lang w:eastAsia="ar-SA"/>
        </w:rPr>
        <w:t xml:space="preserve"> </w:t>
      </w:r>
      <w:r w:rsidR="00C95DBE" w:rsidRPr="001C0242">
        <w:rPr>
          <w:rFonts w:ascii="Times New Roman" w:hAnsi="Times New Roman" w:cs="Times New Roman"/>
          <w:sz w:val="28"/>
          <w:szCs w:val="28"/>
          <w:lang w:eastAsia="ar-SA"/>
        </w:rPr>
        <w:t>с</w:t>
      </w:r>
      <w:proofErr w:type="gramStart"/>
      <w:r w:rsidR="00C95DBE" w:rsidRPr="001C0242">
        <w:rPr>
          <w:rFonts w:ascii="Times New Roman" w:hAnsi="Times New Roman" w:cs="Times New Roman"/>
          <w:sz w:val="28"/>
          <w:szCs w:val="28"/>
          <w:lang w:eastAsia="ar-SA"/>
        </w:rPr>
        <w:t>.</w:t>
      </w:r>
      <w:r w:rsidR="00450770" w:rsidRPr="001C0242">
        <w:rPr>
          <w:rFonts w:ascii="Times New Roman" w:hAnsi="Times New Roman" w:cs="Times New Roman"/>
          <w:sz w:val="28"/>
          <w:szCs w:val="28"/>
          <w:lang w:eastAsia="ar-SA"/>
        </w:rPr>
        <w:t>П</w:t>
      </w:r>
      <w:proofErr w:type="gramEnd"/>
      <w:r w:rsidR="00450770" w:rsidRPr="001C0242">
        <w:rPr>
          <w:rFonts w:ascii="Times New Roman" w:hAnsi="Times New Roman" w:cs="Times New Roman"/>
          <w:sz w:val="28"/>
          <w:szCs w:val="28"/>
          <w:lang w:eastAsia="ar-SA"/>
        </w:rPr>
        <w:t>ервомайское</w:t>
      </w:r>
      <w:r w:rsidR="00C95DBE" w:rsidRPr="001C0242">
        <w:rPr>
          <w:rFonts w:ascii="Times New Roman" w:hAnsi="Times New Roman" w:cs="Times New Roman"/>
          <w:sz w:val="28"/>
          <w:szCs w:val="28"/>
          <w:lang w:eastAsia="ar-SA"/>
        </w:rPr>
        <w:tab/>
      </w:r>
      <w:r w:rsidR="00C95DBE" w:rsidRPr="001C0242">
        <w:rPr>
          <w:rFonts w:ascii="Times New Roman" w:hAnsi="Times New Roman" w:cs="Times New Roman"/>
          <w:sz w:val="28"/>
          <w:szCs w:val="28"/>
          <w:lang w:eastAsia="ar-SA"/>
        </w:rPr>
        <w:tab/>
        <w:t>№</w:t>
      </w:r>
      <w:r>
        <w:rPr>
          <w:rFonts w:ascii="Times New Roman" w:hAnsi="Times New Roman" w:cs="Times New Roman"/>
          <w:sz w:val="28"/>
          <w:szCs w:val="28"/>
          <w:lang w:eastAsia="ar-SA"/>
        </w:rPr>
        <w:t xml:space="preserve"> 13</w:t>
      </w:r>
      <w:r w:rsidR="00450770" w:rsidRPr="001C0242">
        <w:rPr>
          <w:rFonts w:ascii="Times New Roman" w:hAnsi="Times New Roman" w:cs="Times New Roman"/>
          <w:sz w:val="28"/>
          <w:szCs w:val="28"/>
          <w:lang w:eastAsia="ar-SA"/>
        </w:rPr>
        <w:t>-п</w:t>
      </w:r>
    </w:p>
    <w:p w:rsidR="001C0242" w:rsidRPr="001C0242" w:rsidRDefault="001C0242" w:rsidP="001C0242">
      <w:pPr>
        <w:pStyle w:val="1"/>
        <w:shd w:val="clear" w:color="auto" w:fill="FFFFFF"/>
        <w:jc w:val="left"/>
        <w:rPr>
          <w:b/>
          <w:color w:val="000000"/>
          <w:sz w:val="28"/>
          <w:szCs w:val="28"/>
        </w:rPr>
      </w:pPr>
      <w:bookmarkStart w:id="0" w:name="OLE_LINK3"/>
      <w:bookmarkStart w:id="1" w:name="OLE_LINK2"/>
      <w:bookmarkEnd w:id="0"/>
      <w:bookmarkEnd w:id="1"/>
      <w:r w:rsidRPr="001C0242">
        <w:rPr>
          <w:b/>
          <w:color w:val="000000"/>
          <w:sz w:val="28"/>
          <w:szCs w:val="28"/>
        </w:rPr>
        <w:t xml:space="preserve">Об утверждении Административного регламента </w:t>
      </w:r>
    </w:p>
    <w:p w:rsidR="001C0242" w:rsidRPr="001C0242" w:rsidRDefault="001C0242" w:rsidP="001C0242">
      <w:pPr>
        <w:pStyle w:val="1"/>
        <w:shd w:val="clear" w:color="auto" w:fill="FFFFFF"/>
        <w:jc w:val="left"/>
        <w:rPr>
          <w:b/>
          <w:color w:val="000000"/>
          <w:sz w:val="28"/>
          <w:szCs w:val="28"/>
        </w:rPr>
      </w:pPr>
      <w:r w:rsidRPr="001C0242">
        <w:rPr>
          <w:b/>
          <w:color w:val="000000"/>
          <w:sz w:val="28"/>
          <w:szCs w:val="28"/>
        </w:rPr>
        <w:t xml:space="preserve"> предоставление муниципальной услуги </w:t>
      </w:r>
    </w:p>
    <w:p w:rsidR="001C0242" w:rsidRPr="001C0242" w:rsidRDefault="001C0242" w:rsidP="001C0242">
      <w:pPr>
        <w:pStyle w:val="1"/>
        <w:shd w:val="clear" w:color="auto" w:fill="FFFFFF"/>
        <w:jc w:val="left"/>
        <w:rPr>
          <w:b/>
          <w:color w:val="000000"/>
          <w:sz w:val="28"/>
          <w:szCs w:val="28"/>
        </w:rPr>
      </w:pPr>
      <w:r w:rsidRPr="001C0242">
        <w:rPr>
          <w:b/>
          <w:color w:val="000000"/>
          <w:sz w:val="28"/>
          <w:szCs w:val="28"/>
        </w:rPr>
        <w:t> «Присвоение или аннулирование адресов объектам адресации»  </w:t>
      </w:r>
    </w:p>
    <w:p w:rsidR="001C0242" w:rsidRPr="001C0242" w:rsidRDefault="001C0242" w:rsidP="001C0242">
      <w:pPr>
        <w:pStyle w:val="afd"/>
        <w:shd w:val="clear" w:color="auto" w:fill="FFFFFF"/>
        <w:spacing w:after="0"/>
        <w:ind w:firstLine="567"/>
        <w:jc w:val="both"/>
        <w:rPr>
          <w:color w:val="000000"/>
          <w:sz w:val="28"/>
          <w:szCs w:val="28"/>
        </w:rPr>
      </w:pPr>
      <w:r w:rsidRPr="001C0242">
        <w:rPr>
          <w:color w:val="000000"/>
          <w:sz w:val="28"/>
          <w:szCs w:val="28"/>
        </w:rPr>
        <w:t> </w:t>
      </w:r>
    </w:p>
    <w:p w:rsidR="001C0242" w:rsidRPr="001C0242" w:rsidRDefault="001C0242" w:rsidP="001C0242">
      <w:pPr>
        <w:pStyle w:val="afd"/>
        <w:shd w:val="clear" w:color="auto" w:fill="FFFFFF"/>
        <w:spacing w:after="0"/>
        <w:ind w:firstLine="567"/>
        <w:jc w:val="both"/>
        <w:rPr>
          <w:color w:val="000000"/>
          <w:sz w:val="28"/>
          <w:szCs w:val="28"/>
        </w:rPr>
      </w:pPr>
      <w:r w:rsidRPr="001C0242">
        <w:rPr>
          <w:color w:val="000000"/>
          <w:sz w:val="28"/>
          <w:szCs w:val="28"/>
        </w:rPr>
        <w:t>В соответствии с Федеральным законом </w:t>
      </w:r>
      <w:hyperlink r:id="rId6" w:history="1">
        <w:r w:rsidRPr="001C0242">
          <w:rPr>
            <w:rStyle w:val="aff"/>
            <w:sz w:val="28"/>
            <w:szCs w:val="28"/>
          </w:rPr>
          <w:t>от 27 июля 2010 года № 210-ФЗ</w:t>
        </w:r>
      </w:hyperlink>
      <w:r w:rsidRPr="001C0242">
        <w:rPr>
          <w:color w:val="000000"/>
          <w:sz w:val="28"/>
          <w:szCs w:val="28"/>
        </w:rPr>
        <w:t> «Об организации предоставления государственных и муниципальных услуг», Федеральным законом </w:t>
      </w:r>
      <w:hyperlink r:id="rId7" w:history="1">
        <w:r w:rsidRPr="001C0242">
          <w:rPr>
            <w:rStyle w:val="aff"/>
            <w:sz w:val="28"/>
            <w:szCs w:val="28"/>
          </w:rPr>
          <w:t>от 06.10.2003 г. № 131-ФЗ</w:t>
        </w:r>
      </w:hyperlink>
      <w:r w:rsidRPr="001C0242">
        <w:rPr>
          <w:color w:val="000000"/>
          <w:sz w:val="28"/>
          <w:szCs w:val="28"/>
        </w:rPr>
        <w:t> «Об общих принципах организации местного самоуправления в Российской Федерации», Правила присвоения, изменения и аннулирования адресов, утверждены Постановлением Правительства Российской Федерации </w:t>
      </w:r>
      <w:hyperlink r:id="rId8" w:history="1">
        <w:r w:rsidRPr="001C0242">
          <w:rPr>
            <w:rStyle w:val="aff"/>
            <w:sz w:val="28"/>
            <w:szCs w:val="28"/>
          </w:rPr>
          <w:t>от 19.11.2014 № 1221</w:t>
        </w:r>
      </w:hyperlink>
      <w:r w:rsidRPr="001C0242">
        <w:rPr>
          <w:color w:val="000000"/>
          <w:sz w:val="28"/>
          <w:szCs w:val="28"/>
        </w:rPr>
        <w:t xml:space="preserve"> (далее - Правила) Уставом сельского поселения </w:t>
      </w:r>
      <w:r>
        <w:rPr>
          <w:color w:val="000000"/>
          <w:sz w:val="28"/>
          <w:szCs w:val="28"/>
        </w:rPr>
        <w:t>Первомайский сельсовет Ле</w:t>
      </w:r>
      <w:proofErr w:type="gramStart"/>
      <w:r>
        <w:rPr>
          <w:color w:val="000000"/>
          <w:sz w:val="28"/>
          <w:szCs w:val="28"/>
        </w:rPr>
        <w:t>в-</w:t>
      </w:r>
      <w:proofErr w:type="gramEnd"/>
      <w:r>
        <w:rPr>
          <w:color w:val="000000"/>
          <w:sz w:val="28"/>
          <w:szCs w:val="28"/>
        </w:rPr>
        <w:t xml:space="preserve"> Толстовского</w:t>
      </w:r>
      <w:r w:rsidRPr="001C0242">
        <w:rPr>
          <w:color w:val="000000"/>
          <w:sz w:val="28"/>
          <w:szCs w:val="28"/>
        </w:rPr>
        <w:t xml:space="preserve"> муниципального района Липецкой области Российской Федерации, </w:t>
      </w:r>
      <w:r w:rsidRPr="001C0242">
        <w:rPr>
          <w:color w:val="000000"/>
          <w:sz w:val="28"/>
          <w:szCs w:val="28"/>
          <w:shd w:val="clear" w:color="auto" w:fill="E3EFF9"/>
        </w:rPr>
        <w:t xml:space="preserve">администрация сельского поселения </w:t>
      </w:r>
      <w:r>
        <w:rPr>
          <w:color w:val="000000"/>
          <w:sz w:val="28"/>
          <w:szCs w:val="28"/>
          <w:shd w:val="clear" w:color="auto" w:fill="E3EFF9"/>
        </w:rPr>
        <w:t xml:space="preserve">Первомайский </w:t>
      </w:r>
      <w:r w:rsidRPr="001C0242">
        <w:rPr>
          <w:color w:val="000000"/>
          <w:sz w:val="28"/>
          <w:szCs w:val="28"/>
          <w:shd w:val="clear" w:color="auto" w:fill="E3EFF9"/>
        </w:rPr>
        <w:t xml:space="preserve">сельсовет </w:t>
      </w:r>
    </w:p>
    <w:p w:rsidR="001C0242" w:rsidRPr="001C0242" w:rsidRDefault="001C0242" w:rsidP="001C0242">
      <w:pPr>
        <w:pStyle w:val="afd"/>
        <w:shd w:val="clear" w:color="auto" w:fill="FFFFFF"/>
        <w:spacing w:after="0"/>
        <w:ind w:firstLine="567"/>
        <w:jc w:val="both"/>
        <w:rPr>
          <w:color w:val="000000"/>
          <w:sz w:val="28"/>
          <w:szCs w:val="28"/>
        </w:rPr>
      </w:pPr>
      <w:r w:rsidRPr="001C0242">
        <w:rPr>
          <w:color w:val="000000"/>
          <w:sz w:val="28"/>
          <w:szCs w:val="28"/>
        </w:rPr>
        <w:t> </w:t>
      </w:r>
    </w:p>
    <w:p w:rsidR="001C0242" w:rsidRPr="001C0242" w:rsidRDefault="001C0242" w:rsidP="001C0242">
      <w:pPr>
        <w:pStyle w:val="afd"/>
        <w:shd w:val="clear" w:color="auto" w:fill="FFFFFF"/>
        <w:spacing w:after="0"/>
        <w:ind w:firstLine="567"/>
        <w:jc w:val="center"/>
        <w:rPr>
          <w:color w:val="000000"/>
          <w:sz w:val="28"/>
          <w:szCs w:val="28"/>
        </w:rPr>
      </w:pPr>
      <w:r w:rsidRPr="001C0242">
        <w:rPr>
          <w:color w:val="000000"/>
          <w:sz w:val="28"/>
          <w:szCs w:val="28"/>
        </w:rPr>
        <w:t>ПОСТАНОВЛЯЕТ:</w:t>
      </w:r>
    </w:p>
    <w:p w:rsidR="001C0242" w:rsidRPr="001C0242" w:rsidRDefault="001C0242" w:rsidP="001C0242">
      <w:pPr>
        <w:pStyle w:val="afd"/>
        <w:shd w:val="clear" w:color="auto" w:fill="FFFFFF"/>
        <w:spacing w:after="0"/>
        <w:ind w:firstLine="567"/>
        <w:jc w:val="both"/>
        <w:rPr>
          <w:color w:val="000000"/>
          <w:sz w:val="28"/>
          <w:szCs w:val="28"/>
        </w:rPr>
      </w:pPr>
      <w:r w:rsidRPr="001C0242">
        <w:rPr>
          <w:color w:val="000000"/>
          <w:sz w:val="28"/>
          <w:szCs w:val="28"/>
        </w:rPr>
        <w:t> </w:t>
      </w:r>
    </w:p>
    <w:p w:rsidR="001C0242" w:rsidRPr="001C0242" w:rsidRDefault="001C0242" w:rsidP="001C0242">
      <w:pPr>
        <w:pStyle w:val="afd"/>
        <w:shd w:val="clear" w:color="auto" w:fill="FFFFFF"/>
        <w:spacing w:after="0"/>
        <w:ind w:firstLine="567"/>
        <w:jc w:val="both"/>
        <w:rPr>
          <w:color w:val="000000"/>
          <w:sz w:val="28"/>
          <w:szCs w:val="28"/>
        </w:rPr>
      </w:pPr>
      <w:r w:rsidRPr="001C0242">
        <w:rPr>
          <w:color w:val="000000"/>
          <w:sz w:val="28"/>
          <w:szCs w:val="28"/>
        </w:rPr>
        <w:t>1.Утвердить Административный регламент «Предоставление муниципальной услуги «Присвоение или аннулирование адресов объектам адресации» (</w:t>
      </w:r>
      <w:proofErr w:type="gramStart"/>
      <w:r w:rsidRPr="001C0242">
        <w:rPr>
          <w:color w:val="000000"/>
          <w:sz w:val="28"/>
          <w:szCs w:val="28"/>
        </w:rPr>
        <w:t>согласно приложения</w:t>
      </w:r>
      <w:proofErr w:type="gramEnd"/>
      <w:r w:rsidRPr="001C0242">
        <w:rPr>
          <w:color w:val="000000"/>
          <w:sz w:val="28"/>
          <w:szCs w:val="28"/>
        </w:rPr>
        <w:t>).</w:t>
      </w:r>
    </w:p>
    <w:p w:rsidR="001C0242" w:rsidRPr="001C0242" w:rsidRDefault="00B91453" w:rsidP="001C0242">
      <w:pPr>
        <w:pStyle w:val="afd"/>
        <w:shd w:val="clear" w:color="auto" w:fill="FFFFFF"/>
        <w:spacing w:after="0"/>
        <w:ind w:firstLine="567"/>
        <w:jc w:val="both"/>
        <w:rPr>
          <w:color w:val="000000"/>
          <w:sz w:val="28"/>
          <w:szCs w:val="28"/>
        </w:rPr>
      </w:pPr>
      <w:r>
        <w:rPr>
          <w:color w:val="000000"/>
          <w:sz w:val="28"/>
          <w:szCs w:val="28"/>
        </w:rPr>
        <w:t>2</w:t>
      </w:r>
      <w:r w:rsidR="001C0242">
        <w:rPr>
          <w:color w:val="000000"/>
          <w:sz w:val="28"/>
          <w:szCs w:val="28"/>
        </w:rPr>
        <w:t>. Обнародовать</w:t>
      </w:r>
      <w:r w:rsidR="001C0242" w:rsidRPr="001C0242">
        <w:rPr>
          <w:color w:val="000000"/>
          <w:sz w:val="28"/>
          <w:szCs w:val="28"/>
        </w:rPr>
        <w:t xml:space="preserve"> на</w:t>
      </w:r>
      <w:r w:rsidR="001C0242" w:rsidRPr="001C0242">
        <w:rPr>
          <w:color w:val="000000"/>
          <w:sz w:val="28"/>
          <w:szCs w:val="28"/>
        </w:rPr>
        <w:softHyphen/>
        <w:t>стоя</w:t>
      </w:r>
      <w:r w:rsidR="001C0242" w:rsidRPr="001C0242">
        <w:rPr>
          <w:color w:val="000000"/>
          <w:sz w:val="28"/>
          <w:szCs w:val="28"/>
        </w:rPr>
        <w:softHyphen/>
        <w:t>щее по</w:t>
      </w:r>
      <w:r w:rsidR="001C0242" w:rsidRPr="001C0242">
        <w:rPr>
          <w:color w:val="000000"/>
          <w:sz w:val="28"/>
          <w:szCs w:val="28"/>
        </w:rPr>
        <w:softHyphen/>
        <w:t>ста</w:t>
      </w:r>
      <w:r w:rsidR="001C0242" w:rsidRPr="001C0242">
        <w:rPr>
          <w:color w:val="000000"/>
          <w:sz w:val="28"/>
          <w:szCs w:val="28"/>
        </w:rPr>
        <w:softHyphen/>
        <w:t>нов</w:t>
      </w:r>
      <w:r w:rsidR="001C0242" w:rsidRPr="001C0242">
        <w:rPr>
          <w:color w:val="000000"/>
          <w:sz w:val="28"/>
          <w:szCs w:val="28"/>
        </w:rPr>
        <w:softHyphen/>
        <w:t>ле</w:t>
      </w:r>
      <w:r w:rsidR="001C0242" w:rsidRPr="001C0242">
        <w:rPr>
          <w:color w:val="000000"/>
          <w:sz w:val="28"/>
          <w:szCs w:val="28"/>
        </w:rPr>
        <w:softHyphen/>
        <w:t xml:space="preserve">ние </w:t>
      </w:r>
      <w:r w:rsidR="001C0242">
        <w:rPr>
          <w:color w:val="000000"/>
          <w:sz w:val="28"/>
          <w:szCs w:val="28"/>
        </w:rPr>
        <w:t xml:space="preserve"> доступными средствами.</w:t>
      </w:r>
    </w:p>
    <w:p w:rsidR="001C0242" w:rsidRPr="001C0242" w:rsidRDefault="00B91453" w:rsidP="001C0242">
      <w:pPr>
        <w:pStyle w:val="afd"/>
        <w:shd w:val="clear" w:color="auto" w:fill="FFFFFF"/>
        <w:spacing w:after="0"/>
        <w:ind w:firstLine="567"/>
        <w:jc w:val="both"/>
        <w:rPr>
          <w:color w:val="000000"/>
          <w:sz w:val="28"/>
          <w:szCs w:val="28"/>
        </w:rPr>
      </w:pPr>
      <w:r>
        <w:rPr>
          <w:color w:val="000000"/>
          <w:sz w:val="28"/>
          <w:szCs w:val="28"/>
        </w:rPr>
        <w:t>3</w:t>
      </w:r>
      <w:r w:rsidR="001C0242" w:rsidRPr="001C0242">
        <w:rPr>
          <w:color w:val="000000"/>
          <w:sz w:val="28"/>
          <w:szCs w:val="28"/>
        </w:rPr>
        <w:t xml:space="preserve">. </w:t>
      </w:r>
      <w:proofErr w:type="gramStart"/>
      <w:r w:rsidR="001C0242" w:rsidRPr="001C0242">
        <w:rPr>
          <w:color w:val="000000"/>
          <w:sz w:val="28"/>
          <w:szCs w:val="28"/>
        </w:rPr>
        <w:t>Контроль за</w:t>
      </w:r>
      <w:proofErr w:type="gramEnd"/>
      <w:r w:rsidR="001C0242" w:rsidRPr="001C0242">
        <w:rPr>
          <w:color w:val="000000"/>
          <w:sz w:val="28"/>
          <w:szCs w:val="28"/>
        </w:rPr>
        <w:t xml:space="preserve"> исполнением настоящего постановления оставляю за собой.</w:t>
      </w:r>
    </w:p>
    <w:p w:rsidR="001C0242" w:rsidRPr="001C0242" w:rsidRDefault="001C0242" w:rsidP="001C0242">
      <w:pPr>
        <w:jc w:val="both"/>
        <w:rPr>
          <w:rFonts w:ascii="Times New Roman" w:hAnsi="Times New Roman" w:cs="Times New Roman"/>
          <w:sz w:val="28"/>
          <w:szCs w:val="28"/>
        </w:rPr>
      </w:pPr>
    </w:p>
    <w:p w:rsidR="001C0242" w:rsidRPr="001C0242" w:rsidRDefault="001C0242" w:rsidP="001C0242">
      <w:pPr>
        <w:jc w:val="both"/>
        <w:rPr>
          <w:rFonts w:ascii="Times New Roman" w:hAnsi="Times New Roman" w:cs="Times New Roman"/>
          <w:sz w:val="28"/>
          <w:szCs w:val="28"/>
        </w:rPr>
      </w:pPr>
    </w:p>
    <w:p w:rsidR="001C0242" w:rsidRPr="001C0242" w:rsidRDefault="001C0242" w:rsidP="001C0242">
      <w:pPr>
        <w:rPr>
          <w:rFonts w:ascii="Times New Roman" w:hAnsi="Times New Roman" w:cs="Times New Roman"/>
          <w:sz w:val="28"/>
          <w:szCs w:val="28"/>
        </w:rPr>
      </w:pPr>
      <w:r w:rsidRPr="001C0242">
        <w:rPr>
          <w:rFonts w:ascii="Times New Roman" w:hAnsi="Times New Roman" w:cs="Times New Roman"/>
          <w:sz w:val="28"/>
          <w:szCs w:val="28"/>
        </w:rPr>
        <w:t xml:space="preserve">Глава  </w:t>
      </w:r>
      <w:r>
        <w:rPr>
          <w:rFonts w:ascii="Times New Roman" w:hAnsi="Times New Roman" w:cs="Times New Roman"/>
          <w:sz w:val="28"/>
          <w:szCs w:val="28"/>
        </w:rPr>
        <w:t>Первомайского сельсовета</w:t>
      </w:r>
      <w:r>
        <w:rPr>
          <w:rFonts w:ascii="Times New Roman" w:hAnsi="Times New Roman" w:cs="Times New Roman"/>
          <w:sz w:val="28"/>
          <w:szCs w:val="28"/>
        </w:rPr>
        <w:br/>
        <w:t>Ле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Толстовского района                                            </w:t>
      </w:r>
      <w:proofErr w:type="spellStart"/>
      <w:r>
        <w:rPr>
          <w:rFonts w:ascii="Times New Roman" w:hAnsi="Times New Roman" w:cs="Times New Roman"/>
          <w:sz w:val="28"/>
          <w:szCs w:val="28"/>
        </w:rPr>
        <w:t>М.А.Аулова</w:t>
      </w:r>
      <w:proofErr w:type="spellEnd"/>
    </w:p>
    <w:p w:rsidR="001C0242" w:rsidRDefault="001C0242" w:rsidP="001C0242">
      <w:pPr>
        <w:ind w:firstLine="360"/>
        <w:jc w:val="right"/>
        <w:rPr>
          <w:rFonts w:ascii="Times New Roman" w:hAnsi="Times New Roman" w:cs="Times New Roman"/>
          <w:sz w:val="28"/>
          <w:szCs w:val="28"/>
        </w:rPr>
      </w:pPr>
    </w:p>
    <w:p w:rsidR="001C0242" w:rsidRDefault="001C0242" w:rsidP="001C0242">
      <w:pPr>
        <w:ind w:firstLine="360"/>
        <w:jc w:val="right"/>
        <w:rPr>
          <w:rFonts w:ascii="Times New Roman" w:hAnsi="Times New Roman" w:cs="Times New Roman"/>
          <w:sz w:val="28"/>
          <w:szCs w:val="28"/>
        </w:rPr>
      </w:pPr>
    </w:p>
    <w:p w:rsidR="001C0242" w:rsidRDefault="001C0242" w:rsidP="001C0242">
      <w:pPr>
        <w:ind w:firstLine="360"/>
        <w:jc w:val="right"/>
        <w:rPr>
          <w:rFonts w:ascii="Times New Roman" w:hAnsi="Times New Roman" w:cs="Times New Roman"/>
          <w:sz w:val="28"/>
          <w:szCs w:val="28"/>
        </w:rPr>
      </w:pPr>
    </w:p>
    <w:p w:rsidR="001C0242" w:rsidRDefault="001C0242" w:rsidP="001C0242">
      <w:pPr>
        <w:ind w:firstLine="360"/>
        <w:jc w:val="right"/>
        <w:rPr>
          <w:rFonts w:ascii="Times New Roman" w:hAnsi="Times New Roman" w:cs="Times New Roman"/>
          <w:sz w:val="28"/>
          <w:szCs w:val="28"/>
        </w:rPr>
      </w:pPr>
    </w:p>
    <w:p w:rsidR="001C0242" w:rsidRPr="00A70BEB" w:rsidRDefault="001C0242" w:rsidP="001C0242">
      <w:pPr>
        <w:ind w:firstLine="360"/>
        <w:jc w:val="right"/>
        <w:rPr>
          <w:rFonts w:ascii="Times New Roman" w:hAnsi="Times New Roman" w:cs="Times New Roman"/>
        </w:rPr>
      </w:pPr>
      <w:r w:rsidRPr="00A70BEB">
        <w:rPr>
          <w:rFonts w:ascii="Times New Roman" w:hAnsi="Times New Roman" w:cs="Times New Roman"/>
        </w:rPr>
        <w:lastRenderedPageBreak/>
        <w:t>Приложение</w:t>
      </w:r>
      <w:r w:rsidRPr="00A70BEB">
        <w:rPr>
          <w:rFonts w:ascii="Times New Roman" w:hAnsi="Times New Roman" w:cs="Times New Roman"/>
        </w:rPr>
        <w:br/>
        <w:t xml:space="preserve">к постановлению администрации </w:t>
      </w:r>
      <w:r w:rsidRPr="00A70BEB">
        <w:rPr>
          <w:rFonts w:ascii="Times New Roman" w:hAnsi="Times New Roman" w:cs="Times New Roman"/>
        </w:rPr>
        <w:br/>
        <w:t>сельского поселения Первомайский   сельсовет</w:t>
      </w:r>
      <w:r w:rsidRPr="00A70BEB">
        <w:rPr>
          <w:rFonts w:ascii="Times New Roman" w:hAnsi="Times New Roman" w:cs="Times New Roman"/>
        </w:rPr>
        <w:br/>
        <w:t>от 17.03.2022 г. №13-п</w:t>
      </w:r>
    </w:p>
    <w:p w:rsidR="001C0242" w:rsidRPr="00042FEC" w:rsidRDefault="001C0242" w:rsidP="001C0242">
      <w:pPr>
        <w:ind w:firstLine="360"/>
        <w:jc w:val="right"/>
        <w:rPr>
          <w:rFonts w:ascii="Times New Roman" w:hAnsi="Times New Roman" w:cs="Times New Roman"/>
          <w:sz w:val="24"/>
          <w:szCs w:val="24"/>
        </w:rPr>
      </w:pP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АДМИНИСТРАТИВНЫЙ РЕГЛАМЕНТ</w:t>
      </w:r>
      <w:r w:rsidRPr="00042FEC">
        <w:rPr>
          <w:rFonts w:ascii="Times New Roman" w:hAnsi="Times New Roman" w:cs="Times New Roman"/>
          <w:b/>
          <w:kern w:val="2"/>
          <w:sz w:val="24"/>
          <w:szCs w:val="24"/>
          <w:lang w:eastAsia="zh-CN" w:bidi="hi-IN"/>
        </w:rPr>
        <w:br/>
        <w:t xml:space="preserve">ПРЕДОСТАВЛЕНИЯ МУНИЦИПАЛЬНОЙ УСЛУГИ </w:t>
      </w:r>
      <w:r w:rsidRPr="00042FEC">
        <w:rPr>
          <w:rFonts w:ascii="Times New Roman" w:hAnsi="Times New Roman" w:cs="Times New Roman"/>
          <w:b/>
          <w:kern w:val="2"/>
          <w:sz w:val="24"/>
          <w:szCs w:val="24"/>
          <w:lang w:eastAsia="zh-CN" w:bidi="hi-IN"/>
        </w:rPr>
        <w:br/>
        <w:t>"ПРИСВОЕНИЕ ИЛИ</w:t>
      </w:r>
      <w:r w:rsidR="00A70BEB"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АННУЛИРОВАНИЕ АДРЕСОВ ОБЪЕКТАМ АДРЕСАЦИИ"</w:t>
      </w:r>
    </w:p>
    <w:p w:rsidR="001C0242" w:rsidRPr="00042FEC" w:rsidRDefault="001C0242" w:rsidP="00A70BEB">
      <w:pPr>
        <w:suppressAutoHyphens/>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 xml:space="preserve">Раздел </w:t>
      </w:r>
      <w:r w:rsidRPr="00042FEC">
        <w:rPr>
          <w:rFonts w:ascii="Times New Roman" w:hAnsi="Times New Roman" w:cs="Times New Roman"/>
          <w:b/>
          <w:kern w:val="2"/>
          <w:sz w:val="24"/>
          <w:szCs w:val="24"/>
          <w:lang w:val="en-US" w:eastAsia="zh-CN" w:bidi="hi-IN"/>
        </w:rPr>
        <w:t>I</w:t>
      </w:r>
      <w:r w:rsidRPr="00042FEC">
        <w:rPr>
          <w:rFonts w:ascii="Times New Roman" w:hAnsi="Times New Roman" w:cs="Times New Roman"/>
          <w:b/>
          <w:kern w:val="2"/>
          <w:sz w:val="24"/>
          <w:szCs w:val="24"/>
          <w:lang w:eastAsia="zh-CN" w:bidi="hi-IN"/>
        </w:rPr>
        <w:t>. Общие положения</w:t>
      </w:r>
    </w:p>
    <w:p w:rsidR="001C0242" w:rsidRPr="00042FEC" w:rsidRDefault="001C0242" w:rsidP="00A70BEB">
      <w:pPr>
        <w:pStyle w:val="a5"/>
        <w:numPr>
          <w:ilvl w:val="0"/>
          <w:numId w:val="7"/>
        </w:numPr>
        <w:suppressAutoHyphens/>
        <w:spacing w:after="0" w:line="240" w:lineRule="auto"/>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Предмет регулирования Административного регламента</w:t>
      </w:r>
    </w:p>
    <w:p w:rsidR="001C0242" w:rsidRPr="00042FEC" w:rsidRDefault="001C0242" w:rsidP="00A70BEB">
      <w:pPr>
        <w:suppressAutoHyphens/>
        <w:ind w:firstLine="539"/>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 Административный регламент предоставления муниципальной услуги "Присвоение или аннулирование адресов объектам адресации" (далее - Административный регламент) разработан в целях повышения качества предоставления и доступности муниципальной услуги "Присвоение или аннулирование адресов объектам адресации" (далее - муниципальная услуга), создания комфортных условий для участников отношений, возникающих при предоставлении муниципальной услуги.</w:t>
      </w:r>
      <w:r w:rsidR="00A70BEB" w:rsidRPr="00042FEC">
        <w:rPr>
          <w:rFonts w:ascii="Times New Roman" w:hAnsi="Times New Roman" w:cs="Times New Roman"/>
          <w:kern w:val="2"/>
          <w:sz w:val="24"/>
          <w:szCs w:val="24"/>
          <w:lang w:eastAsia="zh-CN" w:bidi="hi-IN"/>
        </w:rPr>
        <w:br/>
        <w:t xml:space="preserve">      </w:t>
      </w:r>
      <w:proofErr w:type="gramStart"/>
      <w:r w:rsidRPr="00042FEC">
        <w:rPr>
          <w:rFonts w:ascii="Times New Roman" w:hAnsi="Times New Roman" w:cs="Times New Roman"/>
          <w:kern w:val="2"/>
          <w:sz w:val="24"/>
          <w:szCs w:val="24"/>
          <w:lang w:eastAsia="zh-CN" w:bidi="hi-I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в том числе в электронной форме с использованием портала государственных и муниципальных услуг Липецкой области (далее - региональный портал), портала федеральной информационной адресной системы (далее - портал адресной системы) в информационно-коммуникационной сети "Интернет" (далее - сеть "Интернет") при наличии технической возможности, с соблюдением норм законодательства Российской Федерации о защите</w:t>
      </w:r>
      <w:proofErr w:type="gramEnd"/>
      <w:r w:rsidRPr="00042FEC">
        <w:rPr>
          <w:rFonts w:ascii="Times New Roman" w:hAnsi="Times New Roman" w:cs="Times New Roman"/>
          <w:kern w:val="2"/>
          <w:sz w:val="24"/>
          <w:szCs w:val="24"/>
          <w:lang w:eastAsia="zh-CN" w:bidi="hi-IN"/>
        </w:rPr>
        <w:t xml:space="preserve"> персональных данных.</w:t>
      </w:r>
    </w:p>
    <w:p w:rsidR="001C0242" w:rsidRPr="00042FEC" w:rsidRDefault="001C0242" w:rsidP="00A70BEB">
      <w:pPr>
        <w:pStyle w:val="a5"/>
        <w:numPr>
          <w:ilvl w:val="0"/>
          <w:numId w:val="7"/>
        </w:numPr>
        <w:suppressAutoHyphens/>
        <w:spacing w:after="0" w:line="240" w:lineRule="auto"/>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Круг заявителей</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bookmarkStart w:id="2" w:name="Par50"/>
      <w:bookmarkEnd w:id="2"/>
      <w:r w:rsidRPr="00042FEC">
        <w:rPr>
          <w:rFonts w:ascii="Times New Roman" w:hAnsi="Times New Roman" w:cs="Times New Roman"/>
          <w:kern w:val="2"/>
          <w:sz w:val="24"/>
          <w:szCs w:val="24"/>
          <w:lang w:eastAsia="zh-CN" w:bidi="hi-IN"/>
        </w:rPr>
        <w:t xml:space="preserve">2. </w:t>
      </w:r>
      <w:proofErr w:type="gramStart"/>
      <w:r w:rsidRPr="00042FEC">
        <w:rPr>
          <w:rFonts w:ascii="Times New Roman" w:hAnsi="Times New Roman" w:cs="Times New Roman"/>
          <w:kern w:val="2"/>
          <w:sz w:val="24"/>
          <w:szCs w:val="24"/>
          <w:lang w:eastAsia="zh-CN" w:bidi="hi-IN"/>
        </w:rPr>
        <w:t>Заявителем на получение муниципальной услуги является физическое или юридическое лицо, являющееся собственником объекта адресации либо обладающее одним из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(далее - заявители), или уполномоченные представители, действующие на основании оформленной в установленном законодательством Российской Федерации порядке доверенности, в соответствии с федеральным</w:t>
      </w:r>
      <w:proofErr w:type="gramEnd"/>
      <w:r w:rsidRPr="00042FEC">
        <w:rPr>
          <w:rFonts w:ascii="Times New Roman" w:hAnsi="Times New Roman" w:cs="Times New Roman"/>
          <w:kern w:val="2"/>
          <w:sz w:val="24"/>
          <w:szCs w:val="24"/>
          <w:lang w:eastAsia="zh-CN" w:bidi="hi-IN"/>
        </w:rPr>
        <w:t xml:space="preserve"> законом, или на основании акта уполномоченного на то государственного органа или органа местного самоуправления.</w:t>
      </w:r>
    </w:p>
    <w:p w:rsidR="001C0242" w:rsidRPr="00042FEC" w:rsidRDefault="001C0242" w:rsidP="00A70BEB">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От имени собственников помещений в многоквартирном доме с заявлением о присвоении адреса объекту адресации (далее - заявление)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r w:rsidR="00A70BEB" w:rsidRPr="00042FEC">
        <w:rPr>
          <w:rFonts w:ascii="Times New Roman" w:hAnsi="Times New Roman" w:cs="Times New Roman"/>
          <w:kern w:val="2"/>
          <w:sz w:val="24"/>
          <w:szCs w:val="24"/>
          <w:lang w:eastAsia="zh-CN" w:bidi="hi-IN"/>
        </w:rPr>
        <w:br/>
        <w:t xml:space="preserve">    </w:t>
      </w:r>
      <w:proofErr w:type="gramStart"/>
      <w:r w:rsidRPr="00042FEC">
        <w:rPr>
          <w:rFonts w:ascii="Times New Roman" w:hAnsi="Times New Roman" w:cs="Times New Roman"/>
          <w:kern w:val="2"/>
          <w:sz w:val="24"/>
          <w:szCs w:val="24"/>
          <w:lang w:eastAsia="zh-CN" w:bidi="hi-IN"/>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принятый в установленном законодательством Российской Федерации порядке решением общего</w:t>
      </w:r>
      <w:proofErr w:type="gramEnd"/>
      <w:r w:rsidRPr="00042FEC">
        <w:rPr>
          <w:rFonts w:ascii="Times New Roman" w:hAnsi="Times New Roman" w:cs="Times New Roman"/>
          <w:kern w:val="2"/>
          <w:sz w:val="24"/>
          <w:szCs w:val="24"/>
          <w:lang w:eastAsia="zh-CN" w:bidi="hi-IN"/>
        </w:rPr>
        <w:t xml:space="preserve"> собрания членов такого некоммерческого объединения.</w:t>
      </w:r>
    </w:p>
    <w:p w:rsidR="001C0242" w:rsidRPr="00042FEC" w:rsidRDefault="001C0242" w:rsidP="001C0242">
      <w:pPr>
        <w:pStyle w:val="a5"/>
        <w:numPr>
          <w:ilvl w:val="0"/>
          <w:numId w:val="7"/>
        </w:numPr>
        <w:suppressAutoHyphens/>
        <w:spacing w:after="0" w:line="240" w:lineRule="auto"/>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lastRenderedPageBreak/>
        <w:t>Требования к порядку информирования о предоставлении</w:t>
      </w:r>
    </w:p>
    <w:p w:rsidR="001C0242" w:rsidRPr="00042FEC" w:rsidRDefault="001C0242" w:rsidP="001C0242">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Липецкой области Российской Федерации (далее - ОМСУ) с использованием информационно-телекоммуникационной сети "Интернет", включая Единый портал государственных и муниципальных услуг (функций) (далее - ЕПГУ) (http://www.gosuslugi.ru) и Региональный портал </w:t>
      </w:r>
      <w:proofErr w:type="gramStart"/>
      <w:r w:rsidRPr="00042FEC">
        <w:rPr>
          <w:rFonts w:ascii="Times New Roman" w:hAnsi="Times New Roman" w:cs="Times New Roman"/>
          <w:kern w:val="2"/>
          <w:sz w:val="24"/>
          <w:szCs w:val="24"/>
          <w:lang w:eastAsia="zh-CN" w:bidi="hi-IN"/>
        </w:rPr>
        <w:t>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042FEC">
        <w:rPr>
          <w:rFonts w:ascii="Times New Roman" w:hAnsi="Times New Roman" w:cs="Times New Roman"/>
          <w:sz w:val="24"/>
          <w:szCs w:val="24"/>
        </w:rPr>
        <w:t>https://admpervomayskoe.ru</w:t>
      </w:r>
      <w:r w:rsidRPr="00042FEC">
        <w:rPr>
          <w:rFonts w:ascii="Times New Roman" w:hAnsi="Times New Roman" w:cs="Times New Roman"/>
          <w:kern w:val="2"/>
          <w:sz w:val="24"/>
          <w:szCs w:val="24"/>
          <w:lang w:eastAsia="zh-CN" w:bidi="hi-IN"/>
        </w:rPr>
        <w:t>)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roofErr w:type="gramEnd"/>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Консультации предоставляются по вопросам:</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графика работы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перечня документов, необходимых для предоставления заявителям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порядка и условий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сроков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оснований для отказа в предоставлении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порядка обжалования решений, действий (бездействия) должностных лиц.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6. На сайте ОМСУ, ЕПГУ и РПГУ, в помещениях (информационных стендах, точках общественного доступа и др.) ОМСУ и МФЦ размещается следующая информация: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текст административного регламента с приложениями;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извлечения из нормативных правовых актов, содержащих нормы, регулирующие деятельность ОМСУ по предоставлению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перечень документов, необходимых для предоставления гражданам муниципальной услуги, а также требования, предъявляемые к этим документам;</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процедура предоставления муниципальной услуги в текстовом виде;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бланк и образец заполнения заявления;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исчерпывающий перечень оснований для отказа в предоставлении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местонахождение, график (режим) работы, номера телефонов, адреса интернет-сайтов и электронной почты ОМСУ и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информация о порядке обжалования решений и действий (бездействия) должностных лиц ОМСУ и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1C0242" w:rsidRPr="00042FEC" w:rsidRDefault="001C0242" w:rsidP="001C0242">
      <w:pPr>
        <w:suppressAutoHyphens/>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 xml:space="preserve">Раздел </w:t>
      </w:r>
      <w:proofErr w:type="spellStart"/>
      <w:r w:rsidRPr="00042FEC">
        <w:rPr>
          <w:rFonts w:ascii="Times New Roman" w:hAnsi="Times New Roman" w:cs="Times New Roman"/>
          <w:b/>
          <w:kern w:val="2"/>
          <w:sz w:val="24"/>
          <w:szCs w:val="24"/>
          <w:lang w:val="en-US" w:eastAsia="zh-CN" w:bidi="hi-IN"/>
        </w:rPr>
        <w:t>ll</w:t>
      </w:r>
      <w:proofErr w:type="spellEnd"/>
      <w:r w:rsidRPr="00042FEC">
        <w:rPr>
          <w:rFonts w:ascii="Times New Roman" w:hAnsi="Times New Roman" w:cs="Times New Roman"/>
          <w:b/>
          <w:kern w:val="2"/>
          <w:sz w:val="24"/>
          <w:szCs w:val="24"/>
          <w:lang w:eastAsia="zh-CN" w:bidi="hi-IN"/>
        </w:rPr>
        <w:t>. Стандарт предоставления муниципальной услуги</w:t>
      </w:r>
    </w:p>
    <w:p w:rsidR="001C0242" w:rsidRPr="00042FEC" w:rsidRDefault="001C0242" w:rsidP="00A70BEB">
      <w:pPr>
        <w:pStyle w:val="a5"/>
        <w:numPr>
          <w:ilvl w:val="0"/>
          <w:numId w:val="7"/>
        </w:numPr>
        <w:suppressAutoHyphens/>
        <w:spacing w:after="0" w:line="240" w:lineRule="auto"/>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Наименование муниципальной услуги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 Наименование муниципальной услуги - "Присвоение или аннулирование адресов объектам адресации".</w:t>
      </w:r>
    </w:p>
    <w:p w:rsidR="001C0242" w:rsidRPr="00042FEC" w:rsidRDefault="001C0242" w:rsidP="00A70BEB">
      <w:pPr>
        <w:suppressAutoHyphens/>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5. Наименование органа местного самоуправления предоставляющего муниципальную услугу</w:t>
      </w:r>
    </w:p>
    <w:p w:rsidR="001C0242" w:rsidRPr="00042FEC" w:rsidRDefault="001C0242" w:rsidP="00A70BEB">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 Муниципальную услугу предоставляет администрация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w:t>
      </w:r>
      <w:r w:rsidR="00A70BEB" w:rsidRPr="00042FEC">
        <w:rPr>
          <w:rFonts w:ascii="Times New Roman" w:hAnsi="Times New Roman" w:cs="Times New Roman"/>
          <w:kern w:val="2"/>
          <w:sz w:val="24"/>
          <w:szCs w:val="24"/>
          <w:lang w:eastAsia="zh-CN" w:bidi="hi-IN"/>
        </w:rPr>
        <w:br/>
        <w:t xml:space="preserve">      </w:t>
      </w:r>
      <w:r w:rsidRPr="00042FEC">
        <w:rPr>
          <w:rFonts w:ascii="Times New Roman" w:hAnsi="Times New Roman" w:cs="Times New Roman"/>
          <w:kern w:val="2"/>
          <w:sz w:val="24"/>
          <w:szCs w:val="24"/>
          <w:lang w:eastAsia="zh-CN" w:bidi="hi-IN"/>
        </w:rPr>
        <w:t xml:space="preserve">11. </w:t>
      </w:r>
      <w:proofErr w:type="gramStart"/>
      <w:r w:rsidRPr="00042FEC">
        <w:rPr>
          <w:rFonts w:ascii="Times New Roman" w:hAnsi="Times New Roman" w:cs="Times New Roman"/>
          <w:kern w:val="2"/>
          <w:sz w:val="24"/>
          <w:szCs w:val="24"/>
          <w:lang w:eastAsia="zh-CN" w:bidi="hi-IN"/>
        </w:rPr>
        <w:t>Согласно пункту 3 части 1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42FEC">
        <w:rPr>
          <w:rFonts w:ascii="Times New Roman" w:hAnsi="Times New Roman" w:cs="Times New Roman"/>
          <w:kern w:val="2"/>
          <w:sz w:val="24"/>
          <w:szCs w:val="24"/>
          <w:lang w:eastAsia="zh-CN" w:bidi="hi-IN"/>
        </w:rPr>
        <w:t xml:space="preserve">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Толстовский муниципального района Липецкой области РФ. </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При предоставлении муниципальной услуги "Присвоение, аннулирование адресов объектам адресации" администрация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осуществляет взаимодействие с: </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Федеральной службой государственной регистрации, кадастра и картографии по Липецкой области (</w:t>
      </w:r>
      <w:proofErr w:type="spellStart"/>
      <w:r w:rsidRPr="00042FEC">
        <w:rPr>
          <w:rFonts w:ascii="Times New Roman" w:hAnsi="Times New Roman" w:cs="Times New Roman"/>
          <w:kern w:val="2"/>
          <w:sz w:val="24"/>
          <w:szCs w:val="24"/>
          <w:lang w:eastAsia="zh-CN" w:bidi="hi-IN"/>
        </w:rPr>
        <w:t>Росреестр</w:t>
      </w:r>
      <w:proofErr w:type="spellEnd"/>
      <w:r w:rsidRPr="00042FEC">
        <w:rPr>
          <w:rFonts w:ascii="Times New Roman" w:hAnsi="Times New Roman" w:cs="Times New Roman"/>
          <w:kern w:val="2"/>
          <w:sz w:val="24"/>
          <w:szCs w:val="24"/>
          <w:lang w:eastAsia="zh-CN" w:bidi="hi-IN"/>
        </w:rPr>
        <w:t xml:space="preserve"> по Липецкой области);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Органами </w:t>
      </w:r>
      <w:proofErr w:type="gramStart"/>
      <w:r w:rsidRPr="00042FEC">
        <w:rPr>
          <w:rFonts w:ascii="Times New Roman" w:hAnsi="Times New Roman" w:cs="Times New Roman"/>
          <w:kern w:val="2"/>
          <w:sz w:val="24"/>
          <w:szCs w:val="24"/>
          <w:lang w:eastAsia="zh-CN" w:bidi="hi-IN"/>
        </w:rPr>
        <w:t>государственного</w:t>
      </w:r>
      <w:proofErr w:type="gramEnd"/>
      <w:r w:rsidRPr="00042FEC">
        <w:rPr>
          <w:rFonts w:ascii="Times New Roman" w:hAnsi="Times New Roman" w:cs="Times New Roman"/>
          <w:kern w:val="2"/>
          <w:sz w:val="24"/>
          <w:szCs w:val="24"/>
          <w:lang w:eastAsia="zh-CN" w:bidi="hi-IN"/>
        </w:rPr>
        <w:t xml:space="preserve"> технического учета и технической инвентаризации объектов капитального строительства;</w:t>
      </w:r>
    </w:p>
    <w:p w:rsidR="001C0242" w:rsidRPr="00042FEC" w:rsidRDefault="00042FEC" w:rsidP="001C0242">
      <w:pPr>
        <w:suppressAutoHyphens/>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 xml:space="preserve">  </w:t>
      </w:r>
    </w:p>
    <w:p w:rsidR="001C0242" w:rsidRPr="00042FEC" w:rsidRDefault="001C0242" w:rsidP="001C0242">
      <w:pPr>
        <w:pStyle w:val="a5"/>
        <w:numPr>
          <w:ilvl w:val="0"/>
          <w:numId w:val="9"/>
        </w:numPr>
        <w:suppressAutoHyphens/>
        <w:spacing w:after="0" w:line="240" w:lineRule="auto"/>
        <w:ind w:left="142" w:firstLine="142"/>
        <w:jc w:val="both"/>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Описание результата предоставления муниципальной услуги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12. Результатом предоставления муниципальной услуги является: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направление (выдача) муниципального правового акта о присвоении или аннулировании адреса объекта адресации;</w:t>
      </w:r>
    </w:p>
    <w:p w:rsidR="001C0242" w:rsidRPr="00042FEC" w:rsidRDefault="001C0242" w:rsidP="00A70BEB">
      <w:pPr>
        <w:suppressAutoHyphens/>
        <w:spacing w:before="160"/>
        <w:ind w:firstLine="540"/>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направление (выдача) решения об отказе в присвоении или аннулировании адреса объекта адресации.</w:t>
      </w:r>
    </w:p>
    <w:p w:rsidR="001C0242" w:rsidRPr="00042FEC" w:rsidRDefault="001C0242" w:rsidP="00A70BEB">
      <w:pPr>
        <w:pStyle w:val="a5"/>
        <w:numPr>
          <w:ilvl w:val="0"/>
          <w:numId w:val="9"/>
        </w:numPr>
        <w:suppressAutoHyphens/>
        <w:spacing w:after="0" w:line="240" w:lineRule="auto"/>
        <w:ind w:left="567" w:hanging="283"/>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Срок предоставления муниципальной услуги</w:t>
      </w:r>
    </w:p>
    <w:p w:rsidR="001C0242" w:rsidRPr="00042FEC" w:rsidRDefault="001C0242" w:rsidP="00A70BEB">
      <w:pPr>
        <w:suppressAutoHyphens/>
        <w:ind w:firstLine="540"/>
        <w:jc w:val="both"/>
        <w:rPr>
          <w:rFonts w:ascii="Times New Roman" w:hAnsi="Times New Roman" w:cs="Times New Roman"/>
          <w:kern w:val="2"/>
          <w:sz w:val="24"/>
          <w:szCs w:val="24"/>
          <w:lang w:eastAsia="zh-CN" w:bidi="hi-IN"/>
        </w:rPr>
      </w:pPr>
      <w:bookmarkStart w:id="3" w:name="Par158"/>
      <w:bookmarkEnd w:id="3"/>
      <w:r w:rsidRPr="00042FEC">
        <w:rPr>
          <w:rFonts w:ascii="Times New Roman" w:hAnsi="Times New Roman" w:cs="Times New Roman"/>
          <w:kern w:val="2"/>
          <w:sz w:val="24"/>
          <w:szCs w:val="24"/>
          <w:lang w:eastAsia="zh-CN" w:bidi="hi-IN"/>
        </w:rPr>
        <w:t>13. Муниципальная услуга предоставляется в срок не превышающий 18 рабочих дней со дня регистрации заявления в администрации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w:t>
      </w:r>
    </w:p>
    <w:p w:rsidR="001C0242" w:rsidRPr="00042FEC" w:rsidRDefault="001C0242" w:rsidP="00A70BEB">
      <w:pPr>
        <w:suppressAutoHyphens/>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8.Нормативные правовые акты, регулирующие предоставление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14.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содержится в Приложении N 2 к настоящему регламенту, размещен на сайте администрации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Липецкой области РФ (</w:t>
      </w:r>
      <w:r w:rsidRPr="00042FEC">
        <w:rPr>
          <w:rFonts w:ascii="Times New Roman" w:hAnsi="Times New Roman" w:cs="Times New Roman"/>
          <w:sz w:val="24"/>
          <w:szCs w:val="24"/>
        </w:rPr>
        <w:t>https://admpervomayskoe.ru</w:t>
      </w:r>
      <w:r w:rsidRPr="00042FEC">
        <w:rPr>
          <w:rFonts w:ascii="Times New Roman" w:hAnsi="Times New Roman" w:cs="Times New Roman"/>
          <w:kern w:val="2"/>
          <w:sz w:val="24"/>
          <w:szCs w:val="24"/>
          <w:lang w:eastAsia="zh-CN" w:bidi="hi-IN"/>
        </w:rPr>
        <w:t xml:space="preserve">), а также на ЕПГУ (http://www.gosuslugi.ru), РПГУ (http://pgu.admlr.lipetsk.ru) и в информационной системе "Региональный реестр </w:t>
      </w:r>
      <w:proofErr w:type="gramStart"/>
      <w:r w:rsidRPr="00042FEC">
        <w:rPr>
          <w:rFonts w:ascii="Times New Roman" w:hAnsi="Times New Roman" w:cs="Times New Roman"/>
          <w:kern w:val="2"/>
          <w:sz w:val="24"/>
          <w:szCs w:val="24"/>
          <w:lang w:eastAsia="zh-CN" w:bidi="hi-IN"/>
        </w:rPr>
        <w:t>государственных</w:t>
      </w:r>
      <w:proofErr w:type="gramEnd"/>
      <w:r w:rsidRPr="00042FEC">
        <w:rPr>
          <w:rFonts w:ascii="Times New Roman" w:hAnsi="Times New Roman" w:cs="Times New Roman"/>
          <w:kern w:val="2"/>
          <w:sz w:val="24"/>
          <w:szCs w:val="24"/>
          <w:lang w:eastAsia="zh-CN" w:bidi="hi-IN"/>
        </w:rPr>
        <w:t xml:space="preserve"> и муниципальных услуг". Администрация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Липецкой области РФ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9.Исчерпывающий перечень документов, необходимых</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b/>
          <w:kern w:val="2"/>
          <w:sz w:val="24"/>
          <w:szCs w:val="24"/>
          <w:lang w:eastAsia="zh-CN" w:bidi="hi-IN"/>
        </w:rPr>
        <w:t>в соответствии с нормативными правовыми актами для предоставления муниципальной услуги и услуг, которые являются необходимыми</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b/>
          <w:kern w:val="2"/>
          <w:sz w:val="24"/>
          <w:szCs w:val="24"/>
          <w:lang w:eastAsia="zh-CN" w:bidi="hi-IN"/>
        </w:rPr>
        <w:t>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15. Для получения муниципальной услуги заявитель предоставляет в администрацию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или  посредством почтового отправления с описью вложения, или в электронном виде через РПГУ (при наличии технической возможности), или через портал адресной системы (при наличии технической возможности) заявление по форме, утвержденной приказом Министерства финансов Российской Федерации от 11.12.2014 N 146н "Об утверждении </w:t>
      </w:r>
      <w:r w:rsidRPr="00042FEC">
        <w:rPr>
          <w:rFonts w:ascii="Times New Roman" w:hAnsi="Times New Roman" w:cs="Times New Roman"/>
          <w:kern w:val="2"/>
          <w:sz w:val="24"/>
          <w:szCs w:val="24"/>
          <w:lang w:eastAsia="zh-CN" w:bidi="hi-IN"/>
        </w:rPr>
        <w:lastRenderedPageBreak/>
        <w:t xml:space="preserve">форм заявления о </w:t>
      </w:r>
      <w:proofErr w:type="gramStart"/>
      <w:r w:rsidRPr="00042FEC">
        <w:rPr>
          <w:rFonts w:ascii="Times New Roman" w:hAnsi="Times New Roman" w:cs="Times New Roman"/>
          <w:kern w:val="2"/>
          <w:sz w:val="24"/>
          <w:szCs w:val="24"/>
          <w:lang w:eastAsia="zh-CN" w:bidi="hi-IN"/>
        </w:rPr>
        <w:t>присвоении</w:t>
      </w:r>
      <w:proofErr w:type="gramEnd"/>
      <w:r w:rsidRPr="00042FEC">
        <w:rPr>
          <w:rFonts w:ascii="Times New Roman" w:hAnsi="Times New Roman" w:cs="Times New Roman"/>
          <w:kern w:val="2"/>
          <w:sz w:val="24"/>
          <w:szCs w:val="24"/>
          <w:lang w:eastAsia="zh-CN" w:bidi="hi-IN"/>
        </w:rPr>
        <w:t xml:space="preserve">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1 к административному регламенту (далее заявление). </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В случае обращения заявителя через представителя, лицо, подающее заявление, предъявляет документы, подтверждающее полномочия представителя в соответствии с законодательством Российской Федерации.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К заявлению прилагаются следующие документы:</w:t>
      </w:r>
    </w:p>
    <w:p w:rsidR="001C0242" w:rsidRPr="00042FEC" w:rsidRDefault="001C0242" w:rsidP="001C0242">
      <w:pPr>
        <w:pStyle w:val="a5"/>
        <w:suppressAutoHyphens/>
        <w:spacing w:after="0" w:line="240" w:lineRule="auto"/>
        <w:ind w:left="90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w:t>
      </w:r>
      <w:proofErr w:type="gramStart"/>
      <w:r w:rsidRPr="00042FEC">
        <w:rPr>
          <w:rFonts w:ascii="Times New Roman" w:hAnsi="Times New Roman" w:cs="Times New Roman"/>
          <w:kern w:val="2"/>
          <w:sz w:val="24"/>
          <w:szCs w:val="24"/>
          <w:lang w:eastAsia="zh-CN" w:bidi="hi-IN"/>
        </w:rPr>
        <w:t>Документ</w:t>
      </w:r>
      <w:proofErr w:type="gramEnd"/>
      <w:r w:rsidRPr="00042FEC">
        <w:rPr>
          <w:rFonts w:ascii="Times New Roman" w:hAnsi="Times New Roman" w:cs="Times New Roman"/>
          <w:kern w:val="2"/>
          <w:sz w:val="24"/>
          <w:szCs w:val="24"/>
          <w:lang w:eastAsia="zh-CN" w:bidi="hi-IN"/>
        </w:rPr>
        <w:t xml:space="preserve"> удостоверяющий личность заявителя или представителя заявителя;</w:t>
      </w:r>
    </w:p>
    <w:p w:rsidR="001C0242" w:rsidRPr="00042FEC" w:rsidRDefault="001C0242" w:rsidP="001C0242">
      <w:pPr>
        <w:pStyle w:val="a5"/>
        <w:suppressAutoHyphens/>
        <w:spacing w:after="0" w:line="240" w:lineRule="auto"/>
        <w:ind w:left="90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свидетельства о государственной регистрации юридического лица (для юридического лица);</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 правоустанавливающие документы на объект адресации (в случае если право на объект адресации не зарегистрировано в Едином государственном реестре недвижимости). </w:t>
      </w:r>
    </w:p>
    <w:p w:rsidR="001C0242" w:rsidRPr="00042FEC" w:rsidRDefault="00A70BEB" w:rsidP="00A70BEB">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w:t>
      </w:r>
      <w:r w:rsidR="001C0242" w:rsidRPr="00042FEC">
        <w:rPr>
          <w:rFonts w:ascii="Times New Roman" w:hAnsi="Times New Roman" w:cs="Times New Roman"/>
          <w:kern w:val="2"/>
          <w:sz w:val="24"/>
          <w:szCs w:val="24"/>
          <w:lang w:eastAsia="zh-CN" w:bidi="hi-IN"/>
        </w:rPr>
        <w:t>Документы, указанные в пунктах 15,16 Административного регламента, предоставляемые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10. Исчерпывающий перечень документов, необходимых</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b/>
          <w:kern w:val="2"/>
          <w:sz w:val="24"/>
          <w:szCs w:val="24"/>
          <w:lang w:eastAsia="zh-CN" w:bidi="hi-IN"/>
        </w:rPr>
        <w:t>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предоставить, а также способы их получения заявителями, в том числе в электронной форме, порядок их предоставления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16.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разрешение на строительство объекта адресации;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разрешение на ввод объекта адресации в эксплуатацию;</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муниципальный правовой акт администрации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о переводе жилого помещения в нежилое помещение или нежилого помещения в жилое помещение;</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выписка из Единого государственного реестра объекта недвижимости;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кадастровый паспорт объекта адресации;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 кадастровый план территории (для определения местоположения земельного участка на схеме расположения земельного участка на кадастровом плане территории);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xml:space="preserve">        - кадастровую выписку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bookmarkStart w:id="4" w:name="Par200"/>
      <w:bookmarkEnd w:id="4"/>
      <w:r w:rsidRPr="00042FEC">
        <w:rPr>
          <w:rFonts w:ascii="Times New Roman" w:hAnsi="Times New Roman" w:cs="Times New Roman"/>
          <w:kern w:val="2"/>
          <w:sz w:val="24"/>
          <w:szCs w:val="24"/>
          <w:lang w:eastAsia="zh-CN" w:bidi="hi-IN"/>
        </w:rPr>
        <w:t>Заявитель вправе представить  данные документы по собственной инициативе.</w:t>
      </w:r>
    </w:p>
    <w:p w:rsidR="001C0242" w:rsidRPr="00042FEC" w:rsidRDefault="001C0242" w:rsidP="00A70BEB">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Непредставление заявителем указанных документов не является основанием для отказа заявителю в предоставлении услуги.</w:t>
      </w:r>
    </w:p>
    <w:p w:rsidR="001C0242" w:rsidRPr="00042FEC" w:rsidRDefault="001C0242" w:rsidP="001C0242">
      <w:pPr>
        <w:suppressAutoHyphens/>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 xml:space="preserve">11.Указание на запрет требовать от заявителя </w:t>
      </w:r>
    </w:p>
    <w:p w:rsidR="001C0242" w:rsidRPr="00042FEC" w:rsidRDefault="001C0242" w:rsidP="001C0242">
      <w:pPr>
        <w:widowControl w:val="0"/>
        <w:autoSpaceDE w:val="0"/>
        <w:autoSpaceDN w:val="0"/>
        <w:adjustRightInd w:val="0"/>
        <w:ind w:firstLine="708"/>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17. Орган, предоставляющий муниципальную услугу, не вправе требовать от заявителя:</w:t>
      </w:r>
    </w:p>
    <w:p w:rsidR="001C0242" w:rsidRPr="00042FEC" w:rsidRDefault="001C0242" w:rsidP="001C0242">
      <w:pPr>
        <w:widowControl w:val="0"/>
        <w:autoSpaceDE w:val="0"/>
        <w:autoSpaceDN w:val="0"/>
        <w:adjustRightInd w:val="0"/>
        <w:ind w:firstLine="851"/>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0242" w:rsidRPr="00042FEC" w:rsidRDefault="001C0242" w:rsidP="001C0242">
      <w:pPr>
        <w:widowControl w:val="0"/>
        <w:autoSpaceDE w:val="0"/>
        <w:autoSpaceDN w:val="0"/>
        <w:adjustRightInd w:val="0"/>
        <w:ind w:firstLine="851"/>
        <w:jc w:val="both"/>
        <w:rPr>
          <w:rFonts w:ascii="Times New Roman" w:eastAsia="Arial Unicode MS" w:hAnsi="Times New Roman" w:cs="Times New Roman"/>
          <w:color w:val="000000"/>
          <w:sz w:val="24"/>
          <w:szCs w:val="24"/>
        </w:rPr>
      </w:pPr>
      <w:proofErr w:type="gramStart"/>
      <w:r w:rsidRPr="00042FEC">
        <w:rPr>
          <w:rFonts w:ascii="Times New Roman" w:eastAsia="Arial Unicode MS" w:hAnsi="Times New Roman" w:cs="Times New Roman"/>
          <w:color w:val="000000"/>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42FEC">
          <w:rPr>
            <w:rFonts w:ascii="Times New Roman" w:eastAsia="Arial Unicode MS" w:hAnsi="Times New Roman" w:cs="Times New Roman"/>
            <w:color w:val="000000"/>
            <w:sz w:val="24"/>
            <w:szCs w:val="24"/>
          </w:rPr>
          <w:t>частью 1 статьи 1</w:t>
        </w:r>
      </w:hyperlink>
      <w:r w:rsidRPr="00042FEC">
        <w:rPr>
          <w:rFonts w:ascii="Times New Roman" w:eastAsia="Arial Unicode MS" w:hAnsi="Times New Roman" w:cs="Times New Roman"/>
          <w:color w:val="000000"/>
          <w:sz w:val="24"/>
          <w:szCs w:val="24"/>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w:t>
      </w:r>
      <w:proofErr w:type="gramEnd"/>
      <w:r w:rsidRPr="00042FEC">
        <w:rPr>
          <w:rFonts w:ascii="Times New Roman" w:eastAsia="Arial Unicode MS" w:hAnsi="Times New Roman" w:cs="Times New Roman"/>
          <w:color w:val="000000"/>
          <w:sz w:val="24"/>
          <w:szCs w:val="24"/>
        </w:rPr>
        <w:t xml:space="preserve"> определенный </w:t>
      </w:r>
      <w:hyperlink r:id="rId10" w:history="1">
        <w:r w:rsidRPr="00042FEC">
          <w:rPr>
            <w:rFonts w:ascii="Times New Roman" w:eastAsia="Arial Unicode MS" w:hAnsi="Times New Roman" w:cs="Times New Roman"/>
            <w:color w:val="000000"/>
            <w:sz w:val="24"/>
            <w:szCs w:val="24"/>
          </w:rPr>
          <w:t>частью 6</w:t>
        </w:r>
      </w:hyperlink>
      <w:r w:rsidRPr="00042FEC">
        <w:rPr>
          <w:rFonts w:ascii="Times New Roman" w:eastAsia="Arial Unicode MS" w:hAnsi="Times New Roman" w:cs="Times New Roman"/>
          <w:color w:val="000000"/>
          <w:sz w:val="24"/>
          <w:szCs w:val="24"/>
        </w:rPr>
        <w:t xml:space="preserve"> </w:t>
      </w:r>
      <w:hyperlink r:id="rId11" w:history="1">
        <w:r w:rsidRPr="00042FEC">
          <w:rPr>
            <w:rFonts w:ascii="Times New Roman" w:eastAsia="Arial Unicode MS" w:hAnsi="Times New Roman" w:cs="Times New Roman"/>
            <w:color w:val="000000"/>
            <w:sz w:val="24"/>
            <w:szCs w:val="24"/>
          </w:rPr>
          <w:t>статьи 7</w:t>
        </w:r>
      </w:hyperlink>
      <w:r w:rsidRPr="00042FEC">
        <w:rPr>
          <w:rFonts w:ascii="Times New Roman" w:eastAsia="Arial Unicode MS" w:hAnsi="Times New Roman" w:cs="Times New Roman"/>
          <w:color w:val="000000"/>
          <w:sz w:val="24"/>
          <w:szCs w:val="24"/>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C0242" w:rsidRPr="00042FEC" w:rsidRDefault="001C0242" w:rsidP="001C0242">
      <w:pPr>
        <w:widowControl w:val="0"/>
        <w:autoSpaceDE w:val="0"/>
        <w:autoSpaceDN w:val="0"/>
        <w:adjustRightInd w:val="0"/>
        <w:ind w:firstLine="709"/>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42FEC">
          <w:rPr>
            <w:rFonts w:ascii="Times New Roman" w:eastAsia="Arial Unicode MS" w:hAnsi="Times New Roman" w:cs="Times New Roman"/>
            <w:color w:val="000000"/>
            <w:sz w:val="24"/>
            <w:szCs w:val="24"/>
          </w:rPr>
          <w:t>части 1 статьи 9</w:t>
        </w:r>
      </w:hyperlink>
      <w:r w:rsidRPr="00042FEC">
        <w:rPr>
          <w:rFonts w:ascii="Times New Roman" w:eastAsia="Arial Unicode MS" w:hAnsi="Times New Roman" w:cs="Times New Roman"/>
          <w:color w:val="000000"/>
          <w:sz w:val="24"/>
          <w:szCs w:val="24"/>
        </w:rPr>
        <w:t xml:space="preserve"> Федерального закона;</w:t>
      </w:r>
    </w:p>
    <w:p w:rsidR="001C0242" w:rsidRPr="00042FEC" w:rsidRDefault="001C0242" w:rsidP="001C0242">
      <w:pPr>
        <w:widowControl w:val="0"/>
        <w:autoSpaceDE w:val="0"/>
        <w:autoSpaceDN w:val="0"/>
        <w:adjustRightInd w:val="0"/>
        <w:ind w:firstLine="709"/>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242" w:rsidRPr="00042FEC" w:rsidRDefault="001C0242" w:rsidP="001C0242">
      <w:pPr>
        <w:widowControl w:val="0"/>
        <w:autoSpaceDE w:val="0"/>
        <w:autoSpaceDN w:val="0"/>
        <w:adjustRightInd w:val="0"/>
        <w:ind w:firstLine="709"/>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242" w:rsidRPr="00042FEC" w:rsidRDefault="001C0242" w:rsidP="001C0242">
      <w:pPr>
        <w:widowControl w:val="0"/>
        <w:autoSpaceDE w:val="0"/>
        <w:autoSpaceDN w:val="0"/>
        <w:adjustRightInd w:val="0"/>
        <w:ind w:firstLine="709"/>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242" w:rsidRPr="00042FEC" w:rsidRDefault="001C0242" w:rsidP="001C0242">
      <w:pPr>
        <w:widowControl w:val="0"/>
        <w:autoSpaceDE w:val="0"/>
        <w:autoSpaceDN w:val="0"/>
        <w:adjustRightInd w:val="0"/>
        <w:ind w:firstLine="709"/>
        <w:jc w:val="both"/>
        <w:rPr>
          <w:rFonts w:ascii="Times New Roman" w:eastAsia="Arial Unicode MS" w:hAnsi="Times New Roman" w:cs="Times New Roman"/>
          <w:color w:val="000000"/>
          <w:sz w:val="24"/>
          <w:szCs w:val="24"/>
        </w:rPr>
      </w:pPr>
      <w:r w:rsidRPr="00042FEC">
        <w:rPr>
          <w:rFonts w:ascii="Times New Roman" w:eastAsia="Arial Unicode MS" w:hAnsi="Times New Roman" w:cs="Times New Roman"/>
          <w:color w:val="000000"/>
          <w:sz w:val="24"/>
          <w:szCs w:val="24"/>
        </w:rPr>
        <w:t xml:space="preserve">-  истечение срока действия документов или изменение информации после </w:t>
      </w:r>
      <w:r w:rsidRPr="00042FEC">
        <w:rPr>
          <w:rFonts w:ascii="Times New Roman" w:eastAsia="Arial Unicode MS" w:hAnsi="Times New Roman" w:cs="Times New Roman"/>
          <w:color w:val="000000"/>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0242" w:rsidRPr="00042FEC" w:rsidRDefault="001C0242" w:rsidP="001C0242">
      <w:pPr>
        <w:widowControl w:val="0"/>
        <w:autoSpaceDE w:val="0"/>
        <w:autoSpaceDN w:val="0"/>
        <w:adjustRightInd w:val="0"/>
        <w:ind w:firstLine="709"/>
        <w:jc w:val="both"/>
        <w:rPr>
          <w:rFonts w:ascii="Times New Roman" w:eastAsia="Arial Unicode MS" w:hAnsi="Times New Roman" w:cs="Times New Roman"/>
          <w:color w:val="000000"/>
          <w:sz w:val="24"/>
          <w:szCs w:val="24"/>
        </w:rPr>
      </w:pPr>
      <w:proofErr w:type="gramStart"/>
      <w:r w:rsidRPr="00042FEC">
        <w:rPr>
          <w:rFonts w:ascii="Times New Roman" w:eastAsia="Arial Unicode MS" w:hAnsi="Times New Roman" w:cs="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3" w:history="1">
        <w:r w:rsidRPr="00042FEC">
          <w:rPr>
            <w:rFonts w:ascii="Times New Roman" w:eastAsia="Arial Unicode MS" w:hAnsi="Times New Roman" w:cs="Times New Roman"/>
            <w:color w:val="000000"/>
            <w:sz w:val="24"/>
            <w:szCs w:val="24"/>
          </w:rPr>
          <w:t>частью 1.1 статьи 16</w:t>
        </w:r>
      </w:hyperlink>
      <w:r w:rsidRPr="00042FEC">
        <w:rPr>
          <w:rFonts w:ascii="Times New Roman" w:eastAsia="Arial Unicode MS" w:hAnsi="Times New Roman" w:cs="Times New Roman"/>
          <w:color w:val="000000"/>
          <w:sz w:val="24"/>
          <w:szCs w:val="24"/>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42FEC">
        <w:rPr>
          <w:rFonts w:ascii="Times New Roman" w:eastAsia="Arial Unicode MS" w:hAnsi="Times New Roman" w:cs="Times New Roman"/>
          <w:color w:val="000000"/>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042FEC">
          <w:rPr>
            <w:rFonts w:ascii="Times New Roman" w:eastAsia="Arial Unicode MS" w:hAnsi="Times New Roman" w:cs="Times New Roman"/>
            <w:color w:val="000000"/>
            <w:sz w:val="24"/>
            <w:szCs w:val="24"/>
          </w:rPr>
          <w:t>частью 1.1 статьи 16</w:t>
        </w:r>
      </w:hyperlink>
      <w:r w:rsidRPr="00042FEC">
        <w:rPr>
          <w:rFonts w:ascii="Times New Roman" w:eastAsia="Arial Unicode MS" w:hAnsi="Times New Roman" w:cs="Times New Roman"/>
          <w:color w:val="000000"/>
          <w:sz w:val="24"/>
          <w:szCs w:val="24"/>
        </w:rPr>
        <w:t xml:space="preserve"> Федерального закона, уведомляется заявитель, а также приносятся извинения за доставленные неудобства.</w:t>
      </w:r>
    </w:p>
    <w:p w:rsidR="001C0242" w:rsidRPr="00042FEC" w:rsidRDefault="001C0242" w:rsidP="001C0242">
      <w:pPr>
        <w:suppressAutoHyphens/>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12.Исчерпывающий перечень оснований для отказа в приеме</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b/>
          <w:kern w:val="2"/>
          <w:sz w:val="24"/>
          <w:szCs w:val="24"/>
          <w:lang w:eastAsia="zh-CN" w:bidi="hi-IN"/>
        </w:rPr>
        <w:t>документов, необходимых для предоставления</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муниципальной услуги</w:t>
      </w:r>
    </w:p>
    <w:p w:rsidR="001C0242" w:rsidRPr="00042FEC" w:rsidRDefault="001C0242" w:rsidP="00A70BEB">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C0242" w:rsidRPr="00042FEC" w:rsidRDefault="001C0242" w:rsidP="001C0242">
      <w:pPr>
        <w:suppressAutoHyphens/>
        <w:jc w:val="center"/>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13.Исчерпывающий перечень оснований для приостановления или</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b/>
          <w:kern w:val="2"/>
          <w:sz w:val="24"/>
          <w:szCs w:val="24"/>
          <w:lang w:eastAsia="zh-CN" w:bidi="hi-IN"/>
        </w:rPr>
        <w:t>отказа в предоставлении муниципальной услуги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19. Основания для приостановления предоставления муниципальной услуги действующим законодательством не предусмотрены.</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bookmarkStart w:id="5" w:name="Par229"/>
      <w:bookmarkEnd w:id="5"/>
      <w:r w:rsidRPr="00042FEC">
        <w:rPr>
          <w:rFonts w:ascii="Times New Roman" w:hAnsi="Times New Roman" w:cs="Times New Roman"/>
          <w:kern w:val="2"/>
          <w:sz w:val="24"/>
          <w:szCs w:val="24"/>
          <w:lang w:eastAsia="zh-CN" w:bidi="hi-IN"/>
        </w:rPr>
        <w:t>20. Основаниями для отказа в предоставлении муниципальной услуги являются: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обращение с заявлением о присвоении адреса объекту адресации лица, не указанного в </w:t>
      </w:r>
      <w:hyperlink w:anchor="Par50" w:history="1">
        <w:r w:rsidRPr="00042FEC">
          <w:rPr>
            <w:rFonts w:ascii="Times New Roman" w:hAnsi="Times New Roman" w:cs="Times New Roman"/>
            <w:color w:val="0000FF"/>
            <w:kern w:val="2"/>
            <w:sz w:val="24"/>
            <w:szCs w:val="24"/>
            <w:lang w:eastAsia="zh-CN" w:bidi="hi-IN"/>
          </w:rPr>
          <w:t>пункте 2</w:t>
        </w:r>
      </w:hyperlink>
      <w:r w:rsidRPr="00042FEC">
        <w:rPr>
          <w:rFonts w:ascii="Times New Roman" w:hAnsi="Times New Roman" w:cs="Times New Roman"/>
          <w:kern w:val="2"/>
          <w:sz w:val="24"/>
          <w:szCs w:val="24"/>
          <w:lang w:eastAsia="zh-CN" w:bidi="hi-IN"/>
        </w:rPr>
        <w:t xml:space="preserve"> Административного регламента;</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ответ на межведомственный запрос свидетельствует об отсутствии документа и (или) информации, </w:t>
      </w:r>
      <w:proofErr w:type="gramStart"/>
      <w:r w:rsidRPr="00042FEC">
        <w:rPr>
          <w:rFonts w:ascii="Times New Roman" w:hAnsi="Times New Roman" w:cs="Times New Roman"/>
          <w:kern w:val="2"/>
          <w:sz w:val="24"/>
          <w:szCs w:val="24"/>
          <w:lang w:eastAsia="zh-CN" w:bidi="hi-IN"/>
        </w:rPr>
        <w:t>необходимых</w:t>
      </w:r>
      <w:proofErr w:type="gramEnd"/>
      <w:r w:rsidRPr="00042FEC">
        <w:rPr>
          <w:rFonts w:ascii="Times New Roman" w:hAnsi="Times New Roman" w:cs="Times New Roman"/>
          <w:kern w:val="2"/>
          <w:sz w:val="24"/>
          <w:szCs w:val="24"/>
          <w:lang w:eastAsia="zh-CN" w:bidi="hi-IN"/>
        </w:rPr>
        <w:t xml:space="preserve"> для присвоения объекту адресации адреса или аннулировании адреса объекта адресации и соответствующий документ не был предоставлен заявителем (представителем заявителя) по собственной инициативе;</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документы, обязанность по предоставлению которых для присвоения объекту адресации адреса объекту адресации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1C0242" w:rsidRPr="00042FEC" w:rsidRDefault="001C0242" w:rsidP="00A70BEB">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отсутствуют случаи и условия для присвоения, аннулирования адреса объекта адресации, указанные в </w:t>
      </w:r>
      <w:hyperlink r:id="rId15" w:history="1">
        <w:r w:rsidRPr="00042FEC">
          <w:rPr>
            <w:rFonts w:ascii="Times New Roman" w:hAnsi="Times New Roman" w:cs="Times New Roman"/>
            <w:color w:val="0000FF"/>
            <w:kern w:val="2"/>
            <w:sz w:val="24"/>
            <w:szCs w:val="24"/>
            <w:lang w:eastAsia="zh-CN" w:bidi="hi-IN"/>
          </w:rPr>
          <w:t>пунктах 5</w:t>
        </w:r>
      </w:hyperlink>
      <w:r w:rsidRPr="00042FEC">
        <w:rPr>
          <w:rFonts w:ascii="Times New Roman" w:hAnsi="Times New Roman" w:cs="Times New Roman"/>
          <w:kern w:val="2"/>
          <w:sz w:val="24"/>
          <w:szCs w:val="24"/>
          <w:lang w:eastAsia="zh-CN" w:bidi="hi-IN"/>
        </w:rPr>
        <w:t xml:space="preserve">, </w:t>
      </w:r>
      <w:hyperlink r:id="rId16" w:history="1">
        <w:r w:rsidRPr="00042FEC">
          <w:rPr>
            <w:rFonts w:ascii="Times New Roman" w:hAnsi="Times New Roman" w:cs="Times New Roman"/>
            <w:color w:val="0000FF"/>
            <w:kern w:val="2"/>
            <w:sz w:val="24"/>
            <w:szCs w:val="24"/>
            <w:lang w:eastAsia="zh-CN" w:bidi="hi-IN"/>
          </w:rPr>
          <w:t>8</w:t>
        </w:r>
      </w:hyperlink>
      <w:r w:rsidRPr="00042FEC">
        <w:rPr>
          <w:rFonts w:ascii="Times New Roman" w:hAnsi="Times New Roman" w:cs="Times New Roman"/>
          <w:kern w:val="2"/>
          <w:sz w:val="24"/>
          <w:szCs w:val="24"/>
          <w:lang w:eastAsia="zh-CN" w:bidi="hi-IN"/>
        </w:rPr>
        <w:t xml:space="preserve"> - </w:t>
      </w:r>
      <w:hyperlink r:id="rId17" w:history="1">
        <w:r w:rsidRPr="00042FEC">
          <w:rPr>
            <w:rFonts w:ascii="Times New Roman" w:hAnsi="Times New Roman" w:cs="Times New Roman"/>
            <w:color w:val="0000FF"/>
            <w:kern w:val="2"/>
            <w:sz w:val="24"/>
            <w:szCs w:val="24"/>
            <w:lang w:eastAsia="zh-CN" w:bidi="hi-IN"/>
          </w:rPr>
          <w:t>11</w:t>
        </w:r>
      </w:hyperlink>
      <w:r w:rsidRPr="00042FEC">
        <w:rPr>
          <w:rFonts w:ascii="Times New Roman" w:hAnsi="Times New Roman" w:cs="Times New Roman"/>
          <w:kern w:val="2"/>
          <w:sz w:val="24"/>
          <w:szCs w:val="24"/>
          <w:lang w:eastAsia="zh-CN" w:bidi="hi-IN"/>
        </w:rPr>
        <w:t xml:space="preserve">, </w:t>
      </w:r>
      <w:hyperlink r:id="rId18" w:history="1">
        <w:r w:rsidRPr="00042FEC">
          <w:rPr>
            <w:rFonts w:ascii="Times New Roman" w:hAnsi="Times New Roman" w:cs="Times New Roman"/>
            <w:color w:val="0000FF"/>
            <w:kern w:val="2"/>
            <w:sz w:val="24"/>
            <w:szCs w:val="24"/>
            <w:lang w:eastAsia="zh-CN" w:bidi="hi-IN"/>
          </w:rPr>
          <w:t>14</w:t>
        </w:r>
      </w:hyperlink>
      <w:r w:rsidRPr="00042FEC">
        <w:rPr>
          <w:rFonts w:ascii="Times New Roman" w:hAnsi="Times New Roman" w:cs="Times New Roman"/>
          <w:kern w:val="2"/>
          <w:sz w:val="24"/>
          <w:szCs w:val="24"/>
          <w:lang w:eastAsia="zh-CN" w:bidi="hi-IN"/>
        </w:rPr>
        <w:t xml:space="preserve"> - </w:t>
      </w:r>
      <w:hyperlink r:id="rId19" w:history="1">
        <w:r w:rsidRPr="00042FEC">
          <w:rPr>
            <w:rFonts w:ascii="Times New Roman" w:hAnsi="Times New Roman" w:cs="Times New Roman"/>
            <w:color w:val="0000FF"/>
            <w:kern w:val="2"/>
            <w:sz w:val="24"/>
            <w:szCs w:val="24"/>
            <w:lang w:eastAsia="zh-CN" w:bidi="hi-IN"/>
          </w:rPr>
          <w:t>18</w:t>
        </w:r>
      </w:hyperlink>
      <w:r w:rsidRPr="00042FEC">
        <w:rPr>
          <w:rFonts w:ascii="Times New Roman" w:hAnsi="Times New Roman" w:cs="Times New Roman"/>
          <w:kern w:val="2"/>
          <w:sz w:val="24"/>
          <w:szCs w:val="24"/>
          <w:lang w:eastAsia="zh-CN" w:bidi="hi-IN"/>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1C0242" w:rsidRPr="00042FEC" w:rsidRDefault="001C0242" w:rsidP="001C0242">
      <w:pPr>
        <w:widowControl w:val="0"/>
        <w:autoSpaceDE w:val="0"/>
        <w:autoSpaceDN w:val="0"/>
        <w:jc w:val="both"/>
        <w:outlineLvl w:val="2"/>
        <w:rPr>
          <w:rFonts w:ascii="Times New Roman" w:hAnsi="Times New Roman" w:cs="Times New Roman"/>
          <w:b/>
          <w:sz w:val="24"/>
          <w:szCs w:val="24"/>
        </w:rPr>
      </w:pPr>
      <w:r w:rsidRPr="00042FEC">
        <w:rPr>
          <w:rFonts w:ascii="Times New Roman" w:hAnsi="Times New Roman" w:cs="Times New Roman"/>
          <w:b/>
          <w:sz w:val="24"/>
          <w:szCs w:val="24"/>
        </w:rPr>
        <w:t xml:space="preserve">14. </w:t>
      </w:r>
      <w:proofErr w:type="gramStart"/>
      <w:r w:rsidRPr="00042FEC">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C0242" w:rsidRPr="00042FEC" w:rsidRDefault="001C0242" w:rsidP="001C0242">
      <w:pPr>
        <w:widowControl w:val="0"/>
        <w:autoSpaceDE w:val="0"/>
        <w:autoSpaceDN w:val="0"/>
        <w:ind w:firstLine="540"/>
        <w:jc w:val="both"/>
        <w:rPr>
          <w:rFonts w:ascii="Times New Roman" w:hAnsi="Times New Roman" w:cs="Times New Roman"/>
          <w:sz w:val="24"/>
          <w:szCs w:val="24"/>
        </w:rPr>
      </w:pPr>
      <w:r w:rsidRPr="00042FEC">
        <w:rPr>
          <w:rFonts w:ascii="Times New Roman" w:hAnsi="Times New Roman" w:cs="Times New Roman"/>
          <w:sz w:val="24"/>
          <w:szCs w:val="24"/>
        </w:rPr>
        <w:lastRenderedPageBreak/>
        <w:t>21. Услуги, которые являются необходимыми и обязательными для предоставления муниципальной услуги, не предусмотрены.</w:t>
      </w:r>
    </w:p>
    <w:p w:rsidR="001C0242" w:rsidRPr="00042FEC" w:rsidRDefault="001C0242" w:rsidP="001C0242">
      <w:pPr>
        <w:widowControl w:val="0"/>
        <w:autoSpaceDE w:val="0"/>
        <w:autoSpaceDN w:val="0"/>
        <w:jc w:val="center"/>
        <w:outlineLvl w:val="2"/>
        <w:rPr>
          <w:rFonts w:ascii="Times New Roman" w:hAnsi="Times New Roman" w:cs="Times New Roman"/>
          <w:b/>
          <w:sz w:val="24"/>
          <w:szCs w:val="24"/>
        </w:rPr>
      </w:pPr>
      <w:r w:rsidRPr="00042FEC">
        <w:rPr>
          <w:rFonts w:ascii="Times New Roman" w:hAnsi="Times New Roman" w:cs="Times New Roman"/>
          <w:b/>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1C0242" w:rsidRPr="00042FEC" w:rsidRDefault="001C0242" w:rsidP="001C0242">
      <w:pPr>
        <w:widowControl w:val="0"/>
        <w:autoSpaceDE w:val="0"/>
        <w:autoSpaceDN w:val="0"/>
        <w:ind w:firstLine="540"/>
        <w:jc w:val="both"/>
        <w:rPr>
          <w:rFonts w:ascii="Times New Roman" w:hAnsi="Times New Roman" w:cs="Times New Roman"/>
          <w:sz w:val="24"/>
          <w:szCs w:val="24"/>
        </w:rPr>
      </w:pPr>
      <w:r w:rsidRPr="00042FEC">
        <w:rPr>
          <w:rFonts w:ascii="Times New Roman" w:hAnsi="Times New Roman" w:cs="Times New Roman"/>
          <w:sz w:val="24"/>
          <w:szCs w:val="24"/>
        </w:rPr>
        <w:t>22. Предоставление муниципальной услуги осуществляется бесплатно, государственная пошлина (плата) не взимается.</w:t>
      </w:r>
    </w:p>
    <w:p w:rsidR="001C0242" w:rsidRPr="00042FEC" w:rsidRDefault="001C0242" w:rsidP="001C0242">
      <w:pPr>
        <w:widowControl w:val="0"/>
        <w:autoSpaceDE w:val="0"/>
        <w:autoSpaceDN w:val="0"/>
        <w:jc w:val="both"/>
        <w:outlineLvl w:val="2"/>
        <w:rPr>
          <w:rFonts w:ascii="Times New Roman" w:hAnsi="Times New Roman" w:cs="Times New Roman"/>
          <w:b/>
          <w:sz w:val="24"/>
          <w:szCs w:val="24"/>
        </w:rPr>
      </w:pPr>
      <w:r w:rsidRPr="00042FEC">
        <w:rPr>
          <w:rFonts w:ascii="Times New Roman" w:hAnsi="Times New Roman" w:cs="Times New Roman"/>
          <w:b/>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0242" w:rsidRPr="00042FEC" w:rsidRDefault="001C0242" w:rsidP="001C0242">
      <w:pPr>
        <w:widowControl w:val="0"/>
        <w:autoSpaceDE w:val="0"/>
        <w:autoSpaceDN w:val="0"/>
        <w:ind w:firstLine="540"/>
        <w:jc w:val="both"/>
        <w:rPr>
          <w:rFonts w:ascii="Times New Roman" w:hAnsi="Times New Roman" w:cs="Times New Roman"/>
          <w:sz w:val="24"/>
          <w:szCs w:val="24"/>
        </w:rPr>
      </w:pPr>
      <w:r w:rsidRPr="00042FEC">
        <w:rPr>
          <w:rFonts w:ascii="Times New Roman" w:hAnsi="Times New Roman" w:cs="Times New Roman"/>
          <w:sz w:val="24"/>
          <w:szCs w:val="24"/>
        </w:rPr>
        <w:t xml:space="preserve">23. </w:t>
      </w:r>
      <w:proofErr w:type="gramStart"/>
      <w:r w:rsidRPr="00042FEC">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не осуществляется.</w:t>
      </w:r>
      <w:proofErr w:type="gramEnd"/>
    </w:p>
    <w:p w:rsidR="001C0242" w:rsidRPr="00042FEC" w:rsidRDefault="001C0242" w:rsidP="00A70BEB">
      <w:pPr>
        <w:widowControl w:val="0"/>
        <w:autoSpaceDE w:val="0"/>
        <w:autoSpaceDN w:val="0"/>
        <w:jc w:val="both"/>
        <w:outlineLvl w:val="2"/>
        <w:rPr>
          <w:rFonts w:ascii="Times New Roman" w:hAnsi="Times New Roman" w:cs="Times New Roman"/>
          <w:b/>
          <w:sz w:val="24"/>
          <w:szCs w:val="24"/>
        </w:rPr>
      </w:pPr>
      <w:r w:rsidRPr="00042FEC">
        <w:rPr>
          <w:rFonts w:ascii="Times New Roman" w:hAnsi="Times New Roman" w:cs="Times New Roman"/>
          <w:b/>
          <w:sz w:val="24"/>
          <w:szCs w:val="24"/>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0242" w:rsidRPr="00042FEC" w:rsidRDefault="001C0242" w:rsidP="001C0242">
      <w:pPr>
        <w:widowControl w:val="0"/>
        <w:autoSpaceDE w:val="0"/>
        <w:autoSpaceDN w:val="0"/>
        <w:ind w:firstLine="540"/>
        <w:jc w:val="both"/>
        <w:rPr>
          <w:rFonts w:ascii="Times New Roman" w:hAnsi="Times New Roman" w:cs="Times New Roman"/>
          <w:sz w:val="24"/>
          <w:szCs w:val="24"/>
        </w:rPr>
      </w:pPr>
      <w:r w:rsidRPr="00042FEC">
        <w:rPr>
          <w:rFonts w:ascii="Times New Roman" w:hAnsi="Times New Roman" w:cs="Times New Roman"/>
          <w:sz w:val="24"/>
          <w:szCs w:val="24"/>
        </w:rPr>
        <w:t>24.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18. Срок и порядок регистрации запроса заявителя о предоставлении муниципальной услуги, в том числе в электронной форме</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25.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1C0242" w:rsidRPr="00042FEC" w:rsidRDefault="001C0242" w:rsidP="00A70BEB">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42FEC">
        <w:rPr>
          <w:rFonts w:ascii="Times New Roman" w:hAnsi="Times New Roman" w:cs="Times New Roman"/>
          <w:b/>
          <w:kern w:val="2"/>
          <w:sz w:val="24"/>
          <w:szCs w:val="24"/>
          <w:lang w:eastAsia="zh-CN" w:bidi="hi-IN"/>
        </w:rPr>
        <w:t>мультимедийной</w:t>
      </w:r>
      <w:proofErr w:type="spellEnd"/>
      <w:r w:rsidRPr="00042FEC">
        <w:rPr>
          <w:rFonts w:ascii="Times New Roman" w:hAnsi="Times New Roman" w:cs="Times New Roman"/>
          <w:b/>
          <w:kern w:val="2"/>
          <w:sz w:val="24"/>
          <w:szCs w:val="24"/>
          <w:lang w:eastAsia="zh-CN" w:bidi="hi-I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26.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27.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Места ожидания должны соответствовать комфортным условиям для заявителей и оптимальным условиям для работы специалистов.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Рабочие места должны быть оборудованы информационными табличками (вывесками) с указанием:</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фамилии, имени, отчества и должности специалиста;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времени перерыва на обед.</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042FEC">
        <w:rPr>
          <w:rFonts w:ascii="Times New Roman" w:hAnsi="Times New Roman" w:cs="Times New Roman"/>
          <w:kern w:val="2"/>
          <w:sz w:val="24"/>
          <w:szCs w:val="24"/>
          <w:lang w:eastAsia="zh-CN" w:bidi="hi-IN"/>
        </w:rPr>
        <w:t>мультимедийной</w:t>
      </w:r>
      <w:proofErr w:type="spellEnd"/>
      <w:r w:rsidRPr="00042FEC">
        <w:rPr>
          <w:rFonts w:ascii="Times New Roman" w:hAnsi="Times New Roman" w:cs="Times New Roman"/>
          <w:kern w:val="2"/>
          <w:sz w:val="24"/>
          <w:szCs w:val="24"/>
          <w:lang w:eastAsia="zh-CN" w:bidi="hi-IN"/>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28. Помещения, в которых предоставляется муниципальная услуга, должны обеспечивать для заявителей, в том числе инвалидов: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условия для беспрепятственного доступа на объект, в котором предоставляется муниципальная услуга;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самостоятельного передвижения по территории, на которой расположен объект, входа и выхода из него;</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сопровождение инвалидов, имеющих стойкие расстройства функции зрения и самостоятельного передвижения;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2FEC">
        <w:rPr>
          <w:rFonts w:ascii="Times New Roman" w:hAnsi="Times New Roman" w:cs="Times New Roman"/>
          <w:kern w:val="2"/>
          <w:sz w:val="24"/>
          <w:szCs w:val="24"/>
          <w:lang w:eastAsia="zh-CN" w:bidi="hi-IN"/>
        </w:rPr>
        <w:t>сурдопереводчика</w:t>
      </w:r>
      <w:proofErr w:type="spellEnd"/>
      <w:r w:rsidRPr="00042FEC">
        <w:rPr>
          <w:rFonts w:ascii="Times New Roman" w:hAnsi="Times New Roman" w:cs="Times New Roman"/>
          <w:kern w:val="2"/>
          <w:sz w:val="24"/>
          <w:szCs w:val="24"/>
          <w:lang w:eastAsia="zh-CN" w:bidi="hi-IN"/>
        </w:rPr>
        <w:t xml:space="preserve"> и </w:t>
      </w:r>
      <w:proofErr w:type="spellStart"/>
      <w:r w:rsidRPr="00042FEC">
        <w:rPr>
          <w:rFonts w:ascii="Times New Roman" w:hAnsi="Times New Roman" w:cs="Times New Roman"/>
          <w:kern w:val="2"/>
          <w:sz w:val="24"/>
          <w:szCs w:val="24"/>
          <w:lang w:eastAsia="zh-CN" w:bidi="hi-IN"/>
        </w:rPr>
        <w:t>тифлосурдопереводчика</w:t>
      </w:r>
      <w:proofErr w:type="spellEnd"/>
      <w:r w:rsidRPr="00042FEC">
        <w:rPr>
          <w:rFonts w:ascii="Times New Roman" w:hAnsi="Times New Roman" w:cs="Times New Roman"/>
          <w:kern w:val="2"/>
          <w:sz w:val="24"/>
          <w:szCs w:val="24"/>
          <w:lang w:eastAsia="zh-CN" w:bidi="hi-IN"/>
        </w:rPr>
        <w:t>;</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оказание иной необходимой инвалидам помощи в преодолении барьеров, мешающих получению муниципальной услуги наравне с другими лицами;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выделение не менее 10 процентов мест (но не менее одного места) для парковки специальных автотранспортных средств инвалидов.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042FEC">
        <w:rPr>
          <w:rFonts w:ascii="Times New Roman" w:hAnsi="Times New Roman" w:cs="Times New Roman"/>
          <w:kern w:val="2"/>
          <w:sz w:val="24"/>
          <w:szCs w:val="24"/>
          <w:lang w:eastAsia="zh-CN" w:bidi="hi-IN"/>
        </w:rPr>
        <w:t>это</w:t>
      </w:r>
      <w:proofErr w:type="gramEnd"/>
      <w:r w:rsidRPr="00042FEC">
        <w:rPr>
          <w:rFonts w:ascii="Times New Roman" w:hAnsi="Times New Roman" w:cs="Times New Roman"/>
          <w:kern w:val="2"/>
          <w:sz w:val="24"/>
          <w:szCs w:val="24"/>
          <w:lang w:eastAsia="zh-CN" w:bidi="hi-IN"/>
        </w:rPr>
        <w:t xml:space="preserve"> возможно, обеспечить предоставление необходимых услуг по месту жительства инвалида или в дистанционном режиме.</w:t>
      </w:r>
    </w:p>
    <w:p w:rsidR="001C0242" w:rsidRPr="00042FEC" w:rsidRDefault="001C0242" w:rsidP="00A70BEB">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 xml:space="preserve">20. </w:t>
      </w:r>
      <w:proofErr w:type="gramStart"/>
      <w:r w:rsidRPr="00042FEC">
        <w:rPr>
          <w:rFonts w:ascii="Times New Roman" w:hAnsi="Times New Roman" w:cs="Times New Roman"/>
          <w:b/>
          <w:kern w:val="2"/>
          <w:sz w:val="24"/>
          <w:szCs w:val="24"/>
          <w:lang w:eastAsia="zh-CN" w:bidi="hi-I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42FEC">
        <w:rPr>
          <w:rFonts w:ascii="Times New Roman" w:hAnsi="Times New Roman" w:cs="Times New Roman"/>
          <w:b/>
          <w:kern w:val="2"/>
          <w:sz w:val="24"/>
          <w:szCs w:val="24"/>
          <w:lang w:eastAsia="zh-CN" w:bidi="hi-IN"/>
        </w:rPr>
        <w:t xml:space="preserve"> услуги, в том числе с использованием информационно-коммуникационных технологий</w:t>
      </w:r>
      <w:r w:rsidR="00A70BEB" w:rsidRPr="00042FEC">
        <w:rPr>
          <w:rFonts w:ascii="Times New Roman" w:hAnsi="Times New Roman" w:cs="Times New Roman"/>
          <w:b/>
          <w:kern w:val="2"/>
          <w:sz w:val="24"/>
          <w:szCs w:val="24"/>
          <w:lang w:eastAsia="zh-CN" w:bidi="hi-IN"/>
        </w:rPr>
        <w:br/>
        <w:t xml:space="preserve">  </w:t>
      </w:r>
      <w:r w:rsidRPr="00042FEC">
        <w:rPr>
          <w:rFonts w:ascii="Times New Roman" w:hAnsi="Times New Roman" w:cs="Times New Roman"/>
          <w:kern w:val="2"/>
          <w:sz w:val="24"/>
          <w:szCs w:val="24"/>
          <w:lang w:eastAsia="zh-CN" w:bidi="hi-IN"/>
        </w:rPr>
        <w:t>29. Администрация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обеспечивает качество и доступность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30. Показателями доступности и качества предоставления муниципальной услуги являются: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соблюдение стандарта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отсутствие обоснованных жалоб заявителей на действия (бездействие) должностных лиц ОМСУ при предоставлении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подачи заявления на получение муниципальной услуги и информации о ходе ее предоставления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получения результата предоставления муниципальной услуги в электронной форме (при наличии технической возможности);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получения информации о ходе предоставления муниципальной услуги в личном кабинете РПГУ;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размещение информации о данной услуге на ЕПГУ и РПГУ,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возможность оценить доступность и качество муниципальной услуги на ЕПГУ.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Количество взаимодействий должностных лиц администрации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 с заявителем при предоставлении муниципальной услуги по инициативе должностных лиц администрации сельского поселения Первомайский сельсовет  Лев- Толстовского муниципального района не должно превышать двух раз (подача документов и выдача результата предоставления услуги). </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 xml:space="preserve">    21.</w:t>
      </w:r>
      <w:r w:rsidRPr="00042FEC">
        <w:rPr>
          <w:rFonts w:ascii="Times New Roman" w:hAnsi="Times New Roman" w:cs="Times New Roman"/>
          <w:b/>
          <w:kern w:val="2"/>
          <w:sz w:val="24"/>
          <w:szCs w:val="24"/>
          <w:lang w:eastAsia="zh-CN" w:bidi="hi-IN"/>
        </w:rPr>
        <w:tab/>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proofErr w:type="gramStart"/>
      <w:r w:rsidRPr="00042FEC">
        <w:rPr>
          <w:rFonts w:ascii="Times New Roman" w:hAnsi="Times New Roman" w:cs="Times New Roman"/>
          <w:b/>
          <w:kern w:val="2"/>
          <w:sz w:val="24"/>
          <w:szCs w:val="24"/>
          <w:lang w:eastAsia="zh-CN" w:bidi="hi-IN"/>
        </w:rPr>
        <w:t>предоставления муниципальной услуги особенности предоставления услуги</w:t>
      </w:r>
      <w:proofErr w:type="gramEnd"/>
      <w:r w:rsidRPr="00042FEC">
        <w:rPr>
          <w:rFonts w:ascii="Times New Roman" w:hAnsi="Times New Roman" w:cs="Times New Roman"/>
          <w:b/>
          <w:kern w:val="2"/>
          <w:sz w:val="24"/>
          <w:szCs w:val="24"/>
          <w:lang w:eastAsia="zh-CN" w:bidi="hi-IN"/>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31. Заявление о предоставлении муниципальной услуги может быть подано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Предоставление муниципальной услуги в МФЦ осуществляется в соответствии с нормативными правовыми актами и соглашением о взаимодействии.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32.  </w:t>
      </w:r>
      <w:proofErr w:type="gramStart"/>
      <w:r w:rsidRPr="00042FEC">
        <w:rPr>
          <w:rFonts w:ascii="Times New Roman" w:hAnsi="Times New Roman" w:cs="Times New Roman"/>
          <w:kern w:val="2"/>
          <w:sz w:val="24"/>
          <w:szCs w:val="24"/>
          <w:lang w:eastAsia="zh-CN" w:bidi="hi-IN"/>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 </w:t>
      </w:r>
      <w:proofErr w:type="gramEnd"/>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w:t>
      </w:r>
      <w:r w:rsidRPr="00042FEC">
        <w:rPr>
          <w:rFonts w:ascii="Times New Roman" w:hAnsi="Times New Roman" w:cs="Times New Roman"/>
          <w:kern w:val="2"/>
          <w:sz w:val="24"/>
          <w:szCs w:val="24"/>
          <w:lang w:eastAsia="zh-CN" w:bidi="hi-IN"/>
        </w:rPr>
        <w:lastRenderedPageBreak/>
        <w:t>при выполнении следующих условий: бумажный документ содержит всю информацию из соответствующего электронного документа, а также: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 оттиск штампа с текстом (или собственноручную запись с текстом) «Копия электронного документа верна»;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 собственноручную подпись должностного лица, его фамилию и дату создания бумажного документа - копии электронного документа.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Страницы многостраничных документов следует пронумеровать. Допускается брошюрование листов многостраничных документов и </w:t>
      </w:r>
      <w:proofErr w:type="gramStart"/>
      <w:r w:rsidRPr="00042FEC">
        <w:rPr>
          <w:rFonts w:ascii="Times New Roman" w:hAnsi="Times New Roman" w:cs="Times New Roman"/>
          <w:kern w:val="2"/>
          <w:sz w:val="24"/>
          <w:szCs w:val="24"/>
          <w:lang w:eastAsia="zh-CN" w:bidi="hi-IN"/>
        </w:rPr>
        <w:t>заверение первой</w:t>
      </w:r>
      <w:proofErr w:type="gramEnd"/>
      <w:r w:rsidRPr="00042FEC">
        <w:rPr>
          <w:rFonts w:ascii="Times New Roman" w:hAnsi="Times New Roman" w:cs="Times New Roman"/>
          <w:kern w:val="2"/>
          <w:sz w:val="24"/>
          <w:szCs w:val="24"/>
          <w:lang w:eastAsia="zh-CN" w:bidi="hi-IN"/>
        </w:rPr>
        <w:t xml:space="preserve"> и последней страниц.</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0242" w:rsidRPr="00042FEC" w:rsidRDefault="001C0242" w:rsidP="001C0242">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22.Исчерпывающий перечень административных процедур</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34. Предоставление муниципальной услуги включает в себя следующие административные процедуры:</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ab/>
        <w:t>- Прием и регистрация заявления и приложенных к нему документов (при наличии);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ab/>
        <w:t>- Формирование и направление межведомственных запросов в органы (организации), участвующие в предоставлении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ab/>
        <w:t xml:space="preserve">- Рассмотрение заявления и документов о присвоении или аннулировании адреса объекта адресации или об отказе в присвоении или аннулировании адреса объекта адресации; </w:t>
      </w:r>
    </w:p>
    <w:p w:rsidR="001C0242" w:rsidRPr="00042FEC" w:rsidRDefault="001C0242" w:rsidP="00A70BEB">
      <w:pPr>
        <w:suppressAutoHyphens/>
        <w:rPr>
          <w:rFonts w:ascii="Times New Roman" w:hAnsi="Times New Roman" w:cs="Times New Roman"/>
          <w:kern w:val="2"/>
          <w:sz w:val="24"/>
          <w:szCs w:val="24"/>
          <w:lang w:eastAsia="zh-CN" w:bidi="hi-IN"/>
        </w:rPr>
      </w:pPr>
      <w:r w:rsidRPr="00042FEC">
        <w:rPr>
          <w:rFonts w:ascii="Times New Roman" w:hAnsi="Times New Roman" w:cs="Times New Roman"/>
          <w:b/>
          <w:kern w:val="2"/>
          <w:sz w:val="24"/>
          <w:szCs w:val="24"/>
          <w:lang w:eastAsia="zh-CN" w:bidi="hi-IN"/>
        </w:rPr>
        <w:t>23.Прием и регистрация заявления и приложенных к нему документов (при наличии)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35. Основанием для начала административной процедуры является поступление в ОМСУ заявления по форме, согласно приложению № 1 к административному регламенту  и документов в соответствии с пунктом 15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При подаче заявления и документов непосредственно в ОМСУ специалист, ответственный за прием документов:</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устанавливает личность заявителя (представителя), проверяя документ, удостоверяющий личность заявителя (представителя);</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устанавливает полномочия представителя;</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проверяет правильность заполнения заявления и документов.</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административного действия - 15 минут.</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w:t>
      </w:r>
      <w:proofErr w:type="gramStart"/>
      <w:r w:rsidRPr="00042FEC">
        <w:rPr>
          <w:rFonts w:ascii="Times New Roman" w:hAnsi="Times New Roman" w:cs="Times New Roman"/>
          <w:kern w:val="2"/>
          <w:sz w:val="24"/>
          <w:szCs w:val="24"/>
          <w:lang w:eastAsia="zh-CN" w:bidi="hi-IN"/>
        </w:rPr>
        <w:t>объясняет содержание выявленных недостатков в представленных документах и предлагает</w:t>
      </w:r>
      <w:proofErr w:type="gramEnd"/>
      <w:r w:rsidRPr="00042FEC">
        <w:rPr>
          <w:rFonts w:ascii="Times New Roman" w:hAnsi="Times New Roman" w:cs="Times New Roman"/>
          <w:kern w:val="2"/>
          <w:sz w:val="24"/>
          <w:szCs w:val="24"/>
          <w:lang w:eastAsia="zh-CN" w:bidi="hi-IN"/>
        </w:rPr>
        <w:t xml:space="preserve"> внести в документы соответствующие изменения.</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административного действия - 15 минут.</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Специалист ОМСУ, ответственный за регистрацию документов, </w:t>
      </w:r>
      <w:proofErr w:type="gramStart"/>
      <w:r w:rsidRPr="00042FEC">
        <w:rPr>
          <w:rFonts w:ascii="Times New Roman" w:hAnsi="Times New Roman" w:cs="Times New Roman"/>
          <w:kern w:val="2"/>
          <w:sz w:val="24"/>
          <w:szCs w:val="24"/>
          <w:lang w:eastAsia="zh-CN" w:bidi="hi-IN"/>
        </w:rPr>
        <w:t>регистрирует поступившее заявление в системе электронного документооборота ОМСУ и передает</w:t>
      </w:r>
      <w:proofErr w:type="gramEnd"/>
      <w:r w:rsidRPr="00042FEC">
        <w:rPr>
          <w:rFonts w:ascii="Times New Roman" w:hAnsi="Times New Roman" w:cs="Times New Roman"/>
          <w:kern w:val="2"/>
          <w:sz w:val="24"/>
          <w:szCs w:val="24"/>
          <w:lang w:eastAsia="zh-CN" w:bidi="hi-IN"/>
        </w:rPr>
        <w:t xml:space="preserve"> зарегистрированное заявление и документы в порядке делопроизводства руководителю ОМСУ.</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35.1 В случае поступления заявления в электронной форме глава сельского поселения</w:t>
      </w:r>
      <w:proofErr w:type="gramStart"/>
      <w:r w:rsidRPr="00042FEC">
        <w:rPr>
          <w:rFonts w:ascii="Times New Roman" w:hAnsi="Times New Roman" w:cs="Times New Roman"/>
          <w:kern w:val="2"/>
          <w:sz w:val="24"/>
          <w:szCs w:val="24"/>
          <w:lang w:eastAsia="zh-CN" w:bidi="hi-IN"/>
        </w:rPr>
        <w:t xml:space="preserve"> ,</w:t>
      </w:r>
      <w:proofErr w:type="gramEnd"/>
      <w:r w:rsidRPr="00042FEC">
        <w:rPr>
          <w:rFonts w:ascii="Times New Roman" w:hAnsi="Times New Roman" w:cs="Times New Roman"/>
          <w:kern w:val="2"/>
          <w:sz w:val="24"/>
          <w:szCs w:val="24"/>
          <w:lang w:eastAsia="zh-CN" w:bidi="hi-IN"/>
        </w:rPr>
        <w:t xml:space="preserve"> осуществляет административные действия, указанные в пункте 41 настоящего административного регламента.</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административных действий составляет 15 минут.</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административной процедуры – 1 час.</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Критерии принятия решения: поступление в ОМСУ заявления и приложенных к нему документов, предусмотренных пунктом 15 административного регламента.</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прием заявления и документов, необходимых для предоставления муниципальной услуги.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администрации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Толстовского муниципального района.</w:t>
      </w:r>
    </w:p>
    <w:p w:rsidR="001C0242" w:rsidRPr="00042FEC" w:rsidRDefault="001C0242" w:rsidP="001C0242">
      <w:pPr>
        <w:suppressAutoHyphens/>
        <w:ind w:firstLine="540"/>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24.</w:t>
      </w:r>
      <w:r w:rsidRPr="00042FEC">
        <w:rPr>
          <w:rFonts w:ascii="Times New Roman" w:hAnsi="Times New Roman" w:cs="Times New Roman"/>
          <w:kern w:val="2"/>
          <w:sz w:val="24"/>
          <w:szCs w:val="24"/>
          <w:lang w:eastAsia="zh-CN" w:bidi="hi-IN"/>
        </w:rPr>
        <w:tab/>
      </w:r>
      <w:r w:rsidRPr="00042FEC">
        <w:rPr>
          <w:rFonts w:ascii="Times New Roman" w:hAnsi="Times New Roman" w:cs="Times New Roman"/>
          <w:b/>
          <w:kern w:val="2"/>
          <w:sz w:val="24"/>
          <w:szCs w:val="24"/>
          <w:lang w:eastAsia="zh-CN" w:bidi="hi-IN"/>
        </w:rPr>
        <w:t>Формирование и направление межведомственных запросов в органы (организации), участвующие в предоставлении муниципальной услуги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36.</w:t>
      </w:r>
      <w:r w:rsidRPr="00042FEC">
        <w:rPr>
          <w:rFonts w:ascii="Times New Roman" w:hAnsi="Times New Roman" w:cs="Times New Roman"/>
          <w:kern w:val="2"/>
          <w:sz w:val="24"/>
          <w:szCs w:val="24"/>
          <w:lang w:eastAsia="zh-CN" w:bidi="hi-IN"/>
        </w:rPr>
        <w:tab/>
        <w:t>Основание для начала административной процедуры: непредставление заявителем по собственной инициативе документов, предусмотренных пунктом 16 административного регламента.</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В случае если для предоставления муниципальной услуги необходимы документы и сведения, предусмотренные пунктом 16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Специалист </w:t>
      </w:r>
      <w:proofErr w:type="gramStart"/>
      <w:r w:rsidRPr="00042FEC">
        <w:rPr>
          <w:rFonts w:ascii="Times New Roman" w:hAnsi="Times New Roman" w:cs="Times New Roman"/>
          <w:kern w:val="2"/>
          <w:sz w:val="24"/>
          <w:szCs w:val="24"/>
          <w:lang w:eastAsia="zh-CN" w:bidi="hi-IN"/>
        </w:rPr>
        <w:t>составляет соответствующие запросы и направляет</w:t>
      </w:r>
      <w:proofErr w:type="gramEnd"/>
      <w:r w:rsidRPr="00042FEC">
        <w:rPr>
          <w:rFonts w:ascii="Times New Roman" w:hAnsi="Times New Roman" w:cs="Times New Roman"/>
          <w:kern w:val="2"/>
          <w:sz w:val="24"/>
          <w:szCs w:val="24"/>
          <w:lang w:eastAsia="zh-CN" w:bidi="hi-IN"/>
        </w:rPr>
        <w:t xml:space="preserve"> их с использованием системы межведомственного электронного взаимодействия.</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16 административного регламента</w:t>
      </w:r>
      <w:proofErr w:type="gramEnd"/>
      <w:r w:rsidRPr="00042FEC">
        <w:rPr>
          <w:rFonts w:ascii="Times New Roman" w:hAnsi="Times New Roman" w:cs="Times New Roman"/>
          <w:kern w:val="2"/>
          <w:sz w:val="24"/>
          <w:szCs w:val="24"/>
          <w:lang w:eastAsia="zh-CN" w:bidi="hi-IN"/>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получении ответа на межведомственный запрос специалист приобщает его к пакету документов, предоставленному заявителем.</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административной процедуры 7 рабочих дней.</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поступление ответа на запрос в рамках межведомственного взаимодействия.</w:t>
      </w:r>
    </w:p>
    <w:p w:rsidR="001C0242" w:rsidRPr="00042FEC" w:rsidRDefault="001C0242" w:rsidP="001D7033">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1C0242" w:rsidRPr="00042FEC" w:rsidRDefault="001C0242" w:rsidP="001D7033">
      <w:pPr>
        <w:suppressAutoHyphens/>
        <w:ind w:firstLine="540"/>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25. Рассмотрение заявления и документов о присвоении или аннулировании адреса объекта адресации или об отказе в присвоении или аннулировании адреса объекта адресации</w:t>
      </w:r>
    </w:p>
    <w:p w:rsidR="001C0242" w:rsidRPr="00042FEC" w:rsidRDefault="001C0242" w:rsidP="001C0242">
      <w:pPr>
        <w:suppressAutoHyphens/>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37. Основанием для начала выполнения административной процедуры по принятию решения о присвоении или аннулировании адреса объекта адресации или об отказе в присвоении или аннулировании адреса объекта адресации является наличие (отсутствие) документов, предусмотренных </w:t>
      </w:r>
      <w:hyperlink w:anchor="Par200" w:history="1">
        <w:r w:rsidRPr="00042FEC">
          <w:rPr>
            <w:rFonts w:ascii="Times New Roman" w:hAnsi="Times New Roman" w:cs="Times New Roman"/>
            <w:color w:val="0000FF"/>
            <w:kern w:val="2"/>
            <w:sz w:val="24"/>
            <w:szCs w:val="24"/>
            <w:lang w:eastAsia="zh-CN" w:bidi="hi-IN"/>
          </w:rPr>
          <w:t>пунктами 15</w:t>
        </w:r>
      </w:hyperlink>
      <w:r w:rsidRPr="00042FEC">
        <w:rPr>
          <w:rFonts w:ascii="Times New Roman" w:hAnsi="Times New Roman" w:cs="Times New Roman"/>
          <w:kern w:val="2"/>
          <w:sz w:val="24"/>
          <w:szCs w:val="24"/>
          <w:lang w:eastAsia="zh-CN" w:bidi="hi-IN"/>
        </w:rPr>
        <w:t xml:space="preserve">, </w:t>
      </w:r>
      <w:hyperlink w:anchor="Par206" w:history="1">
        <w:r w:rsidRPr="00042FEC">
          <w:rPr>
            <w:rFonts w:ascii="Times New Roman" w:hAnsi="Times New Roman" w:cs="Times New Roman"/>
            <w:color w:val="0000FF"/>
            <w:kern w:val="2"/>
            <w:sz w:val="24"/>
            <w:szCs w:val="24"/>
            <w:lang w:eastAsia="zh-CN" w:bidi="hi-IN"/>
          </w:rPr>
          <w:t>16</w:t>
        </w:r>
      </w:hyperlink>
      <w:r w:rsidRPr="00042FEC">
        <w:rPr>
          <w:rFonts w:ascii="Times New Roman" w:hAnsi="Times New Roman" w:cs="Times New Roman"/>
          <w:kern w:val="2"/>
          <w:sz w:val="24"/>
          <w:szCs w:val="24"/>
          <w:lang w:eastAsia="zh-CN" w:bidi="hi-IN"/>
        </w:rPr>
        <w:t xml:space="preserve"> Административного регламента.</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Глава сельского поселения, ответственное за предоставление муниципальной услуги:</w:t>
      </w:r>
      <w:proofErr w:type="gramEnd"/>
    </w:p>
    <w:p w:rsidR="001C0242" w:rsidRPr="00042FEC" w:rsidRDefault="001C0242" w:rsidP="00A70BEB">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проверяет наличие (отсутствие) оснований для отказа в предоставлении муниципальной услуги, установленных </w:t>
      </w:r>
      <w:hyperlink w:anchor="Par229" w:history="1">
        <w:r w:rsidRPr="00042FEC">
          <w:rPr>
            <w:rFonts w:ascii="Times New Roman" w:hAnsi="Times New Roman" w:cs="Times New Roman"/>
            <w:color w:val="0000FF"/>
            <w:kern w:val="2"/>
            <w:sz w:val="24"/>
            <w:szCs w:val="24"/>
            <w:lang w:eastAsia="zh-CN" w:bidi="hi-IN"/>
          </w:rPr>
          <w:t>пунктом 20</w:t>
        </w:r>
      </w:hyperlink>
      <w:r w:rsidRPr="00042FEC">
        <w:rPr>
          <w:rFonts w:ascii="Times New Roman" w:hAnsi="Times New Roman" w:cs="Times New Roman"/>
          <w:kern w:val="2"/>
          <w:sz w:val="24"/>
          <w:szCs w:val="24"/>
          <w:lang w:eastAsia="zh-CN" w:bidi="hi-IN"/>
        </w:rPr>
        <w:t xml:space="preserve"> настоящего административного регламента;</w:t>
      </w:r>
      <w:r w:rsidR="00A70BEB" w:rsidRPr="00042FEC">
        <w:rPr>
          <w:rFonts w:ascii="Times New Roman" w:hAnsi="Times New Roman" w:cs="Times New Roman"/>
          <w:kern w:val="2"/>
          <w:sz w:val="24"/>
          <w:szCs w:val="24"/>
          <w:lang w:eastAsia="zh-CN" w:bidi="hi-IN"/>
        </w:rPr>
        <w:br/>
      </w:r>
      <w:r w:rsidRPr="00042FEC">
        <w:rPr>
          <w:rFonts w:ascii="Times New Roman" w:hAnsi="Times New Roman" w:cs="Times New Roman"/>
          <w:kern w:val="2"/>
          <w:sz w:val="24"/>
          <w:szCs w:val="24"/>
          <w:lang w:eastAsia="zh-CN" w:bidi="hi-IN"/>
        </w:rPr>
        <w:t>- определяет местоположение земельного участка по схеме расположения земельного участка на кадастровом плане территории (в случае присвоения адреса объекту адресации);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проводит осмотр местонахождения объекта адресации (при необходимости);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38. При наличии оснований для отказа в предоставлении муниципальной услуги, установленных пунктом 20  настоящего административного регламента, специалист готовит проект решения об отказе в присвоении или аннулировании адреса, объекта адресации.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Максимальный срок выполнения административного действия –3 рабочих дня.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Глава сельского поселения  подписывает решение об отказе в присвоении или аннулировании адреса объекта адресации и передает его специалисту, который вносит сведения о принятом решении в журнал регистрации решений.</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Максимальный срок выполнения административного действия – 2 рабочих дня.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Специалист:</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выдает решение об отказе в присвоении или аннулировании адреса объекта адресации при личном обращении;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направляет заявителю решение об отказе в присвоении или аннулировании адреса, объекта адресации заказным почтовым отправлением с уведомлением о вручении.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направляет заявителю решение об отказе </w:t>
      </w:r>
      <w:r w:rsidRPr="00042FEC">
        <w:rPr>
          <w:rFonts w:ascii="Times New Roman" w:hAnsi="Times New Roman" w:cs="Times New Roman"/>
          <w:kern w:val="2"/>
          <w:sz w:val="24"/>
          <w:szCs w:val="24"/>
          <w:lang w:eastAsia="zh-CN"/>
        </w:rPr>
        <w:t>в присвоении или аннулировании адреса, объекта адресации</w:t>
      </w:r>
      <w:r w:rsidRPr="00042FEC">
        <w:rPr>
          <w:rFonts w:ascii="Times New Roman" w:hAnsi="Times New Roman" w:cs="Times New Roman"/>
          <w:kern w:val="2"/>
          <w:sz w:val="24"/>
          <w:szCs w:val="24"/>
          <w:lang w:eastAsia="zh-CN" w:bidi="hi-IN"/>
        </w:rPr>
        <w:t xml:space="preserve"> в электронной форме.</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Решение </w:t>
      </w:r>
      <w:r w:rsidRPr="00042FEC">
        <w:rPr>
          <w:rFonts w:ascii="Times New Roman" w:hAnsi="Times New Roman" w:cs="Times New Roman"/>
          <w:kern w:val="2"/>
          <w:sz w:val="24"/>
          <w:szCs w:val="24"/>
          <w:lang w:eastAsia="zh-CN"/>
        </w:rPr>
        <w:t>об отказе в присвоении или аннулировании адреса, объекта адресации</w:t>
      </w:r>
      <w:r w:rsidRPr="00042FEC">
        <w:rPr>
          <w:rFonts w:ascii="Times New Roman" w:hAnsi="Times New Roman" w:cs="Times New Roman"/>
          <w:kern w:val="2"/>
          <w:sz w:val="24"/>
          <w:szCs w:val="24"/>
          <w:lang w:eastAsia="zh-CN" w:bidi="hi-IN"/>
        </w:rPr>
        <w:t xml:space="preserve"> подписывается усиленной квалифицированной электронной подписью должностного лица отдела архитектуры и градостроительства, ответственного за предоставление муниципальной услуги.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административных действий составляет 3 рабочих дня.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rPr>
        <w:t xml:space="preserve">39. При отсутствии оснований для отказа в предоставлении муниципальной услуги, установленных пунктом 20 настоящего административного регламента, специалист </w:t>
      </w:r>
      <w:r w:rsidRPr="00042FEC">
        <w:rPr>
          <w:rFonts w:ascii="Times New Roman" w:hAnsi="Times New Roman" w:cs="Times New Roman"/>
          <w:kern w:val="2"/>
          <w:sz w:val="24"/>
          <w:szCs w:val="24"/>
          <w:lang w:eastAsia="zh-CN" w:bidi="hi-IN"/>
        </w:rPr>
        <w:t xml:space="preserve"> готовит проект муниципального правового акта о присвоении или аннулировании адреса объекта адресации.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Глава сельского поселения подписывает проект муниципального правового акта о присвоении или аннулировании адреса объекта адресации и передает его специалисту, который вносит сведения в журнал регистрации постановлений.</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Максимальный срок выполнения административного действия – 2 рабочих дня.</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Специалист:</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выдает</w:t>
      </w:r>
      <w:r w:rsidRPr="00042FEC">
        <w:rPr>
          <w:rFonts w:ascii="Times New Roman" w:hAnsi="Times New Roman" w:cs="Times New Roman"/>
          <w:kern w:val="2"/>
          <w:sz w:val="24"/>
          <w:szCs w:val="24"/>
          <w:lang w:eastAsia="zh-CN" w:bidi="hi-IN"/>
        </w:rPr>
        <w:t xml:space="preserve"> </w:t>
      </w:r>
      <w:r w:rsidRPr="00042FEC">
        <w:rPr>
          <w:rFonts w:ascii="Times New Roman" w:hAnsi="Times New Roman" w:cs="Times New Roman"/>
          <w:kern w:val="2"/>
          <w:sz w:val="24"/>
          <w:szCs w:val="24"/>
          <w:lang w:eastAsia="zh-CN"/>
        </w:rPr>
        <w:t>муниципальный правовой акт о присвоении или аннулировании адреса объекта адресации при личном обращении;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направляет заявителю муниципальный правовой акт о присвоении или аннулировании адреса объекта адресации заказным почтовым отправлением с уведомлением о вручении.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lastRenderedPageBreak/>
        <w:t>- направляет заявителю муниципальный правовой акт о присвоении или аннулировании адреса объекта адресации в электронной форме.</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Муниципальный правовой акт подписывается усиленной квалифицированной электронной подписью главой сельского поселения, ответственного за предоставление муниципальной услуги.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Максимальный срок выполнения административных действий составляет 3 рабочих дня.</w:t>
      </w:r>
      <w:r w:rsidRPr="00042FEC">
        <w:rPr>
          <w:rFonts w:ascii="Times New Roman" w:hAnsi="Times New Roman" w:cs="Times New Roman"/>
          <w:kern w:val="2"/>
          <w:sz w:val="24"/>
          <w:szCs w:val="24"/>
          <w:lang w:eastAsia="zh-CN" w:bidi="hi-IN"/>
        </w:rPr>
        <w:t xml:space="preserve"> </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административной процедуры составляет 18 рабочих дней</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Критерии принятия решения: отсутствие (наличие) оснований для отказа в предоставлении муниципальной услуги.</w:t>
      </w:r>
    </w:p>
    <w:p w:rsidR="001C0242" w:rsidRPr="00042FEC" w:rsidRDefault="001C0242" w:rsidP="001C0242">
      <w:pPr>
        <w:suppressAutoHyphens/>
        <w:spacing w:before="160"/>
        <w:ind w:firstLine="540"/>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Результатом административной процедуры является подписанный ОМСУ </w:t>
      </w:r>
      <w:r w:rsidRPr="00042FEC">
        <w:rPr>
          <w:rFonts w:ascii="Times New Roman" w:hAnsi="Times New Roman" w:cs="Times New Roman"/>
          <w:kern w:val="2"/>
          <w:sz w:val="24"/>
          <w:szCs w:val="24"/>
          <w:lang w:eastAsia="zh-CN"/>
        </w:rPr>
        <w:t>муниципальный правовой акт о присвоении или аннулировании адреса объекта адресации, подписанное решение об отказе в присвоении или аннулировании адреса объекта адресации.</w:t>
      </w:r>
    </w:p>
    <w:p w:rsidR="001C0242" w:rsidRPr="00042FEC" w:rsidRDefault="001C0242" w:rsidP="001D7033">
      <w:pPr>
        <w:suppressAutoHyphens/>
        <w:spacing w:before="160"/>
        <w:ind w:firstLine="540"/>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 xml:space="preserve">Способ фиксации результата административной процедуры: внесение сведений в журнале регистрации решений, журнале регистрации постановлений. </w:t>
      </w:r>
    </w:p>
    <w:p w:rsidR="001C0242" w:rsidRPr="00042FEC" w:rsidRDefault="001C0242" w:rsidP="00A70BEB">
      <w:pPr>
        <w:suppressAutoHyphens/>
        <w:rPr>
          <w:rFonts w:ascii="Times New Roman" w:hAnsi="Times New Roman" w:cs="Times New Roman"/>
          <w:b/>
          <w:bCs/>
          <w:kern w:val="2"/>
          <w:sz w:val="24"/>
          <w:szCs w:val="24"/>
          <w:lang w:eastAsia="zh-CN" w:bidi="hi-IN"/>
        </w:rPr>
      </w:pPr>
      <w:r w:rsidRPr="00042FEC">
        <w:rPr>
          <w:rFonts w:ascii="Times New Roman" w:hAnsi="Times New Roman" w:cs="Times New Roman"/>
          <w:b/>
          <w:bCs/>
          <w:kern w:val="2"/>
          <w:sz w:val="24"/>
          <w:szCs w:val="24"/>
          <w:lang w:eastAsia="zh-CN" w:bidi="hi-IN"/>
        </w:rPr>
        <w:t>26.Порядок осуществления  в электронной форме административных процедур (действий) в соответствии с положениями статьи 10 Федерального закона</w:t>
      </w:r>
    </w:p>
    <w:p w:rsidR="001C0242" w:rsidRPr="00042FEC" w:rsidRDefault="001C0242" w:rsidP="001C0242">
      <w:pPr>
        <w:pStyle w:val="a5"/>
        <w:numPr>
          <w:ilvl w:val="0"/>
          <w:numId w:val="12"/>
        </w:numPr>
        <w:suppressAutoHyphens/>
        <w:spacing w:after="0" w:line="240" w:lineRule="auto"/>
        <w:ind w:left="0" w:firstLine="56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Информация о правилах оказания государственной услуги размещается на ЕПГУ и РПГУ.</w:t>
      </w:r>
    </w:p>
    <w:p w:rsidR="001C0242" w:rsidRPr="00042FEC" w:rsidRDefault="001C0242" w:rsidP="001C0242">
      <w:pPr>
        <w:suppressAutoHyphens/>
        <w:ind w:firstLine="56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1C0242" w:rsidRPr="00042FEC" w:rsidRDefault="001C0242" w:rsidP="001C0242">
      <w:pPr>
        <w:pStyle w:val="a5"/>
        <w:numPr>
          <w:ilvl w:val="0"/>
          <w:numId w:val="12"/>
        </w:numPr>
        <w:suppressAutoHyphens/>
        <w:spacing w:after="0" w:line="240" w:lineRule="auto"/>
        <w:ind w:left="0" w:firstLine="56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Заявитель вправе обратиться за получением муниципальной услуги в электронном виде.</w:t>
      </w:r>
    </w:p>
    <w:p w:rsidR="001C0242" w:rsidRPr="00042FEC" w:rsidRDefault="001C0242" w:rsidP="001C0242">
      <w:pPr>
        <w:suppressAutoHyphens/>
        <w:ind w:firstLine="56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Заполненные образцы заявления размещаются на РПГУ.</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При формировании заявления заявителю обеспечивается:</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lastRenderedPageBreak/>
        <w:t>возможность копирования и сохранения заявления и иных документов, указанных в пункте 15 административного регламента, необходимых для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возможность печати на бумажном носителе копии электронной формы заявления;</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proofErr w:type="gramStart"/>
      <w:r w:rsidRPr="00042FEC">
        <w:rPr>
          <w:rFonts w:ascii="Times New Roman" w:hAnsi="Times New Roman" w:cs="Times New Roman"/>
          <w:kern w:val="2"/>
          <w:sz w:val="24"/>
          <w:szCs w:val="24"/>
          <w:lang w:eastAsia="zh-C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042FEC">
        <w:rPr>
          <w:rFonts w:ascii="Times New Roman" w:hAnsi="Times New Roman" w:cs="Times New Roman"/>
          <w:kern w:val="2"/>
          <w:sz w:val="24"/>
          <w:szCs w:val="24"/>
          <w:lang w:eastAsia="zh-CN"/>
        </w:rPr>
        <w:t xml:space="preserve"> идентификации и аутентификации;</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 xml:space="preserve">возможность вернуться на любой из этапов заполнения электронной формы заявления без </w:t>
      </w:r>
      <w:proofErr w:type="gramStart"/>
      <w:r w:rsidRPr="00042FEC">
        <w:rPr>
          <w:rFonts w:ascii="Times New Roman" w:hAnsi="Times New Roman" w:cs="Times New Roman"/>
          <w:kern w:val="2"/>
          <w:sz w:val="24"/>
          <w:szCs w:val="24"/>
          <w:lang w:eastAsia="zh-CN"/>
        </w:rPr>
        <w:t>потери</w:t>
      </w:r>
      <w:proofErr w:type="gramEnd"/>
      <w:r w:rsidRPr="00042FEC">
        <w:rPr>
          <w:rFonts w:ascii="Times New Roman" w:hAnsi="Times New Roman" w:cs="Times New Roman"/>
          <w:kern w:val="2"/>
          <w:sz w:val="24"/>
          <w:szCs w:val="24"/>
          <w:lang w:eastAsia="zh-CN"/>
        </w:rPr>
        <w:t xml:space="preserve"> ранее введенной информации;</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Сформированное и подписанное заявление и иные документы, указанные в пункте 15 административного регламента, направляются в ОМСУ посредством РПГУ.</w:t>
      </w:r>
    </w:p>
    <w:p w:rsidR="001C0242" w:rsidRPr="00042FEC" w:rsidRDefault="001C0242" w:rsidP="001C0242">
      <w:pPr>
        <w:numPr>
          <w:ilvl w:val="0"/>
          <w:numId w:val="12"/>
        </w:numPr>
        <w:suppressAutoHyphens/>
        <w:spacing w:after="0" w:line="240" w:lineRule="auto"/>
        <w:ind w:left="0" w:firstLine="56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rsidR="001C0242" w:rsidRPr="00042FEC" w:rsidRDefault="001C0242" w:rsidP="001C0242">
      <w:pPr>
        <w:suppressAutoHyphens/>
        <w:ind w:firstLine="56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1C0242" w:rsidRPr="00042FEC" w:rsidRDefault="001C0242" w:rsidP="001C0242">
      <w:pPr>
        <w:suppressAutoHyphens/>
        <w:ind w:firstLine="56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Для просмотра сведений о ходе предоставления муниципальной услуги через РПГУ заявителю необходимо:</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 авторизоваться на РПГУ (войти в личный кабинет);</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 найти в личном кабинете соответствующую заявку;</w:t>
      </w:r>
    </w:p>
    <w:p w:rsidR="001C0242" w:rsidRPr="00042FEC" w:rsidRDefault="001C0242" w:rsidP="001C0242">
      <w:pPr>
        <w:suppressAutoHyphens/>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 просмотреть информацию о ходе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При предоставлении муниципальной услуги в электронной форме заявителю направляется:</w:t>
      </w:r>
    </w:p>
    <w:p w:rsidR="001C0242" w:rsidRPr="00042FEC" w:rsidRDefault="001C0242" w:rsidP="001C0242">
      <w:pPr>
        <w:suppressAutoHyphens/>
        <w:ind w:firstLine="70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lastRenderedPageBreak/>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1C0242" w:rsidRPr="00042FEC" w:rsidRDefault="001C0242" w:rsidP="001C0242">
      <w:pPr>
        <w:suppressAutoHyphens/>
        <w:ind w:firstLine="568"/>
        <w:jc w:val="both"/>
        <w:rPr>
          <w:rFonts w:ascii="Times New Roman" w:hAnsi="Times New Roman" w:cs="Times New Roman"/>
          <w:kern w:val="2"/>
          <w:sz w:val="24"/>
          <w:szCs w:val="24"/>
          <w:lang w:eastAsia="zh-CN"/>
        </w:rPr>
      </w:pPr>
      <w:r w:rsidRPr="00042FEC">
        <w:rPr>
          <w:rFonts w:ascii="Times New Roman" w:hAnsi="Times New Roman" w:cs="Times New Roman"/>
          <w:kern w:val="2"/>
          <w:sz w:val="24"/>
          <w:szCs w:val="24"/>
          <w:lang w:eastAsia="zh-CN"/>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1C0242" w:rsidRPr="00042FEC" w:rsidRDefault="001C0242" w:rsidP="001C0242">
      <w:pPr>
        <w:numPr>
          <w:ilvl w:val="0"/>
          <w:numId w:val="12"/>
        </w:numPr>
        <w:suppressAutoHyphens/>
        <w:spacing w:after="0" w:line="240" w:lineRule="auto"/>
        <w:ind w:left="0" w:firstLine="56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Заявителям обеспечивается возможность оценить доступность и качество муниципальной услуги на РПГУ.</w:t>
      </w:r>
    </w:p>
    <w:p w:rsidR="00A70BEB" w:rsidRPr="00042FEC" w:rsidRDefault="00A70BEB" w:rsidP="001D7033">
      <w:pPr>
        <w:suppressAutoHyphens/>
        <w:jc w:val="both"/>
        <w:rPr>
          <w:rFonts w:ascii="Times New Roman" w:hAnsi="Times New Roman" w:cs="Times New Roman"/>
          <w:b/>
          <w:kern w:val="2"/>
          <w:sz w:val="24"/>
          <w:szCs w:val="24"/>
          <w:lang w:eastAsia="zh-CN" w:bidi="hi-IN"/>
        </w:rPr>
      </w:pP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27. Порядок исправления допущенных опечаток и ошибок</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в выданных в результате предоставления муниципальной услуги</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документах</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bookmarkStart w:id="6" w:name="P480"/>
      <w:bookmarkEnd w:id="6"/>
      <w:r w:rsidRPr="00042FEC">
        <w:rPr>
          <w:rFonts w:ascii="Times New Roman" w:hAnsi="Times New Roman" w:cs="Times New Roman"/>
          <w:kern w:val="2"/>
          <w:sz w:val="24"/>
          <w:szCs w:val="24"/>
          <w:lang w:eastAsia="zh-CN" w:bidi="hi-IN"/>
        </w:rPr>
        <w:t xml:space="preserve">44.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сельского поселения Первомайский сельсовет </w:t>
      </w:r>
      <w:r w:rsidR="001D7033" w:rsidRPr="00042FEC">
        <w:rPr>
          <w:rFonts w:ascii="Times New Roman" w:hAnsi="Times New Roman" w:cs="Times New Roman"/>
          <w:kern w:val="2"/>
          <w:sz w:val="24"/>
          <w:szCs w:val="24"/>
          <w:lang w:eastAsia="zh-CN" w:bidi="hi-IN"/>
        </w:rPr>
        <w:t>Ле</w:t>
      </w:r>
      <w:proofErr w:type="gramStart"/>
      <w:r w:rsidR="001D7033" w:rsidRPr="00042FEC">
        <w:rPr>
          <w:rFonts w:ascii="Times New Roman" w:hAnsi="Times New Roman" w:cs="Times New Roman"/>
          <w:kern w:val="2"/>
          <w:sz w:val="24"/>
          <w:szCs w:val="24"/>
          <w:lang w:eastAsia="zh-CN" w:bidi="hi-IN"/>
        </w:rPr>
        <w:t>в-</w:t>
      </w:r>
      <w:proofErr w:type="gramEnd"/>
      <w:r w:rsidR="001D7033" w:rsidRPr="00042FEC">
        <w:rPr>
          <w:rFonts w:ascii="Times New Roman" w:hAnsi="Times New Roman" w:cs="Times New Roman"/>
          <w:kern w:val="2"/>
          <w:sz w:val="24"/>
          <w:szCs w:val="24"/>
          <w:lang w:eastAsia="zh-CN" w:bidi="hi-IN"/>
        </w:rPr>
        <w:t xml:space="preserve"> Толстовского </w:t>
      </w:r>
      <w:r w:rsidRPr="00042FEC">
        <w:rPr>
          <w:rFonts w:ascii="Times New Roman" w:hAnsi="Times New Roman" w:cs="Times New Roman"/>
          <w:kern w:val="2"/>
          <w:sz w:val="24"/>
          <w:szCs w:val="24"/>
          <w:lang w:eastAsia="zh-CN" w:bidi="hi-IN"/>
        </w:rPr>
        <w:t>муниципального района с заявлением об исправлении допущенных опечаток и (или) ошибок в выданных в результате предоставления услуги документах.</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Заявление об исправлении опечаток и (или) ошибок представляется в ОМСУ в произвольной форме.</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042FEC">
        <w:rPr>
          <w:rFonts w:ascii="Times New Roman" w:hAnsi="Times New Roman" w:cs="Times New Roman"/>
          <w:kern w:val="2"/>
          <w:sz w:val="24"/>
          <w:szCs w:val="24"/>
          <w:lang w:eastAsia="zh-CN" w:bidi="hi-IN"/>
        </w:rPr>
        <w:t>с даты получения</w:t>
      </w:r>
      <w:proofErr w:type="gramEnd"/>
      <w:r w:rsidRPr="00042FEC">
        <w:rPr>
          <w:rFonts w:ascii="Times New Roman" w:hAnsi="Times New Roman" w:cs="Times New Roman"/>
          <w:kern w:val="2"/>
          <w:sz w:val="24"/>
          <w:szCs w:val="24"/>
          <w:lang w:eastAsia="zh-CN" w:bidi="hi-IN"/>
        </w:rPr>
        <w:t xml:space="preserve"> (регистрации) заявления об исправлении опечаток и (или) ошибок и документов по почте.</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Прием и регистрация заявления об исправлении опечаток и (или) ошибок осуществляется в соответствии с </w:t>
      </w:r>
      <w:hyperlink w:anchor="P306" w:history="1">
        <w:r w:rsidRPr="00042FEC">
          <w:rPr>
            <w:rStyle w:val="aff"/>
            <w:rFonts w:ascii="Times New Roman" w:hAnsi="Times New Roman" w:cs="Times New Roman"/>
            <w:kern w:val="2"/>
            <w:sz w:val="24"/>
            <w:szCs w:val="24"/>
            <w:lang w:eastAsia="zh-CN" w:bidi="hi-IN"/>
          </w:rPr>
          <w:t>главой 27</w:t>
        </w:r>
      </w:hyperlink>
      <w:r w:rsidRPr="00042FEC">
        <w:rPr>
          <w:rFonts w:ascii="Times New Roman" w:hAnsi="Times New Roman" w:cs="Times New Roman"/>
          <w:kern w:val="2"/>
          <w:sz w:val="24"/>
          <w:szCs w:val="24"/>
          <w:lang w:eastAsia="zh-CN" w:bidi="hi-I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45.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xml:space="preserve">Специалист ОМСУ, ответственный за предоставление муниципальной услуги, </w:t>
      </w:r>
      <w:proofErr w:type="gramStart"/>
      <w:r w:rsidRPr="00042FEC">
        <w:rPr>
          <w:rFonts w:ascii="Times New Roman" w:hAnsi="Times New Roman" w:cs="Times New Roman"/>
          <w:kern w:val="2"/>
          <w:sz w:val="24"/>
          <w:szCs w:val="24"/>
          <w:lang w:eastAsia="zh-CN" w:bidi="hi-IN"/>
        </w:rPr>
        <w:t>рассматривает заявление и проверяет</w:t>
      </w:r>
      <w:proofErr w:type="gramEnd"/>
      <w:r w:rsidRPr="00042FEC">
        <w:rPr>
          <w:rFonts w:ascii="Times New Roman" w:hAnsi="Times New Roman" w:cs="Times New Roman"/>
          <w:kern w:val="2"/>
          <w:sz w:val="24"/>
          <w:szCs w:val="24"/>
          <w:lang w:eastAsia="zh-CN" w:bidi="hi-IN"/>
        </w:rPr>
        <w:t xml:space="preserve"> представленные документы на предмет наличия опечаток и (или) ошибок.</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roofErr w:type="gramEnd"/>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46. Глава сельского поселения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w:t>
      </w:r>
      <w:proofErr w:type="gramStart"/>
      <w:r w:rsidRPr="00042FEC">
        <w:rPr>
          <w:rFonts w:ascii="Times New Roman" w:hAnsi="Times New Roman" w:cs="Times New Roman"/>
          <w:kern w:val="2"/>
          <w:sz w:val="24"/>
          <w:szCs w:val="24"/>
          <w:lang w:eastAsia="zh-CN" w:bidi="hi-IN"/>
        </w:rPr>
        <w:t>заверяется печатью ОМСУ и фиксируется</w:t>
      </w:r>
      <w:proofErr w:type="gramEnd"/>
      <w:r w:rsidRPr="00042FEC">
        <w:rPr>
          <w:rFonts w:ascii="Times New Roman" w:hAnsi="Times New Roman" w:cs="Times New Roman"/>
          <w:kern w:val="2"/>
          <w:sz w:val="24"/>
          <w:szCs w:val="24"/>
          <w:lang w:eastAsia="zh-CN" w:bidi="hi-IN"/>
        </w:rPr>
        <w:t xml:space="preserve"> в журнале регистрации.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исполнения процедуры составляет 5 рабочих дней.</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47.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48. При исправлении опечаток и (или) ошибок, допущенных в документах, выданных в результате предоставления муниципальной услуги, не допускается: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изменение содержания документов, являющихся результатом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Направление заявителю исправленного документа производится в порядке, установленном пунктом 35 настоящего административного регламента.</w:t>
      </w:r>
    </w:p>
    <w:p w:rsidR="001C0242" w:rsidRPr="00042FEC" w:rsidRDefault="001C0242" w:rsidP="00D62814">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 xml:space="preserve">Раздел IV. ФОРМЫ </w:t>
      </w:r>
      <w:proofErr w:type="gramStart"/>
      <w:r w:rsidRPr="00042FEC">
        <w:rPr>
          <w:rFonts w:ascii="Times New Roman" w:hAnsi="Times New Roman" w:cs="Times New Roman"/>
          <w:b/>
          <w:kern w:val="2"/>
          <w:sz w:val="24"/>
          <w:szCs w:val="24"/>
          <w:lang w:eastAsia="zh-CN" w:bidi="hi-IN"/>
        </w:rPr>
        <w:t>КОНТРОЛЯ ЗА</w:t>
      </w:r>
      <w:proofErr w:type="gramEnd"/>
      <w:r w:rsidRPr="00042FEC">
        <w:rPr>
          <w:rFonts w:ascii="Times New Roman" w:hAnsi="Times New Roman" w:cs="Times New Roman"/>
          <w:b/>
          <w:kern w:val="2"/>
          <w:sz w:val="24"/>
          <w:szCs w:val="24"/>
          <w:lang w:eastAsia="zh-CN" w:bidi="hi-IN"/>
        </w:rPr>
        <w:t xml:space="preserve"> ИСПОЛНЕНИЕМ</w:t>
      </w:r>
      <w:r w:rsidR="001D7033"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АДМИНИСТРАТИВНОГО РЕГЛАМЕНТА</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 xml:space="preserve">28. Порядок осуществления текущего </w:t>
      </w:r>
      <w:proofErr w:type="gramStart"/>
      <w:r w:rsidRPr="00042FEC">
        <w:rPr>
          <w:rFonts w:ascii="Times New Roman" w:hAnsi="Times New Roman" w:cs="Times New Roman"/>
          <w:b/>
          <w:kern w:val="2"/>
          <w:sz w:val="24"/>
          <w:szCs w:val="24"/>
          <w:lang w:eastAsia="zh-CN" w:bidi="hi-IN"/>
        </w:rPr>
        <w:t>контроля за</w:t>
      </w:r>
      <w:proofErr w:type="gramEnd"/>
      <w:r w:rsidRPr="00042FEC">
        <w:rPr>
          <w:rFonts w:ascii="Times New Roman" w:hAnsi="Times New Roman" w:cs="Times New Roman"/>
          <w:b/>
          <w:kern w:val="2"/>
          <w:sz w:val="24"/>
          <w:szCs w:val="24"/>
          <w:lang w:eastAsia="zh-CN" w:bidi="hi-IN"/>
        </w:rPr>
        <w:t xml:space="preserve"> соблюдением</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и исполнением ответственными должностными лицами положений</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регламента и иных нормативных правовых актов,</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устанавливающих требования к предоставлению муниципальной</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услуги, а также принятием ими решений</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49.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сельского поселения Первомайский сельсовет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Толстовский муниципального района.</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Текущий контроль осуществляется путем проведения проверок соблюдения и исполнения положений административного регламента.</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29. Порядок и периодичность осуществления плановых</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и внеплановых проверок полноты и качества предоставления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 xml:space="preserve">муниципальной услуги, в том числе порядок и формы </w:t>
      </w:r>
      <w:proofErr w:type="gramStart"/>
      <w:r w:rsidRPr="00042FEC">
        <w:rPr>
          <w:rFonts w:ascii="Times New Roman" w:hAnsi="Times New Roman" w:cs="Times New Roman"/>
          <w:b/>
          <w:kern w:val="2"/>
          <w:sz w:val="24"/>
          <w:szCs w:val="24"/>
          <w:lang w:eastAsia="zh-CN" w:bidi="hi-IN"/>
        </w:rPr>
        <w:t>контроля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за</w:t>
      </w:r>
      <w:proofErr w:type="gramEnd"/>
      <w:r w:rsidRPr="00042FEC">
        <w:rPr>
          <w:rFonts w:ascii="Times New Roman" w:hAnsi="Times New Roman" w:cs="Times New Roman"/>
          <w:b/>
          <w:kern w:val="2"/>
          <w:sz w:val="24"/>
          <w:szCs w:val="24"/>
          <w:lang w:eastAsia="zh-CN" w:bidi="hi-IN"/>
        </w:rPr>
        <w:t xml:space="preserve"> полнотой и качеством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50. </w:t>
      </w:r>
      <w:proofErr w:type="gramStart"/>
      <w:r w:rsidRPr="00042FEC">
        <w:rPr>
          <w:rFonts w:ascii="Times New Roman" w:hAnsi="Times New Roman" w:cs="Times New Roman"/>
          <w:kern w:val="2"/>
          <w:sz w:val="24"/>
          <w:szCs w:val="24"/>
          <w:lang w:eastAsia="zh-CN" w:bidi="hi-IN"/>
        </w:rPr>
        <w:t>Контроль за</w:t>
      </w:r>
      <w:proofErr w:type="gramEnd"/>
      <w:r w:rsidRPr="00042FEC">
        <w:rPr>
          <w:rFonts w:ascii="Times New Roman" w:hAnsi="Times New Roman" w:cs="Times New Roman"/>
          <w:kern w:val="2"/>
          <w:sz w:val="24"/>
          <w:szCs w:val="24"/>
          <w:lang w:eastAsia="zh-CN" w:bidi="hi-I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51.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52.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C0242" w:rsidRPr="00042FEC" w:rsidRDefault="001C0242" w:rsidP="00D62814">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54.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lastRenderedPageBreak/>
        <w:t>30. Ответственность должностных лиц органа, предоставляющего</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муниципальную услугу, за решения и действия (бездействие),</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принимаемые (осуществляемые) ими в ходе предоставления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55. По результатам проверок, в случае </w:t>
      </w:r>
      <w:proofErr w:type="gramStart"/>
      <w:r w:rsidRPr="00042FEC">
        <w:rPr>
          <w:rFonts w:ascii="Times New Roman" w:hAnsi="Times New Roman" w:cs="Times New Roman"/>
          <w:kern w:val="2"/>
          <w:sz w:val="24"/>
          <w:szCs w:val="24"/>
          <w:lang w:eastAsia="zh-CN" w:bidi="hi-IN"/>
        </w:rPr>
        <w:t>выявления нарушений соблюдения положений административного регламента</w:t>
      </w:r>
      <w:proofErr w:type="gramEnd"/>
      <w:r w:rsidRPr="00042FEC">
        <w:rPr>
          <w:rFonts w:ascii="Times New Roman" w:hAnsi="Times New Roman" w:cs="Times New Roman"/>
          <w:kern w:val="2"/>
          <w:sz w:val="24"/>
          <w:szCs w:val="24"/>
          <w:lang w:eastAsia="zh-CN" w:bidi="hi-I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56. Персональная ответственность специалистов ОМСУ закрепляется в их должностных инструкциях в соответствии с требованиями законодательства.</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57. Специалисты ОМСУ несут персональную ответственность за своевременность и качество предоставления муниципальной услуги.</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31. Положения, характеризующие требования к порядку и формам</w:t>
      </w:r>
      <w:r w:rsidR="001D7033" w:rsidRPr="00042FEC">
        <w:rPr>
          <w:rFonts w:ascii="Times New Roman" w:hAnsi="Times New Roman" w:cs="Times New Roman"/>
          <w:b/>
          <w:kern w:val="2"/>
          <w:sz w:val="24"/>
          <w:szCs w:val="24"/>
          <w:lang w:eastAsia="zh-CN" w:bidi="hi-IN"/>
        </w:rPr>
        <w:t xml:space="preserve"> </w:t>
      </w:r>
      <w:proofErr w:type="gramStart"/>
      <w:r w:rsidRPr="00042FEC">
        <w:rPr>
          <w:rFonts w:ascii="Times New Roman" w:hAnsi="Times New Roman" w:cs="Times New Roman"/>
          <w:b/>
          <w:kern w:val="2"/>
          <w:sz w:val="24"/>
          <w:szCs w:val="24"/>
          <w:lang w:eastAsia="zh-CN" w:bidi="hi-IN"/>
        </w:rPr>
        <w:t>контроля за</w:t>
      </w:r>
      <w:proofErr w:type="gramEnd"/>
      <w:r w:rsidRPr="00042FEC">
        <w:rPr>
          <w:rFonts w:ascii="Times New Roman" w:hAnsi="Times New Roman" w:cs="Times New Roman"/>
          <w:b/>
          <w:kern w:val="2"/>
          <w:sz w:val="24"/>
          <w:szCs w:val="24"/>
          <w:lang w:eastAsia="zh-CN" w:bidi="hi-IN"/>
        </w:rPr>
        <w:t xml:space="preserve"> предоставлением муниципальной услуги, в том</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числе со стороны граждан, их объединений и организаций</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58. Граждане, их объединения и организации имеют право на любые предусмотренные действующим законодательством формы </w:t>
      </w:r>
      <w:proofErr w:type="gramStart"/>
      <w:r w:rsidRPr="00042FEC">
        <w:rPr>
          <w:rFonts w:ascii="Times New Roman" w:hAnsi="Times New Roman" w:cs="Times New Roman"/>
          <w:kern w:val="2"/>
          <w:sz w:val="24"/>
          <w:szCs w:val="24"/>
          <w:lang w:eastAsia="zh-CN" w:bidi="hi-IN"/>
        </w:rPr>
        <w:t>контроля за</w:t>
      </w:r>
      <w:proofErr w:type="gramEnd"/>
      <w:r w:rsidRPr="00042FEC">
        <w:rPr>
          <w:rFonts w:ascii="Times New Roman" w:hAnsi="Times New Roman" w:cs="Times New Roman"/>
          <w:kern w:val="2"/>
          <w:sz w:val="24"/>
          <w:szCs w:val="24"/>
          <w:lang w:eastAsia="zh-CN" w:bidi="hi-IN"/>
        </w:rPr>
        <w:t xml:space="preserve"> деятельностью ОМСУ при предоставлении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Контроль за</w:t>
      </w:r>
      <w:proofErr w:type="gramEnd"/>
      <w:r w:rsidRPr="00042FEC">
        <w:rPr>
          <w:rFonts w:ascii="Times New Roman" w:hAnsi="Times New Roman" w:cs="Times New Roman"/>
          <w:kern w:val="2"/>
          <w:sz w:val="24"/>
          <w:szCs w:val="24"/>
          <w:lang w:eastAsia="zh-CN" w:bidi="hi-IN"/>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обжалования действий (бездействия) и решений, осуществляемых (принятых) в ходе исполнения административного регламента, в ОМСУ.</w:t>
      </w:r>
    </w:p>
    <w:p w:rsidR="001C0242" w:rsidRPr="00042FEC" w:rsidRDefault="001C0242" w:rsidP="00D62814">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Раздел V. ДОСУДЕБНЫЙ (ВНЕСУДЕБНЫЙ) ПОРЯДОК ОБЖАЛОВАНИЯ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РЕШЕНИЙ И ДЕЙСТВИЙ (БЕЗДЕЙСТВИЯ) ОРГАНА, ПРЕДОСТАВЛЯЮЩЕГО</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МУНИЦИПАЛЬНУЮ УСЛУГУ, МНОГОФУНКЦИОНАЛЬНОГО ЦЕНТРА, А ТАКЖЕ</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ЕГО ДОЛЖНОСТНЫХ ЛИЦ</w:t>
      </w:r>
    </w:p>
    <w:p w:rsidR="001C0242" w:rsidRPr="00042FEC" w:rsidRDefault="001C0242" w:rsidP="001D7033">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32. Информация для заявителя о его праве подать жалобу</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59.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1C0242" w:rsidRPr="00042FEC" w:rsidRDefault="001D7033" w:rsidP="001D7033">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 xml:space="preserve"> </w:t>
      </w:r>
      <w:r w:rsidR="001C0242" w:rsidRPr="00042FEC">
        <w:rPr>
          <w:rFonts w:ascii="Times New Roman" w:hAnsi="Times New Roman" w:cs="Times New Roman"/>
          <w:b/>
          <w:kern w:val="2"/>
          <w:sz w:val="24"/>
          <w:szCs w:val="24"/>
          <w:lang w:eastAsia="zh-CN" w:bidi="hi-IN"/>
        </w:rPr>
        <w:t>33. Предмет жалобы</w:t>
      </w:r>
    </w:p>
    <w:p w:rsidR="001C0242" w:rsidRPr="00042FEC" w:rsidRDefault="001C0242" w:rsidP="001D7033">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60. Заявитель может обратиться с жалобой, в том числе в следующих случаях:</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нарушение срока регистрации запроса заявителя о предоставлении муниципальной услуги, комплексного запроса;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нарушение срока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нарушение срока или порядка выдачи документов по результатам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1C0242" w:rsidRPr="00042FEC" w:rsidRDefault="001C0242" w:rsidP="00D62814">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0" w:history="1">
        <w:r w:rsidRPr="00042FEC">
          <w:rPr>
            <w:rStyle w:val="aff"/>
            <w:rFonts w:ascii="Times New Roman" w:hAnsi="Times New Roman" w:cs="Times New Roman"/>
            <w:kern w:val="2"/>
            <w:sz w:val="24"/>
            <w:szCs w:val="24"/>
            <w:lang w:eastAsia="zh-CN" w:bidi="hi-IN"/>
          </w:rPr>
          <w:t>пунктом 4 части 1 статьи 7</w:t>
        </w:r>
      </w:hyperlink>
      <w:r w:rsidRPr="00042FEC">
        <w:rPr>
          <w:rFonts w:ascii="Times New Roman" w:hAnsi="Times New Roman" w:cs="Times New Roman"/>
          <w:kern w:val="2"/>
          <w:sz w:val="24"/>
          <w:szCs w:val="24"/>
          <w:lang w:eastAsia="zh-CN" w:bidi="hi-IN"/>
        </w:rPr>
        <w:t xml:space="preserve"> Федерального закона.</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34. Органы местного самоуправления, организации, должностные</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лица, которым может быть направлена жалоба</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61.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1C0242" w:rsidRPr="00042FEC" w:rsidRDefault="001C0242" w:rsidP="001D7033">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35. Порядок подачи и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62. </w:t>
      </w:r>
      <w:proofErr w:type="gramStart"/>
      <w:r w:rsidRPr="00042FEC">
        <w:rPr>
          <w:rFonts w:ascii="Times New Roman" w:hAnsi="Times New Roman" w:cs="Times New Roman"/>
          <w:kern w:val="2"/>
          <w:sz w:val="24"/>
          <w:szCs w:val="24"/>
          <w:lang w:eastAsia="zh-CN" w:bidi="hi-IN"/>
        </w:rPr>
        <w:t xml:space="preserve">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w:t>
      </w:r>
      <w:r w:rsidR="001D7033" w:rsidRPr="00042FEC">
        <w:rPr>
          <w:rFonts w:ascii="Times New Roman" w:hAnsi="Times New Roman" w:cs="Times New Roman"/>
          <w:kern w:val="2"/>
          <w:sz w:val="24"/>
          <w:szCs w:val="24"/>
          <w:lang w:eastAsia="zh-CN" w:bidi="hi-IN"/>
        </w:rPr>
        <w:t>(</w:t>
      </w:r>
      <w:r w:rsidR="001D7033" w:rsidRPr="00042FEC">
        <w:rPr>
          <w:rFonts w:ascii="Times New Roman" w:hAnsi="Times New Roman" w:cs="Times New Roman"/>
          <w:sz w:val="24"/>
          <w:szCs w:val="24"/>
        </w:rPr>
        <w:t>https://admpervomayskoe.ru</w:t>
      </w:r>
      <w:r w:rsidRPr="00042FEC">
        <w:rPr>
          <w:rFonts w:ascii="Times New Roman" w:hAnsi="Times New Roman" w:cs="Times New Roman"/>
          <w:kern w:val="2"/>
          <w:sz w:val="24"/>
          <w:szCs w:val="24"/>
          <w:lang w:eastAsia="zh-CN" w:bidi="hi-IN"/>
        </w:rPr>
        <w:t xml:space="preserve">), предоставляющего муниципальную услугу, ЕПГУ </w:t>
      </w:r>
      <w:r w:rsidRPr="00042FEC">
        <w:rPr>
          <w:rFonts w:ascii="Times New Roman" w:hAnsi="Times New Roman" w:cs="Times New Roman"/>
          <w:kern w:val="2"/>
          <w:sz w:val="24"/>
          <w:szCs w:val="24"/>
          <w:lang w:eastAsia="zh-CN" w:bidi="hi-IN"/>
        </w:rPr>
        <w:lastRenderedPageBreak/>
        <w:t>(http://www.gosuslugi.ru) либо РПГУ (http://pgu.admlr.lipetsk.ru), федеральной государственной информационной системы</w:t>
      </w:r>
      <w:proofErr w:type="gramEnd"/>
      <w:r w:rsidRPr="00042FEC">
        <w:rPr>
          <w:rFonts w:ascii="Times New Roman" w:hAnsi="Times New Roman" w:cs="Times New Roman"/>
          <w:kern w:val="2"/>
          <w:sz w:val="24"/>
          <w:szCs w:val="24"/>
          <w:lang w:eastAsia="zh-CN" w:bidi="hi-IN"/>
        </w:rPr>
        <w:t xml:space="preserve"> досудебного (внесудебного) обжалования (далее - ФГИС ДО) (</w:t>
      </w:r>
      <w:proofErr w:type="spellStart"/>
      <w:r w:rsidRPr="00042FEC">
        <w:rPr>
          <w:rFonts w:ascii="Times New Roman" w:hAnsi="Times New Roman" w:cs="Times New Roman"/>
          <w:kern w:val="2"/>
          <w:sz w:val="24"/>
          <w:szCs w:val="24"/>
          <w:lang w:eastAsia="zh-CN" w:bidi="hi-IN"/>
        </w:rPr>
        <w:t>do.gosuslugi.ru</w:t>
      </w:r>
      <w:proofErr w:type="spellEnd"/>
      <w:r w:rsidRPr="00042FEC">
        <w:rPr>
          <w:rFonts w:ascii="Times New Roman" w:hAnsi="Times New Roman" w:cs="Times New Roman"/>
          <w:kern w:val="2"/>
          <w:sz w:val="24"/>
          <w:szCs w:val="24"/>
          <w:lang w:eastAsia="zh-CN" w:bidi="hi-IN"/>
        </w:rPr>
        <w:t xml:space="preserve">), а также может быть </w:t>
      </w:r>
      <w:proofErr w:type="gramStart"/>
      <w:r w:rsidRPr="00042FEC">
        <w:rPr>
          <w:rFonts w:ascii="Times New Roman" w:hAnsi="Times New Roman" w:cs="Times New Roman"/>
          <w:kern w:val="2"/>
          <w:sz w:val="24"/>
          <w:szCs w:val="24"/>
          <w:lang w:eastAsia="zh-CN" w:bidi="hi-IN"/>
        </w:rPr>
        <w:t>принята</w:t>
      </w:r>
      <w:proofErr w:type="gramEnd"/>
      <w:r w:rsidRPr="00042FEC">
        <w:rPr>
          <w:rFonts w:ascii="Times New Roman" w:hAnsi="Times New Roman" w:cs="Times New Roman"/>
          <w:kern w:val="2"/>
          <w:sz w:val="24"/>
          <w:szCs w:val="24"/>
          <w:lang w:eastAsia="zh-CN" w:bidi="hi-IN"/>
        </w:rPr>
        <w:t xml:space="preserve"> при личном приеме заявителя.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63. Жалоба должна содержать:</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наименование ОМСУ,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сведения об обжалуемых решениях и действиях (бездействии) ОМСУ, должностного лица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доводы, на основании которых заявитель не согласен с решением и действием (бездействием) ОМСУ, должностного лица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Заявителем могут быть представлены документы (при наличии), подтверждающие доводы заявителя, либо их копии.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64. Ответ на жалобу не дается в следующих случаях:</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если в письменном обращении не </w:t>
      </w:r>
      <w:proofErr w:type="gramStart"/>
      <w:r w:rsidRPr="00042FEC">
        <w:rPr>
          <w:rFonts w:ascii="Times New Roman" w:hAnsi="Times New Roman" w:cs="Times New Roman"/>
          <w:kern w:val="2"/>
          <w:sz w:val="24"/>
          <w:szCs w:val="24"/>
          <w:lang w:eastAsia="zh-CN" w:bidi="hi-IN"/>
        </w:rPr>
        <w:t>указаны</w:t>
      </w:r>
      <w:proofErr w:type="gramEnd"/>
      <w:r w:rsidRPr="00042FEC">
        <w:rPr>
          <w:rFonts w:ascii="Times New Roman" w:hAnsi="Times New Roman" w:cs="Times New Roman"/>
          <w:kern w:val="2"/>
          <w:sz w:val="24"/>
          <w:szCs w:val="24"/>
          <w:lang w:eastAsia="zh-CN" w:bidi="hi-IN"/>
        </w:rPr>
        <w:t xml:space="preserve"> фамилия заявителя, направившего обращение, или почтовый адрес, по которому должен быть направлен ответ;</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65. ОМСУ, </w:t>
      </w:r>
      <w:proofErr w:type="gramStart"/>
      <w:r w:rsidRPr="00042FEC">
        <w:rPr>
          <w:rFonts w:ascii="Times New Roman" w:hAnsi="Times New Roman" w:cs="Times New Roman"/>
          <w:kern w:val="2"/>
          <w:sz w:val="24"/>
          <w:szCs w:val="24"/>
          <w:lang w:eastAsia="zh-CN" w:bidi="hi-IN"/>
        </w:rPr>
        <w:t>предоставляющий</w:t>
      </w:r>
      <w:proofErr w:type="gramEnd"/>
      <w:r w:rsidRPr="00042FEC">
        <w:rPr>
          <w:rFonts w:ascii="Times New Roman" w:hAnsi="Times New Roman" w:cs="Times New Roman"/>
          <w:kern w:val="2"/>
          <w:sz w:val="24"/>
          <w:szCs w:val="24"/>
          <w:lang w:eastAsia="zh-CN" w:bidi="hi-IN"/>
        </w:rPr>
        <w:t xml:space="preserve"> муниципальную услугу вправе оставить жалобу без ответа по существу в случаях:</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66. В случае</w:t>
      </w:r>
      <w:proofErr w:type="gramStart"/>
      <w:r w:rsidRPr="00042FEC">
        <w:rPr>
          <w:rFonts w:ascii="Times New Roman" w:hAnsi="Times New Roman" w:cs="Times New Roman"/>
          <w:kern w:val="2"/>
          <w:sz w:val="24"/>
          <w:szCs w:val="24"/>
          <w:lang w:eastAsia="zh-CN" w:bidi="hi-IN"/>
        </w:rPr>
        <w:t>,</w:t>
      </w:r>
      <w:proofErr w:type="gramEnd"/>
      <w:r w:rsidRPr="00042FEC">
        <w:rPr>
          <w:rFonts w:ascii="Times New Roman" w:hAnsi="Times New Roman" w:cs="Times New Roman"/>
          <w:kern w:val="2"/>
          <w:sz w:val="24"/>
          <w:szCs w:val="24"/>
          <w:lang w:eastAsia="zh-CN" w:bidi="hi-I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67.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68.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Pr="00042FEC">
        <w:rPr>
          <w:rFonts w:ascii="Times New Roman" w:hAnsi="Times New Roman" w:cs="Times New Roman"/>
          <w:kern w:val="2"/>
          <w:sz w:val="24"/>
          <w:szCs w:val="24"/>
          <w:lang w:eastAsia="zh-CN" w:bidi="hi-IN"/>
        </w:rPr>
        <w:t>орган</w:t>
      </w:r>
      <w:proofErr w:type="gramEnd"/>
      <w:r w:rsidRPr="00042FEC">
        <w:rPr>
          <w:rFonts w:ascii="Times New Roman" w:hAnsi="Times New Roman" w:cs="Times New Roman"/>
          <w:kern w:val="2"/>
          <w:sz w:val="24"/>
          <w:szCs w:val="24"/>
          <w:lang w:eastAsia="zh-CN" w:bidi="hi-IN"/>
        </w:rPr>
        <w:t xml:space="preserve"> предоставляющий муниципальную услугу, либо вышестоящему должностному лицу.</w:t>
      </w:r>
    </w:p>
    <w:p w:rsidR="001C0242" w:rsidRPr="00042FEC" w:rsidRDefault="001C0242" w:rsidP="001D7033">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36. Сроки рассмотрения жалобы</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69. </w:t>
      </w:r>
      <w:proofErr w:type="gramStart"/>
      <w:r w:rsidRPr="00042FEC">
        <w:rPr>
          <w:rFonts w:ascii="Times New Roman" w:hAnsi="Times New Roman" w:cs="Times New Roman"/>
          <w:kern w:val="2"/>
          <w:sz w:val="24"/>
          <w:szCs w:val="24"/>
          <w:lang w:eastAsia="zh-CN" w:bidi="hi-IN"/>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0242" w:rsidRPr="00042FEC" w:rsidRDefault="001C0242" w:rsidP="001D7033">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37. Результат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70. По результатам рассмотрения жалобы ОМСУ принимает одно из следующих решений:</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администрации Ле</w:t>
      </w:r>
      <w:proofErr w:type="gramStart"/>
      <w:r w:rsidRPr="00042FEC">
        <w:rPr>
          <w:rFonts w:ascii="Times New Roman" w:hAnsi="Times New Roman" w:cs="Times New Roman"/>
          <w:kern w:val="2"/>
          <w:sz w:val="24"/>
          <w:szCs w:val="24"/>
          <w:lang w:eastAsia="zh-CN" w:bidi="hi-IN"/>
        </w:rPr>
        <w:t>в-</w:t>
      </w:r>
      <w:proofErr w:type="gramEnd"/>
      <w:r w:rsidRPr="00042FEC">
        <w:rPr>
          <w:rFonts w:ascii="Times New Roman" w:hAnsi="Times New Roman" w:cs="Times New Roman"/>
          <w:kern w:val="2"/>
          <w:sz w:val="24"/>
          <w:szCs w:val="24"/>
          <w:lang w:eastAsia="zh-CN" w:bidi="hi-IN"/>
        </w:rPr>
        <w:t xml:space="preserve"> Толстовский муниципального района.</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 удовлетворении жалобы отказывается.</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38. Порядок информирования заявителя о результатах</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w:t>
      </w:r>
      <w:r w:rsidRPr="00042FEC">
        <w:rPr>
          <w:rFonts w:ascii="Times New Roman" w:hAnsi="Times New Roman" w:cs="Times New Roman"/>
          <w:kern w:val="2"/>
          <w:sz w:val="24"/>
          <w:szCs w:val="24"/>
          <w:lang w:eastAsia="zh-CN" w:bidi="hi-IN"/>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Ответ по результатам рассмотрения жалобы подписывается руководителем ОМСУ, должностным лицом либо уполномоченным на то лицом.</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В случае признания </w:t>
      </w:r>
      <w:proofErr w:type="gramStart"/>
      <w:r w:rsidRPr="00042FEC">
        <w:rPr>
          <w:rFonts w:ascii="Times New Roman" w:hAnsi="Times New Roman" w:cs="Times New Roman"/>
          <w:kern w:val="2"/>
          <w:sz w:val="24"/>
          <w:szCs w:val="24"/>
          <w:lang w:eastAsia="zh-CN" w:bidi="hi-IN"/>
        </w:rPr>
        <w:t>жалобы</w:t>
      </w:r>
      <w:proofErr w:type="gramEnd"/>
      <w:r w:rsidRPr="00042FEC">
        <w:rPr>
          <w:rFonts w:ascii="Times New Roman" w:hAnsi="Times New Roman" w:cs="Times New Roman"/>
          <w:kern w:val="2"/>
          <w:sz w:val="24"/>
          <w:szCs w:val="24"/>
          <w:lang w:eastAsia="zh-C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В случае установления в ходе или по результатам </w:t>
      </w:r>
      <w:proofErr w:type="gramStart"/>
      <w:r w:rsidRPr="00042FEC">
        <w:rPr>
          <w:rFonts w:ascii="Times New Roman" w:hAnsi="Times New Roman" w:cs="Times New Roman"/>
          <w:kern w:val="2"/>
          <w:sz w:val="24"/>
          <w:szCs w:val="24"/>
          <w:lang w:eastAsia="zh-CN" w:bidi="hi-IN"/>
        </w:rPr>
        <w:t>рассмотрения жалобы признаков состава административного правонарушения</w:t>
      </w:r>
      <w:proofErr w:type="gramEnd"/>
      <w:r w:rsidRPr="00042FEC">
        <w:rPr>
          <w:rFonts w:ascii="Times New Roman" w:hAnsi="Times New Roman" w:cs="Times New Roman"/>
          <w:kern w:val="2"/>
          <w:sz w:val="24"/>
          <w:szCs w:val="24"/>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39. Порядок обжалования решения по жалобе</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40. Право заявителя на получение информации и документов,</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необходимых для обоснования и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73. Заявитель имеет право </w:t>
      </w:r>
      <w:proofErr w:type="gramStart"/>
      <w:r w:rsidRPr="00042FEC">
        <w:rPr>
          <w:rFonts w:ascii="Times New Roman" w:hAnsi="Times New Roman" w:cs="Times New Roman"/>
          <w:kern w:val="2"/>
          <w:sz w:val="24"/>
          <w:szCs w:val="24"/>
          <w:lang w:eastAsia="zh-CN" w:bidi="hi-IN"/>
        </w:rPr>
        <w:t>на</w:t>
      </w:r>
      <w:proofErr w:type="gramEnd"/>
      <w:r w:rsidRPr="00042FEC">
        <w:rPr>
          <w:rFonts w:ascii="Times New Roman" w:hAnsi="Times New Roman" w:cs="Times New Roman"/>
          <w:kern w:val="2"/>
          <w:sz w:val="24"/>
          <w:szCs w:val="24"/>
          <w:lang w:eastAsia="zh-CN" w:bidi="hi-IN"/>
        </w:rPr>
        <w:t>:</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42FEC">
        <w:rPr>
          <w:rFonts w:ascii="Times New Roman" w:hAnsi="Times New Roman" w:cs="Times New Roman"/>
          <w:kern w:val="2"/>
          <w:sz w:val="24"/>
          <w:szCs w:val="24"/>
          <w:lang w:eastAsia="zh-CN" w:bidi="hi-IN"/>
        </w:rPr>
        <w:t>и</w:t>
      </w:r>
      <w:proofErr w:type="gramEnd"/>
      <w:r w:rsidRPr="00042FEC">
        <w:rPr>
          <w:rFonts w:ascii="Times New Roman" w:hAnsi="Times New Roman" w:cs="Times New Roman"/>
          <w:kern w:val="2"/>
          <w:sz w:val="24"/>
          <w:szCs w:val="24"/>
          <w:lang w:eastAsia="zh-CN" w:bidi="hi-IN"/>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получение информации и документов, необходимых для обоснования и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75. </w:t>
      </w:r>
      <w:proofErr w:type="gramStart"/>
      <w:r w:rsidRPr="00042FEC">
        <w:rPr>
          <w:rFonts w:ascii="Times New Roman" w:hAnsi="Times New Roman" w:cs="Times New Roman"/>
          <w:kern w:val="2"/>
          <w:sz w:val="24"/>
          <w:szCs w:val="24"/>
          <w:lang w:eastAsia="zh-CN" w:bidi="hi-IN"/>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042FEC">
        <w:rPr>
          <w:rFonts w:ascii="Times New Roman" w:hAnsi="Times New Roman" w:cs="Times New Roman"/>
          <w:kern w:val="2"/>
          <w:sz w:val="24"/>
          <w:szCs w:val="24"/>
          <w:lang w:eastAsia="zh-CN" w:bidi="hi-IN"/>
        </w:rPr>
        <w:t xml:space="preserve"> принятия решения о </w:t>
      </w:r>
      <w:r w:rsidRPr="00042FEC">
        <w:rPr>
          <w:rFonts w:ascii="Times New Roman" w:hAnsi="Times New Roman" w:cs="Times New Roman"/>
          <w:kern w:val="2"/>
          <w:sz w:val="24"/>
          <w:szCs w:val="24"/>
          <w:lang w:eastAsia="zh-CN" w:bidi="hi-IN"/>
        </w:rPr>
        <w:lastRenderedPageBreak/>
        <w:t>назначении дня и времени ознакомления с материалами, необходимыми для обоснования и рассмотрения жалобы.</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76.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41. Способы информирования заявителей о порядке подачи</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и рассмотрения жалобы</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77. Информация о порядке подачи и рассмотрения жалобы размещается в информационно-телекоммуникационной сети "Интернет" на сайте ОМСУ</w:t>
      </w:r>
      <w:r w:rsidR="000668DD" w:rsidRPr="000668DD">
        <w:rPr>
          <w:rFonts w:ascii="Times New Roman" w:hAnsi="Times New Roman" w:cs="Times New Roman"/>
          <w:sz w:val="24"/>
          <w:szCs w:val="24"/>
        </w:rPr>
        <w:t xml:space="preserve"> </w:t>
      </w:r>
      <w:r w:rsidR="000668DD" w:rsidRPr="00042FEC">
        <w:rPr>
          <w:rFonts w:ascii="Times New Roman" w:hAnsi="Times New Roman" w:cs="Times New Roman"/>
          <w:sz w:val="24"/>
          <w:szCs w:val="24"/>
        </w:rPr>
        <w:t>https://admpervomayskoe.ru</w:t>
      </w:r>
      <w:r w:rsidRPr="00042FEC">
        <w:rPr>
          <w:rFonts w:ascii="Times New Roman" w:hAnsi="Times New Roman" w:cs="Times New Roman"/>
          <w:kern w:val="2"/>
          <w:sz w:val="24"/>
          <w:szCs w:val="24"/>
          <w:lang w:eastAsia="zh-CN" w:bidi="hi-IN"/>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1C0242" w:rsidRPr="00042FEC" w:rsidRDefault="001C0242" w:rsidP="001D7033">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Раздел VI. ОСОБЕННОСТИ ВЫПОЛНЕНИЯ АДМИНИСТРАТИВНЫХ ПРОЦЕДУ</w:t>
      </w:r>
      <w:proofErr w:type="gramStart"/>
      <w:r w:rsidRPr="00042FEC">
        <w:rPr>
          <w:rFonts w:ascii="Times New Roman" w:hAnsi="Times New Roman" w:cs="Times New Roman"/>
          <w:b/>
          <w:kern w:val="2"/>
          <w:sz w:val="24"/>
          <w:szCs w:val="24"/>
          <w:lang w:eastAsia="zh-CN" w:bidi="hi-IN"/>
        </w:rPr>
        <w:t>Р(</w:t>
      </w:r>
      <w:proofErr w:type="gramEnd"/>
      <w:r w:rsidRPr="00042FEC">
        <w:rPr>
          <w:rFonts w:ascii="Times New Roman" w:hAnsi="Times New Roman" w:cs="Times New Roman"/>
          <w:b/>
          <w:kern w:val="2"/>
          <w:sz w:val="24"/>
          <w:szCs w:val="24"/>
          <w:lang w:eastAsia="zh-CN" w:bidi="hi-IN"/>
        </w:rPr>
        <w:t>ДЕЙСТВИЙ) В МНОГОФУНКЦИОНАЛЬНЫХ ЦЕНТРАХ ПРЕДОСТАВЛЕНИЯ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ГОСУДАРСТВЕННЫХ И МУНИЦИПАЛЬНЫХ УСЛУГ</w:t>
      </w:r>
    </w:p>
    <w:p w:rsidR="001C0242" w:rsidRPr="00042FEC" w:rsidRDefault="001C0242" w:rsidP="001D7033">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78. Организация предоставления муниципальной услуги присвоение, аннулирование адресов объектам адресации (далее - муниципальная услуга) в структурных подразделениях МФЦ осуществляется в соответствии с соглашением о взаимодействии ОМСУ и МФЦ, и включает в себя следующий исчерпывающий перечень административных процедур (действий), выполняемых сотрудниками структурных подразделений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информирование заявителей о порядке предоставления муниципальной услуги в МФЦ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государственных и муниципальных услуг;</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передача запросов (заявлений) и комплектов документов из МФЦ в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передача результата предоставления муниципальной услуги и комплекта документов из ОМСУ в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выдача заявителю результата предоставления муниципальной услуги в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передача комплексного запроса (заявления) на предоставление двух и </w:t>
      </w:r>
      <w:proofErr w:type="gramStart"/>
      <w:r w:rsidRPr="00042FEC">
        <w:rPr>
          <w:rFonts w:ascii="Times New Roman" w:hAnsi="Times New Roman" w:cs="Times New Roman"/>
          <w:kern w:val="2"/>
          <w:sz w:val="24"/>
          <w:szCs w:val="24"/>
          <w:lang w:eastAsia="zh-CN" w:bidi="hi-IN"/>
        </w:rPr>
        <w:t>более муниципальных</w:t>
      </w:r>
      <w:proofErr w:type="gramEnd"/>
      <w:r w:rsidRPr="00042FEC">
        <w:rPr>
          <w:rFonts w:ascii="Times New Roman" w:hAnsi="Times New Roman" w:cs="Times New Roman"/>
          <w:kern w:val="2"/>
          <w:sz w:val="24"/>
          <w:szCs w:val="24"/>
          <w:lang w:eastAsia="zh-CN" w:bidi="hi-IN"/>
        </w:rPr>
        <w:t xml:space="preserve"> услуг, и комплекта документов из МФЦ в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передача результата предоставления муниципальной услуги, входящей в комплексный запрос, из ОМСУ в МФЦ;</w:t>
      </w:r>
    </w:p>
    <w:p w:rsidR="001C0242" w:rsidRPr="00042FEC" w:rsidRDefault="001C0242" w:rsidP="001D7033">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выдача заявителю результата предоставления муниципальных услуг, входящих в комплексный запрос в МФЦ.</w:t>
      </w:r>
    </w:p>
    <w:p w:rsidR="001C0242" w:rsidRPr="00042FEC" w:rsidRDefault="001C0242" w:rsidP="001D7033">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42. Информирование заявителей о порядке предоставления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муниципальной услуги в МФЦ, о ходе выполнения запросов</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(заявлений) о предоставлении муниципальной услуги, по иным</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вопросам, связанным с предоставлением муниципальных услуг,</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а также консультирование заявителей о порядке предоставления</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муниципальной услуги в МФЦ</w:t>
      </w:r>
    </w:p>
    <w:p w:rsidR="001C0242" w:rsidRPr="00042FEC" w:rsidRDefault="001C0242" w:rsidP="001D7033">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79.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МФЦ (личное посещение, по телефону, в электронном виде).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Информирование осуществляет уполномоченный сотрудник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Заявителю предоставляется информация: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порядке и сроке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перечне документов, необходимых для получения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размере государственной пошлины, уплачиваемой заявителем при получении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ходе выполнения запроса о предоставлении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порядке досудебного (внесудебного) обжалования решений и действий (бездействия) МФЦ и его работников;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графике работы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 иным вопросам, связанным с предоставлением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Уполномоченный сотрудник МФЦ осуществляет консультирование заявителей по вопросам, касающимся порядка предоставления муниципальной услуги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административного действия - 15 минут.</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предоставление необходимой информации и консультации.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lastRenderedPageBreak/>
        <w:t>43. Прием заявлений (запросов) заявителей о предоставлении</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муниципальной услуги и иных документов, необходимых</w:t>
      </w:r>
      <w:r w:rsidR="001D7033"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для предоставления муниципальной услуги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МФЦ в соответствии с пунктом 15 настоящего административного регламента.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82. Заявителем по собственной инициативе могут быть представлены документы:</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в соответствии с пунктом административного регламента.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83. Уполномоченный сотрудник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удостоверяет личность заявителя (представителя);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w:t>
      </w:r>
      <w:proofErr w:type="gramStart"/>
      <w:r w:rsidRPr="00042FEC">
        <w:rPr>
          <w:rFonts w:ascii="Times New Roman" w:hAnsi="Times New Roman" w:cs="Times New Roman"/>
          <w:kern w:val="2"/>
          <w:sz w:val="24"/>
          <w:szCs w:val="24"/>
          <w:lang w:eastAsia="zh-CN" w:bidi="hi-IN"/>
        </w:rPr>
        <w:t>объясняет содержание выявленных недостатков в представленных документах и возвращает</w:t>
      </w:r>
      <w:proofErr w:type="gramEnd"/>
      <w:r w:rsidRPr="00042FEC">
        <w:rPr>
          <w:rFonts w:ascii="Times New Roman" w:hAnsi="Times New Roman" w:cs="Times New Roman"/>
          <w:kern w:val="2"/>
          <w:sz w:val="24"/>
          <w:szCs w:val="24"/>
          <w:lang w:eastAsia="zh-CN" w:bidi="hi-IN"/>
        </w:rPr>
        <w:t xml:space="preserve"> документы заявителю;</w:t>
      </w:r>
    </w:p>
    <w:p w:rsidR="001C0242" w:rsidRPr="00042FEC" w:rsidRDefault="001C0242" w:rsidP="001C0242">
      <w:pPr>
        <w:suppressAutoHyphens/>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xml:space="preserve">- при отсутствии необходимых копий документов, уполномоченный сотрудник МФЦ осуществляет бесплатное копирование документов, указанных в </w:t>
      </w:r>
      <w:hyperlink r:id="rId21" w:history="1">
        <w:r w:rsidRPr="00042FEC">
          <w:rPr>
            <w:rStyle w:val="aff"/>
            <w:rFonts w:ascii="Times New Roman" w:hAnsi="Times New Roman" w:cs="Times New Roman"/>
            <w:kern w:val="2"/>
            <w:sz w:val="24"/>
            <w:szCs w:val="24"/>
            <w:lang w:eastAsia="zh-CN" w:bidi="hi-IN"/>
          </w:rPr>
          <w:t>пункте 2</w:t>
        </w:r>
      </w:hyperlink>
      <w:r w:rsidRPr="00042FEC">
        <w:rPr>
          <w:rFonts w:ascii="Times New Roman" w:hAnsi="Times New Roman" w:cs="Times New Roman"/>
          <w:kern w:val="2"/>
          <w:sz w:val="24"/>
          <w:szCs w:val="24"/>
          <w:lang w:eastAsia="zh-CN" w:bidi="hi-I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w:t>
      </w:r>
      <w:proofErr w:type="gramEnd"/>
      <w:r w:rsidRPr="00042FEC">
        <w:rPr>
          <w:rFonts w:ascii="Times New Roman" w:hAnsi="Times New Roman" w:cs="Times New Roman"/>
          <w:kern w:val="2"/>
          <w:sz w:val="24"/>
          <w:szCs w:val="24"/>
          <w:lang w:eastAsia="zh-CN" w:bidi="hi-IN"/>
        </w:rPr>
        <w:t xml:space="preserve"> инициалов;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уполномоченный сотрудник МФЦ </w:t>
      </w:r>
      <w:proofErr w:type="gramStart"/>
      <w:r w:rsidRPr="00042FEC">
        <w:rPr>
          <w:rFonts w:ascii="Times New Roman" w:hAnsi="Times New Roman" w:cs="Times New Roman"/>
          <w:kern w:val="2"/>
          <w:sz w:val="24"/>
          <w:szCs w:val="24"/>
          <w:lang w:eastAsia="zh-CN" w:bidi="hi-IN"/>
        </w:rPr>
        <w:t>осуществляет регистрацию запроса заявителя в АИС МФЦ и выдает</w:t>
      </w:r>
      <w:proofErr w:type="gramEnd"/>
      <w:r w:rsidRPr="00042FEC">
        <w:rPr>
          <w:rFonts w:ascii="Times New Roman" w:hAnsi="Times New Roman" w:cs="Times New Roman"/>
          <w:kern w:val="2"/>
          <w:sz w:val="24"/>
          <w:szCs w:val="24"/>
          <w:lang w:eastAsia="zh-CN" w:bidi="hi-IN"/>
        </w:rPr>
        <w:t xml:space="preserve"> заявителю расписку в получении документов, в которой указывается номер обращения, перечень принятых документов, дата принятия документов, срок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 административной процедуры: прием заявления и документов, необходимых для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регистрация запроса заявителя в АИС МФЦ и выдача заявителю расписку в получении документов.</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44. Передача заявления (запроса) и комплектов документов</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из МФЦ в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84.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МФЦ передает в ОМСУ заявление и пакет приложенных документов на бумажном носителе по сопроводительным реестрам (описям) в двух экземплярах курьером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Заявление о постановке на учет и документы, поступившие в ОМСУ, на бумажном носителе из МФЦ принимает специалист ОМСУ, ответственный за прием документов.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передача комплекта документов в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подписание описи комплекта документов, внесение сведений в АИС МФЦ.</w:t>
      </w:r>
    </w:p>
    <w:p w:rsidR="001C0242" w:rsidRPr="00042FEC" w:rsidRDefault="001C0242" w:rsidP="00D62814">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45. Передача результата предоставления муниципальной услуги</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и комплекта документов из ОМСУ в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85. Основанием для начала административной процедуры является окончание подготовки результата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Специалист ОМСУ, ответственный за выдачу документов, передает готовый результат оказанной муниципальной услуги уполномоченному сотруднику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Передача комплектов документов на бумажном носителе осуществляется курьерской службой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процедуры - 1 рабочий день со дня подготовки результата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Критерии принятия решения: формирование и подготовка комплектов документов для отправки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передача комплекта документов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подписание описи комплекта документов, внесение сведений в АИС МФЦ.</w:t>
      </w:r>
    </w:p>
    <w:p w:rsidR="001C0242" w:rsidRPr="00042FEC" w:rsidRDefault="001C0242" w:rsidP="00D62814">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46. Выдача заявителю результата предоставления муниципальной</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услуги в МФЦ</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kern w:val="2"/>
          <w:sz w:val="24"/>
          <w:szCs w:val="24"/>
          <w:lang w:eastAsia="zh-CN" w:bidi="hi-IN"/>
        </w:rPr>
        <w:t>86. Основанием для начала административной процедуры является передача из ОМСУ в МФЦ результата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87. Уполномоченный сотрудник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устанавливает личность заявителя;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выдает результат муниципальной услуги лично заявителю либо его уполномоченному представителю по </w:t>
      </w:r>
      <w:proofErr w:type="gramStart"/>
      <w:r w:rsidRPr="00042FEC">
        <w:rPr>
          <w:rFonts w:ascii="Times New Roman" w:hAnsi="Times New Roman" w:cs="Times New Roman"/>
          <w:kern w:val="2"/>
          <w:sz w:val="24"/>
          <w:szCs w:val="24"/>
          <w:lang w:eastAsia="zh-CN" w:bidi="hi-IN"/>
        </w:rPr>
        <w:t>предъявлении</w:t>
      </w:r>
      <w:proofErr w:type="gramEnd"/>
      <w:r w:rsidRPr="00042FEC">
        <w:rPr>
          <w:rFonts w:ascii="Times New Roman" w:hAnsi="Times New Roman" w:cs="Times New Roman"/>
          <w:kern w:val="2"/>
          <w:sz w:val="24"/>
          <w:szCs w:val="24"/>
          <w:lang w:eastAsia="zh-CN" w:bidi="hi-IN"/>
        </w:rPr>
        <w:t xml:space="preserve"> документа, удостоверяющего личность, и доверенности;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 административной процедуры: выдача заявителю результата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1C0242" w:rsidRPr="00042FEC" w:rsidRDefault="001C0242" w:rsidP="001C0242">
      <w:pPr>
        <w:suppressAutoHyphens/>
        <w:jc w:val="both"/>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47. Информирование заявителей о порядке предоставления</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муниципальных услуг в МФЦ, о ходе выполнения запроса</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о предоставлении муниципальных услуг, по иным вопросам,</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связанным с предоставлением муниципальных услуг, а также</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консультирование заявителей о порядке предоставления</w:t>
      </w:r>
      <w:r w:rsidR="00D62814"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муниципальных услуг в МФЦ посредством комплексного запроса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Информирование осуществляет уполномоченный сотрудник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89. Заявителю предоставляется информация: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порядке и сроке предоставления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перечне документов, необходимых для получения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ходе выполнения запроса о предоставлении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порядке досудебного (внесудебного) обжалования решений и действий (бездействия) МФЦ и его работников;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 графике работы структурных подразделений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 иным вопросам, связанным с предоставлением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предоставление необходимой информации и консультации.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Способ фиксации результата административной процедуры: регистрация обращения заявителя в АИС МФЦ.</w:t>
      </w:r>
    </w:p>
    <w:p w:rsidR="00042FEC" w:rsidRDefault="00042FEC" w:rsidP="00042FEC">
      <w:pPr>
        <w:suppressAutoHyphens/>
        <w:rPr>
          <w:rFonts w:ascii="Times New Roman" w:hAnsi="Times New Roman" w:cs="Times New Roman"/>
          <w:b/>
          <w:kern w:val="2"/>
          <w:sz w:val="24"/>
          <w:szCs w:val="24"/>
          <w:lang w:eastAsia="zh-CN" w:bidi="hi-IN"/>
        </w:rPr>
      </w:pPr>
    </w:p>
    <w:p w:rsidR="001C0242" w:rsidRPr="00042FEC" w:rsidRDefault="001C0242" w:rsidP="00042FEC">
      <w:pPr>
        <w:suppressAutoHyphens/>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48. Прием комплексного запроса от заявителя</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на предоставление муниципальных услуг, входящих</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в комплексный запрос и иных документов, необходимых</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для предоставления муниципальных услуг ОМСУ в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90.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w:t>
      </w:r>
      <w:proofErr w:type="gramStart"/>
      <w:r w:rsidRPr="00042FEC">
        <w:rPr>
          <w:rFonts w:ascii="Times New Roman" w:hAnsi="Times New Roman" w:cs="Times New Roman"/>
          <w:kern w:val="2"/>
          <w:sz w:val="24"/>
          <w:szCs w:val="24"/>
          <w:lang w:eastAsia="zh-CN" w:bidi="hi-IN"/>
        </w:rPr>
        <w:t>более муниципальных</w:t>
      </w:r>
      <w:proofErr w:type="gramEnd"/>
      <w:r w:rsidRPr="00042FEC">
        <w:rPr>
          <w:rFonts w:ascii="Times New Roman" w:hAnsi="Times New Roman" w:cs="Times New Roman"/>
          <w:kern w:val="2"/>
          <w:sz w:val="24"/>
          <w:szCs w:val="24"/>
          <w:lang w:eastAsia="zh-CN" w:bidi="hi-IN"/>
        </w:rPr>
        <w:t xml:space="preserve"> услуг (далее - комплексный запрос).</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91. Уполномоченный сотрудник МФЦ выполняет следующие действия: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устанавливает личность заявителя;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проверяет представленные заявление и документы необходимые для предоставления </w:t>
      </w:r>
      <w:proofErr w:type="gramStart"/>
      <w:r w:rsidRPr="00042FEC">
        <w:rPr>
          <w:rFonts w:ascii="Times New Roman" w:hAnsi="Times New Roman" w:cs="Times New Roman"/>
          <w:kern w:val="2"/>
          <w:sz w:val="24"/>
          <w:szCs w:val="24"/>
          <w:lang w:eastAsia="zh-CN" w:bidi="hi-IN"/>
        </w:rPr>
        <w:t>муниципальных</w:t>
      </w:r>
      <w:proofErr w:type="gramEnd"/>
      <w:r w:rsidRPr="00042FEC">
        <w:rPr>
          <w:rFonts w:ascii="Times New Roman" w:hAnsi="Times New Roman" w:cs="Times New Roman"/>
          <w:kern w:val="2"/>
          <w:sz w:val="24"/>
          <w:szCs w:val="24"/>
          <w:lang w:eastAsia="zh-CN" w:bidi="hi-IN"/>
        </w:rPr>
        <w:t xml:space="preserve"> услуг в соответствии с разделом административного регламента предоставления каждой муниципальной услуги, входящие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определяет предельные сроки предоставления </w:t>
      </w:r>
      <w:proofErr w:type="gramStart"/>
      <w:r w:rsidRPr="00042FEC">
        <w:rPr>
          <w:rFonts w:ascii="Times New Roman" w:hAnsi="Times New Roman" w:cs="Times New Roman"/>
          <w:kern w:val="2"/>
          <w:sz w:val="24"/>
          <w:szCs w:val="24"/>
          <w:lang w:eastAsia="zh-CN" w:bidi="hi-IN"/>
        </w:rPr>
        <w:t>отдельных</w:t>
      </w:r>
      <w:proofErr w:type="gramEnd"/>
      <w:r w:rsidRPr="00042FEC">
        <w:rPr>
          <w:rFonts w:ascii="Times New Roman" w:hAnsi="Times New Roman" w:cs="Times New Roman"/>
          <w:kern w:val="2"/>
          <w:sz w:val="24"/>
          <w:szCs w:val="24"/>
          <w:lang w:eastAsia="zh-CN" w:bidi="hi-IN"/>
        </w:rPr>
        <w:t xml:space="preserve"> муниципальных услуг и общий срок выполнения комплексного запроса со дня его приема;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информирует заявителя о том, что результаты предоставления муниципальных услуг, входящих в комплексный </w:t>
      </w:r>
      <w:proofErr w:type="gramStart"/>
      <w:r w:rsidRPr="00042FEC">
        <w:rPr>
          <w:rFonts w:ascii="Times New Roman" w:hAnsi="Times New Roman" w:cs="Times New Roman"/>
          <w:kern w:val="2"/>
          <w:sz w:val="24"/>
          <w:szCs w:val="24"/>
          <w:lang w:eastAsia="zh-CN" w:bidi="hi-IN"/>
        </w:rPr>
        <w:t>запрос</w:t>
      </w:r>
      <w:proofErr w:type="gramEnd"/>
      <w:r w:rsidRPr="00042FEC">
        <w:rPr>
          <w:rFonts w:ascii="Times New Roman" w:hAnsi="Times New Roman" w:cs="Times New Roman"/>
          <w:kern w:val="2"/>
          <w:sz w:val="24"/>
          <w:szCs w:val="24"/>
          <w:lang w:eastAsia="zh-CN" w:bidi="hi-IN"/>
        </w:rPr>
        <w:t xml:space="preserve"> возможно получить исключительно в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w:t>
      </w:r>
      <w:proofErr w:type="gramStart"/>
      <w:r w:rsidRPr="00042FEC">
        <w:rPr>
          <w:rFonts w:ascii="Times New Roman" w:hAnsi="Times New Roman" w:cs="Times New Roman"/>
          <w:kern w:val="2"/>
          <w:sz w:val="24"/>
          <w:szCs w:val="24"/>
          <w:lang w:eastAsia="zh-CN" w:bidi="hi-IN"/>
        </w:rPr>
        <w:t>формирует и распечатывает</w:t>
      </w:r>
      <w:proofErr w:type="gramEnd"/>
      <w:r w:rsidRPr="00042FEC">
        <w:rPr>
          <w:rFonts w:ascii="Times New Roman" w:hAnsi="Times New Roman" w:cs="Times New Roman"/>
          <w:kern w:val="2"/>
          <w:sz w:val="24"/>
          <w:szCs w:val="24"/>
          <w:lang w:eastAsia="zh-CN" w:bidi="hi-IN"/>
        </w:rPr>
        <w:t xml:space="preserve"> комплексный запрос по форме, установленной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выдает заявителю копию подписанного комплексного запроса, заверенную уполномоченным сотрудником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принятые у заявителя комплексный запрос и документы передает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92.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1C0242" w:rsidRPr="00042FEC" w:rsidRDefault="001C0242" w:rsidP="00042FEC">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49. Передача комплексного запроса (заявления)</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 xml:space="preserve">на предоставление двух и </w:t>
      </w:r>
      <w:proofErr w:type="gramStart"/>
      <w:r w:rsidRPr="00042FEC">
        <w:rPr>
          <w:rFonts w:ascii="Times New Roman" w:hAnsi="Times New Roman" w:cs="Times New Roman"/>
          <w:b/>
          <w:kern w:val="2"/>
          <w:sz w:val="24"/>
          <w:szCs w:val="24"/>
          <w:lang w:eastAsia="zh-CN" w:bidi="hi-IN"/>
        </w:rPr>
        <w:t>более муниципальных</w:t>
      </w:r>
      <w:proofErr w:type="gramEnd"/>
      <w:r w:rsidRPr="00042FEC">
        <w:rPr>
          <w:rFonts w:ascii="Times New Roman" w:hAnsi="Times New Roman" w:cs="Times New Roman"/>
          <w:b/>
          <w:kern w:val="2"/>
          <w:sz w:val="24"/>
          <w:szCs w:val="24"/>
          <w:lang w:eastAsia="zh-CN" w:bidi="hi-IN"/>
        </w:rPr>
        <w:t xml:space="preserve"> услуг,</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и комплекта документов из МФЦ в ОМСУ</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93.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Комплексный запрос и </w:t>
      </w:r>
      <w:proofErr w:type="gramStart"/>
      <w:r w:rsidRPr="00042FEC">
        <w:rPr>
          <w:rFonts w:ascii="Times New Roman" w:hAnsi="Times New Roman" w:cs="Times New Roman"/>
          <w:kern w:val="2"/>
          <w:sz w:val="24"/>
          <w:szCs w:val="24"/>
          <w:lang w:eastAsia="zh-CN" w:bidi="hi-IN"/>
        </w:rPr>
        <w:t>документы, поступившие в ОМСУ на бумажном носителе из МФЦ принимает</w:t>
      </w:r>
      <w:proofErr w:type="gramEnd"/>
      <w:r w:rsidRPr="00042FEC">
        <w:rPr>
          <w:rFonts w:ascii="Times New Roman" w:hAnsi="Times New Roman" w:cs="Times New Roman"/>
          <w:kern w:val="2"/>
          <w:sz w:val="24"/>
          <w:szCs w:val="24"/>
          <w:lang w:eastAsia="zh-CN" w:bidi="hi-IN"/>
        </w:rPr>
        <w:t xml:space="preserve"> уполномоченный сотрудник ОМСУ, ответственный за прием документов.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Критерием принятия решения является формирование и подготовка комплектов документов для отправки в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передача комплекта документов в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подписание описи комплекта документов, внесение сведений в АИС МФЦ.</w:t>
      </w: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50. Передача результата предоставления муниципальной услуги,</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входящей в комплексный запрос, из ОМСУ в МФЦ</w:t>
      </w:r>
    </w:p>
    <w:p w:rsidR="001C0242" w:rsidRPr="00042FEC" w:rsidRDefault="001C0242" w:rsidP="00042FEC">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94. Основанием для начала административной процедуры является окончание подготовки результата предоставления муниципальной услуги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Передача комплектов документов на бумажном носителе осуществляется курьерской службой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При наличии технической возможности у ОМСУ и МФЦ, передача комплектов документов в электронном виде осуществляется через АИС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административной процедуры - 10 минут.</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расписка работника МФЦ в получении документов для выдачи заявителю.</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прием документов являющихся результатом предоставления муниципальной услуги, от ОМСУ.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подписание расписки уполномоченными работником МФЦ, внесение сведений в АИС МФЦ.</w:t>
      </w: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51. Выдача заявителю результатов предоставления</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муниципальных услуг, входящих в комплексный запрос, в МФЦ</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95.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96. Уполномоченный сотрудник МФЦ:</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устанавливает личность заявителя;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выдает результат предоставления муниципальной услуги лично заявителю либо его уполномоченному представителю по </w:t>
      </w:r>
      <w:proofErr w:type="gramStart"/>
      <w:r w:rsidRPr="00042FEC">
        <w:rPr>
          <w:rFonts w:ascii="Times New Roman" w:hAnsi="Times New Roman" w:cs="Times New Roman"/>
          <w:kern w:val="2"/>
          <w:sz w:val="24"/>
          <w:szCs w:val="24"/>
          <w:lang w:eastAsia="zh-CN" w:bidi="hi-IN"/>
        </w:rPr>
        <w:t>предъявлении</w:t>
      </w:r>
      <w:proofErr w:type="gramEnd"/>
      <w:r w:rsidRPr="00042FEC">
        <w:rPr>
          <w:rFonts w:ascii="Times New Roman" w:hAnsi="Times New Roman" w:cs="Times New Roman"/>
          <w:kern w:val="2"/>
          <w:sz w:val="24"/>
          <w:szCs w:val="24"/>
          <w:lang w:eastAsia="zh-CN" w:bidi="hi-IN"/>
        </w:rPr>
        <w:t xml:space="preserve"> документа, удостоверяющего личность, и доверенности;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Максимальный срок выполнения процедуры - 10 минут.</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1C0242" w:rsidRPr="00042FEC" w:rsidRDefault="001C0242" w:rsidP="00042FEC">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52. Порядок досудебного (внесудебного) обжалования решений</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и действий (бездействия) многофункциональных центров</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предоставления государственных и муниципальных услуг и их</w:t>
      </w:r>
      <w:r w:rsidR="00042FEC"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работников</w:t>
      </w:r>
    </w:p>
    <w:p w:rsidR="001C0242" w:rsidRPr="00042FEC" w:rsidRDefault="001C0242" w:rsidP="001C0242">
      <w:pPr>
        <w:suppressAutoHyphens/>
        <w:jc w:val="both"/>
        <w:rPr>
          <w:rFonts w:ascii="Times New Roman" w:hAnsi="Times New Roman" w:cs="Times New Roman"/>
          <w:kern w:val="2"/>
          <w:sz w:val="24"/>
          <w:szCs w:val="24"/>
          <w:lang w:eastAsia="zh-CN" w:bidi="hi-IN"/>
        </w:rPr>
      </w:pP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97.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53. Предмет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98. Заявитель может обратиться с жалобой, в том числе в следующих случаях:</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нарушение срока регистрации запроса о предоставлении муниципальной услуги, запроса, указанного в </w:t>
      </w:r>
      <w:hyperlink r:id="rId22" w:history="1">
        <w:r w:rsidRPr="00042FEC">
          <w:rPr>
            <w:rStyle w:val="aff"/>
            <w:rFonts w:ascii="Times New Roman" w:hAnsi="Times New Roman" w:cs="Times New Roman"/>
            <w:kern w:val="2"/>
            <w:sz w:val="24"/>
            <w:szCs w:val="24"/>
            <w:lang w:eastAsia="zh-CN" w:bidi="hi-IN"/>
          </w:rPr>
          <w:t>статье 15.1</w:t>
        </w:r>
      </w:hyperlink>
      <w:r w:rsidRPr="00042FEC">
        <w:rPr>
          <w:rFonts w:ascii="Times New Roman" w:hAnsi="Times New Roman" w:cs="Times New Roman"/>
          <w:kern w:val="2"/>
          <w:sz w:val="24"/>
          <w:szCs w:val="24"/>
          <w:lang w:eastAsia="zh-CN" w:bidi="hi-IN"/>
        </w:rPr>
        <w:t xml:space="preserve"> Федерального закона;</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нарушение срока или порядка выдачи документов по результатам предоставления муниципальной услуги.</w:t>
      </w: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54. Органы местного самоуправления, организации, должностные</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лица, которым может быть направлена жалоба</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99.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Жалобы на решения и действия (бездействие) работников организаций, предусмотренных </w:t>
      </w:r>
      <w:hyperlink r:id="rId23" w:history="1">
        <w:r w:rsidRPr="00042FEC">
          <w:rPr>
            <w:rStyle w:val="aff"/>
            <w:rFonts w:ascii="Times New Roman" w:hAnsi="Times New Roman" w:cs="Times New Roman"/>
            <w:kern w:val="2"/>
            <w:sz w:val="24"/>
            <w:szCs w:val="24"/>
            <w:lang w:eastAsia="zh-CN" w:bidi="hi-IN"/>
          </w:rPr>
          <w:t>частью 1.1 статьи 16</w:t>
        </w:r>
      </w:hyperlink>
      <w:r w:rsidRPr="00042FEC">
        <w:rPr>
          <w:rFonts w:ascii="Times New Roman" w:hAnsi="Times New Roman" w:cs="Times New Roman"/>
          <w:kern w:val="2"/>
          <w:sz w:val="24"/>
          <w:szCs w:val="24"/>
          <w:lang w:eastAsia="zh-CN" w:bidi="hi-IN"/>
        </w:rPr>
        <w:t xml:space="preserve"> Федерального закона, подаются руководителям этих организаций.</w:t>
      </w:r>
    </w:p>
    <w:p w:rsidR="001C0242" w:rsidRPr="00042FEC" w:rsidRDefault="001C0242" w:rsidP="001C0242">
      <w:pPr>
        <w:suppressAutoHyphens/>
        <w:jc w:val="center"/>
        <w:rPr>
          <w:rFonts w:ascii="Times New Roman" w:hAnsi="Times New Roman" w:cs="Times New Roman"/>
          <w:kern w:val="2"/>
          <w:sz w:val="24"/>
          <w:szCs w:val="24"/>
          <w:lang w:eastAsia="zh-CN" w:bidi="hi-IN"/>
        </w:rPr>
      </w:pP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55. Порядок подачи и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100. Жалоба подается в письменной форме на бумажном носителе, а также в электронной форме.</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либо РПГУ, а также может быть принята при личном приеме заявителя.</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101. Жалоба должна содержать:</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наименование МФЦ, его руководителя и (или) работника, решения и действия (бездействия) которых обжалуются;</w:t>
      </w:r>
    </w:p>
    <w:p w:rsidR="001C0242" w:rsidRPr="00042FEC" w:rsidRDefault="001C0242" w:rsidP="001C0242">
      <w:pPr>
        <w:suppressAutoHyphens/>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сведения об обжалуемых решениях и действиях (бездействии) МФЦ, работника МФЦ, организаций, предусмотренных </w:t>
      </w:r>
      <w:hyperlink r:id="rId24" w:history="1">
        <w:r w:rsidRPr="00042FEC">
          <w:rPr>
            <w:rStyle w:val="aff"/>
            <w:rFonts w:ascii="Times New Roman" w:hAnsi="Times New Roman" w:cs="Times New Roman"/>
            <w:kern w:val="2"/>
            <w:sz w:val="24"/>
            <w:szCs w:val="24"/>
            <w:lang w:eastAsia="zh-CN" w:bidi="hi-IN"/>
          </w:rPr>
          <w:t>частью 1.1 статьи 16</w:t>
        </w:r>
      </w:hyperlink>
      <w:r w:rsidRPr="00042FEC">
        <w:rPr>
          <w:rFonts w:ascii="Times New Roman" w:hAnsi="Times New Roman" w:cs="Times New Roman"/>
          <w:kern w:val="2"/>
          <w:sz w:val="24"/>
          <w:szCs w:val="24"/>
          <w:lang w:eastAsia="zh-CN" w:bidi="hi-IN"/>
        </w:rPr>
        <w:t xml:space="preserve"> Федерального закона, их работников: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sidRPr="00042FEC">
          <w:rPr>
            <w:rStyle w:val="aff"/>
            <w:rFonts w:ascii="Times New Roman" w:hAnsi="Times New Roman" w:cs="Times New Roman"/>
            <w:kern w:val="2"/>
            <w:sz w:val="24"/>
            <w:szCs w:val="24"/>
            <w:lang w:eastAsia="zh-CN" w:bidi="hi-IN"/>
          </w:rPr>
          <w:t>частью 1.1 статьи 16</w:t>
        </w:r>
      </w:hyperlink>
      <w:r w:rsidRPr="00042FEC">
        <w:rPr>
          <w:rFonts w:ascii="Times New Roman" w:hAnsi="Times New Roman" w:cs="Times New Roman"/>
          <w:kern w:val="2"/>
          <w:sz w:val="24"/>
          <w:szCs w:val="24"/>
          <w:lang w:eastAsia="zh-CN" w:bidi="hi-IN"/>
        </w:rPr>
        <w:t xml:space="preserve"> Федерального закона, их работников.</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Заявителем могут быть представлены документы (при наличии), подтверждающие доводы заявителя, либо их копии.</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102. Ответ на жалобу не дается в следующих случаях:</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если в письменном обращении не </w:t>
      </w:r>
      <w:proofErr w:type="gramStart"/>
      <w:r w:rsidRPr="00042FEC">
        <w:rPr>
          <w:rFonts w:ascii="Times New Roman" w:hAnsi="Times New Roman" w:cs="Times New Roman"/>
          <w:kern w:val="2"/>
          <w:sz w:val="24"/>
          <w:szCs w:val="24"/>
          <w:lang w:eastAsia="zh-CN" w:bidi="hi-IN"/>
        </w:rPr>
        <w:t>указаны</w:t>
      </w:r>
      <w:proofErr w:type="gramEnd"/>
      <w:r w:rsidRPr="00042FEC">
        <w:rPr>
          <w:rFonts w:ascii="Times New Roman" w:hAnsi="Times New Roman" w:cs="Times New Roman"/>
          <w:kern w:val="2"/>
          <w:sz w:val="24"/>
          <w:szCs w:val="24"/>
          <w:lang w:eastAsia="zh-CN" w:bidi="hi-IN"/>
        </w:rPr>
        <w:t xml:space="preserve"> фамилия заявителя, направившего обращение, или почтовый адрес, по которому должен быть направлен ответ;</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103. МФЦ вправе оставить жалобу без ответа по существу в случаях:</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104. В случае</w:t>
      </w:r>
      <w:proofErr w:type="gramStart"/>
      <w:r w:rsidRPr="00042FEC">
        <w:rPr>
          <w:rFonts w:ascii="Times New Roman" w:hAnsi="Times New Roman" w:cs="Times New Roman"/>
          <w:kern w:val="2"/>
          <w:sz w:val="24"/>
          <w:szCs w:val="24"/>
          <w:lang w:eastAsia="zh-CN" w:bidi="hi-IN"/>
        </w:rPr>
        <w:t>,</w:t>
      </w:r>
      <w:proofErr w:type="gramEnd"/>
      <w:r w:rsidRPr="00042FEC">
        <w:rPr>
          <w:rFonts w:ascii="Times New Roman" w:hAnsi="Times New Roman" w:cs="Times New Roman"/>
          <w:kern w:val="2"/>
          <w:sz w:val="24"/>
          <w:szCs w:val="24"/>
          <w:lang w:eastAsia="zh-CN" w:bidi="hi-I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w:t>
      </w:r>
      <w:proofErr w:type="gramStart"/>
      <w:r w:rsidRPr="00042FEC">
        <w:rPr>
          <w:rFonts w:ascii="Times New Roman" w:hAnsi="Times New Roman" w:cs="Times New Roman"/>
          <w:kern w:val="2"/>
          <w:sz w:val="24"/>
          <w:szCs w:val="24"/>
          <w:lang w:eastAsia="zh-CN" w:bidi="hi-IN"/>
        </w:rPr>
        <w:t>условии</w:t>
      </w:r>
      <w:proofErr w:type="gramEnd"/>
      <w:r w:rsidRPr="00042FEC">
        <w:rPr>
          <w:rFonts w:ascii="Times New Roman" w:hAnsi="Times New Roman" w:cs="Times New Roman"/>
          <w:kern w:val="2"/>
          <w:sz w:val="24"/>
          <w:szCs w:val="24"/>
          <w:lang w:eastAsia="zh-CN" w:bidi="hi-IN"/>
        </w:rPr>
        <w:t xml:space="preserve">, что указанное обращение и ранее направляемые обращения направлялись в один и тот же государственный орган, в </w:t>
      </w:r>
      <w:r w:rsidRPr="00042FEC">
        <w:rPr>
          <w:rFonts w:ascii="Times New Roman" w:hAnsi="Times New Roman" w:cs="Times New Roman"/>
          <w:kern w:val="2"/>
          <w:sz w:val="24"/>
          <w:szCs w:val="24"/>
          <w:lang w:eastAsia="zh-CN" w:bidi="hi-IN"/>
        </w:rPr>
        <w:lastRenderedPageBreak/>
        <w:t>одно и то же структурное подразделение МФЦ или одному и тому же должностному лицу. О данном решении уведомляется заявитель.</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105.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МФЦ, либо вышестоящему должностному лицу.</w:t>
      </w:r>
    </w:p>
    <w:p w:rsidR="001C0242" w:rsidRPr="00042FEC" w:rsidRDefault="001C0242" w:rsidP="00A70BEB">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56. Сроки рассмотрения жалобы</w:t>
      </w:r>
    </w:p>
    <w:p w:rsidR="001C0242" w:rsidRPr="00042FEC" w:rsidRDefault="001C0242" w:rsidP="00A70BEB">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106. </w:t>
      </w:r>
      <w:proofErr w:type="gramStart"/>
      <w:r w:rsidRPr="00042FEC">
        <w:rPr>
          <w:rFonts w:ascii="Times New Roman" w:hAnsi="Times New Roman" w:cs="Times New Roman"/>
          <w:kern w:val="2"/>
          <w:sz w:val="24"/>
          <w:szCs w:val="24"/>
          <w:lang w:eastAsia="zh-CN" w:bidi="hi-IN"/>
        </w:rPr>
        <w:t xml:space="preserve">Жалоба, поступившая в МФЦ, учредителю МФЦ или должностному лицу, в организации, предусмотренные </w:t>
      </w:r>
      <w:hyperlink r:id="rId26" w:history="1">
        <w:r w:rsidRPr="00042FEC">
          <w:rPr>
            <w:rStyle w:val="aff"/>
            <w:rFonts w:ascii="Times New Roman" w:hAnsi="Times New Roman" w:cs="Times New Roman"/>
            <w:kern w:val="2"/>
            <w:sz w:val="24"/>
            <w:szCs w:val="24"/>
            <w:lang w:eastAsia="zh-CN" w:bidi="hi-IN"/>
          </w:rPr>
          <w:t>частью 1.1 статьи 16</w:t>
        </w:r>
      </w:hyperlink>
      <w:r w:rsidRPr="00042FEC">
        <w:rPr>
          <w:rFonts w:ascii="Times New Roman" w:hAnsi="Times New Roman" w:cs="Times New Roman"/>
          <w:kern w:val="2"/>
          <w:sz w:val="24"/>
          <w:szCs w:val="24"/>
          <w:lang w:eastAsia="zh-CN" w:bidi="hi-IN"/>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в приеме документов у заявителя либо в исправлении допущенных опечаток и (или) ошибок или в случае обжалования нарушения установленного</w:t>
      </w:r>
      <w:proofErr w:type="gramEnd"/>
      <w:r w:rsidRPr="00042FEC">
        <w:rPr>
          <w:rFonts w:ascii="Times New Roman" w:hAnsi="Times New Roman" w:cs="Times New Roman"/>
          <w:kern w:val="2"/>
          <w:sz w:val="24"/>
          <w:szCs w:val="24"/>
          <w:lang w:eastAsia="zh-CN" w:bidi="hi-IN"/>
        </w:rPr>
        <w:t xml:space="preserve"> срока таких исправлений - в течение пяти рабочих дней со дня ее регистрации.</w:t>
      </w:r>
    </w:p>
    <w:p w:rsidR="001C0242" w:rsidRPr="00042FEC" w:rsidRDefault="001C0242" w:rsidP="00A70BEB">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57. Результат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107. Результат рассмотрения жалобы:</w:t>
      </w:r>
    </w:p>
    <w:p w:rsidR="001C0242" w:rsidRPr="00042FEC" w:rsidRDefault="001C0242" w:rsidP="001C0242">
      <w:pPr>
        <w:suppressAutoHyphens/>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в удовлетворении жалобы отказывается.</w:t>
      </w:r>
    </w:p>
    <w:p w:rsidR="001C0242" w:rsidRPr="00042FEC" w:rsidRDefault="001C0242" w:rsidP="00042FEC">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58. Порядок информирования заявителя о результатах</w:t>
      </w:r>
      <w:r w:rsidR="00042FEC" w:rsidRPr="00042FEC">
        <w:rPr>
          <w:rFonts w:ascii="Times New Roman" w:hAnsi="Times New Roman" w:cs="Times New Roman"/>
          <w:b/>
          <w:kern w:val="2"/>
          <w:sz w:val="24"/>
          <w:szCs w:val="24"/>
          <w:lang w:eastAsia="zh-CN" w:bidi="hi-IN"/>
        </w:rPr>
        <w:br/>
      </w:r>
      <w:r w:rsidRPr="00042FEC">
        <w:rPr>
          <w:rFonts w:ascii="Times New Roman" w:hAnsi="Times New Roman" w:cs="Times New Roman"/>
          <w:b/>
          <w:kern w:val="2"/>
          <w:sz w:val="24"/>
          <w:szCs w:val="24"/>
          <w:lang w:eastAsia="zh-CN" w:bidi="hi-IN"/>
        </w:rPr>
        <w:t>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242" w:rsidRPr="00042FEC" w:rsidRDefault="001C0242" w:rsidP="001C0242">
      <w:pPr>
        <w:suppressAutoHyphens/>
        <w:jc w:val="both"/>
        <w:rPr>
          <w:rFonts w:ascii="Times New Roman" w:hAnsi="Times New Roman" w:cs="Times New Roman"/>
          <w:kern w:val="2"/>
          <w:sz w:val="24"/>
          <w:szCs w:val="24"/>
          <w:lang w:eastAsia="zh-CN" w:bidi="hi-IN"/>
        </w:rPr>
      </w:pPr>
      <w:proofErr w:type="gramStart"/>
      <w:r w:rsidRPr="00042FEC">
        <w:rPr>
          <w:rFonts w:ascii="Times New Roman" w:hAnsi="Times New Roman" w:cs="Times New Roman"/>
          <w:kern w:val="2"/>
          <w:sz w:val="24"/>
          <w:szCs w:val="24"/>
          <w:lang w:eastAsia="zh-CN" w:bidi="hi-IN"/>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sidRPr="00042FEC">
          <w:rPr>
            <w:rStyle w:val="aff"/>
            <w:rFonts w:ascii="Times New Roman" w:hAnsi="Times New Roman" w:cs="Times New Roman"/>
            <w:kern w:val="2"/>
            <w:sz w:val="24"/>
            <w:szCs w:val="24"/>
            <w:lang w:eastAsia="zh-CN" w:bidi="hi-IN"/>
          </w:rPr>
          <w:t>частью 1.1 статьи 16</w:t>
        </w:r>
      </w:hyperlink>
      <w:r w:rsidRPr="00042FEC">
        <w:rPr>
          <w:rFonts w:ascii="Times New Roman" w:hAnsi="Times New Roman" w:cs="Times New Roman"/>
          <w:kern w:val="2"/>
          <w:sz w:val="24"/>
          <w:szCs w:val="24"/>
          <w:lang w:eastAsia="zh-CN" w:bidi="hi-IN"/>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В случае признания </w:t>
      </w:r>
      <w:proofErr w:type="gramStart"/>
      <w:r w:rsidRPr="00042FEC">
        <w:rPr>
          <w:rFonts w:ascii="Times New Roman" w:hAnsi="Times New Roman" w:cs="Times New Roman"/>
          <w:kern w:val="2"/>
          <w:sz w:val="24"/>
          <w:szCs w:val="24"/>
          <w:lang w:eastAsia="zh-CN" w:bidi="hi-IN"/>
        </w:rPr>
        <w:t>жалобы</w:t>
      </w:r>
      <w:proofErr w:type="gramEnd"/>
      <w:r w:rsidRPr="00042FEC">
        <w:rPr>
          <w:rFonts w:ascii="Times New Roman" w:hAnsi="Times New Roman" w:cs="Times New Roman"/>
          <w:kern w:val="2"/>
          <w:sz w:val="24"/>
          <w:szCs w:val="24"/>
          <w:lang w:eastAsia="zh-C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lastRenderedPageBreak/>
        <w:t xml:space="preserve">В случае установления в ходе или по результатам </w:t>
      </w:r>
      <w:proofErr w:type="gramStart"/>
      <w:r w:rsidRPr="00042FEC">
        <w:rPr>
          <w:rFonts w:ascii="Times New Roman" w:hAnsi="Times New Roman" w:cs="Times New Roman"/>
          <w:kern w:val="2"/>
          <w:sz w:val="24"/>
          <w:szCs w:val="24"/>
          <w:lang w:eastAsia="zh-CN" w:bidi="hi-IN"/>
        </w:rPr>
        <w:t>рассмотрения жалобы признаков состава административного правонарушения</w:t>
      </w:r>
      <w:proofErr w:type="gramEnd"/>
      <w:r w:rsidRPr="00042FEC">
        <w:rPr>
          <w:rFonts w:ascii="Times New Roman" w:hAnsi="Times New Roman" w:cs="Times New Roman"/>
          <w:kern w:val="2"/>
          <w:sz w:val="24"/>
          <w:szCs w:val="24"/>
          <w:lang w:eastAsia="zh-CN" w:bidi="hi-I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2FEC" w:rsidRDefault="00042FEC" w:rsidP="00A70BEB">
      <w:pPr>
        <w:suppressAutoHyphens/>
        <w:jc w:val="center"/>
        <w:rPr>
          <w:rFonts w:ascii="Times New Roman" w:hAnsi="Times New Roman" w:cs="Times New Roman"/>
          <w:b/>
          <w:kern w:val="2"/>
          <w:sz w:val="24"/>
          <w:szCs w:val="24"/>
          <w:lang w:eastAsia="zh-CN" w:bidi="hi-IN"/>
        </w:rPr>
      </w:pPr>
    </w:p>
    <w:p w:rsidR="00042FEC" w:rsidRDefault="00042FEC" w:rsidP="00A70BEB">
      <w:pPr>
        <w:suppressAutoHyphens/>
        <w:jc w:val="center"/>
        <w:rPr>
          <w:rFonts w:ascii="Times New Roman" w:hAnsi="Times New Roman" w:cs="Times New Roman"/>
          <w:b/>
          <w:kern w:val="2"/>
          <w:sz w:val="24"/>
          <w:szCs w:val="24"/>
          <w:lang w:eastAsia="zh-CN" w:bidi="hi-IN"/>
        </w:rPr>
      </w:pPr>
    </w:p>
    <w:p w:rsidR="001C0242" w:rsidRPr="00042FEC" w:rsidRDefault="001C0242" w:rsidP="00A70BEB">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59. Порядок обжалования решения по жалобе</w:t>
      </w:r>
    </w:p>
    <w:p w:rsidR="001C0242" w:rsidRPr="00042FEC" w:rsidRDefault="001C0242" w:rsidP="00A70BEB">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109. Заявитель имеет право обжаловать решение по жалобе прокуратуру Липецкой области, а также в судебном порядке.</w:t>
      </w:r>
    </w:p>
    <w:p w:rsidR="001C0242" w:rsidRPr="00042FEC" w:rsidRDefault="001C0242" w:rsidP="00A70BEB">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60. Право заявителя на получение информации и документов,</w:t>
      </w:r>
      <w:r w:rsidR="00A70BEB"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необходимых для обоснования и рассмотрения жалобы</w:t>
      </w:r>
    </w:p>
    <w:p w:rsidR="001C0242" w:rsidRPr="00042FEC" w:rsidRDefault="001C0242" w:rsidP="001C0242">
      <w:pPr>
        <w:suppressAutoHyphens/>
        <w:ind w:firstLine="708"/>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110. Заявитель имеет право </w:t>
      </w:r>
      <w:proofErr w:type="gramStart"/>
      <w:r w:rsidRPr="00042FEC">
        <w:rPr>
          <w:rFonts w:ascii="Times New Roman" w:hAnsi="Times New Roman" w:cs="Times New Roman"/>
          <w:kern w:val="2"/>
          <w:sz w:val="24"/>
          <w:szCs w:val="24"/>
          <w:lang w:eastAsia="zh-CN" w:bidi="hi-IN"/>
        </w:rPr>
        <w:t>на</w:t>
      </w:r>
      <w:proofErr w:type="gramEnd"/>
      <w:r w:rsidRPr="00042FEC">
        <w:rPr>
          <w:rFonts w:ascii="Times New Roman" w:hAnsi="Times New Roman" w:cs="Times New Roman"/>
          <w:kern w:val="2"/>
          <w:sz w:val="24"/>
          <w:szCs w:val="24"/>
          <w:lang w:eastAsia="zh-CN" w:bidi="hi-IN"/>
        </w:rPr>
        <w:t>:</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042FEC">
        <w:rPr>
          <w:rFonts w:ascii="Times New Roman" w:hAnsi="Times New Roman" w:cs="Times New Roman"/>
          <w:kern w:val="2"/>
          <w:sz w:val="24"/>
          <w:szCs w:val="24"/>
          <w:lang w:eastAsia="zh-CN" w:bidi="hi-IN"/>
        </w:rPr>
        <w:t>и</w:t>
      </w:r>
      <w:proofErr w:type="gramEnd"/>
      <w:r w:rsidRPr="00042FEC">
        <w:rPr>
          <w:rFonts w:ascii="Times New Roman" w:hAnsi="Times New Roman" w:cs="Times New Roman"/>
          <w:kern w:val="2"/>
          <w:sz w:val="24"/>
          <w:szCs w:val="24"/>
          <w:lang w:eastAsia="zh-CN" w:bidi="hi-IN"/>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1C0242" w:rsidRPr="00042FEC" w:rsidRDefault="001C0242" w:rsidP="001C0242">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 получение информации и документов, необходимых для обоснования и рассмотрения жалобы.</w:t>
      </w:r>
    </w:p>
    <w:p w:rsidR="001C0242" w:rsidRPr="00042FEC" w:rsidRDefault="001C0242" w:rsidP="00A70BEB">
      <w:pPr>
        <w:suppressAutoHyphens/>
        <w:jc w:val="center"/>
        <w:rPr>
          <w:rFonts w:ascii="Times New Roman" w:hAnsi="Times New Roman" w:cs="Times New Roman"/>
          <w:b/>
          <w:kern w:val="2"/>
          <w:sz w:val="24"/>
          <w:szCs w:val="24"/>
          <w:lang w:eastAsia="zh-CN" w:bidi="hi-IN"/>
        </w:rPr>
      </w:pPr>
      <w:r w:rsidRPr="00042FEC">
        <w:rPr>
          <w:rFonts w:ascii="Times New Roman" w:hAnsi="Times New Roman" w:cs="Times New Roman"/>
          <w:b/>
          <w:kern w:val="2"/>
          <w:sz w:val="24"/>
          <w:szCs w:val="24"/>
          <w:lang w:eastAsia="zh-CN" w:bidi="hi-IN"/>
        </w:rPr>
        <w:t>61. Способы информирования заявителей о порядке подачи</w:t>
      </w:r>
      <w:r w:rsidR="00A70BEB" w:rsidRPr="00042FEC">
        <w:rPr>
          <w:rFonts w:ascii="Times New Roman" w:hAnsi="Times New Roman" w:cs="Times New Roman"/>
          <w:b/>
          <w:kern w:val="2"/>
          <w:sz w:val="24"/>
          <w:szCs w:val="24"/>
          <w:lang w:eastAsia="zh-CN" w:bidi="hi-IN"/>
        </w:rPr>
        <w:t xml:space="preserve"> </w:t>
      </w:r>
      <w:r w:rsidRPr="00042FEC">
        <w:rPr>
          <w:rFonts w:ascii="Times New Roman" w:hAnsi="Times New Roman" w:cs="Times New Roman"/>
          <w:b/>
          <w:kern w:val="2"/>
          <w:sz w:val="24"/>
          <w:szCs w:val="24"/>
          <w:lang w:eastAsia="zh-CN" w:bidi="hi-IN"/>
        </w:rPr>
        <w:t>и рассмотрения жалобы</w:t>
      </w:r>
    </w:p>
    <w:p w:rsidR="001C0242" w:rsidRPr="00042FEC" w:rsidRDefault="001C0242" w:rsidP="00A70BEB">
      <w:pPr>
        <w:suppressAutoHyphens/>
        <w:jc w:val="both"/>
        <w:rPr>
          <w:rFonts w:ascii="Times New Roman" w:hAnsi="Times New Roman" w:cs="Times New Roman"/>
          <w:kern w:val="2"/>
          <w:sz w:val="24"/>
          <w:szCs w:val="24"/>
          <w:lang w:eastAsia="zh-CN" w:bidi="hi-IN"/>
        </w:rPr>
      </w:pPr>
      <w:r w:rsidRPr="00042FEC">
        <w:rPr>
          <w:rFonts w:ascii="Times New Roman" w:hAnsi="Times New Roman" w:cs="Times New Roman"/>
          <w:kern w:val="2"/>
          <w:sz w:val="24"/>
          <w:szCs w:val="24"/>
          <w:lang w:eastAsia="zh-CN" w:bidi="hi-IN"/>
        </w:rPr>
        <w:t>111. Информация о порядке подачи и рассмотрения жалобы размещается в информационно-телекоммуникационной сети "Интернет" на сайте МФЦ, на ЕПГУ (http://www.gosuslugi.ru), РПГУ (http://pgu.admlr.lipetsk.ru), а также может быть сообщена заявителю при личном обращении в МФЦ.</w:t>
      </w:r>
    </w:p>
    <w:p w:rsidR="001C0242" w:rsidRPr="00A70BEB" w:rsidRDefault="001C0242" w:rsidP="001C0242">
      <w:pPr>
        <w:suppressAutoHyphens/>
        <w:jc w:val="both"/>
        <w:rPr>
          <w:rFonts w:ascii="Times New Roman" w:hAnsi="Times New Roman" w:cs="Times New Roman"/>
          <w:kern w:val="2"/>
          <w:lang w:eastAsia="zh-CN" w:bidi="hi-IN"/>
        </w:rPr>
      </w:pPr>
    </w:p>
    <w:p w:rsidR="001C0242" w:rsidRPr="00A70BEB" w:rsidRDefault="001C0242" w:rsidP="001C0242">
      <w:pPr>
        <w:suppressAutoHyphens/>
        <w:jc w:val="both"/>
        <w:rPr>
          <w:rFonts w:ascii="Times New Roman" w:hAnsi="Times New Roman" w:cs="Times New Roman"/>
          <w:kern w:val="2"/>
          <w:lang w:eastAsia="zh-CN" w:bidi="hi-IN"/>
        </w:rPr>
      </w:pPr>
    </w:p>
    <w:p w:rsidR="001C0242" w:rsidRPr="00A70BEB" w:rsidRDefault="001C0242" w:rsidP="001C0242">
      <w:pPr>
        <w:suppressAutoHyphens/>
        <w:jc w:val="both"/>
        <w:rPr>
          <w:rFonts w:ascii="Times New Roman" w:hAnsi="Times New Roman" w:cs="Times New Roman"/>
          <w:kern w:val="2"/>
          <w:lang w:eastAsia="zh-CN" w:bidi="hi-IN"/>
        </w:rPr>
      </w:pPr>
    </w:p>
    <w:p w:rsidR="001C0242" w:rsidRPr="00A70BEB" w:rsidRDefault="001C0242" w:rsidP="001C0242">
      <w:pPr>
        <w:suppressAutoHyphens/>
        <w:jc w:val="both"/>
        <w:rPr>
          <w:rFonts w:ascii="Times New Roman" w:hAnsi="Times New Roman" w:cs="Times New Roman"/>
          <w:kern w:val="2"/>
          <w:lang w:eastAsia="zh-CN" w:bidi="hi-IN"/>
        </w:rPr>
      </w:pPr>
    </w:p>
    <w:p w:rsidR="00A70BEB" w:rsidRPr="00A70BEB" w:rsidRDefault="00A70BEB" w:rsidP="001C0242">
      <w:pPr>
        <w:suppressAutoHyphens/>
        <w:jc w:val="both"/>
        <w:rPr>
          <w:rFonts w:ascii="Times New Roman" w:hAnsi="Times New Roman" w:cs="Times New Roman"/>
          <w:kern w:val="2"/>
          <w:sz w:val="18"/>
          <w:szCs w:val="18"/>
          <w:lang w:eastAsia="zh-CN" w:bidi="hi-IN"/>
        </w:rPr>
      </w:pPr>
    </w:p>
    <w:p w:rsidR="00A70BEB" w:rsidRDefault="00A70BEB"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A70BEB" w:rsidRPr="00A70BEB" w:rsidRDefault="00A70BEB" w:rsidP="001C0242">
      <w:pPr>
        <w:suppressAutoHyphens/>
        <w:jc w:val="both"/>
        <w:rPr>
          <w:rFonts w:ascii="Times New Roman" w:hAnsi="Times New Roman" w:cs="Times New Roman"/>
          <w:kern w:val="2"/>
          <w:sz w:val="18"/>
          <w:szCs w:val="18"/>
          <w:lang w:eastAsia="zh-CN" w:bidi="hi-IN"/>
        </w:rPr>
      </w:pPr>
    </w:p>
    <w:p w:rsidR="001C0242" w:rsidRPr="00A70BEB" w:rsidRDefault="001C0242" w:rsidP="00A70BEB">
      <w:pPr>
        <w:suppressAutoHyphens/>
        <w:jc w:val="right"/>
        <w:rPr>
          <w:rFonts w:ascii="Times New Roman" w:hAnsi="Times New Roman" w:cs="Times New Roman"/>
          <w:kern w:val="2"/>
          <w:lang w:eastAsia="zh-CN" w:bidi="hi-IN"/>
        </w:rPr>
      </w:pPr>
      <w:r w:rsidRPr="00A70BEB">
        <w:rPr>
          <w:rFonts w:ascii="Times New Roman" w:hAnsi="Times New Roman" w:cs="Times New Roman"/>
          <w:kern w:val="2"/>
          <w:lang w:eastAsia="zh-CN" w:bidi="hi-IN"/>
        </w:rPr>
        <w:t>Приложение № 1</w:t>
      </w:r>
      <w:r w:rsidR="00A70BEB" w:rsidRPr="00A70BEB">
        <w:rPr>
          <w:rFonts w:ascii="Times New Roman" w:hAnsi="Times New Roman" w:cs="Times New Roman"/>
          <w:kern w:val="2"/>
          <w:lang w:eastAsia="zh-CN" w:bidi="hi-IN"/>
        </w:rPr>
        <w:t xml:space="preserve"> </w:t>
      </w:r>
      <w:r w:rsidR="00A70BEB" w:rsidRP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к административному регламенту</w:t>
      </w:r>
      <w:r w:rsidR="00A70BEB" w:rsidRP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предоставления муниципальной услуги</w:t>
      </w:r>
      <w:r w:rsidR="00A70BEB" w:rsidRP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"Присвоение, аннулирование</w:t>
      </w:r>
      <w:r w:rsidR="00A70BEB" w:rsidRP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адресов объектам адресации"</w:t>
      </w:r>
    </w:p>
    <w:p w:rsidR="001C0242" w:rsidRPr="00A70BEB" w:rsidRDefault="001C0242" w:rsidP="001C0242">
      <w:pPr>
        <w:suppressAutoHyphens/>
        <w:jc w:val="center"/>
        <w:rPr>
          <w:rFonts w:ascii="Times New Roman" w:hAnsi="Times New Roman" w:cs="Times New Roman"/>
          <w:kern w:val="2"/>
          <w:sz w:val="18"/>
          <w:szCs w:val="18"/>
          <w:lang w:eastAsia="zh-CN" w:bidi="hi-IN"/>
        </w:rPr>
      </w:pPr>
    </w:p>
    <w:p w:rsidR="001C0242" w:rsidRPr="00A70BEB" w:rsidRDefault="001C0242" w:rsidP="001C0242">
      <w:pPr>
        <w:suppressAutoHyphens/>
        <w:jc w:val="center"/>
        <w:rPr>
          <w:rFonts w:ascii="Times New Roman" w:hAnsi="Times New Roman" w:cs="Times New Roman"/>
          <w:kern w:val="2"/>
          <w:sz w:val="18"/>
          <w:szCs w:val="18"/>
          <w:lang w:eastAsia="zh-CN" w:bidi="hi-IN"/>
        </w:rPr>
      </w:pPr>
    </w:p>
    <w:p w:rsidR="001C0242" w:rsidRPr="00A70BEB" w:rsidRDefault="001C0242" w:rsidP="00A70BEB">
      <w:pPr>
        <w:suppressAutoHyphens/>
        <w:jc w:val="center"/>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ФОРМА ЗАЯВЛЕНИЯ</w:t>
      </w:r>
      <w:r w:rsidR="00A70BEB" w:rsidRPr="00A70BEB">
        <w:rPr>
          <w:rFonts w:ascii="Times New Roman" w:hAnsi="Times New Roman" w:cs="Times New Roman"/>
          <w:kern w:val="2"/>
          <w:sz w:val="18"/>
          <w:szCs w:val="18"/>
          <w:lang w:eastAsia="zh-CN" w:bidi="hi-IN"/>
        </w:rPr>
        <w:br/>
      </w:r>
      <w:r w:rsidRPr="00A70BEB">
        <w:rPr>
          <w:rFonts w:ascii="Times New Roman" w:hAnsi="Times New Roman" w:cs="Times New Roman"/>
          <w:kern w:val="2"/>
          <w:sz w:val="18"/>
          <w:szCs w:val="18"/>
          <w:lang w:eastAsia="zh-CN" w:bidi="hi-IN"/>
        </w:rPr>
        <w:t>О ПРИСВОЕНИИ ОБЪЕКТУ АДРЕСАЦИИ АДРЕСА ИЛИ АННУЛИРОВАНИИ</w:t>
      </w:r>
      <w:r w:rsidR="00A70BEB" w:rsidRPr="00A70BEB">
        <w:rPr>
          <w:rFonts w:ascii="Times New Roman" w:hAnsi="Times New Roman" w:cs="Times New Roman"/>
          <w:kern w:val="2"/>
          <w:sz w:val="18"/>
          <w:szCs w:val="18"/>
          <w:lang w:eastAsia="zh-CN" w:bidi="hi-IN"/>
        </w:rPr>
        <w:t xml:space="preserve"> </w:t>
      </w:r>
      <w:r w:rsidRPr="00A70BEB">
        <w:rPr>
          <w:rFonts w:ascii="Times New Roman" w:hAnsi="Times New Roman" w:cs="Times New Roman"/>
          <w:kern w:val="2"/>
          <w:sz w:val="18"/>
          <w:szCs w:val="18"/>
          <w:lang w:eastAsia="zh-CN" w:bidi="hi-IN"/>
        </w:rPr>
        <w:t>ЕГО АДРЕСА</w:t>
      </w: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1C0242" w:rsidRPr="00A70BEB" w:rsidTr="00115EB4">
        <w:tc>
          <w:tcPr>
            <w:tcW w:w="6316"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41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9064" w:type="dxa"/>
            <w:gridSpan w:val="11"/>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w:t>
            </w:r>
          </w:p>
        </w:tc>
        <w:tc>
          <w:tcPr>
            <w:tcW w:w="386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2</w:t>
            </w:r>
          </w:p>
        </w:tc>
        <w:tc>
          <w:tcPr>
            <w:tcW w:w="4118" w:type="dxa"/>
            <w:gridSpan w:val="5"/>
            <w:vMerge w:val="restart"/>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Заявление принято</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регистрационный номер _______________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листов заявления 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прилагаемых документов 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 том числе оригиналов ___, копий ____, количество листов в оригиналах ____, копиях 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ФИО должностного лица ________________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подпись должностного лица ____________</w:t>
            </w:r>
          </w:p>
        </w:tc>
      </w:tr>
      <w:tr w:rsidR="001C0242" w:rsidRPr="00A70BEB" w:rsidTr="00115EB4">
        <w:trPr>
          <w:trHeight w:val="570"/>
        </w:trPr>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val="restart"/>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
          <w:p w:rsidR="001C0242" w:rsidRPr="00A70BEB" w:rsidRDefault="001C0242" w:rsidP="00115EB4">
            <w:pPr>
              <w:suppressAutoHyphens/>
              <w:jc w:val="both"/>
              <w:rPr>
                <w:rFonts w:ascii="Times New Roman" w:hAnsi="Times New Roman" w:cs="Times New Roman"/>
                <w:kern w:val="2"/>
                <w:sz w:val="18"/>
                <w:szCs w:val="18"/>
                <w:lang w:eastAsia="zh-CN" w:bidi="hi-IN"/>
              </w:rPr>
            </w:pPr>
            <w:proofErr w:type="gramStart"/>
            <w:r w:rsidRPr="00A70BEB">
              <w:rPr>
                <w:rFonts w:ascii="Times New Roman" w:hAnsi="Times New Roman" w:cs="Times New Roman"/>
                <w:kern w:val="2"/>
                <w:sz w:val="18"/>
                <w:szCs w:val="18"/>
                <w:lang w:eastAsia="zh-CN" w:bidi="hi-IN"/>
              </w:rPr>
              <w:t>(наименование органа местного самоуправления, органа</w:t>
            </w:r>
            <w:proofErr w:type="gramEnd"/>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______________________________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proofErr w:type="gramStart"/>
            <w:r w:rsidRPr="00A70BEB">
              <w:rPr>
                <w:rFonts w:ascii="Times New Roman" w:hAnsi="Times New Roman" w:cs="Times New Roman"/>
                <w:kern w:val="2"/>
                <w:sz w:val="18"/>
                <w:szCs w:val="18"/>
                <w:lang w:eastAsia="zh-CN" w:bidi="hi-I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28" w:history="1">
              <w:r w:rsidRPr="00A70BEB">
                <w:rPr>
                  <w:rStyle w:val="aff"/>
                  <w:rFonts w:ascii="Times New Roman" w:hAnsi="Times New Roman" w:cs="Times New Roman"/>
                  <w:kern w:val="2"/>
                  <w:sz w:val="18"/>
                  <w:szCs w:val="18"/>
                  <w:lang w:eastAsia="zh-CN" w:bidi="hi-IN"/>
                </w:rPr>
                <w:t>законом</w:t>
              </w:r>
            </w:hyperlink>
            <w:r w:rsidRPr="00A70BEB">
              <w:rPr>
                <w:rFonts w:ascii="Times New Roman" w:hAnsi="Times New Roman" w:cs="Times New Roman"/>
                <w:kern w:val="2"/>
                <w:sz w:val="18"/>
                <w:szCs w:val="18"/>
                <w:lang w:eastAsia="zh-CN" w:bidi="hi-IN"/>
              </w:rPr>
              <w:t xml:space="preserve"> от 28 сентября 2010 г. N 244-ФЗ "Об инновационном центре "</w:t>
            </w:r>
            <w:proofErr w:type="spellStart"/>
            <w:r w:rsidRPr="00A70BEB">
              <w:rPr>
                <w:rFonts w:ascii="Times New Roman" w:hAnsi="Times New Roman" w:cs="Times New Roman"/>
                <w:kern w:val="2"/>
                <w:sz w:val="18"/>
                <w:szCs w:val="18"/>
                <w:lang w:eastAsia="zh-CN" w:bidi="hi-IN"/>
              </w:rPr>
              <w:t>Сколково</w:t>
            </w:r>
            <w:proofErr w:type="spellEnd"/>
            <w:r w:rsidRPr="00A70BEB">
              <w:rPr>
                <w:rFonts w:ascii="Times New Roman" w:hAnsi="Times New Roman" w:cs="Times New Roman"/>
                <w:kern w:val="2"/>
                <w:sz w:val="18"/>
                <w:szCs w:val="18"/>
                <w:lang w:eastAsia="zh-CN" w:bidi="hi-IN"/>
              </w:rPr>
              <w:t>" (Собрание законодательства Российской Федерации, 2010, N 40, ст. 4970;</w:t>
            </w:r>
            <w:proofErr w:type="gramEnd"/>
            <w:r w:rsidRPr="00A70BEB">
              <w:rPr>
                <w:rFonts w:ascii="Times New Roman" w:hAnsi="Times New Roman" w:cs="Times New Roman"/>
                <w:kern w:val="2"/>
                <w:sz w:val="18"/>
                <w:szCs w:val="18"/>
                <w:lang w:eastAsia="zh-CN" w:bidi="hi-IN"/>
              </w:rPr>
              <w:t xml:space="preserve"> </w:t>
            </w:r>
            <w:proofErr w:type="gramStart"/>
            <w:r w:rsidRPr="00A70BEB">
              <w:rPr>
                <w:rFonts w:ascii="Times New Roman" w:hAnsi="Times New Roman" w:cs="Times New Roman"/>
                <w:kern w:val="2"/>
                <w:sz w:val="18"/>
                <w:szCs w:val="18"/>
                <w:lang w:eastAsia="zh-CN" w:bidi="hi-IN"/>
              </w:rPr>
              <w:t>2019, N 31, ст. 4457) (далее - Федеральный закон "Об инновационном центре "</w:t>
            </w:r>
            <w:proofErr w:type="spellStart"/>
            <w:r w:rsidRPr="00A70BEB">
              <w:rPr>
                <w:rFonts w:ascii="Times New Roman" w:hAnsi="Times New Roman" w:cs="Times New Roman"/>
                <w:kern w:val="2"/>
                <w:sz w:val="18"/>
                <w:szCs w:val="18"/>
                <w:lang w:eastAsia="zh-CN" w:bidi="hi-IN"/>
              </w:rPr>
              <w:t>Сколково</w:t>
            </w:r>
            <w:proofErr w:type="spellEnd"/>
            <w:r w:rsidRPr="00A70BEB">
              <w:rPr>
                <w:rFonts w:ascii="Times New Roman" w:hAnsi="Times New Roman" w:cs="Times New Roman"/>
                <w:kern w:val="2"/>
                <w:sz w:val="18"/>
                <w:szCs w:val="18"/>
                <w:lang w:eastAsia="zh-CN" w:bidi="hi-IN"/>
              </w:rPr>
              <w:t>")</w:t>
            </w:r>
            <w:proofErr w:type="gramEnd"/>
          </w:p>
        </w:tc>
        <w:tc>
          <w:tcPr>
            <w:tcW w:w="5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18" w:type="dxa"/>
            <w:gridSpan w:val="5"/>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5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18" w:type="dxa"/>
            <w:gridSpan w:val="5"/>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дата "__" ____________ ____ </w:t>
            </w:r>
            <w:proofErr w:type="gramStart"/>
            <w:r w:rsidRPr="00A70BEB">
              <w:rPr>
                <w:rFonts w:ascii="Times New Roman" w:hAnsi="Times New Roman" w:cs="Times New Roman"/>
                <w:kern w:val="2"/>
                <w:sz w:val="18"/>
                <w:szCs w:val="18"/>
                <w:lang w:eastAsia="zh-CN" w:bidi="hi-IN"/>
              </w:rPr>
              <w:t>г</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5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3.1</w:t>
            </w: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Прошу в отношении объекта адресации:</w:t>
            </w:r>
          </w:p>
        </w:tc>
      </w:tr>
      <w:tr w:rsidR="001C0242" w:rsidRPr="00A70BEB" w:rsidTr="00115EB4">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Вид:</w:t>
            </w:r>
          </w:p>
        </w:tc>
      </w:tr>
      <w:tr w:rsidR="001C0242" w:rsidRPr="00A70BEB" w:rsidTr="00115EB4">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03" w:type="dxa"/>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52"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proofErr w:type="spellStart"/>
            <w:proofErr w:type="gramStart"/>
            <w:r w:rsidRPr="00A70BEB">
              <w:rPr>
                <w:rFonts w:ascii="Times New Roman" w:hAnsi="Times New Roman" w:cs="Times New Roman"/>
                <w:kern w:val="2"/>
                <w:sz w:val="18"/>
                <w:szCs w:val="18"/>
                <w:lang w:eastAsia="zh-CN" w:bidi="hi-IN"/>
              </w:rPr>
              <w:t>Машино-место</w:t>
            </w:r>
            <w:proofErr w:type="spellEnd"/>
            <w:proofErr w:type="gramEnd"/>
          </w:p>
        </w:tc>
      </w:tr>
      <w:tr w:rsidR="001C0242" w:rsidRPr="00A70BEB" w:rsidTr="00115EB4">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03" w:type="dxa"/>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52"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96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03" w:type="dxa"/>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52"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96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03" w:type="dxa"/>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52"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96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val="restart"/>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3.2</w:t>
            </w: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Присвоить адрес</w:t>
            </w: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В связи </w:t>
            </w:r>
            <w:proofErr w:type="gramStart"/>
            <w:r w:rsidRPr="00A70BEB">
              <w:rPr>
                <w:rFonts w:ascii="Times New Roman" w:hAnsi="Times New Roman" w:cs="Times New Roman"/>
                <w:kern w:val="2"/>
                <w:sz w:val="18"/>
                <w:szCs w:val="18"/>
                <w:lang w:eastAsia="zh-CN" w:bidi="hi-IN"/>
              </w:rPr>
              <w:t>с</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7" w:type="dxa"/>
            <w:gridSpan w:val="9"/>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земельного участк</w:t>
            </w:r>
            <w:proofErr w:type="gramStart"/>
            <w:r w:rsidRPr="00A70BEB">
              <w:rPr>
                <w:rFonts w:ascii="Times New Roman" w:hAnsi="Times New Roman" w:cs="Times New Roman"/>
                <w:kern w:val="2"/>
                <w:sz w:val="18"/>
                <w:szCs w:val="18"/>
                <w:lang w:eastAsia="zh-CN" w:bidi="hi-IN"/>
              </w:rPr>
              <w:t>а(</w:t>
            </w:r>
            <w:proofErr w:type="spellStart"/>
            <w:proofErr w:type="gramEnd"/>
            <w:r w:rsidRPr="00A70BEB">
              <w:rPr>
                <w:rFonts w:ascii="Times New Roman" w:hAnsi="Times New Roman" w:cs="Times New Roman"/>
                <w:kern w:val="2"/>
                <w:sz w:val="18"/>
                <w:szCs w:val="18"/>
                <w:lang w:eastAsia="zh-CN" w:bidi="hi-IN"/>
              </w:rPr>
              <w:t>ов</w:t>
            </w:r>
            <w:proofErr w:type="spellEnd"/>
            <w:r w:rsidRPr="00A70BEB">
              <w:rPr>
                <w:rFonts w:ascii="Times New Roman" w:hAnsi="Times New Roman" w:cs="Times New Roman"/>
                <w:kern w:val="2"/>
                <w:sz w:val="18"/>
                <w:szCs w:val="18"/>
                <w:lang w:eastAsia="zh-CN" w:bidi="hi-IN"/>
              </w:rPr>
              <w:t>) из земель, находящихся в государственной или муниципальной собственности</w:t>
            </w: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14"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земельного участк</w:t>
            </w:r>
            <w:proofErr w:type="gramStart"/>
            <w:r w:rsidRPr="00A70BEB">
              <w:rPr>
                <w:rFonts w:ascii="Times New Roman" w:hAnsi="Times New Roman" w:cs="Times New Roman"/>
                <w:kern w:val="2"/>
                <w:sz w:val="18"/>
                <w:szCs w:val="18"/>
                <w:lang w:eastAsia="zh-CN" w:bidi="hi-IN"/>
              </w:rPr>
              <w:t>а(</w:t>
            </w:r>
            <w:proofErr w:type="spellStart"/>
            <w:proofErr w:type="gramEnd"/>
            <w:r w:rsidRPr="00A70BEB">
              <w:rPr>
                <w:rFonts w:ascii="Times New Roman" w:hAnsi="Times New Roman" w:cs="Times New Roman"/>
                <w:kern w:val="2"/>
                <w:sz w:val="18"/>
                <w:szCs w:val="18"/>
                <w:lang w:eastAsia="zh-CN" w:bidi="hi-IN"/>
              </w:rPr>
              <w:t>ов</w:t>
            </w:r>
            <w:proofErr w:type="spellEnd"/>
            <w:r w:rsidRPr="00A70BEB">
              <w:rPr>
                <w:rFonts w:ascii="Times New Roman" w:hAnsi="Times New Roman" w:cs="Times New Roman"/>
                <w:kern w:val="2"/>
                <w:sz w:val="18"/>
                <w:szCs w:val="18"/>
                <w:lang w:eastAsia="zh-CN" w:bidi="hi-IN"/>
              </w:rPr>
              <w:t>) путем раздела земельного участка</w:t>
            </w: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земельного участка, раздел которого осуществляется</w:t>
            </w: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7" w:type="dxa"/>
            <w:gridSpan w:val="9"/>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земельного участка путем объединения земельных участков</w:t>
            </w: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объединяемого земельного участка </w:t>
            </w:r>
            <w:hyperlink w:anchor="Par571" w:history="1">
              <w:r w:rsidRPr="00A70BEB">
                <w:rPr>
                  <w:rStyle w:val="aff"/>
                  <w:rFonts w:ascii="Times New Roman" w:hAnsi="Times New Roman" w:cs="Times New Roman"/>
                  <w:kern w:val="2"/>
                  <w:sz w:val="18"/>
                  <w:szCs w:val="18"/>
                  <w:lang w:eastAsia="zh-CN" w:bidi="hi-IN"/>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Адрес объединяемого земельного участка </w:t>
            </w:r>
            <w:hyperlink w:anchor="Par571" w:history="1">
              <w:r w:rsidRPr="00A70BEB">
                <w:rPr>
                  <w:rStyle w:val="aff"/>
                  <w:rFonts w:ascii="Times New Roman" w:hAnsi="Times New Roman" w:cs="Times New Roman"/>
                  <w:kern w:val="2"/>
                  <w:sz w:val="18"/>
                  <w:szCs w:val="18"/>
                  <w:lang w:eastAsia="zh-CN" w:bidi="hi-IN"/>
                </w:rPr>
                <w:t>&lt;1&gt;</w:t>
              </w:r>
            </w:hyperlink>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6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5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bl>
    <w:p w:rsidR="001C0242" w:rsidRDefault="001C0242"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Default="00042FEC" w:rsidP="001C0242">
      <w:pPr>
        <w:suppressAutoHyphens/>
        <w:jc w:val="both"/>
        <w:rPr>
          <w:rFonts w:ascii="Times New Roman" w:hAnsi="Times New Roman" w:cs="Times New Roman"/>
          <w:kern w:val="2"/>
          <w:sz w:val="18"/>
          <w:szCs w:val="18"/>
          <w:lang w:eastAsia="zh-CN" w:bidi="hi-IN"/>
        </w:rPr>
      </w:pPr>
    </w:p>
    <w:p w:rsidR="00042FEC" w:rsidRPr="00A70BEB" w:rsidRDefault="00042FEC"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1C0242" w:rsidRPr="00A70BEB" w:rsidTr="00115EB4">
        <w:tc>
          <w:tcPr>
            <w:tcW w:w="631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41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9064" w:type="dxa"/>
            <w:gridSpan w:val="6"/>
            <w:tcBorders>
              <w:top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val="restart"/>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земельного участк</w:t>
            </w:r>
            <w:proofErr w:type="gramStart"/>
            <w:r w:rsidRPr="00A70BEB">
              <w:rPr>
                <w:rFonts w:ascii="Times New Roman" w:hAnsi="Times New Roman" w:cs="Times New Roman"/>
                <w:kern w:val="2"/>
                <w:sz w:val="18"/>
                <w:szCs w:val="18"/>
                <w:lang w:eastAsia="zh-CN" w:bidi="hi-IN"/>
              </w:rPr>
              <w:t>а(</w:t>
            </w:r>
            <w:proofErr w:type="spellStart"/>
            <w:proofErr w:type="gramEnd"/>
            <w:r w:rsidRPr="00A70BEB">
              <w:rPr>
                <w:rFonts w:ascii="Times New Roman" w:hAnsi="Times New Roman" w:cs="Times New Roman"/>
                <w:kern w:val="2"/>
                <w:sz w:val="18"/>
                <w:szCs w:val="18"/>
                <w:lang w:eastAsia="zh-CN" w:bidi="hi-IN"/>
              </w:rPr>
              <w:t>ов</w:t>
            </w:r>
            <w:proofErr w:type="spellEnd"/>
            <w:r w:rsidRPr="00A70BEB">
              <w:rPr>
                <w:rFonts w:ascii="Times New Roman" w:hAnsi="Times New Roman" w:cs="Times New Roman"/>
                <w:kern w:val="2"/>
                <w:sz w:val="18"/>
                <w:szCs w:val="18"/>
                <w:lang w:eastAsia="zh-CN" w:bidi="hi-IN"/>
              </w:rPr>
              <w:t>) путем выдела из земельного участка</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земельного участка, из которого осуществляется выдел</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земельного участк</w:t>
            </w:r>
            <w:proofErr w:type="gramStart"/>
            <w:r w:rsidRPr="00A70BEB">
              <w:rPr>
                <w:rFonts w:ascii="Times New Roman" w:hAnsi="Times New Roman" w:cs="Times New Roman"/>
                <w:kern w:val="2"/>
                <w:sz w:val="18"/>
                <w:szCs w:val="18"/>
                <w:lang w:eastAsia="zh-CN" w:bidi="hi-IN"/>
              </w:rPr>
              <w:t>а(</w:t>
            </w:r>
            <w:proofErr w:type="spellStart"/>
            <w:proofErr w:type="gramEnd"/>
            <w:r w:rsidRPr="00A70BEB">
              <w:rPr>
                <w:rFonts w:ascii="Times New Roman" w:hAnsi="Times New Roman" w:cs="Times New Roman"/>
                <w:kern w:val="2"/>
                <w:sz w:val="18"/>
                <w:szCs w:val="18"/>
                <w:lang w:eastAsia="zh-CN" w:bidi="hi-IN"/>
              </w:rPr>
              <w:t>ов</w:t>
            </w:r>
            <w:proofErr w:type="spellEnd"/>
            <w:r w:rsidRPr="00A70BEB">
              <w:rPr>
                <w:rFonts w:ascii="Times New Roman" w:hAnsi="Times New Roman" w:cs="Times New Roman"/>
                <w:kern w:val="2"/>
                <w:sz w:val="18"/>
                <w:szCs w:val="18"/>
                <w:lang w:eastAsia="zh-CN" w:bidi="hi-IN"/>
              </w:rPr>
              <w:t>) путем перераспределения земельных участков</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земельных участков, которые перераспределяются</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земельного участка, который перераспределяется </w:t>
            </w:r>
            <w:hyperlink w:anchor="Par572" w:history="1">
              <w:r w:rsidRPr="00A70BEB">
                <w:rPr>
                  <w:rStyle w:val="aff"/>
                  <w:rFonts w:ascii="Times New Roman" w:hAnsi="Times New Roman" w:cs="Times New Roman"/>
                  <w:kern w:val="2"/>
                  <w:sz w:val="18"/>
                  <w:szCs w:val="18"/>
                  <w:lang w:eastAsia="zh-CN" w:bidi="hi-IN"/>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Адрес земельного участка, который перераспределяется </w:t>
            </w:r>
            <w:hyperlink w:anchor="Par572" w:history="1">
              <w:r w:rsidRPr="00A70BEB">
                <w:rPr>
                  <w:rStyle w:val="aff"/>
                  <w:rFonts w:ascii="Times New Roman" w:hAnsi="Times New Roman" w:cs="Times New Roman"/>
                  <w:kern w:val="2"/>
                  <w:sz w:val="18"/>
                  <w:szCs w:val="18"/>
                  <w:lang w:eastAsia="zh-CN" w:bidi="hi-IN"/>
                </w:rPr>
                <w:t>&lt;2&gt;</w:t>
              </w:r>
            </w:hyperlink>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Строительством, реконструкцией здания (строения), сооружения</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земельного участка, на котором осуществляется строительство (реконструкция)</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sidRPr="00A70BEB">
                <w:rPr>
                  <w:rStyle w:val="aff"/>
                  <w:rFonts w:ascii="Times New Roman" w:hAnsi="Times New Roman" w:cs="Times New Roman"/>
                  <w:kern w:val="2"/>
                  <w:sz w:val="18"/>
                  <w:szCs w:val="18"/>
                  <w:lang w:eastAsia="zh-CN" w:bidi="hi-IN"/>
                </w:rPr>
                <w:t>кодексом</w:t>
              </w:r>
            </w:hyperlink>
            <w:r w:rsidRPr="00A70BEB">
              <w:rPr>
                <w:rFonts w:ascii="Times New Roman" w:hAnsi="Times New Roman" w:cs="Times New Roman"/>
                <w:kern w:val="2"/>
                <w:sz w:val="18"/>
                <w:szCs w:val="18"/>
                <w:lang w:eastAsia="zh-CN" w:bidi="hi-I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земельного участка, на котором осуществляется строительство (реконструкция)</w:t>
            </w:r>
          </w:p>
        </w:tc>
      </w:tr>
      <w:tr w:rsidR="001C0242" w:rsidRPr="00A70BEB" w:rsidTr="00A70BEB">
        <w:trPr>
          <w:trHeight w:val="233"/>
        </w:trPr>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A70BEB">
        <w:trPr>
          <w:trHeight w:val="243"/>
        </w:trPr>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10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Переводом жилого помещения в нежилое помещение и нежилого помещения в жилое помещение</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помещения</w:t>
            </w: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22"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850" w:type="dxa"/>
            <w:gridSpan w:val="2"/>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69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1C0242" w:rsidRPr="00A70BEB" w:rsidTr="00115EB4">
        <w:tc>
          <w:tcPr>
            <w:tcW w:w="6316" w:type="dxa"/>
            <w:gridSpan w:val="9"/>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9047" w:type="dxa"/>
            <w:gridSpan w:val="13"/>
            <w:tcBorders>
              <w:top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val="restart"/>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помещени</w:t>
            </w:r>
            <w:proofErr w:type="gramStart"/>
            <w:r w:rsidRPr="00A70BEB">
              <w:rPr>
                <w:rFonts w:ascii="Times New Roman" w:hAnsi="Times New Roman" w:cs="Times New Roman"/>
                <w:kern w:val="2"/>
                <w:sz w:val="18"/>
                <w:szCs w:val="18"/>
                <w:lang w:eastAsia="zh-CN" w:bidi="hi-IN"/>
              </w:rPr>
              <w:t>я(</w:t>
            </w:r>
            <w:proofErr w:type="spellStart"/>
            <w:proofErr w:type="gramEnd"/>
            <w:r w:rsidRPr="00A70BEB">
              <w:rPr>
                <w:rFonts w:ascii="Times New Roman" w:hAnsi="Times New Roman" w:cs="Times New Roman"/>
                <w:kern w:val="2"/>
                <w:sz w:val="18"/>
                <w:szCs w:val="18"/>
                <w:lang w:eastAsia="zh-CN" w:bidi="hi-IN"/>
              </w:rPr>
              <w:t>ий</w:t>
            </w:r>
            <w:proofErr w:type="spellEnd"/>
            <w:r w:rsidRPr="00A70BEB">
              <w:rPr>
                <w:rFonts w:ascii="Times New Roman" w:hAnsi="Times New Roman" w:cs="Times New Roman"/>
                <w:kern w:val="2"/>
                <w:sz w:val="18"/>
                <w:szCs w:val="18"/>
                <w:lang w:eastAsia="zh-CN" w:bidi="hi-IN"/>
              </w:rPr>
              <w:t>) в здании (строении), сооружении путем раздела здания (строения), сооружения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165"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165"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здания, сооружения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помещени</w:t>
            </w:r>
            <w:proofErr w:type="gramStart"/>
            <w:r w:rsidRPr="00A70BEB">
              <w:rPr>
                <w:rFonts w:ascii="Times New Roman" w:hAnsi="Times New Roman" w:cs="Times New Roman"/>
                <w:kern w:val="2"/>
                <w:sz w:val="18"/>
                <w:szCs w:val="18"/>
                <w:lang w:eastAsia="zh-CN" w:bidi="hi-IN"/>
              </w:rPr>
              <w:t>я(</w:t>
            </w:r>
            <w:proofErr w:type="spellStart"/>
            <w:proofErr w:type="gramEnd"/>
            <w:r w:rsidRPr="00A70BEB">
              <w:rPr>
                <w:rFonts w:ascii="Times New Roman" w:hAnsi="Times New Roman" w:cs="Times New Roman"/>
                <w:kern w:val="2"/>
                <w:sz w:val="18"/>
                <w:szCs w:val="18"/>
                <w:lang w:eastAsia="zh-CN" w:bidi="hi-IN"/>
              </w:rPr>
              <w:t>ий</w:t>
            </w:r>
            <w:proofErr w:type="spellEnd"/>
            <w:r w:rsidRPr="00A70BEB">
              <w:rPr>
                <w:rFonts w:ascii="Times New Roman" w:hAnsi="Times New Roman" w:cs="Times New Roman"/>
                <w:kern w:val="2"/>
                <w:sz w:val="18"/>
                <w:szCs w:val="18"/>
                <w:lang w:eastAsia="zh-CN" w:bidi="hi-IN"/>
              </w:rPr>
              <w:t xml:space="preserve">) в здании (строении), сооружении путем раздела помещения, </w:t>
            </w:r>
            <w:proofErr w:type="spellStart"/>
            <w:r w:rsidRPr="00A70BEB">
              <w:rPr>
                <w:rFonts w:ascii="Times New Roman" w:hAnsi="Times New Roman" w:cs="Times New Roman"/>
                <w:kern w:val="2"/>
                <w:sz w:val="18"/>
                <w:szCs w:val="18"/>
                <w:lang w:eastAsia="zh-CN" w:bidi="hi-IN"/>
              </w:rPr>
              <w:t>машино-места</w:t>
            </w:r>
            <w:proofErr w:type="spellEnd"/>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079"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Назначение помещения (жилое (нежилое) помещение) </w:t>
            </w:r>
            <w:hyperlink w:anchor="Par573" w:history="1">
              <w:r w:rsidRPr="00A70BEB">
                <w:rPr>
                  <w:rStyle w:val="aff"/>
                  <w:rFonts w:ascii="Times New Roman" w:hAnsi="Times New Roman" w:cs="Times New Roman"/>
                  <w:kern w:val="2"/>
                  <w:sz w:val="18"/>
                  <w:szCs w:val="18"/>
                  <w:lang w:eastAsia="zh-CN" w:bidi="hi-IN"/>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Вид помещения </w:t>
            </w:r>
            <w:hyperlink w:anchor="Par573" w:history="1">
              <w:r w:rsidRPr="00A70BEB">
                <w:rPr>
                  <w:rStyle w:val="aff"/>
                  <w:rFonts w:ascii="Times New Roman" w:hAnsi="Times New Roman" w:cs="Times New Roman"/>
                  <w:kern w:val="2"/>
                  <w:sz w:val="18"/>
                  <w:szCs w:val="18"/>
                  <w:lang w:eastAsia="zh-CN" w:bidi="hi-IN"/>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Количество помещений </w:t>
            </w:r>
            <w:hyperlink w:anchor="Par573" w:history="1">
              <w:r w:rsidRPr="00A70BEB">
                <w:rPr>
                  <w:rStyle w:val="aff"/>
                  <w:rFonts w:ascii="Times New Roman" w:hAnsi="Times New Roman" w:cs="Times New Roman"/>
                  <w:kern w:val="2"/>
                  <w:sz w:val="18"/>
                  <w:szCs w:val="18"/>
                  <w:lang w:eastAsia="zh-CN" w:bidi="hi-IN"/>
                </w:rPr>
                <w:t>&lt;3&gt;</w:t>
              </w:r>
            </w:hyperlink>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079"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024"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9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помещения,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Адрес помещения,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раздел которого осуществляется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Образованием помещения в здании (строении), сооружении путем объединения помещений, </w:t>
            </w:r>
            <w:proofErr w:type="spellStart"/>
            <w:r w:rsidRPr="00A70BEB">
              <w:rPr>
                <w:rFonts w:ascii="Times New Roman" w:hAnsi="Times New Roman" w:cs="Times New Roman"/>
                <w:kern w:val="2"/>
                <w:sz w:val="18"/>
                <w:szCs w:val="18"/>
                <w:lang w:eastAsia="zh-CN" w:bidi="hi-IN"/>
              </w:rPr>
              <w:t>машино-мест</w:t>
            </w:r>
            <w:proofErr w:type="spellEnd"/>
            <w:r w:rsidRPr="00A70BEB">
              <w:rPr>
                <w:rFonts w:ascii="Times New Roman" w:hAnsi="Times New Roman" w:cs="Times New Roman"/>
                <w:kern w:val="2"/>
                <w:sz w:val="18"/>
                <w:szCs w:val="18"/>
                <w:lang w:eastAsia="zh-CN" w:bidi="hi-IN"/>
              </w:rPr>
              <w:t xml:space="preserve"> в здании (строении), сооружении</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46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788"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 нежилого помещения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объединяемого помещения </w:t>
            </w:r>
            <w:hyperlink w:anchor="Par574" w:history="1">
              <w:r w:rsidRPr="00A70BEB">
                <w:rPr>
                  <w:rStyle w:val="aff"/>
                  <w:rFonts w:ascii="Times New Roman" w:hAnsi="Times New Roman" w:cs="Times New Roman"/>
                  <w:kern w:val="2"/>
                  <w:sz w:val="18"/>
                  <w:szCs w:val="18"/>
                  <w:lang w:eastAsia="zh-CN" w:bidi="hi-IN"/>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Адрес объединяемого помещения </w:t>
            </w:r>
            <w:hyperlink w:anchor="Par574" w:history="1">
              <w:r w:rsidRPr="00A70BEB">
                <w:rPr>
                  <w:rStyle w:val="aff"/>
                  <w:rFonts w:ascii="Times New Roman" w:hAnsi="Times New Roman" w:cs="Times New Roman"/>
                  <w:kern w:val="2"/>
                  <w:sz w:val="18"/>
                  <w:szCs w:val="18"/>
                  <w:lang w:eastAsia="zh-CN" w:bidi="hi-IN"/>
                </w:rPr>
                <w:t>&lt;4&gt;</w:t>
              </w:r>
            </w:hyperlink>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Образованием помещения в здании, сооружении путем переустройства и (или) перепланировки мест общего пользования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4"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46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788"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Образование нежилого помещения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здания, сооружения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val="restart"/>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Образованием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в здании, сооружении путем раздела здания, сооружения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Количество </w:t>
            </w:r>
            <w:proofErr w:type="gramStart"/>
            <w:r w:rsidRPr="00A70BEB">
              <w:rPr>
                <w:rFonts w:ascii="Times New Roman" w:hAnsi="Times New Roman" w:cs="Times New Roman"/>
                <w:kern w:val="2"/>
                <w:sz w:val="18"/>
                <w:szCs w:val="18"/>
                <w:lang w:eastAsia="zh-CN" w:bidi="hi-IN"/>
              </w:rPr>
              <w:t>образуемых</w:t>
            </w:r>
            <w:proofErr w:type="gram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здания, сооружения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Образованием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машино-мест</w:t>
            </w:r>
            <w:proofErr w:type="spellEnd"/>
            <w:r w:rsidRPr="00A70BEB">
              <w:rPr>
                <w:rFonts w:ascii="Times New Roman" w:hAnsi="Times New Roman" w:cs="Times New Roman"/>
                <w:kern w:val="2"/>
                <w:sz w:val="18"/>
                <w:szCs w:val="18"/>
                <w:lang w:eastAsia="zh-CN" w:bidi="hi-IN"/>
              </w:rPr>
              <w:t xml:space="preserve">) в здании, сооружении путем раздела помещения, </w:t>
            </w:r>
            <w:proofErr w:type="spellStart"/>
            <w:r w:rsidRPr="00A70BEB">
              <w:rPr>
                <w:rFonts w:ascii="Times New Roman" w:hAnsi="Times New Roman" w:cs="Times New Roman"/>
                <w:kern w:val="2"/>
                <w:sz w:val="18"/>
                <w:szCs w:val="18"/>
                <w:lang w:eastAsia="zh-CN" w:bidi="hi-IN"/>
              </w:rPr>
              <w:t>машино-места</w:t>
            </w:r>
            <w:proofErr w:type="spellEnd"/>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Количество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помещения,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Адрес помещения,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раздел которого осуществляется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Образованием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в здании, сооружении путем объединения помещений, </w:t>
            </w:r>
            <w:proofErr w:type="spellStart"/>
            <w:r w:rsidRPr="00A70BEB">
              <w:rPr>
                <w:rFonts w:ascii="Times New Roman" w:hAnsi="Times New Roman" w:cs="Times New Roman"/>
                <w:kern w:val="2"/>
                <w:sz w:val="18"/>
                <w:szCs w:val="18"/>
                <w:lang w:eastAsia="zh-CN" w:bidi="hi-IN"/>
              </w:rPr>
              <w:t>машино-мест</w:t>
            </w:r>
            <w:proofErr w:type="spellEnd"/>
            <w:r w:rsidRPr="00A70BEB">
              <w:rPr>
                <w:rFonts w:ascii="Times New Roman" w:hAnsi="Times New Roman" w:cs="Times New Roman"/>
                <w:kern w:val="2"/>
                <w:sz w:val="18"/>
                <w:szCs w:val="18"/>
                <w:lang w:eastAsia="zh-CN" w:bidi="hi-IN"/>
              </w:rPr>
              <w:t xml:space="preserve"> в здании, сооружении</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Количество объединяемых помещений,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объединяемого помещения </w:t>
            </w:r>
            <w:hyperlink w:anchor="Par574" w:history="1">
              <w:r w:rsidRPr="00A70BEB">
                <w:rPr>
                  <w:rStyle w:val="aff"/>
                  <w:rFonts w:ascii="Times New Roman" w:hAnsi="Times New Roman" w:cs="Times New Roman"/>
                  <w:kern w:val="2"/>
                  <w:sz w:val="18"/>
                  <w:szCs w:val="18"/>
                  <w:lang w:eastAsia="zh-CN" w:bidi="hi-IN"/>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Адрес объединяемого помещения </w:t>
            </w:r>
            <w:hyperlink w:anchor="Par574" w:history="1">
              <w:r w:rsidRPr="00A70BEB">
                <w:rPr>
                  <w:rStyle w:val="aff"/>
                  <w:rFonts w:ascii="Times New Roman" w:hAnsi="Times New Roman" w:cs="Times New Roman"/>
                  <w:kern w:val="2"/>
                  <w:sz w:val="18"/>
                  <w:szCs w:val="18"/>
                  <w:lang w:eastAsia="zh-CN" w:bidi="hi-IN"/>
                </w:rPr>
                <w:t>&lt;4&gt;</w:t>
              </w:r>
            </w:hyperlink>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Образованием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в здании, сооружении путем переустройства и (или) перепланировки мест общего пользования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Количество </w:t>
            </w:r>
            <w:proofErr w:type="gramStart"/>
            <w:r w:rsidRPr="00A70BEB">
              <w:rPr>
                <w:rFonts w:ascii="Times New Roman" w:hAnsi="Times New Roman" w:cs="Times New Roman"/>
                <w:kern w:val="2"/>
                <w:sz w:val="18"/>
                <w:szCs w:val="18"/>
                <w:lang w:eastAsia="zh-CN" w:bidi="hi-IN"/>
              </w:rPr>
              <w:t>образуемых</w:t>
            </w:r>
            <w:proofErr w:type="gramEnd"/>
            <w:r w:rsidRPr="00A70BEB">
              <w:rPr>
                <w:rFonts w:ascii="Times New Roman" w:hAnsi="Times New Roman" w:cs="Times New Roman"/>
                <w:kern w:val="2"/>
                <w:sz w:val="18"/>
                <w:szCs w:val="18"/>
                <w:lang w:eastAsia="zh-CN" w:bidi="hi-IN"/>
              </w:rPr>
              <w:t xml:space="preserve"> </w:t>
            </w:r>
            <w:proofErr w:type="spellStart"/>
            <w:r w:rsidRPr="00A70BEB">
              <w:rPr>
                <w:rFonts w:ascii="Times New Roman" w:hAnsi="Times New Roman" w:cs="Times New Roman"/>
                <w:kern w:val="2"/>
                <w:sz w:val="18"/>
                <w:szCs w:val="18"/>
                <w:lang w:eastAsia="zh-CN" w:bidi="hi-IN"/>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здания, сооружения</w:t>
            </w: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9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03"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val="restart"/>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Необходимостью приведения адреса земельного участка, здания (строения), сооружения, помещения,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государственный кадастровый учет которого осуществлен в соответствии с Федеральным </w:t>
            </w:r>
            <w:hyperlink r:id="rId30" w:history="1">
              <w:r w:rsidRPr="00A70BEB">
                <w:rPr>
                  <w:rStyle w:val="aff"/>
                  <w:rFonts w:ascii="Times New Roman" w:hAnsi="Times New Roman" w:cs="Times New Roman"/>
                  <w:kern w:val="2"/>
                  <w:sz w:val="18"/>
                  <w:szCs w:val="18"/>
                  <w:lang w:eastAsia="zh-CN" w:bidi="hi-IN"/>
                </w:rPr>
                <w:t>законом</w:t>
              </w:r>
            </w:hyperlink>
            <w:r w:rsidRPr="00A70BEB">
              <w:rPr>
                <w:rFonts w:ascii="Times New Roman" w:hAnsi="Times New Roman" w:cs="Times New Roman"/>
                <w:kern w:val="2"/>
                <w:sz w:val="18"/>
                <w:szCs w:val="18"/>
                <w:lang w:eastAsia="zh-CN" w:bidi="hi-IN"/>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A70BEB">
              <w:rPr>
                <w:rFonts w:ascii="Times New Roman" w:hAnsi="Times New Roman" w:cs="Times New Roman"/>
                <w:kern w:val="2"/>
                <w:sz w:val="18"/>
                <w:szCs w:val="18"/>
                <w:lang w:eastAsia="zh-CN" w:bidi="hi-IN"/>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70BEB">
              <w:rPr>
                <w:rFonts w:ascii="Times New Roman" w:hAnsi="Times New Roman" w:cs="Times New Roman"/>
                <w:kern w:val="2"/>
                <w:sz w:val="18"/>
                <w:szCs w:val="18"/>
                <w:lang w:eastAsia="zh-CN" w:bidi="hi-IN"/>
              </w:rPr>
              <w:t>машино-место</w:t>
            </w:r>
            <w:proofErr w:type="spellEnd"/>
            <w:proofErr w:type="gramEnd"/>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земельного участка, здания (строения), сооружения, помещения, </w:t>
            </w:r>
            <w:proofErr w:type="spellStart"/>
            <w:r w:rsidRPr="00A70BEB">
              <w:rPr>
                <w:rFonts w:ascii="Times New Roman" w:hAnsi="Times New Roman" w:cs="Times New Roman"/>
                <w:kern w:val="2"/>
                <w:sz w:val="18"/>
                <w:szCs w:val="18"/>
                <w:lang w:eastAsia="zh-CN" w:bidi="hi-IN"/>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Существующий адрес земельного участка, здания (строения), сооружения, помещения, </w:t>
            </w:r>
            <w:proofErr w:type="spellStart"/>
            <w:r w:rsidRPr="00A70BEB">
              <w:rPr>
                <w:rFonts w:ascii="Times New Roman" w:hAnsi="Times New Roman" w:cs="Times New Roman"/>
                <w:kern w:val="2"/>
                <w:sz w:val="18"/>
                <w:szCs w:val="18"/>
                <w:lang w:eastAsia="zh-CN" w:bidi="hi-IN"/>
              </w:rPr>
              <w:t>машиноместа</w:t>
            </w:r>
            <w:proofErr w:type="spellEnd"/>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Отсутствием у земельного участка, здания (строения), сооружения, помещения, </w:t>
            </w:r>
            <w:proofErr w:type="spellStart"/>
            <w:r w:rsidRPr="00A70BEB">
              <w:rPr>
                <w:rFonts w:ascii="Times New Roman" w:hAnsi="Times New Roman" w:cs="Times New Roman"/>
                <w:kern w:val="2"/>
                <w:sz w:val="18"/>
                <w:szCs w:val="18"/>
                <w:lang w:eastAsia="zh-CN" w:bidi="hi-IN"/>
              </w:rPr>
              <w:t>машино-места</w:t>
            </w:r>
            <w:proofErr w:type="spellEnd"/>
            <w:r w:rsidRPr="00A70BEB">
              <w:rPr>
                <w:rFonts w:ascii="Times New Roman" w:hAnsi="Times New Roman" w:cs="Times New Roman"/>
                <w:kern w:val="2"/>
                <w:sz w:val="18"/>
                <w:szCs w:val="18"/>
                <w:lang w:eastAsia="zh-CN" w:bidi="hi-IN"/>
              </w:rPr>
              <w:t xml:space="preserve">, государственный кадастровый учет которого осуществлен в соответствии с Федеральным </w:t>
            </w:r>
            <w:hyperlink r:id="rId31" w:history="1">
              <w:r w:rsidRPr="00A70BEB">
                <w:rPr>
                  <w:rStyle w:val="aff"/>
                  <w:rFonts w:ascii="Times New Roman" w:hAnsi="Times New Roman" w:cs="Times New Roman"/>
                  <w:kern w:val="2"/>
                  <w:sz w:val="18"/>
                  <w:szCs w:val="18"/>
                  <w:lang w:eastAsia="zh-CN" w:bidi="hi-IN"/>
                </w:rPr>
                <w:t>законом</w:t>
              </w:r>
            </w:hyperlink>
            <w:r w:rsidRPr="00A70BEB">
              <w:rPr>
                <w:rFonts w:ascii="Times New Roman" w:hAnsi="Times New Roman" w:cs="Times New Roman"/>
                <w:kern w:val="2"/>
                <w:sz w:val="18"/>
                <w:szCs w:val="18"/>
                <w:lang w:eastAsia="zh-CN" w:bidi="hi-IN"/>
              </w:rPr>
              <w:t xml:space="preserve"> "О государственной регистрации недвижимости", адреса</w:t>
            </w: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Кадастровый номер земельного участка, здания (строения), сооружения, помещения, </w:t>
            </w:r>
            <w:proofErr w:type="spellStart"/>
            <w:r w:rsidRPr="00A70BEB">
              <w:rPr>
                <w:rFonts w:ascii="Times New Roman" w:hAnsi="Times New Roman" w:cs="Times New Roman"/>
                <w:kern w:val="2"/>
                <w:sz w:val="18"/>
                <w:szCs w:val="18"/>
                <w:lang w:eastAsia="zh-CN" w:bidi="hi-IN"/>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0" w:type="dxa"/>
            <w:vMerge/>
            <w:tcBorders>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3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9"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1C0242" w:rsidRPr="00A70BEB" w:rsidTr="00115EB4">
        <w:tc>
          <w:tcPr>
            <w:tcW w:w="631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36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6316" w:type="dxa"/>
            <w:gridSpan w:val="4"/>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61" w:type="dxa"/>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3.3</w:t>
            </w:r>
          </w:p>
        </w:tc>
        <w:tc>
          <w:tcPr>
            <w:tcW w:w="847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Аннулировать адрес объекта адресации:</w:t>
            </w: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47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В связи </w:t>
            </w:r>
            <w:proofErr w:type="gramStart"/>
            <w:r w:rsidRPr="00A70BEB">
              <w:rPr>
                <w:rFonts w:ascii="Times New Roman" w:hAnsi="Times New Roman" w:cs="Times New Roman"/>
                <w:kern w:val="2"/>
                <w:sz w:val="18"/>
                <w:szCs w:val="18"/>
                <w:lang w:eastAsia="zh-CN" w:bidi="hi-IN"/>
              </w:rPr>
              <w:t>с</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3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3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Исключением из Единого государственного реестра недвижимости указанных в </w:t>
            </w:r>
            <w:hyperlink r:id="rId32" w:history="1">
              <w:r w:rsidRPr="00A70BEB">
                <w:rPr>
                  <w:rStyle w:val="aff"/>
                  <w:rFonts w:ascii="Times New Roman" w:hAnsi="Times New Roman" w:cs="Times New Roman"/>
                  <w:kern w:val="2"/>
                  <w:sz w:val="18"/>
                  <w:szCs w:val="18"/>
                  <w:lang w:eastAsia="zh-CN" w:bidi="hi-IN"/>
                </w:rPr>
                <w:t>части 7 статьи 72</w:t>
              </w:r>
            </w:hyperlink>
            <w:r w:rsidRPr="00A70BEB">
              <w:rPr>
                <w:rFonts w:ascii="Times New Roman" w:hAnsi="Times New Roman" w:cs="Times New Roman"/>
                <w:kern w:val="2"/>
                <w:sz w:val="18"/>
                <w:szCs w:val="18"/>
                <w:lang w:eastAsia="zh-CN" w:bidi="hi-I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38"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Присвоением объекту адресации нового адреса</w:t>
            </w: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687"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78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1C0242" w:rsidRPr="00A70BEB" w:rsidTr="00115EB4">
        <w:tc>
          <w:tcPr>
            <w:tcW w:w="6316"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9047" w:type="dxa"/>
            <w:gridSpan w:val="15"/>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4</w:t>
            </w:r>
          </w:p>
        </w:tc>
        <w:tc>
          <w:tcPr>
            <w:tcW w:w="8489" w:type="dxa"/>
            <w:gridSpan w:val="1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Собственник объекта адресации или лицо, обладающее иным вещным правом на объект адресации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20"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физическое лицо:</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ИНН (при наличии):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4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вид:</w:t>
            </w:r>
          </w:p>
        </w:tc>
        <w:tc>
          <w:tcPr>
            <w:tcW w:w="224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серия:</w:t>
            </w: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номер:</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4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66"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кем </w:t>
            </w:r>
            <w:proofErr w:type="gramStart"/>
            <w:r w:rsidRPr="00A70BEB">
              <w:rPr>
                <w:rFonts w:ascii="Times New Roman" w:hAnsi="Times New Roman" w:cs="Times New Roman"/>
                <w:kern w:val="2"/>
                <w:sz w:val="18"/>
                <w:szCs w:val="18"/>
                <w:lang w:eastAsia="zh-CN" w:bidi="hi-IN"/>
              </w:rPr>
              <w:t>выдан</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"__" ______ ____ </w:t>
            </w:r>
            <w:proofErr w:type="gramStart"/>
            <w:r w:rsidRPr="00A70BEB">
              <w:rPr>
                <w:rFonts w:ascii="Times New Roman" w:hAnsi="Times New Roman" w:cs="Times New Roman"/>
                <w:kern w:val="2"/>
                <w:sz w:val="18"/>
                <w:szCs w:val="18"/>
                <w:lang w:eastAsia="zh-CN" w:bidi="hi-IN"/>
              </w:rPr>
              <w:t>г</w:t>
            </w:r>
            <w:proofErr w:type="gramEnd"/>
            <w:r w:rsidRPr="00A70BEB">
              <w:rPr>
                <w:rFonts w:ascii="Times New Roman" w:hAnsi="Times New Roman" w:cs="Times New Roman"/>
                <w:kern w:val="2"/>
                <w:sz w:val="18"/>
                <w:szCs w:val="18"/>
                <w:lang w:eastAsia="zh-CN" w:bidi="hi-IN"/>
              </w:rPr>
              <w:t>.</w:t>
            </w:r>
          </w:p>
        </w:tc>
        <w:tc>
          <w:tcPr>
            <w:tcW w:w="309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66"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090"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электронной почты (при наличии):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46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894"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62"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20"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5006"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1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КПП (для российского юридического лица):</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1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0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номер регистрации (для иностранного юридического лица):</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"__" ________ ____ </w:t>
            </w:r>
            <w:proofErr w:type="gramStart"/>
            <w:r w:rsidRPr="00A70BEB">
              <w:rPr>
                <w:rFonts w:ascii="Times New Roman" w:hAnsi="Times New Roman" w:cs="Times New Roman"/>
                <w:kern w:val="2"/>
                <w:sz w:val="18"/>
                <w:szCs w:val="18"/>
                <w:lang w:eastAsia="zh-CN" w:bidi="hi-IN"/>
              </w:rPr>
              <w:t>г</w:t>
            </w:r>
            <w:proofErr w:type="gramEnd"/>
            <w:r w:rsidRPr="00A70BEB">
              <w:rPr>
                <w:rFonts w:ascii="Times New Roman" w:hAnsi="Times New Roman" w:cs="Times New Roman"/>
                <w:kern w:val="2"/>
                <w:sz w:val="18"/>
                <w:szCs w:val="18"/>
                <w:lang w:eastAsia="zh-CN" w:bidi="hi-IN"/>
              </w:rPr>
              <w:t>.</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44" w:type="dxa"/>
            <w:gridSpan w:val="5"/>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62"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электронной почты (при наличии):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1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44" w:type="dxa"/>
            <w:gridSpan w:val="5"/>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62"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20"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Вещное право на объект адресации: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право собственности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право хозяйственного ведения имуществом на объект адресации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право оперативного управления имуществом на объект адресации</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право пожизненно наследуемого владения земельным участком</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21"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9"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201"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право постоянного (бессрочного) пользования земельным участком</w:t>
            </w:r>
          </w:p>
        </w:tc>
      </w:tr>
      <w:tr w:rsidR="001C0242" w:rsidRPr="00A70BEB" w:rsidTr="00115EB4">
        <w:tc>
          <w:tcPr>
            <w:tcW w:w="55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5</w:t>
            </w:r>
          </w:p>
        </w:tc>
        <w:tc>
          <w:tcPr>
            <w:tcW w:w="8489" w:type="dxa"/>
            <w:gridSpan w:val="1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Лично</w:t>
            </w:r>
          </w:p>
        </w:tc>
        <w:tc>
          <w:tcPr>
            <w:tcW w:w="35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02"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 многофункциональном центре</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41" w:type="dxa"/>
            <w:gridSpan w:val="1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41" w:type="dxa"/>
            <w:gridSpan w:val="1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 личном кабинете федеральной информационной адресной системы</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6</w:t>
            </w:r>
          </w:p>
        </w:tc>
        <w:tc>
          <w:tcPr>
            <w:tcW w:w="8489" w:type="dxa"/>
            <w:gridSpan w:val="1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Расписку в получении документов прошу:</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616"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Расписка получена: ___________________________________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(подпись заявителя)</w:t>
            </w: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83"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58"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48"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41" w:type="dxa"/>
            <w:gridSpan w:val="1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Не направлять</w:t>
            </w: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1C0242" w:rsidRPr="00A70BEB" w:rsidTr="00115EB4">
        <w:tc>
          <w:tcPr>
            <w:tcW w:w="6316" w:type="dxa"/>
            <w:gridSpan w:val="9"/>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31"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9065" w:type="dxa"/>
            <w:gridSpan w:val="13"/>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7</w:t>
            </w: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Заявитель:</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96"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Собственник объекта адресации или лицо, обладающее иным вещным правом на объект адресации</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096" w:type="dxa"/>
            <w:gridSpan w:val="11"/>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Представитель собственника объекта адресации или лица, обладающего иным вещным правом на объект адресации</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физическое лицо:</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ИНН (при наличии):</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3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90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вид:</w:t>
            </w:r>
          </w:p>
        </w:tc>
        <w:tc>
          <w:tcPr>
            <w:tcW w:w="223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серия:</w:t>
            </w:r>
          </w:p>
        </w:tc>
        <w:tc>
          <w:tcPr>
            <w:tcW w:w="90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номер:</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230"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90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34"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кем </w:t>
            </w:r>
            <w:proofErr w:type="gramStart"/>
            <w:r w:rsidRPr="00A70BEB">
              <w:rPr>
                <w:rFonts w:ascii="Times New Roman" w:hAnsi="Times New Roman" w:cs="Times New Roman"/>
                <w:kern w:val="2"/>
                <w:sz w:val="18"/>
                <w:szCs w:val="18"/>
                <w:lang w:eastAsia="zh-CN" w:bidi="hi-IN"/>
              </w:rPr>
              <w:t>выдан</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"__" ______ ____ </w:t>
            </w:r>
            <w:proofErr w:type="gramStart"/>
            <w:r w:rsidRPr="00A70BEB">
              <w:rPr>
                <w:rFonts w:ascii="Times New Roman" w:hAnsi="Times New Roman" w:cs="Times New Roman"/>
                <w:kern w:val="2"/>
                <w:sz w:val="18"/>
                <w:szCs w:val="18"/>
                <w:lang w:eastAsia="zh-CN" w:bidi="hi-IN"/>
              </w:rPr>
              <w:t>г</w:t>
            </w:r>
            <w:proofErr w:type="gramEnd"/>
            <w:r w:rsidRPr="00A70BEB">
              <w:rPr>
                <w:rFonts w:ascii="Times New Roman" w:hAnsi="Times New Roman" w:cs="Times New Roman"/>
                <w:kern w:val="2"/>
                <w:sz w:val="18"/>
                <w:szCs w:val="18"/>
                <w:lang w:eastAsia="zh-CN" w:bidi="hi-IN"/>
              </w:rPr>
              <w:t>.</w:t>
            </w:r>
          </w:p>
        </w:tc>
        <w:tc>
          <w:tcPr>
            <w:tcW w:w="3137"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034" w:type="dxa"/>
            <w:gridSpan w:val="4"/>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137"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электронной почты (при наличии):</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520"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868" w:type="dxa"/>
            <w:gridSpan w:val="6"/>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03"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и реквизиты документа, подтверждающего полномочия представителя:</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юридическое лицо, в том числе орган государственной власти, иной государственный орган, орган местного самоуправления:</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5007" w:type="dxa"/>
            <w:gridSpan w:val="8"/>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3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ИНН (для российского юридического лица):</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353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158" w:type="dxa"/>
            <w:gridSpan w:val="7"/>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номер регистрации (для иностранного юридического лица):</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"__" _________ ____ </w:t>
            </w:r>
            <w:proofErr w:type="gramStart"/>
            <w:r w:rsidRPr="00A70BEB">
              <w:rPr>
                <w:rFonts w:ascii="Times New Roman" w:hAnsi="Times New Roman" w:cs="Times New Roman"/>
                <w:kern w:val="2"/>
                <w:sz w:val="18"/>
                <w:szCs w:val="18"/>
                <w:lang w:eastAsia="zh-CN" w:bidi="hi-IN"/>
              </w:rPr>
              <w:t>г</w:t>
            </w:r>
            <w:proofErr w:type="gramEnd"/>
            <w:r w:rsidRPr="00A70BEB">
              <w:rPr>
                <w:rFonts w:ascii="Times New Roman" w:hAnsi="Times New Roman" w:cs="Times New Roman"/>
                <w:kern w:val="2"/>
                <w:sz w:val="18"/>
                <w:szCs w:val="18"/>
                <w:lang w:eastAsia="zh-CN" w:bidi="hi-IN"/>
              </w:rPr>
              <w:t>.</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04" w:type="dxa"/>
            <w:gridSpan w:val="5"/>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03"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адрес электронной почты (при наличии):</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684"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704" w:type="dxa"/>
            <w:gridSpan w:val="5"/>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03" w:type="dxa"/>
            <w:gridSpan w:val="3"/>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наименование и реквизиты документа, подтверждающего полномочия представителя:</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32"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05"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7691" w:type="dxa"/>
            <w:gridSpan w:val="10"/>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lastRenderedPageBreak/>
              <w:t>8</w:t>
            </w: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Документы, прилагаемые к заявлению:</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2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Оригинал в количестве ___ экз., на ___ </w:t>
            </w:r>
            <w:proofErr w:type="gramStart"/>
            <w:r w:rsidRPr="00A70BEB">
              <w:rPr>
                <w:rFonts w:ascii="Times New Roman" w:hAnsi="Times New Roman" w:cs="Times New Roman"/>
                <w:kern w:val="2"/>
                <w:sz w:val="18"/>
                <w:szCs w:val="18"/>
                <w:lang w:eastAsia="zh-CN" w:bidi="hi-IN"/>
              </w:rPr>
              <w:t>л</w:t>
            </w:r>
            <w:proofErr w:type="gramEnd"/>
            <w:r w:rsidRPr="00A70BEB">
              <w:rPr>
                <w:rFonts w:ascii="Times New Roman" w:hAnsi="Times New Roman" w:cs="Times New Roman"/>
                <w:kern w:val="2"/>
                <w:sz w:val="18"/>
                <w:szCs w:val="18"/>
                <w:lang w:eastAsia="zh-CN" w:bidi="hi-IN"/>
              </w:rPr>
              <w:t>.</w:t>
            </w:r>
          </w:p>
        </w:tc>
        <w:tc>
          <w:tcPr>
            <w:tcW w:w="370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Копия в количестве ___ экз., на ___ </w:t>
            </w:r>
            <w:proofErr w:type="gramStart"/>
            <w:r w:rsidRPr="00A70BEB">
              <w:rPr>
                <w:rFonts w:ascii="Times New Roman" w:hAnsi="Times New Roman" w:cs="Times New Roman"/>
                <w:kern w:val="2"/>
                <w:sz w:val="18"/>
                <w:szCs w:val="18"/>
                <w:lang w:eastAsia="zh-CN" w:bidi="hi-IN"/>
              </w:rPr>
              <w:t>л</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2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Оригинал в количестве ___ экз., на ___ </w:t>
            </w:r>
            <w:proofErr w:type="gramStart"/>
            <w:r w:rsidRPr="00A70BEB">
              <w:rPr>
                <w:rFonts w:ascii="Times New Roman" w:hAnsi="Times New Roman" w:cs="Times New Roman"/>
                <w:kern w:val="2"/>
                <w:sz w:val="18"/>
                <w:szCs w:val="18"/>
                <w:lang w:eastAsia="zh-CN" w:bidi="hi-IN"/>
              </w:rPr>
              <w:t>л</w:t>
            </w:r>
            <w:proofErr w:type="gramEnd"/>
            <w:r w:rsidRPr="00A70BEB">
              <w:rPr>
                <w:rFonts w:ascii="Times New Roman" w:hAnsi="Times New Roman" w:cs="Times New Roman"/>
                <w:kern w:val="2"/>
                <w:sz w:val="18"/>
                <w:szCs w:val="18"/>
                <w:lang w:eastAsia="zh-CN" w:bidi="hi-IN"/>
              </w:rPr>
              <w:t>.</w:t>
            </w:r>
          </w:p>
        </w:tc>
        <w:tc>
          <w:tcPr>
            <w:tcW w:w="370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Копия в количестве ___ экз., на ___ </w:t>
            </w:r>
            <w:proofErr w:type="gramStart"/>
            <w:r w:rsidRPr="00A70BEB">
              <w:rPr>
                <w:rFonts w:ascii="Times New Roman" w:hAnsi="Times New Roman" w:cs="Times New Roman"/>
                <w:kern w:val="2"/>
                <w:sz w:val="18"/>
                <w:szCs w:val="18"/>
                <w:lang w:eastAsia="zh-CN" w:bidi="hi-IN"/>
              </w:rPr>
              <w:t>л</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4820"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Оригинал в количестве ___ экз., на ___ </w:t>
            </w:r>
            <w:proofErr w:type="gramStart"/>
            <w:r w:rsidRPr="00A70BEB">
              <w:rPr>
                <w:rFonts w:ascii="Times New Roman" w:hAnsi="Times New Roman" w:cs="Times New Roman"/>
                <w:kern w:val="2"/>
                <w:sz w:val="18"/>
                <w:szCs w:val="18"/>
                <w:lang w:eastAsia="zh-CN" w:bidi="hi-IN"/>
              </w:rPr>
              <w:t>л</w:t>
            </w:r>
            <w:proofErr w:type="gramEnd"/>
            <w:r w:rsidRPr="00A70BEB">
              <w:rPr>
                <w:rFonts w:ascii="Times New Roman" w:hAnsi="Times New Roman" w:cs="Times New Roman"/>
                <w:kern w:val="2"/>
                <w:sz w:val="18"/>
                <w:szCs w:val="18"/>
                <w:lang w:eastAsia="zh-CN" w:bidi="hi-IN"/>
              </w:rPr>
              <w:t>.</w:t>
            </w:r>
          </w:p>
        </w:tc>
        <w:tc>
          <w:tcPr>
            <w:tcW w:w="3708" w:type="dxa"/>
            <w:gridSpan w:val="6"/>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Копия в количестве ___ экз., на ___ </w:t>
            </w:r>
            <w:proofErr w:type="gramStart"/>
            <w:r w:rsidRPr="00A70BEB">
              <w:rPr>
                <w:rFonts w:ascii="Times New Roman" w:hAnsi="Times New Roman" w:cs="Times New Roman"/>
                <w:kern w:val="2"/>
                <w:sz w:val="18"/>
                <w:szCs w:val="18"/>
                <w:lang w:eastAsia="zh-CN" w:bidi="hi-IN"/>
              </w:rPr>
              <w:t>л</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9</w:t>
            </w: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Примечание:</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8" w:type="dxa"/>
            <w:gridSpan w:val="1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1C0242" w:rsidRPr="00A70BEB" w:rsidTr="00115EB4">
        <w:tc>
          <w:tcPr>
            <w:tcW w:w="6284" w:type="dxa"/>
            <w:gridSpan w:val="3"/>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63"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Лист N ___</w:t>
            </w:r>
          </w:p>
        </w:tc>
        <w:tc>
          <w:tcPr>
            <w:tcW w:w="141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Всего листов ___</w:t>
            </w:r>
          </w:p>
        </w:tc>
      </w:tr>
      <w:tr w:rsidR="001C0242" w:rsidRPr="00A70BEB" w:rsidTr="00115EB4">
        <w:tc>
          <w:tcPr>
            <w:tcW w:w="6284" w:type="dxa"/>
            <w:gridSpan w:val="3"/>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363" w:type="dxa"/>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1417" w:type="dxa"/>
            <w:tcBorders>
              <w:top w:val="single" w:sz="4" w:space="0" w:color="auto"/>
              <w:bottom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10</w:t>
            </w: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roofErr w:type="gramStart"/>
            <w:r w:rsidRPr="00A70BEB">
              <w:rPr>
                <w:rFonts w:ascii="Times New Roman" w:hAnsi="Times New Roman" w:cs="Times New Roman"/>
                <w:kern w:val="2"/>
                <w:sz w:val="18"/>
                <w:szCs w:val="18"/>
                <w:lang w:eastAsia="zh-CN" w:bidi="hi-I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A70BEB">
              <w:rPr>
                <w:rFonts w:ascii="Times New Roman" w:hAnsi="Times New Roman" w:cs="Times New Roman"/>
                <w:kern w:val="2"/>
                <w:sz w:val="18"/>
                <w:szCs w:val="18"/>
                <w:lang w:eastAsia="zh-CN" w:bidi="hi-IN"/>
              </w:rPr>
              <w:lastRenderedPageBreak/>
              <w:t xml:space="preserve">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3" w:history="1">
              <w:r w:rsidRPr="00A70BEB">
                <w:rPr>
                  <w:rStyle w:val="aff"/>
                  <w:rFonts w:ascii="Times New Roman" w:hAnsi="Times New Roman" w:cs="Times New Roman"/>
                  <w:kern w:val="2"/>
                  <w:sz w:val="18"/>
                  <w:szCs w:val="18"/>
                  <w:lang w:eastAsia="zh-CN" w:bidi="hi-IN"/>
                </w:rPr>
                <w:t>законом</w:t>
              </w:r>
            </w:hyperlink>
            <w:r w:rsidRPr="00A70BEB">
              <w:rPr>
                <w:rFonts w:ascii="Times New Roman" w:hAnsi="Times New Roman" w:cs="Times New Roman"/>
                <w:kern w:val="2"/>
                <w:sz w:val="18"/>
                <w:szCs w:val="18"/>
                <w:lang w:eastAsia="zh-CN" w:bidi="hi-IN"/>
              </w:rPr>
              <w:t xml:space="preserve"> "Об инновационном центре "</w:t>
            </w:r>
            <w:proofErr w:type="spellStart"/>
            <w:r w:rsidRPr="00A70BEB">
              <w:rPr>
                <w:rFonts w:ascii="Times New Roman" w:hAnsi="Times New Roman" w:cs="Times New Roman"/>
                <w:kern w:val="2"/>
                <w:sz w:val="18"/>
                <w:szCs w:val="18"/>
                <w:lang w:eastAsia="zh-CN" w:bidi="hi-IN"/>
              </w:rPr>
              <w:t>Сколково</w:t>
            </w:r>
            <w:proofErr w:type="spellEnd"/>
            <w:r w:rsidRPr="00A70BEB">
              <w:rPr>
                <w:rFonts w:ascii="Times New Roman" w:hAnsi="Times New Roman" w:cs="Times New Roman"/>
                <w:kern w:val="2"/>
                <w:sz w:val="18"/>
                <w:szCs w:val="18"/>
                <w:lang w:eastAsia="zh-CN" w:bidi="hi-IN"/>
              </w:rPr>
              <w:t>", осуществляющими</w:t>
            </w:r>
            <w:proofErr w:type="gramEnd"/>
            <w:r w:rsidRPr="00A70BEB">
              <w:rPr>
                <w:rFonts w:ascii="Times New Roman" w:hAnsi="Times New Roman" w:cs="Times New Roman"/>
                <w:kern w:val="2"/>
                <w:sz w:val="18"/>
                <w:szCs w:val="18"/>
                <w:lang w:eastAsia="zh-CN" w:bidi="hi-IN"/>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4" w:history="1">
              <w:r w:rsidRPr="00A70BEB">
                <w:rPr>
                  <w:rStyle w:val="aff"/>
                  <w:rFonts w:ascii="Times New Roman" w:hAnsi="Times New Roman" w:cs="Times New Roman"/>
                  <w:kern w:val="2"/>
                  <w:sz w:val="18"/>
                  <w:szCs w:val="18"/>
                  <w:lang w:eastAsia="zh-CN" w:bidi="hi-IN"/>
                </w:rPr>
                <w:t>законом</w:t>
              </w:r>
            </w:hyperlink>
            <w:r w:rsidRPr="00A70BEB">
              <w:rPr>
                <w:rFonts w:ascii="Times New Roman" w:hAnsi="Times New Roman" w:cs="Times New Roman"/>
                <w:kern w:val="2"/>
                <w:sz w:val="18"/>
                <w:szCs w:val="18"/>
                <w:lang w:eastAsia="zh-CN" w:bidi="hi-IN"/>
              </w:rPr>
              <w:t xml:space="preserve"> "Об инновационном центре "</w:t>
            </w:r>
            <w:proofErr w:type="spellStart"/>
            <w:r w:rsidRPr="00A70BEB">
              <w:rPr>
                <w:rFonts w:ascii="Times New Roman" w:hAnsi="Times New Roman" w:cs="Times New Roman"/>
                <w:kern w:val="2"/>
                <w:sz w:val="18"/>
                <w:szCs w:val="18"/>
                <w:lang w:eastAsia="zh-CN" w:bidi="hi-IN"/>
              </w:rPr>
              <w:t>Сколково</w:t>
            </w:r>
            <w:proofErr w:type="spellEnd"/>
            <w:r w:rsidRPr="00A70BEB">
              <w:rPr>
                <w:rFonts w:ascii="Times New Roman" w:hAnsi="Times New Roman" w:cs="Times New Roman"/>
                <w:kern w:val="2"/>
                <w:sz w:val="18"/>
                <w:szCs w:val="18"/>
                <w:lang w:eastAsia="zh-CN" w:bidi="hi-IN"/>
              </w:rPr>
              <w:t>", осуществляющими присвоение, изменение и аннулирование адресов, в целях предоставления государственной услуги.</w:t>
            </w:r>
          </w:p>
        </w:tc>
      </w:tr>
      <w:tr w:rsidR="001C0242" w:rsidRPr="00A70BEB" w:rsidTr="00115EB4">
        <w:tc>
          <w:tcPr>
            <w:tcW w:w="537"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lastRenderedPageBreak/>
              <w:t>11</w:t>
            </w: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Настоящим также подтверждаю, что:</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сведения, указанные в настоящем заявлении, на дату представления заявления достоверны;</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представленные правоустанавливающи</w:t>
            </w:r>
            <w:proofErr w:type="gramStart"/>
            <w:r w:rsidRPr="00A70BEB">
              <w:rPr>
                <w:rFonts w:ascii="Times New Roman" w:hAnsi="Times New Roman" w:cs="Times New Roman"/>
                <w:kern w:val="2"/>
                <w:sz w:val="18"/>
                <w:szCs w:val="18"/>
                <w:lang w:eastAsia="zh-CN" w:bidi="hi-IN"/>
              </w:rPr>
              <w:t>й(</w:t>
            </w:r>
            <w:proofErr w:type="spellStart"/>
            <w:proofErr w:type="gramEnd"/>
            <w:r w:rsidRPr="00A70BEB">
              <w:rPr>
                <w:rFonts w:ascii="Times New Roman" w:hAnsi="Times New Roman" w:cs="Times New Roman"/>
                <w:kern w:val="2"/>
                <w:sz w:val="18"/>
                <w:szCs w:val="18"/>
                <w:lang w:eastAsia="zh-CN" w:bidi="hi-IN"/>
              </w:rPr>
              <w:t>ие</w:t>
            </w:r>
            <w:proofErr w:type="spellEnd"/>
            <w:r w:rsidRPr="00A70BEB">
              <w:rPr>
                <w:rFonts w:ascii="Times New Roman" w:hAnsi="Times New Roman" w:cs="Times New Roman"/>
                <w:kern w:val="2"/>
                <w:sz w:val="18"/>
                <w:szCs w:val="18"/>
                <w:lang w:eastAsia="zh-CN" w:bidi="hi-IN"/>
              </w:rPr>
              <w:t>) документ(</w:t>
            </w:r>
            <w:proofErr w:type="spellStart"/>
            <w:r w:rsidRPr="00A70BEB">
              <w:rPr>
                <w:rFonts w:ascii="Times New Roman" w:hAnsi="Times New Roman" w:cs="Times New Roman"/>
                <w:kern w:val="2"/>
                <w:sz w:val="18"/>
                <w:szCs w:val="18"/>
                <w:lang w:eastAsia="zh-CN" w:bidi="hi-IN"/>
              </w:rPr>
              <w:t>ы</w:t>
            </w:r>
            <w:proofErr w:type="spellEnd"/>
            <w:r w:rsidRPr="00A70BEB">
              <w:rPr>
                <w:rFonts w:ascii="Times New Roman" w:hAnsi="Times New Roman" w:cs="Times New Roman"/>
                <w:kern w:val="2"/>
                <w:sz w:val="18"/>
                <w:szCs w:val="18"/>
                <w:lang w:eastAsia="zh-CN" w:bidi="hi-IN"/>
              </w:rPr>
              <w:t>) и иные документы и содержащиеся в них сведения соответствуют установленным законодательством Российской Федерации требованиям.</w:t>
            </w:r>
          </w:p>
        </w:tc>
      </w:tr>
      <w:tr w:rsidR="001C0242" w:rsidRPr="00A70BEB" w:rsidTr="00115EB4">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12</w:t>
            </w:r>
          </w:p>
        </w:tc>
        <w:tc>
          <w:tcPr>
            <w:tcW w:w="5747"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Дата</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2358" w:type="dxa"/>
            <w:tcBorders>
              <w:top w:val="single" w:sz="4" w:space="0" w:color="auto"/>
              <w:left w:val="single" w:sz="4" w:space="0" w:color="auto"/>
              <w:bottom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_________________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(подпись)</w:t>
            </w:r>
          </w:p>
        </w:tc>
        <w:tc>
          <w:tcPr>
            <w:tcW w:w="3389" w:type="dxa"/>
            <w:tcBorders>
              <w:top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_______________________</w:t>
            </w:r>
          </w:p>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 xml:space="preserve">"__" ___________ ____ </w:t>
            </w:r>
            <w:proofErr w:type="gramStart"/>
            <w:r w:rsidRPr="00A70BEB">
              <w:rPr>
                <w:rFonts w:ascii="Times New Roman" w:hAnsi="Times New Roman" w:cs="Times New Roman"/>
                <w:kern w:val="2"/>
                <w:sz w:val="18"/>
                <w:szCs w:val="18"/>
                <w:lang w:eastAsia="zh-CN" w:bidi="hi-IN"/>
              </w:rPr>
              <w:t>г</w:t>
            </w:r>
            <w:proofErr w:type="gramEnd"/>
            <w:r w:rsidRPr="00A70BEB">
              <w:rPr>
                <w:rFonts w:ascii="Times New Roman" w:hAnsi="Times New Roman" w:cs="Times New Roman"/>
                <w:kern w:val="2"/>
                <w:sz w:val="18"/>
                <w:szCs w:val="18"/>
                <w:lang w:eastAsia="zh-CN" w:bidi="hi-IN"/>
              </w:rPr>
              <w:t>.</w:t>
            </w:r>
          </w:p>
        </w:tc>
      </w:tr>
      <w:tr w:rsidR="001C0242" w:rsidRPr="00A70BEB" w:rsidTr="00115EB4">
        <w:tc>
          <w:tcPr>
            <w:tcW w:w="537" w:type="dxa"/>
            <w:vMerge w:val="restart"/>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13</w:t>
            </w: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Отметка специалиста, принявшего заявление и приложенные к нему документы:</w:t>
            </w: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r w:rsidR="001C0242" w:rsidRPr="00A70BEB" w:rsidTr="00115EB4">
        <w:tc>
          <w:tcPr>
            <w:tcW w:w="537" w:type="dxa"/>
            <w:vMerge/>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c>
          <w:tcPr>
            <w:tcW w:w="8527" w:type="dxa"/>
            <w:gridSpan w:val="4"/>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
    <w:p w:rsidR="001C0242" w:rsidRPr="00A70BEB" w:rsidRDefault="001C0242" w:rsidP="001C0242">
      <w:pPr>
        <w:suppressAutoHyphens/>
        <w:jc w:val="both"/>
        <w:rPr>
          <w:rFonts w:ascii="Times New Roman" w:hAnsi="Times New Roman" w:cs="Times New Roman"/>
          <w:kern w:val="2"/>
          <w:sz w:val="18"/>
          <w:szCs w:val="18"/>
          <w:lang w:eastAsia="zh-CN" w:bidi="hi-IN"/>
        </w:rPr>
      </w:pPr>
      <w:bookmarkStart w:id="7" w:name="Par571"/>
      <w:bookmarkEnd w:id="7"/>
      <w:r w:rsidRPr="00A70BEB">
        <w:rPr>
          <w:rFonts w:ascii="Times New Roman" w:hAnsi="Times New Roman" w:cs="Times New Roman"/>
          <w:kern w:val="2"/>
          <w:sz w:val="18"/>
          <w:szCs w:val="18"/>
          <w:lang w:eastAsia="zh-CN" w:bidi="hi-IN"/>
        </w:rPr>
        <w:t>&lt;1&gt; Строка дублируется для каждого объединенного земельного участка.</w:t>
      </w:r>
    </w:p>
    <w:p w:rsidR="001C0242" w:rsidRPr="00A70BEB" w:rsidRDefault="001C0242" w:rsidP="001C0242">
      <w:pPr>
        <w:suppressAutoHyphens/>
        <w:jc w:val="both"/>
        <w:rPr>
          <w:rFonts w:ascii="Times New Roman" w:hAnsi="Times New Roman" w:cs="Times New Roman"/>
          <w:kern w:val="2"/>
          <w:sz w:val="18"/>
          <w:szCs w:val="18"/>
          <w:lang w:eastAsia="zh-CN" w:bidi="hi-IN"/>
        </w:rPr>
      </w:pPr>
      <w:bookmarkStart w:id="8" w:name="Par572"/>
      <w:bookmarkEnd w:id="8"/>
      <w:r w:rsidRPr="00A70BEB">
        <w:rPr>
          <w:rFonts w:ascii="Times New Roman" w:hAnsi="Times New Roman" w:cs="Times New Roman"/>
          <w:kern w:val="2"/>
          <w:sz w:val="18"/>
          <w:szCs w:val="18"/>
          <w:lang w:eastAsia="zh-CN" w:bidi="hi-IN"/>
        </w:rPr>
        <w:t>&lt;2&gt; Строка дублируется для каждого перераспределенного земельного участка.</w:t>
      </w:r>
    </w:p>
    <w:p w:rsidR="001C0242" w:rsidRPr="00A70BEB" w:rsidRDefault="001C0242" w:rsidP="001C0242">
      <w:pPr>
        <w:suppressAutoHyphens/>
        <w:jc w:val="both"/>
        <w:rPr>
          <w:rFonts w:ascii="Times New Roman" w:hAnsi="Times New Roman" w:cs="Times New Roman"/>
          <w:kern w:val="2"/>
          <w:sz w:val="18"/>
          <w:szCs w:val="18"/>
          <w:lang w:eastAsia="zh-CN" w:bidi="hi-IN"/>
        </w:rPr>
      </w:pPr>
      <w:bookmarkStart w:id="9" w:name="Par573"/>
      <w:bookmarkEnd w:id="9"/>
      <w:r w:rsidRPr="00A70BEB">
        <w:rPr>
          <w:rFonts w:ascii="Times New Roman" w:hAnsi="Times New Roman" w:cs="Times New Roman"/>
          <w:kern w:val="2"/>
          <w:sz w:val="18"/>
          <w:szCs w:val="18"/>
          <w:lang w:eastAsia="zh-CN" w:bidi="hi-IN"/>
        </w:rPr>
        <w:t>&lt;3&gt; Строка дублируется для каждого разделенного помещения.</w:t>
      </w:r>
    </w:p>
    <w:p w:rsidR="001C0242" w:rsidRPr="00A70BEB" w:rsidRDefault="001C0242" w:rsidP="001C0242">
      <w:pPr>
        <w:suppressAutoHyphens/>
        <w:jc w:val="both"/>
        <w:rPr>
          <w:rFonts w:ascii="Times New Roman" w:hAnsi="Times New Roman" w:cs="Times New Roman"/>
          <w:kern w:val="2"/>
          <w:sz w:val="18"/>
          <w:szCs w:val="18"/>
          <w:lang w:eastAsia="zh-CN" w:bidi="hi-IN"/>
        </w:rPr>
      </w:pPr>
      <w:bookmarkStart w:id="10" w:name="Par574"/>
      <w:bookmarkEnd w:id="10"/>
      <w:r w:rsidRPr="00A70BEB">
        <w:rPr>
          <w:rFonts w:ascii="Times New Roman" w:hAnsi="Times New Roman" w:cs="Times New Roman"/>
          <w:kern w:val="2"/>
          <w:sz w:val="18"/>
          <w:szCs w:val="18"/>
          <w:lang w:eastAsia="zh-CN" w:bidi="hi-IN"/>
        </w:rPr>
        <w:t>&lt;4&gt; Строка дублируется для каждого объединенного помещения.</w:t>
      </w:r>
    </w:p>
    <w:p w:rsidR="001C0242" w:rsidRPr="00A70BEB" w:rsidRDefault="001C0242" w:rsidP="001C0242">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Примечание.</w:t>
      </w:r>
    </w:p>
    <w:p w:rsidR="001C0242" w:rsidRPr="00A70BEB" w:rsidRDefault="001C0242" w:rsidP="001C0242">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0242" w:rsidRPr="00A70BEB" w:rsidRDefault="001C0242" w:rsidP="001C0242">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Layout w:type="fixed"/>
        <w:tblCellMar>
          <w:top w:w="102" w:type="dxa"/>
          <w:left w:w="62" w:type="dxa"/>
          <w:bottom w:w="102" w:type="dxa"/>
          <w:right w:w="62" w:type="dxa"/>
        </w:tblCellMar>
        <w:tblLook w:val="0000"/>
      </w:tblPr>
      <w:tblGrid>
        <w:gridCol w:w="564"/>
        <w:gridCol w:w="546"/>
        <w:gridCol w:w="546"/>
      </w:tblGrid>
      <w:tr w:rsidR="001C0242" w:rsidRPr="00A70BEB" w:rsidTr="00115EB4">
        <w:tc>
          <w:tcPr>
            <w:tcW w:w="564" w:type="dxa"/>
            <w:tcBorders>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
        </w:tc>
        <w:tc>
          <w:tcPr>
            <w:tcW w:w="546" w:type="dxa"/>
            <w:tcBorders>
              <w:top w:val="single" w:sz="4" w:space="0" w:color="auto"/>
              <w:left w:val="single" w:sz="4" w:space="0" w:color="auto"/>
              <w:bottom w:val="single" w:sz="4" w:space="0" w:color="auto"/>
              <w:righ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V</w:t>
            </w:r>
          </w:p>
        </w:tc>
        <w:tc>
          <w:tcPr>
            <w:tcW w:w="546" w:type="dxa"/>
            <w:tcBorders>
              <w:left w:val="single" w:sz="4" w:space="0" w:color="auto"/>
            </w:tcBorders>
          </w:tcPr>
          <w:p w:rsidR="001C0242" w:rsidRPr="00A70BEB" w:rsidRDefault="001C0242" w:rsidP="00115EB4">
            <w:pPr>
              <w:suppressAutoHyphens/>
              <w:jc w:val="both"/>
              <w:rPr>
                <w:rFonts w:ascii="Times New Roman" w:hAnsi="Times New Roman" w:cs="Times New Roman"/>
                <w:kern w:val="2"/>
                <w:sz w:val="18"/>
                <w:szCs w:val="18"/>
                <w:lang w:eastAsia="zh-CN" w:bidi="hi-IN"/>
              </w:rPr>
            </w:pPr>
            <w:r w:rsidRPr="00A70BEB">
              <w:rPr>
                <w:rFonts w:ascii="Times New Roman" w:hAnsi="Times New Roman" w:cs="Times New Roman"/>
                <w:kern w:val="2"/>
                <w:sz w:val="18"/>
                <w:szCs w:val="18"/>
                <w:lang w:eastAsia="zh-CN" w:bidi="hi-IN"/>
              </w:rPr>
              <w:t>).</w:t>
            </w:r>
          </w:p>
        </w:tc>
      </w:tr>
    </w:tbl>
    <w:p w:rsidR="001C0242" w:rsidRPr="00A70BEB" w:rsidRDefault="001C0242" w:rsidP="001C0242">
      <w:pPr>
        <w:suppressAutoHyphens/>
        <w:jc w:val="both"/>
        <w:rPr>
          <w:rFonts w:ascii="Times New Roman" w:hAnsi="Times New Roman" w:cs="Times New Roman"/>
          <w:kern w:val="2"/>
          <w:sz w:val="18"/>
          <w:szCs w:val="18"/>
          <w:lang w:eastAsia="zh-CN" w:bidi="hi-IN"/>
        </w:rPr>
      </w:pPr>
    </w:p>
    <w:p w:rsidR="001C0242" w:rsidRPr="00A70BEB" w:rsidRDefault="001C0242" w:rsidP="001C0242">
      <w:pPr>
        <w:suppressAutoHyphens/>
        <w:jc w:val="both"/>
        <w:rPr>
          <w:rFonts w:ascii="Times New Roman" w:hAnsi="Times New Roman" w:cs="Times New Roman"/>
          <w:kern w:val="2"/>
          <w:sz w:val="18"/>
          <w:szCs w:val="18"/>
          <w:lang w:eastAsia="zh-CN" w:bidi="hi-IN"/>
        </w:rPr>
      </w:pPr>
      <w:proofErr w:type="gramStart"/>
      <w:r w:rsidRPr="00A70BEB">
        <w:rPr>
          <w:rFonts w:ascii="Times New Roman" w:hAnsi="Times New Roman" w:cs="Times New Roman"/>
          <w:kern w:val="2"/>
          <w:sz w:val="18"/>
          <w:szCs w:val="18"/>
          <w:lang w:eastAsia="zh-CN" w:bidi="hi-I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35" w:history="1">
        <w:r w:rsidRPr="00A70BEB">
          <w:rPr>
            <w:rStyle w:val="aff"/>
            <w:rFonts w:ascii="Times New Roman" w:hAnsi="Times New Roman" w:cs="Times New Roman"/>
            <w:kern w:val="2"/>
            <w:sz w:val="18"/>
            <w:szCs w:val="18"/>
            <w:lang w:eastAsia="zh-CN" w:bidi="hi-IN"/>
          </w:rPr>
          <w:t>законом</w:t>
        </w:r>
      </w:hyperlink>
      <w:r w:rsidRPr="00A70BEB">
        <w:rPr>
          <w:rFonts w:ascii="Times New Roman" w:hAnsi="Times New Roman" w:cs="Times New Roman"/>
          <w:kern w:val="2"/>
          <w:sz w:val="18"/>
          <w:szCs w:val="18"/>
          <w:lang w:eastAsia="zh-CN" w:bidi="hi-IN"/>
        </w:rPr>
        <w:t xml:space="preserve"> "Об инновационном центре "</w:t>
      </w:r>
      <w:proofErr w:type="spellStart"/>
      <w:r w:rsidRPr="00A70BEB">
        <w:rPr>
          <w:rFonts w:ascii="Times New Roman" w:hAnsi="Times New Roman" w:cs="Times New Roman"/>
          <w:kern w:val="2"/>
          <w:sz w:val="18"/>
          <w:szCs w:val="18"/>
          <w:lang w:eastAsia="zh-CN" w:bidi="hi-IN"/>
        </w:rPr>
        <w:t>Сколково</w:t>
      </w:r>
      <w:proofErr w:type="spellEnd"/>
      <w:proofErr w:type="gramEnd"/>
      <w:r w:rsidRPr="00A70BEB">
        <w:rPr>
          <w:rFonts w:ascii="Times New Roman" w:hAnsi="Times New Roman" w:cs="Times New Roman"/>
          <w:kern w:val="2"/>
          <w:sz w:val="18"/>
          <w:szCs w:val="18"/>
          <w:lang w:eastAsia="zh-CN" w:bidi="hi-I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70BEB" w:rsidRPr="00A70BEB" w:rsidRDefault="00A70BEB" w:rsidP="001C0242">
      <w:pPr>
        <w:suppressAutoHyphens/>
        <w:jc w:val="both"/>
        <w:rPr>
          <w:rFonts w:ascii="Times New Roman" w:hAnsi="Times New Roman" w:cs="Times New Roman"/>
          <w:kern w:val="2"/>
          <w:lang w:eastAsia="zh-CN" w:bidi="hi-IN"/>
        </w:rPr>
      </w:pPr>
    </w:p>
    <w:p w:rsidR="001C0242" w:rsidRPr="00A70BEB" w:rsidRDefault="001C0242" w:rsidP="00A70BEB">
      <w:pPr>
        <w:suppressAutoHyphens/>
        <w:jc w:val="right"/>
        <w:rPr>
          <w:rFonts w:ascii="Times New Roman" w:hAnsi="Times New Roman" w:cs="Times New Roman"/>
          <w:kern w:val="2"/>
          <w:lang w:eastAsia="zh-CN" w:bidi="hi-IN"/>
        </w:rPr>
      </w:pPr>
      <w:r w:rsidRPr="00A70BEB">
        <w:rPr>
          <w:rFonts w:ascii="Times New Roman" w:hAnsi="Times New Roman" w:cs="Times New Roman"/>
          <w:kern w:val="2"/>
          <w:lang w:eastAsia="zh-CN" w:bidi="hi-IN"/>
        </w:rPr>
        <w:t>Приложение № 2</w:t>
      </w:r>
      <w:r w:rsid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к административному регламенту</w:t>
      </w:r>
      <w:r w:rsid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предоставления муниципальной услуги</w:t>
      </w:r>
      <w:r w:rsid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"Присвоение, аннулирование</w:t>
      </w:r>
      <w:r w:rsidR="00A70BEB">
        <w:rPr>
          <w:rFonts w:ascii="Times New Roman" w:hAnsi="Times New Roman" w:cs="Times New Roman"/>
          <w:kern w:val="2"/>
          <w:lang w:eastAsia="zh-CN" w:bidi="hi-IN"/>
        </w:rPr>
        <w:br/>
      </w:r>
      <w:r w:rsidRPr="00A70BEB">
        <w:rPr>
          <w:rFonts w:ascii="Times New Roman" w:hAnsi="Times New Roman" w:cs="Times New Roman"/>
          <w:kern w:val="2"/>
          <w:lang w:eastAsia="zh-CN" w:bidi="hi-IN"/>
        </w:rPr>
        <w:t>адресов объектам адресации"</w:t>
      </w:r>
    </w:p>
    <w:p w:rsidR="001C0242" w:rsidRPr="00A70BEB" w:rsidRDefault="001C0242" w:rsidP="00A70BEB">
      <w:pPr>
        <w:suppressAutoHyphens/>
        <w:rPr>
          <w:rFonts w:ascii="Times New Roman" w:hAnsi="Times New Roman" w:cs="Times New Roman"/>
          <w:kern w:val="2"/>
          <w:lang w:eastAsia="zh-CN" w:bidi="hi-IN"/>
        </w:rPr>
      </w:pPr>
    </w:p>
    <w:p w:rsidR="001C0242" w:rsidRPr="00A70BEB" w:rsidRDefault="001C0242" w:rsidP="001C0242">
      <w:pPr>
        <w:suppressAutoHyphens/>
        <w:jc w:val="center"/>
        <w:rPr>
          <w:rFonts w:ascii="Times New Roman" w:hAnsi="Times New Roman" w:cs="Times New Roman"/>
          <w:b/>
          <w:kern w:val="2"/>
          <w:lang w:eastAsia="zh-CN" w:bidi="hi-IN"/>
        </w:rPr>
      </w:pPr>
      <w:r w:rsidRPr="00A70BEB">
        <w:rPr>
          <w:rFonts w:ascii="Times New Roman" w:hAnsi="Times New Roman" w:cs="Times New Roman"/>
          <w:b/>
          <w:kern w:val="2"/>
          <w:lang w:eastAsia="zh-CN" w:bidi="hi-IN"/>
        </w:rPr>
        <w:t>Нормативные правовые акты, регулирующие предоставление муниципальной услуги</w:t>
      </w:r>
    </w:p>
    <w:p w:rsidR="001C0242" w:rsidRPr="00A70BEB" w:rsidRDefault="001C0242" w:rsidP="001C0242">
      <w:pPr>
        <w:suppressAutoHyphens/>
        <w:jc w:val="right"/>
        <w:rPr>
          <w:rFonts w:ascii="Times New Roman" w:hAnsi="Times New Roman" w:cs="Times New Roman"/>
          <w:kern w:val="2"/>
          <w:lang w:eastAsia="zh-CN" w:bidi="hi-IN"/>
        </w:rPr>
      </w:pP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 xml:space="preserve"> Предоставление муниципальной услуги осуществляется в соответствии со следующими нормативными правовыми актами:</w:t>
      </w:r>
    </w:p>
    <w:p w:rsidR="001C0242" w:rsidRPr="00A70BEB" w:rsidRDefault="001C0242" w:rsidP="001C0242">
      <w:pPr>
        <w:suppressAutoHyphens/>
        <w:ind w:firstLine="708"/>
        <w:jc w:val="both"/>
        <w:rPr>
          <w:rFonts w:ascii="Times New Roman" w:hAnsi="Times New Roman" w:cs="Times New Roman"/>
          <w:kern w:val="2"/>
          <w:lang w:eastAsia="zh-CN" w:bidi="hi-IN"/>
        </w:rPr>
      </w:pP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1) Федеральным законом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2) Федеральным законом от 13.07.2015 N 218-ФЗ "О государственной регистрации недвижимости", "Российская газета", N 156, 17.07.2015,;</w:t>
      </w: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3) 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w:t>
      </w: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4)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w:t>
      </w: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5)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1C0242" w:rsidRPr="00A70BEB" w:rsidRDefault="001C0242" w:rsidP="001C0242">
      <w:pPr>
        <w:suppressAutoHyphens/>
        <w:ind w:firstLine="708"/>
        <w:jc w:val="both"/>
        <w:rPr>
          <w:rFonts w:ascii="Times New Roman" w:hAnsi="Times New Roman" w:cs="Times New Roman"/>
          <w:kern w:val="2"/>
          <w:lang w:eastAsia="zh-CN" w:bidi="hi-IN"/>
        </w:rPr>
      </w:pPr>
      <w:r w:rsidRPr="00A70BEB">
        <w:rPr>
          <w:rFonts w:ascii="Times New Roman" w:hAnsi="Times New Roman" w:cs="Times New Roman"/>
          <w:kern w:val="2"/>
          <w:lang w:eastAsia="zh-CN" w:bidi="hi-IN"/>
        </w:rPr>
        <w:t xml:space="preserve">6) 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70BEB">
        <w:rPr>
          <w:rFonts w:ascii="Times New Roman" w:hAnsi="Times New Roman" w:cs="Times New Roman"/>
          <w:kern w:val="2"/>
          <w:lang w:eastAsia="zh-CN" w:bidi="hi-IN"/>
        </w:rPr>
        <w:t>адресообразующих</w:t>
      </w:r>
      <w:proofErr w:type="spellEnd"/>
      <w:r w:rsidRPr="00A70BEB">
        <w:rPr>
          <w:rFonts w:ascii="Times New Roman" w:hAnsi="Times New Roman" w:cs="Times New Roman"/>
          <w:kern w:val="2"/>
          <w:lang w:eastAsia="zh-CN" w:bidi="hi-IN"/>
        </w:rPr>
        <w:t xml:space="preserve"> элементов", "Российская газета", N 294, 28.12.2015.</w:t>
      </w:r>
    </w:p>
    <w:p w:rsidR="001C0242" w:rsidRPr="00A70BEB" w:rsidRDefault="001C0242" w:rsidP="00450770">
      <w:pPr>
        <w:shd w:val="clear" w:color="auto" w:fill="FFFFFF"/>
        <w:spacing w:before="280" w:after="150" w:line="240" w:lineRule="auto"/>
        <w:rPr>
          <w:rFonts w:ascii="Times New Roman" w:eastAsia="Times New Roman" w:hAnsi="Times New Roman" w:cs="Times New Roman"/>
          <w:b/>
          <w:bCs/>
          <w:color w:val="000000" w:themeColor="text1"/>
          <w:lang w:eastAsia="ru-RU"/>
        </w:rPr>
      </w:pPr>
    </w:p>
    <w:p w:rsidR="001C0242" w:rsidRPr="00A70BEB" w:rsidRDefault="001C0242" w:rsidP="00450770">
      <w:pPr>
        <w:shd w:val="clear" w:color="auto" w:fill="FFFFFF"/>
        <w:spacing w:before="280" w:after="150" w:line="240" w:lineRule="auto"/>
        <w:rPr>
          <w:rFonts w:ascii="Times New Roman" w:eastAsia="Times New Roman" w:hAnsi="Times New Roman" w:cs="Times New Roman"/>
          <w:b/>
          <w:bCs/>
          <w:color w:val="000000" w:themeColor="text1"/>
          <w:lang w:eastAsia="ru-RU"/>
        </w:rPr>
      </w:pPr>
    </w:p>
    <w:p w:rsidR="000D2298" w:rsidRPr="00A70BEB" w:rsidRDefault="000D2298" w:rsidP="00A70BEB">
      <w:pPr>
        <w:shd w:val="clear" w:color="auto" w:fill="FFFFFF"/>
        <w:spacing w:before="280" w:after="280" w:line="240" w:lineRule="auto"/>
        <w:jc w:val="center"/>
        <w:rPr>
          <w:rFonts w:ascii="Times New Roman" w:eastAsia="Times New Roman" w:hAnsi="Times New Roman" w:cs="Times New Roman"/>
          <w:lang w:eastAsia="ru-RU"/>
        </w:rPr>
      </w:pPr>
    </w:p>
    <w:sectPr w:rsidR="000D2298" w:rsidRPr="00A70BEB" w:rsidSect="00C95DB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man">
    <w:altName w:val="Times New Roman"/>
    <w:panose1 w:val="00000000000000000000"/>
    <w:charset w:val="FF"/>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480"/>
    <w:multiLevelType w:val="hybridMultilevel"/>
    <w:tmpl w:val="9E8259E2"/>
    <w:lvl w:ilvl="0" w:tplc="C0CA7F6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0610BAF"/>
    <w:multiLevelType w:val="multilevel"/>
    <w:tmpl w:val="FBBE399E"/>
    <w:lvl w:ilvl="0">
      <w:start w:val="1"/>
      <w:numFmt w:val="decimal"/>
      <w:lvlText w:val="%1."/>
      <w:lvlJc w:val="left"/>
      <w:pPr>
        <w:ind w:left="1440" w:hanging="360"/>
      </w:pPr>
      <w:rPr>
        <w:rFonts w:cs="Times New Roman"/>
      </w:rPr>
    </w:lvl>
    <w:lvl w:ilvl="1">
      <w:start w:val="1"/>
      <w:numFmt w:val="decimal"/>
      <w:isLgl/>
      <w:lvlText w:val="%1.%2."/>
      <w:lvlJc w:val="left"/>
      <w:pPr>
        <w:ind w:left="1318" w:hanging="750"/>
      </w:pPr>
      <w:rPr>
        <w:rFonts w:cs="Times New Roman" w:hint="default"/>
      </w:rPr>
    </w:lvl>
    <w:lvl w:ilvl="2">
      <w:start w:val="1"/>
      <w:numFmt w:val="decimal"/>
      <w:isLgl/>
      <w:lvlText w:val="%1.%2.%3."/>
      <w:lvlJc w:val="left"/>
      <w:pPr>
        <w:ind w:left="1830" w:hanging="75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nsid w:val="106649C2"/>
    <w:multiLevelType w:val="hybridMultilevel"/>
    <w:tmpl w:val="D36677B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7F0F3E"/>
    <w:multiLevelType w:val="hybridMultilevel"/>
    <w:tmpl w:val="FC0A9926"/>
    <w:lvl w:ilvl="0" w:tplc="940C373A">
      <w:start w:val="40"/>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336A1AD3"/>
    <w:multiLevelType w:val="hybridMultilevel"/>
    <w:tmpl w:val="10BEA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A360E"/>
    <w:multiLevelType w:val="hybridMultilevel"/>
    <w:tmpl w:val="0D086422"/>
    <w:lvl w:ilvl="0" w:tplc="7D862426">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804B16"/>
    <w:multiLevelType w:val="hybridMultilevel"/>
    <w:tmpl w:val="980C78B0"/>
    <w:lvl w:ilvl="0" w:tplc="2E780B2A">
      <w:start w:val="6"/>
      <w:numFmt w:val="decimal"/>
      <w:lvlText w:val="%1."/>
      <w:lvlJc w:val="left"/>
      <w:pPr>
        <w:ind w:left="2487" w:hanging="360"/>
      </w:pPr>
      <w:rPr>
        <w:rFonts w:cs="Times New Roman" w:hint="default"/>
        <w:b/>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7">
    <w:nsid w:val="50854B24"/>
    <w:multiLevelType w:val="hybridMultilevel"/>
    <w:tmpl w:val="DCF43954"/>
    <w:lvl w:ilvl="0" w:tplc="9676BCB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D3445F"/>
    <w:multiLevelType w:val="multilevel"/>
    <w:tmpl w:val="349E1B30"/>
    <w:lvl w:ilvl="0">
      <w:start w:val="3"/>
      <w:numFmt w:val="decimal"/>
      <w:lvlText w:val="%1."/>
      <w:lvlJc w:val="left"/>
      <w:pPr>
        <w:ind w:left="2487" w:hanging="360"/>
      </w:pPr>
      <w:rPr>
        <w:rFonts w:cs="Times New Roman" w:hint="default"/>
        <w:b/>
        <w:sz w:val="28"/>
        <w:szCs w:val="28"/>
      </w:rPr>
    </w:lvl>
    <w:lvl w:ilvl="1">
      <w:start w:val="1"/>
      <w:numFmt w:val="decimal"/>
      <w:isLgl/>
      <w:lvlText w:val="%1.%2."/>
      <w:lvlJc w:val="left"/>
      <w:pPr>
        <w:ind w:left="114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9">
    <w:nsid w:val="5FA74463"/>
    <w:multiLevelType w:val="hybridMultilevel"/>
    <w:tmpl w:val="B02870C0"/>
    <w:lvl w:ilvl="0" w:tplc="CA944D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8897784"/>
    <w:multiLevelType w:val="multilevel"/>
    <w:tmpl w:val="B49A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A1B8F"/>
    <w:multiLevelType w:val="multilevel"/>
    <w:tmpl w:val="7F8A1B8F"/>
    <w:lvl w:ilvl="0">
      <w:start w:val="38"/>
      <w:numFmt w:val="decimal"/>
      <w:lvlText w:val="%1."/>
      <w:lvlJc w:val="left"/>
      <w:pPr>
        <w:ind w:left="1138" w:hanging="570"/>
      </w:pPr>
      <w:rPr>
        <w:rFonts w:ascii="Times New Roman" w:hAnsi="Times New Roman" w:cs="Times New Roman" w:hint="default"/>
        <w:b w:val="0"/>
        <w:sz w:val="28"/>
        <w:szCs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7"/>
  </w:num>
  <w:num w:numId="3">
    <w:abstractNumId w:val="2"/>
  </w:num>
  <w:num w:numId="4">
    <w:abstractNumId w:val="1"/>
  </w:num>
  <w:num w:numId="5">
    <w:abstractNumId w:val="4"/>
  </w:num>
  <w:num w:numId="6">
    <w:abstractNumId w:val="0"/>
  </w:num>
  <w:num w:numId="7">
    <w:abstractNumId w:val="5"/>
  </w:num>
  <w:num w:numId="8">
    <w:abstractNumId w:val="8"/>
  </w:num>
  <w:num w:numId="9">
    <w:abstractNumId w:val="6"/>
  </w:num>
  <w:num w:numId="10">
    <w:abstractNumId w:val="9"/>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7EFD"/>
    <w:rsid w:val="00011AB6"/>
    <w:rsid w:val="00042FEC"/>
    <w:rsid w:val="000668DD"/>
    <w:rsid w:val="00076792"/>
    <w:rsid w:val="000A2616"/>
    <w:rsid w:val="000D2298"/>
    <w:rsid w:val="001C0242"/>
    <w:rsid w:val="001D7033"/>
    <w:rsid w:val="002B32B9"/>
    <w:rsid w:val="0041433D"/>
    <w:rsid w:val="00450770"/>
    <w:rsid w:val="004E4EB3"/>
    <w:rsid w:val="00546825"/>
    <w:rsid w:val="006D48DC"/>
    <w:rsid w:val="00733CE0"/>
    <w:rsid w:val="00757EFD"/>
    <w:rsid w:val="0076602F"/>
    <w:rsid w:val="00964165"/>
    <w:rsid w:val="00A70BEB"/>
    <w:rsid w:val="00AC42DA"/>
    <w:rsid w:val="00B91453"/>
    <w:rsid w:val="00BF5C5E"/>
    <w:rsid w:val="00C95DBE"/>
    <w:rsid w:val="00D518A1"/>
    <w:rsid w:val="00D6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E0"/>
  </w:style>
  <w:style w:type="paragraph" w:styleId="1">
    <w:name w:val="heading 1"/>
    <w:basedOn w:val="a"/>
    <w:next w:val="a"/>
    <w:link w:val="10"/>
    <w:uiPriority w:val="9"/>
    <w:qFormat/>
    <w:rsid w:val="001C0242"/>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qFormat/>
    <w:rsid w:val="001C0242"/>
    <w:pPr>
      <w:keepNext/>
      <w:spacing w:after="0" w:line="240" w:lineRule="auto"/>
      <w:jc w:val="center"/>
      <w:outlineLvl w:val="1"/>
    </w:pPr>
    <w:rPr>
      <w:rFonts w:ascii="Roman" w:eastAsia="Times New Roman" w:hAnsi="Roman" w:cs="Times New Roman"/>
      <w:b/>
      <w:sz w:val="32"/>
      <w:szCs w:val="20"/>
    </w:rPr>
  </w:style>
  <w:style w:type="paragraph" w:styleId="3">
    <w:name w:val="heading 3"/>
    <w:basedOn w:val="a"/>
    <w:link w:val="30"/>
    <w:qFormat/>
    <w:rsid w:val="001C0242"/>
    <w:pPr>
      <w:spacing w:after="0" w:line="240" w:lineRule="atLeast"/>
      <w:jc w:val="center"/>
      <w:outlineLvl w:val="2"/>
    </w:pPr>
    <w:rPr>
      <w:rFonts w:ascii="Times New Roman" w:eastAsia="Times New Roman" w:hAnsi="Times New Roman" w:cs="Times New Roman"/>
      <w:b/>
      <w:caps/>
      <w:sz w:val="28"/>
      <w:szCs w:val="20"/>
    </w:rPr>
  </w:style>
  <w:style w:type="paragraph" w:styleId="4">
    <w:name w:val="heading 4"/>
    <w:basedOn w:val="a"/>
    <w:next w:val="a"/>
    <w:link w:val="40"/>
    <w:qFormat/>
    <w:rsid w:val="001C024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1C024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1C0242"/>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nhideWhenUsed/>
    <w:qFormat/>
    <w:rsid w:val="001C0242"/>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1C024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1C024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95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95DBE"/>
    <w:rPr>
      <w:rFonts w:ascii="Tahoma" w:hAnsi="Tahoma" w:cs="Tahoma"/>
      <w:sz w:val="16"/>
      <w:szCs w:val="16"/>
    </w:rPr>
  </w:style>
  <w:style w:type="paragraph" w:styleId="a5">
    <w:name w:val="List Paragraph"/>
    <w:basedOn w:val="a"/>
    <w:uiPriority w:val="34"/>
    <w:qFormat/>
    <w:rsid w:val="00C95DBE"/>
    <w:pPr>
      <w:ind w:left="720"/>
      <w:contextualSpacing/>
    </w:pPr>
  </w:style>
  <w:style w:type="character" w:customStyle="1" w:styleId="10">
    <w:name w:val="Заголовок 1 Знак"/>
    <w:basedOn w:val="a0"/>
    <w:link w:val="1"/>
    <w:uiPriority w:val="9"/>
    <w:rsid w:val="001C0242"/>
    <w:rPr>
      <w:rFonts w:ascii="Times New Roman" w:eastAsia="Times New Roman" w:hAnsi="Times New Roman" w:cs="Times New Roman"/>
      <w:sz w:val="32"/>
      <w:szCs w:val="20"/>
    </w:rPr>
  </w:style>
  <w:style w:type="character" w:customStyle="1" w:styleId="20">
    <w:name w:val="Заголовок 2 Знак"/>
    <w:basedOn w:val="a0"/>
    <w:link w:val="2"/>
    <w:rsid w:val="001C0242"/>
    <w:rPr>
      <w:rFonts w:ascii="Roman" w:eastAsia="Times New Roman" w:hAnsi="Roman" w:cs="Times New Roman"/>
      <w:b/>
      <w:sz w:val="32"/>
      <w:szCs w:val="20"/>
    </w:rPr>
  </w:style>
  <w:style w:type="character" w:customStyle="1" w:styleId="30">
    <w:name w:val="Заголовок 3 Знак"/>
    <w:basedOn w:val="a0"/>
    <w:link w:val="3"/>
    <w:rsid w:val="001C0242"/>
    <w:rPr>
      <w:rFonts w:ascii="Times New Roman" w:eastAsia="Times New Roman" w:hAnsi="Times New Roman" w:cs="Times New Roman"/>
      <w:b/>
      <w:caps/>
      <w:sz w:val="28"/>
      <w:szCs w:val="20"/>
    </w:rPr>
  </w:style>
  <w:style w:type="character" w:customStyle="1" w:styleId="40">
    <w:name w:val="Заголовок 4 Знак"/>
    <w:basedOn w:val="a0"/>
    <w:link w:val="4"/>
    <w:rsid w:val="001C02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C024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C0242"/>
    <w:rPr>
      <w:rFonts w:ascii="Calibri" w:eastAsia="Times New Roman" w:hAnsi="Calibri" w:cs="Times New Roman"/>
      <w:b/>
      <w:bCs/>
      <w:lang w:eastAsia="ru-RU"/>
    </w:rPr>
  </w:style>
  <w:style w:type="character" w:customStyle="1" w:styleId="70">
    <w:name w:val="Заголовок 7 Знак"/>
    <w:basedOn w:val="a0"/>
    <w:link w:val="7"/>
    <w:rsid w:val="001C0242"/>
    <w:rPr>
      <w:rFonts w:ascii="Calibri" w:eastAsia="Times New Roman" w:hAnsi="Calibri" w:cs="Times New Roman"/>
      <w:sz w:val="24"/>
      <w:szCs w:val="24"/>
      <w:lang w:eastAsia="ru-RU"/>
    </w:rPr>
  </w:style>
  <w:style w:type="character" w:customStyle="1" w:styleId="80">
    <w:name w:val="Заголовок 8 Знак"/>
    <w:basedOn w:val="a0"/>
    <w:link w:val="8"/>
    <w:rsid w:val="001C0242"/>
    <w:rPr>
      <w:rFonts w:ascii="Calibri" w:eastAsia="Times New Roman" w:hAnsi="Calibri" w:cs="Times New Roman"/>
      <w:i/>
      <w:iCs/>
      <w:sz w:val="24"/>
      <w:szCs w:val="24"/>
      <w:lang w:eastAsia="ru-RU"/>
    </w:rPr>
  </w:style>
  <w:style w:type="character" w:customStyle="1" w:styleId="90">
    <w:name w:val="Заголовок 9 Знак"/>
    <w:basedOn w:val="a0"/>
    <w:link w:val="9"/>
    <w:rsid w:val="001C0242"/>
    <w:rPr>
      <w:rFonts w:ascii="Arial" w:eastAsia="Times New Roman" w:hAnsi="Arial" w:cs="Arial"/>
      <w:lang w:eastAsia="ru-RU"/>
    </w:rPr>
  </w:style>
  <w:style w:type="paragraph" w:styleId="a6">
    <w:name w:val="Body Text Indent"/>
    <w:basedOn w:val="a"/>
    <w:link w:val="a7"/>
    <w:rsid w:val="001C0242"/>
    <w:pPr>
      <w:spacing w:after="0" w:line="240" w:lineRule="auto"/>
      <w:ind w:firstLine="284"/>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1C0242"/>
    <w:rPr>
      <w:rFonts w:ascii="Times New Roman" w:eastAsia="Times New Roman" w:hAnsi="Times New Roman" w:cs="Times New Roman"/>
      <w:sz w:val="28"/>
      <w:szCs w:val="20"/>
      <w:lang w:eastAsia="ru-RU"/>
    </w:rPr>
  </w:style>
  <w:style w:type="paragraph" w:styleId="a8">
    <w:name w:val="Body Text"/>
    <w:basedOn w:val="a"/>
    <w:link w:val="a9"/>
    <w:uiPriority w:val="99"/>
    <w:rsid w:val="001C0242"/>
    <w:pPr>
      <w:keepLines/>
      <w:spacing w:after="0" w:line="240" w:lineRule="auto"/>
      <w:jc w:val="both"/>
      <w:outlineLvl w:val="0"/>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99"/>
    <w:rsid w:val="001C0242"/>
    <w:rPr>
      <w:rFonts w:ascii="Times New Roman" w:eastAsia="Times New Roman" w:hAnsi="Times New Roman" w:cs="Times New Roman"/>
      <w:sz w:val="28"/>
      <w:szCs w:val="20"/>
    </w:rPr>
  </w:style>
  <w:style w:type="character" w:styleId="aa">
    <w:name w:val="page number"/>
    <w:basedOn w:val="a0"/>
    <w:rsid w:val="001C0242"/>
  </w:style>
  <w:style w:type="paragraph" w:styleId="ab">
    <w:name w:val="footer"/>
    <w:basedOn w:val="a"/>
    <w:link w:val="ac"/>
    <w:uiPriority w:val="99"/>
    <w:rsid w:val="001C0242"/>
    <w:pPr>
      <w:tabs>
        <w:tab w:val="center" w:pos="4252"/>
        <w:tab w:val="right" w:pos="8504"/>
      </w:tabs>
      <w:spacing w:after="0" w:line="240" w:lineRule="atLeast"/>
      <w:jc w:val="right"/>
    </w:pPr>
    <w:rPr>
      <w:rFonts w:ascii="Times New Roman" w:eastAsia="Times New Roman" w:hAnsi="Times New Roman" w:cs="Times New Roman"/>
      <w:sz w:val="8"/>
      <w:szCs w:val="20"/>
    </w:rPr>
  </w:style>
  <w:style w:type="character" w:customStyle="1" w:styleId="ac">
    <w:name w:val="Нижний колонтитул Знак"/>
    <w:basedOn w:val="a0"/>
    <w:link w:val="ab"/>
    <w:uiPriority w:val="99"/>
    <w:rsid w:val="001C0242"/>
    <w:rPr>
      <w:rFonts w:ascii="Times New Roman" w:eastAsia="Times New Roman" w:hAnsi="Times New Roman" w:cs="Times New Roman"/>
      <w:sz w:val="8"/>
      <w:szCs w:val="20"/>
    </w:rPr>
  </w:style>
  <w:style w:type="paragraph" w:styleId="ad">
    <w:name w:val="header"/>
    <w:basedOn w:val="a"/>
    <w:link w:val="ae"/>
    <w:uiPriority w:val="99"/>
    <w:rsid w:val="001C0242"/>
    <w:pPr>
      <w:tabs>
        <w:tab w:val="center" w:pos="4252"/>
        <w:tab w:val="right" w:pos="8504"/>
      </w:tabs>
      <w:spacing w:after="240" w:line="480" w:lineRule="atLeast"/>
      <w:jc w:val="center"/>
    </w:pPr>
    <w:rPr>
      <w:rFonts w:ascii="Times New Roman" w:eastAsia="Times New Roman" w:hAnsi="Times New Roman" w:cs="Times New Roman"/>
      <w:sz w:val="28"/>
      <w:szCs w:val="20"/>
    </w:rPr>
  </w:style>
  <w:style w:type="character" w:customStyle="1" w:styleId="ae">
    <w:name w:val="Верхний колонтитул Знак"/>
    <w:basedOn w:val="a0"/>
    <w:link w:val="ad"/>
    <w:uiPriority w:val="99"/>
    <w:rsid w:val="001C0242"/>
    <w:rPr>
      <w:rFonts w:ascii="Times New Roman" w:eastAsia="Times New Roman" w:hAnsi="Times New Roman" w:cs="Times New Roman"/>
      <w:sz w:val="28"/>
      <w:szCs w:val="20"/>
    </w:rPr>
  </w:style>
  <w:style w:type="paragraph" w:customStyle="1" w:styleId="af">
    <w:name w:val="подпись"/>
    <w:basedOn w:val="a"/>
    <w:rsid w:val="001C0242"/>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styleId="af0">
    <w:name w:val="Title"/>
    <w:basedOn w:val="a"/>
    <w:link w:val="af1"/>
    <w:qFormat/>
    <w:rsid w:val="001C0242"/>
    <w:pPr>
      <w:spacing w:after="0" w:line="240" w:lineRule="auto"/>
      <w:jc w:val="center"/>
    </w:pPr>
    <w:rPr>
      <w:rFonts w:ascii="Times New Roman" w:eastAsia="Times New Roman" w:hAnsi="Times New Roman" w:cs="Times New Roman"/>
      <w:sz w:val="32"/>
      <w:szCs w:val="20"/>
    </w:rPr>
  </w:style>
  <w:style w:type="character" w:customStyle="1" w:styleId="af1">
    <w:name w:val="Название Знак"/>
    <w:basedOn w:val="a0"/>
    <w:link w:val="af0"/>
    <w:rsid w:val="001C0242"/>
    <w:rPr>
      <w:rFonts w:ascii="Times New Roman" w:eastAsia="Times New Roman" w:hAnsi="Times New Roman" w:cs="Times New Roman"/>
      <w:sz w:val="32"/>
      <w:szCs w:val="20"/>
    </w:rPr>
  </w:style>
  <w:style w:type="paragraph" w:customStyle="1" w:styleId="af2">
    <w:name w:val="адрес"/>
    <w:basedOn w:val="a"/>
    <w:rsid w:val="001C0242"/>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paragraph" w:customStyle="1" w:styleId="af3">
    <w:name w:val="Прижатый влево"/>
    <w:basedOn w:val="a"/>
    <w:next w:val="a"/>
    <w:rsid w:val="001C024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1C024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grame">
    <w:name w:val="grame"/>
    <w:basedOn w:val="a0"/>
    <w:rsid w:val="001C0242"/>
  </w:style>
  <w:style w:type="character" w:customStyle="1" w:styleId="af4">
    <w:name w:val="Цветовое выделение"/>
    <w:rsid w:val="001C0242"/>
    <w:rPr>
      <w:b/>
      <w:bCs/>
      <w:color w:val="000080"/>
    </w:rPr>
  </w:style>
  <w:style w:type="paragraph" w:customStyle="1" w:styleId="ConsPlusNonformat">
    <w:name w:val="ConsPlusNonformat"/>
    <w:rsid w:val="001C02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rsid w:val="001C0242"/>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1C0242"/>
    <w:rPr>
      <w:rFonts w:ascii="Times New Roman" w:eastAsia="Times New Roman" w:hAnsi="Times New Roman" w:cs="Times New Roman"/>
      <w:sz w:val="20"/>
      <w:szCs w:val="20"/>
      <w:lang w:eastAsia="ru-RU"/>
    </w:rPr>
  </w:style>
  <w:style w:type="character" w:styleId="af7">
    <w:name w:val="footnote reference"/>
    <w:rsid w:val="001C0242"/>
    <w:rPr>
      <w:vertAlign w:val="superscript"/>
    </w:rPr>
  </w:style>
  <w:style w:type="paragraph" w:customStyle="1" w:styleId="af8">
    <w:name w:val="Нормальный (таблица)"/>
    <w:basedOn w:val="a"/>
    <w:next w:val="a"/>
    <w:rsid w:val="001C02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9">
    <w:name w:val="Strong"/>
    <w:qFormat/>
    <w:rsid w:val="001C0242"/>
    <w:rPr>
      <w:b/>
      <w:bCs/>
    </w:rPr>
  </w:style>
  <w:style w:type="paragraph" w:customStyle="1" w:styleId="ConsPlusCell">
    <w:name w:val="ConsPlusCell"/>
    <w:rsid w:val="001C0242"/>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Document Map"/>
    <w:basedOn w:val="a"/>
    <w:link w:val="afb"/>
    <w:rsid w:val="001C0242"/>
    <w:pPr>
      <w:shd w:val="clear" w:color="auto" w:fill="000080"/>
      <w:spacing w:after="0" w:line="240" w:lineRule="auto"/>
    </w:pPr>
    <w:rPr>
      <w:rFonts w:ascii="Tahoma" w:eastAsia="Times New Roman" w:hAnsi="Tahoma" w:cs="Times New Roman"/>
      <w:sz w:val="20"/>
      <w:szCs w:val="20"/>
      <w:shd w:val="clear" w:color="auto" w:fill="000080"/>
      <w:lang w:eastAsia="ru-RU"/>
    </w:rPr>
  </w:style>
  <w:style w:type="character" w:customStyle="1" w:styleId="afb">
    <w:name w:val="Схема документа Знак"/>
    <w:basedOn w:val="a0"/>
    <w:link w:val="afa"/>
    <w:rsid w:val="001C0242"/>
    <w:rPr>
      <w:rFonts w:ascii="Tahoma" w:eastAsia="Times New Roman" w:hAnsi="Tahoma" w:cs="Times New Roman"/>
      <w:sz w:val="20"/>
      <w:szCs w:val="20"/>
      <w:shd w:val="clear" w:color="auto" w:fill="000080"/>
      <w:lang w:val="ru-RU" w:eastAsia="ru-RU"/>
    </w:rPr>
  </w:style>
  <w:style w:type="paragraph" w:customStyle="1" w:styleId="Heading">
    <w:name w:val="Heading"/>
    <w:rsid w:val="001C0242"/>
    <w:pPr>
      <w:autoSpaceDE w:val="0"/>
      <w:autoSpaceDN w:val="0"/>
      <w:adjustRightInd w:val="0"/>
      <w:spacing w:after="0" w:line="240" w:lineRule="auto"/>
    </w:pPr>
    <w:rPr>
      <w:rFonts w:ascii="Arial" w:eastAsia="Times New Roman" w:hAnsi="Arial" w:cs="Arial"/>
      <w:b/>
      <w:bCs/>
      <w:lang w:eastAsia="ru-RU"/>
    </w:rPr>
  </w:style>
  <w:style w:type="paragraph" w:customStyle="1" w:styleId="21">
    <w:name w:val="Обычный2"/>
    <w:rsid w:val="001C0242"/>
    <w:pPr>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rsid w:val="001C0242"/>
    <w:pPr>
      <w:spacing w:after="120" w:line="48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1C0242"/>
    <w:rPr>
      <w:rFonts w:ascii="Times New Roman" w:eastAsia="Times New Roman" w:hAnsi="Times New Roman" w:cs="Times New Roman"/>
      <w:sz w:val="24"/>
      <w:szCs w:val="20"/>
      <w:lang w:eastAsia="ru-RU"/>
    </w:rPr>
  </w:style>
  <w:style w:type="table" w:styleId="afc">
    <w:name w:val="Table Grid"/>
    <w:basedOn w:val="a1"/>
    <w:uiPriority w:val="39"/>
    <w:rsid w:val="001C02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rsid w:val="001C0242"/>
    <w:pPr>
      <w:spacing w:after="225"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C02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1C024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printj">
    <w:name w:val="printj"/>
    <w:basedOn w:val="a"/>
    <w:rsid w:val="001C0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rsid w:val="001C0242"/>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1C0242"/>
    <w:rPr>
      <w:rFonts w:ascii="Times New Roman" w:eastAsia="Times New Roman" w:hAnsi="Times New Roman" w:cs="Times New Roman"/>
      <w:sz w:val="24"/>
      <w:szCs w:val="20"/>
      <w:lang w:eastAsia="ru-RU"/>
    </w:rPr>
  </w:style>
  <w:style w:type="paragraph" w:styleId="31">
    <w:name w:val="Body Text Indent 3"/>
    <w:basedOn w:val="a"/>
    <w:link w:val="32"/>
    <w:rsid w:val="001C024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C0242"/>
    <w:rPr>
      <w:rFonts w:ascii="Times New Roman" w:eastAsia="Times New Roman" w:hAnsi="Times New Roman" w:cs="Times New Roman"/>
      <w:sz w:val="16"/>
      <w:szCs w:val="16"/>
      <w:lang w:eastAsia="ru-RU"/>
    </w:rPr>
  </w:style>
  <w:style w:type="character" w:customStyle="1" w:styleId="11">
    <w:name w:val="Основной шрифт абзаца1"/>
    <w:rsid w:val="001C0242"/>
  </w:style>
  <w:style w:type="character" w:customStyle="1" w:styleId="afe">
    <w:name w:val="Символ сноски"/>
    <w:rsid w:val="001C0242"/>
    <w:rPr>
      <w:vertAlign w:val="superscript"/>
    </w:rPr>
  </w:style>
  <w:style w:type="character" w:customStyle="1" w:styleId="apple-converted-space">
    <w:name w:val="apple-converted-space"/>
    <w:rsid w:val="001C0242"/>
  </w:style>
  <w:style w:type="character" w:customStyle="1" w:styleId="highlight">
    <w:name w:val="highlight"/>
    <w:rsid w:val="001C0242"/>
  </w:style>
  <w:style w:type="character" w:styleId="aff">
    <w:name w:val="Hyperlink"/>
    <w:uiPriority w:val="99"/>
    <w:rsid w:val="001C0242"/>
    <w:rPr>
      <w:color w:val="0000FF"/>
      <w:u w:val="single"/>
    </w:rPr>
  </w:style>
  <w:style w:type="character" w:customStyle="1" w:styleId="aff0">
    <w:name w:val="Гипертекстовая ссылка"/>
    <w:rsid w:val="001C0242"/>
    <w:rPr>
      <w:color w:val="106BBE"/>
    </w:rPr>
  </w:style>
  <w:style w:type="character" w:customStyle="1" w:styleId="blk">
    <w:name w:val="blk"/>
    <w:basedOn w:val="11"/>
    <w:rsid w:val="001C0242"/>
  </w:style>
  <w:style w:type="character" w:styleId="aff1">
    <w:name w:val="FollowedHyperlink"/>
    <w:uiPriority w:val="99"/>
    <w:rsid w:val="001C0242"/>
    <w:rPr>
      <w:color w:val="800080"/>
      <w:u w:val="single"/>
    </w:rPr>
  </w:style>
  <w:style w:type="paragraph" w:customStyle="1" w:styleId="aff2">
    <w:name w:val="Заголовок"/>
    <w:basedOn w:val="a"/>
    <w:next w:val="a8"/>
    <w:rsid w:val="001C0242"/>
    <w:pPr>
      <w:keepNext/>
      <w:suppressAutoHyphens/>
      <w:spacing w:before="240" w:after="120" w:line="240" w:lineRule="auto"/>
    </w:pPr>
    <w:rPr>
      <w:rFonts w:ascii="Arial" w:eastAsia="Microsoft YaHei" w:hAnsi="Arial" w:cs="Mangal"/>
      <w:sz w:val="28"/>
      <w:szCs w:val="28"/>
      <w:lang w:eastAsia="ar-SA"/>
    </w:rPr>
  </w:style>
  <w:style w:type="paragraph" w:styleId="aff3">
    <w:name w:val="List"/>
    <w:basedOn w:val="a8"/>
    <w:uiPriority w:val="99"/>
    <w:rsid w:val="001C0242"/>
    <w:pPr>
      <w:suppressAutoHyphens/>
      <w:outlineLvl w:val="9"/>
    </w:pPr>
    <w:rPr>
      <w:rFonts w:cs="Mangal"/>
      <w:lang w:eastAsia="ar-SA"/>
    </w:rPr>
  </w:style>
  <w:style w:type="paragraph" w:customStyle="1" w:styleId="12">
    <w:name w:val="Название1"/>
    <w:basedOn w:val="a"/>
    <w:rsid w:val="001C02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1C0242"/>
    <w:pPr>
      <w:suppressLineNumbers/>
      <w:suppressAutoHyphens/>
      <w:spacing w:after="0" w:line="240" w:lineRule="auto"/>
    </w:pPr>
    <w:rPr>
      <w:rFonts w:ascii="Times New Roman" w:eastAsia="Times New Roman" w:hAnsi="Times New Roman" w:cs="Mangal"/>
      <w:sz w:val="24"/>
      <w:szCs w:val="20"/>
      <w:lang w:eastAsia="ar-SA"/>
    </w:rPr>
  </w:style>
  <w:style w:type="paragraph" w:styleId="aff4">
    <w:name w:val="Subtitle"/>
    <w:basedOn w:val="aff2"/>
    <w:next w:val="a8"/>
    <w:link w:val="aff5"/>
    <w:qFormat/>
    <w:rsid w:val="001C0242"/>
    <w:pPr>
      <w:jc w:val="center"/>
    </w:pPr>
    <w:rPr>
      <w:i/>
      <w:iCs/>
    </w:rPr>
  </w:style>
  <w:style w:type="character" w:customStyle="1" w:styleId="aff5">
    <w:name w:val="Подзаголовок Знак"/>
    <w:basedOn w:val="a0"/>
    <w:link w:val="aff4"/>
    <w:rsid w:val="001C0242"/>
    <w:rPr>
      <w:rFonts w:ascii="Arial" w:eastAsia="Microsoft YaHei" w:hAnsi="Arial" w:cs="Mangal"/>
      <w:i/>
      <w:iCs/>
      <w:sz w:val="28"/>
      <w:szCs w:val="28"/>
      <w:lang w:eastAsia="ar-SA"/>
    </w:rPr>
  </w:style>
  <w:style w:type="paragraph" w:customStyle="1" w:styleId="aff6">
    <w:name w:val="Ц Обычный"/>
    <w:basedOn w:val="a"/>
    <w:rsid w:val="001C0242"/>
    <w:pPr>
      <w:shd w:val="clear" w:color="auto" w:fill="FFFFFF"/>
      <w:suppressAutoHyphens/>
      <w:spacing w:after="0" w:line="240" w:lineRule="auto"/>
      <w:ind w:left="900" w:hanging="220"/>
      <w:jc w:val="both"/>
    </w:pPr>
    <w:rPr>
      <w:rFonts w:ascii="Times New Roman" w:eastAsia="Times New Roman" w:hAnsi="Times New Roman" w:cs="Times New Roman"/>
      <w:color w:val="000000"/>
      <w:sz w:val="24"/>
      <w:szCs w:val="24"/>
      <w:lang w:eastAsia="ar-SA"/>
    </w:rPr>
  </w:style>
  <w:style w:type="paragraph" w:customStyle="1" w:styleId="aff7">
    <w:name w:val="Содержимое таблицы"/>
    <w:basedOn w:val="a"/>
    <w:rsid w:val="001C0242"/>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ff8">
    <w:name w:val="Заголовок таблицы"/>
    <w:basedOn w:val="aff7"/>
    <w:rsid w:val="001C0242"/>
    <w:pPr>
      <w:jc w:val="center"/>
    </w:pPr>
    <w:rPr>
      <w:b/>
      <w:bCs/>
    </w:rPr>
  </w:style>
  <w:style w:type="character" w:customStyle="1" w:styleId="ListLabel1">
    <w:name w:val="ListLabel 1"/>
    <w:rsid w:val="001C0242"/>
    <w:rPr>
      <w:rFonts w:ascii="Tahoma" w:hAnsi="Tahoma"/>
      <w:color w:val="0000FF"/>
      <w:sz w:val="20"/>
      <w:u w:val="none"/>
    </w:rPr>
  </w:style>
  <w:style w:type="character" w:customStyle="1" w:styleId="ListLabel2">
    <w:name w:val="ListLabel 2"/>
    <w:rsid w:val="001C0242"/>
    <w:rPr>
      <w:color w:val="0000FF"/>
    </w:rPr>
  </w:style>
  <w:style w:type="character" w:customStyle="1" w:styleId="ListLabel3">
    <w:name w:val="ListLabel 3"/>
    <w:rsid w:val="001C0242"/>
    <w:rPr>
      <w:rFonts w:ascii="Arial" w:hAnsi="Arial"/>
      <w:color w:val="0000FF"/>
      <w:sz w:val="16"/>
      <w:u w:val="none"/>
    </w:rPr>
  </w:style>
  <w:style w:type="paragraph" w:customStyle="1" w:styleId="14">
    <w:name w:val="Заголовок1"/>
    <w:basedOn w:val="a"/>
    <w:next w:val="a8"/>
    <w:rsid w:val="001C0242"/>
    <w:pPr>
      <w:keepNext/>
      <w:widowControl w:val="0"/>
      <w:suppressAutoHyphens/>
      <w:spacing w:before="240" w:after="120" w:line="240" w:lineRule="auto"/>
    </w:pPr>
    <w:rPr>
      <w:rFonts w:ascii="Liberation Sans" w:eastAsia="Microsoft YaHei" w:hAnsi="Liberation Sans" w:cs="Mangal"/>
      <w:kern w:val="2"/>
      <w:sz w:val="28"/>
      <w:szCs w:val="28"/>
      <w:lang w:eastAsia="zh-CN" w:bidi="hi-IN"/>
    </w:rPr>
  </w:style>
  <w:style w:type="paragraph" w:styleId="aff9">
    <w:name w:val="caption"/>
    <w:basedOn w:val="a"/>
    <w:uiPriority w:val="35"/>
    <w:qFormat/>
    <w:rsid w:val="001C0242"/>
    <w:pPr>
      <w:widowControl w:val="0"/>
      <w:suppressLineNumbers/>
      <w:suppressAutoHyphens/>
      <w:spacing w:before="120" w:after="120" w:line="240" w:lineRule="auto"/>
    </w:pPr>
    <w:rPr>
      <w:rFonts w:ascii="Liberation Serif" w:eastAsia="SimSun" w:hAnsi="Liberation Serif" w:cs="Mangal"/>
      <w:i/>
      <w:iCs/>
      <w:kern w:val="2"/>
      <w:sz w:val="24"/>
      <w:szCs w:val="24"/>
      <w:lang w:eastAsia="zh-CN" w:bidi="hi-IN"/>
    </w:rPr>
  </w:style>
  <w:style w:type="paragraph" w:customStyle="1" w:styleId="ConsPlusDocList">
    <w:name w:val="ConsPlusDocList"/>
    <w:rsid w:val="001C0242"/>
    <w:pPr>
      <w:suppressAutoHyphens/>
      <w:spacing w:after="0" w:line="240" w:lineRule="auto"/>
    </w:pPr>
    <w:rPr>
      <w:rFonts w:ascii="Courier New" w:eastAsia="Times New Roman" w:hAnsi="Courier New" w:cs="Courier New"/>
      <w:kern w:val="2"/>
      <w:sz w:val="16"/>
      <w:szCs w:val="24"/>
      <w:lang w:eastAsia="zh-CN" w:bidi="hi-IN"/>
    </w:rPr>
  </w:style>
  <w:style w:type="paragraph" w:customStyle="1" w:styleId="ConsPlusTitlePage">
    <w:name w:val="ConsPlusTitlePage"/>
    <w:rsid w:val="001C0242"/>
    <w:pPr>
      <w:suppressAutoHyphens/>
      <w:spacing w:after="0" w:line="240" w:lineRule="auto"/>
    </w:pPr>
    <w:rPr>
      <w:rFonts w:ascii="Tahoma" w:eastAsia="Times New Roman" w:hAnsi="Tahoma" w:cs="Courier New"/>
      <w:kern w:val="2"/>
      <w:sz w:val="16"/>
      <w:szCs w:val="24"/>
      <w:lang w:eastAsia="zh-CN" w:bidi="hi-IN"/>
    </w:rPr>
  </w:style>
  <w:style w:type="paragraph" w:customStyle="1" w:styleId="ConsPlusJurTerm">
    <w:name w:val="ConsPlusJurTerm"/>
    <w:rsid w:val="001C0242"/>
    <w:pPr>
      <w:suppressAutoHyphens/>
      <w:spacing w:after="0" w:line="240" w:lineRule="auto"/>
    </w:pPr>
    <w:rPr>
      <w:rFonts w:ascii="Tahoma" w:eastAsia="Times New Roman" w:hAnsi="Tahoma" w:cs="Courier New"/>
      <w:kern w:val="2"/>
      <w:sz w:val="26"/>
      <w:szCs w:val="24"/>
      <w:lang w:eastAsia="zh-CN" w:bidi="hi-IN"/>
    </w:rPr>
  </w:style>
  <w:style w:type="paragraph" w:customStyle="1" w:styleId="ConsPlusTextList">
    <w:name w:val="ConsPlusTextList"/>
    <w:rsid w:val="001C0242"/>
    <w:pPr>
      <w:suppressAutoHyphens/>
      <w:spacing w:after="0" w:line="240" w:lineRule="auto"/>
    </w:pPr>
    <w:rPr>
      <w:rFonts w:ascii="Arial" w:eastAsia="Times New Roman" w:hAnsi="Arial" w:cs="Courier New"/>
      <w:kern w:val="2"/>
      <w:sz w:val="20"/>
      <w:szCs w:val="24"/>
      <w:lang w:eastAsia="zh-CN" w:bidi="hi-IN"/>
    </w:rPr>
  </w:style>
  <w:style w:type="character" w:styleId="affa">
    <w:name w:val="annotation reference"/>
    <w:uiPriority w:val="99"/>
    <w:unhideWhenUsed/>
    <w:rsid w:val="001C0242"/>
    <w:rPr>
      <w:sz w:val="16"/>
    </w:rPr>
  </w:style>
  <w:style w:type="paragraph" w:styleId="affb">
    <w:name w:val="annotation text"/>
    <w:basedOn w:val="a"/>
    <w:link w:val="affc"/>
    <w:uiPriority w:val="99"/>
    <w:unhideWhenUsed/>
    <w:rsid w:val="001C0242"/>
    <w:pPr>
      <w:spacing w:after="160" w:line="240" w:lineRule="auto"/>
    </w:pPr>
    <w:rPr>
      <w:rFonts w:ascii="Calibri" w:eastAsia="Times New Roman" w:hAnsi="Calibri" w:cs="Times New Roman"/>
      <w:sz w:val="20"/>
      <w:szCs w:val="20"/>
    </w:rPr>
  </w:style>
  <w:style w:type="character" w:customStyle="1" w:styleId="affc">
    <w:name w:val="Текст примечания Знак"/>
    <w:basedOn w:val="a0"/>
    <w:link w:val="affb"/>
    <w:uiPriority w:val="99"/>
    <w:rsid w:val="001C0242"/>
    <w:rPr>
      <w:rFonts w:ascii="Calibri" w:eastAsia="Times New Roman" w:hAnsi="Calibri" w:cs="Times New Roman"/>
      <w:sz w:val="20"/>
      <w:szCs w:val="20"/>
    </w:rPr>
  </w:style>
  <w:style w:type="paragraph" w:styleId="affd">
    <w:name w:val="annotation subject"/>
    <w:basedOn w:val="affb"/>
    <w:next w:val="affb"/>
    <w:link w:val="affe"/>
    <w:uiPriority w:val="99"/>
    <w:unhideWhenUsed/>
    <w:rsid w:val="001C0242"/>
    <w:rPr>
      <w:b/>
      <w:bCs/>
    </w:rPr>
  </w:style>
  <w:style w:type="character" w:customStyle="1" w:styleId="affe">
    <w:name w:val="Тема примечания Знак"/>
    <w:basedOn w:val="affc"/>
    <w:link w:val="affd"/>
    <w:uiPriority w:val="99"/>
    <w:rsid w:val="001C0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DBE"/>
    <w:rPr>
      <w:rFonts w:ascii="Tahoma" w:hAnsi="Tahoma" w:cs="Tahoma"/>
      <w:sz w:val="16"/>
      <w:szCs w:val="16"/>
    </w:rPr>
  </w:style>
  <w:style w:type="paragraph" w:styleId="a5">
    <w:name w:val="List Paragraph"/>
    <w:basedOn w:val="a"/>
    <w:uiPriority w:val="34"/>
    <w:qFormat/>
    <w:rsid w:val="00C95DBE"/>
    <w:pPr>
      <w:ind w:left="720"/>
      <w:contextualSpacing/>
    </w:pPr>
  </w:style>
</w:styles>
</file>

<file path=word/webSettings.xml><?xml version="1.0" encoding="utf-8"?>
<w:webSettings xmlns:r="http://schemas.openxmlformats.org/officeDocument/2006/relationships" xmlns:w="http://schemas.openxmlformats.org/wordprocessingml/2006/main">
  <w:divs>
    <w:div w:id="14957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09E2C102E8FFB7C5D74097B5857382BF5E86021633C21A71DDB3EA1DE82742F12AB60973B86B75BF72249354A8342FD787336CCC87B3054Fe0c9I" TargetMode="External"/><Relationship Id="rId26" Type="http://schemas.openxmlformats.org/officeDocument/2006/relationships/hyperlink" Target="consultantplus://offline/ref=848DA71E517D0D11FA7B4344C60C86454718981714205A6FC99EAF784E1DADCAAC3AC105C1F6C6EDF24A3E0825AE46F38DC0EA267A42B4F2l9rCL" TargetMode="External"/><Relationship Id="rId3" Type="http://schemas.openxmlformats.org/officeDocument/2006/relationships/styles" Target="styles.xml"/><Relationship Id="rId21" Type="http://schemas.openxmlformats.org/officeDocument/2006/relationships/hyperlink" Target="consultantplus://offline/ref=848DA71E517D0D11FA7B4344C60C8645471B941A1D295A6FC99EAF784E1DADCAAC3AC105C1F6C5E9F24A3E0825AE46F38DC0EA267A42B4F2l9rCL" TargetMode="External"/><Relationship Id="rId34" Type="http://schemas.openxmlformats.org/officeDocument/2006/relationships/hyperlink" Target="consultantplus://offline/ref=1EEC4B555653A12E1F65940036452AC5E9FE7395BE7D3ACEFAA5284E451ACFFF0C1F00AB01A2DA7FE4BB8949D2r7x9M" TargetMode="External"/><Relationship Id="rId7" Type="http://schemas.openxmlformats.org/officeDocument/2006/relationships/hyperlink" Target="http://ru48.registrnpa.ru/" TargetMode="External"/><Relationship Id="rId12" Type="http://schemas.openxmlformats.org/officeDocument/2006/relationships/hyperlink" Target="consultantplus://offline/ref=0375DCBB19373BC422F26C99EA223B54ACCEFC8B4D6EE78E1C042A37A1934FE1C2C4F5BAC191BF4DCDE8N" TargetMode="External"/><Relationship Id="rId17" Type="http://schemas.openxmlformats.org/officeDocument/2006/relationships/hyperlink" Target="consultantplus://offline/ref=09E2C102E8FFB7C5D74097B5857382BF5E86021633C21A71DDB3EA1DE82742F12AB60973B86B75BF7F249354A8342FD787336CCC87B3054Fe0c9I" TargetMode="External"/><Relationship Id="rId25" Type="http://schemas.openxmlformats.org/officeDocument/2006/relationships/hyperlink" Target="consultantplus://offline/ref=848DA71E517D0D11FA7B4344C60C86454718981714205A6FC99EAF784E1DADCAAC3AC105C1F6C6EDF24A3E0825AE46F38DC0EA267A42B4F2l9rCL" TargetMode="External"/><Relationship Id="rId33" Type="http://schemas.openxmlformats.org/officeDocument/2006/relationships/hyperlink" Target="consultantplus://offline/ref=1EEC4B555653A12E1F65940036452AC5E9FE7395BE7D3ACEFAA5284E451ACFFF0C1F00AB01A2DA7FE4BB8949D2r7x9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09E2C102E8FFB7C5D74097B5857382BF5E86021633C21A71DDB3EA1DE82742F12AB60973B86B75B879249354A8342FD787336CCC87B3054Fe0c9I" TargetMode="External"/><Relationship Id="rId20" Type="http://schemas.openxmlformats.org/officeDocument/2006/relationships/hyperlink" Target="consultantplus://offline/ref=848DA71E517D0D11FA7B4344C60C86454718981714205A6FC99EAF784E1DADCAAC3AC106C8F6CEBCA1053F5460F355F286C0E82566l4r1L" TargetMode="External"/><Relationship Id="rId29" Type="http://schemas.openxmlformats.org/officeDocument/2006/relationships/hyperlink" Target="consultantplus://offline/ref=1EEC4B555653A12E1F65940036452AC5E9FA7090B07E3ACEFAA5284E451ACFFF0C1F00AB01A2DA7FE4BB8949D2r7x9M" TargetMode="External"/><Relationship Id="rId1" Type="http://schemas.openxmlformats.org/officeDocument/2006/relationships/customXml" Target="../customXml/item1.xml"/><Relationship Id="rId6" Type="http://schemas.openxmlformats.org/officeDocument/2006/relationships/hyperlink" Target="http://ru48.registrnpa.ru/" TargetMode="External"/><Relationship Id="rId11" Type="http://schemas.openxmlformats.org/officeDocument/2006/relationships/hyperlink" Target="consultantplus://offline/ref=9D8D316AC6D46CD9D17BC0AAEC549ABB1051F87483DAEA0791886FC9DF4A53B89A613973O314L" TargetMode="External"/><Relationship Id="rId24" Type="http://schemas.openxmlformats.org/officeDocument/2006/relationships/hyperlink" Target="consultantplus://offline/ref=848DA71E517D0D11FA7B4344C60C86454718981714205A6FC99EAF784E1DADCAAC3AC105C1F6C6EDF24A3E0825AE46F38DC0EA267A42B4F2l9rCL" TargetMode="External"/><Relationship Id="rId32" Type="http://schemas.openxmlformats.org/officeDocument/2006/relationships/hyperlink" Target="consultantplus://offline/ref=1EEC4B555653A12E1F65940036452AC5E9FA729BB3713ACEFAA5284E451ACFFF1E1F58A701A0CD7CE8AEDF18942D751A6236469B7BC63822rEx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E2C102E8FFB7C5D74097B5857382BF5E86021633C21A71DDB3EA1DE82742F12AB60973B86B75B973249354A8342FD787336CCC87B3054Fe0c9I" TargetMode="External"/><Relationship Id="rId23" Type="http://schemas.openxmlformats.org/officeDocument/2006/relationships/hyperlink" Target="consultantplus://offline/ref=848DA71E517D0D11FA7B4344C60C86454718981714205A6FC99EAF784E1DADCAAC3AC105C1F6C6EDF24A3E0825AE46F38DC0EA267A42B4F2l9rCL" TargetMode="External"/><Relationship Id="rId28" Type="http://schemas.openxmlformats.org/officeDocument/2006/relationships/hyperlink" Target="consultantplus://offline/ref=1EEC4B555653A12E1F65940036452AC5E9FE7395BE7D3ACEFAA5284E451ACFFF0C1F00AB01A2DA7FE4BB8949D2r7x9M" TargetMode="External"/><Relationship Id="rId36"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FCCE2N" TargetMode="External"/><Relationship Id="rId19" Type="http://schemas.openxmlformats.org/officeDocument/2006/relationships/hyperlink" Target="consultantplus://offline/ref=09E2C102E8FFB7C5D74097B5857382BF5E86021633C21A71DDB3EA1DE82742F12AB60973B86B75BE7F249354A8342FD787336CCC87B3054Fe0c9I" TargetMode="External"/><Relationship Id="rId31" Type="http://schemas.openxmlformats.org/officeDocument/2006/relationships/hyperlink" Target="consultantplus://offline/ref=1EEC4B555653A12E1F65940036452AC5E9FA729BB3713ACEFAA5284E451ACFFF0C1F00AB01A2DA7FE4BB8949D2r7x9M" TargetMode="External"/><Relationship Id="rId4" Type="http://schemas.openxmlformats.org/officeDocument/2006/relationships/settings" Target="settings.xml"/><Relationship Id="rId9" Type="http://schemas.openxmlformats.org/officeDocument/2006/relationships/hyperlink" Target="consultantplus://offline/ref=0375DCBB19373BC422F26C99EA223B54ACCEFC8B4D6EE78E1C042A37A1934FE1C2C4F5BAC191BF49CDEEN"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848DA71E517D0D11FA7B4344C60C86454718981714205A6FC99EAF784E1DADCAAC3AC106C5F2CEBCA1053F5460F355F286C0E82566l4r1L" TargetMode="External"/><Relationship Id="rId27" Type="http://schemas.openxmlformats.org/officeDocument/2006/relationships/hyperlink" Target="consultantplus://offline/ref=848DA71E517D0D11FA7B4344C60C86454718981714205A6FC99EAF784E1DADCAAC3AC105C1F6C6EDF24A3E0825AE46F38DC0EA267A42B4F2l9rCL" TargetMode="External"/><Relationship Id="rId30" Type="http://schemas.openxmlformats.org/officeDocument/2006/relationships/hyperlink" Target="consultantplus://offline/ref=1EEC4B555653A12E1F65940036452AC5E9FA729BB3713ACEFAA5284E451ACFFF0C1F00AB01A2DA7FE4BB8949D2r7x9M" TargetMode="External"/><Relationship Id="rId35" Type="http://schemas.openxmlformats.org/officeDocument/2006/relationships/hyperlink" Target="consultantplus://offline/ref=1EEC4B555653A12E1F65940036452AC5E9FE7395BE7D3ACEFAA5284E451ACFFF0C1F00AB01A2DA7FE4BB8949D2r7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E867-557E-4956-AD3C-B593F1F7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17178</Words>
  <Characters>97918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2022-03-22T08:44:00Z</cp:lastPrinted>
  <dcterms:created xsi:type="dcterms:W3CDTF">2022-03-16T10:11:00Z</dcterms:created>
  <dcterms:modified xsi:type="dcterms:W3CDTF">2022-03-22T08:44:00Z</dcterms:modified>
</cp:coreProperties>
</file>