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FE3E6B" w:rsidRPr="00BD57C4" w:rsidTr="00BD57C4">
        <w:tc>
          <w:tcPr>
            <w:tcW w:w="4503" w:type="dxa"/>
          </w:tcPr>
          <w:p w:rsidR="00FE3E6B" w:rsidRPr="00FE3E6B" w:rsidRDefault="00FE3E6B" w:rsidP="00FE3E6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lang w:eastAsia="ar-SA"/>
              </w:rPr>
              <w:t>Российская Федерация</w:t>
            </w:r>
          </w:p>
          <w:p w:rsidR="00FE3E6B" w:rsidRPr="00FE3E6B" w:rsidRDefault="00FE3E6B" w:rsidP="00FE3E6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FE3E6B" w:rsidRPr="00FE3E6B" w:rsidRDefault="00FE3E6B" w:rsidP="00FE3E6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FE3E6B" w:rsidRPr="00FE3E6B" w:rsidRDefault="00FE3E6B" w:rsidP="00FE3E6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FE3E6B" w:rsidRPr="00FE3E6B" w:rsidRDefault="00FE3E6B" w:rsidP="00FE3E6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lang w:eastAsia="ar-SA"/>
              </w:rPr>
              <w:t>муниципального района Похвистневский</w:t>
            </w:r>
          </w:p>
          <w:p w:rsidR="00FE3E6B" w:rsidRPr="00FE3E6B" w:rsidRDefault="00FE3E6B" w:rsidP="00FE3E6B">
            <w:pPr>
              <w:spacing w:after="12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lang w:eastAsia="ar-SA"/>
              </w:rPr>
              <w:t>Самарской области</w:t>
            </w:r>
          </w:p>
          <w:p w:rsidR="00FE3E6B" w:rsidRPr="00FE3E6B" w:rsidRDefault="00FE3E6B" w:rsidP="00FE3E6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FE3E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FE3E6B" w:rsidRPr="00FE3E6B" w:rsidRDefault="00275079" w:rsidP="00FE3E6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13</w:t>
            </w:r>
            <w:r w:rsidR="00FE3E6B" w:rsidRPr="00FE3E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.04.2020</w:t>
            </w:r>
            <w:r w:rsidR="00FE3E6B" w:rsidRPr="00FE3E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FE3E6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50</w:t>
            </w:r>
          </w:p>
          <w:p w:rsidR="00FE3E6B" w:rsidRPr="00FE3E6B" w:rsidRDefault="00FE3E6B" w:rsidP="00FE3E6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FE3E6B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FE3E6B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FE3E6B" w:rsidRPr="00FE3E6B" w:rsidRDefault="00FE3E6B" w:rsidP="00FE3E6B">
            <w:pPr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:rsidR="00FE3E6B" w:rsidRPr="00FE3E6B" w:rsidRDefault="00FE3E6B" w:rsidP="00FE3E6B">
            <w:pPr>
              <w:jc w:val="both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4786" w:type="dxa"/>
          </w:tcPr>
          <w:p w:rsidR="00FE3E6B" w:rsidRPr="00FE3E6B" w:rsidRDefault="00FE3E6B" w:rsidP="00FE3E6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</w:tr>
    </w:tbl>
    <w:p w:rsidR="0038360B" w:rsidRDefault="000D21B7" w:rsidP="003B1A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временном ограничении </w:t>
      </w:r>
      <w:r w:rsidR="00FE3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посещения</w:t>
      </w:r>
    </w:p>
    <w:p w:rsidR="000D21B7" w:rsidRPr="000D21B7" w:rsidRDefault="00FE3E6B" w:rsidP="003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кладбищ на территории на территории</w:t>
      </w:r>
      <w:r w:rsidR="000D21B7" w:rsidRPr="003B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360B" w:rsidRDefault="00FE3E6B" w:rsidP="003B1A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Среднее Аверкино</w:t>
      </w:r>
    </w:p>
    <w:p w:rsidR="000D21B7" w:rsidRPr="000D21B7" w:rsidRDefault="00FE3E6B" w:rsidP="003B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3B1A46" w:rsidRPr="00FE3E6B" w:rsidRDefault="0038360B" w:rsidP="00275079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соотвествии с Постановлением Губернатора Самарской области от 03.0</w:t>
      </w:r>
      <w:r w:rsidR="00FE3E6B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70 «Об ограничительных и иных мероприятиях по обеспечению санитарно-эпидемиологическго благополучият населения в </w:t>
      </w:r>
      <w:r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распростарнением новой коронавирусной инфекции </w:t>
      </w:r>
      <w:r w:rsidR="00FE3E6B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E3E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FE3E6B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Самарской области», Постановлением Администрации муниципального района Похвистневский Самарской области от 10.0</w:t>
      </w:r>
      <w:r w:rsidR="00FE3E6B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278 «</w:t>
      </w:r>
      <w:r w:rsidR="00FE3E6B" w:rsidRPr="00FE3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временном ограничении посещения</w:t>
      </w:r>
      <w:r w:rsidR="00FE3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3E6B" w:rsidRPr="00FE3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кладбищ на территории на территории муниципального района Похвистневский</w:t>
      </w:r>
      <w:r w:rsidR="00FE3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целях недопущения распространения новой</w:t>
      </w:r>
      <w:proofErr w:type="gramEnd"/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коронавирусной инфекции </w:t>
      </w:r>
      <w:r w:rsidR="00FE3E6B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E3E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FE3E6B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-19)</w:t>
      </w:r>
      <w:r w:rsid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сельского поселения Среднее Аверкино</w:t>
      </w:r>
      <w:r w:rsidR="00FE3E6B" w:rsidRPr="00FE3E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Похвистневский</w:t>
      </w:r>
      <w:r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1A46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1B7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   сельского поселения </w:t>
      </w:r>
      <w:r w:rsidR="003B1A46"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Аверкино муниципального района Похвистневский</w:t>
      </w:r>
    </w:p>
    <w:p w:rsidR="000D21B7" w:rsidRPr="000D21B7" w:rsidRDefault="000D21B7" w:rsidP="00275079">
      <w:pPr>
        <w:spacing w:before="120" w:after="120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A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8360B" w:rsidRDefault="00275079" w:rsidP="0027507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20" w:after="120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Ограничить с 13 апреля 2020 года по 30 апреля 2020 года посещение гражданами кладбищ, за исключением случаев обращения за оформлением услуг по погребению (захоронению) и участия в погребении (захоронении), на территории </w:t>
      </w:r>
      <w:r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Среднее Аверкино</w:t>
      </w:r>
      <w:r w:rsidRPr="0027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3E6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Похвистневский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1B7" w:rsidRDefault="00275079" w:rsidP="0027507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20" w:after="120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0D21B7"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079" w:rsidRPr="00275079" w:rsidRDefault="00275079" w:rsidP="0027507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20" w:after="120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</w:t>
      </w:r>
      <w:r w:rsidRPr="000D21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оставляю за собой.</w:t>
      </w:r>
    </w:p>
    <w:p w:rsidR="00275079" w:rsidRDefault="00275079" w:rsidP="002750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079" w:rsidRPr="000D21B7" w:rsidRDefault="00275079" w:rsidP="002750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7C4" w:rsidRPr="000D21B7" w:rsidRDefault="00BD57C4" w:rsidP="00BD57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2F2" w:rsidRPr="003B1A46" w:rsidRDefault="003B1A46" w:rsidP="003B1A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Ф.М. Просвиркина</w:t>
      </w:r>
    </w:p>
    <w:sectPr w:rsidR="009532F2" w:rsidRPr="003B1A46" w:rsidSect="002750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5F7"/>
    <w:multiLevelType w:val="multilevel"/>
    <w:tmpl w:val="C014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52DE"/>
    <w:rsid w:val="000D21B7"/>
    <w:rsid w:val="00275079"/>
    <w:rsid w:val="0038360B"/>
    <w:rsid w:val="003B1A46"/>
    <w:rsid w:val="0055230F"/>
    <w:rsid w:val="006E2DA1"/>
    <w:rsid w:val="009532F2"/>
    <w:rsid w:val="00B452DE"/>
    <w:rsid w:val="00BD57C4"/>
    <w:rsid w:val="00E91962"/>
    <w:rsid w:val="00F90DC6"/>
    <w:rsid w:val="00FE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1B7"/>
    <w:rPr>
      <w:color w:val="0000FF"/>
      <w:u w:val="single"/>
    </w:rPr>
  </w:style>
  <w:style w:type="character" w:styleId="a5">
    <w:name w:val="Strong"/>
    <w:basedOn w:val="a0"/>
    <w:uiPriority w:val="22"/>
    <w:qFormat/>
    <w:rsid w:val="000D21B7"/>
    <w:rPr>
      <w:b/>
      <w:bCs/>
    </w:rPr>
  </w:style>
  <w:style w:type="table" w:styleId="a6">
    <w:name w:val="Table Grid"/>
    <w:basedOn w:val="a1"/>
    <w:uiPriority w:val="59"/>
    <w:rsid w:val="0038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1B7"/>
    <w:rPr>
      <w:color w:val="0000FF"/>
      <w:u w:val="single"/>
    </w:rPr>
  </w:style>
  <w:style w:type="character" w:styleId="a5">
    <w:name w:val="Strong"/>
    <w:basedOn w:val="a0"/>
    <w:uiPriority w:val="22"/>
    <w:qFormat/>
    <w:rsid w:val="000D21B7"/>
    <w:rPr>
      <w:b/>
      <w:bCs/>
    </w:rPr>
  </w:style>
  <w:style w:type="table" w:styleId="a6">
    <w:name w:val="Table Grid"/>
    <w:basedOn w:val="a1"/>
    <w:uiPriority w:val="59"/>
    <w:rsid w:val="0038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2020-04-14T07:37:00Z</cp:lastPrinted>
  <dcterms:created xsi:type="dcterms:W3CDTF">2020-03-19T08:03:00Z</dcterms:created>
  <dcterms:modified xsi:type="dcterms:W3CDTF">2020-04-14T07:41:00Z</dcterms:modified>
</cp:coreProperties>
</file>