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29" w:rsidRPr="00D32829" w:rsidRDefault="00D32829" w:rsidP="00D32829">
      <w:pPr>
        <w:keepNext/>
        <w:spacing w:after="0" w:line="240" w:lineRule="auto"/>
        <w:ind w:left="-284" w:right="4818"/>
        <w:jc w:val="center"/>
        <w:outlineLvl w:val="0"/>
        <w:rPr>
          <w:rFonts w:ascii="Times New Roman" w:eastAsia="Times New Roman" w:hAnsi="Times New Roman" w:cs="Times New Roman"/>
          <w:b/>
          <w:sz w:val="28"/>
          <w:szCs w:val="28"/>
          <w:lang w:eastAsia="ru-RU"/>
        </w:rPr>
      </w:pPr>
      <w:r w:rsidRPr="00D32829">
        <w:rPr>
          <w:rFonts w:ascii="Times New Roman" w:eastAsia="Times New Roman" w:hAnsi="Times New Roman" w:cs="Times New Roman"/>
          <w:b/>
          <w:sz w:val="28"/>
          <w:szCs w:val="28"/>
          <w:lang w:eastAsia="ru-RU"/>
        </w:rPr>
        <w:t xml:space="preserve">АДМИНИСТРАЦИЯ </w:t>
      </w:r>
    </w:p>
    <w:p w:rsidR="00D32829" w:rsidRPr="00D32829" w:rsidRDefault="00D32829" w:rsidP="00D32829">
      <w:pPr>
        <w:keepNext/>
        <w:spacing w:after="0" w:line="240" w:lineRule="auto"/>
        <w:ind w:left="-284" w:right="4818"/>
        <w:jc w:val="center"/>
        <w:outlineLvl w:val="0"/>
        <w:rPr>
          <w:rFonts w:ascii="Times New Roman" w:eastAsia="Times New Roman" w:hAnsi="Times New Roman" w:cs="Times New Roman"/>
          <w:b/>
          <w:sz w:val="28"/>
          <w:szCs w:val="28"/>
          <w:lang w:eastAsia="ru-RU"/>
        </w:rPr>
      </w:pPr>
      <w:r w:rsidRPr="00D32829">
        <w:rPr>
          <w:rFonts w:ascii="Times New Roman" w:eastAsia="Times New Roman" w:hAnsi="Times New Roman" w:cs="Times New Roman"/>
          <w:b/>
          <w:sz w:val="28"/>
          <w:szCs w:val="28"/>
          <w:lang w:eastAsia="ru-RU"/>
        </w:rPr>
        <w:t xml:space="preserve">СЕЛЬСКОГО ПОСЕЛЕНИЯ </w:t>
      </w:r>
    </w:p>
    <w:p w:rsidR="00D32829" w:rsidRPr="00D32829" w:rsidRDefault="00D32829" w:rsidP="00D32829">
      <w:pPr>
        <w:keepNext/>
        <w:spacing w:after="0" w:line="240" w:lineRule="auto"/>
        <w:ind w:left="-284" w:right="4818"/>
        <w:jc w:val="center"/>
        <w:outlineLvl w:val="0"/>
        <w:rPr>
          <w:rFonts w:ascii="Times New Roman" w:eastAsia="Times New Roman" w:hAnsi="Times New Roman" w:cs="Times New Roman"/>
          <w:b/>
          <w:sz w:val="28"/>
          <w:szCs w:val="28"/>
          <w:lang w:eastAsia="ru-RU"/>
        </w:rPr>
      </w:pPr>
      <w:r w:rsidRPr="00D32829">
        <w:rPr>
          <w:rFonts w:ascii="Times New Roman" w:eastAsia="Times New Roman" w:hAnsi="Times New Roman" w:cs="Times New Roman"/>
          <w:b/>
          <w:sz w:val="28"/>
          <w:szCs w:val="28"/>
          <w:lang w:eastAsia="ru-RU"/>
        </w:rPr>
        <w:t>ДУБОВЫЙ УМЕТ</w:t>
      </w:r>
    </w:p>
    <w:p w:rsidR="00D32829" w:rsidRPr="00D32829" w:rsidRDefault="00D32829" w:rsidP="00D32829">
      <w:pPr>
        <w:spacing w:after="0" w:line="240" w:lineRule="auto"/>
        <w:ind w:left="-284" w:right="4818"/>
        <w:jc w:val="center"/>
        <w:rPr>
          <w:rFonts w:ascii="Times New Roman" w:eastAsia="Times New Roman" w:hAnsi="Times New Roman" w:cs="Times New Roman"/>
          <w:b/>
          <w:sz w:val="28"/>
          <w:szCs w:val="28"/>
          <w:lang w:eastAsia="ru-RU"/>
        </w:rPr>
      </w:pPr>
      <w:r w:rsidRPr="00D32829">
        <w:rPr>
          <w:rFonts w:ascii="Times New Roman" w:eastAsia="Times New Roman" w:hAnsi="Times New Roman" w:cs="Times New Roman"/>
          <w:b/>
          <w:sz w:val="28"/>
          <w:szCs w:val="28"/>
          <w:lang w:eastAsia="ru-RU"/>
        </w:rPr>
        <w:t>МУНИЦИПАЛЬНОГО РАЙОНА</w:t>
      </w:r>
    </w:p>
    <w:p w:rsidR="00D32829" w:rsidRPr="00D32829" w:rsidRDefault="00D32829" w:rsidP="00D32829">
      <w:pPr>
        <w:spacing w:after="0" w:line="240" w:lineRule="auto"/>
        <w:ind w:left="-284" w:right="4818"/>
        <w:jc w:val="center"/>
        <w:rPr>
          <w:rFonts w:ascii="Times New Roman" w:eastAsia="Times New Roman" w:hAnsi="Times New Roman" w:cs="Times New Roman"/>
          <w:b/>
          <w:sz w:val="28"/>
          <w:szCs w:val="28"/>
          <w:lang w:eastAsia="ru-RU"/>
        </w:rPr>
      </w:pPr>
      <w:r w:rsidRPr="00D32829">
        <w:rPr>
          <w:rFonts w:ascii="Times New Roman" w:eastAsia="Times New Roman" w:hAnsi="Times New Roman" w:cs="Times New Roman"/>
          <w:b/>
          <w:sz w:val="28"/>
          <w:szCs w:val="28"/>
          <w:lang w:eastAsia="ru-RU"/>
        </w:rPr>
        <w:t>ВОЛЖСКИЙ</w:t>
      </w:r>
    </w:p>
    <w:p w:rsidR="00D32829" w:rsidRPr="00D32829" w:rsidRDefault="00D32829" w:rsidP="00D32829">
      <w:pPr>
        <w:spacing w:after="0" w:line="240" w:lineRule="auto"/>
        <w:ind w:left="-567" w:right="4393"/>
        <w:jc w:val="center"/>
        <w:rPr>
          <w:rFonts w:ascii="Times New Roman" w:eastAsia="Times New Roman" w:hAnsi="Times New Roman" w:cs="Times New Roman"/>
          <w:b/>
          <w:sz w:val="28"/>
          <w:szCs w:val="28"/>
          <w:lang w:eastAsia="ru-RU"/>
        </w:rPr>
      </w:pPr>
      <w:r w:rsidRPr="00D32829">
        <w:rPr>
          <w:rFonts w:ascii="Times New Roman" w:eastAsia="Times New Roman" w:hAnsi="Times New Roman" w:cs="Times New Roman"/>
          <w:b/>
          <w:sz w:val="28"/>
          <w:szCs w:val="28"/>
          <w:lang w:eastAsia="ru-RU"/>
        </w:rPr>
        <w:t>САМАРСКОЙ ОБЛАСТИ</w:t>
      </w:r>
    </w:p>
    <w:p w:rsidR="00D32829" w:rsidRPr="00D32829" w:rsidRDefault="00D32829" w:rsidP="00D32829">
      <w:pPr>
        <w:spacing w:after="0" w:line="240" w:lineRule="auto"/>
        <w:ind w:left="-567" w:right="4393"/>
        <w:jc w:val="center"/>
        <w:rPr>
          <w:rFonts w:ascii="Times New Roman" w:eastAsia="Times New Roman" w:hAnsi="Times New Roman" w:cs="Times New Roman"/>
          <w:b/>
          <w:sz w:val="16"/>
          <w:szCs w:val="16"/>
          <w:lang w:eastAsia="ru-RU"/>
        </w:rPr>
      </w:pPr>
    </w:p>
    <w:p w:rsidR="00D32829" w:rsidRPr="00D32829" w:rsidRDefault="00D32829" w:rsidP="00D32829">
      <w:pPr>
        <w:spacing w:after="0" w:line="240" w:lineRule="auto"/>
        <w:ind w:left="-284" w:right="4818"/>
        <w:jc w:val="center"/>
        <w:rPr>
          <w:rFonts w:ascii="Times New Roman" w:eastAsia="Times New Roman" w:hAnsi="Times New Roman" w:cs="Times New Roman"/>
          <w:bCs/>
          <w:lang w:eastAsia="ru-RU"/>
        </w:rPr>
      </w:pPr>
      <w:r w:rsidRPr="00D32829">
        <w:rPr>
          <w:rFonts w:ascii="Times New Roman" w:eastAsia="Times New Roman" w:hAnsi="Times New Roman" w:cs="Times New Roman"/>
          <w:bCs/>
          <w:lang w:eastAsia="ru-RU"/>
        </w:rPr>
        <w:t>443530, Самарская область, Волжский район,</w:t>
      </w:r>
    </w:p>
    <w:p w:rsidR="00D32829" w:rsidRPr="00D32829" w:rsidRDefault="00D32829" w:rsidP="00D32829">
      <w:pPr>
        <w:spacing w:after="0" w:line="240" w:lineRule="auto"/>
        <w:ind w:left="-284" w:right="4818"/>
        <w:jc w:val="center"/>
        <w:rPr>
          <w:rFonts w:ascii="Times New Roman" w:eastAsia="Times New Roman" w:hAnsi="Times New Roman" w:cs="Times New Roman"/>
          <w:bCs/>
          <w:lang w:eastAsia="ru-RU"/>
        </w:rPr>
      </w:pPr>
      <w:r w:rsidRPr="00D32829">
        <w:rPr>
          <w:rFonts w:ascii="Times New Roman" w:eastAsia="Times New Roman" w:hAnsi="Times New Roman" w:cs="Times New Roman"/>
          <w:bCs/>
          <w:lang w:eastAsia="ru-RU"/>
        </w:rPr>
        <w:t xml:space="preserve">с. Дубовый Умет, ул. </w:t>
      </w:r>
      <w:proofErr w:type="gramStart"/>
      <w:r w:rsidRPr="00D32829">
        <w:rPr>
          <w:rFonts w:ascii="Times New Roman" w:eastAsia="Times New Roman" w:hAnsi="Times New Roman" w:cs="Times New Roman"/>
          <w:bCs/>
          <w:lang w:eastAsia="ru-RU"/>
        </w:rPr>
        <w:t>Советская</w:t>
      </w:r>
      <w:proofErr w:type="gramEnd"/>
      <w:r w:rsidRPr="00D32829">
        <w:rPr>
          <w:rFonts w:ascii="Times New Roman" w:eastAsia="Times New Roman" w:hAnsi="Times New Roman" w:cs="Times New Roman"/>
          <w:bCs/>
          <w:lang w:eastAsia="ru-RU"/>
        </w:rPr>
        <w:t xml:space="preserve"> 120</w:t>
      </w:r>
    </w:p>
    <w:p w:rsidR="00D32829" w:rsidRPr="00D32829" w:rsidRDefault="00D32829" w:rsidP="00D32829">
      <w:pPr>
        <w:spacing w:after="0" w:line="240" w:lineRule="auto"/>
        <w:ind w:left="-284" w:right="4818"/>
        <w:jc w:val="center"/>
        <w:rPr>
          <w:rFonts w:ascii="Times New Roman" w:eastAsia="Times New Roman" w:hAnsi="Times New Roman" w:cs="Times New Roman"/>
          <w:lang w:eastAsia="ru-RU"/>
        </w:rPr>
      </w:pPr>
      <w:r w:rsidRPr="00D32829">
        <w:rPr>
          <w:rFonts w:ascii="Times New Roman" w:eastAsia="Times New Roman" w:hAnsi="Times New Roman" w:cs="Times New Roman"/>
          <w:lang w:eastAsia="ru-RU"/>
        </w:rPr>
        <w:t>тел. 998-71-84, факс 998-72-34</w:t>
      </w:r>
    </w:p>
    <w:p w:rsidR="00D32829" w:rsidRPr="00D32829" w:rsidRDefault="00D32829" w:rsidP="00D32829">
      <w:pPr>
        <w:keepNext/>
        <w:spacing w:before="240" w:after="60" w:line="240" w:lineRule="auto"/>
        <w:ind w:left="-284" w:right="4818"/>
        <w:jc w:val="center"/>
        <w:outlineLvl w:val="2"/>
        <w:rPr>
          <w:rFonts w:ascii="Times New Roman" w:eastAsia="Times New Roman" w:hAnsi="Times New Roman" w:cs="Times New Roman"/>
          <w:b/>
          <w:bCs/>
          <w:sz w:val="32"/>
          <w:szCs w:val="32"/>
          <w:lang w:eastAsia="ru-RU"/>
        </w:rPr>
      </w:pPr>
      <w:proofErr w:type="gramStart"/>
      <w:r w:rsidRPr="00D32829">
        <w:rPr>
          <w:rFonts w:ascii="Times New Roman" w:eastAsia="Times New Roman" w:hAnsi="Times New Roman" w:cs="Times New Roman"/>
          <w:b/>
          <w:bCs/>
          <w:sz w:val="32"/>
          <w:szCs w:val="32"/>
          <w:lang w:eastAsia="ru-RU"/>
        </w:rPr>
        <w:t>П</w:t>
      </w:r>
      <w:proofErr w:type="gramEnd"/>
      <w:r w:rsidRPr="00D32829">
        <w:rPr>
          <w:rFonts w:ascii="Times New Roman" w:eastAsia="Times New Roman" w:hAnsi="Times New Roman" w:cs="Times New Roman"/>
          <w:b/>
          <w:bCs/>
          <w:sz w:val="32"/>
          <w:szCs w:val="32"/>
          <w:lang w:eastAsia="ru-RU"/>
        </w:rPr>
        <w:t xml:space="preserve"> О С Т А Н О В Л Е Н И Е</w:t>
      </w:r>
    </w:p>
    <w:p w:rsidR="00D32829" w:rsidRPr="00D32829" w:rsidRDefault="00D32829" w:rsidP="00D32829">
      <w:pPr>
        <w:spacing w:after="0" w:line="240" w:lineRule="auto"/>
        <w:rPr>
          <w:rFonts w:ascii="Times New Roman" w:eastAsia="Times New Roman" w:hAnsi="Times New Roman" w:cs="Times New Roman"/>
          <w:sz w:val="28"/>
          <w:szCs w:val="28"/>
          <w:lang w:eastAsia="ru-RU"/>
        </w:rPr>
      </w:pPr>
    </w:p>
    <w:p w:rsidR="00D32829" w:rsidRPr="00D32829" w:rsidRDefault="00D32829" w:rsidP="00D32829">
      <w:pPr>
        <w:spacing w:after="0" w:line="240" w:lineRule="auto"/>
        <w:rPr>
          <w:rFonts w:ascii="Times New Roman" w:eastAsia="Times New Roman" w:hAnsi="Times New Roman" w:cs="Times New Roman"/>
          <w:b/>
          <w:sz w:val="28"/>
          <w:szCs w:val="28"/>
          <w:lang w:eastAsia="ru-RU"/>
        </w:rPr>
      </w:pPr>
      <w:r w:rsidRPr="00D32829">
        <w:rPr>
          <w:rFonts w:ascii="Times New Roman" w:eastAsia="Times New Roman" w:hAnsi="Times New Roman" w:cs="Times New Roman"/>
          <w:b/>
          <w:sz w:val="28"/>
          <w:szCs w:val="28"/>
          <w:lang w:eastAsia="ru-RU"/>
        </w:rPr>
        <w:t xml:space="preserve">  </w:t>
      </w:r>
      <w:r w:rsidR="0093577E">
        <w:rPr>
          <w:rFonts w:ascii="Times New Roman" w:eastAsia="Times New Roman" w:hAnsi="Times New Roman" w:cs="Times New Roman"/>
          <w:b/>
          <w:sz w:val="28"/>
          <w:szCs w:val="28"/>
          <w:lang w:eastAsia="ru-RU"/>
        </w:rPr>
        <w:t xml:space="preserve">    </w:t>
      </w:r>
      <w:r w:rsidRPr="00D32829">
        <w:rPr>
          <w:rFonts w:ascii="Times New Roman" w:eastAsia="Times New Roman" w:hAnsi="Times New Roman" w:cs="Times New Roman"/>
          <w:b/>
          <w:sz w:val="28"/>
          <w:szCs w:val="28"/>
          <w:lang w:eastAsia="ru-RU"/>
        </w:rPr>
        <w:t xml:space="preserve"> от</w:t>
      </w:r>
      <w:r w:rsidRPr="00D32829">
        <w:rPr>
          <w:rFonts w:ascii="Times New Roman" w:eastAsia="Times New Roman" w:hAnsi="Times New Roman" w:cs="Times New Roman"/>
          <w:sz w:val="28"/>
          <w:szCs w:val="28"/>
          <w:lang w:eastAsia="ru-RU"/>
        </w:rPr>
        <w:t xml:space="preserve">  </w:t>
      </w:r>
      <w:r w:rsidR="007748FB">
        <w:rPr>
          <w:rFonts w:ascii="Times New Roman" w:eastAsia="Times New Roman" w:hAnsi="Times New Roman" w:cs="Times New Roman"/>
          <w:b/>
          <w:sz w:val="28"/>
          <w:szCs w:val="28"/>
          <w:lang w:eastAsia="ru-RU"/>
        </w:rPr>
        <w:t>08</w:t>
      </w:r>
      <w:r w:rsidRPr="00D3282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ноября </w:t>
      </w:r>
      <w:r w:rsidRPr="00D32829">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6</w:t>
      </w:r>
      <w:r w:rsidRPr="00D32829">
        <w:rPr>
          <w:rFonts w:ascii="Times New Roman" w:eastAsia="Times New Roman" w:hAnsi="Times New Roman" w:cs="Times New Roman"/>
          <w:b/>
          <w:sz w:val="28"/>
          <w:szCs w:val="28"/>
          <w:lang w:eastAsia="ru-RU"/>
        </w:rPr>
        <w:t xml:space="preserve">  года  №</w:t>
      </w:r>
      <w:r>
        <w:rPr>
          <w:rFonts w:ascii="Times New Roman" w:eastAsia="Times New Roman" w:hAnsi="Times New Roman" w:cs="Times New Roman"/>
          <w:b/>
          <w:sz w:val="28"/>
          <w:szCs w:val="28"/>
          <w:lang w:eastAsia="ru-RU"/>
        </w:rPr>
        <w:t xml:space="preserve">  147</w:t>
      </w:r>
    </w:p>
    <w:p w:rsidR="00626485" w:rsidRDefault="00626485"/>
    <w:p w:rsidR="00D32829" w:rsidRDefault="00D32829" w:rsidP="00D32829">
      <w:pPr>
        <w:shd w:val="clear" w:color="auto" w:fill="FFFFFF"/>
        <w:spacing w:after="0" w:line="240" w:lineRule="auto"/>
        <w:ind w:right="3118"/>
        <w:jc w:val="both"/>
        <w:rPr>
          <w:rFonts w:ascii="Times New Roman" w:eastAsia="Times New Roman" w:hAnsi="Times New Roman" w:cs="Times New Roman"/>
          <w:b/>
          <w:color w:val="1F282C"/>
          <w:sz w:val="28"/>
          <w:szCs w:val="28"/>
          <w:lang w:eastAsia="ru-RU"/>
        </w:rPr>
      </w:pPr>
    </w:p>
    <w:p w:rsidR="00D32829" w:rsidRPr="00D32829" w:rsidRDefault="00D32829" w:rsidP="00D32829">
      <w:pPr>
        <w:shd w:val="clear" w:color="auto" w:fill="FFFFFF"/>
        <w:spacing w:after="0" w:line="240" w:lineRule="auto"/>
        <w:ind w:right="3118"/>
        <w:jc w:val="both"/>
        <w:rPr>
          <w:rFonts w:ascii="Times New Roman" w:eastAsia="Times New Roman" w:hAnsi="Times New Roman" w:cs="Times New Roman"/>
          <w:b/>
          <w:color w:val="1F282C"/>
          <w:sz w:val="28"/>
          <w:szCs w:val="28"/>
          <w:lang w:eastAsia="ru-RU"/>
        </w:rPr>
      </w:pPr>
      <w:r w:rsidRPr="00D32829">
        <w:rPr>
          <w:rFonts w:ascii="Times New Roman" w:eastAsia="Times New Roman" w:hAnsi="Times New Roman" w:cs="Times New Roman"/>
          <w:b/>
          <w:color w:val="1F282C"/>
          <w:sz w:val="28"/>
          <w:szCs w:val="28"/>
          <w:lang w:eastAsia="ru-RU"/>
        </w:rPr>
        <w:t>Об утверждении муниципальной</w:t>
      </w:r>
      <w:r>
        <w:rPr>
          <w:rFonts w:ascii="Times New Roman" w:eastAsia="Times New Roman" w:hAnsi="Times New Roman" w:cs="Times New Roman"/>
          <w:b/>
          <w:color w:val="1F282C"/>
          <w:sz w:val="28"/>
          <w:szCs w:val="28"/>
          <w:lang w:eastAsia="ru-RU"/>
        </w:rPr>
        <w:t xml:space="preserve"> </w:t>
      </w:r>
      <w:r w:rsidRPr="00D32829">
        <w:rPr>
          <w:rFonts w:ascii="Times New Roman" w:eastAsia="Times New Roman" w:hAnsi="Times New Roman" w:cs="Times New Roman"/>
          <w:b/>
          <w:color w:val="1F282C"/>
          <w:sz w:val="28"/>
          <w:szCs w:val="28"/>
          <w:lang w:eastAsia="ru-RU"/>
        </w:rPr>
        <w:t>Программы «Повышение  безопасности</w:t>
      </w:r>
      <w:r>
        <w:rPr>
          <w:rFonts w:ascii="Times New Roman" w:eastAsia="Times New Roman" w:hAnsi="Times New Roman" w:cs="Times New Roman"/>
          <w:b/>
          <w:color w:val="1F282C"/>
          <w:sz w:val="28"/>
          <w:szCs w:val="28"/>
          <w:lang w:eastAsia="ru-RU"/>
        </w:rPr>
        <w:t xml:space="preserve"> </w:t>
      </w:r>
      <w:r w:rsidRPr="00D32829">
        <w:rPr>
          <w:rFonts w:ascii="Times New Roman" w:eastAsia="Times New Roman" w:hAnsi="Times New Roman" w:cs="Times New Roman"/>
          <w:b/>
          <w:color w:val="1F282C"/>
          <w:sz w:val="28"/>
          <w:szCs w:val="28"/>
          <w:lang w:eastAsia="ru-RU"/>
        </w:rPr>
        <w:t>дорожного движения на территории</w:t>
      </w:r>
      <w:r>
        <w:rPr>
          <w:rFonts w:ascii="Times New Roman" w:eastAsia="Times New Roman" w:hAnsi="Times New Roman" w:cs="Times New Roman"/>
          <w:b/>
          <w:color w:val="1F282C"/>
          <w:sz w:val="28"/>
          <w:szCs w:val="28"/>
          <w:lang w:eastAsia="ru-RU"/>
        </w:rPr>
        <w:t xml:space="preserve"> </w:t>
      </w:r>
      <w:r w:rsidRPr="00D32829">
        <w:rPr>
          <w:rFonts w:ascii="Times New Roman" w:eastAsia="Times New Roman" w:hAnsi="Times New Roman" w:cs="Times New Roman"/>
          <w:b/>
          <w:color w:val="1F282C"/>
          <w:sz w:val="28"/>
          <w:szCs w:val="28"/>
          <w:lang w:eastAsia="ru-RU"/>
        </w:rPr>
        <w:t xml:space="preserve">сельского поселения Дубовый Умет муниципального района Волжский Самарской </w:t>
      </w:r>
      <w:proofErr w:type="spellStart"/>
      <w:r w:rsidRPr="00D32829">
        <w:rPr>
          <w:rFonts w:ascii="Times New Roman" w:eastAsia="Times New Roman" w:hAnsi="Times New Roman" w:cs="Times New Roman"/>
          <w:b/>
          <w:color w:val="1F282C"/>
          <w:sz w:val="28"/>
          <w:szCs w:val="28"/>
          <w:lang w:eastAsia="ru-RU"/>
        </w:rPr>
        <w:t>областина</w:t>
      </w:r>
      <w:proofErr w:type="spellEnd"/>
      <w:r w:rsidRPr="00D32829">
        <w:rPr>
          <w:rFonts w:ascii="Times New Roman" w:eastAsia="Times New Roman" w:hAnsi="Times New Roman" w:cs="Times New Roman"/>
          <w:b/>
          <w:color w:val="1F282C"/>
          <w:sz w:val="28"/>
          <w:szCs w:val="28"/>
          <w:lang w:eastAsia="ru-RU"/>
        </w:rPr>
        <w:t xml:space="preserve"> 2017-2021 годы»</w:t>
      </w:r>
    </w:p>
    <w:p w:rsidR="00D32829" w:rsidRPr="00D32829" w:rsidRDefault="00D32829" w:rsidP="00D32829">
      <w:pPr>
        <w:shd w:val="clear" w:color="auto" w:fill="FFFFFF"/>
        <w:spacing w:after="0" w:line="360" w:lineRule="auto"/>
        <w:jc w:val="both"/>
        <w:rPr>
          <w:rFonts w:ascii="Times New Roman" w:eastAsia="Times New Roman" w:hAnsi="Times New Roman" w:cs="Times New Roman"/>
          <w:color w:val="1F282C"/>
          <w:sz w:val="28"/>
          <w:szCs w:val="28"/>
          <w:lang w:eastAsia="ru-RU"/>
        </w:rPr>
      </w:pPr>
    </w:p>
    <w:p w:rsidR="00D32829" w:rsidRDefault="00D32829" w:rsidP="00D32829">
      <w:pPr>
        <w:shd w:val="clear" w:color="auto" w:fill="FFFFFF"/>
        <w:spacing w:after="96" w:line="360" w:lineRule="auto"/>
        <w:jc w:val="both"/>
        <w:rPr>
          <w:rFonts w:ascii="Times New Roman" w:eastAsia="Times New Roman" w:hAnsi="Times New Roman" w:cs="Times New Roman"/>
          <w:color w:val="1F282C"/>
          <w:sz w:val="28"/>
          <w:szCs w:val="28"/>
          <w:lang w:eastAsia="ru-RU"/>
        </w:rPr>
      </w:pPr>
    </w:p>
    <w:p w:rsidR="00D32829" w:rsidRPr="00D32829" w:rsidRDefault="00D32829" w:rsidP="00D32829">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F282C"/>
          <w:sz w:val="28"/>
          <w:szCs w:val="28"/>
          <w:lang w:eastAsia="ru-RU"/>
        </w:rPr>
        <w:t xml:space="preserve">      </w:t>
      </w:r>
      <w:r w:rsidRPr="00D32829">
        <w:rPr>
          <w:rFonts w:ascii="Times New Roman" w:eastAsia="Times New Roman" w:hAnsi="Times New Roman" w:cs="Times New Roman"/>
          <w:color w:val="1F282C"/>
          <w:sz w:val="28"/>
          <w:szCs w:val="28"/>
          <w:lang w:eastAsia="ru-RU"/>
        </w:rPr>
        <w:t xml:space="preserve">В целях предупреждения дорожно-транспортных происшествий, снижения тяжести их последствий и повышения пропускной способности улиц, в соответствии со ст. 179 Бюджетного кодекса РФ, руководствуясь п. 15 ст. 9 Устава </w:t>
      </w:r>
      <w:r>
        <w:rPr>
          <w:rFonts w:ascii="Times New Roman" w:eastAsia="Times New Roman" w:hAnsi="Times New Roman" w:cs="Times New Roman"/>
          <w:color w:val="1F282C"/>
          <w:sz w:val="28"/>
          <w:szCs w:val="28"/>
          <w:lang w:eastAsia="ru-RU"/>
        </w:rPr>
        <w:t xml:space="preserve"> сельского поселения Дубовый Умет</w:t>
      </w:r>
      <w:r w:rsidRPr="00D32829">
        <w:rPr>
          <w:rFonts w:ascii="Times New Roman" w:eastAsia="Times New Roman" w:hAnsi="Times New Roman" w:cs="Times New Roman"/>
          <w:color w:val="1F282C"/>
          <w:sz w:val="28"/>
          <w:szCs w:val="28"/>
          <w:lang w:eastAsia="ru-RU"/>
        </w:rPr>
        <w:t xml:space="preserve">, </w:t>
      </w:r>
      <w:r>
        <w:rPr>
          <w:rFonts w:ascii="Times New Roman" w:eastAsia="Times New Roman" w:hAnsi="Times New Roman" w:cs="Times New Roman"/>
          <w:color w:val="1F282C"/>
          <w:sz w:val="28"/>
          <w:szCs w:val="28"/>
          <w:lang w:eastAsia="ru-RU"/>
        </w:rPr>
        <w:t>А</w:t>
      </w:r>
      <w:r w:rsidRPr="00D32829">
        <w:rPr>
          <w:rFonts w:ascii="Times New Roman" w:eastAsia="Times New Roman" w:hAnsi="Times New Roman" w:cs="Times New Roman"/>
          <w:color w:val="1F282C"/>
          <w:sz w:val="28"/>
          <w:szCs w:val="28"/>
          <w:lang w:eastAsia="ru-RU"/>
        </w:rPr>
        <w:t>дминистрация</w:t>
      </w:r>
      <w:r>
        <w:rPr>
          <w:rFonts w:ascii="Times New Roman" w:eastAsia="Times New Roman" w:hAnsi="Times New Roman" w:cs="Times New Roman"/>
          <w:color w:val="1F282C"/>
          <w:sz w:val="28"/>
          <w:szCs w:val="28"/>
          <w:lang w:eastAsia="ru-RU"/>
        </w:rPr>
        <w:t xml:space="preserve"> </w:t>
      </w:r>
      <w:r w:rsidRPr="00D32829">
        <w:rPr>
          <w:rFonts w:ascii="Times New Roman" w:eastAsia="Times New Roman" w:hAnsi="Times New Roman" w:cs="Times New Roman"/>
          <w:color w:val="1F282C"/>
          <w:sz w:val="28"/>
          <w:szCs w:val="28"/>
          <w:lang w:eastAsia="ru-RU"/>
        </w:rPr>
        <w:t xml:space="preserve"> </w:t>
      </w:r>
      <w:r>
        <w:rPr>
          <w:rFonts w:ascii="Times New Roman" w:eastAsia="Times New Roman" w:hAnsi="Times New Roman" w:cs="Times New Roman"/>
          <w:color w:val="1F282C"/>
          <w:sz w:val="28"/>
          <w:szCs w:val="28"/>
          <w:lang w:eastAsia="ru-RU"/>
        </w:rPr>
        <w:t xml:space="preserve">сельского поселения Дубовый Умет </w:t>
      </w:r>
      <w:r w:rsidRPr="00D32829">
        <w:rPr>
          <w:rFonts w:ascii="Times New Roman" w:eastAsia="Times New Roman" w:hAnsi="Times New Roman" w:cs="Times New Roman"/>
          <w:sz w:val="28"/>
          <w:szCs w:val="28"/>
          <w:lang w:eastAsia="ru-RU"/>
        </w:rPr>
        <w:t>муниципального района Волжский Самарской области</w:t>
      </w:r>
    </w:p>
    <w:p w:rsidR="00D32829" w:rsidRPr="00D32829" w:rsidRDefault="00D32829" w:rsidP="00D32829">
      <w:pPr>
        <w:shd w:val="clear" w:color="auto" w:fill="FFFFFF"/>
        <w:spacing w:after="96" w:line="360" w:lineRule="auto"/>
        <w:jc w:val="center"/>
        <w:rPr>
          <w:rFonts w:ascii="Times New Roman" w:eastAsia="Times New Roman" w:hAnsi="Times New Roman" w:cs="Times New Roman"/>
          <w:b/>
          <w:color w:val="1F282C"/>
          <w:sz w:val="28"/>
          <w:szCs w:val="28"/>
          <w:lang w:eastAsia="ru-RU"/>
        </w:rPr>
      </w:pPr>
      <w:r w:rsidRPr="00D32829">
        <w:rPr>
          <w:rFonts w:ascii="Times New Roman" w:eastAsia="Times New Roman" w:hAnsi="Times New Roman" w:cs="Times New Roman"/>
          <w:b/>
          <w:color w:val="1F282C"/>
          <w:sz w:val="28"/>
          <w:szCs w:val="28"/>
          <w:lang w:eastAsia="ru-RU"/>
        </w:rPr>
        <w:t>ПОСТАНОВЛЯЕТ:</w:t>
      </w:r>
    </w:p>
    <w:p w:rsidR="00D32829" w:rsidRPr="00D32829" w:rsidRDefault="00D32829" w:rsidP="00D32829">
      <w:pPr>
        <w:shd w:val="clear" w:color="auto" w:fill="FFFFFF"/>
        <w:spacing w:after="96" w:line="360" w:lineRule="auto"/>
        <w:jc w:val="both"/>
        <w:rPr>
          <w:rFonts w:ascii="Times New Roman" w:eastAsia="Times New Roman" w:hAnsi="Times New Roman" w:cs="Times New Roman"/>
          <w:color w:val="1F282C"/>
          <w:sz w:val="28"/>
          <w:szCs w:val="28"/>
          <w:lang w:eastAsia="ru-RU"/>
        </w:rPr>
      </w:pPr>
      <w:r w:rsidRPr="00D32829">
        <w:rPr>
          <w:rFonts w:ascii="Times New Roman" w:eastAsia="Times New Roman" w:hAnsi="Times New Roman" w:cs="Times New Roman"/>
          <w:color w:val="1F282C"/>
          <w:sz w:val="28"/>
          <w:szCs w:val="28"/>
          <w:lang w:eastAsia="ru-RU"/>
        </w:rPr>
        <w:t xml:space="preserve">1. Утвердить муниципальную Программу «Повышение безопасности дорожного движения на </w:t>
      </w:r>
      <w:r>
        <w:rPr>
          <w:rFonts w:ascii="Times New Roman" w:eastAsia="Times New Roman" w:hAnsi="Times New Roman" w:cs="Times New Roman"/>
          <w:color w:val="1F282C"/>
          <w:sz w:val="28"/>
          <w:szCs w:val="28"/>
          <w:lang w:eastAsia="ru-RU"/>
        </w:rPr>
        <w:t xml:space="preserve"> </w:t>
      </w:r>
      <w:r w:rsidRPr="00D32829">
        <w:rPr>
          <w:rFonts w:ascii="Times New Roman" w:eastAsia="Times New Roman" w:hAnsi="Times New Roman" w:cs="Times New Roman"/>
          <w:color w:val="1F282C"/>
          <w:sz w:val="28"/>
          <w:szCs w:val="28"/>
          <w:lang w:eastAsia="ru-RU"/>
        </w:rPr>
        <w:t>территории</w:t>
      </w:r>
      <w:r>
        <w:rPr>
          <w:rFonts w:ascii="Times New Roman" w:eastAsia="Times New Roman" w:hAnsi="Times New Roman" w:cs="Times New Roman"/>
          <w:color w:val="1F282C"/>
          <w:sz w:val="28"/>
          <w:szCs w:val="28"/>
          <w:lang w:eastAsia="ru-RU"/>
        </w:rPr>
        <w:t xml:space="preserve"> сельского поселения Дубовый Умет </w:t>
      </w:r>
      <w:r w:rsidRPr="00D32829">
        <w:rPr>
          <w:rFonts w:ascii="Times New Roman" w:eastAsia="Times New Roman" w:hAnsi="Times New Roman" w:cs="Times New Roman"/>
          <w:color w:val="1F282C"/>
          <w:sz w:val="28"/>
          <w:szCs w:val="28"/>
          <w:lang w:eastAsia="ru-RU"/>
        </w:rPr>
        <w:t>муниципального района Волжский Самарской области</w:t>
      </w:r>
      <w:r>
        <w:rPr>
          <w:rFonts w:ascii="Times New Roman" w:eastAsia="Times New Roman" w:hAnsi="Times New Roman" w:cs="Times New Roman"/>
          <w:color w:val="1F282C"/>
          <w:sz w:val="28"/>
          <w:szCs w:val="28"/>
          <w:lang w:eastAsia="ru-RU"/>
        </w:rPr>
        <w:t xml:space="preserve"> </w:t>
      </w:r>
      <w:r w:rsidRPr="00D32829">
        <w:rPr>
          <w:rFonts w:ascii="Times New Roman" w:eastAsia="Times New Roman" w:hAnsi="Times New Roman" w:cs="Times New Roman"/>
          <w:color w:val="1F282C"/>
          <w:sz w:val="28"/>
          <w:szCs w:val="28"/>
          <w:lang w:eastAsia="ru-RU"/>
        </w:rPr>
        <w:t>на 2017-2021 годы» согласно приложению.</w:t>
      </w:r>
    </w:p>
    <w:p w:rsidR="00D32829" w:rsidRPr="00D32829" w:rsidRDefault="00D32829" w:rsidP="00D32829">
      <w:pPr>
        <w:shd w:val="clear" w:color="auto" w:fill="FFFFFF"/>
        <w:spacing w:after="96" w:line="360" w:lineRule="auto"/>
        <w:jc w:val="both"/>
        <w:rPr>
          <w:rFonts w:ascii="Times New Roman" w:eastAsia="Times New Roman" w:hAnsi="Times New Roman" w:cs="Times New Roman"/>
          <w:color w:val="1F282C"/>
          <w:sz w:val="28"/>
          <w:szCs w:val="28"/>
          <w:lang w:eastAsia="ru-RU"/>
        </w:rPr>
      </w:pPr>
      <w:r w:rsidRPr="00D32829">
        <w:rPr>
          <w:rFonts w:ascii="Times New Roman" w:eastAsia="Times New Roman" w:hAnsi="Times New Roman" w:cs="Times New Roman"/>
          <w:color w:val="1F282C"/>
          <w:sz w:val="28"/>
          <w:szCs w:val="28"/>
          <w:lang w:eastAsia="ru-RU"/>
        </w:rPr>
        <w:t xml:space="preserve">2. </w:t>
      </w:r>
      <w:proofErr w:type="gramStart"/>
      <w:r>
        <w:rPr>
          <w:rFonts w:ascii="Times New Roman" w:eastAsia="Times New Roman" w:hAnsi="Times New Roman" w:cs="Times New Roman"/>
          <w:color w:val="1F282C"/>
          <w:sz w:val="28"/>
          <w:szCs w:val="28"/>
          <w:lang w:eastAsia="ru-RU"/>
        </w:rPr>
        <w:t xml:space="preserve">Заместителю Главы сельского поселения Дубовый Умет - </w:t>
      </w:r>
      <w:r w:rsidRPr="00D32829">
        <w:rPr>
          <w:rFonts w:ascii="Times New Roman" w:eastAsia="Times New Roman" w:hAnsi="Times New Roman" w:cs="Times New Roman"/>
          <w:color w:val="1F282C"/>
          <w:sz w:val="28"/>
          <w:szCs w:val="28"/>
          <w:lang w:eastAsia="ru-RU"/>
        </w:rPr>
        <w:t xml:space="preserve">Главному бухгалтеру </w:t>
      </w:r>
      <w:r>
        <w:rPr>
          <w:rFonts w:ascii="Times New Roman" w:eastAsia="Times New Roman" w:hAnsi="Times New Roman" w:cs="Times New Roman"/>
          <w:color w:val="1F282C"/>
          <w:sz w:val="28"/>
          <w:szCs w:val="28"/>
          <w:lang w:eastAsia="ru-RU"/>
        </w:rPr>
        <w:t>А</w:t>
      </w:r>
      <w:r w:rsidRPr="00D32829">
        <w:rPr>
          <w:rFonts w:ascii="Times New Roman" w:eastAsia="Times New Roman" w:hAnsi="Times New Roman" w:cs="Times New Roman"/>
          <w:color w:val="1F282C"/>
          <w:sz w:val="28"/>
          <w:szCs w:val="28"/>
          <w:lang w:eastAsia="ru-RU"/>
        </w:rPr>
        <w:t xml:space="preserve">дминистрации </w:t>
      </w:r>
      <w:r>
        <w:rPr>
          <w:rFonts w:ascii="Times New Roman" w:eastAsia="Times New Roman" w:hAnsi="Times New Roman" w:cs="Times New Roman"/>
          <w:color w:val="1F282C"/>
          <w:sz w:val="28"/>
          <w:szCs w:val="28"/>
          <w:lang w:eastAsia="ru-RU"/>
        </w:rPr>
        <w:t>сельского поселения Дубовый Умет (Агафоновой О.Ф.</w:t>
      </w:r>
      <w:r w:rsidRPr="00D32829">
        <w:rPr>
          <w:rFonts w:ascii="Times New Roman" w:eastAsia="Times New Roman" w:hAnsi="Times New Roman" w:cs="Times New Roman"/>
          <w:color w:val="1F282C"/>
          <w:sz w:val="28"/>
          <w:szCs w:val="28"/>
          <w:lang w:eastAsia="ru-RU"/>
        </w:rPr>
        <w:t xml:space="preserve">) предусмотреть финансирование муниципальной программы «Повышение безопасности дорожного движения на </w:t>
      </w:r>
      <w:r>
        <w:rPr>
          <w:rFonts w:ascii="Times New Roman" w:eastAsia="Times New Roman" w:hAnsi="Times New Roman" w:cs="Times New Roman"/>
          <w:color w:val="1F282C"/>
          <w:sz w:val="28"/>
          <w:szCs w:val="28"/>
          <w:lang w:eastAsia="ru-RU"/>
        </w:rPr>
        <w:t xml:space="preserve"> сельского поселения Дубовый Умет </w:t>
      </w:r>
      <w:r w:rsidR="00D856C9" w:rsidRPr="00D856C9">
        <w:rPr>
          <w:rFonts w:ascii="Times New Roman" w:eastAsia="Times New Roman" w:hAnsi="Times New Roman" w:cs="Times New Roman"/>
          <w:color w:val="1F282C"/>
          <w:sz w:val="28"/>
          <w:szCs w:val="28"/>
          <w:lang w:eastAsia="ru-RU"/>
        </w:rPr>
        <w:lastRenderedPageBreak/>
        <w:t xml:space="preserve">муниципального района Волжский Самарской области </w:t>
      </w:r>
      <w:r w:rsidR="00D856C9">
        <w:rPr>
          <w:rFonts w:ascii="Times New Roman" w:eastAsia="Times New Roman" w:hAnsi="Times New Roman" w:cs="Times New Roman"/>
          <w:color w:val="1F282C"/>
          <w:sz w:val="28"/>
          <w:szCs w:val="28"/>
          <w:lang w:eastAsia="ru-RU"/>
        </w:rPr>
        <w:t xml:space="preserve"> </w:t>
      </w:r>
      <w:r w:rsidRPr="00D32829">
        <w:rPr>
          <w:rFonts w:ascii="Times New Roman" w:eastAsia="Times New Roman" w:hAnsi="Times New Roman" w:cs="Times New Roman"/>
          <w:color w:val="1F282C"/>
          <w:sz w:val="28"/>
          <w:szCs w:val="28"/>
          <w:lang w:eastAsia="ru-RU"/>
        </w:rPr>
        <w:t>на 2017-2021 годы» на 2017 год и последующие годы.</w:t>
      </w:r>
      <w:proofErr w:type="gramEnd"/>
    </w:p>
    <w:p w:rsidR="00D32829" w:rsidRPr="00D32829" w:rsidRDefault="00D32829" w:rsidP="00D32829">
      <w:pPr>
        <w:shd w:val="clear" w:color="auto" w:fill="FFFFFF"/>
        <w:spacing w:after="96" w:line="360" w:lineRule="auto"/>
        <w:jc w:val="both"/>
        <w:rPr>
          <w:rFonts w:ascii="Times New Roman" w:eastAsia="Times New Roman" w:hAnsi="Times New Roman" w:cs="Times New Roman"/>
          <w:color w:val="1F282C"/>
          <w:sz w:val="28"/>
          <w:szCs w:val="28"/>
          <w:lang w:eastAsia="ru-RU"/>
        </w:rPr>
      </w:pPr>
      <w:r w:rsidRPr="00D32829">
        <w:rPr>
          <w:rFonts w:ascii="Times New Roman" w:eastAsia="Times New Roman" w:hAnsi="Times New Roman" w:cs="Times New Roman"/>
          <w:color w:val="1F282C"/>
          <w:sz w:val="28"/>
          <w:szCs w:val="28"/>
          <w:lang w:eastAsia="ru-RU"/>
        </w:rPr>
        <w:t>3. Исполнителям и участникам Программы обеспечить качественное и своевременное выполнение мероприятий Программы.</w:t>
      </w:r>
    </w:p>
    <w:p w:rsidR="00D32829" w:rsidRPr="00D32829" w:rsidRDefault="00D32829" w:rsidP="00F01F4F">
      <w:pPr>
        <w:shd w:val="clear" w:color="auto" w:fill="FFFFFF"/>
        <w:spacing w:after="0" w:line="360" w:lineRule="auto"/>
        <w:jc w:val="both"/>
        <w:rPr>
          <w:rFonts w:ascii="Times New Roman" w:eastAsia="Times New Roman" w:hAnsi="Times New Roman" w:cs="Times New Roman"/>
          <w:color w:val="1F282C"/>
          <w:sz w:val="28"/>
          <w:szCs w:val="28"/>
          <w:lang w:eastAsia="ru-RU"/>
        </w:rPr>
      </w:pPr>
      <w:r w:rsidRPr="00D32829">
        <w:rPr>
          <w:rFonts w:ascii="Times New Roman" w:eastAsia="Times New Roman" w:hAnsi="Times New Roman" w:cs="Times New Roman"/>
          <w:color w:val="1F282C"/>
          <w:sz w:val="28"/>
          <w:szCs w:val="28"/>
          <w:lang w:eastAsia="ru-RU"/>
        </w:rPr>
        <w:t>4.</w:t>
      </w:r>
      <w:r w:rsidR="00F01F4F">
        <w:rPr>
          <w:rFonts w:ascii="Times New Roman" w:eastAsia="Times New Roman" w:hAnsi="Times New Roman" w:cs="Times New Roman"/>
          <w:color w:val="1F282C"/>
          <w:sz w:val="28"/>
          <w:szCs w:val="28"/>
          <w:lang w:eastAsia="ru-RU"/>
        </w:rPr>
        <w:t xml:space="preserve"> </w:t>
      </w:r>
      <w:r w:rsidRPr="00D32829">
        <w:rPr>
          <w:rFonts w:ascii="Times New Roman" w:eastAsia="Times New Roman" w:hAnsi="Times New Roman" w:cs="Times New Roman"/>
          <w:color w:val="1F282C"/>
          <w:sz w:val="28"/>
          <w:szCs w:val="28"/>
          <w:lang w:eastAsia="ru-RU"/>
        </w:rPr>
        <w:t>Установить, что в ходе реализации Программы, мероприятия, объёмы и источники финансирования подлежат ежегодной корректировке с учетом возможностей средств местного бюджета.</w:t>
      </w:r>
    </w:p>
    <w:p w:rsidR="00D32829" w:rsidRPr="00F01F4F" w:rsidRDefault="00D32829" w:rsidP="00F01F4F">
      <w:pPr>
        <w:spacing w:after="0" w:line="360" w:lineRule="auto"/>
        <w:jc w:val="both"/>
        <w:rPr>
          <w:rFonts w:ascii="Times New Roman" w:hAnsi="Times New Roman" w:cs="Times New Roman"/>
          <w:sz w:val="28"/>
          <w:szCs w:val="28"/>
        </w:rPr>
      </w:pPr>
      <w:r w:rsidRPr="00D32829">
        <w:rPr>
          <w:rFonts w:ascii="Times New Roman" w:eastAsia="Times New Roman" w:hAnsi="Times New Roman" w:cs="Times New Roman"/>
          <w:color w:val="1F282C"/>
          <w:sz w:val="28"/>
          <w:szCs w:val="28"/>
          <w:lang w:eastAsia="ru-RU"/>
        </w:rPr>
        <w:t>5. Настоящее постановление вступает в силу после официального обнародования (опубликования)</w:t>
      </w:r>
      <w:r w:rsidR="00F01F4F">
        <w:rPr>
          <w:rFonts w:ascii="Times New Roman" w:eastAsia="Times New Roman" w:hAnsi="Times New Roman" w:cs="Times New Roman"/>
          <w:color w:val="1F282C"/>
          <w:sz w:val="28"/>
          <w:szCs w:val="28"/>
          <w:lang w:eastAsia="ru-RU"/>
        </w:rPr>
        <w:t xml:space="preserve"> в газете </w:t>
      </w:r>
      <w:r w:rsidR="00F01F4F" w:rsidRPr="00F01F4F">
        <w:rPr>
          <w:rFonts w:ascii="Times New Roman" w:hAnsi="Times New Roman" w:cs="Times New Roman"/>
          <w:sz w:val="28"/>
          <w:szCs w:val="28"/>
        </w:rPr>
        <w:t>«Вести сельского поселения Дубовый Умет»</w:t>
      </w:r>
      <w:r w:rsidR="00F01F4F">
        <w:rPr>
          <w:rFonts w:ascii="Times New Roman" w:hAnsi="Times New Roman" w:cs="Times New Roman"/>
          <w:sz w:val="28"/>
          <w:szCs w:val="28"/>
        </w:rPr>
        <w:t xml:space="preserve"> и на официальном сайте Администрации сельского поселения Дубовый Умет: </w:t>
      </w:r>
      <w:hyperlink r:id="rId6" w:history="1">
        <w:r w:rsidR="00F01F4F" w:rsidRPr="00081BD8">
          <w:rPr>
            <w:rStyle w:val="a3"/>
            <w:rFonts w:ascii="Times New Roman" w:hAnsi="Times New Roman" w:cs="Times New Roman"/>
            <w:sz w:val="28"/>
            <w:szCs w:val="28"/>
          </w:rPr>
          <w:t>http://duboviymet.ru/</w:t>
        </w:r>
      </w:hyperlink>
      <w:r w:rsidR="00F01F4F">
        <w:rPr>
          <w:rFonts w:ascii="Times New Roman" w:hAnsi="Times New Roman" w:cs="Times New Roman"/>
          <w:sz w:val="28"/>
          <w:szCs w:val="28"/>
        </w:rPr>
        <w:t xml:space="preserve">.  </w:t>
      </w:r>
    </w:p>
    <w:p w:rsidR="00D32829" w:rsidRPr="00D32829" w:rsidRDefault="00D32829" w:rsidP="00D32829">
      <w:pPr>
        <w:shd w:val="clear" w:color="auto" w:fill="FFFFFF"/>
        <w:spacing w:after="96" w:line="360" w:lineRule="auto"/>
        <w:jc w:val="both"/>
        <w:rPr>
          <w:rFonts w:ascii="Times New Roman" w:eastAsia="Times New Roman" w:hAnsi="Times New Roman" w:cs="Times New Roman"/>
          <w:color w:val="1F282C"/>
          <w:sz w:val="28"/>
          <w:szCs w:val="28"/>
          <w:lang w:eastAsia="ru-RU"/>
        </w:rPr>
      </w:pPr>
      <w:r w:rsidRPr="00D32829">
        <w:rPr>
          <w:rFonts w:ascii="Times New Roman" w:eastAsia="Times New Roman" w:hAnsi="Times New Roman" w:cs="Times New Roman"/>
          <w:color w:val="1F282C"/>
          <w:sz w:val="28"/>
          <w:szCs w:val="28"/>
          <w:lang w:eastAsia="ru-RU"/>
        </w:rPr>
        <w:t xml:space="preserve">6. </w:t>
      </w:r>
      <w:r w:rsidR="00F01F4F">
        <w:rPr>
          <w:rFonts w:ascii="Times New Roman" w:eastAsia="Times New Roman" w:hAnsi="Times New Roman" w:cs="Times New Roman"/>
          <w:color w:val="1F282C"/>
          <w:sz w:val="28"/>
          <w:szCs w:val="28"/>
          <w:lang w:eastAsia="ru-RU"/>
        </w:rPr>
        <w:t xml:space="preserve"> </w:t>
      </w:r>
      <w:proofErr w:type="gramStart"/>
      <w:r w:rsidRPr="00D32829">
        <w:rPr>
          <w:rFonts w:ascii="Times New Roman" w:eastAsia="Times New Roman" w:hAnsi="Times New Roman" w:cs="Times New Roman"/>
          <w:color w:val="1F282C"/>
          <w:sz w:val="28"/>
          <w:szCs w:val="28"/>
          <w:lang w:eastAsia="ru-RU"/>
        </w:rPr>
        <w:t>Контроль за</w:t>
      </w:r>
      <w:proofErr w:type="gramEnd"/>
      <w:r w:rsidRPr="00D32829">
        <w:rPr>
          <w:rFonts w:ascii="Times New Roman" w:eastAsia="Times New Roman" w:hAnsi="Times New Roman" w:cs="Times New Roman"/>
          <w:color w:val="1F282C"/>
          <w:sz w:val="28"/>
          <w:szCs w:val="28"/>
          <w:lang w:eastAsia="ru-RU"/>
        </w:rPr>
        <w:t xml:space="preserve"> исполнением настоящего постановления оставляю за собой.</w:t>
      </w:r>
    </w:p>
    <w:p w:rsidR="00D32829" w:rsidRDefault="00F01F4F" w:rsidP="00D32829">
      <w:pPr>
        <w:shd w:val="clear" w:color="auto" w:fill="FFFFFF"/>
        <w:spacing w:after="0" w:line="360" w:lineRule="auto"/>
        <w:jc w:val="both"/>
        <w:rPr>
          <w:rFonts w:ascii="Times New Roman" w:eastAsia="Times New Roman" w:hAnsi="Times New Roman" w:cs="Times New Roman"/>
          <w:color w:val="1F282C"/>
          <w:sz w:val="28"/>
          <w:szCs w:val="28"/>
          <w:lang w:eastAsia="ru-RU"/>
        </w:rPr>
      </w:pPr>
      <w:r>
        <w:rPr>
          <w:rFonts w:ascii="Times New Roman" w:eastAsia="Times New Roman" w:hAnsi="Times New Roman" w:cs="Times New Roman"/>
          <w:color w:val="1F282C"/>
          <w:sz w:val="28"/>
          <w:szCs w:val="28"/>
          <w:lang w:eastAsia="ru-RU"/>
        </w:rPr>
        <w:t xml:space="preserve"> </w:t>
      </w:r>
    </w:p>
    <w:p w:rsidR="007748FB"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r w:rsidRPr="00533245">
        <w:rPr>
          <w:rFonts w:ascii="Times New Roman" w:eastAsia="Times New Roman" w:hAnsi="Times New Roman" w:cs="Times New Roman"/>
          <w:sz w:val="28"/>
          <w:szCs w:val="28"/>
          <w:lang w:eastAsia="ru-RU"/>
        </w:rPr>
        <w:t>Глав</w:t>
      </w:r>
      <w:r w:rsidR="007748FB">
        <w:rPr>
          <w:rFonts w:ascii="Times New Roman" w:eastAsia="Times New Roman" w:hAnsi="Times New Roman" w:cs="Times New Roman"/>
          <w:sz w:val="28"/>
          <w:szCs w:val="28"/>
          <w:lang w:eastAsia="ru-RU"/>
        </w:rPr>
        <w:t>а</w:t>
      </w:r>
      <w:r w:rsidRPr="00533245">
        <w:rPr>
          <w:rFonts w:ascii="Times New Roman" w:eastAsia="Times New Roman" w:hAnsi="Times New Roman" w:cs="Times New Roman"/>
          <w:sz w:val="28"/>
          <w:szCs w:val="28"/>
          <w:lang w:eastAsia="ru-RU"/>
        </w:rPr>
        <w:t xml:space="preserve"> сельского поселения </w:t>
      </w: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r w:rsidRPr="00533245">
        <w:rPr>
          <w:rFonts w:ascii="Times New Roman" w:eastAsia="Times New Roman" w:hAnsi="Times New Roman" w:cs="Times New Roman"/>
          <w:sz w:val="28"/>
          <w:szCs w:val="28"/>
          <w:lang w:eastAsia="ru-RU"/>
        </w:rPr>
        <w:t xml:space="preserve">Дубовый Умет       </w:t>
      </w:r>
      <w:r>
        <w:rPr>
          <w:rFonts w:ascii="Times New Roman" w:eastAsia="Times New Roman" w:hAnsi="Times New Roman" w:cs="Times New Roman"/>
          <w:sz w:val="28"/>
          <w:szCs w:val="28"/>
          <w:lang w:eastAsia="ru-RU"/>
        </w:rPr>
        <w:t xml:space="preserve">          </w:t>
      </w:r>
      <w:r w:rsidR="007748FB">
        <w:rPr>
          <w:rFonts w:ascii="Times New Roman" w:eastAsia="Times New Roman" w:hAnsi="Times New Roman" w:cs="Times New Roman"/>
          <w:sz w:val="28"/>
          <w:szCs w:val="28"/>
          <w:lang w:eastAsia="ru-RU"/>
        </w:rPr>
        <w:t xml:space="preserve">                                               </w:t>
      </w:r>
      <w:r w:rsidR="0093577E">
        <w:rPr>
          <w:rFonts w:ascii="Times New Roman" w:eastAsia="Times New Roman" w:hAnsi="Times New Roman" w:cs="Times New Roman"/>
          <w:sz w:val="28"/>
          <w:szCs w:val="28"/>
          <w:lang w:eastAsia="ru-RU"/>
        </w:rPr>
        <w:t xml:space="preserve"> </w:t>
      </w:r>
      <w:r w:rsidR="007748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3577E">
        <w:rPr>
          <w:rFonts w:ascii="Times New Roman" w:eastAsia="Times New Roman" w:hAnsi="Times New Roman" w:cs="Times New Roman"/>
          <w:sz w:val="28"/>
          <w:szCs w:val="28"/>
          <w:lang w:eastAsia="ru-RU"/>
        </w:rPr>
        <w:t xml:space="preserve">            </w:t>
      </w:r>
      <w:r w:rsidR="007748FB">
        <w:rPr>
          <w:rFonts w:ascii="Times New Roman" w:eastAsia="Times New Roman" w:hAnsi="Times New Roman" w:cs="Times New Roman"/>
          <w:sz w:val="28"/>
          <w:szCs w:val="28"/>
          <w:lang w:eastAsia="ru-RU"/>
        </w:rPr>
        <w:t>В.Н.</w:t>
      </w:r>
      <w:r w:rsidR="0093577E">
        <w:rPr>
          <w:rFonts w:ascii="Times New Roman" w:eastAsia="Times New Roman" w:hAnsi="Times New Roman" w:cs="Times New Roman"/>
          <w:sz w:val="28"/>
          <w:szCs w:val="28"/>
          <w:lang w:eastAsia="ru-RU"/>
        </w:rPr>
        <w:t xml:space="preserve"> </w:t>
      </w:r>
      <w:r w:rsidR="007748FB">
        <w:rPr>
          <w:rFonts w:ascii="Times New Roman" w:eastAsia="Times New Roman" w:hAnsi="Times New Roman" w:cs="Times New Roman"/>
          <w:sz w:val="28"/>
          <w:szCs w:val="28"/>
          <w:lang w:eastAsia="ru-RU"/>
        </w:rPr>
        <w:t>Парамзин</w:t>
      </w: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Default="00F01F4F" w:rsidP="00D32829">
      <w:pPr>
        <w:shd w:val="clear" w:color="auto" w:fill="FFFFFF"/>
        <w:spacing w:after="0" w:line="360" w:lineRule="auto"/>
        <w:jc w:val="both"/>
        <w:rPr>
          <w:rFonts w:ascii="Times New Roman" w:eastAsia="Times New Roman" w:hAnsi="Times New Roman" w:cs="Times New Roman"/>
          <w:sz w:val="28"/>
          <w:szCs w:val="28"/>
          <w:lang w:eastAsia="ru-RU"/>
        </w:rPr>
      </w:pPr>
    </w:p>
    <w:p w:rsidR="00F01F4F" w:rsidRPr="00D856C9" w:rsidRDefault="00F01F4F" w:rsidP="00D32829">
      <w:pPr>
        <w:shd w:val="clear" w:color="auto" w:fill="FFFFFF"/>
        <w:spacing w:after="0" w:line="360" w:lineRule="auto"/>
        <w:jc w:val="both"/>
        <w:rPr>
          <w:rFonts w:ascii="Times New Roman" w:eastAsia="Times New Roman" w:hAnsi="Times New Roman" w:cs="Times New Roman"/>
          <w:color w:val="1F282C"/>
          <w:sz w:val="24"/>
          <w:szCs w:val="24"/>
          <w:lang w:eastAsia="ru-RU"/>
        </w:rPr>
      </w:pPr>
      <w:r w:rsidRPr="00533245">
        <w:rPr>
          <w:rFonts w:ascii="Times New Roman" w:eastAsia="Times New Roman" w:hAnsi="Times New Roman" w:cs="Times New Roman"/>
          <w:sz w:val="28"/>
          <w:szCs w:val="28"/>
          <w:lang w:eastAsia="ru-RU"/>
        </w:rPr>
        <w:t xml:space="preserve">                         </w:t>
      </w:r>
    </w:p>
    <w:p w:rsidR="00270555" w:rsidRDefault="00270555" w:rsidP="00D32829">
      <w:pPr>
        <w:shd w:val="clear" w:color="auto" w:fill="FFFFFF"/>
        <w:spacing w:after="96" w:line="240" w:lineRule="auto"/>
        <w:jc w:val="right"/>
        <w:rPr>
          <w:rFonts w:ascii="Times New Roman" w:eastAsia="Times New Roman" w:hAnsi="Times New Roman" w:cs="Times New Roman"/>
          <w:color w:val="1F282C"/>
          <w:sz w:val="24"/>
          <w:szCs w:val="24"/>
          <w:lang w:eastAsia="ru-RU"/>
        </w:rPr>
      </w:pPr>
    </w:p>
    <w:p w:rsidR="00270555" w:rsidRDefault="00270555" w:rsidP="00D32829">
      <w:pPr>
        <w:shd w:val="clear" w:color="auto" w:fill="FFFFFF"/>
        <w:spacing w:after="96" w:line="240" w:lineRule="auto"/>
        <w:jc w:val="right"/>
        <w:rPr>
          <w:rFonts w:ascii="Times New Roman" w:eastAsia="Times New Roman" w:hAnsi="Times New Roman" w:cs="Times New Roman"/>
          <w:color w:val="1F282C"/>
          <w:sz w:val="24"/>
          <w:szCs w:val="24"/>
          <w:lang w:eastAsia="ru-RU"/>
        </w:rPr>
      </w:pPr>
    </w:p>
    <w:p w:rsidR="00270555" w:rsidRDefault="00270555" w:rsidP="00D32829">
      <w:pPr>
        <w:shd w:val="clear" w:color="auto" w:fill="FFFFFF"/>
        <w:spacing w:after="96" w:line="240" w:lineRule="auto"/>
        <w:jc w:val="right"/>
        <w:rPr>
          <w:rFonts w:ascii="Times New Roman" w:eastAsia="Times New Roman" w:hAnsi="Times New Roman" w:cs="Times New Roman"/>
          <w:color w:val="1F282C"/>
          <w:sz w:val="24"/>
          <w:szCs w:val="24"/>
          <w:lang w:eastAsia="ru-RU"/>
        </w:rPr>
      </w:pPr>
    </w:p>
    <w:p w:rsidR="00D32829" w:rsidRPr="00D856C9" w:rsidRDefault="00D32829" w:rsidP="00270555">
      <w:pPr>
        <w:shd w:val="clear" w:color="auto" w:fill="FFFFFF"/>
        <w:spacing w:after="0" w:line="240" w:lineRule="auto"/>
        <w:jc w:val="right"/>
        <w:rPr>
          <w:rFonts w:ascii="Times New Roman" w:eastAsia="Times New Roman" w:hAnsi="Times New Roman" w:cs="Times New Roman"/>
          <w:color w:val="1F282C"/>
          <w:sz w:val="24"/>
          <w:szCs w:val="24"/>
          <w:lang w:eastAsia="ru-RU"/>
        </w:rPr>
      </w:pPr>
      <w:r w:rsidRPr="00D856C9">
        <w:rPr>
          <w:rFonts w:ascii="Times New Roman" w:eastAsia="Times New Roman" w:hAnsi="Times New Roman" w:cs="Times New Roman"/>
          <w:color w:val="1F282C"/>
          <w:sz w:val="24"/>
          <w:szCs w:val="24"/>
          <w:lang w:eastAsia="ru-RU"/>
        </w:rPr>
        <w:t>Приложение</w:t>
      </w:r>
    </w:p>
    <w:p w:rsidR="00D32829" w:rsidRPr="00D856C9" w:rsidRDefault="00D32829" w:rsidP="00270555">
      <w:pPr>
        <w:shd w:val="clear" w:color="auto" w:fill="FFFFFF"/>
        <w:spacing w:after="0" w:line="240" w:lineRule="auto"/>
        <w:jc w:val="right"/>
        <w:rPr>
          <w:rFonts w:ascii="Times New Roman" w:eastAsia="Times New Roman" w:hAnsi="Times New Roman" w:cs="Times New Roman"/>
          <w:color w:val="1F282C"/>
          <w:sz w:val="24"/>
          <w:szCs w:val="24"/>
          <w:lang w:eastAsia="ru-RU"/>
        </w:rPr>
      </w:pPr>
      <w:r w:rsidRPr="00D856C9">
        <w:rPr>
          <w:rFonts w:ascii="Times New Roman" w:eastAsia="Times New Roman" w:hAnsi="Times New Roman" w:cs="Times New Roman"/>
          <w:color w:val="1F282C"/>
          <w:sz w:val="24"/>
          <w:szCs w:val="24"/>
          <w:lang w:eastAsia="ru-RU"/>
        </w:rPr>
        <w:t xml:space="preserve">к постановлению </w:t>
      </w:r>
      <w:r w:rsidR="00F01F4F" w:rsidRPr="00D856C9">
        <w:rPr>
          <w:rFonts w:ascii="Times New Roman" w:eastAsia="Times New Roman" w:hAnsi="Times New Roman" w:cs="Times New Roman"/>
          <w:color w:val="1F282C"/>
          <w:sz w:val="24"/>
          <w:szCs w:val="24"/>
          <w:lang w:eastAsia="ru-RU"/>
        </w:rPr>
        <w:t>А</w:t>
      </w:r>
      <w:r w:rsidRPr="00D856C9">
        <w:rPr>
          <w:rFonts w:ascii="Times New Roman" w:eastAsia="Times New Roman" w:hAnsi="Times New Roman" w:cs="Times New Roman"/>
          <w:color w:val="1F282C"/>
          <w:sz w:val="24"/>
          <w:szCs w:val="24"/>
          <w:lang w:eastAsia="ru-RU"/>
        </w:rPr>
        <w:t>дминистрации</w:t>
      </w:r>
    </w:p>
    <w:p w:rsidR="00D32829" w:rsidRPr="00D856C9" w:rsidRDefault="00D856C9" w:rsidP="00270555">
      <w:pPr>
        <w:shd w:val="clear" w:color="auto" w:fill="FFFFFF"/>
        <w:spacing w:after="0" w:line="240" w:lineRule="auto"/>
        <w:jc w:val="right"/>
        <w:rPr>
          <w:rFonts w:ascii="Times New Roman" w:eastAsia="Times New Roman" w:hAnsi="Times New Roman" w:cs="Times New Roman"/>
          <w:color w:val="1F282C"/>
          <w:sz w:val="24"/>
          <w:szCs w:val="24"/>
          <w:lang w:eastAsia="ru-RU"/>
        </w:rPr>
      </w:pPr>
      <w:r>
        <w:rPr>
          <w:rFonts w:ascii="Times New Roman" w:eastAsia="Times New Roman" w:hAnsi="Times New Roman" w:cs="Times New Roman"/>
          <w:sz w:val="24"/>
          <w:szCs w:val="24"/>
          <w:lang w:eastAsia="ru-RU"/>
        </w:rPr>
        <w:t>сельского поселения Дубовый Умет</w:t>
      </w:r>
      <w:r>
        <w:rPr>
          <w:rFonts w:ascii="Times New Roman" w:eastAsia="Times New Roman" w:hAnsi="Times New Roman" w:cs="Times New Roman"/>
          <w:color w:val="1F282C"/>
          <w:sz w:val="24"/>
          <w:szCs w:val="24"/>
          <w:lang w:eastAsia="ru-RU"/>
        </w:rPr>
        <w:t xml:space="preserve"> </w:t>
      </w:r>
    </w:p>
    <w:p w:rsidR="00D32829" w:rsidRPr="00D856C9" w:rsidRDefault="00D32829" w:rsidP="00270555">
      <w:pPr>
        <w:shd w:val="clear" w:color="auto" w:fill="FFFFFF"/>
        <w:spacing w:after="0" w:line="240" w:lineRule="auto"/>
        <w:jc w:val="right"/>
        <w:rPr>
          <w:rFonts w:ascii="Times New Roman" w:eastAsia="Times New Roman" w:hAnsi="Times New Roman" w:cs="Times New Roman"/>
          <w:color w:val="1F282C"/>
          <w:sz w:val="24"/>
          <w:szCs w:val="24"/>
          <w:lang w:eastAsia="ru-RU"/>
        </w:rPr>
      </w:pPr>
      <w:r w:rsidRPr="00D856C9">
        <w:rPr>
          <w:rFonts w:ascii="Times New Roman" w:eastAsia="Times New Roman" w:hAnsi="Times New Roman" w:cs="Times New Roman"/>
          <w:color w:val="1F282C"/>
          <w:sz w:val="24"/>
          <w:szCs w:val="24"/>
          <w:lang w:eastAsia="ru-RU"/>
        </w:rPr>
        <w:t>от  ______2016 г. № ____ </w:t>
      </w:r>
    </w:p>
    <w:p w:rsidR="00F01F4F" w:rsidRPr="00D856C9" w:rsidRDefault="00F01F4F"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p>
    <w:p w:rsidR="00D856C9" w:rsidRDefault="00D856C9"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p>
    <w:p w:rsidR="00D856C9" w:rsidRDefault="00D856C9"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p>
    <w:p w:rsidR="00270555" w:rsidRDefault="00270555"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p>
    <w:p w:rsidR="00D32829" w:rsidRPr="00D856C9" w:rsidRDefault="00D32829"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r w:rsidRPr="00D856C9">
        <w:rPr>
          <w:rFonts w:ascii="Times New Roman" w:eastAsia="Times New Roman" w:hAnsi="Times New Roman" w:cs="Times New Roman"/>
          <w:color w:val="1F282C"/>
          <w:sz w:val="24"/>
          <w:szCs w:val="24"/>
          <w:lang w:eastAsia="ru-RU"/>
        </w:rPr>
        <w:t xml:space="preserve">МУНИЦИПАЛЬНАЯ  ПРОГРАММА «ПОВЫШЕНИЕ БЕЗОПАСНОСТИ ДОРОЖНОГО ДВИЖЕНИЯ НА ТЕРРИТОРИИ </w:t>
      </w:r>
      <w:r w:rsidR="00D856C9">
        <w:rPr>
          <w:rFonts w:ascii="Times New Roman" w:eastAsia="Times New Roman" w:hAnsi="Times New Roman" w:cs="Times New Roman"/>
          <w:color w:val="1F282C"/>
          <w:sz w:val="24"/>
          <w:szCs w:val="24"/>
          <w:lang w:eastAsia="ru-RU"/>
        </w:rPr>
        <w:t xml:space="preserve"> </w:t>
      </w:r>
      <w:r w:rsidR="00D856C9" w:rsidRPr="00D856C9">
        <w:rPr>
          <w:rFonts w:ascii="Times New Roman" w:eastAsia="Times New Roman" w:hAnsi="Times New Roman" w:cs="Times New Roman"/>
          <w:color w:val="1F282C"/>
          <w:sz w:val="24"/>
          <w:szCs w:val="24"/>
          <w:lang w:eastAsia="ru-RU"/>
        </w:rPr>
        <w:t>СЕЛЬСКОГО ПОСЕЛЕНИЯ ДУБОВЫЙ УМЕТ</w:t>
      </w:r>
      <w:r w:rsidR="00D856C9">
        <w:rPr>
          <w:rFonts w:ascii="Times New Roman" w:eastAsia="Times New Roman" w:hAnsi="Times New Roman" w:cs="Times New Roman"/>
          <w:color w:val="1F282C"/>
          <w:sz w:val="24"/>
          <w:szCs w:val="24"/>
          <w:lang w:eastAsia="ru-RU"/>
        </w:rPr>
        <w:t xml:space="preserve"> </w:t>
      </w:r>
      <w:r w:rsidR="00D856C9" w:rsidRPr="00D856C9">
        <w:rPr>
          <w:rFonts w:ascii="Times New Roman" w:eastAsia="Times New Roman" w:hAnsi="Times New Roman" w:cs="Times New Roman"/>
          <w:color w:val="1F282C"/>
          <w:sz w:val="24"/>
          <w:szCs w:val="24"/>
          <w:lang w:eastAsia="ru-RU"/>
        </w:rPr>
        <w:t>МУНИЦИПАЛЬНОГО РАЙОНА ВОЛЖСКИЙ САМАРСКОЙ ОБЛАСТИ</w:t>
      </w:r>
    </w:p>
    <w:p w:rsidR="00D32829" w:rsidRPr="00D856C9" w:rsidRDefault="00D856C9"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r>
        <w:rPr>
          <w:rFonts w:ascii="Times New Roman" w:eastAsia="Times New Roman" w:hAnsi="Times New Roman" w:cs="Times New Roman"/>
          <w:color w:val="1F282C"/>
          <w:sz w:val="24"/>
          <w:szCs w:val="24"/>
          <w:lang w:eastAsia="ru-RU"/>
        </w:rPr>
        <w:t xml:space="preserve"> </w:t>
      </w:r>
      <w:r w:rsidR="00D32829" w:rsidRPr="00D856C9">
        <w:rPr>
          <w:rFonts w:ascii="Times New Roman" w:eastAsia="Times New Roman" w:hAnsi="Times New Roman" w:cs="Times New Roman"/>
          <w:color w:val="1F282C"/>
          <w:sz w:val="24"/>
          <w:szCs w:val="24"/>
          <w:lang w:eastAsia="ru-RU"/>
        </w:rPr>
        <w:t xml:space="preserve"> НА 2017-2021г».</w:t>
      </w:r>
    </w:p>
    <w:p w:rsidR="00D856C9" w:rsidRDefault="00D856C9" w:rsidP="00D32829">
      <w:pPr>
        <w:shd w:val="clear" w:color="auto" w:fill="FFFFFF"/>
        <w:spacing w:line="240" w:lineRule="auto"/>
        <w:jc w:val="center"/>
        <w:rPr>
          <w:rFonts w:ascii="Times New Roman" w:eastAsia="Times New Roman" w:hAnsi="Times New Roman" w:cs="Times New Roman"/>
          <w:color w:val="1F282C"/>
          <w:sz w:val="24"/>
          <w:szCs w:val="24"/>
          <w:lang w:eastAsia="ru-RU"/>
        </w:rPr>
      </w:pPr>
    </w:p>
    <w:p w:rsidR="00D32829" w:rsidRPr="00D856C9" w:rsidRDefault="00D32829" w:rsidP="00D32829">
      <w:pPr>
        <w:shd w:val="clear" w:color="auto" w:fill="FFFFFF"/>
        <w:spacing w:line="240" w:lineRule="auto"/>
        <w:jc w:val="center"/>
        <w:rPr>
          <w:rFonts w:ascii="Times New Roman" w:eastAsia="Times New Roman" w:hAnsi="Times New Roman" w:cs="Times New Roman"/>
          <w:color w:val="1F282C"/>
          <w:sz w:val="24"/>
          <w:szCs w:val="24"/>
          <w:lang w:eastAsia="ru-RU"/>
        </w:rPr>
      </w:pPr>
      <w:r w:rsidRPr="00D856C9">
        <w:rPr>
          <w:rFonts w:ascii="Times New Roman" w:eastAsia="Times New Roman" w:hAnsi="Times New Roman" w:cs="Times New Roman"/>
          <w:color w:val="1F282C"/>
          <w:sz w:val="24"/>
          <w:szCs w:val="24"/>
          <w:lang w:eastAsia="ru-RU"/>
        </w:rPr>
        <w:t>ПАСПОРТ ПРОГРАММЫ</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gridCol w:w="6237"/>
      </w:tblGrid>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Наименование Программы</w:t>
            </w:r>
          </w:p>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403ACD">
            <w:pPr>
              <w:spacing w:after="96"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Муниципальная программа «Повышение безопасности дорожного движения</w:t>
            </w:r>
            <w:r w:rsidR="00D856C9">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00403ACD">
              <w:rPr>
                <w:rFonts w:ascii="Times New Roman" w:eastAsia="Times New Roman" w:hAnsi="Times New Roman" w:cs="Times New Roman"/>
                <w:sz w:val="24"/>
                <w:szCs w:val="24"/>
                <w:lang w:eastAsia="ru-RU"/>
              </w:rPr>
              <w:t xml:space="preserve">территории </w:t>
            </w:r>
            <w:r>
              <w:rPr>
                <w:rFonts w:ascii="Times New Roman" w:eastAsia="Times New Roman" w:hAnsi="Times New Roman" w:cs="Times New Roman"/>
                <w:sz w:val="24"/>
                <w:szCs w:val="24"/>
                <w:lang w:eastAsia="ru-RU"/>
              </w:rPr>
              <w:t xml:space="preserve">сельского поселения Дубовый Умет </w:t>
            </w:r>
            <w:r w:rsidR="00403ACD">
              <w:rPr>
                <w:rFonts w:ascii="Times New Roman" w:eastAsia="Times New Roman" w:hAnsi="Times New Roman" w:cs="Times New Roman"/>
                <w:sz w:val="24"/>
                <w:szCs w:val="24"/>
                <w:lang w:eastAsia="ru-RU"/>
              </w:rPr>
              <w:t xml:space="preserve">на 2017-2021 </w:t>
            </w:r>
            <w:r w:rsidRPr="00D32829">
              <w:rPr>
                <w:rFonts w:ascii="Times New Roman" w:eastAsia="Times New Roman" w:hAnsi="Times New Roman" w:cs="Times New Roman"/>
                <w:sz w:val="24"/>
                <w:szCs w:val="24"/>
                <w:lang w:eastAsia="ru-RU"/>
              </w:rPr>
              <w:t>годы»</w:t>
            </w:r>
          </w:p>
        </w:tc>
      </w:tr>
      <w:tr w:rsidR="00D32829" w:rsidRPr="00D32829" w:rsidTr="00403ACD">
        <w:trPr>
          <w:trHeight w:val="818"/>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Обоснование разработки</w:t>
            </w:r>
          </w:p>
          <w:p w:rsidR="00D32829" w:rsidRPr="00D32829" w:rsidRDefault="00403ACD" w:rsidP="00D32829">
            <w:pPr>
              <w:spacing w:after="96"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Федеральный закон от 06.10.2003 № 131-Ф</w:t>
            </w:r>
            <w:r w:rsidR="00403ACD">
              <w:rPr>
                <w:rFonts w:ascii="Times New Roman" w:eastAsia="Times New Roman" w:hAnsi="Times New Roman" w:cs="Times New Roman"/>
                <w:sz w:val="24"/>
                <w:szCs w:val="24"/>
                <w:lang w:eastAsia="ru-RU"/>
              </w:rPr>
              <w:t>З</w:t>
            </w:r>
            <w:r w:rsidRPr="00D32829">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Инициаторы Программы</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403ACD">
            <w:pPr>
              <w:spacing w:after="96"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Администрация </w:t>
            </w:r>
            <w:r w:rsidR="00403ACD">
              <w:rPr>
                <w:rFonts w:ascii="Times New Roman" w:eastAsia="Times New Roman" w:hAnsi="Times New Roman" w:cs="Times New Roman"/>
                <w:sz w:val="24"/>
                <w:szCs w:val="24"/>
                <w:lang w:eastAsia="ru-RU"/>
              </w:rPr>
              <w:t xml:space="preserve"> сельского поселения Дубовый Умет</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Разработчик Программы</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856C9">
            <w:pPr>
              <w:spacing w:after="96"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Администрация</w:t>
            </w:r>
            <w:r w:rsidR="00403ACD">
              <w:rPr>
                <w:rFonts w:ascii="Times New Roman" w:eastAsia="Times New Roman" w:hAnsi="Times New Roman" w:cs="Times New Roman"/>
                <w:sz w:val="24"/>
                <w:szCs w:val="24"/>
                <w:lang w:eastAsia="ru-RU"/>
              </w:rPr>
              <w:t xml:space="preserve"> сельского поселения Дубовый Умет </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Цель Программы</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Предупреждение опасного поведения участников</w:t>
            </w:r>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дорожного движения и </w:t>
            </w:r>
            <w:r w:rsidR="00403ACD">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xml:space="preserve"> погиб</w:t>
            </w:r>
            <w:r w:rsidR="00403ACD">
              <w:rPr>
                <w:rFonts w:ascii="Times New Roman" w:eastAsia="Times New Roman" w:hAnsi="Times New Roman" w:cs="Times New Roman"/>
                <w:sz w:val="24"/>
                <w:szCs w:val="24"/>
                <w:lang w:eastAsia="ru-RU"/>
              </w:rPr>
              <w:t xml:space="preserve">ели  в </w:t>
            </w:r>
            <w:r w:rsidRPr="00D32829">
              <w:rPr>
                <w:rFonts w:ascii="Times New Roman" w:eastAsia="Times New Roman" w:hAnsi="Times New Roman" w:cs="Times New Roman"/>
                <w:sz w:val="24"/>
                <w:szCs w:val="24"/>
                <w:lang w:eastAsia="ru-RU"/>
              </w:rPr>
              <w:t>результате ДТП и тяжести их последствий</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Задачи Программы</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Предотвращение опасного поведения участников дорожного движения в сельском поселении;</w:t>
            </w:r>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w:t>
            </w:r>
            <w:r w:rsidR="00403ACD">
              <w:rPr>
                <w:rFonts w:ascii="Times New Roman" w:eastAsia="Times New Roman" w:hAnsi="Times New Roman" w:cs="Times New Roman"/>
                <w:sz w:val="24"/>
                <w:szCs w:val="24"/>
                <w:lang w:eastAsia="ru-RU"/>
              </w:rPr>
              <w:t xml:space="preserve"> предупреждение</w:t>
            </w:r>
            <w:r w:rsidRPr="00D32829">
              <w:rPr>
                <w:rFonts w:ascii="Times New Roman" w:eastAsia="Times New Roman" w:hAnsi="Times New Roman" w:cs="Times New Roman"/>
                <w:sz w:val="24"/>
                <w:szCs w:val="24"/>
                <w:lang w:eastAsia="ru-RU"/>
              </w:rPr>
              <w:t xml:space="preserve"> детского травматизма;</w:t>
            </w:r>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совершенствование на системном уровне </w:t>
            </w:r>
            <w:proofErr w:type="gramStart"/>
            <w:r w:rsidRPr="00D32829">
              <w:rPr>
                <w:rFonts w:ascii="Times New Roman" w:eastAsia="Times New Roman" w:hAnsi="Times New Roman" w:cs="Times New Roman"/>
                <w:sz w:val="24"/>
                <w:szCs w:val="24"/>
                <w:lang w:eastAsia="ru-RU"/>
              </w:rPr>
              <w:t>способов организации движения всех видов транспорта</w:t>
            </w:r>
            <w:proofErr w:type="gramEnd"/>
            <w:r w:rsidRPr="00D32829">
              <w:rPr>
                <w:rFonts w:ascii="Times New Roman" w:eastAsia="Times New Roman" w:hAnsi="Times New Roman" w:cs="Times New Roman"/>
                <w:sz w:val="24"/>
                <w:szCs w:val="24"/>
                <w:lang w:eastAsia="ru-RU"/>
              </w:rPr>
              <w:t xml:space="preserve"> и участников дорожного движения, наиболее подверженных риску попасть в дорожно-транспортное происшествие</w:t>
            </w:r>
            <w:r w:rsidR="00403ACD">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пешеходов;</w:t>
            </w:r>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-повышение уровня безопасности </w:t>
            </w:r>
            <w:proofErr w:type="gramStart"/>
            <w:r w:rsidRPr="00D32829">
              <w:rPr>
                <w:rFonts w:ascii="Times New Roman" w:eastAsia="Times New Roman" w:hAnsi="Times New Roman" w:cs="Times New Roman"/>
                <w:sz w:val="24"/>
                <w:szCs w:val="24"/>
                <w:lang w:eastAsia="ru-RU"/>
              </w:rPr>
              <w:t>транспортных</w:t>
            </w:r>
            <w:proofErr w:type="gramEnd"/>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средств;</w:t>
            </w:r>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-повышение безопасности движения транспортных средств и пешеходов в темное время суток;</w:t>
            </w:r>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-повышение эффективности работы улично-дорожной. сети сельского поселения;</w:t>
            </w:r>
          </w:p>
          <w:p w:rsidR="00D32829" w:rsidRPr="00D32829" w:rsidRDefault="00D32829" w:rsidP="00403ACD">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-повышение безопасности движения за счет формирования общественного мнения;</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Сроки реализации Программы</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856C9">
            <w:pPr>
              <w:spacing w:after="96"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2017-2021 годы</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Исполнители Программы и участники</w:t>
            </w:r>
          </w:p>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623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4A780C">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Администрация</w:t>
            </w:r>
            <w:r w:rsidR="00403ACD">
              <w:rPr>
                <w:rFonts w:ascii="Times New Roman" w:eastAsia="Times New Roman" w:hAnsi="Times New Roman" w:cs="Times New Roman"/>
                <w:sz w:val="24"/>
                <w:szCs w:val="24"/>
                <w:lang w:eastAsia="ru-RU"/>
              </w:rPr>
              <w:t xml:space="preserve"> сельского поселения Дубовый Умет</w:t>
            </w:r>
            <w:proofErr w:type="gramStart"/>
            <w:r w:rsidR="00403ACD">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w:t>
            </w:r>
            <w:proofErr w:type="gramEnd"/>
          </w:p>
          <w:p w:rsidR="00D32829" w:rsidRPr="00D32829" w:rsidRDefault="00D32829" w:rsidP="004A780C">
            <w:pPr>
              <w:spacing w:after="0" w:line="240" w:lineRule="auto"/>
              <w:ind w:left="127"/>
              <w:rPr>
                <w:rFonts w:ascii="Times New Roman" w:eastAsia="Times New Roman" w:hAnsi="Times New Roman" w:cs="Times New Roman"/>
                <w:sz w:val="24"/>
                <w:szCs w:val="24"/>
                <w:lang w:eastAsia="ru-RU"/>
              </w:rPr>
            </w:pPr>
            <w:proofErr w:type="gramStart"/>
            <w:r w:rsidRPr="00D32829">
              <w:rPr>
                <w:rFonts w:ascii="Times New Roman" w:eastAsia="Times New Roman" w:hAnsi="Times New Roman" w:cs="Times New Roman"/>
                <w:sz w:val="24"/>
                <w:szCs w:val="24"/>
                <w:lang w:eastAsia="ru-RU"/>
              </w:rPr>
              <w:t>- От</w:t>
            </w:r>
            <w:r w:rsidR="00403ACD">
              <w:rPr>
                <w:rFonts w:ascii="Times New Roman" w:eastAsia="Times New Roman" w:hAnsi="Times New Roman" w:cs="Times New Roman"/>
                <w:sz w:val="24"/>
                <w:szCs w:val="24"/>
                <w:lang w:eastAsia="ru-RU"/>
              </w:rPr>
              <w:t>дел</w:t>
            </w:r>
            <w:r w:rsidRPr="00D32829">
              <w:rPr>
                <w:rFonts w:ascii="Times New Roman" w:eastAsia="Times New Roman" w:hAnsi="Times New Roman" w:cs="Times New Roman"/>
                <w:sz w:val="24"/>
                <w:szCs w:val="24"/>
                <w:lang w:eastAsia="ru-RU"/>
              </w:rPr>
              <w:t xml:space="preserve"> МВД России по </w:t>
            </w:r>
            <w:r w:rsidR="00403ACD">
              <w:rPr>
                <w:rFonts w:ascii="Times New Roman" w:eastAsia="Times New Roman" w:hAnsi="Times New Roman" w:cs="Times New Roman"/>
                <w:sz w:val="24"/>
                <w:szCs w:val="24"/>
                <w:lang w:eastAsia="ru-RU"/>
              </w:rPr>
              <w:t>Волжскому</w:t>
            </w:r>
            <w:r w:rsidRPr="00D32829">
              <w:rPr>
                <w:rFonts w:ascii="Times New Roman" w:eastAsia="Times New Roman" w:hAnsi="Times New Roman" w:cs="Times New Roman"/>
                <w:sz w:val="24"/>
                <w:szCs w:val="24"/>
                <w:lang w:eastAsia="ru-RU"/>
              </w:rPr>
              <w:t xml:space="preserve"> району (по</w:t>
            </w:r>
            <w:proofErr w:type="gramEnd"/>
          </w:p>
          <w:p w:rsidR="00D32829" w:rsidRPr="00D32829" w:rsidRDefault="00D32829" w:rsidP="004A780C">
            <w:pPr>
              <w:spacing w:after="0"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согласованию);</w:t>
            </w:r>
          </w:p>
          <w:p w:rsidR="00D32829" w:rsidRPr="00D32829" w:rsidRDefault="00D32829" w:rsidP="00D856C9">
            <w:pPr>
              <w:spacing w:after="96"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Образовательные учреждения поселения (согласованию);</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lastRenderedPageBreak/>
              <w:t>Объем и источники финансирования</w:t>
            </w:r>
          </w:p>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Программы</w:t>
            </w:r>
          </w:p>
        </w:tc>
        <w:tc>
          <w:tcPr>
            <w:tcW w:w="6237" w:type="dxa"/>
            <w:tcBorders>
              <w:top w:val="outset" w:sz="6" w:space="0" w:color="auto"/>
              <w:left w:val="outset" w:sz="6" w:space="0" w:color="auto"/>
              <w:bottom w:val="outset" w:sz="6" w:space="0" w:color="auto"/>
              <w:right w:val="outset" w:sz="6" w:space="0" w:color="auto"/>
            </w:tcBorders>
            <w:hideMark/>
          </w:tcPr>
          <w:p w:rsidR="00D32829" w:rsidRDefault="00D32829" w:rsidP="004A780C">
            <w:pPr>
              <w:spacing w:after="96" w:line="240" w:lineRule="auto"/>
              <w:ind w:left="127"/>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Объем финансирования Программы составляет </w:t>
            </w:r>
            <w:r w:rsidR="004B492F">
              <w:rPr>
                <w:rFonts w:ascii="Times New Roman" w:eastAsia="Times New Roman" w:hAnsi="Times New Roman" w:cs="Times New Roman"/>
                <w:sz w:val="24"/>
                <w:szCs w:val="24"/>
                <w:lang w:eastAsia="ru-RU"/>
              </w:rPr>
              <w:t xml:space="preserve">  </w:t>
            </w:r>
            <w:r w:rsidR="007748FB" w:rsidRPr="007748FB">
              <w:rPr>
                <w:rFonts w:ascii="Times New Roman" w:eastAsia="Times New Roman" w:hAnsi="Times New Roman" w:cs="Times New Roman"/>
                <w:b/>
                <w:sz w:val="24"/>
                <w:szCs w:val="24"/>
                <w:lang w:eastAsia="ru-RU"/>
              </w:rPr>
              <w:t>23</w:t>
            </w:r>
            <w:r w:rsidR="004B492F">
              <w:rPr>
                <w:rFonts w:ascii="Times New Roman" w:eastAsia="Times New Roman" w:hAnsi="Times New Roman" w:cs="Times New Roman"/>
                <w:b/>
                <w:bCs/>
                <w:sz w:val="24"/>
                <w:szCs w:val="24"/>
                <w:lang w:eastAsia="ru-RU"/>
              </w:rPr>
              <w:t xml:space="preserve"> </w:t>
            </w:r>
            <w:r w:rsidR="007748FB">
              <w:rPr>
                <w:rFonts w:ascii="Times New Roman" w:eastAsia="Times New Roman" w:hAnsi="Times New Roman" w:cs="Times New Roman"/>
                <w:b/>
                <w:bCs/>
                <w:sz w:val="24"/>
                <w:szCs w:val="24"/>
                <w:lang w:eastAsia="ru-RU"/>
              </w:rPr>
              <w:t>2</w:t>
            </w:r>
            <w:r w:rsidR="004B492F">
              <w:rPr>
                <w:rFonts w:ascii="Times New Roman" w:eastAsia="Times New Roman" w:hAnsi="Times New Roman" w:cs="Times New Roman"/>
                <w:b/>
                <w:bCs/>
                <w:sz w:val="24"/>
                <w:szCs w:val="24"/>
                <w:lang w:eastAsia="ru-RU"/>
              </w:rPr>
              <w:t>23</w:t>
            </w:r>
            <w:r w:rsidR="004B492F" w:rsidRPr="00D32829">
              <w:rPr>
                <w:rFonts w:ascii="Times New Roman" w:eastAsia="Times New Roman" w:hAnsi="Times New Roman" w:cs="Times New Roman"/>
                <w:b/>
                <w:bCs/>
                <w:sz w:val="24"/>
                <w:szCs w:val="24"/>
                <w:lang w:eastAsia="ru-RU"/>
              </w:rPr>
              <w:t>,</w:t>
            </w:r>
            <w:r w:rsidR="004B492F">
              <w:rPr>
                <w:rFonts w:ascii="Times New Roman" w:eastAsia="Times New Roman" w:hAnsi="Times New Roman" w:cs="Times New Roman"/>
                <w:b/>
                <w:bCs/>
                <w:sz w:val="24"/>
                <w:szCs w:val="24"/>
                <w:lang w:eastAsia="ru-RU"/>
              </w:rPr>
              <w:t>3</w:t>
            </w:r>
            <w:r w:rsidR="007748FB">
              <w:rPr>
                <w:rFonts w:ascii="Times New Roman" w:eastAsia="Times New Roman" w:hAnsi="Times New Roman" w:cs="Times New Roman"/>
                <w:b/>
                <w:bCs/>
                <w:sz w:val="24"/>
                <w:szCs w:val="24"/>
                <w:lang w:eastAsia="ru-RU"/>
              </w:rPr>
              <w:t>5</w:t>
            </w:r>
            <w:r w:rsidR="004B492F" w:rsidRPr="00D32829">
              <w:rPr>
                <w:rFonts w:ascii="Times New Roman" w:eastAsia="Times New Roman" w:hAnsi="Times New Roman" w:cs="Times New Roman"/>
                <w:b/>
                <w:bCs/>
                <w:sz w:val="24"/>
                <w:szCs w:val="24"/>
                <w:lang w:eastAsia="ru-RU"/>
              </w:rPr>
              <w:t xml:space="preserve"> </w:t>
            </w:r>
            <w:r w:rsidR="004B492F">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xml:space="preserve"> тыс. руб.</w:t>
            </w:r>
            <w:r w:rsidR="004A780C">
              <w:rPr>
                <w:rFonts w:ascii="Times New Roman" w:eastAsia="Times New Roman" w:hAnsi="Times New Roman" w:cs="Times New Roman"/>
                <w:sz w:val="24"/>
                <w:szCs w:val="24"/>
                <w:lang w:eastAsia="ru-RU"/>
              </w:rPr>
              <w:t xml:space="preserve"> в том числе: </w:t>
            </w:r>
            <w:r w:rsidRPr="00D32829">
              <w:rPr>
                <w:rFonts w:ascii="Times New Roman" w:eastAsia="Times New Roman" w:hAnsi="Times New Roman" w:cs="Times New Roman"/>
                <w:sz w:val="24"/>
                <w:szCs w:val="24"/>
                <w:lang w:eastAsia="ru-RU"/>
              </w:rPr>
              <w:t xml:space="preserve">местный бюджет- </w:t>
            </w:r>
            <w:r w:rsidR="007748FB">
              <w:rPr>
                <w:rFonts w:ascii="Times New Roman" w:eastAsia="Times New Roman" w:hAnsi="Times New Roman" w:cs="Times New Roman"/>
                <w:b/>
                <w:bCs/>
                <w:sz w:val="24"/>
                <w:szCs w:val="24"/>
                <w:lang w:eastAsia="ru-RU"/>
              </w:rPr>
              <w:t>23223,35</w:t>
            </w:r>
            <w:r w:rsidR="004B492F">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тыс. руб.</w:t>
            </w:r>
          </w:p>
          <w:p w:rsidR="004A780C" w:rsidRDefault="004A780C" w:rsidP="004A780C">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2017 - 4 173, 3</w:t>
            </w:r>
            <w:r w:rsidR="007748FB">
              <w:rPr>
                <w:rFonts w:ascii="Times New Roman" w:eastAsia="Times New Roman" w:hAnsi="Times New Roman" w:cs="Times New Roman"/>
                <w:sz w:val="24"/>
                <w:szCs w:val="24"/>
                <w:lang w:eastAsia="ru-RU"/>
              </w:rPr>
              <w:t>5</w:t>
            </w:r>
          </w:p>
          <w:p w:rsidR="004A780C" w:rsidRDefault="004A780C" w:rsidP="004A780C">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2018 - 4 </w:t>
            </w:r>
            <w:r w:rsidR="007748F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00, 00</w:t>
            </w:r>
          </w:p>
          <w:p w:rsidR="004A780C" w:rsidRDefault="004A780C" w:rsidP="004A780C">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2019 - 4 450, 00</w:t>
            </w:r>
          </w:p>
          <w:p w:rsidR="004A780C" w:rsidRDefault="004A780C" w:rsidP="004A780C">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0093577E">
              <w:rPr>
                <w:rFonts w:ascii="Times New Roman" w:eastAsia="Times New Roman" w:hAnsi="Times New Roman" w:cs="Times New Roman"/>
                <w:sz w:val="24"/>
                <w:szCs w:val="24"/>
                <w:lang w:eastAsia="ru-RU"/>
              </w:rPr>
              <w:t xml:space="preserve">– </w:t>
            </w:r>
            <w:r w:rsidR="004B492F">
              <w:rPr>
                <w:rFonts w:ascii="Times New Roman" w:eastAsia="Times New Roman" w:hAnsi="Times New Roman" w:cs="Times New Roman"/>
                <w:sz w:val="24"/>
                <w:szCs w:val="24"/>
                <w:lang w:eastAsia="ru-RU"/>
              </w:rPr>
              <w:t>5</w:t>
            </w:r>
            <w:r w:rsidR="0093577E">
              <w:rPr>
                <w:rFonts w:ascii="Times New Roman" w:eastAsia="Times New Roman" w:hAnsi="Times New Roman" w:cs="Times New Roman"/>
                <w:sz w:val="24"/>
                <w:szCs w:val="24"/>
                <w:lang w:eastAsia="ru-RU"/>
              </w:rPr>
              <w:t xml:space="preserve"> </w:t>
            </w:r>
            <w:r w:rsidR="004B492F">
              <w:rPr>
                <w:rFonts w:ascii="Times New Roman" w:eastAsia="Times New Roman" w:hAnsi="Times New Roman" w:cs="Times New Roman"/>
                <w:sz w:val="24"/>
                <w:szCs w:val="24"/>
                <w:lang w:eastAsia="ru-RU"/>
              </w:rPr>
              <w:t>100,00</w:t>
            </w:r>
          </w:p>
          <w:p w:rsidR="004A780C" w:rsidRPr="00D32829" w:rsidRDefault="004A780C" w:rsidP="004A780C">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2021 </w:t>
            </w:r>
            <w:r w:rsidR="0093577E">
              <w:rPr>
                <w:rFonts w:ascii="Times New Roman" w:eastAsia="Times New Roman" w:hAnsi="Times New Roman" w:cs="Times New Roman"/>
                <w:sz w:val="24"/>
                <w:szCs w:val="24"/>
                <w:lang w:eastAsia="ru-RU"/>
              </w:rPr>
              <w:t xml:space="preserve">– 5 </w:t>
            </w:r>
            <w:bookmarkStart w:id="0" w:name="_GoBack"/>
            <w:bookmarkEnd w:id="0"/>
            <w:r w:rsidR="004B492F">
              <w:rPr>
                <w:rFonts w:ascii="Times New Roman" w:eastAsia="Times New Roman" w:hAnsi="Times New Roman" w:cs="Times New Roman"/>
                <w:sz w:val="24"/>
                <w:szCs w:val="24"/>
                <w:lang w:eastAsia="ru-RU"/>
              </w:rPr>
              <w:t>200,00</w:t>
            </w:r>
          </w:p>
        </w:tc>
      </w:tr>
      <w:tr w:rsidR="00D32829" w:rsidRPr="00D32829" w:rsidTr="00D856C9">
        <w:trPr>
          <w:tblCellSpacing w:w="0" w:type="dxa"/>
        </w:trPr>
        <w:tc>
          <w:tcPr>
            <w:tcW w:w="3559" w:type="dxa"/>
            <w:tcBorders>
              <w:top w:val="outset" w:sz="6" w:space="0" w:color="auto"/>
              <w:left w:val="outset" w:sz="6" w:space="0" w:color="auto"/>
              <w:bottom w:val="outset" w:sz="6" w:space="0" w:color="auto"/>
              <w:right w:val="outset" w:sz="6" w:space="0" w:color="auto"/>
            </w:tcBorders>
            <w:hideMark/>
          </w:tcPr>
          <w:p w:rsidR="00D32829" w:rsidRPr="00D32829" w:rsidRDefault="00D32829" w:rsidP="00D32829">
            <w:pPr>
              <w:spacing w:after="96"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Ожидаемые результаты Программы  </w:t>
            </w:r>
          </w:p>
        </w:tc>
        <w:tc>
          <w:tcPr>
            <w:tcW w:w="6237" w:type="dxa"/>
            <w:tcBorders>
              <w:top w:val="outset" w:sz="6" w:space="0" w:color="auto"/>
              <w:left w:val="outset" w:sz="6" w:space="0" w:color="auto"/>
              <w:bottom w:val="outset" w:sz="6" w:space="0" w:color="auto"/>
              <w:right w:val="outset" w:sz="6" w:space="0" w:color="auto"/>
            </w:tcBorders>
            <w:hideMark/>
          </w:tcPr>
          <w:p w:rsidR="00D32829" w:rsidRPr="004A780C" w:rsidRDefault="004A780C" w:rsidP="004A780C">
            <w:pPr>
              <w:spacing w:after="0" w:line="240" w:lineRule="auto"/>
              <w:ind w:left="127"/>
              <w:rPr>
                <w:rFonts w:ascii="Times New Roman" w:eastAsia="Times New Roman" w:hAnsi="Times New Roman" w:cs="Times New Roman"/>
                <w:sz w:val="24"/>
                <w:szCs w:val="24"/>
                <w:lang w:eastAsia="ru-RU"/>
              </w:rPr>
            </w:pPr>
            <w:r w:rsidRPr="004A780C">
              <w:rPr>
                <w:rFonts w:ascii="Times New Roman" w:eastAsia="Times New Roman" w:hAnsi="Times New Roman" w:cs="Times New Roman"/>
                <w:sz w:val="24"/>
                <w:szCs w:val="24"/>
                <w:lang w:eastAsia="ru-RU"/>
              </w:rPr>
              <w:t xml:space="preserve"> О</w:t>
            </w:r>
            <w:r w:rsidRPr="004A780C">
              <w:rPr>
                <w:rFonts w:ascii="Times New Roman" w:eastAsia="Times New Roman" w:hAnsi="Times New Roman" w:cs="Times New Roman"/>
                <w:color w:val="000000"/>
                <w:sz w:val="24"/>
                <w:szCs w:val="24"/>
                <w:lang w:eastAsia="ru-RU"/>
              </w:rPr>
              <w:t xml:space="preserve">беспечение более комфортных условий проживания населения сельского поселения, </w:t>
            </w:r>
            <w:r w:rsidRPr="004A780C">
              <w:rPr>
                <w:rFonts w:ascii="Times New Roman" w:eastAsia="Times New Roman" w:hAnsi="Times New Roman" w:cs="Times New Roman"/>
                <w:sz w:val="24"/>
                <w:szCs w:val="24"/>
                <w:lang w:eastAsia="ru-RU"/>
              </w:rPr>
              <w:t>повышение</w:t>
            </w:r>
            <w:proofErr w:type="gramStart"/>
            <w:r w:rsidRPr="004A780C">
              <w:rPr>
                <w:rFonts w:ascii="Times New Roman" w:eastAsia="Times New Roman" w:hAnsi="Times New Roman" w:cs="Times New Roman"/>
                <w:sz w:val="24"/>
                <w:szCs w:val="24"/>
                <w:lang w:eastAsia="ru-RU"/>
              </w:rPr>
              <w:t xml:space="preserve"> .</w:t>
            </w:r>
            <w:proofErr w:type="gramEnd"/>
            <w:r w:rsidRPr="004A780C">
              <w:rPr>
                <w:rFonts w:ascii="Times New Roman" w:eastAsia="Times New Roman" w:hAnsi="Times New Roman" w:cs="Times New Roman"/>
                <w:color w:val="000000"/>
                <w:sz w:val="24"/>
                <w:szCs w:val="24"/>
                <w:lang w:eastAsia="ru-RU"/>
              </w:rPr>
              <w:t>безопасности дорожного движения</w:t>
            </w:r>
            <w:r w:rsidRPr="004A780C">
              <w:rPr>
                <w:rFonts w:ascii="Times New Roman" w:eastAsia="Times New Roman" w:hAnsi="Times New Roman" w:cs="Times New Roman"/>
                <w:sz w:val="24"/>
                <w:szCs w:val="24"/>
                <w:lang w:eastAsia="ru-RU"/>
              </w:rPr>
              <w:t xml:space="preserve"> </w:t>
            </w:r>
          </w:p>
        </w:tc>
      </w:tr>
    </w:tbl>
    <w:p w:rsidR="004A780C" w:rsidRDefault="004A780C" w:rsidP="00D32829">
      <w:pPr>
        <w:shd w:val="clear" w:color="auto" w:fill="FFFFFF"/>
        <w:spacing w:after="96" w:line="240" w:lineRule="auto"/>
        <w:jc w:val="center"/>
        <w:rPr>
          <w:rFonts w:ascii="Arial" w:eastAsia="Times New Roman" w:hAnsi="Arial" w:cs="Arial"/>
          <w:b/>
          <w:bCs/>
          <w:color w:val="1F282C"/>
          <w:sz w:val="18"/>
          <w:szCs w:val="18"/>
          <w:lang w:eastAsia="ru-RU"/>
        </w:rPr>
      </w:pPr>
    </w:p>
    <w:p w:rsidR="004A780C" w:rsidRDefault="004A780C" w:rsidP="00D32829">
      <w:pPr>
        <w:shd w:val="clear" w:color="auto" w:fill="FFFFFF"/>
        <w:spacing w:after="96" w:line="240" w:lineRule="auto"/>
        <w:jc w:val="center"/>
        <w:rPr>
          <w:rFonts w:ascii="Arial" w:eastAsia="Times New Roman" w:hAnsi="Arial" w:cs="Arial"/>
          <w:b/>
          <w:bCs/>
          <w:color w:val="1F282C"/>
          <w:sz w:val="18"/>
          <w:szCs w:val="18"/>
          <w:lang w:eastAsia="ru-RU"/>
        </w:rPr>
      </w:pPr>
    </w:p>
    <w:p w:rsidR="00D32829" w:rsidRPr="004A780C" w:rsidRDefault="00D32829"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r w:rsidRPr="004A780C">
        <w:rPr>
          <w:rFonts w:ascii="Times New Roman" w:eastAsia="Times New Roman" w:hAnsi="Times New Roman" w:cs="Times New Roman"/>
          <w:b/>
          <w:bCs/>
          <w:color w:val="1F282C"/>
          <w:sz w:val="24"/>
          <w:szCs w:val="24"/>
          <w:lang w:eastAsia="ru-RU"/>
        </w:rPr>
        <w:t xml:space="preserve">1. СОДЕРЖАНИЕ ПРОБЛЕМЫ, АНАЛИЗ ПРИЧИН ЕЕ ВОЗНИКНОВЕНИЯ, ОБОСНОВАНИЕ НЕОБХОДИМОСТИ ЕЕ РЕШЕНИЕ </w:t>
      </w:r>
      <w:proofErr w:type="gramStart"/>
      <w:r w:rsidRPr="004A780C">
        <w:rPr>
          <w:rFonts w:ascii="Times New Roman" w:eastAsia="Times New Roman" w:hAnsi="Times New Roman" w:cs="Times New Roman"/>
          <w:b/>
          <w:bCs/>
          <w:color w:val="1F282C"/>
          <w:sz w:val="24"/>
          <w:szCs w:val="24"/>
          <w:lang w:eastAsia="ru-RU"/>
        </w:rPr>
        <w:t>ПРОГРАММНЫМИ</w:t>
      </w:r>
      <w:proofErr w:type="gramEnd"/>
    </w:p>
    <w:p w:rsidR="00D32829" w:rsidRDefault="00D32829" w:rsidP="00D32829">
      <w:pPr>
        <w:shd w:val="clear" w:color="auto" w:fill="FFFFFF"/>
        <w:spacing w:after="96" w:line="240" w:lineRule="auto"/>
        <w:jc w:val="center"/>
        <w:rPr>
          <w:rFonts w:ascii="Times New Roman" w:eastAsia="Times New Roman" w:hAnsi="Times New Roman" w:cs="Times New Roman"/>
          <w:b/>
          <w:bCs/>
          <w:color w:val="1F282C"/>
          <w:sz w:val="24"/>
          <w:szCs w:val="24"/>
          <w:lang w:eastAsia="ru-RU"/>
        </w:rPr>
      </w:pPr>
      <w:r w:rsidRPr="004A780C">
        <w:rPr>
          <w:rFonts w:ascii="Times New Roman" w:eastAsia="Times New Roman" w:hAnsi="Times New Roman" w:cs="Times New Roman"/>
          <w:b/>
          <w:bCs/>
          <w:color w:val="1F282C"/>
          <w:sz w:val="24"/>
          <w:szCs w:val="24"/>
          <w:lang w:eastAsia="ru-RU"/>
        </w:rPr>
        <w:t>МЕТОДАМИ</w:t>
      </w:r>
    </w:p>
    <w:p w:rsidR="006138DF" w:rsidRPr="004A780C" w:rsidRDefault="006138DF" w:rsidP="00D32829">
      <w:pPr>
        <w:shd w:val="clear" w:color="auto" w:fill="FFFFFF"/>
        <w:spacing w:after="96" w:line="240" w:lineRule="auto"/>
        <w:jc w:val="center"/>
        <w:rPr>
          <w:rFonts w:ascii="Times New Roman" w:eastAsia="Times New Roman" w:hAnsi="Times New Roman" w:cs="Times New Roman"/>
          <w:color w:val="1F282C"/>
          <w:sz w:val="24"/>
          <w:szCs w:val="24"/>
          <w:lang w:eastAsia="ru-RU"/>
        </w:rPr>
      </w:pP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Растущее количество транспортных средств является одним из главных факторов повышение числа дорожно-транспортных происшествий (ДТП). Автомобиль сам по себе, последовавший рост числа автомобилей и развитие дорожной инфраструктур</w:t>
      </w:r>
      <w:proofErr w:type="gramStart"/>
      <w:r w:rsidRPr="006138DF">
        <w:rPr>
          <w:rFonts w:ascii="Times New Roman" w:eastAsia="Times New Roman" w:hAnsi="Times New Roman" w:cs="Times New Roman"/>
          <w:color w:val="1F282C"/>
          <w:sz w:val="24"/>
          <w:szCs w:val="24"/>
          <w:lang w:eastAsia="ru-RU"/>
        </w:rPr>
        <w:t>ы-</w:t>
      </w:r>
      <w:proofErr w:type="gramEnd"/>
      <w:r w:rsidRPr="006138DF">
        <w:rPr>
          <w:rFonts w:ascii="Times New Roman" w:eastAsia="Times New Roman" w:hAnsi="Times New Roman" w:cs="Times New Roman"/>
          <w:color w:val="1F282C"/>
          <w:sz w:val="24"/>
          <w:szCs w:val="24"/>
          <w:lang w:eastAsia="ru-RU"/>
        </w:rPr>
        <w:t xml:space="preserve"> все это стало социальным благом. В то же время общество заплатило за это благо высокую цену в виде многочисленных смертей и травм в результате дорожно-транспортных происшествий. Периоды экономического роста, как правило, сопровождаются повышением мобильности людей и ростом спроса на транспортные услуги. Темпы моторизации растут вместе с доходами. В эти периоды объем транспортных потоков растет, а вместе с ним увеличивается и количество дорожно-транспортных происшествий, число погибших и пострадавших.</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По данным статистики</w:t>
      </w:r>
      <w:r w:rsidR="006138DF">
        <w:rPr>
          <w:rFonts w:ascii="Times New Roman" w:eastAsia="Times New Roman" w:hAnsi="Times New Roman" w:cs="Times New Roman"/>
          <w:color w:val="1F282C"/>
          <w:sz w:val="24"/>
          <w:szCs w:val="24"/>
          <w:lang w:eastAsia="ru-RU"/>
        </w:rPr>
        <w:t xml:space="preserve"> Самарской области </w:t>
      </w:r>
      <w:r w:rsidRPr="006138DF">
        <w:rPr>
          <w:rFonts w:ascii="Times New Roman" w:eastAsia="Times New Roman" w:hAnsi="Times New Roman" w:cs="Times New Roman"/>
          <w:color w:val="1F282C"/>
          <w:sz w:val="24"/>
          <w:szCs w:val="24"/>
          <w:lang w:eastAsia="ru-RU"/>
        </w:rPr>
        <w:t xml:space="preserve">с 2014 по 2016 годы количество с участием детей пешеходов возросло. Причиной этого послужило плохое качество дорог </w:t>
      </w:r>
      <w:proofErr w:type="gramStart"/>
      <w:r w:rsidRPr="006138DF">
        <w:rPr>
          <w:rFonts w:ascii="Times New Roman" w:eastAsia="Times New Roman" w:hAnsi="Times New Roman" w:cs="Times New Roman"/>
          <w:color w:val="1F282C"/>
          <w:sz w:val="24"/>
          <w:szCs w:val="24"/>
          <w:lang w:eastAsia="ru-RU"/>
        </w:rPr>
        <w:t>из</w:t>
      </w:r>
      <w:proofErr w:type="gramEnd"/>
      <w:r w:rsidRPr="006138DF">
        <w:rPr>
          <w:rFonts w:ascii="Times New Roman" w:eastAsia="Times New Roman" w:hAnsi="Times New Roman" w:cs="Times New Roman"/>
          <w:color w:val="1F282C"/>
          <w:sz w:val="24"/>
          <w:szCs w:val="24"/>
          <w:lang w:eastAsia="ru-RU"/>
        </w:rPr>
        <w:t xml:space="preserve"> – </w:t>
      </w:r>
      <w:proofErr w:type="gramStart"/>
      <w:r w:rsidRPr="006138DF">
        <w:rPr>
          <w:rFonts w:ascii="Times New Roman" w:eastAsia="Times New Roman" w:hAnsi="Times New Roman" w:cs="Times New Roman"/>
          <w:color w:val="1F282C"/>
          <w:sz w:val="24"/>
          <w:szCs w:val="24"/>
          <w:lang w:eastAsia="ru-RU"/>
        </w:rPr>
        <w:t>за</w:t>
      </w:r>
      <w:proofErr w:type="gramEnd"/>
      <w:r w:rsidRPr="006138DF">
        <w:rPr>
          <w:rFonts w:ascii="Times New Roman" w:eastAsia="Times New Roman" w:hAnsi="Times New Roman" w:cs="Times New Roman"/>
          <w:color w:val="1F282C"/>
          <w:sz w:val="24"/>
          <w:szCs w:val="24"/>
          <w:lang w:eastAsia="ru-RU"/>
        </w:rPr>
        <w:t xml:space="preserve"> урезанного бюджета, нарушения ПДД водителями и невнимательность самих детей.  </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Ежедневно в мире от дорожно-транспортного травматизма погибает более 3 тыс. человек. При этом 85% летальных исходов и 90% утраченных лет. Согласно прогнозам, в период между 2000 и 2020 гг. смертность от дорожно-транспортных происшествий снизится примерно на 30%.</w:t>
      </w:r>
    </w:p>
    <w:p w:rsidR="00D32829"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proofErr w:type="gramStart"/>
      <w:r w:rsidRPr="006138DF">
        <w:rPr>
          <w:rFonts w:ascii="Times New Roman" w:eastAsia="Times New Roman" w:hAnsi="Times New Roman" w:cs="Times New Roman"/>
          <w:color w:val="1F282C"/>
          <w:sz w:val="24"/>
          <w:szCs w:val="24"/>
          <w:lang w:eastAsia="ru-RU"/>
        </w:rPr>
        <w:t>Более того, по прогнозам, без новых скоординированных усилий и инициатив государственных органов всех уровней, муниципальных образований, общественных институтов, средств массовой информации и граждан общее количество смертельных случаев и травм в результате дорожно-транспортных происшествий по всему миру возрастет к 2020 году примерно на 65 %. Также дорожно-транспортные происшествия наносят экономике России значительный ущерб, составляющий за последние четыре года 2,2-2,6 % валового внутреннего</w:t>
      </w:r>
      <w:proofErr w:type="gramEnd"/>
      <w:r w:rsidRPr="006138DF">
        <w:rPr>
          <w:rFonts w:ascii="Times New Roman" w:eastAsia="Times New Roman" w:hAnsi="Times New Roman" w:cs="Times New Roman"/>
          <w:color w:val="1F282C"/>
          <w:sz w:val="24"/>
          <w:szCs w:val="24"/>
          <w:lang w:eastAsia="ru-RU"/>
        </w:rPr>
        <w:t xml:space="preserve"> продукта страны. Данная проблема не может быть решена одномоментно, а требует постоянной и целенаправленной работы всех заинтересованных органов и организаций.</w:t>
      </w:r>
    </w:p>
    <w:p w:rsidR="006138DF" w:rsidRPr="006138DF" w:rsidRDefault="006138DF" w:rsidP="006138DF">
      <w:pPr>
        <w:shd w:val="clear" w:color="auto" w:fill="FFFFFF"/>
        <w:spacing w:after="0" w:line="240" w:lineRule="auto"/>
        <w:ind w:firstLine="567"/>
        <w:jc w:val="both"/>
        <w:rPr>
          <w:rFonts w:ascii="Times New Roman" w:eastAsia="Times New Roman" w:hAnsi="Times New Roman" w:cs="Times New Roman"/>
          <w:b/>
          <w:color w:val="1F282C"/>
          <w:sz w:val="24"/>
          <w:szCs w:val="24"/>
          <w:lang w:eastAsia="ru-RU"/>
        </w:rPr>
      </w:pPr>
    </w:p>
    <w:p w:rsidR="006138DF" w:rsidRPr="006138DF" w:rsidRDefault="00D32829" w:rsidP="006138DF">
      <w:pPr>
        <w:pStyle w:val="a4"/>
        <w:numPr>
          <w:ilvl w:val="1"/>
          <w:numId w:val="1"/>
        </w:numPr>
        <w:shd w:val="clear" w:color="auto" w:fill="FFFFFF"/>
        <w:spacing w:after="0" w:line="240" w:lineRule="auto"/>
        <w:jc w:val="center"/>
        <w:rPr>
          <w:rFonts w:ascii="Times New Roman" w:eastAsia="Times New Roman" w:hAnsi="Times New Roman" w:cs="Times New Roman"/>
          <w:b/>
          <w:color w:val="1F282C"/>
          <w:sz w:val="24"/>
          <w:szCs w:val="24"/>
          <w:lang w:eastAsia="ru-RU"/>
        </w:rPr>
      </w:pPr>
      <w:r w:rsidRPr="006138DF">
        <w:rPr>
          <w:rFonts w:ascii="Times New Roman" w:eastAsia="Times New Roman" w:hAnsi="Times New Roman" w:cs="Times New Roman"/>
          <w:b/>
          <w:color w:val="1F282C"/>
          <w:sz w:val="24"/>
          <w:szCs w:val="24"/>
          <w:lang w:eastAsia="ru-RU"/>
        </w:rPr>
        <w:t xml:space="preserve">Распределение общемировой смертности в результате травматизма </w:t>
      </w:r>
    </w:p>
    <w:p w:rsidR="00D32829" w:rsidRPr="006138DF" w:rsidRDefault="00D32829" w:rsidP="006138DF">
      <w:pPr>
        <w:pStyle w:val="a4"/>
        <w:shd w:val="clear" w:color="auto" w:fill="FFFFFF"/>
        <w:spacing w:after="0" w:line="240" w:lineRule="auto"/>
        <w:ind w:left="420"/>
        <w:jc w:val="center"/>
        <w:rPr>
          <w:rFonts w:ascii="Times New Roman" w:eastAsia="Times New Roman" w:hAnsi="Times New Roman" w:cs="Times New Roman"/>
          <w:b/>
          <w:color w:val="1F282C"/>
          <w:sz w:val="24"/>
          <w:szCs w:val="24"/>
          <w:lang w:eastAsia="ru-RU"/>
        </w:rPr>
      </w:pPr>
      <w:r w:rsidRPr="006138DF">
        <w:rPr>
          <w:rFonts w:ascii="Times New Roman" w:eastAsia="Times New Roman" w:hAnsi="Times New Roman" w:cs="Times New Roman"/>
          <w:b/>
          <w:color w:val="1F282C"/>
          <w:sz w:val="24"/>
          <w:szCs w:val="24"/>
          <w:lang w:eastAsia="ru-RU"/>
        </w:rPr>
        <w:t>в зависимости от причин</w:t>
      </w:r>
    </w:p>
    <w:p w:rsidR="006138DF" w:rsidRPr="006138DF" w:rsidRDefault="006138DF" w:rsidP="006138DF">
      <w:pPr>
        <w:pStyle w:val="a4"/>
        <w:shd w:val="clear" w:color="auto" w:fill="FFFFFF"/>
        <w:spacing w:after="0" w:line="240" w:lineRule="auto"/>
        <w:ind w:left="420"/>
        <w:jc w:val="center"/>
        <w:rPr>
          <w:rFonts w:ascii="Times New Roman" w:eastAsia="Times New Roman" w:hAnsi="Times New Roman" w:cs="Times New Roman"/>
          <w:color w:val="1F282C"/>
          <w:sz w:val="24"/>
          <w:szCs w:val="24"/>
          <w:lang w:eastAsia="ru-RU"/>
        </w:rPr>
      </w:pPr>
    </w:p>
    <w:p w:rsidR="00D32829" w:rsidRPr="006138DF" w:rsidRDefault="006138DF" w:rsidP="006138DF">
      <w:pPr>
        <w:shd w:val="clear" w:color="auto" w:fill="FFFFFF"/>
        <w:spacing w:after="0" w:line="240" w:lineRule="auto"/>
        <w:jc w:val="both"/>
        <w:rPr>
          <w:rFonts w:ascii="Times New Roman" w:eastAsia="Times New Roman" w:hAnsi="Times New Roman" w:cs="Times New Roman"/>
          <w:color w:val="1F282C"/>
          <w:sz w:val="24"/>
          <w:szCs w:val="24"/>
          <w:lang w:eastAsia="ru-RU"/>
        </w:rPr>
      </w:pPr>
      <w:r>
        <w:rPr>
          <w:rFonts w:ascii="Times New Roman" w:eastAsia="Times New Roman" w:hAnsi="Times New Roman" w:cs="Times New Roman"/>
          <w:color w:val="1F282C"/>
          <w:sz w:val="24"/>
          <w:szCs w:val="24"/>
          <w:lang w:eastAsia="ru-RU"/>
        </w:rPr>
        <w:t xml:space="preserve">       </w:t>
      </w:r>
      <w:r w:rsidR="00D32829" w:rsidRPr="006138DF">
        <w:rPr>
          <w:rFonts w:ascii="Times New Roman" w:eastAsia="Times New Roman" w:hAnsi="Times New Roman" w:cs="Times New Roman"/>
          <w:color w:val="1F282C"/>
          <w:sz w:val="24"/>
          <w:szCs w:val="24"/>
          <w:lang w:eastAsia="ru-RU"/>
        </w:rPr>
        <w:t>Россия позже других европейских стран вступила в так называемую эпоху автомобилизации, и ее дорожная инфраструктура для нынешней нагрузки уже оказалась недостаточной. По экспертным оценкам, нагрузка на улично-дорожную сеть к 2020 году увеличится в десять раз по сравнению с ее расчетной пропускной способностью. Бесспорно, необходимы солидные долгосрочные инвестиции в развитие дорожно-транспортной инфраструктуры.</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lastRenderedPageBreak/>
        <w:t>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w:t>
      </w:r>
      <w:proofErr w:type="gramStart"/>
      <w:r w:rsidRPr="006138DF">
        <w:rPr>
          <w:rFonts w:ascii="Times New Roman" w:eastAsia="Times New Roman" w:hAnsi="Times New Roman" w:cs="Times New Roman"/>
          <w:color w:val="1F282C"/>
          <w:sz w:val="24"/>
          <w:szCs w:val="24"/>
          <w:lang w:eastAsia="ru-RU"/>
        </w:rPr>
        <w:t>о-</w:t>
      </w:r>
      <w:proofErr w:type="gramEnd"/>
      <w:r w:rsidRPr="006138DF">
        <w:rPr>
          <w:rFonts w:ascii="Times New Roman" w:eastAsia="Times New Roman" w:hAnsi="Times New Roman" w:cs="Times New Roman"/>
          <w:color w:val="1F282C"/>
          <w:sz w:val="24"/>
          <w:szCs w:val="24"/>
          <w:lang w:eastAsia="ru-RU"/>
        </w:rPr>
        <w:t xml:space="preserve"> целевого метода направлена на дальнейшее ухудшение, что определяется следующими причинами:</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высокий уровень аварийности и тяжести последствий дорожно-транспортных происшествий (в том числе детский дорожно-транспортный травматизм);</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более 50% общемировой смертности в результате дорожно-транспортных происшествий приходится на наиболее активную, трудоспособную часть населения</w:t>
      </w:r>
      <w:r w:rsidR="006138DF">
        <w:rPr>
          <w:rFonts w:ascii="Times New Roman" w:eastAsia="Times New Roman" w:hAnsi="Times New Roman" w:cs="Times New Roman"/>
          <w:color w:val="1F282C"/>
          <w:sz w:val="24"/>
          <w:szCs w:val="24"/>
          <w:lang w:eastAsia="ru-RU"/>
        </w:rPr>
        <w:t xml:space="preserve"> </w:t>
      </w:r>
      <w:r w:rsidRPr="006138DF">
        <w:rPr>
          <w:rFonts w:ascii="Times New Roman" w:eastAsia="Times New Roman" w:hAnsi="Times New Roman" w:cs="Times New Roman"/>
          <w:color w:val="1F282C"/>
          <w:sz w:val="24"/>
          <w:szCs w:val="24"/>
          <w:lang w:eastAsia="ru-RU"/>
        </w:rPr>
        <w:t>- это молодые люди в возрасте от 15 до 44 лет. Подрывается потенциал российского общества, его - ухудшение условий дорожного движения в связи с пропускной способностью автомобильного транспорт</w:t>
      </w:r>
      <w:r w:rsidR="006138DF">
        <w:rPr>
          <w:rFonts w:ascii="Times New Roman" w:eastAsia="Times New Roman" w:hAnsi="Times New Roman" w:cs="Times New Roman"/>
          <w:color w:val="1F282C"/>
          <w:sz w:val="24"/>
          <w:szCs w:val="24"/>
          <w:lang w:eastAsia="ru-RU"/>
        </w:rPr>
        <w:t>а на улично-дорожной сети области</w:t>
      </w:r>
      <w:r w:rsidRPr="006138DF">
        <w:rPr>
          <w:rFonts w:ascii="Times New Roman" w:eastAsia="Times New Roman" w:hAnsi="Times New Roman" w:cs="Times New Roman"/>
          <w:color w:val="1F282C"/>
          <w:sz w:val="24"/>
          <w:szCs w:val="24"/>
          <w:lang w:eastAsia="ru-RU"/>
        </w:rPr>
        <w:t>;</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низкий  уровень безопасности перевозок пассажиров автомобильным транспортом;</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xml:space="preserve">- крайне низкий уровень культуры поведения на дорогах, безответственность и правовой </w:t>
      </w:r>
      <w:proofErr w:type="gramStart"/>
      <w:r w:rsidRPr="006138DF">
        <w:rPr>
          <w:rFonts w:ascii="Times New Roman" w:eastAsia="Times New Roman" w:hAnsi="Times New Roman" w:cs="Times New Roman"/>
          <w:color w:val="1F282C"/>
          <w:sz w:val="24"/>
          <w:szCs w:val="24"/>
          <w:lang w:eastAsia="ru-RU"/>
        </w:rPr>
        <w:t>нигилизм</w:t>
      </w:r>
      <w:proofErr w:type="gramEnd"/>
      <w:r w:rsidRPr="006138DF">
        <w:rPr>
          <w:rFonts w:ascii="Times New Roman" w:eastAsia="Times New Roman" w:hAnsi="Times New Roman" w:cs="Times New Roman"/>
          <w:color w:val="1F282C"/>
          <w:sz w:val="24"/>
          <w:szCs w:val="24"/>
          <w:lang w:eastAsia="ru-RU"/>
        </w:rPr>
        <w:t xml:space="preserve"> как водителей, так и пешеходов.</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Во всех странах и городах мира независимо от уровня автомобилизации существует необходимость в повышении безопасности транспортной системы для всех ее пользователей. Безопасность дорожного движения и связанный с ней дорожно-транспортный травматизм являются одной из важнейших социально-экономических проблем, которая требует согласованных усилий для ее эффективного предупреждения. Проблема безопасного дорожного движения является общемировой и все больше вызывает озабоченность на всех уровнях государственного, регионального и местного управления. Проблема безопасности дорожного движения получила статус общегосударственной, а необходимость ее решения признана первоочередной. Таким образом, необходимость разработки и реализации Программы обусловлена следующими факторами:</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социально- экономическая актуальность проблемы;</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необходимость привлечения к решению проблемы федеральных органов власти, органов   государственной   власти   субъектов   Российской   Федерации,   органов местного самоуправления и общественных институтов;</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необходимость   в  укреплении  законодательной   базы   дорожно-транспортной деятельности.</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С целью снижения остроты создавшейся проблемы применение программно-целевого метода позволит добиться:</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развития   и   использования   научного   потенциала   при   изучении   причин возникновения дорожно-транспортных происшествий  и  снижения тяжести их последствий;</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координации   деятельности   органов   местного   самоуправления   в   области обеспечения безопасности дорожного движения;</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реализации комплекса мероприятий, в том числе профилактического характера, по снижению числа дорожно-транспортных происшествий с пострадавшими, а также снижению числа погибших в результате ДТП.</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Конечно, главным критерием оценки эффективности деятельности дорожных служб, транспортных служб, ГИБДД должно стать снижение аварийности на дорогах. В целях стабилизации сложившейся ситуации в сфере обеспечения безопасности движения по поручению Президента РФ была разработана и принята федеральная целевая программа "Повышение безопасности дорожного движения в 2013-2020 годах"</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В сфере обеспечения безопасности дорожного движения нужно создавать адекватные механизмы управления и взаимодействия. В целях управления процессом реализации Программы предусматриваются:</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-создание четкого распределения  функций, полномочий и ответственности основных исполнителей Программы;</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мониторинг выполнения Программы, регулярный анализ и, при необходимости, ежегодная корректировка показателей, а также мероприятий Программы;</w:t>
      </w:r>
    </w:p>
    <w:p w:rsidR="00D32829"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перераспределение объемов финансирования в зависимости от динамики и темпов достижения поставленных целей, изменений во внешней среде.</w:t>
      </w:r>
    </w:p>
    <w:p w:rsidR="006138DF" w:rsidRPr="006138DF" w:rsidRDefault="006138DF"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p>
    <w:p w:rsidR="00D32829" w:rsidRPr="00B46A10" w:rsidRDefault="00D32829" w:rsidP="00B46A10">
      <w:pPr>
        <w:pStyle w:val="a4"/>
        <w:numPr>
          <w:ilvl w:val="0"/>
          <w:numId w:val="1"/>
        </w:numPr>
        <w:shd w:val="clear" w:color="auto" w:fill="FFFFFF"/>
        <w:spacing w:after="0" w:line="240" w:lineRule="auto"/>
        <w:jc w:val="center"/>
        <w:rPr>
          <w:rFonts w:ascii="Times New Roman" w:eastAsia="Times New Roman" w:hAnsi="Times New Roman" w:cs="Times New Roman"/>
          <w:b/>
          <w:bCs/>
          <w:color w:val="1F282C"/>
          <w:sz w:val="24"/>
          <w:szCs w:val="24"/>
          <w:lang w:eastAsia="ru-RU"/>
        </w:rPr>
      </w:pPr>
      <w:r w:rsidRPr="00B46A10">
        <w:rPr>
          <w:rFonts w:ascii="Times New Roman" w:eastAsia="Times New Roman" w:hAnsi="Times New Roman" w:cs="Times New Roman"/>
          <w:b/>
          <w:bCs/>
          <w:color w:val="1F282C"/>
          <w:sz w:val="24"/>
          <w:szCs w:val="24"/>
          <w:lang w:eastAsia="ru-RU"/>
        </w:rPr>
        <w:lastRenderedPageBreak/>
        <w:t>ОСНОВНЫЕ ЦЕЛИ, ЗАДАЧИ, СРОКИ И ЭТАПЫ РЕАЛИЗАЦИИ МУНИЦИПАЛЬНОЙ ПРОГРАММЫ, А ТАКЖЕ ЦЕЛЕВЫЕ ИНДИКАТОРЫ И ПОКАЗАТЕЛИ</w:t>
      </w:r>
    </w:p>
    <w:p w:rsidR="00B46A10" w:rsidRPr="00B46A10" w:rsidRDefault="00B46A10" w:rsidP="00B46A10">
      <w:pPr>
        <w:pStyle w:val="a4"/>
        <w:shd w:val="clear" w:color="auto" w:fill="FFFFFF"/>
        <w:spacing w:after="0" w:line="240" w:lineRule="auto"/>
        <w:ind w:left="420"/>
        <w:rPr>
          <w:rFonts w:ascii="Times New Roman" w:eastAsia="Times New Roman" w:hAnsi="Times New Roman" w:cs="Times New Roman"/>
          <w:color w:val="1F282C"/>
          <w:sz w:val="24"/>
          <w:szCs w:val="24"/>
          <w:lang w:eastAsia="ru-RU"/>
        </w:rPr>
      </w:pP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xml:space="preserve">Основными целями муниципальной Программы являются </w:t>
      </w:r>
      <w:r w:rsidR="00B46A10">
        <w:rPr>
          <w:rFonts w:ascii="Times New Roman" w:eastAsia="Times New Roman" w:hAnsi="Times New Roman" w:cs="Times New Roman"/>
          <w:color w:val="1F282C"/>
          <w:sz w:val="24"/>
          <w:szCs w:val="24"/>
          <w:lang w:eastAsia="ru-RU"/>
        </w:rPr>
        <w:t xml:space="preserve"> предупреждение гибели</w:t>
      </w:r>
      <w:r w:rsidRPr="006138DF">
        <w:rPr>
          <w:rFonts w:ascii="Times New Roman" w:eastAsia="Times New Roman" w:hAnsi="Times New Roman" w:cs="Times New Roman"/>
          <w:color w:val="1F282C"/>
          <w:sz w:val="24"/>
          <w:szCs w:val="24"/>
          <w:lang w:eastAsia="ru-RU"/>
        </w:rPr>
        <w:t xml:space="preserve"> в результате ДТП и тяжести их последствий, а также предупреждение опасного поведения участников дорожного движения и сокращение доли детского дорожно-транспортного травматизма.</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Условиями достижения муниципальной Программы поселения является решение следующих задач:</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предотвращение опасного поведения участников дорожного движения в сельском поселении;</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xml:space="preserve">- </w:t>
      </w:r>
      <w:r w:rsidR="00B46A10">
        <w:rPr>
          <w:rFonts w:ascii="Times New Roman" w:eastAsia="Times New Roman" w:hAnsi="Times New Roman" w:cs="Times New Roman"/>
          <w:color w:val="1F282C"/>
          <w:sz w:val="24"/>
          <w:szCs w:val="24"/>
          <w:lang w:eastAsia="ru-RU"/>
        </w:rPr>
        <w:t xml:space="preserve">предупреждение </w:t>
      </w:r>
      <w:r w:rsidRPr="006138DF">
        <w:rPr>
          <w:rFonts w:ascii="Times New Roman" w:eastAsia="Times New Roman" w:hAnsi="Times New Roman" w:cs="Times New Roman"/>
          <w:color w:val="1F282C"/>
          <w:sz w:val="24"/>
          <w:szCs w:val="24"/>
          <w:lang w:eastAsia="ru-RU"/>
        </w:rPr>
        <w:t>детского дорожно-транспортного травматизма;</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xml:space="preserve">- совершенствование на системном уровне </w:t>
      </w:r>
      <w:proofErr w:type="gramStart"/>
      <w:r w:rsidRPr="006138DF">
        <w:rPr>
          <w:rFonts w:ascii="Times New Roman" w:eastAsia="Times New Roman" w:hAnsi="Times New Roman" w:cs="Times New Roman"/>
          <w:color w:val="1F282C"/>
          <w:sz w:val="24"/>
          <w:szCs w:val="24"/>
          <w:lang w:eastAsia="ru-RU"/>
        </w:rPr>
        <w:t>способов организации движения всех видов транспорта</w:t>
      </w:r>
      <w:proofErr w:type="gramEnd"/>
      <w:r w:rsidRPr="006138DF">
        <w:rPr>
          <w:rFonts w:ascii="Times New Roman" w:eastAsia="Times New Roman" w:hAnsi="Times New Roman" w:cs="Times New Roman"/>
          <w:color w:val="1F282C"/>
          <w:sz w:val="24"/>
          <w:szCs w:val="24"/>
          <w:lang w:eastAsia="ru-RU"/>
        </w:rPr>
        <w:t xml:space="preserve"> и участников дорожного движения, наиболее подверженных риску попасть в дорожно-транспортное происшествие - пешеходов;</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повышение уровня безопасности транспортных средств;</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повышение безопасности движения транспортных средств и пешеходов в темное время суток;</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снижение уровня аварийности;</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повышение эффективности работы улично-дорожной сети сельского поселения;</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-повышение безопасности движения за счет формирования общественного мнения;</w:t>
      </w:r>
    </w:p>
    <w:p w:rsidR="00D32829" w:rsidRPr="006138DF" w:rsidRDefault="00D32829" w:rsidP="002F0ABD">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совершенствование правовых основ деятельности федеральных</w:t>
      </w:r>
      <w:r w:rsidR="002F0ABD">
        <w:rPr>
          <w:rFonts w:ascii="Times New Roman" w:eastAsia="Times New Roman" w:hAnsi="Times New Roman" w:cs="Times New Roman"/>
          <w:color w:val="1F282C"/>
          <w:sz w:val="24"/>
          <w:szCs w:val="24"/>
          <w:lang w:eastAsia="ru-RU"/>
        </w:rPr>
        <w:t xml:space="preserve"> органов исполнительной власти, </w:t>
      </w:r>
      <w:r w:rsidRPr="006138DF">
        <w:rPr>
          <w:rFonts w:ascii="Times New Roman" w:eastAsia="Times New Roman" w:hAnsi="Times New Roman" w:cs="Times New Roman"/>
          <w:color w:val="1F282C"/>
          <w:sz w:val="24"/>
          <w:szCs w:val="24"/>
          <w:lang w:eastAsia="ru-RU"/>
        </w:rPr>
        <w:t>органов исполнитель</w:t>
      </w:r>
      <w:r w:rsidR="002F0ABD">
        <w:rPr>
          <w:rFonts w:ascii="Times New Roman" w:eastAsia="Times New Roman" w:hAnsi="Times New Roman" w:cs="Times New Roman"/>
          <w:color w:val="1F282C"/>
          <w:sz w:val="24"/>
          <w:szCs w:val="24"/>
          <w:lang w:eastAsia="ru-RU"/>
        </w:rPr>
        <w:t xml:space="preserve">ной власти субъектов Российской </w:t>
      </w:r>
      <w:r w:rsidRPr="006138DF">
        <w:rPr>
          <w:rFonts w:ascii="Times New Roman" w:eastAsia="Times New Roman" w:hAnsi="Times New Roman" w:cs="Times New Roman"/>
          <w:color w:val="1F282C"/>
          <w:sz w:val="24"/>
          <w:szCs w:val="24"/>
          <w:lang w:eastAsia="ru-RU"/>
        </w:rPr>
        <w:t>Федерации</w:t>
      </w:r>
      <w:r w:rsidR="002F0ABD">
        <w:rPr>
          <w:rFonts w:ascii="Times New Roman" w:eastAsia="Times New Roman" w:hAnsi="Times New Roman" w:cs="Times New Roman"/>
          <w:color w:val="1F282C"/>
          <w:sz w:val="24"/>
          <w:szCs w:val="24"/>
          <w:lang w:eastAsia="ru-RU"/>
        </w:rPr>
        <w:t xml:space="preserve"> и местного </w:t>
      </w:r>
      <w:r w:rsidRPr="006138DF">
        <w:rPr>
          <w:rFonts w:ascii="Times New Roman" w:eastAsia="Times New Roman" w:hAnsi="Times New Roman" w:cs="Times New Roman"/>
          <w:color w:val="1F282C"/>
          <w:sz w:val="24"/>
          <w:szCs w:val="24"/>
          <w:lang w:eastAsia="ru-RU"/>
        </w:rPr>
        <w:t>самоуправления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Реализация мероприятий муниципальной Программы рассчитана на период с 2017-2021 год.</w:t>
      </w:r>
    </w:p>
    <w:p w:rsidR="00D32829" w:rsidRPr="00B46A10" w:rsidRDefault="00D32829" w:rsidP="00B46A10">
      <w:pPr>
        <w:pStyle w:val="a4"/>
        <w:numPr>
          <w:ilvl w:val="0"/>
          <w:numId w:val="1"/>
        </w:numPr>
        <w:shd w:val="clear" w:color="auto" w:fill="FFFFFF"/>
        <w:spacing w:after="0" w:line="240" w:lineRule="auto"/>
        <w:jc w:val="center"/>
        <w:rPr>
          <w:rFonts w:ascii="Times New Roman" w:eastAsia="Times New Roman" w:hAnsi="Times New Roman" w:cs="Times New Roman"/>
          <w:b/>
          <w:bCs/>
          <w:color w:val="1F282C"/>
          <w:sz w:val="24"/>
          <w:szCs w:val="24"/>
          <w:lang w:eastAsia="ru-RU"/>
        </w:rPr>
      </w:pPr>
      <w:r w:rsidRPr="00B46A10">
        <w:rPr>
          <w:rFonts w:ascii="Times New Roman" w:eastAsia="Times New Roman" w:hAnsi="Times New Roman" w:cs="Times New Roman"/>
          <w:b/>
          <w:bCs/>
          <w:color w:val="1F282C"/>
          <w:sz w:val="24"/>
          <w:szCs w:val="24"/>
          <w:lang w:eastAsia="ru-RU"/>
        </w:rPr>
        <w:t>СИСТЕМА ПРОГРАММНЫХ МЕРОПРИЯТИЙ</w:t>
      </w:r>
    </w:p>
    <w:p w:rsidR="00B46A10" w:rsidRPr="00B46A10" w:rsidRDefault="00B46A10" w:rsidP="00B46A10">
      <w:pPr>
        <w:pStyle w:val="a4"/>
        <w:shd w:val="clear" w:color="auto" w:fill="FFFFFF"/>
        <w:spacing w:after="0" w:line="240" w:lineRule="auto"/>
        <w:ind w:left="420"/>
        <w:rPr>
          <w:rFonts w:ascii="Times New Roman" w:eastAsia="Times New Roman" w:hAnsi="Times New Roman" w:cs="Times New Roman"/>
          <w:color w:val="1F282C"/>
          <w:sz w:val="24"/>
          <w:szCs w:val="24"/>
          <w:lang w:eastAsia="ru-RU"/>
        </w:rPr>
      </w:pPr>
    </w:p>
    <w:p w:rsidR="00D32829" w:rsidRPr="006138DF" w:rsidRDefault="00D32829" w:rsidP="00B46A10">
      <w:pPr>
        <w:shd w:val="clear" w:color="auto" w:fill="FFFFFF"/>
        <w:tabs>
          <w:tab w:val="left" w:pos="7797"/>
        </w:tabs>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Согласно традиционному взгляду на дорожную безопасность, когда происходят ДТП, ответственность за них обычно возлагается исключительно на отдельных участников дорожного движения. Хотя ошибка участника дорожного движения может повлечь за собой ДТП, она не обязательно является основной его причиной. Человеческое поведение управляется не только индивидуальным знанием и навыками, но также окружением, в котором разворачиваются действия. Косвенные воздействия, такие как проектирование и обустройство дороги, характер транспортного средства, Правила дорожного движения и их соблюдение или несоблюдение,- значительным образом влияют на поведение человека.</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Анализ оценок и тенденций показывает, что проблема безопасности дорожного движения и дорожно-транспортного травматизма</w:t>
      </w:r>
      <w:r w:rsidR="00B46A10">
        <w:rPr>
          <w:rFonts w:ascii="Times New Roman" w:eastAsia="Times New Roman" w:hAnsi="Times New Roman" w:cs="Times New Roman"/>
          <w:color w:val="1F282C"/>
          <w:sz w:val="24"/>
          <w:szCs w:val="24"/>
          <w:lang w:eastAsia="ru-RU"/>
        </w:rPr>
        <w:t xml:space="preserve"> </w:t>
      </w:r>
      <w:r w:rsidRPr="006138DF">
        <w:rPr>
          <w:rFonts w:ascii="Times New Roman" w:eastAsia="Times New Roman" w:hAnsi="Times New Roman" w:cs="Times New Roman"/>
          <w:color w:val="1F282C"/>
          <w:sz w:val="24"/>
          <w:szCs w:val="24"/>
          <w:lang w:eastAsia="ru-RU"/>
        </w:rPr>
        <w:t xml:space="preserve">- многосторонняя проблема; она отражает динамическое развитие многих изменений и </w:t>
      </w:r>
      <w:proofErr w:type="gramStart"/>
      <w:r w:rsidRPr="006138DF">
        <w:rPr>
          <w:rFonts w:ascii="Times New Roman" w:eastAsia="Times New Roman" w:hAnsi="Times New Roman" w:cs="Times New Roman"/>
          <w:color w:val="1F282C"/>
          <w:sz w:val="24"/>
          <w:szCs w:val="24"/>
          <w:lang w:eastAsia="ru-RU"/>
        </w:rPr>
        <w:t>событий</w:t>
      </w:r>
      <w:proofErr w:type="gramEnd"/>
      <w:r w:rsidRPr="006138DF">
        <w:rPr>
          <w:rFonts w:ascii="Times New Roman" w:eastAsia="Times New Roman" w:hAnsi="Times New Roman" w:cs="Times New Roman"/>
          <w:color w:val="1F282C"/>
          <w:sz w:val="24"/>
          <w:szCs w:val="24"/>
          <w:lang w:eastAsia="ru-RU"/>
        </w:rPr>
        <w:t xml:space="preserve"> как на экономическом, так и на социальном уровне.</w:t>
      </w:r>
    </w:p>
    <w:p w:rsidR="00D32829" w:rsidRPr="006138DF" w:rsidRDefault="00D32829" w:rsidP="00B46A10">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xml:space="preserve">Для повышения безопасности на дорогах необходим системный подход, включающий различные элементы дорожно-транспортной системы и позволяющий интегрировать стратегии дорожно-транспортной безопасности с другими стратегическими (и иногда курирующими) целями, например, связанными с окружающей средой, доступностью и подвижностью. Системный </w:t>
      </w:r>
      <w:proofErr w:type="gramStart"/>
      <w:r w:rsidRPr="006138DF">
        <w:rPr>
          <w:rFonts w:ascii="Times New Roman" w:eastAsia="Times New Roman" w:hAnsi="Times New Roman" w:cs="Times New Roman"/>
          <w:color w:val="1F282C"/>
          <w:sz w:val="24"/>
          <w:szCs w:val="24"/>
          <w:lang w:eastAsia="ru-RU"/>
        </w:rPr>
        <w:t>подход-основной</w:t>
      </w:r>
      <w:proofErr w:type="gramEnd"/>
      <w:r w:rsidRPr="006138DF">
        <w:rPr>
          <w:rFonts w:ascii="Times New Roman" w:eastAsia="Times New Roman" w:hAnsi="Times New Roman" w:cs="Times New Roman"/>
          <w:color w:val="1F282C"/>
          <w:sz w:val="24"/>
          <w:szCs w:val="24"/>
          <w:lang w:eastAsia="ru-RU"/>
        </w:rPr>
        <w:t xml:space="preserve"> инструмент эффективного предотвращения ДТП и повышения уровня безопасности. Он должен включать в себя:</w:t>
      </w:r>
    </w:p>
    <w:p w:rsidR="00D32829" w:rsidRPr="006138DF" w:rsidRDefault="00D32829" w:rsidP="006138DF">
      <w:pPr>
        <w:shd w:val="clear" w:color="auto" w:fill="FFFFFF"/>
        <w:spacing w:after="0" w:line="240" w:lineRule="auto"/>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выявление проблемы;</w:t>
      </w:r>
    </w:p>
    <w:p w:rsidR="00D32829" w:rsidRPr="006138DF" w:rsidRDefault="00D32829" w:rsidP="006138DF">
      <w:pPr>
        <w:shd w:val="clear" w:color="auto" w:fill="FFFFFF"/>
        <w:spacing w:after="0" w:line="240" w:lineRule="auto"/>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постановку задачи и определение цели;</w:t>
      </w:r>
    </w:p>
    <w:p w:rsidR="00D32829" w:rsidRPr="006138DF" w:rsidRDefault="00D32829" w:rsidP="006138DF">
      <w:pPr>
        <w:shd w:val="clear" w:color="auto" w:fill="FFFFFF"/>
        <w:spacing w:after="0" w:line="240" w:lineRule="auto"/>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определение стратегии;</w:t>
      </w:r>
    </w:p>
    <w:p w:rsidR="00D32829" w:rsidRPr="006138DF" w:rsidRDefault="00D32829" w:rsidP="006138DF">
      <w:pPr>
        <w:shd w:val="clear" w:color="auto" w:fill="FFFFFF"/>
        <w:spacing w:after="0" w:line="240" w:lineRule="auto"/>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контроль выполнения.</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xml:space="preserve">При системном подходе ставится цель выявить и исправить основные источники ошибки или пороки проектирования, способствующие ДТП. При разработке и принятии практических </w:t>
      </w:r>
      <w:r w:rsidRPr="006138DF">
        <w:rPr>
          <w:rFonts w:ascii="Times New Roman" w:eastAsia="Times New Roman" w:hAnsi="Times New Roman" w:cs="Times New Roman"/>
          <w:color w:val="1F282C"/>
          <w:sz w:val="24"/>
          <w:szCs w:val="24"/>
          <w:lang w:eastAsia="ru-RU"/>
        </w:rPr>
        <w:lastRenderedPageBreak/>
        <w:t>мероприятий, направленных на повышение уровня безопасности дорожного движения, в целях обеспечения их эффективной реализации необходимо решить две основные задачи:</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1) Повысить уровень осознания, ответственности и информированности на всех уровнях с целью эффективного осуществления стратегий   предупреждения дорожно-транспортных происшествий и травматизма. Для решения задачи повышения безопасности дорожного движения понадобится  значительная мобилизация усилий всех заинтересованных лиц и учреждений на местном уровне.</w:t>
      </w:r>
    </w:p>
    <w:p w:rsidR="00D32829" w:rsidRPr="006138DF" w:rsidRDefault="00D32829" w:rsidP="006138D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 xml:space="preserve">2) Укрепить учреждения и наладить эффективные отношения для формирования более безопасной транспортной системы. Такие отношения должны развиваться горизонтально, между разными отраслями управления,  и вертикально, между разными уровнями управления. </w:t>
      </w:r>
      <w:proofErr w:type="gramStart"/>
      <w:r w:rsidRPr="006138DF">
        <w:rPr>
          <w:rFonts w:ascii="Times New Roman" w:eastAsia="Times New Roman" w:hAnsi="Times New Roman" w:cs="Times New Roman"/>
          <w:color w:val="1F282C"/>
          <w:sz w:val="24"/>
          <w:szCs w:val="24"/>
          <w:lang w:eastAsia="ru-RU"/>
        </w:rPr>
        <w:t xml:space="preserve">На уровне поселения - это потребует установления тесного взаимодействия и сотрудничества между секторами транспорта, здравоохранения, финансов, правоохранительных   органов и др. При этом мероприятия муниципальной программы    повышения безопасности дорожного движения на территории </w:t>
      </w:r>
      <w:r w:rsidR="002F0ABD">
        <w:rPr>
          <w:rFonts w:ascii="Times New Roman" w:eastAsia="Times New Roman" w:hAnsi="Times New Roman" w:cs="Times New Roman"/>
          <w:color w:val="1F282C"/>
          <w:sz w:val="24"/>
          <w:szCs w:val="24"/>
          <w:lang w:eastAsia="ru-RU"/>
        </w:rPr>
        <w:t xml:space="preserve"> сельского поселения Дубовый Умет</w:t>
      </w:r>
      <w:r w:rsidRPr="006138DF">
        <w:rPr>
          <w:rFonts w:ascii="Times New Roman" w:eastAsia="Times New Roman" w:hAnsi="Times New Roman" w:cs="Times New Roman"/>
          <w:color w:val="1F282C"/>
          <w:sz w:val="24"/>
          <w:szCs w:val="24"/>
          <w:lang w:eastAsia="ru-RU"/>
        </w:rPr>
        <w:t xml:space="preserve"> должны были направлены не только на усиление контрольно - надзорной деятельности, но и на создание эффективной и безопасной работы дорожно-транспортного комплекса в целом, а также на обеспечение</w:t>
      </w:r>
      <w:proofErr w:type="gramEnd"/>
      <w:r w:rsidRPr="006138DF">
        <w:rPr>
          <w:rFonts w:ascii="Times New Roman" w:eastAsia="Times New Roman" w:hAnsi="Times New Roman" w:cs="Times New Roman"/>
          <w:color w:val="1F282C"/>
          <w:sz w:val="24"/>
          <w:szCs w:val="24"/>
          <w:lang w:eastAsia="ru-RU"/>
        </w:rPr>
        <w:t xml:space="preserve"> безопасных условий для всех участников дорожного движения.   Решение  данной задачи возможно только  за счет привлечения значительных финансовых ресурсов. Приоритет жизни и  здоровья  граждан, участвующих  в дорожном движении,    преобладает над экономическими результатами хозяйственной деятельности.</w:t>
      </w:r>
    </w:p>
    <w:p w:rsidR="00D32829" w:rsidRPr="006138DF" w:rsidRDefault="00D32829" w:rsidP="006138DF">
      <w:pPr>
        <w:shd w:val="clear" w:color="auto" w:fill="FFFFFF"/>
        <w:spacing w:after="0" w:line="240" w:lineRule="auto"/>
        <w:ind w:firstLine="567"/>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Основными направлениями Программы являются:</w:t>
      </w:r>
    </w:p>
    <w:p w:rsidR="00D32829" w:rsidRPr="006138DF" w:rsidRDefault="00D32829" w:rsidP="006138DF">
      <w:pPr>
        <w:shd w:val="clear" w:color="auto" w:fill="FFFFFF"/>
        <w:spacing w:after="0" w:line="240" w:lineRule="auto"/>
        <w:ind w:firstLine="567"/>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1.Совершенствование организации дорожного движения.</w:t>
      </w:r>
    </w:p>
    <w:p w:rsidR="00D32829" w:rsidRPr="006138DF" w:rsidRDefault="00D32829" w:rsidP="006138DF">
      <w:pPr>
        <w:shd w:val="clear" w:color="auto" w:fill="FFFFFF"/>
        <w:spacing w:after="0" w:line="240" w:lineRule="auto"/>
        <w:ind w:firstLine="567"/>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2.Организация деятельности по предупреждению аварийности.</w:t>
      </w:r>
    </w:p>
    <w:p w:rsidR="00D32829" w:rsidRDefault="00D32829" w:rsidP="006138DF">
      <w:pPr>
        <w:shd w:val="clear" w:color="auto" w:fill="FFFFFF"/>
        <w:spacing w:after="0" w:line="240" w:lineRule="auto"/>
        <w:ind w:firstLine="567"/>
        <w:rPr>
          <w:rFonts w:ascii="Times New Roman" w:eastAsia="Times New Roman" w:hAnsi="Times New Roman" w:cs="Times New Roman"/>
          <w:color w:val="1F282C"/>
          <w:sz w:val="24"/>
          <w:szCs w:val="24"/>
          <w:lang w:eastAsia="ru-RU"/>
        </w:rPr>
      </w:pPr>
      <w:r w:rsidRPr="006138DF">
        <w:rPr>
          <w:rFonts w:ascii="Times New Roman" w:eastAsia="Times New Roman" w:hAnsi="Times New Roman" w:cs="Times New Roman"/>
          <w:color w:val="1F282C"/>
          <w:sz w:val="24"/>
          <w:szCs w:val="24"/>
          <w:lang w:eastAsia="ru-RU"/>
        </w:rPr>
        <w:t>3.Совершенствование контрольно</w:t>
      </w:r>
      <w:r w:rsidR="00B46A10">
        <w:rPr>
          <w:rFonts w:ascii="Times New Roman" w:eastAsia="Times New Roman" w:hAnsi="Times New Roman" w:cs="Times New Roman"/>
          <w:color w:val="1F282C"/>
          <w:sz w:val="24"/>
          <w:szCs w:val="24"/>
          <w:lang w:eastAsia="ru-RU"/>
        </w:rPr>
        <w:t xml:space="preserve"> </w:t>
      </w:r>
      <w:r w:rsidRPr="006138DF">
        <w:rPr>
          <w:rFonts w:ascii="Times New Roman" w:eastAsia="Times New Roman" w:hAnsi="Times New Roman" w:cs="Times New Roman"/>
          <w:color w:val="1F282C"/>
          <w:sz w:val="24"/>
          <w:szCs w:val="24"/>
          <w:lang w:eastAsia="ru-RU"/>
        </w:rPr>
        <w:t>- надзорной деятельности по обеспечению безопасности дорожного движения.</w:t>
      </w:r>
    </w:p>
    <w:p w:rsidR="0033457E" w:rsidRPr="006138DF" w:rsidRDefault="0033457E" w:rsidP="006138DF">
      <w:pPr>
        <w:shd w:val="clear" w:color="auto" w:fill="FFFFFF"/>
        <w:spacing w:after="0" w:line="240" w:lineRule="auto"/>
        <w:ind w:firstLine="567"/>
        <w:rPr>
          <w:rFonts w:ascii="Times New Roman" w:eastAsia="Times New Roman" w:hAnsi="Times New Roman" w:cs="Times New Roman"/>
          <w:color w:val="1F282C"/>
          <w:sz w:val="24"/>
          <w:szCs w:val="24"/>
          <w:lang w:eastAsia="ru-RU"/>
        </w:rPr>
      </w:pPr>
    </w:p>
    <w:p w:rsidR="006D5450" w:rsidRPr="002F0ABD" w:rsidRDefault="006D5450" w:rsidP="002F0ABD">
      <w:pPr>
        <w:pStyle w:val="a4"/>
        <w:numPr>
          <w:ilvl w:val="0"/>
          <w:numId w:val="1"/>
        </w:numPr>
        <w:shd w:val="clear" w:color="auto" w:fill="FFFFFF"/>
        <w:spacing w:after="96" w:line="240" w:lineRule="auto"/>
        <w:jc w:val="center"/>
        <w:rPr>
          <w:rFonts w:ascii="Times New Roman" w:eastAsia="Times New Roman" w:hAnsi="Times New Roman" w:cs="Times New Roman"/>
          <w:b/>
          <w:bCs/>
          <w:color w:val="1F282C"/>
          <w:sz w:val="24"/>
          <w:szCs w:val="24"/>
          <w:lang w:eastAsia="ru-RU"/>
        </w:rPr>
      </w:pPr>
      <w:r w:rsidRPr="002F0ABD">
        <w:rPr>
          <w:rFonts w:ascii="Times New Roman" w:eastAsia="Times New Roman" w:hAnsi="Times New Roman" w:cs="Times New Roman"/>
          <w:b/>
          <w:bCs/>
          <w:color w:val="1F282C"/>
          <w:sz w:val="24"/>
          <w:szCs w:val="24"/>
          <w:lang w:eastAsia="ru-RU"/>
        </w:rPr>
        <w:t>РЕСУРСНОЕ ОБЕСПЕЧЕНИЕ ПРОГРАММЫ</w:t>
      </w:r>
    </w:p>
    <w:p w:rsidR="006D5450" w:rsidRPr="002F0ABD" w:rsidRDefault="006D5450" w:rsidP="002F0ABD">
      <w:pPr>
        <w:shd w:val="clear" w:color="auto" w:fill="FFFFFF"/>
        <w:spacing w:after="96" w:line="240" w:lineRule="auto"/>
        <w:jc w:val="both"/>
        <w:rPr>
          <w:rFonts w:ascii="Times New Roman" w:eastAsia="Times New Roman" w:hAnsi="Times New Roman" w:cs="Times New Roman"/>
          <w:bCs/>
          <w:color w:val="1F282C"/>
          <w:sz w:val="24"/>
          <w:szCs w:val="24"/>
          <w:lang w:eastAsia="ru-RU"/>
        </w:rPr>
      </w:pPr>
    </w:p>
    <w:p w:rsidR="006D5450" w:rsidRPr="002F0ABD" w:rsidRDefault="006D5450" w:rsidP="002F0ABD">
      <w:pPr>
        <w:shd w:val="clear" w:color="auto" w:fill="FFFFFF"/>
        <w:spacing w:after="96" w:line="240" w:lineRule="auto"/>
        <w:ind w:firstLine="567"/>
        <w:jc w:val="both"/>
        <w:rPr>
          <w:rFonts w:ascii="Times New Roman" w:eastAsia="Times New Roman" w:hAnsi="Times New Roman" w:cs="Times New Roman"/>
          <w:bCs/>
          <w:color w:val="1F282C"/>
          <w:sz w:val="24"/>
          <w:szCs w:val="24"/>
          <w:lang w:eastAsia="ru-RU"/>
        </w:rPr>
      </w:pPr>
      <w:r w:rsidRPr="002F0ABD">
        <w:rPr>
          <w:rFonts w:ascii="Times New Roman" w:eastAsia="Times New Roman" w:hAnsi="Times New Roman" w:cs="Times New Roman"/>
          <w:bCs/>
          <w:color w:val="1F282C"/>
          <w:sz w:val="24"/>
          <w:szCs w:val="24"/>
          <w:lang w:eastAsia="ru-RU"/>
        </w:rPr>
        <w:t xml:space="preserve">При планировании ресурсного обеспечения Программы учитывалась реальная ситуация в финансово-бюджетной сфере </w:t>
      </w:r>
      <w:r w:rsidR="002F0ABD">
        <w:rPr>
          <w:rFonts w:ascii="Times New Roman" w:eastAsia="Times New Roman" w:hAnsi="Times New Roman" w:cs="Times New Roman"/>
          <w:bCs/>
          <w:color w:val="1F282C"/>
          <w:sz w:val="24"/>
          <w:szCs w:val="24"/>
          <w:lang w:eastAsia="ru-RU"/>
        </w:rPr>
        <w:t xml:space="preserve"> сельского поселения Дубовый Умет</w:t>
      </w:r>
      <w:r w:rsidRPr="002F0ABD">
        <w:rPr>
          <w:rFonts w:ascii="Times New Roman" w:eastAsia="Times New Roman" w:hAnsi="Times New Roman" w:cs="Times New Roman"/>
          <w:bCs/>
          <w:color w:val="1F282C"/>
          <w:sz w:val="24"/>
          <w:szCs w:val="24"/>
          <w:lang w:eastAsia="ru-RU"/>
        </w:rPr>
        <w:t xml:space="preserve">,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условии </w:t>
      </w:r>
      <w:proofErr w:type="spellStart"/>
      <w:r w:rsidRPr="002F0ABD">
        <w:rPr>
          <w:rFonts w:ascii="Times New Roman" w:eastAsia="Times New Roman" w:hAnsi="Times New Roman" w:cs="Times New Roman"/>
          <w:bCs/>
          <w:color w:val="1F282C"/>
          <w:sz w:val="24"/>
          <w:szCs w:val="24"/>
          <w:lang w:eastAsia="ru-RU"/>
        </w:rPr>
        <w:t>софинансирования</w:t>
      </w:r>
      <w:proofErr w:type="spellEnd"/>
      <w:r w:rsidRPr="002F0ABD">
        <w:rPr>
          <w:rFonts w:ascii="Times New Roman" w:eastAsia="Times New Roman" w:hAnsi="Times New Roman" w:cs="Times New Roman"/>
          <w:bCs/>
          <w:color w:val="1F282C"/>
          <w:sz w:val="24"/>
          <w:szCs w:val="24"/>
          <w:lang w:eastAsia="ru-RU"/>
        </w:rPr>
        <w:t xml:space="preserve"> из бюджетов других уровней.</w:t>
      </w:r>
    </w:p>
    <w:p w:rsidR="004B492F" w:rsidRPr="009620BB" w:rsidRDefault="006D5450" w:rsidP="004B492F">
      <w:pPr>
        <w:shd w:val="clear" w:color="auto" w:fill="FFFFFF"/>
        <w:spacing w:after="0" w:line="240" w:lineRule="auto"/>
        <w:ind w:firstLine="709"/>
        <w:jc w:val="both"/>
        <w:rPr>
          <w:rFonts w:ascii="Times New Roman" w:eastAsia="Times New Roman" w:hAnsi="Times New Roman" w:cs="Times New Roman"/>
          <w:color w:val="1F282C"/>
          <w:sz w:val="24"/>
          <w:szCs w:val="24"/>
          <w:lang w:eastAsia="ru-RU"/>
        </w:rPr>
      </w:pPr>
      <w:r w:rsidRPr="002F0ABD">
        <w:rPr>
          <w:rFonts w:ascii="Times New Roman" w:eastAsia="Times New Roman" w:hAnsi="Times New Roman" w:cs="Times New Roman"/>
          <w:bCs/>
          <w:color w:val="1F282C"/>
          <w:sz w:val="24"/>
          <w:szCs w:val="24"/>
          <w:lang w:eastAsia="ru-RU"/>
        </w:rPr>
        <w:t>Общий объе</w:t>
      </w:r>
      <w:r w:rsidR="004B492F">
        <w:rPr>
          <w:rFonts w:ascii="Times New Roman" w:eastAsia="Times New Roman" w:hAnsi="Times New Roman" w:cs="Times New Roman"/>
          <w:bCs/>
          <w:color w:val="1F282C"/>
          <w:sz w:val="24"/>
          <w:szCs w:val="24"/>
          <w:lang w:eastAsia="ru-RU"/>
        </w:rPr>
        <w:t xml:space="preserve">м финансирования Программы  </w:t>
      </w:r>
      <w:r w:rsidRPr="002F0ABD">
        <w:rPr>
          <w:rFonts w:ascii="Times New Roman" w:eastAsia="Times New Roman" w:hAnsi="Times New Roman" w:cs="Times New Roman"/>
          <w:bCs/>
          <w:color w:val="1F282C"/>
          <w:sz w:val="24"/>
          <w:szCs w:val="24"/>
          <w:lang w:eastAsia="ru-RU"/>
        </w:rPr>
        <w:t xml:space="preserve"> составляет </w:t>
      </w:r>
      <w:r w:rsidR="007748FB">
        <w:rPr>
          <w:rFonts w:ascii="Times New Roman" w:eastAsia="Times New Roman" w:hAnsi="Times New Roman" w:cs="Times New Roman"/>
          <w:b/>
          <w:bCs/>
          <w:sz w:val="24"/>
          <w:szCs w:val="24"/>
          <w:lang w:eastAsia="ru-RU"/>
        </w:rPr>
        <w:t>23223,35</w:t>
      </w:r>
      <w:r w:rsidR="004B492F" w:rsidRPr="00D32829">
        <w:rPr>
          <w:rFonts w:ascii="Times New Roman" w:eastAsia="Times New Roman" w:hAnsi="Times New Roman" w:cs="Times New Roman"/>
          <w:b/>
          <w:bCs/>
          <w:sz w:val="24"/>
          <w:szCs w:val="24"/>
          <w:lang w:eastAsia="ru-RU"/>
        </w:rPr>
        <w:t xml:space="preserve"> </w:t>
      </w:r>
      <w:r w:rsidRPr="002F0ABD">
        <w:rPr>
          <w:rFonts w:ascii="Times New Roman" w:eastAsia="Times New Roman" w:hAnsi="Times New Roman" w:cs="Times New Roman"/>
          <w:bCs/>
          <w:color w:val="1F282C"/>
          <w:sz w:val="24"/>
          <w:szCs w:val="24"/>
          <w:lang w:eastAsia="ru-RU"/>
        </w:rPr>
        <w:t>тыс. рублей и будет корректироваться ежегодно при поступлении субсидий из бюджетов других уровней.</w:t>
      </w:r>
      <w:r w:rsidR="004B492F">
        <w:rPr>
          <w:rFonts w:ascii="Times New Roman" w:eastAsia="Times New Roman" w:hAnsi="Times New Roman" w:cs="Times New Roman"/>
          <w:bCs/>
          <w:color w:val="1F282C"/>
          <w:sz w:val="24"/>
          <w:szCs w:val="24"/>
          <w:lang w:eastAsia="ru-RU"/>
        </w:rPr>
        <w:t xml:space="preserve"> </w:t>
      </w:r>
      <w:r w:rsidR="004B492F" w:rsidRPr="009620BB">
        <w:rPr>
          <w:rFonts w:ascii="Times New Roman" w:eastAsia="Times New Roman" w:hAnsi="Times New Roman" w:cs="Times New Roman"/>
          <w:color w:val="1F282C"/>
          <w:sz w:val="24"/>
          <w:szCs w:val="24"/>
          <w:lang w:eastAsia="ru-RU"/>
        </w:rPr>
        <w:t>Корректировка Программы, в том числе включение в неё новых мероприятий, а также продление (изменение) срока их реализации осуществляется в установленном порядке.</w:t>
      </w:r>
    </w:p>
    <w:p w:rsidR="004B492F" w:rsidRPr="009620BB" w:rsidRDefault="004B492F" w:rsidP="004B492F">
      <w:pPr>
        <w:shd w:val="clear" w:color="auto" w:fill="FFFFFF"/>
        <w:spacing w:after="0" w:line="240" w:lineRule="auto"/>
        <w:ind w:firstLine="709"/>
        <w:jc w:val="both"/>
        <w:rPr>
          <w:rFonts w:ascii="Times New Roman" w:eastAsia="Times New Roman" w:hAnsi="Times New Roman" w:cs="Times New Roman"/>
          <w:color w:val="1F282C"/>
          <w:sz w:val="24"/>
          <w:szCs w:val="24"/>
          <w:lang w:eastAsia="ru-RU"/>
        </w:rPr>
      </w:pPr>
      <w:proofErr w:type="gramStart"/>
      <w:r w:rsidRPr="009620BB">
        <w:rPr>
          <w:rFonts w:ascii="Times New Roman" w:eastAsia="Times New Roman" w:hAnsi="Times New Roman" w:cs="Times New Roman"/>
          <w:color w:val="1F282C"/>
          <w:sz w:val="24"/>
          <w:szCs w:val="24"/>
          <w:lang w:eastAsia="ru-RU"/>
        </w:rPr>
        <w:t>Контроль за</w:t>
      </w:r>
      <w:proofErr w:type="gramEnd"/>
      <w:r w:rsidRPr="009620BB">
        <w:rPr>
          <w:rFonts w:ascii="Times New Roman" w:eastAsia="Times New Roman" w:hAnsi="Times New Roman" w:cs="Times New Roman"/>
          <w:color w:val="1F282C"/>
          <w:sz w:val="24"/>
          <w:szCs w:val="24"/>
          <w:lang w:eastAsia="ru-RU"/>
        </w:rPr>
        <w:t xml:space="preserve"> Программой включает отчетность исполнителей по реализации программных мероприятий и рациональному использованию выделяемых исполнителям финансовых средств, по качеству реализуемых программных мероприятий и срокам выполнения договоров (контрактов, соглашений).</w:t>
      </w:r>
    </w:p>
    <w:p w:rsidR="006D5450" w:rsidRPr="002F0ABD" w:rsidRDefault="006D5450" w:rsidP="002F0ABD">
      <w:pPr>
        <w:shd w:val="clear" w:color="auto" w:fill="FFFFFF"/>
        <w:spacing w:after="96" w:line="240" w:lineRule="auto"/>
        <w:ind w:firstLine="567"/>
        <w:jc w:val="both"/>
        <w:rPr>
          <w:rFonts w:ascii="Times New Roman" w:eastAsia="Times New Roman" w:hAnsi="Times New Roman" w:cs="Times New Roman"/>
          <w:bCs/>
          <w:color w:val="1F282C"/>
          <w:sz w:val="24"/>
          <w:szCs w:val="24"/>
          <w:lang w:eastAsia="ru-RU"/>
        </w:rPr>
      </w:pPr>
    </w:p>
    <w:p w:rsidR="006D5450" w:rsidRPr="00270555" w:rsidRDefault="006D5450" w:rsidP="00270555">
      <w:pPr>
        <w:pStyle w:val="a4"/>
        <w:numPr>
          <w:ilvl w:val="0"/>
          <w:numId w:val="1"/>
        </w:numPr>
        <w:shd w:val="clear" w:color="auto" w:fill="FFFFFF"/>
        <w:spacing w:after="96" w:line="240" w:lineRule="auto"/>
        <w:jc w:val="center"/>
        <w:rPr>
          <w:rFonts w:ascii="Times New Roman" w:eastAsia="Times New Roman" w:hAnsi="Times New Roman" w:cs="Times New Roman"/>
          <w:b/>
          <w:bCs/>
          <w:color w:val="1F282C"/>
          <w:sz w:val="24"/>
          <w:szCs w:val="24"/>
          <w:lang w:eastAsia="ru-RU"/>
        </w:rPr>
      </w:pPr>
      <w:r w:rsidRPr="00270555">
        <w:rPr>
          <w:rFonts w:ascii="Times New Roman" w:eastAsia="Times New Roman" w:hAnsi="Times New Roman" w:cs="Times New Roman"/>
          <w:b/>
          <w:bCs/>
          <w:color w:val="1F282C"/>
          <w:sz w:val="24"/>
          <w:szCs w:val="24"/>
          <w:lang w:eastAsia="ru-RU"/>
        </w:rPr>
        <w:t>МЕХАНИЗМ РЕАЛИЗАЦИИ ПРОГРАММЫ</w:t>
      </w:r>
    </w:p>
    <w:p w:rsidR="006D5450" w:rsidRPr="002F0ABD" w:rsidRDefault="006D5450" w:rsidP="002F0ABD">
      <w:pPr>
        <w:shd w:val="clear" w:color="auto" w:fill="FFFFFF"/>
        <w:spacing w:after="96" w:line="240" w:lineRule="auto"/>
        <w:jc w:val="center"/>
        <w:rPr>
          <w:rFonts w:ascii="Times New Roman" w:eastAsia="Times New Roman" w:hAnsi="Times New Roman" w:cs="Times New Roman"/>
          <w:b/>
          <w:bCs/>
          <w:color w:val="1F282C"/>
          <w:sz w:val="24"/>
          <w:szCs w:val="24"/>
          <w:lang w:eastAsia="ru-RU"/>
        </w:rPr>
      </w:pPr>
    </w:p>
    <w:p w:rsidR="006D5450" w:rsidRPr="002F0ABD" w:rsidRDefault="006D5450" w:rsidP="002F0ABD">
      <w:pPr>
        <w:shd w:val="clear" w:color="auto" w:fill="FFFFFF"/>
        <w:spacing w:after="0" w:line="240" w:lineRule="auto"/>
        <w:ind w:firstLine="567"/>
        <w:jc w:val="both"/>
        <w:rPr>
          <w:rFonts w:ascii="Times New Roman" w:eastAsia="Times New Roman" w:hAnsi="Times New Roman" w:cs="Times New Roman"/>
          <w:bCs/>
          <w:color w:val="1F282C"/>
          <w:sz w:val="24"/>
          <w:szCs w:val="24"/>
          <w:lang w:eastAsia="ru-RU"/>
        </w:rPr>
      </w:pPr>
      <w:r w:rsidRPr="002F0ABD">
        <w:rPr>
          <w:rFonts w:ascii="Times New Roman" w:eastAsia="Times New Roman" w:hAnsi="Times New Roman" w:cs="Times New Roman"/>
          <w:bCs/>
          <w:color w:val="1F282C"/>
          <w:sz w:val="24"/>
          <w:szCs w:val="24"/>
          <w:lang w:eastAsia="ru-RU"/>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6D5450" w:rsidRPr="002F0ABD" w:rsidRDefault="006D5450" w:rsidP="002F0ABD">
      <w:pPr>
        <w:shd w:val="clear" w:color="auto" w:fill="FFFFFF"/>
        <w:spacing w:after="0" w:line="240" w:lineRule="auto"/>
        <w:ind w:firstLine="567"/>
        <w:jc w:val="both"/>
        <w:rPr>
          <w:rFonts w:ascii="Times New Roman" w:eastAsia="Times New Roman" w:hAnsi="Times New Roman" w:cs="Times New Roman"/>
          <w:bCs/>
          <w:color w:val="1F282C"/>
          <w:sz w:val="24"/>
          <w:szCs w:val="24"/>
          <w:lang w:eastAsia="ru-RU"/>
        </w:rPr>
      </w:pPr>
      <w:r w:rsidRPr="002F0ABD">
        <w:rPr>
          <w:rFonts w:ascii="Times New Roman" w:eastAsia="Times New Roman" w:hAnsi="Times New Roman" w:cs="Times New Roman"/>
          <w:bCs/>
          <w:color w:val="1F282C"/>
          <w:sz w:val="24"/>
          <w:szCs w:val="24"/>
          <w:lang w:eastAsia="ru-RU"/>
        </w:rPr>
        <w:t xml:space="preserve">Управление реализацией Программы осуществляет </w:t>
      </w:r>
      <w:r w:rsidR="002F0ABD">
        <w:rPr>
          <w:rFonts w:ascii="Times New Roman" w:eastAsia="Times New Roman" w:hAnsi="Times New Roman" w:cs="Times New Roman"/>
          <w:bCs/>
          <w:color w:val="1F282C"/>
          <w:sz w:val="24"/>
          <w:szCs w:val="24"/>
          <w:lang w:eastAsia="ru-RU"/>
        </w:rPr>
        <w:t>А</w:t>
      </w:r>
      <w:r w:rsidRPr="002F0ABD">
        <w:rPr>
          <w:rFonts w:ascii="Times New Roman" w:eastAsia="Times New Roman" w:hAnsi="Times New Roman" w:cs="Times New Roman"/>
          <w:bCs/>
          <w:color w:val="1F282C"/>
          <w:sz w:val="24"/>
          <w:szCs w:val="24"/>
          <w:lang w:eastAsia="ru-RU"/>
        </w:rPr>
        <w:t xml:space="preserve">дминистрация </w:t>
      </w:r>
      <w:r w:rsidR="002F0ABD">
        <w:rPr>
          <w:rFonts w:ascii="Times New Roman" w:eastAsia="Times New Roman" w:hAnsi="Times New Roman" w:cs="Times New Roman"/>
          <w:bCs/>
          <w:color w:val="1F282C"/>
          <w:sz w:val="24"/>
          <w:szCs w:val="24"/>
          <w:lang w:eastAsia="ru-RU"/>
        </w:rPr>
        <w:t>сельского поселения Дубовый Умет</w:t>
      </w:r>
      <w:r w:rsidRPr="002F0ABD">
        <w:rPr>
          <w:rFonts w:ascii="Times New Roman" w:eastAsia="Times New Roman" w:hAnsi="Times New Roman" w:cs="Times New Roman"/>
          <w:bCs/>
          <w:color w:val="1F282C"/>
          <w:sz w:val="24"/>
          <w:szCs w:val="24"/>
          <w:lang w:eastAsia="ru-RU"/>
        </w:rPr>
        <w:t xml:space="preserve">. Реализация и </w:t>
      </w:r>
      <w:proofErr w:type="gramStart"/>
      <w:r w:rsidRPr="002F0ABD">
        <w:rPr>
          <w:rFonts w:ascii="Times New Roman" w:eastAsia="Times New Roman" w:hAnsi="Times New Roman" w:cs="Times New Roman"/>
          <w:bCs/>
          <w:color w:val="1F282C"/>
          <w:sz w:val="24"/>
          <w:szCs w:val="24"/>
          <w:lang w:eastAsia="ru-RU"/>
        </w:rPr>
        <w:t>контроль за</w:t>
      </w:r>
      <w:proofErr w:type="gramEnd"/>
      <w:r w:rsidRPr="002F0ABD">
        <w:rPr>
          <w:rFonts w:ascii="Times New Roman" w:eastAsia="Times New Roman" w:hAnsi="Times New Roman" w:cs="Times New Roman"/>
          <w:bCs/>
          <w:color w:val="1F282C"/>
          <w:sz w:val="24"/>
          <w:szCs w:val="24"/>
          <w:lang w:eastAsia="ru-RU"/>
        </w:rPr>
        <w:t xml:space="preserve"> выполнением Программы осуществляются в соответствии с действующим законодательством.</w:t>
      </w:r>
    </w:p>
    <w:p w:rsidR="004B492F" w:rsidRDefault="006D5450" w:rsidP="004B492F">
      <w:pPr>
        <w:shd w:val="clear" w:color="auto" w:fill="FFFFFF"/>
        <w:spacing w:after="0" w:line="240" w:lineRule="auto"/>
        <w:ind w:firstLine="567"/>
        <w:jc w:val="both"/>
        <w:rPr>
          <w:rFonts w:ascii="Times New Roman" w:eastAsia="Times New Roman" w:hAnsi="Times New Roman" w:cs="Times New Roman"/>
          <w:color w:val="1F282C"/>
          <w:sz w:val="24"/>
          <w:szCs w:val="24"/>
          <w:lang w:eastAsia="ru-RU"/>
        </w:rPr>
      </w:pPr>
      <w:r w:rsidRPr="002F0ABD">
        <w:rPr>
          <w:rFonts w:ascii="Times New Roman" w:eastAsia="Times New Roman" w:hAnsi="Times New Roman" w:cs="Times New Roman"/>
          <w:bCs/>
          <w:color w:val="1F282C"/>
          <w:sz w:val="24"/>
          <w:szCs w:val="24"/>
          <w:lang w:eastAsia="ru-RU"/>
        </w:rPr>
        <w:lastRenderedPageBreak/>
        <w:t xml:space="preserve">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w:t>
      </w:r>
      <w:r w:rsidR="002F0ABD">
        <w:rPr>
          <w:rFonts w:ascii="Times New Roman" w:eastAsia="Times New Roman" w:hAnsi="Times New Roman" w:cs="Times New Roman"/>
          <w:bCs/>
          <w:color w:val="1F282C"/>
          <w:sz w:val="24"/>
          <w:szCs w:val="24"/>
          <w:lang w:eastAsia="ru-RU"/>
        </w:rPr>
        <w:t>А</w:t>
      </w:r>
      <w:r w:rsidRPr="002F0ABD">
        <w:rPr>
          <w:rFonts w:ascii="Times New Roman" w:eastAsia="Times New Roman" w:hAnsi="Times New Roman" w:cs="Times New Roman"/>
          <w:bCs/>
          <w:color w:val="1F282C"/>
          <w:sz w:val="24"/>
          <w:szCs w:val="24"/>
          <w:lang w:eastAsia="ru-RU"/>
        </w:rPr>
        <w:t xml:space="preserve">дминистрации </w:t>
      </w:r>
      <w:r w:rsidR="002F0ABD">
        <w:rPr>
          <w:rFonts w:ascii="Times New Roman" w:eastAsia="Times New Roman" w:hAnsi="Times New Roman" w:cs="Times New Roman"/>
          <w:bCs/>
          <w:color w:val="1F282C"/>
          <w:sz w:val="24"/>
          <w:szCs w:val="24"/>
          <w:lang w:eastAsia="ru-RU"/>
        </w:rPr>
        <w:t xml:space="preserve"> сельского поселения Дубовый Умет</w:t>
      </w:r>
      <w:r w:rsidRPr="002F0ABD">
        <w:rPr>
          <w:rFonts w:ascii="Times New Roman" w:eastAsia="Times New Roman" w:hAnsi="Times New Roman" w:cs="Times New Roman"/>
          <w:bCs/>
          <w:color w:val="1F282C"/>
          <w:sz w:val="24"/>
          <w:szCs w:val="24"/>
          <w:lang w:eastAsia="ru-RU"/>
        </w:rPr>
        <w:t>.</w:t>
      </w:r>
      <w:r w:rsidR="004B492F" w:rsidRPr="004B492F">
        <w:rPr>
          <w:rFonts w:ascii="Times New Roman" w:eastAsia="Times New Roman" w:hAnsi="Times New Roman" w:cs="Times New Roman"/>
          <w:color w:val="1F282C"/>
          <w:sz w:val="24"/>
          <w:szCs w:val="24"/>
          <w:lang w:eastAsia="ru-RU"/>
        </w:rPr>
        <w:t xml:space="preserve"> </w:t>
      </w:r>
    </w:p>
    <w:p w:rsidR="006D5450" w:rsidRPr="002F0ABD" w:rsidRDefault="006D5450" w:rsidP="002F0ABD">
      <w:pPr>
        <w:shd w:val="clear" w:color="auto" w:fill="FFFFFF"/>
        <w:spacing w:after="96" w:line="240" w:lineRule="auto"/>
        <w:jc w:val="both"/>
        <w:rPr>
          <w:rFonts w:ascii="Times New Roman" w:eastAsia="Times New Roman" w:hAnsi="Times New Roman" w:cs="Times New Roman"/>
          <w:bCs/>
          <w:color w:val="1F282C"/>
          <w:sz w:val="24"/>
          <w:szCs w:val="24"/>
          <w:lang w:eastAsia="ru-RU"/>
        </w:rPr>
      </w:pPr>
    </w:p>
    <w:p w:rsidR="006D5450" w:rsidRPr="002F0ABD" w:rsidRDefault="002F0ABD" w:rsidP="002F0ABD">
      <w:pPr>
        <w:shd w:val="clear" w:color="auto" w:fill="FFFFFF"/>
        <w:spacing w:after="96" w:line="240" w:lineRule="auto"/>
        <w:jc w:val="both"/>
        <w:rPr>
          <w:rFonts w:ascii="Times New Roman" w:eastAsia="Times New Roman" w:hAnsi="Times New Roman" w:cs="Times New Roman"/>
          <w:bCs/>
          <w:color w:val="1F282C"/>
          <w:sz w:val="24"/>
          <w:szCs w:val="24"/>
          <w:lang w:eastAsia="ru-RU"/>
        </w:rPr>
      </w:pPr>
      <w:r>
        <w:rPr>
          <w:rFonts w:ascii="Times New Roman" w:eastAsia="Times New Roman" w:hAnsi="Times New Roman" w:cs="Times New Roman"/>
          <w:bCs/>
          <w:color w:val="1F282C"/>
          <w:sz w:val="24"/>
          <w:szCs w:val="24"/>
          <w:lang w:eastAsia="ru-RU"/>
        </w:rPr>
        <w:t xml:space="preserve"> </w:t>
      </w:r>
    </w:p>
    <w:p w:rsidR="006D5450" w:rsidRPr="002F0ABD" w:rsidRDefault="006D5450" w:rsidP="00270555">
      <w:pPr>
        <w:pStyle w:val="a4"/>
        <w:numPr>
          <w:ilvl w:val="0"/>
          <w:numId w:val="1"/>
        </w:numPr>
        <w:shd w:val="clear" w:color="auto" w:fill="FFFFFF"/>
        <w:spacing w:after="96" w:line="240" w:lineRule="auto"/>
        <w:jc w:val="center"/>
        <w:rPr>
          <w:rFonts w:ascii="Times New Roman" w:eastAsia="Times New Roman" w:hAnsi="Times New Roman" w:cs="Times New Roman"/>
          <w:b/>
          <w:bCs/>
          <w:color w:val="1F282C"/>
          <w:sz w:val="24"/>
          <w:szCs w:val="24"/>
          <w:lang w:eastAsia="ru-RU"/>
        </w:rPr>
      </w:pPr>
      <w:r w:rsidRPr="002F0ABD">
        <w:rPr>
          <w:rFonts w:ascii="Times New Roman" w:eastAsia="Times New Roman" w:hAnsi="Times New Roman" w:cs="Times New Roman"/>
          <w:b/>
          <w:bCs/>
          <w:color w:val="1F282C"/>
          <w:sz w:val="24"/>
          <w:szCs w:val="24"/>
          <w:lang w:eastAsia="ru-RU"/>
        </w:rPr>
        <w:t>ОЦЕНКА СОЦИАЛЬНО-ЭКОНОМИЧЕСКОЙ ЭФФЕКТИВНОСТИ ПРОГРАММЫ</w:t>
      </w:r>
    </w:p>
    <w:p w:rsidR="006D5450" w:rsidRPr="002F0ABD" w:rsidRDefault="006D5450" w:rsidP="002F0ABD">
      <w:pPr>
        <w:shd w:val="clear" w:color="auto" w:fill="FFFFFF"/>
        <w:spacing w:after="96" w:line="240" w:lineRule="auto"/>
        <w:jc w:val="both"/>
        <w:rPr>
          <w:rFonts w:ascii="Times New Roman" w:eastAsia="Times New Roman" w:hAnsi="Times New Roman" w:cs="Times New Roman"/>
          <w:bCs/>
          <w:color w:val="1F282C"/>
          <w:sz w:val="24"/>
          <w:szCs w:val="24"/>
          <w:lang w:eastAsia="ru-RU"/>
        </w:rPr>
      </w:pPr>
    </w:p>
    <w:p w:rsidR="006D5450" w:rsidRPr="002F0ABD" w:rsidRDefault="006D5450" w:rsidP="002F0ABD">
      <w:pPr>
        <w:shd w:val="clear" w:color="auto" w:fill="FFFFFF"/>
        <w:spacing w:after="0" w:line="240" w:lineRule="auto"/>
        <w:ind w:firstLine="567"/>
        <w:jc w:val="both"/>
        <w:rPr>
          <w:rFonts w:ascii="Times New Roman" w:eastAsia="Times New Roman" w:hAnsi="Times New Roman" w:cs="Times New Roman"/>
          <w:bCs/>
          <w:color w:val="1F282C"/>
          <w:sz w:val="24"/>
          <w:szCs w:val="24"/>
          <w:lang w:eastAsia="ru-RU"/>
        </w:rPr>
      </w:pPr>
      <w:r w:rsidRPr="002F0ABD">
        <w:rPr>
          <w:rFonts w:ascii="Times New Roman" w:eastAsia="Times New Roman" w:hAnsi="Times New Roman" w:cs="Times New Roman"/>
          <w:bCs/>
          <w:color w:val="1F282C"/>
          <w:sz w:val="24"/>
          <w:szCs w:val="24"/>
          <w:lang w:eastAsia="ru-RU"/>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6D5450" w:rsidRPr="002F0ABD" w:rsidRDefault="006D5450" w:rsidP="002F0ABD">
      <w:pPr>
        <w:shd w:val="clear" w:color="auto" w:fill="FFFFFF"/>
        <w:spacing w:after="0" w:line="240" w:lineRule="auto"/>
        <w:ind w:firstLine="567"/>
        <w:jc w:val="both"/>
        <w:rPr>
          <w:rFonts w:ascii="Times New Roman" w:eastAsia="Times New Roman" w:hAnsi="Times New Roman" w:cs="Times New Roman"/>
          <w:bCs/>
          <w:color w:val="1F282C"/>
          <w:sz w:val="24"/>
          <w:szCs w:val="24"/>
          <w:lang w:eastAsia="ru-RU"/>
        </w:rPr>
      </w:pPr>
      <w:r w:rsidRPr="002F0ABD">
        <w:rPr>
          <w:rFonts w:ascii="Times New Roman" w:eastAsia="Times New Roman" w:hAnsi="Times New Roman" w:cs="Times New Roman"/>
          <w:bCs/>
          <w:color w:val="1F282C"/>
          <w:sz w:val="24"/>
          <w:szCs w:val="24"/>
          <w:lang w:eastAsia="ru-RU"/>
        </w:rPr>
        <w:t xml:space="preserve">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w:t>
      </w:r>
      <w:proofErr w:type="gramStart"/>
      <w:r w:rsidRPr="002F0ABD">
        <w:rPr>
          <w:rFonts w:ascii="Times New Roman" w:eastAsia="Times New Roman" w:hAnsi="Times New Roman" w:cs="Times New Roman"/>
          <w:bCs/>
          <w:color w:val="1F282C"/>
          <w:sz w:val="24"/>
          <w:szCs w:val="24"/>
          <w:lang w:eastAsia="ru-RU"/>
        </w:rPr>
        <w:t>контроля за</w:t>
      </w:r>
      <w:proofErr w:type="gramEnd"/>
      <w:r w:rsidRPr="002F0ABD">
        <w:rPr>
          <w:rFonts w:ascii="Times New Roman" w:eastAsia="Times New Roman" w:hAnsi="Times New Roman" w:cs="Times New Roman"/>
          <w:bCs/>
          <w:color w:val="1F282C"/>
          <w:sz w:val="24"/>
          <w:szCs w:val="24"/>
          <w:lang w:eastAsia="ru-RU"/>
        </w:rPr>
        <w:t xml:space="preserve"> движением.</w:t>
      </w:r>
    </w:p>
    <w:p w:rsidR="006D5450" w:rsidRPr="002F0ABD" w:rsidRDefault="006D5450" w:rsidP="002F0ABD">
      <w:pPr>
        <w:shd w:val="clear" w:color="auto" w:fill="FFFFFF"/>
        <w:spacing w:after="0" w:line="240" w:lineRule="auto"/>
        <w:ind w:firstLine="567"/>
        <w:jc w:val="both"/>
        <w:rPr>
          <w:rFonts w:ascii="Times New Roman" w:eastAsia="Times New Roman" w:hAnsi="Times New Roman" w:cs="Times New Roman"/>
          <w:bCs/>
          <w:color w:val="1F282C"/>
          <w:sz w:val="24"/>
          <w:szCs w:val="24"/>
          <w:lang w:eastAsia="ru-RU"/>
        </w:rPr>
      </w:pPr>
      <w:r w:rsidRPr="002F0ABD">
        <w:rPr>
          <w:rFonts w:ascii="Times New Roman" w:eastAsia="Times New Roman" w:hAnsi="Times New Roman" w:cs="Times New Roman"/>
          <w:bCs/>
          <w:color w:val="1F282C"/>
          <w:sz w:val="24"/>
          <w:szCs w:val="24"/>
          <w:lang w:eastAsia="ru-RU"/>
        </w:rPr>
        <w:t xml:space="preserve">Реализация программных мероприятий позволит </w:t>
      </w:r>
      <w:r w:rsidR="002F0ABD">
        <w:rPr>
          <w:rFonts w:ascii="Times New Roman" w:eastAsia="Times New Roman" w:hAnsi="Times New Roman" w:cs="Times New Roman"/>
          <w:bCs/>
          <w:color w:val="1F282C"/>
          <w:sz w:val="24"/>
          <w:szCs w:val="24"/>
          <w:lang w:eastAsia="ru-RU"/>
        </w:rPr>
        <w:t xml:space="preserve">снизить </w:t>
      </w:r>
      <w:r w:rsidR="002F0ABD" w:rsidRPr="002F0ABD">
        <w:rPr>
          <w:rFonts w:ascii="Times New Roman" w:eastAsia="Times New Roman" w:hAnsi="Times New Roman" w:cs="Times New Roman"/>
          <w:bCs/>
          <w:color w:val="1F282C"/>
          <w:sz w:val="24"/>
          <w:szCs w:val="24"/>
          <w:lang w:eastAsia="ru-RU"/>
        </w:rPr>
        <w:t>количество</w:t>
      </w:r>
      <w:r w:rsidR="002F0ABD">
        <w:rPr>
          <w:rFonts w:ascii="Times New Roman" w:eastAsia="Times New Roman" w:hAnsi="Times New Roman" w:cs="Times New Roman"/>
          <w:bCs/>
          <w:color w:val="1F282C"/>
          <w:sz w:val="24"/>
          <w:szCs w:val="24"/>
          <w:lang w:eastAsia="ru-RU"/>
        </w:rPr>
        <w:t xml:space="preserve"> ДТП, </w:t>
      </w:r>
      <w:r w:rsidRPr="002F0ABD">
        <w:rPr>
          <w:rFonts w:ascii="Times New Roman" w:eastAsia="Times New Roman" w:hAnsi="Times New Roman" w:cs="Times New Roman"/>
          <w:bCs/>
          <w:color w:val="1F282C"/>
          <w:sz w:val="24"/>
          <w:szCs w:val="24"/>
          <w:lang w:eastAsia="ru-RU"/>
        </w:rPr>
        <w:t xml:space="preserve">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w:t>
      </w:r>
      <w:r w:rsidR="002F0ABD">
        <w:rPr>
          <w:rFonts w:ascii="Times New Roman" w:eastAsia="Times New Roman" w:hAnsi="Times New Roman" w:cs="Times New Roman"/>
          <w:bCs/>
          <w:color w:val="1F282C"/>
          <w:sz w:val="24"/>
          <w:szCs w:val="24"/>
          <w:lang w:eastAsia="ru-RU"/>
        </w:rPr>
        <w:t>сельского поселения Дубовый Умет</w:t>
      </w:r>
      <w:r w:rsidRPr="002F0ABD">
        <w:rPr>
          <w:rFonts w:ascii="Times New Roman" w:eastAsia="Times New Roman" w:hAnsi="Times New Roman" w:cs="Times New Roman"/>
          <w:bCs/>
          <w:color w:val="1F282C"/>
          <w:sz w:val="24"/>
          <w:szCs w:val="24"/>
          <w:lang w:eastAsia="ru-RU"/>
        </w:rPr>
        <w:t>, обеспечить безопасные условия движения на местных автомобильных дорогах.</w:t>
      </w:r>
    </w:p>
    <w:p w:rsidR="002F0ABD" w:rsidRDefault="002F0ABD" w:rsidP="006D5450">
      <w:pPr>
        <w:shd w:val="clear" w:color="auto" w:fill="FFFFFF"/>
        <w:spacing w:after="96" w:line="240" w:lineRule="auto"/>
        <w:jc w:val="center"/>
        <w:rPr>
          <w:rFonts w:ascii="Arial" w:eastAsia="Times New Roman" w:hAnsi="Arial" w:cs="Arial"/>
          <w:b/>
          <w:bCs/>
          <w:color w:val="1F282C"/>
          <w:sz w:val="18"/>
          <w:szCs w:val="18"/>
          <w:lang w:eastAsia="ru-RU"/>
        </w:rPr>
      </w:pPr>
    </w:p>
    <w:p w:rsidR="004B492F" w:rsidRDefault="004B492F" w:rsidP="006D5450">
      <w:pPr>
        <w:shd w:val="clear" w:color="auto" w:fill="FFFFFF"/>
        <w:spacing w:after="96" w:line="240" w:lineRule="auto"/>
        <w:jc w:val="center"/>
        <w:rPr>
          <w:rFonts w:ascii="Arial" w:eastAsia="Times New Roman" w:hAnsi="Arial" w:cs="Arial"/>
          <w:b/>
          <w:bCs/>
          <w:color w:val="1F282C"/>
          <w:sz w:val="18"/>
          <w:szCs w:val="18"/>
          <w:lang w:eastAsia="ru-RU"/>
        </w:rPr>
      </w:pPr>
    </w:p>
    <w:p w:rsidR="00D32829" w:rsidRDefault="00B46A10" w:rsidP="00B46A10">
      <w:pPr>
        <w:shd w:val="clear" w:color="auto" w:fill="FFFFFF"/>
        <w:spacing w:after="0" w:line="240" w:lineRule="auto"/>
        <w:jc w:val="center"/>
        <w:rPr>
          <w:rFonts w:ascii="Times New Roman" w:eastAsia="Times New Roman" w:hAnsi="Times New Roman" w:cs="Times New Roman"/>
          <w:b/>
          <w:bCs/>
          <w:color w:val="1F282C"/>
          <w:sz w:val="24"/>
          <w:szCs w:val="24"/>
          <w:lang w:eastAsia="ru-RU"/>
        </w:rPr>
      </w:pPr>
      <w:r w:rsidRPr="00B46A10">
        <w:rPr>
          <w:rFonts w:ascii="Times New Roman" w:eastAsia="Times New Roman" w:hAnsi="Times New Roman" w:cs="Times New Roman"/>
          <w:b/>
          <w:bCs/>
          <w:color w:val="1F282C"/>
          <w:sz w:val="24"/>
          <w:szCs w:val="24"/>
          <w:lang w:eastAsia="ru-RU"/>
        </w:rPr>
        <w:t>МЕРОПРИЯТИЯ ЦЕЛЕВОЙ ПРОГРАММЫ «ПОВЫШЕНИЕ БЕЗОПАСНОСТИ ДОРОЖНОГО ДВИЖЕНИЯ НА ТЕРРИТОРИИ СЕЛЬСКОГО ПОСЕЛЕНИЯ ДУБОВЫЙ УМЕТ НА 2017-2021 ГОДЫ.</w:t>
      </w:r>
    </w:p>
    <w:p w:rsidR="008B30BE" w:rsidRPr="00B46A10" w:rsidRDefault="008B30BE" w:rsidP="00B46A10">
      <w:pPr>
        <w:shd w:val="clear" w:color="auto" w:fill="FFFFFF"/>
        <w:spacing w:after="0" w:line="240" w:lineRule="auto"/>
        <w:jc w:val="center"/>
        <w:rPr>
          <w:rFonts w:ascii="Times New Roman" w:eastAsia="Times New Roman" w:hAnsi="Times New Roman" w:cs="Times New Roman"/>
          <w:color w:val="1F282C"/>
          <w:sz w:val="24"/>
          <w:szCs w:val="24"/>
          <w:lang w:eastAsia="ru-RU"/>
        </w:rPr>
      </w:pPr>
    </w:p>
    <w:tbl>
      <w:tblPr>
        <w:tblW w:w="10065"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2"/>
        <w:gridCol w:w="90"/>
        <w:gridCol w:w="2943"/>
        <w:gridCol w:w="1275"/>
        <w:gridCol w:w="1843"/>
        <w:gridCol w:w="1843"/>
        <w:gridCol w:w="142"/>
        <w:gridCol w:w="1417"/>
      </w:tblGrid>
      <w:tr w:rsidR="00D32829" w:rsidRPr="00D32829" w:rsidTr="004C77DA">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 № </w:t>
            </w:r>
            <w:proofErr w:type="gramStart"/>
            <w:r w:rsidRPr="00D32829">
              <w:rPr>
                <w:rFonts w:ascii="Times New Roman" w:eastAsia="Times New Roman" w:hAnsi="Times New Roman" w:cs="Times New Roman"/>
                <w:sz w:val="24"/>
                <w:szCs w:val="24"/>
                <w:lang w:eastAsia="ru-RU"/>
              </w:rPr>
              <w:t>п</w:t>
            </w:r>
            <w:proofErr w:type="gramEnd"/>
            <w:r w:rsidRPr="00D32829">
              <w:rPr>
                <w:rFonts w:ascii="Times New Roman" w:eastAsia="Times New Roman" w:hAnsi="Times New Roman" w:cs="Times New Roman"/>
                <w:sz w:val="24"/>
                <w:szCs w:val="24"/>
                <w:lang w:eastAsia="ru-RU"/>
              </w:rPr>
              <w:t>/п</w:t>
            </w:r>
          </w:p>
        </w:tc>
        <w:tc>
          <w:tcPr>
            <w:tcW w:w="3033"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Наименование мероприятия</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Сроки</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исполнения</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Ответственные исполнители</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Объем финансирования (тыс.</w:t>
            </w:r>
            <w:r w:rsidR="004C77DA">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руб.)</w:t>
            </w:r>
          </w:p>
        </w:tc>
        <w:tc>
          <w:tcPr>
            <w:tcW w:w="1559"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Примечание</w:t>
            </w:r>
          </w:p>
        </w:tc>
      </w:tr>
      <w:tr w:rsidR="00D32829" w:rsidRPr="00D32829" w:rsidTr="004C77DA">
        <w:trPr>
          <w:tblCellSpacing w:w="0" w:type="dxa"/>
        </w:trPr>
        <w:tc>
          <w:tcPr>
            <w:tcW w:w="10065" w:type="dxa"/>
            <w:gridSpan w:val="8"/>
            <w:tcBorders>
              <w:top w:val="outset" w:sz="6" w:space="0" w:color="auto"/>
              <w:left w:val="outset" w:sz="6" w:space="0" w:color="auto"/>
              <w:bottom w:val="outset" w:sz="6" w:space="0" w:color="auto"/>
              <w:right w:val="outset" w:sz="6" w:space="0" w:color="auto"/>
            </w:tcBorders>
            <w:hideMark/>
          </w:tcPr>
          <w:p w:rsidR="00D32829" w:rsidRPr="00D32829" w:rsidRDefault="008B30BE" w:rsidP="008B30BE">
            <w:pPr>
              <w:spacing w:after="0" w:line="240" w:lineRule="auto"/>
              <w:jc w:val="center"/>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1. Мероприятия, направленные на повышение правового сознания и предупреждение опасного поведения участников дорожного движения</w:t>
            </w:r>
          </w:p>
        </w:tc>
      </w:tr>
      <w:tr w:rsidR="00D32829" w:rsidRPr="00D32829" w:rsidTr="004C77DA">
        <w:trPr>
          <w:tblCellSpacing w:w="0" w:type="dxa"/>
        </w:trPr>
        <w:tc>
          <w:tcPr>
            <w:tcW w:w="602" w:type="dxa"/>
            <w:gridSpan w:val="2"/>
            <w:tcBorders>
              <w:top w:val="outset" w:sz="6" w:space="0" w:color="auto"/>
              <w:left w:val="outset" w:sz="6" w:space="0" w:color="auto"/>
              <w:bottom w:val="outset" w:sz="6" w:space="0" w:color="auto"/>
              <w:right w:val="outset" w:sz="6" w:space="0" w:color="auto"/>
            </w:tcBorders>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Разработка мер профилактики безопасного поведения детей на дорогах, профилактике детского дорожно-транспортного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травматизма</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2017-2021г.</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Администрация</w:t>
            </w:r>
            <w:r w:rsidR="00403ACD">
              <w:rPr>
                <w:rFonts w:ascii="Times New Roman" w:eastAsia="Times New Roman" w:hAnsi="Times New Roman" w:cs="Times New Roman"/>
                <w:sz w:val="24"/>
                <w:szCs w:val="24"/>
                <w:lang w:eastAsia="ru-RU"/>
              </w:rPr>
              <w:t xml:space="preserve"> с</w:t>
            </w:r>
            <w:r w:rsidR="008B30BE">
              <w:rPr>
                <w:rFonts w:ascii="Times New Roman" w:eastAsia="Times New Roman" w:hAnsi="Times New Roman" w:cs="Times New Roman"/>
                <w:sz w:val="24"/>
                <w:szCs w:val="24"/>
                <w:lang w:eastAsia="ru-RU"/>
              </w:rPr>
              <w:t>ельского поселения Дубовый Умет</w:t>
            </w:r>
            <w:r w:rsidRPr="00D32829">
              <w:rPr>
                <w:rFonts w:ascii="Times New Roman" w:eastAsia="Times New Roman" w:hAnsi="Times New Roman" w:cs="Times New Roman"/>
                <w:sz w:val="24"/>
                <w:szCs w:val="24"/>
                <w:lang w:eastAsia="ru-RU"/>
              </w:rPr>
              <w:t>, ГИБДД (по согласованию), образовательные учреждения поселения (по согласованию)</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sidR="003002DF">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год –</w:t>
            </w:r>
            <w:r w:rsidR="008B30BE">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xml:space="preserve">2,0 </w:t>
            </w:r>
            <w:r w:rsidR="004C77DA">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2018 год – 2,0 </w:t>
            </w:r>
            <w:r w:rsidR="004C77DA">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2019 год – 2,0 </w:t>
            </w:r>
            <w:r w:rsidR="004C77DA">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2020 год – 2,0 </w:t>
            </w:r>
            <w:r w:rsidR="004C77DA">
              <w:rPr>
                <w:rFonts w:ascii="Times New Roman" w:eastAsia="Times New Roman" w:hAnsi="Times New Roman" w:cs="Times New Roman"/>
                <w:sz w:val="24"/>
                <w:szCs w:val="24"/>
                <w:lang w:eastAsia="ru-RU"/>
              </w:rPr>
              <w:t xml:space="preserve"> </w:t>
            </w:r>
          </w:p>
          <w:p w:rsidR="00D32829" w:rsidRPr="00D32829" w:rsidRDefault="00D32829" w:rsidP="004C77DA">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2021 год – 2,0 </w:t>
            </w:r>
            <w:r w:rsidR="004C77DA">
              <w:rPr>
                <w:rFonts w:ascii="Times New Roman" w:eastAsia="Times New Roman" w:hAnsi="Times New Roman" w:cs="Times New Roman"/>
                <w:sz w:val="24"/>
                <w:szCs w:val="24"/>
                <w:lang w:eastAsia="ru-RU"/>
              </w:rPr>
              <w:t xml:space="preserve"> </w:t>
            </w:r>
          </w:p>
        </w:tc>
        <w:tc>
          <w:tcPr>
            <w:tcW w:w="1559"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33457E"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D32829" w:rsidRPr="00D32829" w:rsidTr="004C77DA">
        <w:trPr>
          <w:tblCellSpacing w:w="0" w:type="dxa"/>
        </w:trPr>
        <w:tc>
          <w:tcPr>
            <w:tcW w:w="602" w:type="dxa"/>
            <w:gridSpan w:val="2"/>
            <w:tcBorders>
              <w:top w:val="outset" w:sz="6" w:space="0" w:color="auto"/>
              <w:left w:val="outset" w:sz="6" w:space="0" w:color="auto"/>
              <w:bottom w:val="outset" w:sz="6" w:space="0" w:color="auto"/>
              <w:right w:val="outset" w:sz="6" w:space="0" w:color="auto"/>
            </w:tcBorders>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9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Разработка учебно-методических материалов и требований к обязательному минимуму знаний по обучению безопасному поведению на улицах и дорогах для воспитателей учреждений дошкольного образования, педагогов общеобразовательных учреждений</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2017-2021г.</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Образовательные учреждения поселения (по согласованию)</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559"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r>
      <w:tr w:rsidR="00D32829" w:rsidRPr="00D32829" w:rsidTr="004C77DA">
        <w:trPr>
          <w:tblCellSpacing w:w="0" w:type="dxa"/>
        </w:trPr>
        <w:tc>
          <w:tcPr>
            <w:tcW w:w="602" w:type="dxa"/>
            <w:gridSpan w:val="2"/>
            <w:tcBorders>
              <w:top w:val="outset" w:sz="6" w:space="0" w:color="auto"/>
              <w:left w:val="outset" w:sz="6" w:space="0" w:color="auto"/>
              <w:bottom w:val="outset" w:sz="6" w:space="0" w:color="auto"/>
              <w:right w:val="outset" w:sz="6" w:space="0" w:color="auto"/>
            </w:tcBorders>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9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Изготовление уголков по </w:t>
            </w:r>
            <w:r w:rsidRPr="00D32829">
              <w:rPr>
                <w:rFonts w:ascii="Times New Roman" w:eastAsia="Times New Roman" w:hAnsi="Times New Roman" w:cs="Times New Roman"/>
                <w:sz w:val="24"/>
                <w:szCs w:val="24"/>
                <w:lang w:eastAsia="ru-RU"/>
              </w:rPr>
              <w:lastRenderedPageBreak/>
              <w:t xml:space="preserve">правилам дорожного движения, использование компьютерных программ </w:t>
            </w:r>
            <w:proofErr w:type="gramStart"/>
            <w:r w:rsidRPr="00D32829">
              <w:rPr>
                <w:rFonts w:ascii="Times New Roman" w:eastAsia="Times New Roman" w:hAnsi="Times New Roman" w:cs="Times New Roman"/>
                <w:sz w:val="24"/>
                <w:szCs w:val="24"/>
                <w:lang w:eastAsia="ru-RU"/>
              </w:rPr>
              <w:t>в</w:t>
            </w:r>
            <w:proofErr w:type="gramEnd"/>
            <w:r w:rsidRPr="00D32829">
              <w:rPr>
                <w:rFonts w:ascii="Times New Roman" w:eastAsia="Times New Roman" w:hAnsi="Times New Roman" w:cs="Times New Roman"/>
                <w:sz w:val="24"/>
                <w:szCs w:val="24"/>
                <w:lang w:eastAsia="ru-RU"/>
              </w:rPr>
              <w:t xml:space="preserve"> </w:t>
            </w:r>
            <w:proofErr w:type="gramStart"/>
            <w:r w:rsidRPr="00D32829">
              <w:rPr>
                <w:rFonts w:ascii="Times New Roman" w:eastAsia="Times New Roman" w:hAnsi="Times New Roman" w:cs="Times New Roman"/>
                <w:sz w:val="24"/>
                <w:szCs w:val="24"/>
                <w:lang w:eastAsia="ru-RU"/>
              </w:rPr>
              <w:t>образовательных</w:t>
            </w:r>
            <w:proofErr w:type="gramEnd"/>
            <w:r w:rsidRPr="00D32829">
              <w:rPr>
                <w:rFonts w:ascii="Times New Roman" w:eastAsia="Times New Roman" w:hAnsi="Times New Roman" w:cs="Times New Roman"/>
                <w:sz w:val="24"/>
                <w:szCs w:val="24"/>
                <w:lang w:eastAsia="ru-RU"/>
              </w:rPr>
              <w:t xml:space="preserve"> учреждений с целью использования их в процессе обучения безопасному поведению на дорогах»</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lastRenderedPageBreak/>
              <w:t>2017-2021г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lastRenderedPageBreak/>
              <w:t>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lastRenderedPageBreak/>
              <w:t xml:space="preserve">образовательные </w:t>
            </w:r>
            <w:r w:rsidRPr="00D32829">
              <w:rPr>
                <w:rFonts w:ascii="Times New Roman" w:eastAsia="Times New Roman" w:hAnsi="Times New Roman" w:cs="Times New Roman"/>
                <w:sz w:val="24"/>
                <w:szCs w:val="24"/>
                <w:lang w:eastAsia="ru-RU"/>
              </w:rPr>
              <w:lastRenderedPageBreak/>
              <w:t>учреждения</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сельского поселения (по согласованию)  </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lastRenderedPageBreak/>
              <w:t> -</w:t>
            </w:r>
          </w:p>
        </w:tc>
        <w:tc>
          <w:tcPr>
            <w:tcW w:w="1559"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r>
      <w:tr w:rsidR="00D32829" w:rsidRPr="00D32829" w:rsidTr="004C77DA">
        <w:trPr>
          <w:tblCellSpacing w:w="0" w:type="dxa"/>
        </w:trPr>
        <w:tc>
          <w:tcPr>
            <w:tcW w:w="602" w:type="dxa"/>
            <w:gridSpan w:val="2"/>
            <w:tcBorders>
              <w:top w:val="outset" w:sz="6" w:space="0" w:color="auto"/>
              <w:left w:val="outset" w:sz="6" w:space="0" w:color="auto"/>
              <w:bottom w:val="outset" w:sz="6" w:space="0" w:color="auto"/>
              <w:right w:val="outset" w:sz="6" w:space="0" w:color="auto"/>
            </w:tcBorders>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29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Использование учебно-методических и наглядных пособий (транспарантов, плакатов, листовок), учебных фильмов, мультимедийных средств по различным вопросам безопасного движения</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2017-2021</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образовательные учреждения поселения (по согласованию)</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559"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r>
      <w:tr w:rsidR="00D32829" w:rsidRPr="00D32829" w:rsidTr="004C77DA">
        <w:trPr>
          <w:tblCellSpacing w:w="0" w:type="dxa"/>
        </w:trPr>
        <w:tc>
          <w:tcPr>
            <w:tcW w:w="602" w:type="dxa"/>
            <w:gridSpan w:val="2"/>
            <w:tcBorders>
              <w:top w:val="outset" w:sz="6" w:space="0" w:color="auto"/>
              <w:left w:val="outset" w:sz="6" w:space="0" w:color="auto"/>
              <w:bottom w:val="outset" w:sz="6" w:space="0" w:color="auto"/>
              <w:right w:val="outset" w:sz="6" w:space="0" w:color="auto"/>
            </w:tcBorders>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9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Проведение акций «Внимани</w:t>
            </w:r>
            <w:proofErr w:type="gramStart"/>
            <w:r w:rsidRPr="00D32829">
              <w:rPr>
                <w:rFonts w:ascii="Times New Roman" w:eastAsia="Times New Roman" w:hAnsi="Times New Roman" w:cs="Times New Roman"/>
                <w:sz w:val="24"/>
                <w:szCs w:val="24"/>
                <w:lang w:eastAsia="ru-RU"/>
              </w:rPr>
              <w:t>е-</w:t>
            </w:r>
            <w:proofErr w:type="gramEnd"/>
            <w:r w:rsidRPr="00D32829">
              <w:rPr>
                <w:rFonts w:ascii="Times New Roman" w:eastAsia="Times New Roman" w:hAnsi="Times New Roman" w:cs="Times New Roman"/>
                <w:sz w:val="24"/>
                <w:szCs w:val="24"/>
                <w:lang w:eastAsia="ru-RU"/>
              </w:rPr>
              <w:t xml:space="preserve"> дети», «Внимание- пешеход!», «Вежливый водитель», проведение, конкурсов среди </w:t>
            </w:r>
            <w:proofErr w:type="spellStart"/>
            <w:r w:rsidRPr="00D32829">
              <w:rPr>
                <w:rFonts w:ascii="Times New Roman" w:eastAsia="Times New Roman" w:hAnsi="Times New Roman" w:cs="Times New Roman"/>
                <w:sz w:val="24"/>
                <w:szCs w:val="24"/>
                <w:lang w:eastAsia="ru-RU"/>
              </w:rPr>
              <w:t>общеобразователь</w:t>
            </w:r>
            <w:r w:rsidR="004C77DA">
              <w:rPr>
                <w:rFonts w:ascii="Times New Roman" w:eastAsia="Times New Roman" w:hAnsi="Times New Roman" w:cs="Times New Roman"/>
                <w:sz w:val="24"/>
                <w:szCs w:val="24"/>
                <w:lang w:eastAsia="ru-RU"/>
              </w:rPr>
              <w:t>-ных</w:t>
            </w:r>
            <w:proofErr w:type="spellEnd"/>
            <w:r w:rsidR="004C77DA">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учреждений по профилактике детского дорожно-транспортного</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травматизма и т.д., </w:t>
            </w:r>
            <w:proofErr w:type="gramStart"/>
            <w:r w:rsidRPr="00D32829">
              <w:rPr>
                <w:rFonts w:ascii="Times New Roman" w:eastAsia="Times New Roman" w:hAnsi="Times New Roman" w:cs="Times New Roman"/>
                <w:sz w:val="24"/>
                <w:szCs w:val="24"/>
                <w:lang w:eastAsia="ru-RU"/>
              </w:rPr>
              <w:t>направленных</w:t>
            </w:r>
            <w:proofErr w:type="gramEnd"/>
            <w:r w:rsidRPr="00D32829">
              <w:rPr>
                <w:rFonts w:ascii="Times New Roman" w:eastAsia="Times New Roman" w:hAnsi="Times New Roman" w:cs="Times New Roman"/>
                <w:sz w:val="24"/>
                <w:szCs w:val="24"/>
                <w:lang w:eastAsia="ru-RU"/>
              </w:rPr>
              <w:t xml:space="preserve"> на</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укрепление дисциплины участников дорожного движения</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2017-2021</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hideMark/>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D32829"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hideMark/>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год –</w:t>
            </w:r>
            <w:r>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 xml:space="preserve"> </w:t>
            </w:r>
          </w:p>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2018 год – 2,0 </w:t>
            </w:r>
            <w:r>
              <w:rPr>
                <w:rFonts w:ascii="Times New Roman" w:eastAsia="Times New Roman" w:hAnsi="Times New Roman" w:cs="Times New Roman"/>
                <w:sz w:val="24"/>
                <w:szCs w:val="24"/>
                <w:lang w:eastAsia="ru-RU"/>
              </w:rPr>
              <w:t xml:space="preserve"> </w:t>
            </w:r>
          </w:p>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2019 год – 2,0 </w:t>
            </w:r>
            <w:r>
              <w:rPr>
                <w:rFonts w:ascii="Times New Roman" w:eastAsia="Times New Roman" w:hAnsi="Times New Roman" w:cs="Times New Roman"/>
                <w:sz w:val="24"/>
                <w:szCs w:val="24"/>
                <w:lang w:eastAsia="ru-RU"/>
              </w:rPr>
              <w:t xml:space="preserve"> </w:t>
            </w:r>
          </w:p>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2020 год – 2,0 </w:t>
            </w:r>
            <w:r>
              <w:rPr>
                <w:rFonts w:ascii="Times New Roman" w:eastAsia="Times New Roman" w:hAnsi="Times New Roman" w:cs="Times New Roman"/>
                <w:sz w:val="24"/>
                <w:szCs w:val="24"/>
                <w:lang w:eastAsia="ru-RU"/>
              </w:rPr>
              <w:t xml:space="preserve"> </w:t>
            </w:r>
          </w:p>
          <w:p w:rsidR="00D32829"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2021 год – 2,0 </w:t>
            </w:r>
            <w:r>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559"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33457E"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r>
      <w:tr w:rsidR="00D32829" w:rsidRPr="00D32829" w:rsidTr="004C77DA">
        <w:trPr>
          <w:tblCellSpacing w:w="0" w:type="dxa"/>
        </w:trPr>
        <w:tc>
          <w:tcPr>
            <w:tcW w:w="602"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29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Ра</w:t>
            </w:r>
            <w:r w:rsidR="0033457E">
              <w:rPr>
                <w:rFonts w:ascii="Times New Roman" w:eastAsia="Times New Roman" w:hAnsi="Times New Roman" w:cs="Times New Roman"/>
                <w:sz w:val="24"/>
                <w:szCs w:val="24"/>
                <w:lang w:eastAsia="ru-RU"/>
              </w:rPr>
              <w:t xml:space="preserve">змещение материалов по вопросам </w:t>
            </w:r>
            <w:r w:rsidRPr="00D32829">
              <w:rPr>
                <w:rFonts w:ascii="Times New Roman" w:eastAsia="Times New Roman" w:hAnsi="Times New Roman" w:cs="Times New Roman"/>
                <w:sz w:val="24"/>
                <w:szCs w:val="24"/>
                <w:lang w:eastAsia="ru-RU"/>
              </w:rPr>
              <w:t>безопасности  дорожного движения в районной газете «</w:t>
            </w:r>
            <w:r w:rsidR="008B30BE">
              <w:rPr>
                <w:rFonts w:ascii="Times New Roman" w:eastAsia="Times New Roman" w:hAnsi="Times New Roman" w:cs="Times New Roman"/>
                <w:sz w:val="24"/>
                <w:szCs w:val="24"/>
                <w:lang w:eastAsia="ru-RU"/>
              </w:rPr>
              <w:t>Вести сельского поселения Дубовый Умет</w:t>
            </w:r>
            <w:r w:rsidR="004C77DA">
              <w:rPr>
                <w:rFonts w:ascii="Times New Roman" w:eastAsia="Times New Roman" w:hAnsi="Times New Roman" w:cs="Times New Roman"/>
                <w:sz w:val="24"/>
                <w:szCs w:val="24"/>
                <w:lang w:eastAsia="ru-RU"/>
              </w:rPr>
              <w:t>», на сайте А</w:t>
            </w:r>
            <w:r w:rsidRPr="00D32829">
              <w:rPr>
                <w:rFonts w:ascii="Times New Roman" w:eastAsia="Times New Roman" w:hAnsi="Times New Roman" w:cs="Times New Roman"/>
                <w:sz w:val="24"/>
                <w:szCs w:val="24"/>
                <w:lang w:eastAsia="ru-RU"/>
              </w:rPr>
              <w:t>дминистрации. </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Администрация</w:t>
            </w:r>
            <w:r w:rsidR="00403ACD">
              <w:rPr>
                <w:rFonts w:ascii="Times New Roman" w:eastAsia="Times New Roman" w:hAnsi="Times New Roman" w:cs="Times New Roman"/>
                <w:sz w:val="24"/>
                <w:szCs w:val="24"/>
                <w:lang w:eastAsia="ru-RU"/>
              </w:rPr>
              <w:t xml:space="preserve"> с</w:t>
            </w:r>
            <w:r w:rsidR="004C77DA">
              <w:rPr>
                <w:rFonts w:ascii="Times New Roman" w:eastAsia="Times New Roman" w:hAnsi="Times New Roman" w:cs="Times New Roman"/>
                <w:sz w:val="24"/>
                <w:szCs w:val="24"/>
                <w:lang w:eastAsia="ru-RU"/>
              </w:rPr>
              <w:t>ельского поселения Дубовый Умет</w:t>
            </w:r>
            <w:r w:rsidRPr="00D32829">
              <w:rPr>
                <w:rFonts w:ascii="Times New Roman" w:eastAsia="Times New Roman" w:hAnsi="Times New Roman" w:cs="Times New Roman"/>
                <w:sz w:val="24"/>
                <w:szCs w:val="24"/>
                <w:lang w:eastAsia="ru-RU"/>
              </w:rPr>
              <w:t>,</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ГИБДД</w:t>
            </w:r>
            <w:r w:rsidR="004C77DA">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(по согласованию),</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Образовательные учреждения поселения</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sidR="004C77DA">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xml:space="preserve">год – 2,0 </w:t>
            </w:r>
            <w:r w:rsidR="004C77DA">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2018 год – 2,0 </w:t>
            </w:r>
            <w:r w:rsidR="004C77DA">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2019 год – 2,0 </w:t>
            </w:r>
            <w:r w:rsidR="004C77DA">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2020 год – 2,0 </w:t>
            </w:r>
            <w:r w:rsidR="004C77DA">
              <w:rPr>
                <w:rFonts w:ascii="Times New Roman" w:eastAsia="Times New Roman" w:hAnsi="Times New Roman" w:cs="Times New Roman"/>
                <w:sz w:val="24"/>
                <w:szCs w:val="24"/>
                <w:lang w:eastAsia="ru-RU"/>
              </w:rPr>
              <w:t xml:space="preserve"> </w:t>
            </w:r>
          </w:p>
          <w:p w:rsidR="00D32829" w:rsidRPr="00D32829" w:rsidRDefault="00D32829" w:rsidP="004C77DA">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2021 год – 2,0 </w:t>
            </w:r>
            <w:r w:rsidR="004C77DA">
              <w:rPr>
                <w:rFonts w:ascii="Times New Roman" w:eastAsia="Times New Roman" w:hAnsi="Times New Roman" w:cs="Times New Roman"/>
                <w:sz w:val="24"/>
                <w:szCs w:val="24"/>
                <w:lang w:eastAsia="ru-RU"/>
              </w:rPr>
              <w:t xml:space="preserve"> </w:t>
            </w:r>
          </w:p>
        </w:tc>
        <w:tc>
          <w:tcPr>
            <w:tcW w:w="1559"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sidR="00403ACD">
              <w:rPr>
                <w:rFonts w:ascii="Times New Roman" w:eastAsia="Times New Roman" w:hAnsi="Times New Roman" w:cs="Times New Roman"/>
                <w:sz w:val="24"/>
                <w:szCs w:val="24"/>
                <w:lang w:eastAsia="ru-RU"/>
              </w:rPr>
              <w:t xml:space="preserve"> сельского поселения Дубовый Умет </w:t>
            </w:r>
          </w:p>
        </w:tc>
      </w:tr>
      <w:tr w:rsidR="00D32829" w:rsidRPr="00D32829" w:rsidTr="004C77DA">
        <w:trPr>
          <w:tblCellSpacing w:w="0" w:type="dxa"/>
        </w:trPr>
        <w:tc>
          <w:tcPr>
            <w:tcW w:w="10065" w:type="dxa"/>
            <w:gridSpan w:val="8"/>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jc w:val="center"/>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 </w:t>
            </w:r>
            <w:r w:rsidR="004C77DA" w:rsidRPr="00D32829">
              <w:rPr>
                <w:rFonts w:ascii="Times New Roman" w:eastAsia="Times New Roman" w:hAnsi="Times New Roman" w:cs="Times New Roman"/>
                <w:sz w:val="24"/>
                <w:szCs w:val="24"/>
                <w:lang w:eastAsia="ru-RU"/>
              </w:rPr>
              <w:t>Мероприятия, направленные на совершенствование организации движения транспортных средств и пешеходов</w:t>
            </w:r>
          </w:p>
        </w:tc>
      </w:tr>
      <w:tr w:rsidR="00D32829"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w:t>
            </w:r>
            <w:r w:rsidR="00AB416B">
              <w:rPr>
                <w:rFonts w:ascii="Times New Roman" w:eastAsia="Times New Roman" w:hAnsi="Times New Roman" w:cs="Times New Roman"/>
                <w:sz w:val="24"/>
                <w:szCs w:val="24"/>
                <w:lang w:eastAsia="ru-RU"/>
              </w:rPr>
              <w:t>1</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3033" w:type="dxa"/>
            <w:gridSpan w:val="2"/>
            <w:tcBorders>
              <w:top w:val="outset" w:sz="6" w:space="0" w:color="auto"/>
              <w:left w:val="outset" w:sz="6" w:space="0" w:color="auto"/>
              <w:bottom w:val="outset" w:sz="6" w:space="0" w:color="auto"/>
              <w:right w:val="outset" w:sz="6" w:space="0" w:color="auto"/>
            </w:tcBorders>
            <w:hideMark/>
          </w:tcPr>
          <w:p w:rsidR="00B052DF" w:rsidRPr="00B052DF" w:rsidRDefault="00B052DF" w:rsidP="00B052DF">
            <w:pPr>
              <w:spacing w:after="0" w:line="240" w:lineRule="auto"/>
              <w:ind w:left="41"/>
              <w:rPr>
                <w:rFonts w:ascii="Times New Roman" w:eastAsia="Times New Roman" w:hAnsi="Times New Roman" w:cs="Times New Roman"/>
                <w:color w:val="4F4E42"/>
                <w:sz w:val="24"/>
                <w:szCs w:val="24"/>
                <w:lang w:eastAsia="ru-RU"/>
              </w:rPr>
            </w:pPr>
            <w:r w:rsidRPr="00B052DF">
              <w:rPr>
                <w:rFonts w:ascii="Times New Roman" w:eastAsia="Times New Roman" w:hAnsi="Times New Roman" w:cs="Times New Roman"/>
                <w:color w:val="4F4E42"/>
                <w:sz w:val="24"/>
                <w:szCs w:val="24"/>
                <w:lang w:eastAsia="ru-RU"/>
              </w:rPr>
              <w:t>Выполнение дорожных работ, направленных на повышение безопасности дорожного движения</w:t>
            </w:r>
          </w:p>
          <w:p w:rsidR="00D32829" w:rsidRPr="00D32829" w:rsidRDefault="00B052DF" w:rsidP="00B052DF">
            <w:pPr>
              <w:spacing w:after="0" w:line="240" w:lineRule="auto"/>
              <w:rPr>
                <w:rFonts w:ascii="Times New Roman" w:eastAsia="Times New Roman" w:hAnsi="Times New Roman" w:cs="Times New Roman"/>
                <w:sz w:val="24"/>
                <w:szCs w:val="24"/>
                <w:lang w:eastAsia="ru-RU"/>
              </w:rPr>
            </w:pPr>
            <w:r w:rsidRPr="00B052DF">
              <w:rPr>
                <w:rFonts w:ascii="Times New Roman" w:eastAsia="Times New Roman" w:hAnsi="Times New Roman" w:cs="Times New Roman"/>
                <w:color w:val="4F4E42"/>
                <w:sz w:val="24"/>
                <w:szCs w:val="24"/>
                <w:lang w:eastAsia="ru-RU"/>
              </w:rPr>
              <w:t>(сезонное содержание дорог)</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2017-2021</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4C77DA"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829"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D32829" w:rsidRPr="00D32829" w:rsidRDefault="004C77DA"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sidR="004C77DA">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год – 96</w:t>
            </w:r>
            <w:r w:rsidR="00C30D8C">
              <w:rPr>
                <w:rFonts w:ascii="Times New Roman" w:eastAsia="Times New Roman" w:hAnsi="Times New Roman" w:cs="Times New Roman"/>
                <w:sz w:val="24"/>
                <w:szCs w:val="24"/>
                <w:lang w:eastAsia="ru-RU"/>
              </w:rPr>
              <w:t>0</w:t>
            </w:r>
            <w:r w:rsidRPr="00D32829">
              <w:rPr>
                <w:rFonts w:ascii="Times New Roman" w:eastAsia="Times New Roman" w:hAnsi="Times New Roman" w:cs="Times New Roman"/>
                <w:sz w:val="24"/>
                <w:szCs w:val="24"/>
                <w:lang w:eastAsia="ru-RU"/>
              </w:rPr>
              <w:t xml:space="preserve">,0 </w:t>
            </w:r>
            <w:r w:rsidR="004C77DA">
              <w:rPr>
                <w:rFonts w:ascii="Times New Roman" w:eastAsia="Times New Roman" w:hAnsi="Times New Roman" w:cs="Times New Roman"/>
                <w:sz w:val="24"/>
                <w:szCs w:val="24"/>
                <w:lang w:eastAsia="ru-RU"/>
              </w:rPr>
              <w:t xml:space="preserve"> </w:t>
            </w:r>
          </w:p>
          <w:p w:rsidR="00D32829" w:rsidRPr="00D32829" w:rsidRDefault="00A2188A"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1020</w:t>
            </w:r>
            <w:r w:rsidR="00D32829" w:rsidRPr="00D32829">
              <w:rPr>
                <w:rFonts w:ascii="Times New Roman" w:eastAsia="Times New Roman" w:hAnsi="Times New Roman" w:cs="Times New Roman"/>
                <w:sz w:val="24"/>
                <w:szCs w:val="24"/>
                <w:lang w:eastAsia="ru-RU"/>
              </w:rPr>
              <w:t xml:space="preserve">,0 </w:t>
            </w:r>
            <w:r w:rsidR="004C77DA">
              <w:rPr>
                <w:rFonts w:ascii="Times New Roman" w:eastAsia="Times New Roman" w:hAnsi="Times New Roman" w:cs="Times New Roman"/>
                <w:sz w:val="24"/>
                <w:szCs w:val="24"/>
                <w:lang w:eastAsia="ru-RU"/>
              </w:rPr>
              <w:t xml:space="preserve"> </w:t>
            </w:r>
          </w:p>
          <w:p w:rsidR="00D32829" w:rsidRPr="00D32829" w:rsidRDefault="00A2188A"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1130</w:t>
            </w:r>
            <w:r w:rsidR="00D32829" w:rsidRPr="00D32829">
              <w:rPr>
                <w:rFonts w:ascii="Times New Roman" w:eastAsia="Times New Roman" w:hAnsi="Times New Roman" w:cs="Times New Roman"/>
                <w:sz w:val="24"/>
                <w:szCs w:val="24"/>
                <w:lang w:eastAsia="ru-RU"/>
              </w:rPr>
              <w:t xml:space="preserve">,0 </w:t>
            </w:r>
            <w:r w:rsidR="004C77DA">
              <w:rPr>
                <w:rFonts w:ascii="Times New Roman" w:eastAsia="Times New Roman" w:hAnsi="Times New Roman" w:cs="Times New Roman"/>
                <w:sz w:val="24"/>
                <w:szCs w:val="24"/>
                <w:lang w:eastAsia="ru-RU"/>
              </w:rPr>
              <w:t xml:space="preserve">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2020 год – </w:t>
            </w:r>
            <w:r w:rsidR="00270555">
              <w:rPr>
                <w:rFonts w:ascii="Times New Roman" w:eastAsia="Times New Roman" w:hAnsi="Times New Roman" w:cs="Times New Roman"/>
                <w:sz w:val="24"/>
                <w:szCs w:val="24"/>
                <w:lang w:eastAsia="ru-RU"/>
              </w:rPr>
              <w:t>1224</w:t>
            </w:r>
            <w:r w:rsidRPr="00D32829">
              <w:rPr>
                <w:rFonts w:ascii="Times New Roman" w:eastAsia="Times New Roman" w:hAnsi="Times New Roman" w:cs="Times New Roman"/>
                <w:sz w:val="24"/>
                <w:szCs w:val="24"/>
                <w:lang w:eastAsia="ru-RU"/>
              </w:rPr>
              <w:t xml:space="preserve">,0 </w:t>
            </w:r>
            <w:r w:rsidR="004C77DA">
              <w:rPr>
                <w:rFonts w:ascii="Times New Roman" w:eastAsia="Times New Roman" w:hAnsi="Times New Roman" w:cs="Times New Roman"/>
                <w:sz w:val="24"/>
                <w:szCs w:val="24"/>
                <w:lang w:eastAsia="ru-RU"/>
              </w:rPr>
              <w:t xml:space="preserve"> </w:t>
            </w:r>
          </w:p>
          <w:p w:rsidR="00D32829" w:rsidRPr="00D32829" w:rsidRDefault="00D32829" w:rsidP="007748F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2021 год – </w:t>
            </w:r>
            <w:r w:rsidR="007748FB">
              <w:rPr>
                <w:rFonts w:ascii="Times New Roman" w:eastAsia="Times New Roman" w:hAnsi="Times New Roman" w:cs="Times New Roman"/>
                <w:sz w:val="24"/>
                <w:szCs w:val="24"/>
                <w:lang w:eastAsia="ru-RU"/>
              </w:rPr>
              <w:t>1224,0</w:t>
            </w:r>
            <w:r w:rsidRPr="00D32829">
              <w:rPr>
                <w:rFonts w:ascii="Times New Roman" w:eastAsia="Times New Roman" w:hAnsi="Times New Roman" w:cs="Times New Roman"/>
                <w:sz w:val="24"/>
                <w:szCs w:val="24"/>
                <w:lang w:eastAsia="ru-RU"/>
              </w:rPr>
              <w:t xml:space="preserve"> </w:t>
            </w:r>
            <w:r w:rsidR="004C77DA">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sidR="00403ACD">
              <w:rPr>
                <w:rFonts w:ascii="Times New Roman" w:eastAsia="Times New Roman" w:hAnsi="Times New Roman" w:cs="Times New Roman"/>
                <w:sz w:val="24"/>
                <w:szCs w:val="24"/>
                <w:lang w:eastAsia="ru-RU"/>
              </w:rPr>
              <w:t xml:space="preserve"> сельского поселения Дубовый Умет </w:t>
            </w:r>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r>
      <w:tr w:rsidR="00D32829"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r w:rsidR="00AB416B">
              <w:rPr>
                <w:rFonts w:ascii="Times New Roman" w:eastAsia="Times New Roman" w:hAnsi="Times New Roman" w:cs="Times New Roman"/>
                <w:sz w:val="24"/>
                <w:szCs w:val="24"/>
                <w:lang w:eastAsia="ru-RU"/>
              </w:rPr>
              <w:t>2.2</w:t>
            </w:r>
          </w:p>
        </w:tc>
        <w:tc>
          <w:tcPr>
            <w:tcW w:w="3033"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9620BB" w:rsidP="009620BB">
            <w:pPr>
              <w:spacing w:after="0" w:line="240" w:lineRule="auto"/>
              <w:ind w:left="41"/>
              <w:rPr>
                <w:rFonts w:ascii="Times New Roman" w:eastAsia="Times New Roman" w:hAnsi="Times New Roman" w:cs="Times New Roman"/>
                <w:sz w:val="24"/>
                <w:szCs w:val="24"/>
                <w:lang w:eastAsia="ru-RU"/>
              </w:rPr>
            </w:pPr>
            <w:r w:rsidRPr="009620BB">
              <w:rPr>
                <w:rFonts w:ascii="Times New Roman" w:eastAsia="Times New Roman" w:hAnsi="Times New Roman" w:cs="Times New Roman"/>
                <w:color w:val="4F4E42"/>
                <w:sz w:val="24"/>
                <w:szCs w:val="24"/>
                <w:lang w:eastAsia="ru-RU"/>
              </w:rPr>
              <w:t>Установка дорожных знаков организации дорожного движения внутри населенного пункта</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hideMark/>
          </w:tcPr>
          <w:p w:rsidR="0033457E" w:rsidRPr="00D32829" w:rsidRDefault="00D32829"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r w:rsidR="0033457E" w:rsidRPr="00D32829">
              <w:rPr>
                <w:rFonts w:ascii="Times New Roman" w:eastAsia="Times New Roman" w:hAnsi="Times New Roman" w:cs="Times New Roman"/>
                <w:sz w:val="24"/>
                <w:szCs w:val="24"/>
                <w:lang w:eastAsia="ru-RU"/>
              </w:rPr>
              <w:t>Администраци</w:t>
            </w:r>
            <w:r w:rsidR="0033457E">
              <w:rPr>
                <w:rFonts w:ascii="Times New Roman" w:eastAsia="Times New Roman" w:hAnsi="Times New Roman" w:cs="Times New Roman"/>
                <w:sz w:val="24"/>
                <w:szCs w:val="24"/>
                <w:lang w:eastAsia="ru-RU"/>
              </w:rPr>
              <w:t>я</w:t>
            </w:r>
          </w:p>
          <w:p w:rsidR="00D32829"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hideMark/>
          </w:tcPr>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 xml:space="preserve">год – </w:t>
            </w:r>
            <w:r w:rsidR="00C30D8C">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xml:space="preserve">2018 год – </w:t>
            </w:r>
            <w:r w:rsidR="00C30D8C">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8</w:t>
            </w:r>
            <w:r w:rsidR="00AB416B">
              <w:rPr>
                <w:rFonts w:ascii="Times New Roman" w:eastAsia="Times New Roman" w:hAnsi="Times New Roman" w:cs="Times New Roman"/>
                <w:sz w:val="24"/>
                <w:szCs w:val="24"/>
                <w:lang w:eastAsia="ru-RU"/>
              </w:rPr>
              <w:t>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AB416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A2188A">
              <w:rPr>
                <w:rFonts w:ascii="Times New Roman" w:eastAsia="Times New Roman" w:hAnsi="Times New Roman" w:cs="Times New Roman"/>
                <w:sz w:val="24"/>
                <w:szCs w:val="24"/>
                <w:lang w:eastAsia="ru-RU"/>
              </w:rPr>
              <w:t>10</w:t>
            </w:r>
            <w:r w:rsidR="00AB416B">
              <w:rPr>
                <w:rFonts w:ascii="Times New Roman" w:eastAsia="Times New Roman" w:hAnsi="Times New Roman" w:cs="Times New Roman"/>
                <w:sz w:val="24"/>
                <w:szCs w:val="24"/>
                <w:lang w:eastAsia="ru-RU"/>
              </w:rPr>
              <w:t>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D32829" w:rsidRPr="00D32829" w:rsidRDefault="00A2188A"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10</w:t>
            </w:r>
            <w:r w:rsidR="00AB416B">
              <w:rPr>
                <w:rFonts w:ascii="Times New Roman" w:eastAsia="Times New Roman" w:hAnsi="Times New Roman" w:cs="Times New Roman"/>
                <w:sz w:val="24"/>
                <w:szCs w:val="24"/>
                <w:lang w:eastAsia="ru-RU"/>
              </w:rPr>
              <w:t>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hideMark/>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9620BB"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3033" w:type="dxa"/>
            <w:gridSpan w:val="2"/>
            <w:tcBorders>
              <w:top w:val="outset" w:sz="6" w:space="0" w:color="auto"/>
              <w:left w:val="outset" w:sz="6" w:space="0" w:color="auto"/>
              <w:bottom w:val="outset" w:sz="6" w:space="0" w:color="auto"/>
              <w:right w:val="outset" w:sz="6" w:space="0" w:color="auto"/>
            </w:tcBorders>
            <w:shd w:val="clear" w:color="auto" w:fill="auto"/>
          </w:tcPr>
          <w:p w:rsidR="009620BB" w:rsidRPr="00D32829" w:rsidRDefault="009620BB" w:rsidP="009620BB">
            <w:pPr>
              <w:spacing w:after="0" w:line="240" w:lineRule="auto"/>
              <w:ind w:left="41"/>
              <w:rPr>
                <w:rFonts w:ascii="Times New Roman" w:eastAsia="Times New Roman" w:hAnsi="Times New Roman" w:cs="Times New Roman"/>
                <w:sz w:val="24"/>
                <w:szCs w:val="24"/>
                <w:lang w:eastAsia="ru-RU"/>
              </w:rPr>
            </w:pPr>
            <w:r w:rsidRPr="009620BB">
              <w:rPr>
                <w:rFonts w:ascii="Times New Roman" w:eastAsia="Times New Roman" w:hAnsi="Times New Roman" w:cs="Times New Roman"/>
                <w:color w:val="4F4E42"/>
                <w:sz w:val="24"/>
                <w:szCs w:val="24"/>
                <w:lang w:eastAsia="ru-RU"/>
              </w:rPr>
              <w:t xml:space="preserve">Организация  </w:t>
            </w:r>
            <w:r w:rsidRPr="00B052DF">
              <w:rPr>
                <w:rFonts w:ascii="Times New Roman" w:eastAsia="Times New Roman" w:hAnsi="Times New Roman" w:cs="Times New Roman"/>
                <w:color w:val="373737"/>
                <w:sz w:val="23"/>
                <w:szCs w:val="23"/>
                <w:lang w:eastAsia="ru-RU"/>
              </w:rPr>
              <w:t>разметки пешеходных переходов на желтом фоне</w:t>
            </w:r>
          </w:p>
        </w:tc>
        <w:tc>
          <w:tcPr>
            <w:tcW w:w="1275" w:type="dxa"/>
            <w:tcBorders>
              <w:top w:val="outset" w:sz="6" w:space="0" w:color="auto"/>
              <w:left w:val="outset" w:sz="6" w:space="0" w:color="auto"/>
              <w:bottom w:val="outset" w:sz="6" w:space="0" w:color="auto"/>
              <w:right w:val="outset" w:sz="6" w:space="0" w:color="auto"/>
            </w:tcBorders>
          </w:tcPr>
          <w:p w:rsidR="009620BB" w:rsidRPr="00D32829" w:rsidRDefault="009620BB" w:rsidP="008B30BE">
            <w:pPr>
              <w:spacing w:after="0" w:line="240" w:lineRule="auto"/>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9620BB"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tcPr>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год – 2</w:t>
            </w:r>
            <w:r w:rsidR="00C30D8C">
              <w:rPr>
                <w:rFonts w:ascii="Times New Roman" w:eastAsia="Times New Roman" w:hAnsi="Times New Roman" w:cs="Times New Roman"/>
                <w:sz w:val="24"/>
                <w:szCs w:val="24"/>
                <w:lang w:eastAsia="ru-RU"/>
              </w:rPr>
              <w:t>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2018</w:t>
            </w:r>
            <w:r w:rsidR="00C30D8C">
              <w:rPr>
                <w:rFonts w:ascii="Times New Roman" w:eastAsia="Times New Roman" w:hAnsi="Times New Roman" w:cs="Times New Roman"/>
                <w:sz w:val="24"/>
                <w:szCs w:val="24"/>
                <w:lang w:eastAsia="ru-RU"/>
              </w:rPr>
              <w:t xml:space="preserve"> год – 30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2188A"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3</w:t>
            </w:r>
            <w:r w:rsidR="00C30D8C">
              <w:rPr>
                <w:rFonts w:ascii="Times New Roman" w:eastAsia="Times New Roman" w:hAnsi="Times New Roman" w:cs="Times New Roman"/>
                <w:sz w:val="24"/>
                <w:szCs w:val="24"/>
                <w:lang w:eastAsia="ru-RU"/>
              </w:rPr>
              <w:t>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2020 год – 2</w:t>
            </w:r>
            <w:r w:rsidR="00C30D8C">
              <w:rPr>
                <w:rFonts w:ascii="Times New Roman" w:eastAsia="Times New Roman" w:hAnsi="Times New Roman" w:cs="Times New Roman"/>
                <w:sz w:val="24"/>
                <w:szCs w:val="24"/>
                <w:lang w:eastAsia="ru-RU"/>
              </w:rPr>
              <w:t>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9620B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2021 год – 2</w:t>
            </w:r>
            <w:r w:rsidR="00C30D8C">
              <w:rPr>
                <w:rFonts w:ascii="Times New Roman" w:eastAsia="Times New Roman" w:hAnsi="Times New Roman" w:cs="Times New Roman"/>
                <w:sz w:val="24"/>
                <w:szCs w:val="24"/>
                <w:lang w:eastAsia="ru-RU"/>
              </w:rPr>
              <w:t>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9620BB"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033" w:type="dxa"/>
            <w:gridSpan w:val="2"/>
            <w:tcBorders>
              <w:top w:val="outset" w:sz="6" w:space="0" w:color="auto"/>
              <w:left w:val="outset" w:sz="6" w:space="0" w:color="auto"/>
              <w:bottom w:val="outset" w:sz="6" w:space="0" w:color="auto"/>
              <w:right w:val="outset" w:sz="6" w:space="0" w:color="auto"/>
            </w:tcBorders>
          </w:tcPr>
          <w:p w:rsidR="009620BB" w:rsidRPr="00D32829" w:rsidRDefault="009620BB" w:rsidP="009620BB">
            <w:pPr>
              <w:spacing w:after="0" w:line="240" w:lineRule="auto"/>
              <w:ind w:left="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052DF">
              <w:rPr>
                <w:rFonts w:ascii="Times New Roman" w:eastAsia="Times New Roman" w:hAnsi="Times New Roman" w:cs="Times New Roman"/>
                <w:color w:val="373737"/>
                <w:sz w:val="23"/>
                <w:szCs w:val="23"/>
                <w:lang w:eastAsia="ru-RU"/>
              </w:rPr>
              <w:t>Установка искусственных дорожных неровностей («лежачих полицейских») перед каждым пешеходным переходом  в населенных пунктах сельского поселения</w:t>
            </w:r>
          </w:p>
        </w:tc>
        <w:tc>
          <w:tcPr>
            <w:tcW w:w="1275" w:type="dxa"/>
            <w:tcBorders>
              <w:top w:val="outset" w:sz="6" w:space="0" w:color="auto"/>
              <w:left w:val="outset" w:sz="6" w:space="0" w:color="auto"/>
              <w:bottom w:val="outset" w:sz="6" w:space="0" w:color="auto"/>
              <w:right w:val="outset" w:sz="6" w:space="0" w:color="auto"/>
            </w:tcBorders>
          </w:tcPr>
          <w:p w:rsidR="009620BB" w:rsidRPr="00D32829" w:rsidRDefault="009620BB" w:rsidP="008B30BE">
            <w:pPr>
              <w:spacing w:after="0" w:line="240" w:lineRule="auto"/>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9620BB"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tcPr>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00C30D8C">
              <w:rPr>
                <w:rFonts w:ascii="Times New Roman" w:eastAsia="Times New Roman" w:hAnsi="Times New Roman" w:cs="Times New Roman"/>
                <w:sz w:val="24"/>
                <w:szCs w:val="24"/>
                <w:lang w:eastAsia="ru-RU"/>
              </w:rPr>
              <w:t>год – 100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2018</w:t>
            </w:r>
            <w:r w:rsidR="00C30D8C">
              <w:rPr>
                <w:rFonts w:ascii="Times New Roman" w:eastAsia="Times New Roman" w:hAnsi="Times New Roman" w:cs="Times New Roman"/>
                <w:sz w:val="24"/>
                <w:szCs w:val="24"/>
                <w:lang w:eastAsia="ru-RU"/>
              </w:rPr>
              <w:t xml:space="preserve"> год – 100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2019 год – 2</w:t>
            </w:r>
            <w:r w:rsidR="00C30D8C">
              <w:rPr>
                <w:rFonts w:ascii="Times New Roman" w:eastAsia="Times New Roman" w:hAnsi="Times New Roman" w:cs="Times New Roman"/>
                <w:sz w:val="24"/>
                <w:szCs w:val="24"/>
                <w:lang w:eastAsia="ru-RU"/>
              </w:rPr>
              <w:t>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2020 год – 2</w:t>
            </w:r>
            <w:r w:rsidR="00C30D8C">
              <w:rPr>
                <w:rFonts w:ascii="Times New Roman" w:eastAsia="Times New Roman" w:hAnsi="Times New Roman" w:cs="Times New Roman"/>
                <w:sz w:val="24"/>
                <w:szCs w:val="24"/>
                <w:lang w:eastAsia="ru-RU"/>
              </w:rPr>
              <w:t>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9620B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2021 год – 2</w:t>
            </w:r>
            <w:r w:rsidR="00C30D8C">
              <w:rPr>
                <w:rFonts w:ascii="Times New Roman" w:eastAsia="Times New Roman" w:hAnsi="Times New Roman" w:cs="Times New Roman"/>
                <w:sz w:val="24"/>
                <w:szCs w:val="24"/>
                <w:lang w:eastAsia="ru-RU"/>
              </w:rPr>
              <w:t>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9620BB"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33" w:type="dxa"/>
            <w:gridSpan w:val="2"/>
            <w:tcBorders>
              <w:top w:val="outset" w:sz="6" w:space="0" w:color="auto"/>
              <w:left w:val="outset" w:sz="6" w:space="0" w:color="auto"/>
              <w:bottom w:val="outset" w:sz="6" w:space="0" w:color="auto"/>
              <w:right w:val="outset" w:sz="6" w:space="0" w:color="auto"/>
            </w:tcBorders>
          </w:tcPr>
          <w:p w:rsidR="009620BB" w:rsidRDefault="009620BB" w:rsidP="009620BB">
            <w:pPr>
              <w:spacing w:after="0" w:line="240" w:lineRule="auto"/>
              <w:ind w:left="41"/>
              <w:rPr>
                <w:rFonts w:ascii="Times New Roman" w:eastAsia="Times New Roman" w:hAnsi="Times New Roman" w:cs="Times New Roman"/>
                <w:sz w:val="24"/>
                <w:szCs w:val="24"/>
                <w:lang w:eastAsia="ru-RU"/>
              </w:rPr>
            </w:pPr>
            <w:r w:rsidRPr="009620BB">
              <w:rPr>
                <w:rFonts w:ascii="Times New Roman" w:eastAsia="Times New Roman" w:hAnsi="Times New Roman" w:cs="Times New Roman"/>
                <w:color w:val="4F4E42"/>
                <w:sz w:val="24"/>
                <w:szCs w:val="24"/>
                <w:lang w:eastAsia="ru-RU"/>
              </w:rPr>
              <w:t>Разработка дислокации дорожных знаков в населенных пунктах  сельского поселения Дубовый Умет и внесение изменений в действующие дислокации  дорожных знаков</w:t>
            </w:r>
          </w:p>
        </w:tc>
        <w:tc>
          <w:tcPr>
            <w:tcW w:w="1275" w:type="dxa"/>
            <w:tcBorders>
              <w:top w:val="outset" w:sz="6" w:space="0" w:color="auto"/>
              <w:left w:val="outset" w:sz="6" w:space="0" w:color="auto"/>
              <w:bottom w:val="outset" w:sz="6" w:space="0" w:color="auto"/>
              <w:right w:val="outset" w:sz="6" w:space="0" w:color="auto"/>
            </w:tcBorders>
          </w:tcPr>
          <w:p w:rsidR="009620BB" w:rsidRPr="00D32829" w:rsidRDefault="009620BB" w:rsidP="008B30BE">
            <w:pPr>
              <w:spacing w:after="0" w:line="240" w:lineRule="auto"/>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9620BB"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tcPr>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00C30D8C">
              <w:rPr>
                <w:rFonts w:ascii="Times New Roman" w:eastAsia="Times New Roman" w:hAnsi="Times New Roman" w:cs="Times New Roman"/>
                <w:sz w:val="24"/>
                <w:szCs w:val="24"/>
                <w:lang w:eastAsia="ru-RU"/>
              </w:rPr>
              <w:t>год – 100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2018</w:t>
            </w:r>
            <w:r w:rsidR="00C30D8C">
              <w:rPr>
                <w:rFonts w:ascii="Times New Roman" w:eastAsia="Times New Roman" w:hAnsi="Times New Roman" w:cs="Times New Roman"/>
                <w:sz w:val="24"/>
                <w:szCs w:val="24"/>
                <w:lang w:eastAsia="ru-RU"/>
              </w:rPr>
              <w:t xml:space="preserve"> год – 100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50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AB416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50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9620B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50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9620BB"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33" w:type="dxa"/>
            <w:gridSpan w:val="2"/>
            <w:tcBorders>
              <w:top w:val="outset" w:sz="6" w:space="0" w:color="auto"/>
              <w:left w:val="outset" w:sz="6" w:space="0" w:color="auto"/>
              <w:bottom w:val="outset" w:sz="6" w:space="0" w:color="auto"/>
              <w:right w:val="outset" w:sz="6" w:space="0" w:color="auto"/>
            </w:tcBorders>
          </w:tcPr>
          <w:p w:rsidR="009620BB" w:rsidRPr="009620BB" w:rsidRDefault="009620BB" w:rsidP="009620BB">
            <w:pPr>
              <w:spacing w:after="0" w:line="240" w:lineRule="auto"/>
              <w:ind w:left="41"/>
              <w:rPr>
                <w:rFonts w:ascii="Times New Roman" w:eastAsia="Times New Roman" w:hAnsi="Times New Roman" w:cs="Times New Roman"/>
                <w:color w:val="4F4E42"/>
                <w:sz w:val="24"/>
                <w:szCs w:val="24"/>
                <w:lang w:eastAsia="ru-RU"/>
              </w:rPr>
            </w:pPr>
            <w:r w:rsidRPr="009620BB">
              <w:rPr>
                <w:rFonts w:ascii="Times New Roman" w:eastAsia="Times New Roman" w:hAnsi="Times New Roman" w:cs="Times New Roman"/>
                <w:color w:val="4F4E42"/>
                <w:sz w:val="24"/>
                <w:szCs w:val="24"/>
                <w:lang w:eastAsia="ru-RU"/>
              </w:rPr>
              <w:t xml:space="preserve">Ямочный ремонт дорог </w:t>
            </w:r>
            <w:proofErr w:type="spellStart"/>
            <w:proofErr w:type="gramStart"/>
            <w:r w:rsidRPr="009620BB">
              <w:rPr>
                <w:rFonts w:ascii="Times New Roman" w:eastAsia="Times New Roman" w:hAnsi="Times New Roman" w:cs="Times New Roman"/>
                <w:color w:val="4F4E42"/>
                <w:sz w:val="24"/>
                <w:szCs w:val="24"/>
                <w:lang w:eastAsia="ru-RU"/>
              </w:rPr>
              <w:t>асфальто</w:t>
            </w:r>
            <w:proofErr w:type="spellEnd"/>
            <w:r w:rsidRPr="009620BB">
              <w:rPr>
                <w:rFonts w:ascii="Times New Roman" w:eastAsia="Times New Roman" w:hAnsi="Times New Roman" w:cs="Times New Roman"/>
                <w:color w:val="4F4E42"/>
                <w:sz w:val="24"/>
                <w:szCs w:val="24"/>
                <w:lang w:eastAsia="ru-RU"/>
              </w:rPr>
              <w:t>-бетонного</w:t>
            </w:r>
            <w:proofErr w:type="gramEnd"/>
            <w:r w:rsidRPr="009620BB">
              <w:rPr>
                <w:rFonts w:ascii="Times New Roman" w:eastAsia="Times New Roman" w:hAnsi="Times New Roman" w:cs="Times New Roman"/>
                <w:color w:val="4F4E42"/>
                <w:sz w:val="24"/>
                <w:szCs w:val="24"/>
                <w:lang w:eastAsia="ru-RU"/>
              </w:rPr>
              <w:t xml:space="preserve"> покрытия в  сельском поселении Дубовый Умет</w:t>
            </w:r>
          </w:p>
        </w:tc>
        <w:tc>
          <w:tcPr>
            <w:tcW w:w="1275" w:type="dxa"/>
            <w:tcBorders>
              <w:top w:val="outset" w:sz="6" w:space="0" w:color="auto"/>
              <w:left w:val="outset" w:sz="6" w:space="0" w:color="auto"/>
              <w:bottom w:val="outset" w:sz="6" w:space="0" w:color="auto"/>
              <w:right w:val="outset" w:sz="6" w:space="0" w:color="auto"/>
            </w:tcBorders>
          </w:tcPr>
          <w:p w:rsidR="009620BB" w:rsidRPr="00D32829" w:rsidRDefault="009620BB" w:rsidP="008B30BE">
            <w:pPr>
              <w:spacing w:after="0" w:line="240" w:lineRule="auto"/>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9620BB"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tcPr>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D32829">
              <w:rPr>
                <w:rFonts w:ascii="Times New Roman" w:eastAsia="Times New Roman" w:hAnsi="Times New Roman" w:cs="Times New Roman"/>
                <w:sz w:val="24"/>
                <w:szCs w:val="24"/>
                <w:lang w:eastAsia="ru-RU"/>
              </w:rPr>
              <w:t>год – 2</w:t>
            </w:r>
            <w:r w:rsidR="00C30D8C">
              <w:rPr>
                <w:rFonts w:ascii="Times New Roman" w:eastAsia="Times New Roman" w:hAnsi="Times New Roman" w:cs="Times New Roman"/>
                <w:sz w:val="24"/>
                <w:szCs w:val="24"/>
                <w:lang w:eastAsia="ru-RU"/>
              </w:rPr>
              <w:t>267,3</w:t>
            </w:r>
            <w:r w:rsidR="007748FB">
              <w:rPr>
                <w:rFonts w:ascii="Times New Roman" w:eastAsia="Times New Roman" w:hAnsi="Times New Roman" w:cs="Times New Roman"/>
                <w:sz w:val="24"/>
                <w:szCs w:val="24"/>
                <w:lang w:eastAsia="ru-RU"/>
              </w:rPr>
              <w:t>5</w:t>
            </w:r>
            <w:r w:rsidRPr="00D328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2018</w:t>
            </w:r>
            <w:r w:rsidR="00A2188A">
              <w:rPr>
                <w:rFonts w:ascii="Times New Roman" w:eastAsia="Times New Roman" w:hAnsi="Times New Roman" w:cs="Times New Roman"/>
                <w:sz w:val="24"/>
                <w:szCs w:val="24"/>
                <w:lang w:eastAsia="ru-RU"/>
              </w:rPr>
              <w:t xml:space="preserve"> год – 2324,0</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2019 год – 2</w:t>
            </w:r>
            <w:r w:rsidR="007748FB">
              <w:rPr>
                <w:rFonts w:ascii="Times New Roman" w:eastAsia="Times New Roman" w:hAnsi="Times New Roman" w:cs="Times New Roman"/>
                <w:sz w:val="24"/>
                <w:szCs w:val="24"/>
                <w:lang w:eastAsia="ru-RU"/>
              </w:rPr>
              <w:t>194</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2188A"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7748FB">
              <w:rPr>
                <w:rFonts w:ascii="Times New Roman" w:eastAsia="Times New Roman" w:hAnsi="Times New Roman" w:cs="Times New Roman"/>
                <w:sz w:val="24"/>
                <w:szCs w:val="24"/>
                <w:lang w:eastAsia="ru-RU"/>
              </w:rPr>
              <w:t>2740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9620BB" w:rsidRPr="00D32829" w:rsidRDefault="00270555"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3040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9620BB"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33" w:type="dxa"/>
            <w:gridSpan w:val="2"/>
            <w:tcBorders>
              <w:top w:val="outset" w:sz="6" w:space="0" w:color="auto"/>
              <w:left w:val="outset" w:sz="6" w:space="0" w:color="auto"/>
              <w:bottom w:val="outset" w:sz="6" w:space="0" w:color="auto"/>
              <w:right w:val="outset" w:sz="6" w:space="0" w:color="auto"/>
            </w:tcBorders>
          </w:tcPr>
          <w:p w:rsidR="009620BB" w:rsidRPr="009620BB" w:rsidRDefault="009620BB" w:rsidP="009620BB">
            <w:pPr>
              <w:spacing w:after="0" w:line="240" w:lineRule="auto"/>
              <w:ind w:left="41"/>
              <w:rPr>
                <w:rFonts w:ascii="Times New Roman" w:eastAsia="Times New Roman" w:hAnsi="Times New Roman" w:cs="Times New Roman"/>
                <w:color w:val="4F4E42"/>
                <w:sz w:val="24"/>
                <w:szCs w:val="24"/>
                <w:lang w:eastAsia="ru-RU"/>
              </w:rPr>
            </w:pPr>
            <w:r w:rsidRPr="009620BB">
              <w:rPr>
                <w:rFonts w:ascii="Times New Roman" w:eastAsia="Times New Roman" w:hAnsi="Times New Roman" w:cs="Times New Roman"/>
                <w:color w:val="4F4E42"/>
                <w:sz w:val="24"/>
                <w:szCs w:val="24"/>
                <w:lang w:eastAsia="ru-RU"/>
              </w:rPr>
              <w:t>Разработка проектной документации на реконструкцию автомобильн</w:t>
            </w:r>
            <w:r>
              <w:rPr>
                <w:rFonts w:ascii="Times New Roman" w:eastAsia="Times New Roman" w:hAnsi="Times New Roman" w:cs="Times New Roman"/>
                <w:color w:val="4F4E42"/>
                <w:sz w:val="24"/>
                <w:szCs w:val="24"/>
                <w:lang w:eastAsia="ru-RU"/>
              </w:rPr>
              <w:t xml:space="preserve">ых дорог сельского поселения </w:t>
            </w:r>
          </w:p>
        </w:tc>
        <w:tc>
          <w:tcPr>
            <w:tcW w:w="1275" w:type="dxa"/>
            <w:tcBorders>
              <w:top w:val="outset" w:sz="6" w:space="0" w:color="auto"/>
              <w:left w:val="outset" w:sz="6" w:space="0" w:color="auto"/>
              <w:bottom w:val="outset" w:sz="6" w:space="0" w:color="auto"/>
              <w:right w:val="outset" w:sz="6" w:space="0" w:color="auto"/>
            </w:tcBorders>
          </w:tcPr>
          <w:p w:rsidR="009620BB" w:rsidRPr="00D32829" w:rsidRDefault="009620BB" w:rsidP="008B30BE">
            <w:pPr>
              <w:spacing w:after="0" w:line="240" w:lineRule="auto"/>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9620BB"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tcPr>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00C30D8C">
              <w:rPr>
                <w:rFonts w:ascii="Times New Roman" w:eastAsia="Times New Roman" w:hAnsi="Times New Roman" w:cs="Times New Roman"/>
                <w:sz w:val="24"/>
                <w:szCs w:val="24"/>
                <w:lang w:eastAsia="ru-RU"/>
              </w:rPr>
              <w:t>год – 500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2018</w:t>
            </w:r>
            <w:r w:rsidR="00C30D8C">
              <w:rPr>
                <w:rFonts w:ascii="Times New Roman" w:eastAsia="Times New Roman" w:hAnsi="Times New Roman" w:cs="Times New Roman"/>
                <w:sz w:val="24"/>
                <w:szCs w:val="24"/>
                <w:lang w:eastAsia="ru-RU"/>
              </w:rPr>
              <w:t xml:space="preserve"> год – 500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2188A"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7</w:t>
            </w:r>
            <w:r w:rsidR="00C30D8C">
              <w:rPr>
                <w:rFonts w:ascii="Times New Roman" w:eastAsia="Times New Roman" w:hAnsi="Times New Roman" w:cs="Times New Roman"/>
                <w:sz w:val="24"/>
                <w:szCs w:val="24"/>
                <w:lang w:eastAsia="ru-RU"/>
              </w:rPr>
              <w:t>00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AB416B" w:rsidRPr="00D32829" w:rsidRDefault="00A2188A"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7</w:t>
            </w:r>
            <w:r w:rsidR="00C30D8C">
              <w:rPr>
                <w:rFonts w:ascii="Times New Roman" w:eastAsia="Times New Roman" w:hAnsi="Times New Roman" w:cs="Times New Roman"/>
                <w:sz w:val="24"/>
                <w:szCs w:val="24"/>
                <w:lang w:eastAsia="ru-RU"/>
              </w:rPr>
              <w:t>00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9620B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500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tcPr>
          <w:p w:rsidR="009620BB" w:rsidRPr="00D32829" w:rsidRDefault="00AB416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B052DF"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tcPr>
          <w:p w:rsidR="00B052DF"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33" w:type="dxa"/>
            <w:gridSpan w:val="2"/>
            <w:tcBorders>
              <w:top w:val="outset" w:sz="6" w:space="0" w:color="auto"/>
              <w:left w:val="outset" w:sz="6" w:space="0" w:color="auto"/>
              <w:bottom w:val="outset" w:sz="6" w:space="0" w:color="auto"/>
              <w:right w:val="outset" w:sz="6" w:space="0" w:color="auto"/>
            </w:tcBorders>
          </w:tcPr>
          <w:p w:rsidR="00B052DF" w:rsidRPr="00B052DF" w:rsidRDefault="00B052DF" w:rsidP="009620BB">
            <w:pPr>
              <w:spacing w:after="0" w:line="240" w:lineRule="auto"/>
              <w:ind w:left="41"/>
              <w:rPr>
                <w:rFonts w:ascii="Times New Roman" w:eastAsia="Times New Roman" w:hAnsi="Times New Roman" w:cs="Times New Roman"/>
                <w:color w:val="4F4E42"/>
                <w:sz w:val="24"/>
                <w:szCs w:val="24"/>
                <w:lang w:eastAsia="ru-RU"/>
              </w:rPr>
            </w:pPr>
            <w:r w:rsidRPr="00B052DF">
              <w:rPr>
                <w:rFonts w:ascii="Times New Roman" w:hAnsi="Times New Roman" w:cs="Times New Roman"/>
                <w:sz w:val="24"/>
                <w:szCs w:val="24"/>
              </w:rPr>
              <w:t>Межевание и оформление права собственности на земельные участки под дорогами</w:t>
            </w:r>
          </w:p>
        </w:tc>
        <w:tc>
          <w:tcPr>
            <w:tcW w:w="1275" w:type="dxa"/>
            <w:tcBorders>
              <w:top w:val="outset" w:sz="6" w:space="0" w:color="auto"/>
              <w:left w:val="outset" w:sz="6" w:space="0" w:color="auto"/>
              <w:bottom w:val="outset" w:sz="6" w:space="0" w:color="auto"/>
              <w:right w:val="outset" w:sz="6" w:space="0" w:color="auto"/>
            </w:tcBorders>
          </w:tcPr>
          <w:p w:rsidR="00B052DF" w:rsidRPr="00D32829" w:rsidRDefault="00B052DF" w:rsidP="008B30BE">
            <w:pPr>
              <w:spacing w:after="0" w:line="240" w:lineRule="auto"/>
              <w:rPr>
                <w:rFonts w:ascii="Times New Roman" w:eastAsia="Times New Roman" w:hAnsi="Times New Roman" w:cs="Times New Roman"/>
                <w:sz w:val="24"/>
                <w:szCs w:val="24"/>
                <w:lang w:eastAsia="ru-RU"/>
              </w:rPr>
            </w:pPr>
          </w:p>
        </w:tc>
        <w:tc>
          <w:tcPr>
            <w:tcW w:w="1843" w:type="dxa"/>
            <w:tcBorders>
              <w:top w:val="outset" w:sz="6" w:space="0" w:color="auto"/>
              <w:left w:val="outset" w:sz="6" w:space="0" w:color="auto"/>
              <w:bottom w:val="outset" w:sz="6" w:space="0" w:color="auto"/>
              <w:right w:val="outset" w:sz="6" w:space="0" w:color="auto"/>
            </w:tcBorders>
          </w:tcPr>
          <w:p w:rsidR="0033457E" w:rsidRPr="00D32829" w:rsidRDefault="0033457E" w:rsidP="0033457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я</w:t>
            </w:r>
          </w:p>
          <w:p w:rsidR="00B052DF" w:rsidRPr="00D32829" w:rsidRDefault="0033457E" w:rsidP="003345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w:t>
            </w:r>
          </w:p>
        </w:tc>
        <w:tc>
          <w:tcPr>
            <w:tcW w:w="1985" w:type="dxa"/>
            <w:gridSpan w:val="2"/>
            <w:tcBorders>
              <w:top w:val="outset" w:sz="6" w:space="0" w:color="auto"/>
              <w:left w:val="outset" w:sz="6" w:space="0" w:color="auto"/>
              <w:bottom w:val="outset" w:sz="6" w:space="0" w:color="auto"/>
              <w:right w:val="outset" w:sz="6" w:space="0" w:color="auto"/>
            </w:tcBorders>
          </w:tcPr>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00C30D8C">
              <w:rPr>
                <w:rFonts w:ascii="Times New Roman" w:eastAsia="Times New Roman" w:hAnsi="Times New Roman" w:cs="Times New Roman"/>
                <w:sz w:val="24"/>
                <w:szCs w:val="24"/>
                <w:lang w:eastAsia="ru-RU"/>
              </w:rPr>
              <w:t>год – 60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AB416B" w:rsidP="00AB416B">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2018</w:t>
            </w:r>
            <w:r w:rsidR="00C30D8C">
              <w:rPr>
                <w:rFonts w:ascii="Times New Roman" w:eastAsia="Times New Roman" w:hAnsi="Times New Roman" w:cs="Times New Roman"/>
                <w:sz w:val="24"/>
                <w:szCs w:val="24"/>
                <w:lang w:eastAsia="ru-RU"/>
              </w:rPr>
              <w:t xml:space="preserve"> год – 60</w:t>
            </w:r>
            <w:r w:rsidRPr="00D32829">
              <w:rPr>
                <w:rFonts w:ascii="Times New Roman" w:eastAsia="Times New Roman" w:hAnsi="Times New Roman" w:cs="Times New Roman"/>
                <w:sz w:val="24"/>
                <w:szCs w:val="24"/>
                <w:lang w:eastAsia="ru-RU"/>
              </w:rPr>
              <w:t xml:space="preserve">,0 </w:t>
            </w:r>
            <w:r>
              <w:rPr>
                <w:rFonts w:ascii="Times New Roman" w:eastAsia="Times New Roman" w:hAnsi="Times New Roman" w:cs="Times New Roman"/>
                <w:sz w:val="24"/>
                <w:szCs w:val="24"/>
                <w:lang w:eastAsia="ru-RU"/>
              </w:rPr>
              <w:t xml:space="preserve">  </w:t>
            </w:r>
          </w:p>
          <w:p w:rsidR="00AB416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60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AB416B"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60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p w:rsidR="00B052DF" w:rsidRPr="00D32829" w:rsidRDefault="00C30D8C" w:rsidP="00AB4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60</w:t>
            </w:r>
            <w:r w:rsidR="00AB416B" w:rsidRPr="00D32829">
              <w:rPr>
                <w:rFonts w:ascii="Times New Roman" w:eastAsia="Times New Roman" w:hAnsi="Times New Roman" w:cs="Times New Roman"/>
                <w:sz w:val="24"/>
                <w:szCs w:val="24"/>
                <w:lang w:eastAsia="ru-RU"/>
              </w:rPr>
              <w:t xml:space="preserve">,0 </w:t>
            </w:r>
            <w:r w:rsidR="00AB416B">
              <w:rPr>
                <w:rFonts w:ascii="Times New Roman" w:eastAsia="Times New Roman" w:hAnsi="Times New Roman" w:cs="Times New Roman"/>
                <w:sz w:val="24"/>
                <w:szCs w:val="24"/>
                <w:lang w:eastAsia="ru-RU"/>
              </w:rPr>
              <w:t xml:space="preserve"> </w:t>
            </w:r>
          </w:p>
        </w:tc>
        <w:tc>
          <w:tcPr>
            <w:tcW w:w="1417" w:type="dxa"/>
            <w:tcBorders>
              <w:top w:val="outset" w:sz="6" w:space="0" w:color="auto"/>
              <w:left w:val="outset" w:sz="6" w:space="0" w:color="auto"/>
              <w:bottom w:val="outset" w:sz="6" w:space="0" w:color="auto"/>
              <w:right w:val="outset" w:sz="6" w:space="0" w:color="auto"/>
            </w:tcBorders>
          </w:tcPr>
          <w:p w:rsidR="00B052DF" w:rsidRPr="00D32829" w:rsidRDefault="00AB416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 сельского поселения Дубовый Умет</w:t>
            </w:r>
          </w:p>
        </w:tc>
      </w:tr>
      <w:tr w:rsidR="00D32829" w:rsidRPr="00D32829" w:rsidTr="007748FB">
        <w:trPr>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D32829" w:rsidRPr="00D32829" w:rsidRDefault="00AB416B"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D32829" w:rsidRPr="00D32829">
              <w:rPr>
                <w:rFonts w:ascii="Times New Roman" w:eastAsia="Times New Roman" w:hAnsi="Times New Roman" w:cs="Times New Roman"/>
                <w:sz w:val="24"/>
                <w:szCs w:val="24"/>
                <w:lang w:eastAsia="ru-RU"/>
              </w:rPr>
              <w:t> </w:t>
            </w:r>
          </w:p>
        </w:tc>
        <w:tc>
          <w:tcPr>
            <w:tcW w:w="3033"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4C77DA" w:rsidP="008B30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работниками ГИ</w:t>
            </w:r>
            <w:proofErr w:type="gramStart"/>
            <w:r>
              <w:rPr>
                <w:rFonts w:ascii="Times New Roman" w:eastAsia="Times New Roman" w:hAnsi="Times New Roman" w:cs="Times New Roman"/>
                <w:sz w:val="24"/>
                <w:szCs w:val="24"/>
                <w:lang w:eastAsia="ru-RU"/>
              </w:rPr>
              <w:t xml:space="preserve">БДД </w:t>
            </w:r>
            <w:r w:rsidR="00D32829" w:rsidRPr="00D32829">
              <w:rPr>
                <w:rFonts w:ascii="Times New Roman" w:eastAsia="Times New Roman" w:hAnsi="Times New Roman" w:cs="Times New Roman"/>
                <w:sz w:val="24"/>
                <w:szCs w:val="24"/>
                <w:lang w:eastAsia="ru-RU"/>
              </w:rPr>
              <w:t>сп</w:t>
            </w:r>
            <w:proofErr w:type="gramEnd"/>
            <w:r w:rsidR="00D32829" w:rsidRPr="00D32829">
              <w:rPr>
                <w:rFonts w:ascii="Times New Roman" w:eastAsia="Times New Roman" w:hAnsi="Times New Roman" w:cs="Times New Roman"/>
                <w:sz w:val="24"/>
                <w:szCs w:val="24"/>
                <w:lang w:eastAsia="ru-RU"/>
              </w:rPr>
              <w:t>ециализированных обучающих семинаров, посвященных вопросам организации безопасного движения</w:t>
            </w:r>
          </w:p>
        </w:tc>
        <w:tc>
          <w:tcPr>
            <w:tcW w:w="1275"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2017-2021</w:t>
            </w:r>
          </w:p>
        </w:tc>
        <w:tc>
          <w:tcPr>
            <w:tcW w:w="1843"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proofErr w:type="gramStart"/>
            <w:r w:rsidRPr="00D32829">
              <w:rPr>
                <w:rFonts w:ascii="Times New Roman" w:eastAsia="Times New Roman" w:hAnsi="Times New Roman" w:cs="Times New Roman"/>
                <w:sz w:val="24"/>
                <w:szCs w:val="24"/>
                <w:lang w:eastAsia="ru-RU"/>
              </w:rPr>
              <w:t>ГИБДД (по</w:t>
            </w:r>
            <w:proofErr w:type="gramEnd"/>
          </w:p>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согласованию) </w:t>
            </w:r>
          </w:p>
        </w:tc>
        <w:tc>
          <w:tcPr>
            <w:tcW w:w="1985" w:type="dxa"/>
            <w:gridSpan w:val="2"/>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r w:rsidR="00AB416B">
              <w:rPr>
                <w:rFonts w:ascii="Times New Roman" w:eastAsia="Times New Roman" w:hAnsi="Times New Roman" w:cs="Times New Roman"/>
                <w:sz w:val="24"/>
                <w:szCs w:val="24"/>
                <w:lang w:eastAsia="ru-RU"/>
              </w:rPr>
              <w:t>-</w:t>
            </w:r>
          </w:p>
        </w:tc>
        <w:tc>
          <w:tcPr>
            <w:tcW w:w="1417" w:type="dxa"/>
            <w:tcBorders>
              <w:top w:val="outset" w:sz="6" w:space="0" w:color="auto"/>
              <w:left w:val="outset" w:sz="6" w:space="0" w:color="auto"/>
              <w:bottom w:val="outset" w:sz="6" w:space="0" w:color="auto"/>
              <w:right w:val="outset" w:sz="6" w:space="0" w:color="auto"/>
            </w:tcBorders>
            <w:hideMark/>
          </w:tcPr>
          <w:p w:rsidR="00D32829" w:rsidRPr="00D32829" w:rsidRDefault="00D32829"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r>
      <w:tr w:rsidR="009620BB" w:rsidRPr="00D32829" w:rsidTr="009620BB">
        <w:trPr>
          <w:trHeight w:val="1678"/>
          <w:tblCellSpacing w:w="0" w:type="dxa"/>
        </w:trPr>
        <w:tc>
          <w:tcPr>
            <w:tcW w:w="512" w:type="dxa"/>
            <w:tcBorders>
              <w:top w:val="outset" w:sz="6" w:space="0" w:color="auto"/>
              <w:left w:val="outset" w:sz="6" w:space="0" w:color="auto"/>
              <w:bottom w:val="outset" w:sz="6" w:space="0" w:color="auto"/>
              <w:right w:val="outset" w:sz="6" w:space="0" w:color="auto"/>
            </w:tcBorders>
            <w:hideMark/>
          </w:tcPr>
          <w:p w:rsidR="009620BB" w:rsidRPr="00D32829" w:rsidRDefault="009620B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sz w:val="24"/>
                <w:szCs w:val="24"/>
                <w:lang w:eastAsia="ru-RU"/>
              </w:rPr>
              <w:t> </w:t>
            </w:r>
          </w:p>
        </w:tc>
        <w:tc>
          <w:tcPr>
            <w:tcW w:w="9553" w:type="dxa"/>
            <w:gridSpan w:val="7"/>
            <w:tcBorders>
              <w:top w:val="outset" w:sz="6" w:space="0" w:color="auto"/>
              <w:left w:val="outset" w:sz="6" w:space="0" w:color="auto"/>
              <w:bottom w:val="outset" w:sz="6" w:space="0" w:color="auto"/>
              <w:right w:val="outset" w:sz="6" w:space="0" w:color="auto"/>
            </w:tcBorders>
            <w:hideMark/>
          </w:tcPr>
          <w:p w:rsidR="009620BB" w:rsidRPr="00D32829" w:rsidRDefault="009620BB" w:rsidP="008B30BE">
            <w:pPr>
              <w:spacing w:after="0" w:line="240" w:lineRule="auto"/>
              <w:rPr>
                <w:rFonts w:ascii="Times New Roman" w:eastAsia="Times New Roman" w:hAnsi="Times New Roman" w:cs="Times New Roman"/>
                <w:sz w:val="24"/>
                <w:szCs w:val="24"/>
                <w:lang w:eastAsia="ru-RU"/>
              </w:rPr>
            </w:pPr>
            <w:r w:rsidRPr="00D32829">
              <w:rPr>
                <w:rFonts w:ascii="Times New Roman" w:eastAsia="Times New Roman" w:hAnsi="Times New Roman" w:cs="Times New Roman"/>
                <w:b/>
                <w:bCs/>
                <w:sz w:val="24"/>
                <w:szCs w:val="24"/>
                <w:lang w:eastAsia="ru-RU"/>
              </w:rPr>
              <w:t xml:space="preserve">ИТОГО: </w:t>
            </w:r>
            <w:r w:rsidR="004B492F">
              <w:rPr>
                <w:rFonts w:ascii="Times New Roman" w:eastAsia="Times New Roman" w:hAnsi="Times New Roman" w:cs="Times New Roman"/>
                <w:b/>
                <w:bCs/>
                <w:sz w:val="24"/>
                <w:szCs w:val="24"/>
                <w:lang w:eastAsia="ru-RU"/>
              </w:rPr>
              <w:t xml:space="preserve"> </w:t>
            </w:r>
            <w:r w:rsidR="007748FB">
              <w:rPr>
                <w:rFonts w:ascii="Times New Roman" w:eastAsia="Times New Roman" w:hAnsi="Times New Roman" w:cs="Times New Roman"/>
                <w:b/>
                <w:bCs/>
                <w:sz w:val="24"/>
                <w:szCs w:val="24"/>
                <w:lang w:eastAsia="ru-RU"/>
              </w:rPr>
              <w:t>23223,35</w:t>
            </w:r>
            <w:r w:rsidRPr="00D32829">
              <w:rPr>
                <w:rFonts w:ascii="Times New Roman" w:eastAsia="Times New Roman" w:hAnsi="Times New Roman" w:cs="Times New Roman"/>
                <w:b/>
                <w:bCs/>
                <w:sz w:val="24"/>
                <w:szCs w:val="24"/>
                <w:lang w:eastAsia="ru-RU"/>
              </w:rPr>
              <w:t xml:space="preserve"> тыс.</w:t>
            </w:r>
            <w:r w:rsidR="004B492F">
              <w:rPr>
                <w:rFonts w:ascii="Times New Roman" w:eastAsia="Times New Roman" w:hAnsi="Times New Roman" w:cs="Times New Roman"/>
                <w:b/>
                <w:bCs/>
                <w:sz w:val="24"/>
                <w:szCs w:val="24"/>
                <w:lang w:eastAsia="ru-RU"/>
              </w:rPr>
              <w:t xml:space="preserve"> </w:t>
            </w:r>
            <w:r w:rsidRPr="00D32829">
              <w:rPr>
                <w:rFonts w:ascii="Times New Roman" w:eastAsia="Times New Roman" w:hAnsi="Times New Roman" w:cs="Times New Roman"/>
                <w:b/>
                <w:bCs/>
                <w:sz w:val="24"/>
                <w:szCs w:val="24"/>
                <w:lang w:eastAsia="ru-RU"/>
              </w:rPr>
              <w:t>руб.</w:t>
            </w:r>
          </w:p>
          <w:p w:rsidR="004B492F" w:rsidRDefault="004B492F" w:rsidP="004B492F">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2017 - 4 173, 3</w:t>
            </w:r>
            <w:r w:rsidR="007748FB">
              <w:rPr>
                <w:rFonts w:ascii="Times New Roman" w:eastAsia="Times New Roman" w:hAnsi="Times New Roman" w:cs="Times New Roman"/>
                <w:sz w:val="24"/>
                <w:szCs w:val="24"/>
                <w:lang w:eastAsia="ru-RU"/>
              </w:rPr>
              <w:t>5</w:t>
            </w:r>
          </w:p>
          <w:p w:rsidR="004B492F" w:rsidRDefault="004B492F" w:rsidP="004B492F">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2018 - 4 </w:t>
            </w:r>
            <w:r w:rsidR="007748F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00, 00</w:t>
            </w:r>
          </w:p>
          <w:p w:rsidR="004B492F" w:rsidRDefault="004B492F" w:rsidP="004B492F">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2019 - 4 450, 00</w:t>
            </w:r>
          </w:p>
          <w:p w:rsidR="004B492F" w:rsidRDefault="0093577E" w:rsidP="004B492F">
            <w:pPr>
              <w:spacing w:after="96" w:line="240" w:lineRule="auto"/>
              <w:ind w:left="1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 </w:t>
            </w:r>
            <w:r w:rsidR="004B492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4B492F">
              <w:rPr>
                <w:rFonts w:ascii="Times New Roman" w:eastAsia="Times New Roman" w:hAnsi="Times New Roman" w:cs="Times New Roman"/>
                <w:sz w:val="24"/>
                <w:szCs w:val="24"/>
                <w:lang w:eastAsia="ru-RU"/>
              </w:rPr>
              <w:t>100,00</w:t>
            </w:r>
          </w:p>
          <w:p w:rsidR="009620BB" w:rsidRPr="00D32829" w:rsidRDefault="0093577E" w:rsidP="004B49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2021 -  5 </w:t>
            </w:r>
            <w:r w:rsidR="004B492F">
              <w:rPr>
                <w:rFonts w:ascii="Times New Roman" w:eastAsia="Times New Roman" w:hAnsi="Times New Roman" w:cs="Times New Roman"/>
                <w:sz w:val="24"/>
                <w:szCs w:val="24"/>
                <w:lang w:eastAsia="ru-RU"/>
              </w:rPr>
              <w:t>200,00</w:t>
            </w:r>
          </w:p>
        </w:tc>
      </w:tr>
    </w:tbl>
    <w:p w:rsidR="009620BB" w:rsidRDefault="009620BB" w:rsidP="00D32829">
      <w:pPr>
        <w:shd w:val="clear" w:color="auto" w:fill="FFFFFF"/>
        <w:spacing w:after="96" w:line="240" w:lineRule="auto"/>
        <w:jc w:val="center"/>
        <w:rPr>
          <w:rFonts w:ascii="Arial" w:eastAsia="Times New Roman" w:hAnsi="Arial" w:cs="Arial"/>
          <w:color w:val="1F282C"/>
          <w:sz w:val="18"/>
          <w:szCs w:val="18"/>
          <w:lang w:eastAsia="ru-RU"/>
        </w:rPr>
      </w:pPr>
    </w:p>
    <w:sectPr w:rsidR="009620BB" w:rsidSect="00270555">
      <w:pgSz w:w="11906" w:h="16838"/>
      <w:pgMar w:top="1134"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509"/>
    <w:multiLevelType w:val="hybridMultilevel"/>
    <w:tmpl w:val="9B6ABE5C"/>
    <w:lvl w:ilvl="0" w:tplc="D2B63584">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C79314D"/>
    <w:multiLevelType w:val="hybridMultilevel"/>
    <w:tmpl w:val="68F849DA"/>
    <w:lvl w:ilvl="0" w:tplc="F32ED8B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D362A86"/>
    <w:multiLevelType w:val="multilevel"/>
    <w:tmpl w:val="1CA439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29"/>
    <w:rsid w:val="0013696D"/>
    <w:rsid w:val="00225D8C"/>
    <w:rsid w:val="00270555"/>
    <w:rsid w:val="002F0ABD"/>
    <w:rsid w:val="003002DF"/>
    <w:rsid w:val="0033457E"/>
    <w:rsid w:val="00403ACD"/>
    <w:rsid w:val="004A780C"/>
    <w:rsid w:val="004B492F"/>
    <w:rsid w:val="004C77DA"/>
    <w:rsid w:val="006138DF"/>
    <w:rsid w:val="00615442"/>
    <w:rsid w:val="00626485"/>
    <w:rsid w:val="006D5450"/>
    <w:rsid w:val="007748FB"/>
    <w:rsid w:val="007B0206"/>
    <w:rsid w:val="008B30BE"/>
    <w:rsid w:val="0093577E"/>
    <w:rsid w:val="009620BB"/>
    <w:rsid w:val="00A2188A"/>
    <w:rsid w:val="00AB416B"/>
    <w:rsid w:val="00B052DF"/>
    <w:rsid w:val="00B46A10"/>
    <w:rsid w:val="00C30D8C"/>
    <w:rsid w:val="00D32829"/>
    <w:rsid w:val="00D45F9E"/>
    <w:rsid w:val="00D856C9"/>
    <w:rsid w:val="00F0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F4F"/>
    <w:rPr>
      <w:color w:val="0000FF" w:themeColor="hyperlink"/>
      <w:u w:val="single"/>
    </w:rPr>
  </w:style>
  <w:style w:type="paragraph" w:styleId="a4">
    <w:name w:val="List Paragraph"/>
    <w:basedOn w:val="a"/>
    <w:uiPriority w:val="34"/>
    <w:qFormat/>
    <w:rsid w:val="006138DF"/>
    <w:pPr>
      <w:ind w:left="720"/>
      <w:contextualSpacing/>
    </w:pPr>
  </w:style>
  <w:style w:type="paragraph" w:styleId="a5">
    <w:name w:val="Balloon Text"/>
    <w:basedOn w:val="a"/>
    <w:link w:val="a6"/>
    <w:uiPriority w:val="99"/>
    <w:semiHidden/>
    <w:unhideWhenUsed/>
    <w:rsid w:val="00935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1F4F"/>
    <w:rPr>
      <w:color w:val="0000FF" w:themeColor="hyperlink"/>
      <w:u w:val="single"/>
    </w:rPr>
  </w:style>
  <w:style w:type="paragraph" w:styleId="a4">
    <w:name w:val="List Paragraph"/>
    <w:basedOn w:val="a"/>
    <w:uiPriority w:val="34"/>
    <w:qFormat/>
    <w:rsid w:val="006138DF"/>
    <w:pPr>
      <w:ind w:left="720"/>
      <w:contextualSpacing/>
    </w:pPr>
  </w:style>
  <w:style w:type="paragraph" w:styleId="a5">
    <w:name w:val="Balloon Text"/>
    <w:basedOn w:val="a"/>
    <w:link w:val="a6"/>
    <w:uiPriority w:val="99"/>
    <w:semiHidden/>
    <w:unhideWhenUsed/>
    <w:rsid w:val="00935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50362">
      <w:bodyDiv w:val="1"/>
      <w:marLeft w:val="0"/>
      <w:marRight w:val="0"/>
      <w:marTop w:val="0"/>
      <w:marBottom w:val="0"/>
      <w:divBdr>
        <w:top w:val="none" w:sz="0" w:space="0" w:color="auto"/>
        <w:left w:val="none" w:sz="0" w:space="0" w:color="auto"/>
        <w:bottom w:val="none" w:sz="0" w:space="0" w:color="auto"/>
        <w:right w:val="none" w:sz="0" w:space="0" w:color="auto"/>
      </w:divBdr>
    </w:div>
    <w:div w:id="1470131040">
      <w:bodyDiv w:val="1"/>
      <w:marLeft w:val="0"/>
      <w:marRight w:val="0"/>
      <w:marTop w:val="0"/>
      <w:marBottom w:val="0"/>
      <w:divBdr>
        <w:top w:val="none" w:sz="0" w:space="0" w:color="auto"/>
        <w:left w:val="none" w:sz="0" w:space="0" w:color="auto"/>
        <w:bottom w:val="none" w:sz="0" w:space="0" w:color="auto"/>
        <w:right w:val="none" w:sz="0" w:space="0" w:color="auto"/>
      </w:divBdr>
      <w:divsChild>
        <w:div w:id="2129083993">
          <w:marLeft w:val="225"/>
          <w:marRight w:val="225"/>
          <w:marTop w:val="0"/>
          <w:marBottom w:val="0"/>
          <w:divBdr>
            <w:top w:val="none" w:sz="0" w:space="0" w:color="auto"/>
            <w:left w:val="none" w:sz="0" w:space="0" w:color="auto"/>
            <w:bottom w:val="none" w:sz="0" w:space="0" w:color="auto"/>
            <w:right w:val="none" w:sz="0" w:space="0" w:color="auto"/>
          </w:divBdr>
          <w:divsChild>
            <w:div w:id="1493138978">
              <w:marLeft w:val="0"/>
              <w:marRight w:val="0"/>
              <w:marTop w:val="0"/>
              <w:marBottom w:val="225"/>
              <w:divBdr>
                <w:top w:val="none" w:sz="0" w:space="0" w:color="auto"/>
                <w:left w:val="none" w:sz="0" w:space="0" w:color="auto"/>
                <w:bottom w:val="none" w:sz="0" w:space="0" w:color="auto"/>
                <w:right w:val="none" w:sz="0" w:space="0" w:color="auto"/>
              </w:divBdr>
              <w:divsChild>
                <w:div w:id="1183206397">
                  <w:marLeft w:val="0"/>
                  <w:marRight w:val="0"/>
                  <w:marTop w:val="0"/>
                  <w:marBottom w:val="0"/>
                  <w:divBdr>
                    <w:top w:val="none" w:sz="0" w:space="0" w:color="auto"/>
                    <w:left w:val="none" w:sz="0" w:space="0" w:color="auto"/>
                    <w:bottom w:val="none" w:sz="0" w:space="0" w:color="auto"/>
                    <w:right w:val="none" w:sz="0" w:space="0" w:color="auto"/>
                  </w:divBdr>
                  <w:divsChild>
                    <w:div w:id="16639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boviym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2</cp:revision>
  <cp:lastPrinted>2016-11-16T08:15:00Z</cp:lastPrinted>
  <dcterms:created xsi:type="dcterms:W3CDTF">2016-11-16T08:15:00Z</dcterms:created>
  <dcterms:modified xsi:type="dcterms:W3CDTF">2016-11-16T08:15:00Z</dcterms:modified>
</cp:coreProperties>
</file>