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65" w:rsidRDefault="001F3865" w:rsidP="001F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F3865" w:rsidRDefault="001F3865" w:rsidP="001F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ЩУЧИНСКО – ПЕСКОВСКОГО СЕЛЬСКОГО ПОСЕЛЕНИЯ</w:t>
      </w:r>
    </w:p>
    <w:p w:rsidR="001F3865" w:rsidRDefault="001F3865" w:rsidP="001F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1F3865" w:rsidRDefault="001F3865" w:rsidP="001F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F3865" w:rsidRDefault="001F3865" w:rsidP="001F3865">
      <w:pPr>
        <w:jc w:val="center"/>
        <w:rPr>
          <w:b/>
          <w:sz w:val="28"/>
          <w:szCs w:val="28"/>
        </w:rPr>
      </w:pPr>
    </w:p>
    <w:p w:rsidR="001F3865" w:rsidRDefault="001F3865" w:rsidP="001F3865">
      <w:pPr>
        <w:jc w:val="center"/>
        <w:rPr>
          <w:sz w:val="28"/>
          <w:szCs w:val="28"/>
        </w:rPr>
      </w:pPr>
    </w:p>
    <w:p w:rsidR="001F3865" w:rsidRDefault="001F3865" w:rsidP="001F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F3865" w:rsidRDefault="001F3865" w:rsidP="001F3865">
      <w:pPr>
        <w:jc w:val="both"/>
        <w:rPr>
          <w:sz w:val="28"/>
          <w:szCs w:val="28"/>
        </w:rPr>
      </w:pPr>
    </w:p>
    <w:p w:rsidR="001F3865" w:rsidRDefault="001F3865" w:rsidP="001F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27 ноября 2019 года  № 41</w:t>
      </w:r>
    </w:p>
    <w:p w:rsidR="001F3865" w:rsidRDefault="001F3865" w:rsidP="001F38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.Щучинские-Пески</w:t>
      </w:r>
    </w:p>
    <w:p w:rsidR="001F3865" w:rsidRDefault="001F3865" w:rsidP="001F3865">
      <w:pPr>
        <w:jc w:val="both"/>
        <w:rPr>
          <w:sz w:val="22"/>
          <w:szCs w:val="22"/>
        </w:rPr>
      </w:pPr>
    </w:p>
    <w:p w:rsidR="001F3865" w:rsidRDefault="001F3865" w:rsidP="001F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1F3865" w:rsidRDefault="001F3865" w:rsidP="001F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обсуждению проекта решения </w:t>
      </w:r>
    </w:p>
    <w:p w:rsidR="001F3865" w:rsidRDefault="001F3865" w:rsidP="001F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</w:p>
    <w:p w:rsidR="001F3865" w:rsidRDefault="001F3865" w:rsidP="001F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Щучинско-Песковского сельского поселения</w:t>
      </w:r>
    </w:p>
    <w:p w:rsidR="001F3865" w:rsidRDefault="001F3865" w:rsidP="001F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 Щучинско-Песковского сельского </w:t>
      </w:r>
    </w:p>
    <w:p w:rsidR="001F3865" w:rsidRDefault="001F3865" w:rsidP="001F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 2020 год и плановый 2021 и 2022 гг.».</w:t>
      </w:r>
    </w:p>
    <w:p w:rsidR="001F3865" w:rsidRDefault="001F3865" w:rsidP="001F3865">
      <w:pPr>
        <w:jc w:val="both"/>
        <w:rPr>
          <w:sz w:val="28"/>
          <w:szCs w:val="28"/>
        </w:rPr>
      </w:pPr>
    </w:p>
    <w:p w:rsidR="001F3865" w:rsidRDefault="001F3865" w:rsidP="001F38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ст. 28  Федерального закона от 06.10.2003 года № 131- ФЗ «Об общих принципах организации местного самоуправления в Российской Федерации», ст. 20 Устава Щучинско-Песковского сельского поселения Эртильского муниципального района Воронежской области, Совет народных депутатов Щучинско-Песковского сельского поселения    </w:t>
      </w:r>
      <w:r w:rsidR="00F627FC">
        <w:rPr>
          <w:b/>
          <w:sz w:val="32"/>
          <w:szCs w:val="32"/>
        </w:rPr>
        <w:t>реши</w:t>
      </w:r>
      <w:r>
        <w:rPr>
          <w:b/>
          <w:sz w:val="32"/>
          <w:szCs w:val="32"/>
        </w:rPr>
        <w:t>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1F3865" w:rsidRDefault="001F3865" w:rsidP="001F38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Назначить на 26.12.2019 года  в 09-00 час.  в здании администрации по адресу: с. Щучинские-Пески, ул. Советская 68а публичные слушания по обсуждению проекта бюджета Щучинско-Песковского сельского поселения Эртильского муниципального района Воронежской области  на  2020 год и плановый 2021 - 2022 гг.».</w:t>
      </w:r>
    </w:p>
    <w:p w:rsidR="001F3865" w:rsidRDefault="001F3865" w:rsidP="001F38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оргкомитет по проведению публичных слушаний в следующем составе:</w:t>
      </w:r>
    </w:p>
    <w:p w:rsidR="001F3865" w:rsidRDefault="001F3865" w:rsidP="001F38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Шаршов Василий Иванович –  глава поселения</w:t>
      </w:r>
    </w:p>
    <w:p w:rsidR="001F3865" w:rsidRDefault="001F3865" w:rsidP="001F38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Карнушина Ирина Владимировна – главный бухгалтер</w:t>
      </w:r>
    </w:p>
    <w:p w:rsidR="001F3865" w:rsidRDefault="001F3865" w:rsidP="001F38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Дуванова Ирина Васильевна – депутат сельского поселения.</w:t>
      </w:r>
    </w:p>
    <w:p w:rsidR="001F3865" w:rsidRDefault="001F3865" w:rsidP="001F38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>
        <w:rPr>
          <w:color w:val="000000"/>
          <w:sz w:val="28"/>
          <w:szCs w:val="28"/>
          <w:shd w:val="clear" w:color="auto" w:fill="FFFFFF"/>
        </w:rPr>
        <w:t>Предложения жителей сельского поселения по проекту бюджета Щучинско-Песковского  сельского поселения на 2020 год и плановый  период 2021-2022 годов вносятся в Совет народных депутатов Щучинско-</w:t>
      </w:r>
      <w:r>
        <w:rPr>
          <w:color w:val="000000"/>
          <w:sz w:val="28"/>
          <w:szCs w:val="28"/>
          <w:shd w:val="clear" w:color="auto" w:fill="FFFFFF"/>
        </w:rPr>
        <w:lastRenderedPageBreak/>
        <w:t>Песковского сельского поселения, где они регистрируются  и передаются членам рабочей группы для доработки и обсуждения на заседании Совета народных депутатов. С проектом бюджета Щучинско-Песковского сельского поселения на 2020 год и плановый  период 2021-2022  годов жители поселения могут ознакомиться в администрации Щучинско-Песковского сельского поселения.</w:t>
      </w:r>
    </w:p>
    <w:p w:rsidR="001F3865" w:rsidRDefault="001F3865" w:rsidP="001F38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решение вступает в силу с момента его официального опубликования в «Муниципальном вестнике» - сборнике нормативно-правовых актов Щучинско-Песковского сельского поселения Эртильского муниципального района Воронежской области.</w:t>
      </w:r>
    </w:p>
    <w:p w:rsidR="001F3865" w:rsidRDefault="001F3865" w:rsidP="001F3865">
      <w:pPr>
        <w:spacing w:line="360" w:lineRule="auto"/>
        <w:rPr>
          <w:sz w:val="28"/>
          <w:szCs w:val="28"/>
        </w:rPr>
      </w:pPr>
    </w:p>
    <w:p w:rsidR="001F3865" w:rsidRDefault="001F3865" w:rsidP="001F3865">
      <w:pPr>
        <w:spacing w:line="360" w:lineRule="auto"/>
        <w:jc w:val="both"/>
        <w:rPr>
          <w:sz w:val="28"/>
          <w:szCs w:val="28"/>
        </w:rPr>
      </w:pPr>
    </w:p>
    <w:p w:rsidR="001F3865" w:rsidRDefault="001F3865" w:rsidP="001F3865">
      <w:pPr>
        <w:spacing w:line="360" w:lineRule="auto"/>
      </w:pPr>
      <w:r>
        <w:rPr>
          <w:sz w:val="28"/>
          <w:szCs w:val="28"/>
        </w:rPr>
        <w:t xml:space="preserve">    Глава  поселения                                                                       В.И.Шаршов </w:t>
      </w:r>
    </w:p>
    <w:p w:rsidR="001F3865" w:rsidRDefault="001F3865" w:rsidP="001F3865">
      <w:pPr>
        <w:spacing w:line="360" w:lineRule="auto"/>
      </w:pPr>
      <w:r>
        <w:t xml:space="preserve">               </w:t>
      </w:r>
    </w:p>
    <w:p w:rsidR="001F3865" w:rsidRDefault="001F3865" w:rsidP="001F3865">
      <w:pPr>
        <w:spacing w:line="360" w:lineRule="auto"/>
      </w:pPr>
    </w:p>
    <w:p w:rsidR="00634598" w:rsidRDefault="00634598"/>
    <w:sectPr w:rsidR="00634598" w:rsidSect="0063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F3865"/>
    <w:rsid w:val="001F3865"/>
    <w:rsid w:val="00634598"/>
    <w:rsid w:val="00F6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2019-12-16T05:38:00Z</dcterms:created>
  <dcterms:modified xsi:type="dcterms:W3CDTF">2019-12-16T05:49:00Z</dcterms:modified>
</cp:coreProperties>
</file>