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A1E1" w14:textId="77777777" w:rsidR="00873150" w:rsidRDefault="00873150" w:rsidP="00873150">
      <w:pPr>
        <w:outlineLvl w:val="2"/>
      </w:pPr>
    </w:p>
    <w:p w14:paraId="5B160E6D" w14:textId="77777777" w:rsidR="00873150" w:rsidRDefault="00873150" w:rsidP="00873150">
      <w:pPr>
        <w:ind w:firstLine="426"/>
        <w:outlineLvl w:val="2"/>
      </w:pPr>
    </w:p>
    <w:p w14:paraId="783455B1" w14:textId="77777777" w:rsidR="00873150" w:rsidRPr="00873150" w:rsidRDefault="00873150" w:rsidP="00873150">
      <w:pPr>
        <w:ind w:firstLine="426"/>
        <w:outlineLvl w:val="2"/>
      </w:pPr>
      <w:r>
        <w:t>Извещение 2020-0</w:t>
      </w:r>
      <w:r w:rsidR="007F41A3">
        <w:t>17</w:t>
      </w:r>
    </w:p>
    <w:p w14:paraId="0AC86F4D" w14:textId="77777777" w:rsidR="00873150" w:rsidRDefault="00873150" w:rsidP="00873150">
      <w:pPr>
        <w:ind w:firstLine="426"/>
        <w:jc w:val="center"/>
        <w:outlineLvl w:val="0"/>
        <w:rPr>
          <w:b/>
          <w:kern w:val="36"/>
        </w:rPr>
      </w:pPr>
      <w:r>
        <w:rPr>
          <w:b/>
          <w:kern w:val="36"/>
        </w:rPr>
        <w:t>ИЗВЕЩЕНИЕ</w:t>
      </w:r>
    </w:p>
    <w:p w14:paraId="46628429" w14:textId="77777777" w:rsidR="00873150" w:rsidRDefault="00873150" w:rsidP="00873150">
      <w:pPr>
        <w:ind w:firstLine="426"/>
        <w:jc w:val="center"/>
        <w:outlineLvl w:val="0"/>
        <w:rPr>
          <w:b/>
          <w:kern w:val="36"/>
        </w:rPr>
      </w:pPr>
    </w:p>
    <w:p w14:paraId="4C74F2A8" w14:textId="77777777" w:rsidR="00D4684D" w:rsidRPr="00D4684D" w:rsidRDefault="00D4684D" w:rsidP="00D4684D">
      <w:pPr>
        <w:ind w:firstLine="426"/>
        <w:jc w:val="both"/>
      </w:pPr>
      <w:r w:rsidRPr="00D4684D">
        <w:t>Администрация городского поселения – город Эртиль Эртильского муниципального района Воронежской области сообщает о проведении аукциона по продаже земельного участка, расположенного на территории городского поселения – город Эртиль Эртильского муниципального района.</w:t>
      </w:r>
    </w:p>
    <w:p w14:paraId="3D8E0819" w14:textId="77777777" w:rsidR="00873150" w:rsidRDefault="00873150" w:rsidP="00873150">
      <w:pPr>
        <w:ind w:firstLine="426"/>
        <w:jc w:val="both"/>
      </w:pPr>
    </w:p>
    <w:p w14:paraId="0CD98499" w14:textId="77777777" w:rsidR="00873150" w:rsidRDefault="00873150" w:rsidP="00873150">
      <w:pPr>
        <w:ind w:firstLine="426"/>
        <w:jc w:val="right"/>
      </w:pPr>
      <w:r>
        <w:t>Р</w:t>
      </w:r>
      <w:r w:rsidR="007F41A3">
        <w:t>еестровый номер торгов 2020– 017</w:t>
      </w:r>
    </w:p>
    <w:p w14:paraId="0FC08913" w14:textId="77777777" w:rsidR="00873150" w:rsidRDefault="00873150" w:rsidP="00873150">
      <w:pPr>
        <w:ind w:firstLine="426"/>
        <w:jc w:val="right"/>
      </w:pPr>
    </w:p>
    <w:p w14:paraId="685746D0" w14:textId="77777777" w:rsidR="00873150" w:rsidRDefault="00873150" w:rsidP="00873150">
      <w:pPr>
        <w:ind w:firstLine="426"/>
        <w:jc w:val="both"/>
        <w:rPr>
          <w:color w:val="FF0000"/>
        </w:rPr>
      </w:pPr>
      <w:r>
        <w:rPr>
          <w:b/>
        </w:rPr>
        <w:t>Основание проведения аукциона:</w:t>
      </w:r>
      <w:r>
        <w:t xml:space="preserve"> постановление администрации городского поселения – город Эртиль Эртильского муниципального </w:t>
      </w:r>
      <w:r w:rsidR="00D4684D">
        <w:t xml:space="preserve">района Воронежской области от </w:t>
      </w:r>
      <w:r w:rsidR="007F41A3">
        <w:t>17.09</w:t>
      </w:r>
      <w:r>
        <w:t xml:space="preserve">.2020 года № </w:t>
      </w:r>
      <w:r w:rsidR="002A0B54">
        <w:t>442</w:t>
      </w:r>
      <w:r>
        <w:t>.</w:t>
      </w:r>
    </w:p>
    <w:p w14:paraId="77447A24" w14:textId="77777777" w:rsidR="00873150" w:rsidRDefault="00873150" w:rsidP="00873150">
      <w:pPr>
        <w:ind w:firstLine="426"/>
      </w:pPr>
      <w:r>
        <w:rPr>
          <w:b/>
        </w:rPr>
        <w:t>Организатор аукциона</w:t>
      </w:r>
      <w:r>
        <w:t xml:space="preserve"> – Администрация Эртильского муниципального района Воронежской области.</w:t>
      </w:r>
    </w:p>
    <w:p w14:paraId="190EBC74" w14:textId="77777777" w:rsidR="00873150" w:rsidRDefault="00873150" w:rsidP="00873150">
      <w:pPr>
        <w:ind w:firstLine="426"/>
      </w:pPr>
      <w:r>
        <w:t>Собственник земельного участка – неразграниченная.</w:t>
      </w:r>
    </w:p>
    <w:p w14:paraId="65606DE7" w14:textId="77777777" w:rsidR="00873150" w:rsidRDefault="002A0B54" w:rsidP="002A0B54">
      <w:pPr>
        <w:rPr>
          <w:b/>
        </w:rPr>
      </w:pPr>
      <w:r>
        <w:rPr>
          <w:b/>
        </w:rPr>
        <w:t xml:space="preserve">       </w:t>
      </w:r>
      <w:r w:rsidR="007F41A3">
        <w:rPr>
          <w:b/>
        </w:rPr>
        <w:t>Дата начала приема заявок – 18</w:t>
      </w:r>
      <w:r w:rsidR="00873150">
        <w:rPr>
          <w:b/>
        </w:rPr>
        <w:t>.0</w:t>
      </w:r>
      <w:r w:rsidR="007F41A3">
        <w:rPr>
          <w:b/>
        </w:rPr>
        <w:t>9</w:t>
      </w:r>
      <w:r w:rsidR="00873150">
        <w:rPr>
          <w:b/>
        </w:rPr>
        <w:t xml:space="preserve">.2020 г. </w:t>
      </w:r>
    </w:p>
    <w:p w14:paraId="3F6526DC" w14:textId="77777777" w:rsidR="00873150" w:rsidRDefault="00873150" w:rsidP="00873150">
      <w:pPr>
        <w:ind w:firstLine="426"/>
      </w:pPr>
      <w:r>
        <w:rPr>
          <w:b/>
        </w:rPr>
        <w:t xml:space="preserve">Дата и </w:t>
      </w:r>
      <w:r w:rsidR="007F41A3">
        <w:rPr>
          <w:b/>
        </w:rPr>
        <w:t>время окончания приема заявок 19.10</w:t>
      </w:r>
      <w:r>
        <w:rPr>
          <w:b/>
        </w:rPr>
        <w:t xml:space="preserve">.2020 г. </w:t>
      </w:r>
    </w:p>
    <w:p w14:paraId="2690AE00" w14:textId="77777777" w:rsidR="00873150" w:rsidRDefault="00873150" w:rsidP="00873150">
      <w:pPr>
        <w:ind w:firstLine="426"/>
        <w:jc w:val="both"/>
      </w:pPr>
      <w:r>
        <w:t>Время и место приема заявок по рабочим дням с 08 часов 00 минут до 12 часов 00 минут и с 13 часов 00 минут до 17 часов 00 минут по адресу: Воронежская область, Эртильский район, г. Эртиль, пл. Ленина, д. 1, 2 этаж, к. 207, контактный тел. 2-24-30.</w:t>
      </w:r>
    </w:p>
    <w:p w14:paraId="176FF4F1" w14:textId="77777777" w:rsidR="00873150" w:rsidRDefault="00873150" w:rsidP="00873150">
      <w:pPr>
        <w:ind w:firstLine="426"/>
        <w:jc w:val="both"/>
      </w:pPr>
      <w:r>
        <w:rPr>
          <w:b/>
        </w:rPr>
        <w:t>Дата и место рассмотрения з</w:t>
      </w:r>
      <w:r w:rsidR="005473E5">
        <w:rPr>
          <w:b/>
        </w:rPr>
        <w:t xml:space="preserve">аявок на участие в аукционе – </w:t>
      </w:r>
      <w:r w:rsidR="007F41A3">
        <w:rPr>
          <w:b/>
        </w:rPr>
        <w:t>20.10</w:t>
      </w:r>
      <w:r>
        <w:rPr>
          <w:b/>
        </w:rPr>
        <w:t>.2020 г. в 10:00</w:t>
      </w:r>
      <w:r>
        <w:t>, по адресу: Воронежская область, Эртильский район, г. Эртиль, пл. Ленина, д. 1, 2 этаж, к. 209.</w:t>
      </w:r>
    </w:p>
    <w:p w14:paraId="3D148B35" w14:textId="77777777" w:rsidR="00873150" w:rsidRDefault="00873150" w:rsidP="00873150">
      <w:pPr>
        <w:ind w:firstLine="426"/>
        <w:jc w:val="both"/>
      </w:pPr>
      <w:r>
        <w:t>Место проведения аукциона: Воронежская область, Эртильский район, г. Эртиль, пл. Ленина, д. 1, 2 этаж, к. 209.</w:t>
      </w:r>
    </w:p>
    <w:p w14:paraId="582D38EF" w14:textId="77777777" w:rsidR="00873150" w:rsidRDefault="00873150" w:rsidP="00873150">
      <w:pPr>
        <w:ind w:firstLine="426"/>
        <w:rPr>
          <w:b/>
        </w:rPr>
      </w:pPr>
      <w:r>
        <w:rPr>
          <w:b/>
        </w:rPr>
        <w:t xml:space="preserve">Дата </w:t>
      </w:r>
      <w:r w:rsidR="007F41A3">
        <w:rPr>
          <w:b/>
        </w:rPr>
        <w:t>и время проведения аукциона – 27.10</w:t>
      </w:r>
      <w:r>
        <w:rPr>
          <w:b/>
        </w:rPr>
        <w:t>.2020г. в 10:00</w:t>
      </w:r>
    </w:p>
    <w:p w14:paraId="59EE0A01" w14:textId="77777777" w:rsidR="00873150" w:rsidRDefault="00873150" w:rsidP="00873150"/>
    <w:p w14:paraId="1C02B8C2" w14:textId="77777777" w:rsidR="00873150" w:rsidRDefault="00873150" w:rsidP="00873150">
      <w:pPr>
        <w:ind w:firstLine="426"/>
        <w:jc w:val="both"/>
      </w:pPr>
      <w:r>
        <w:t>Регистрация участников аукциона начинается за 30 минут до начала аукциона.</w:t>
      </w:r>
    </w:p>
    <w:p w14:paraId="2F76AFA3" w14:textId="77777777" w:rsidR="00873150" w:rsidRDefault="00873150" w:rsidP="00873150">
      <w:pPr>
        <w:ind w:firstLine="426"/>
        <w:jc w:val="both"/>
      </w:pPr>
      <w: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14:paraId="773CCCCA" w14:textId="77777777" w:rsidR="00873150" w:rsidRDefault="00873150" w:rsidP="00873150">
      <w:pPr>
        <w:ind w:firstLine="426"/>
        <w:jc w:val="center"/>
        <w:rPr>
          <w:b/>
        </w:rPr>
      </w:pPr>
      <w:r>
        <w:br/>
      </w:r>
      <w:r>
        <w:rPr>
          <w:b/>
        </w:rPr>
        <w:t>Сведения о предмете аукциона</w:t>
      </w:r>
    </w:p>
    <w:p w14:paraId="728953A5" w14:textId="77777777" w:rsidR="00873150" w:rsidRDefault="00873150" w:rsidP="00873150">
      <w:pPr>
        <w:ind w:firstLine="426"/>
        <w:rPr>
          <w:vertAlign w:val="superscript"/>
        </w:rPr>
      </w:pPr>
    </w:p>
    <w:p w14:paraId="195AE14C" w14:textId="77777777" w:rsidR="00873150" w:rsidRDefault="00873150" w:rsidP="00873150">
      <w:pPr>
        <w:ind w:firstLine="426"/>
        <w:jc w:val="center"/>
        <w:rPr>
          <w:szCs w:val="28"/>
        </w:rPr>
      </w:pPr>
      <w:r>
        <w:rPr>
          <w:b/>
        </w:rPr>
        <w:t>Предмет аукциона – Лот № 1</w:t>
      </w:r>
      <w:r>
        <w:t xml:space="preserve"> </w:t>
      </w:r>
      <w:r w:rsidR="00D4684D">
        <w:rPr>
          <w:szCs w:val="28"/>
        </w:rPr>
        <w:t>продажа земельного участка населенных пунктов</w:t>
      </w:r>
    </w:p>
    <w:p w14:paraId="4E81D9EE" w14:textId="77777777" w:rsidR="00405FDF" w:rsidRDefault="00405FDF" w:rsidP="00873150">
      <w:pPr>
        <w:ind w:firstLine="426"/>
        <w:jc w:val="center"/>
      </w:pPr>
    </w:p>
    <w:tbl>
      <w:tblPr>
        <w:tblW w:w="101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914"/>
        <w:gridCol w:w="1009"/>
        <w:gridCol w:w="2960"/>
        <w:gridCol w:w="1859"/>
        <w:gridCol w:w="1122"/>
        <w:gridCol w:w="933"/>
      </w:tblGrid>
      <w:tr w:rsidR="00873150" w14:paraId="19DA4081" w14:textId="77777777" w:rsidTr="00D4684D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25793" w14:textId="77777777" w:rsidR="00873150" w:rsidRDefault="00873150">
            <w:pPr>
              <w:jc w:val="center"/>
            </w:pPr>
            <w:r>
              <w:t>№ п/п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939F" w14:textId="77777777" w:rsidR="00873150" w:rsidRDefault="00873150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FFD9" w14:textId="77777777" w:rsidR="00873150" w:rsidRDefault="00873150">
            <w:pPr>
              <w:jc w:val="center"/>
            </w:pPr>
            <w:r>
              <w:t>Площадь земельного участка,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8ED71" w14:textId="77777777" w:rsidR="00873150" w:rsidRDefault="00873150">
            <w:pPr>
              <w:jc w:val="center"/>
            </w:pPr>
            <w:r>
              <w:t>Адрес (местонахождение) земельного участка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9D813" w14:textId="77777777" w:rsidR="00873150" w:rsidRDefault="00873150">
            <w:pPr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32A72" w14:textId="77777777" w:rsidR="00873150" w:rsidRDefault="00873150">
            <w:pPr>
              <w:ind w:hanging="1"/>
              <w:jc w:val="center"/>
            </w:pPr>
            <w:r>
              <w:t>Начальная цена, руб.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00D36" w14:textId="77777777" w:rsidR="00873150" w:rsidRDefault="00873150">
            <w:pPr>
              <w:jc w:val="center"/>
            </w:pPr>
            <w:r>
              <w:t>Задаток по лоту,</w:t>
            </w:r>
          </w:p>
          <w:p w14:paraId="2A97BA7E" w14:textId="77777777" w:rsidR="00873150" w:rsidRDefault="00873150">
            <w:pPr>
              <w:jc w:val="center"/>
            </w:pPr>
            <w:r>
              <w:t>руб.</w:t>
            </w:r>
          </w:p>
        </w:tc>
      </w:tr>
      <w:tr w:rsidR="00873150" w14:paraId="38E5F58B" w14:textId="77777777" w:rsidTr="00D4684D">
        <w:tc>
          <w:tcPr>
            <w:tcW w:w="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4856" w14:textId="77777777" w:rsidR="00873150" w:rsidRDefault="00873150">
            <w:pPr>
              <w:jc w:val="center"/>
            </w:pPr>
            <w:r>
              <w:t>1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90347" w14:textId="77777777" w:rsidR="00873150" w:rsidRDefault="007F41A3">
            <w:pPr>
              <w:jc w:val="center"/>
              <w:rPr>
                <w:lang w:val="en-US"/>
              </w:rPr>
            </w:pPr>
            <w:r>
              <w:rPr>
                <w:sz w:val="22"/>
              </w:rPr>
              <w:t>36:32:0100117:424</w:t>
            </w:r>
          </w:p>
        </w:tc>
        <w:tc>
          <w:tcPr>
            <w:tcW w:w="1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F942E" w14:textId="77777777" w:rsidR="00873150" w:rsidRPr="005473E5" w:rsidRDefault="007F41A3">
            <w:pPr>
              <w:jc w:val="center"/>
            </w:pPr>
            <w:r>
              <w:t>100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9D4D" w14:textId="77777777" w:rsidR="00873150" w:rsidRDefault="00873150" w:rsidP="007F41A3">
            <w:pPr>
              <w:jc w:val="center"/>
            </w:pPr>
            <w:r>
              <w:rPr>
                <w:sz w:val="22"/>
                <w:szCs w:val="28"/>
              </w:rPr>
              <w:t xml:space="preserve">Российская Федерация, Воронежская область, Эртильский муниципальный район, городское поселение – город Эртиль, </w:t>
            </w:r>
            <w:r w:rsidR="007F41A3">
              <w:rPr>
                <w:sz w:val="22"/>
                <w:szCs w:val="28"/>
              </w:rPr>
              <w:t>пер. Базарный</w:t>
            </w:r>
            <w:r w:rsidR="007D6801">
              <w:rPr>
                <w:sz w:val="22"/>
                <w:szCs w:val="28"/>
              </w:rPr>
              <w:t xml:space="preserve">, </w:t>
            </w:r>
            <w:r w:rsidR="007F41A3">
              <w:rPr>
                <w:sz w:val="22"/>
                <w:szCs w:val="28"/>
              </w:rPr>
              <w:t>уч. 1В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35EBA" w14:textId="77777777" w:rsidR="00873150" w:rsidRDefault="007F41A3" w:rsidP="007D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 продовольственные и промтоварные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D18C" w14:textId="77777777" w:rsidR="00873150" w:rsidRDefault="007F41A3">
            <w:pPr>
              <w:jc w:val="center"/>
            </w:pPr>
            <w:r>
              <w:t>92 500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4C8BD" w14:textId="77777777" w:rsidR="00873150" w:rsidRDefault="007F41A3">
            <w:pPr>
              <w:jc w:val="center"/>
            </w:pPr>
            <w:r>
              <w:t>27 750</w:t>
            </w:r>
          </w:p>
        </w:tc>
      </w:tr>
    </w:tbl>
    <w:p w14:paraId="6909AB23" w14:textId="77777777" w:rsidR="00873150" w:rsidRDefault="00873150" w:rsidP="00873150">
      <w:pPr>
        <w:ind w:firstLine="426"/>
        <w:jc w:val="both"/>
      </w:pPr>
    </w:p>
    <w:p w14:paraId="32F74F28" w14:textId="77777777" w:rsidR="00873150" w:rsidRDefault="00873150" w:rsidP="00873150">
      <w:pPr>
        <w:ind w:firstLine="426"/>
        <w:jc w:val="both"/>
      </w:pPr>
      <w:r>
        <w:t xml:space="preserve"> «Шаг аукциона» (величина повышения начальной цены) – 3% от начальной цены земельного участка, что составляет </w:t>
      </w:r>
      <w:r w:rsidR="007F41A3">
        <w:t>2 775</w:t>
      </w:r>
      <w:r w:rsidR="005473E5">
        <w:t xml:space="preserve"> рублей.</w:t>
      </w:r>
    </w:p>
    <w:p w14:paraId="54A48B85" w14:textId="77777777" w:rsidR="00873150" w:rsidRDefault="00873150" w:rsidP="00873150">
      <w:pPr>
        <w:ind w:firstLine="426"/>
        <w:jc w:val="both"/>
      </w:pPr>
    </w:p>
    <w:p w14:paraId="47894CED" w14:textId="77777777" w:rsidR="00873150" w:rsidRDefault="00873150" w:rsidP="00873150">
      <w:pPr>
        <w:ind w:firstLine="426"/>
      </w:pPr>
      <w:r>
        <w:t>С иными сведениями о предмете аукциона претенденты могут ознакомиться по месту приема заявок.</w:t>
      </w:r>
    </w:p>
    <w:p w14:paraId="7958F13E" w14:textId="77777777" w:rsidR="00873150" w:rsidRDefault="00873150" w:rsidP="00873150">
      <w:pPr>
        <w:ind w:firstLine="426"/>
        <w:jc w:val="center"/>
        <w:rPr>
          <w:b/>
        </w:rPr>
      </w:pPr>
    </w:p>
    <w:p w14:paraId="642BCCDC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Условия участия в аукционе</w:t>
      </w:r>
    </w:p>
    <w:p w14:paraId="7F5EFF24" w14:textId="77777777" w:rsidR="00873150" w:rsidRDefault="00873150" w:rsidP="00873150">
      <w:pPr>
        <w:ind w:firstLine="426"/>
        <w:jc w:val="center"/>
        <w:rPr>
          <w:b/>
        </w:rPr>
      </w:pPr>
    </w:p>
    <w:p w14:paraId="7A6F0581" w14:textId="77777777" w:rsidR="00873150" w:rsidRDefault="00873150" w:rsidP="00873150">
      <w:pPr>
        <w:ind w:firstLine="426"/>
        <w:jc w:val="both"/>
      </w:pPr>
      <w:r>
        <w:t>Общие условия:</w:t>
      </w:r>
    </w:p>
    <w:p w14:paraId="103328C4" w14:textId="77777777" w:rsidR="00873150" w:rsidRDefault="00873150" w:rsidP="00873150">
      <w:pPr>
        <w:ind w:firstLine="426"/>
        <w:jc w:val="both"/>
      </w:pPr>
      <w:r>
        <w:t>Лицо, желающее участвовать в аукционе (далее - заявитель), обязано осуществить следующие действия:</w:t>
      </w:r>
    </w:p>
    <w:p w14:paraId="15AFA745" w14:textId="77777777" w:rsidR="00873150" w:rsidRDefault="00873150" w:rsidP="00873150">
      <w:pPr>
        <w:ind w:firstLine="426"/>
        <w:jc w:val="both"/>
      </w:pPr>
      <w:r>
        <w:t>- внести задаток на счет Организатора аукциона в порядке, указанном в настоящем извещении;</w:t>
      </w:r>
    </w:p>
    <w:p w14:paraId="0EB0C129" w14:textId="77777777" w:rsidR="00873150" w:rsidRDefault="00873150" w:rsidP="00873150">
      <w:pPr>
        <w:ind w:firstLine="426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2DEEF320" w14:textId="77777777" w:rsidR="00873150" w:rsidRDefault="00873150" w:rsidP="00873150">
      <w:pPr>
        <w:ind w:firstLine="426"/>
        <w:jc w:val="both"/>
      </w:pPr>
    </w:p>
    <w:p w14:paraId="42F1D310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внесения и возврата задатка</w:t>
      </w:r>
    </w:p>
    <w:p w14:paraId="523AEEBE" w14:textId="77777777" w:rsidR="00873150" w:rsidRDefault="00873150" w:rsidP="00873150">
      <w:pPr>
        <w:ind w:firstLine="426"/>
        <w:jc w:val="center"/>
        <w:rPr>
          <w:b/>
        </w:rPr>
      </w:pPr>
    </w:p>
    <w:p w14:paraId="39E5D860" w14:textId="77777777" w:rsidR="00873150" w:rsidRDefault="00873150" w:rsidP="00873150">
      <w:pPr>
        <w:ind w:firstLine="426"/>
      </w:pPr>
      <w:r>
        <w:t>Задаток вносится в валюте Российской Федерации на счет Организатора аукциона.</w:t>
      </w:r>
    </w:p>
    <w:p w14:paraId="41AA9D30" w14:textId="77777777" w:rsidR="00873150" w:rsidRDefault="00873150" w:rsidP="00873150">
      <w:pPr>
        <w:ind w:firstLine="426"/>
      </w:pPr>
    </w:p>
    <w:p w14:paraId="495D0AC3" w14:textId="77777777" w:rsidR="00873150" w:rsidRDefault="00873150" w:rsidP="0087315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Банковские реквизиты для перечисления задатка:</w:t>
      </w:r>
    </w:p>
    <w:p w14:paraId="1172A9E4" w14:textId="77777777" w:rsidR="00873150" w:rsidRDefault="00873150" w:rsidP="00873150">
      <w:pPr>
        <w:ind w:left="360"/>
        <w:jc w:val="center"/>
        <w:rPr>
          <w:b/>
        </w:rPr>
      </w:pPr>
    </w:p>
    <w:p w14:paraId="76EC5B81" w14:textId="77777777" w:rsidR="00873150" w:rsidRDefault="00873150" w:rsidP="00873150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Получатель – УФК по  Воронежской  области  (МКУ «Администрация   городского поселения – город Эртиль»)   л/с 05313005440,   ИНН 3632001950,    КПП 363201001, р/с 40302810120073000259   (задаток   на  участие  в   аукционе),   БИК   042007001, КБК </w:t>
      </w:r>
      <w:r w:rsidR="007F41A3">
        <w:rPr>
          <w:b/>
        </w:rPr>
        <w:t>92711406013130000430</w:t>
      </w:r>
      <w:r>
        <w:rPr>
          <w:b/>
        </w:rPr>
        <w:t>, ОКТМО 20658101.</w:t>
      </w:r>
    </w:p>
    <w:p w14:paraId="647F4F3C" w14:textId="77777777" w:rsidR="00873150" w:rsidRDefault="00873150" w:rsidP="00873150">
      <w:pPr>
        <w:ind w:firstLine="426"/>
        <w:jc w:val="both"/>
      </w:pPr>
      <w:r>
        <w:t>Задаток должен поступить на указанный счет не позднее даты рассмотрения заявок на участие в аукционе.</w:t>
      </w:r>
    </w:p>
    <w:p w14:paraId="030F95E1" w14:textId="77777777" w:rsidR="00873150" w:rsidRDefault="00873150" w:rsidP="00873150">
      <w:pPr>
        <w:ind w:firstLine="426"/>
        <w:jc w:val="both"/>
        <w:rPr>
          <w:b/>
        </w:rPr>
      </w:pPr>
      <w:r>
        <w:rPr>
          <w:b/>
        </w:rPr>
        <w:t>Назначение платежа: задаток для участия в аукционе, р</w:t>
      </w:r>
      <w:r w:rsidR="007F41A3">
        <w:rPr>
          <w:b/>
        </w:rPr>
        <w:t>еестровый номер торгов – 2020–17</w:t>
      </w:r>
      <w:r>
        <w:rPr>
          <w:b/>
        </w:rPr>
        <w:t>.</w:t>
      </w:r>
    </w:p>
    <w:p w14:paraId="07F58D7E" w14:textId="77777777" w:rsidR="00873150" w:rsidRDefault="00873150" w:rsidP="00873150">
      <w:pPr>
        <w:ind w:firstLine="426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!!! Если задаток вносится доверенным лицом, дополнительно обязательно указывать в назначении платежа за кого вносится задаток и в заявлении указывать те реквизиты для возврата задатка, с которых внесен задаток.</w:t>
      </w:r>
    </w:p>
    <w:p w14:paraId="7241C974" w14:textId="77777777" w:rsidR="00873150" w:rsidRDefault="00873150" w:rsidP="00873150">
      <w:pPr>
        <w:ind w:firstLine="426"/>
        <w:jc w:val="both"/>
      </w:pPr>
      <w:r>
        <w:t>Задаток вносится заявителем лично единым платежом отдельно по каждому лоту в валюте Российской Федерации.</w:t>
      </w:r>
    </w:p>
    <w:p w14:paraId="60DA5E31" w14:textId="77777777" w:rsidR="00873150" w:rsidRDefault="00873150" w:rsidP="00873150">
      <w:pPr>
        <w:ind w:firstLine="426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14:paraId="345C607B" w14:textId="77777777" w:rsidR="00873150" w:rsidRDefault="00873150" w:rsidP="00873150">
      <w:pPr>
        <w:ind w:firstLine="426"/>
      </w:pPr>
      <w:r>
        <w:t>Задаток возвращается заявителю в следующих случаях и порядке:</w:t>
      </w:r>
    </w:p>
    <w:p w14:paraId="56EE30FD" w14:textId="77777777" w:rsidR="00873150" w:rsidRDefault="00873150" w:rsidP="00873150">
      <w:pPr>
        <w:ind w:firstLine="426"/>
        <w:jc w:val="both"/>
      </w:pPr>
      <w:r>
        <w:t>- в случае отказа в проведении аукциона, в течение 3 (трех) дней со дня принятия решения об отказе в проведении аукциона;</w:t>
      </w:r>
    </w:p>
    <w:p w14:paraId="0ADA3FBE" w14:textId="77777777" w:rsidR="00873150" w:rsidRDefault="00873150" w:rsidP="00873150">
      <w:pPr>
        <w:ind w:firstLine="426"/>
        <w:jc w:val="both"/>
      </w:pPr>
      <w: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71CC09BA" w14:textId="77777777" w:rsidR="00873150" w:rsidRDefault="00873150" w:rsidP="00873150">
      <w:pPr>
        <w:ind w:firstLine="426"/>
        <w:jc w:val="both"/>
      </w:pPr>
      <w: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3B9E1D21" w14:textId="77777777" w:rsidR="00873150" w:rsidRDefault="00873150" w:rsidP="00873150">
      <w:pPr>
        <w:ind w:firstLine="426"/>
        <w:jc w:val="both"/>
      </w:pPr>
      <w: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3BD05EDE" w14:textId="77777777" w:rsidR="00873150" w:rsidRDefault="00873150" w:rsidP="00873150">
      <w:pPr>
        <w:ind w:firstLine="426"/>
        <w:jc w:val="both"/>
      </w:pPr>
      <w:r>
        <w:t>- если участник аукциона не признан победителем, в течение 3 (трех) рабочих дней со дня подписания протокола о результатах аукциона.</w:t>
      </w:r>
    </w:p>
    <w:p w14:paraId="43D4495C" w14:textId="77777777" w:rsidR="00873150" w:rsidRDefault="00873150" w:rsidP="00873150">
      <w:pPr>
        <w:ind w:firstLine="426"/>
        <w:jc w:val="both"/>
      </w:pPr>
      <w: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суммы выкупа. Задатки, внесенные этими лицами, не заключившими в установленном порядке договор купли-продажи (аренды) земельного участка (далее – договор), вследствие уклонения от заключения указанного договора, не возвращаются.</w:t>
      </w:r>
    </w:p>
    <w:p w14:paraId="420F18AD" w14:textId="77777777" w:rsidR="00873150" w:rsidRDefault="00873150" w:rsidP="00873150">
      <w:pPr>
        <w:ind w:firstLine="426"/>
        <w:jc w:val="both"/>
      </w:pPr>
    </w:p>
    <w:p w14:paraId="58327EE9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подачи и приема заявок на участие в аукционе</w:t>
      </w:r>
    </w:p>
    <w:p w14:paraId="243B9739" w14:textId="77777777" w:rsidR="00873150" w:rsidRDefault="00873150" w:rsidP="00873150">
      <w:pPr>
        <w:ind w:firstLine="426"/>
        <w:jc w:val="center"/>
        <w:rPr>
          <w:b/>
        </w:rPr>
      </w:pPr>
    </w:p>
    <w:p w14:paraId="1D2532BC" w14:textId="77777777" w:rsidR="00873150" w:rsidRDefault="00873150" w:rsidP="00873150">
      <w:pPr>
        <w:ind w:firstLine="426"/>
        <w:jc w:val="both"/>
      </w:pPr>
      <w:r>
        <w:lastRenderedPageBreak/>
        <w:t>Один заявитель имеет право подать только одну заявку на участие в аукционе.</w:t>
      </w:r>
    </w:p>
    <w:p w14:paraId="371825A6" w14:textId="77777777" w:rsidR="00873150" w:rsidRDefault="00873150" w:rsidP="00873150">
      <w:pPr>
        <w:ind w:firstLine="426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14:paraId="3469127E" w14:textId="77777777" w:rsidR="00873150" w:rsidRDefault="00873150" w:rsidP="00873150">
      <w:pPr>
        <w:ind w:firstLine="426"/>
        <w:jc w:val="both"/>
      </w:pPr>
      <w: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3DF746A9" w14:textId="77777777" w:rsidR="00873150" w:rsidRDefault="00873150" w:rsidP="00873150">
      <w:pPr>
        <w:ind w:firstLine="426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525EA7E5" w14:textId="77777777" w:rsidR="00873150" w:rsidRDefault="00873150" w:rsidP="00873150">
      <w:pPr>
        <w:ind w:firstLine="426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14:paraId="145BE89E" w14:textId="77777777" w:rsidR="00873150" w:rsidRDefault="00873150" w:rsidP="00873150">
      <w:pPr>
        <w:ind w:firstLine="426"/>
        <w:jc w:val="both"/>
      </w:pPr>
    </w:p>
    <w:p w14:paraId="24F7A282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Перечень документов, представляемых заявителями для участия в аукционе</w:t>
      </w:r>
    </w:p>
    <w:p w14:paraId="4B22160A" w14:textId="77777777" w:rsidR="00873150" w:rsidRDefault="00873150" w:rsidP="00873150">
      <w:pPr>
        <w:ind w:firstLine="426"/>
        <w:jc w:val="center"/>
        <w:rPr>
          <w:b/>
        </w:rPr>
      </w:pPr>
    </w:p>
    <w:p w14:paraId="75B45C0A" w14:textId="77777777" w:rsidR="00873150" w:rsidRDefault="00873150" w:rsidP="00873150">
      <w:pPr>
        <w:ind w:firstLine="426"/>
        <w:jc w:val="both"/>
      </w:pPr>
      <w: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233BE6BE" w14:textId="77777777" w:rsidR="00873150" w:rsidRDefault="00873150" w:rsidP="00873150">
      <w:pPr>
        <w:ind w:firstLine="426"/>
        <w:jc w:val="both"/>
      </w:pPr>
      <w: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1, 2).</w:t>
      </w:r>
    </w:p>
    <w:p w14:paraId="4C0FCB48" w14:textId="77777777" w:rsidR="00873150" w:rsidRDefault="00873150" w:rsidP="00873150">
      <w:pPr>
        <w:ind w:firstLine="426"/>
        <w:jc w:val="both"/>
      </w:pPr>
      <w:r>
        <w:t>2. Копии документов, удостоверяющих личность заявителя (для граждан).</w:t>
      </w:r>
    </w:p>
    <w:p w14:paraId="14F67535" w14:textId="77777777" w:rsidR="00873150" w:rsidRDefault="00873150" w:rsidP="00873150">
      <w:pPr>
        <w:ind w:firstLine="426"/>
        <w:jc w:val="both"/>
      </w:pPr>
      <w:r>
        <w:t>3.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4DFB22E2" w14:textId="77777777" w:rsidR="00873150" w:rsidRDefault="00873150" w:rsidP="00873150">
      <w:pPr>
        <w:ind w:firstLine="426"/>
        <w:jc w:val="both"/>
      </w:pPr>
      <w:r>
        <w:t>4. Документы, подтверждающие внесение задатка.</w:t>
      </w:r>
    </w:p>
    <w:p w14:paraId="36760D85" w14:textId="77777777" w:rsidR="00873150" w:rsidRDefault="00873150" w:rsidP="00873150">
      <w:pPr>
        <w:ind w:firstLine="426"/>
        <w:jc w:val="both"/>
      </w:pPr>
      <w:r>
        <w:t>Представление документов, подтверждающих внесение задатка, признается заключением соглашения о задатке (Приложение 5).</w:t>
      </w:r>
    </w:p>
    <w:p w14:paraId="69F183DA" w14:textId="77777777" w:rsidR="00873150" w:rsidRDefault="00873150" w:rsidP="00873150">
      <w:pPr>
        <w:ind w:firstLine="426"/>
        <w:jc w:val="both"/>
      </w:pPr>
      <w:r>
        <w:t>5. Опись документов (Приложение 4).</w:t>
      </w:r>
    </w:p>
    <w:p w14:paraId="715C288B" w14:textId="77777777" w:rsidR="00873150" w:rsidRDefault="00873150" w:rsidP="00873150">
      <w:pPr>
        <w:ind w:firstLine="426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78C6157" w14:textId="77777777" w:rsidR="00873150" w:rsidRDefault="00873150" w:rsidP="00873150">
      <w:pPr>
        <w:ind w:firstLine="426"/>
        <w:jc w:val="both"/>
      </w:pPr>
    </w:p>
    <w:p w14:paraId="5F7F48C1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рассмотрения заявок на участие в аукционе</w:t>
      </w:r>
    </w:p>
    <w:p w14:paraId="31170196" w14:textId="77777777" w:rsidR="00873150" w:rsidRDefault="00873150" w:rsidP="00873150">
      <w:pPr>
        <w:ind w:firstLine="426"/>
        <w:jc w:val="center"/>
        <w:rPr>
          <w:b/>
        </w:rPr>
      </w:pPr>
    </w:p>
    <w:p w14:paraId="5AA4996E" w14:textId="77777777" w:rsidR="00873150" w:rsidRDefault="00873150" w:rsidP="00873150">
      <w:pPr>
        <w:ind w:firstLine="426"/>
      </w:pPr>
      <w:r>
        <w:t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</w:t>
      </w:r>
    </w:p>
    <w:p w14:paraId="779EE4CD" w14:textId="77777777" w:rsidR="00873150" w:rsidRDefault="00873150" w:rsidP="00873150">
      <w:pPr>
        <w:ind w:firstLine="426"/>
      </w:pPr>
      <w: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5BC967E" w14:textId="77777777" w:rsidR="00873150" w:rsidRDefault="00873150" w:rsidP="00873150">
      <w:pPr>
        <w:ind w:firstLine="426"/>
        <w:jc w:val="both"/>
      </w:pPr>
      <w:r>
        <w:t>Заявитель не допускается к участию в аукционе по следующим основаниям:</w:t>
      </w:r>
    </w:p>
    <w:p w14:paraId="4EE629BA" w14:textId="77777777" w:rsidR="00873150" w:rsidRDefault="00873150" w:rsidP="00873150">
      <w:pPr>
        <w:ind w:firstLine="426"/>
        <w:jc w:val="both"/>
      </w:pPr>
      <w:r>
        <w:t>- непредставление необходимых для участия в аукционе документов или представление недостоверных сведений;</w:t>
      </w:r>
    </w:p>
    <w:p w14:paraId="6EDBA91F" w14:textId="77777777" w:rsidR="00873150" w:rsidRDefault="00873150" w:rsidP="00873150">
      <w:pPr>
        <w:ind w:firstLine="426"/>
        <w:jc w:val="both"/>
      </w:pPr>
      <w:r>
        <w:t xml:space="preserve">- </w:t>
      </w:r>
      <w:r w:rsidR="009357AA">
        <w:t>не поступление</w:t>
      </w:r>
      <w:r>
        <w:t xml:space="preserve"> задатка на дату рассмотрения заявок на участие в аукционе;</w:t>
      </w:r>
    </w:p>
    <w:p w14:paraId="7BF40152" w14:textId="77777777" w:rsidR="00873150" w:rsidRDefault="00873150" w:rsidP="00873150">
      <w:pPr>
        <w:ind w:firstLine="426"/>
        <w:jc w:val="both"/>
      </w:pPr>
      <w: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14:paraId="5AE398C1" w14:textId="77777777" w:rsidR="00873150" w:rsidRDefault="00873150" w:rsidP="00873150">
      <w:pPr>
        <w:ind w:firstLine="426"/>
        <w:jc w:val="both"/>
      </w:pPr>
      <w: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68680897" w14:textId="77777777" w:rsidR="00873150" w:rsidRDefault="00873150" w:rsidP="00873150">
      <w:pPr>
        <w:ind w:firstLine="426"/>
        <w:jc w:val="both"/>
      </w:pPr>
      <w: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7A1E78F2" w14:textId="77777777" w:rsidR="00873150" w:rsidRDefault="00873150" w:rsidP="00873150">
      <w:pPr>
        <w:ind w:firstLine="426"/>
        <w:jc w:val="both"/>
      </w:pPr>
      <w: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 </w:t>
      </w:r>
      <w:hyperlink r:id="rId4" w:history="1">
        <w:r>
          <w:rPr>
            <w:rStyle w:val="a3"/>
            <w:color w:val="auto"/>
          </w:rPr>
          <w:t>www.torgi.gov.ru</w:t>
        </w:r>
      </w:hyperlink>
      <w:r>
        <w:t> (далее - официальный сайт </w:t>
      </w:r>
      <w:hyperlink r:id="rId5" w:history="1">
        <w:r>
          <w:rPr>
            <w:rStyle w:val="a3"/>
            <w:color w:val="auto"/>
          </w:rPr>
          <w:t>www.torgi.gov.ru</w:t>
        </w:r>
      </w:hyperlink>
      <w:r>
        <w:t>), не позднее чем на следующий день после дня подписания протокола.</w:t>
      </w:r>
    </w:p>
    <w:p w14:paraId="7E12D1EC" w14:textId="77777777" w:rsidR="00873150" w:rsidRDefault="00873150" w:rsidP="00873150">
      <w:pPr>
        <w:ind w:firstLine="426"/>
        <w:jc w:val="both"/>
      </w:pPr>
      <w: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30C4E3C" w14:textId="77777777" w:rsidR="00873150" w:rsidRDefault="00873150" w:rsidP="00873150">
      <w:pPr>
        <w:ind w:firstLine="426"/>
        <w:jc w:val="both"/>
      </w:pPr>
    </w:p>
    <w:p w14:paraId="7A22253E" w14:textId="77777777" w:rsidR="00873150" w:rsidRDefault="00873150" w:rsidP="00873150">
      <w:pPr>
        <w:ind w:firstLine="426"/>
        <w:jc w:val="both"/>
      </w:pPr>
    </w:p>
    <w:p w14:paraId="0AFBA660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Порядок проведения аукциона</w:t>
      </w:r>
    </w:p>
    <w:p w14:paraId="732A653F" w14:textId="77777777" w:rsidR="00873150" w:rsidRDefault="00873150" w:rsidP="00873150">
      <w:pPr>
        <w:ind w:firstLine="426"/>
        <w:jc w:val="center"/>
        <w:rPr>
          <w:b/>
        </w:rPr>
      </w:pPr>
    </w:p>
    <w:p w14:paraId="3C7B20D1" w14:textId="77777777" w:rsidR="00873150" w:rsidRDefault="00873150" w:rsidP="00873150">
      <w:pPr>
        <w:ind w:firstLine="426"/>
        <w:jc w:val="both"/>
      </w:pPr>
      <w:r>
        <w:t>Аукцион проводится в день, время и в месте, указанном в настоящем извещении. При проведении аукциона Организатор аукциона вправе осуществлять аудио- и видеозапись.</w:t>
      </w:r>
    </w:p>
    <w:p w14:paraId="5AA6C060" w14:textId="77777777" w:rsidR="00873150" w:rsidRDefault="00873150" w:rsidP="00873150">
      <w:pPr>
        <w:ind w:firstLine="426"/>
        <w:jc w:val="both"/>
      </w:pPr>
      <w:r>
        <w:t>В аукционе могут участвовать только заявители, признанные участниками аукциона.</w:t>
      </w:r>
    </w:p>
    <w:p w14:paraId="4A2F0388" w14:textId="77777777" w:rsidR="00873150" w:rsidRDefault="00873150" w:rsidP="00873150">
      <w:pPr>
        <w:ind w:firstLine="426"/>
        <w:jc w:val="both"/>
      </w:pPr>
      <w: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08A75E63" w14:textId="77777777" w:rsidR="00873150" w:rsidRDefault="00873150" w:rsidP="00873150">
      <w:pPr>
        <w:ind w:firstLine="426"/>
        <w:jc w:val="both"/>
      </w:pPr>
      <w: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17DCB79C" w14:textId="77777777" w:rsidR="00873150" w:rsidRDefault="00873150" w:rsidP="00873150">
      <w:pPr>
        <w:ind w:firstLine="426"/>
        <w:jc w:val="both"/>
      </w:pPr>
      <w:r>
        <w:t>Аукцион ведет аукционист (аукционная комиссия).</w:t>
      </w:r>
    </w:p>
    <w:p w14:paraId="097CA5A1" w14:textId="77777777" w:rsidR="00873150" w:rsidRDefault="00873150" w:rsidP="00873150">
      <w:pPr>
        <w:ind w:firstLine="426"/>
        <w:jc w:val="both"/>
      </w:pPr>
      <w:r>
        <w:t>Аукцион проводится в следующем порядке:</w:t>
      </w:r>
    </w:p>
    <w:p w14:paraId="0DEACFAF" w14:textId="77777777" w:rsidR="00873150" w:rsidRDefault="00873150" w:rsidP="00873150">
      <w:pPr>
        <w:ind w:firstLine="426"/>
        <w:jc w:val="both"/>
      </w:pPr>
      <w: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042E16EA" w14:textId="77777777" w:rsidR="00873150" w:rsidRDefault="00873150" w:rsidP="00873150">
      <w:pPr>
        <w:ind w:firstLine="426"/>
        <w:jc w:val="both"/>
      </w:pPr>
      <w: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7731B42B" w14:textId="77777777" w:rsidR="00873150" w:rsidRDefault="00873150" w:rsidP="00873150">
      <w:pPr>
        <w:ind w:firstLine="426"/>
        <w:jc w:val="both"/>
      </w:pPr>
      <w: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по объявленной цене;</w:t>
      </w:r>
    </w:p>
    <w:p w14:paraId="48D9D96B" w14:textId="77777777" w:rsidR="00873150" w:rsidRDefault="00873150" w:rsidP="00873150">
      <w:pPr>
        <w:ind w:firstLine="426"/>
        <w:jc w:val="both"/>
      </w:pPr>
      <w: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6876CB30" w14:textId="77777777" w:rsidR="00873150" w:rsidRDefault="00873150" w:rsidP="00873150">
      <w:pPr>
        <w:ind w:firstLine="426"/>
        <w:jc w:val="both"/>
      </w:pPr>
      <w: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305DF12A" w14:textId="77777777" w:rsidR="00873150" w:rsidRDefault="00873150" w:rsidP="00873150">
      <w:pPr>
        <w:ind w:firstLine="426"/>
        <w:jc w:val="both"/>
      </w:pPr>
      <w:r>
        <w:t>По завершении аукциона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14:paraId="1EF9B459" w14:textId="77777777" w:rsidR="00873150" w:rsidRDefault="00873150" w:rsidP="00873150">
      <w:pPr>
        <w:ind w:firstLine="426"/>
        <w:jc w:val="both"/>
      </w:pPr>
      <w:r>
        <w:t>Победителем аукциона признается участник аукциона, предложивший наибольшую цену предмета аукциона.</w:t>
      </w:r>
    </w:p>
    <w:p w14:paraId="6C8876DF" w14:textId="77777777" w:rsidR="00873150" w:rsidRDefault="00873150" w:rsidP="00873150">
      <w:pPr>
        <w:ind w:firstLine="426"/>
        <w:jc w:val="both"/>
      </w:pPr>
      <w:r>
        <w:t>Результаты аукциона оформляются протоколом, который составляет Организатор аукциона.</w:t>
      </w:r>
    </w:p>
    <w:p w14:paraId="4A454039" w14:textId="77777777" w:rsidR="00873150" w:rsidRDefault="00873150" w:rsidP="00873150">
      <w:pPr>
        <w:ind w:firstLine="426"/>
        <w:jc w:val="both"/>
      </w:pPr>
      <w:r>
        <w:t>Протокол о результатах аукциона размещается на сайте </w:t>
      </w:r>
      <w:hyperlink r:id="rId6" w:history="1">
        <w:r>
          <w:rPr>
            <w:rStyle w:val="a3"/>
            <w:color w:val="auto"/>
          </w:rPr>
          <w:t>www.torgi.gov.ru</w:t>
        </w:r>
      </w:hyperlink>
      <w:r>
        <w:t> в течение одного рабочего дня со дня подписания данного протокола.</w:t>
      </w:r>
    </w:p>
    <w:p w14:paraId="5DBDA43F" w14:textId="77777777" w:rsidR="00873150" w:rsidRDefault="00873150" w:rsidP="00873150">
      <w:pPr>
        <w:ind w:firstLine="426"/>
      </w:pPr>
      <w:r>
        <w:t>Аукцион признается несостоявшимся в случае, если:</w:t>
      </w:r>
    </w:p>
    <w:p w14:paraId="4F52E10C" w14:textId="77777777" w:rsidR="00873150" w:rsidRDefault="00873150" w:rsidP="00873150">
      <w:pPr>
        <w:ind w:firstLine="426"/>
        <w:jc w:val="both"/>
      </w:pPr>
      <w:r>
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3990733C" w14:textId="77777777" w:rsidR="00873150" w:rsidRDefault="00873150" w:rsidP="00873150">
      <w:pPr>
        <w:ind w:firstLine="426"/>
        <w:jc w:val="both"/>
      </w:pPr>
      <w: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75A19185" w14:textId="77777777" w:rsidR="00873150" w:rsidRDefault="00873150" w:rsidP="00873150">
      <w:pPr>
        <w:ind w:firstLine="426"/>
        <w:jc w:val="both"/>
      </w:pPr>
      <w:r>
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52589B85" w14:textId="77777777" w:rsidR="00873150" w:rsidRDefault="00873150" w:rsidP="00873150">
      <w:pPr>
        <w:ind w:firstLine="426"/>
        <w:jc w:val="both"/>
      </w:pPr>
    </w:p>
    <w:p w14:paraId="2C530F11" w14:textId="77777777" w:rsidR="00873150" w:rsidRDefault="00873150" w:rsidP="00873150">
      <w:pPr>
        <w:ind w:firstLine="426"/>
        <w:jc w:val="center"/>
        <w:rPr>
          <w:b/>
        </w:rPr>
      </w:pPr>
      <w:r>
        <w:rPr>
          <w:b/>
        </w:rPr>
        <w:t>Заключение договора купли-продажи (аренды) земельного участка</w:t>
      </w:r>
    </w:p>
    <w:p w14:paraId="0975B92D" w14:textId="77777777" w:rsidR="00873150" w:rsidRDefault="00873150" w:rsidP="00873150">
      <w:pPr>
        <w:ind w:firstLine="426"/>
        <w:jc w:val="center"/>
        <w:rPr>
          <w:b/>
        </w:rPr>
      </w:pPr>
    </w:p>
    <w:p w14:paraId="044D9718" w14:textId="77777777" w:rsidR="00873150" w:rsidRDefault="00873150" w:rsidP="00873150">
      <w:pPr>
        <w:ind w:firstLine="426"/>
        <w:jc w:val="both"/>
      </w:pPr>
      <w:r>
        <w:t>Договор купли-продажи (аренды) земельного участка заключается не ранее чем через десять дней со дня размещения информации о результатах аукциона на официальном сайте </w:t>
      </w:r>
      <w:hyperlink r:id="rId7" w:history="1">
        <w:r>
          <w:rPr>
            <w:rStyle w:val="a3"/>
            <w:color w:val="auto"/>
          </w:rPr>
          <w:t>www.torgi.gov.ru</w:t>
        </w:r>
      </w:hyperlink>
      <w:r>
        <w:t>.</w:t>
      </w:r>
    </w:p>
    <w:p w14:paraId="2FAA197C" w14:textId="77777777" w:rsidR="00873150" w:rsidRDefault="00873150" w:rsidP="00873150">
      <w:pPr>
        <w:ind w:firstLine="426"/>
        <w:jc w:val="both"/>
      </w:pPr>
      <w:r>
        <w:t>Договор купли-продажи (аренды) земельного участка с победителем аукциона заключается по цене, установленной по результатам аукциона.</w:t>
      </w:r>
    </w:p>
    <w:p w14:paraId="2BA07281" w14:textId="77777777" w:rsidR="00873150" w:rsidRDefault="00873150" w:rsidP="00873150">
      <w:pPr>
        <w:ind w:firstLine="426"/>
        <w:jc w:val="both"/>
      </w:pPr>
      <w:r>
        <w:t>Договор заключается по начальной цене предмета аукциона:</w:t>
      </w:r>
    </w:p>
    <w:p w14:paraId="45558B24" w14:textId="77777777" w:rsidR="00873150" w:rsidRDefault="00873150" w:rsidP="00873150">
      <w:pPr>
        <w:ind w:firstLine="426"/>
        <w:jc w:val="both"/>
      </w:pPr>
      <w:r>
        <w:t>- с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14:paraId="7DC7BA78" w14:textId="77777777" w:rsidR="00873150" w:rsidRDefault="00873150" w:rsidP="00873150">
      <w:pPr>
        <w:ind w:firstLine="426"/>
        <w:jc w:val="both"/>
      </w:pPr>
      <w:r>
        <w:t>- с заявителем, признанным единственным участником аукциона,</w:t>
      </w:r>
    </w:p>
    <w:p w14:paraId="724977FD" w14:textId="77777777" w:rsidR="00873150" w:rsidRDefault="00873150" w:rsidP="00873150">
      <w:pPr>
        <w:ind w:firstLine="426"/>
        <w:jc w:val="both"/>
      </w:pPr>
      <w:r>
        <w:t>- с единственным принявшим участие в аукционе его участником.</w:t>
      </w:r>
    </w:p>
    <w:p w14:paraId="078D226B" w14:textId="77777777" w:rsidR="00873150" w:rsidRDefault="00873150" w:rsidP="00873150">
      <w:pPr>
        <w:ind w:firstLine="426"/>
        <w:jc w:val="both"/>
      </w:pPr>
      <w: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участником, засчитывается в счет выкупа за земельный участок.</w:t>
      </w:r>
    </w:p>
    <w:p w14:paraId="4C6E1FF0" w14:textId="77777777" w:rsidR="00873150" w:rsidRDefault="00873150" w:rsidP="00873150">
      <w:pPr>
        <w:ind w:firstLine="426"/>
        <w:jc w:val="both"/>
      </w:pPr>
      <w:r>
        <w:t>Сведения о победителе аукциона, уклонившемся от заключения договора купли-продажи (аренды)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37CC1573" w14:textId="77777777" w:rsidR="00873150" w:rsidRDefault="00873150" w:rsidP="00873150">
      <w:pPr>
        <w:ind w:firstLine="426"/>
        <w:jc w:val="both"/>
      </w:pPr>
      <w:r>
        <w:t>Если договор купли-продажи (аренды)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2B5FBFC2" w14:textId="77777777" w:rsidR="00873150" w:rsidRDefault="00873150" w:rsidP="00873150">
      <w:pPr>
        <w:ind w:firstLine="426"/>
        <w:jc w:val="both"/>
      </w:pPr>
      <w: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134C4D4C" w14:textId="77777777" w:rsidR="00873150" w:rsidRDefault="00873150" w:rsidP="00873150">
      <w:pPr>
        <w:ind w:firstLine="426"/>
        <w:jc w:val="both"/>
      </w:pPr>
      <w:r>
        <w:t>Проект Договоров купли-продажи (аренды) земельного участка представлены в Приложении № 2 к настоящему извещению.</w:t>
      </w:r>
    </w:p>
    <w:p w14:paraId="713E0B96" w14:textId="77777777" w:rsidR="00873150" w:rsidRDefault="00873150" w:rsidP="00873150">
      <w:pPr>
        <w:ind w:firstLine="426"/>
        <w:jc w:val="both"/>
      </w:pPr>
      <w: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44F756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7589AD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0D39AFAF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7915842B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97C5D48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3137024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5BC1FEE0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3C5BC37F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767BD19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51CE3961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6F7C1B26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072A63A4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003D2E2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6210C2D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7CDCEB0B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42320546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4012713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0B44B2D0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658C7DCC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59C2E9B4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258C7C21" w14:textId="77777777" w:rsidR="00873150" w:rsidRDefault="00873150" w:rsidP="00873150">
      <w:pPr>
        <w:ind w:firstLine="560"/>
        <w:jc w:val="right"/>
        <w:rPr>
          <w:sz w:val="22"/>
          <w:szCs w:val="22"/>
        </w:rPr>
      </w:pPr>
    </w:p>
    <w:p w14:paraId="1982BA62" w14:textId="77777777" w:rsidR="004C3523" w:rsidRDefault="004C3523"/>
    <w:sectPr w:rsidR="004C3523" w:rsidSect="005473E5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6C"/>
    <w:rsid w:val="002A0B54"/>
    <w:rsid w:val="00405FDF"/>
    <w:rsid w:val="004C3523"/>
    <w:rsid w:val="005473E5"/>
    <w:rsid w:val="007D6801"/>
    <w:rsid w:val="007F41A3"/>
    <w:rsid w:val="00873150"/>
    <w:rsid w:val="009357AA"/>
    <w:rsid w:val="00950150"/>
    <w:rsid w:val="00D2460F"/>
    <w:rsid w:val="00D4684D"/>
    <w:rsid w:val="00EA756C"/>
    <w:rsid w:val="00F5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F74C"/>
  <w15:chartTrackingRefBased/>
  <w15:docId w15:val="{7A6BB9EB-5D83-4612-B1A2-0F23B2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2257</Words>
  <Characters>12866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Марина Николаевна</dc:creator>
  <cp:keywords/>
  <dc:description/>
  <cp:lastModifiedBy>Татьяна Филатова</cp:lastModifiedBy>
  <cp:revision>2</cp:revision>
  <dcterms:created xsi:type="dcterms:W3CDTF">2020-09-17T12:37:00Z</dcterms:created>
  <dcterms:modified xsi:type="dcterms:W3CDTF">2020-09-17T12:37:00Z</dcterms:modified>
</cp:coreProperties>
</file>