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12" w:rsidRPr="004C2809" w:rsidRDefault="008E0912" w:rsidP="004C28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sz w:val="24"/>
          <w:szCs w:val="24"/>
          <w:lang w:eastAsia="ru-RU"/>
        </w:rPr>
        <w:t>ТАЛОВСКИЙ  СЕЛЬСКИЙ   СОВЕТ</w:t>
      </w:r>
    </w:p>
    <w:p w:rsidR="008E0912" w:rsidRPr="004C2809" w:rsidRDefault="008E0912" w:rsidP="004C28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sz w:val="24"/>
          <w:szCs w:val="24"/>
          <w:lang w:eastAsia="ru-RU"/>
        </w:rPr>
        <w:t>КАМЫШИНСКОГО МУНИЦИПАЛЬНОГО РАЙОНА</w:t>
      </w:r>
    </w:p>
    <w:p w:rsidR="008E0912" w:rsidRPr="004C2809" w:rsidRDefault="008E0912" w:rsidP="004C28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8E0912" w:rsidRPr="004C2809" w:rsidRDefault="008E0912" w:rsidP="004C2809">
      <w:pPr>
        <w:shd w:val="clear" w:color="auto" w:fill="FFFFFF"/>
        <w:spacing w:after="0" w:line="240" w:lineRule="auto"/>
        <w:ind w:left="346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57ACC156" wp14:editId="1981ED1E">
            <wp:extent cx="4176395" cy="201930"/>
            <wp:effectExtent l="0" t="0" r="0" b="0"/>
            <wp:docPr id="2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12" w:rsidRPr="004C2809" w:rsidRDefault="008E0912" w:rsidP="004C28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912" w:rsidRPr="004C2809" w:rsidRDefault="008E0912" w:rsidP="004C28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912" w:rsidRPr="004C2809" w:rsidRDefault="009D4F59" w:rsidP="004C28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bCs/>
          <w:sz w:val="24"/>
          <w:szCs w:val="24"/>
          <w:lang w:eastAsia="ru-RU"/>
        </w:rPr>
        <w:t>РЕШЕНИЕ № 11</w:t>
      </w:r>
    </w:p>
    <w:p w:rsidR="008E0912" w:rsidRPr="004C2809" w:rsidRDefault="008E0912" w:rsidP="004C28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2B6ED2" w:rsidRPr="004C2809">
        <w:rPr>
          <w:rFonts w:ascii="Arial" w:eastAsia="Times New Roman" w:hAnsi="Arial" w:cs="Arial"/>
          <w:bCs/>
          <w:sz w:val="24"/>
          <w:szCs w:val="24"/>
          <w:lang w:eastAsia="ru-RU"/>
        </w:rPr>
        <w:t>03.04</w:t>
      </w:r>
      <w:r w:rsidRPr="004C2809">
        <w:rPr>
          <w:rFonts w:ascii="Arial" w:eastAsia="Times New Roman" w:hAnsi="Arial" w:cs="Arial"/>
          <w:bCs/>
          <w:sz w:val="24"/>
          <w:szCs w:val="24"/>
          <w:lang w:eastAsia="ru-RU"/>
        </w:rPr>
        <w:t>.2023 г.                                                                                         с. Таловка</w:t>
      </w:r>
    </w:p>
    <w:p w:rsidR="00D56290" w:rsidRPr="004C2809" w:rsidRDefault="00D56290" w:rsidP="004C2809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157F" w:rsidRPr="004C2809" w:rsidTr="0013157F">
        <w:tc>
          <w:tcPr>
            <w:tcW w:w="4785" w:type="dxa"/>
            <w:hideMark/>
          </w:tcPr>
          <w:p w:rsidR="0013157F" w:rsidRPr="004C2809" w:rsidRDefault="0013157F" w:rsidP="004C28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809">
              <w:rPr>
                <w:rFonts w:ascii="Arial" w:hAnsi="Arial" w:cs="Arial"/>
                <w:bCs/>
                <w:color w:val="26282F"/>
                <w:sz w:val="24"/>
                <w:szCs w:val="24"/>
              </w:rPr>
              <w:t>О предложении кандидатур в состав участковых избирательных комиссий</w:t>
            </w:r>
          </w:p>
        </w:tc>
        <w:tc>
          <w:tcPr>
            <w:tcW w:w="4786" w:type="dxa"/>
          </w:tcPr>
          <w:p w:rsidR="0013157F" w:rsidRPr="004C2809" w:rsidRDefault="0013157F" w:rsidP="004C2809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57F" w:rsidRPr="004C2809" w:rsidRDefault="0013157F" w:rsidP="004C28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3157F" w:rsidRPr="004C2809" w:rsidRDefault="0013157F" w:rsidP="004C28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3157F" w:rsidRPr="004C2809" w:rsidRDefault="0013157F" w:rsidP="004C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2809">
        <w:rPr>
          <w:rFonts w:ascii="Arial" w:hAnsi="Arial" w:cs="Arial"/>
          <w:sz w:val="24"/>
          <w:szCs w:val="24"/>
        </w:rPr>
        <w:t xml:space="preserve">На основании пункта 4 статьи 27 Федерального закона № 67-ФЗ от 12.06.2002 года "Об основных гарантиях избирательных прав и права на участие в референдуме граждан Российской Федерации", руководствуясь Уставом Таловского сельского поселения, Таловский сельский Совет </w:t>
      </w:r>
    </w:p>
    <w:p w:rsidR="008E0912" w:rsidRPr="004C2809" w:rsidRDefault="008E0912" w:rsidP="004C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56290" w:rsidRPr="004C2809" w:rsidRDefault="00D56290" w:rsidP="004C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2809">
        <w:rPr>
          <w:rFonts w:ascii="Arial" w:hAnsi="Arial" w:cs="Arial"/>
          <w:sz w:val="24"/>
          <w:szCs w:val="24"/>
        </w:rPr>
        <w:t>РЕШИЛ:</w:t>
      </w:r>
    </w:p>
    <w:p w:rsidR="008E0912" w:rsidRPr="004C2809" w:rsidRDefault="008E0912" w:rsidP="004C2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157F" w:rsidRPr="004C2809" w:rsidRDefault="0013157F" w:rsidP="004C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809">
        <w:rPr>
          <w:rFonts w:ascii="Arial" w:hAnsi="Arial" w:cs="Arial"/>
          <w:sz w:val="24"/>
          <w:szCs w:val="24"/>
        </w:rPr>
        <w:t xml:space="preserve">1. Предложить кандидатуру гражданина РФ </w:t>
      </w:r>
      <w:r w:rsidR="008E0912" w:rsidRPr="004C2809">
        <w:rPr>
          <w:rFonts w:ascii="Arial" w:hAnsi="Arial" w:cs="Arial"/>
          <w:sz w:val="24"/>
          <w:szCs w:val="24"/>
        </w:rPr>
        <w:t>Карасевой Светланы Федоровны</w:t>
      </w:r>
      <w:r w:rsidRPr="004C2809">
        <w:rPr>
          <w:rFonts w:ascii="Arial" w:hAnsi="Arial" w:cs="Arial"/>
          <w:sz w:val="24"/>
          <w:szCs w:val="24"/>
        </w:rPr>
        <w:t xml:space="preserve"> в состав участковой избирательной комиссии избирательного участка № 19</w:t>
      </w:r>
      <w:r w:rsidR="008E0912" w:rsidRPr="004C2809">
        <w:rPr>
          <w:rFonts w:ascii="Arial" w:hAnsi="Arial" w:cs="Arial"/>
          <w:sz w:val="24"/>
          <w:szCs w:val="24"/>
        </w:rPr>
        <w:t>17</w:t>
      </w:r>
      <w:r w:rsidRPr="004C2809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13157F" w:rsidRPr="004C2809" w:rsidRDefault="0013157F" w:rsidP="004C28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C2809">
        <w:rPr>
          <w:rFonts w:ascii="Arial" w:hAnsi="Arial" w:cs="Arial"/>
          <w:sz w:val="24"/>
          <w:szCs w:val="24"/>
        </w:rPr>
        <w:t>3. Направить копию настоящего решения в Территориальную избирательную комиссию Камышинского района.</w:t>
      </w:r>
    </w:p>
    <w:p w:rsidR="0013157F" w:rsidRPr="004C2809" w:rsidRDefault="0013157F" w:rsidP="004C28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C2809">
        <w:rPr>
          <w:rFonts w:ascii="Arial" w:hAnsi="Arial" w:cs="Arial"/>
          <w:sz w:val="24"/>
          <w:szCs w:val="24"/>
        </w:rPr>
        <w:t>4. Настоящее решение подлежит официальному обнародованию.</w:t>
      </w:r>
    </w:p>
    <w:p w:rsidR="0013157F" w:rsidRPr="004C2809" w:rsidRDefault="0013157F" w:rsidP="004C28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3157F" w:rsidRPr="004C2809" w:rsidRDefault="0013157F" w:rsidP="004C28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3157F" w:rsidRPr="004C2809" w:rsidRDefault="0013157F" w:rsidP="004C280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157F" w:rsidRPr="004C2809" w:rsidRDefault="0013157F" w:rsidP="004C280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0912" w:rsidRPr="004C2809" w:rsidRDefault="008E0912" w:rsidP="004C28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sz w:val="24"/>
          <w:szCs w:val="24"/>
          <w:lang w:eastAsia="ru-RU"/>
        </w:rPr>
        <w:t>Глава Таловского сельского поселения</w:t>
      </w:r>
    </w:p>
    <w:p w:rsidR="008E0912" w:rsidRPr="004C2809" w:rsidRDefault="008E0912" w:rsidP="004C28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sz w:val="24"/>
          <w:szCs w:val="24"/>
          <w:lang w:eastAsia="ru-RU"/>
        </w:rPr>
        <w:t>Камышинского муниципального района</w:t>
      </w:r>
    </w:p>
    <w:p w:rsidR="008E0912" w:rsidRPr="004C2809" w:rsidRDefault="008E0912" w:rsidP="004C28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80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                                                         Г. Н. Данилов</w:t>
      </w:r>
    </w:p>
    <w:p w:rsidR="00BE28B8" w:rsidRPr="004C2809" w:rsidRDefault="00BE28B8" w:rsidP="004C2809">
      <w:pPr>
        <w:spacing w:line="240" w:lineRule="auto"/>
        <w:rPr>
          <w:rFonts w:ascii="Arial" w:hAnsi="Arial" w:cs="Arial"/>
          <w:sz w:val="24"/>
          <w:szCs w:val="24"/>
        </w:rPr>
      </w:pPr>
    </w:p>
    <w:p w:rsidR="00D56290" w:rsidRPr="004C2809" w:rsidRDefault="00D56290" w:rsidP="004C2809">
      <w:pPr>
        <w:spacing w:line="240" w:lineRule="auto"/>
        <w:rPr>
          <w:rFonts w:ascii="Arial" w:hAnsi="Arial" w:cs="Arial"/>
          <w:sz w:val="24"/>
          <w:szCs w:val="24"/>
        </w:rPr>
      </w:pPr>
    </w:p>
    <w:p w:rsidR="00D56290" w:rsidRPr="004C2809" w:rsidRDefault="00D56290" w:rsidP="004C2809">
      <w:pPr>
        <w:spacing w:line="240" w:lineRule="auto"/>
        <w:rPr>
          <w:rFonts w:ascii="Arial" w:hAnsi="Arial" w:cs="Arial"/>
          <w:sz w:val="24"/>
          <w:szCs w:val="24"/>
        </w:rPr>
      </w:pPr>
    </w:p>
    <w:p w:rsidR="00D56290" w:rsidRPr="004C2809" w:rsidRDefault="00D56290" w:rsidP="004C2809">
      <w:pPr>
        <w:spacing w:line="240" w:lineRule="auto"/>
        <w:rPr>
          <w:rFonts w:ascii="Arial" w:hAnsi="Arial" w:cs="Arial"/>
          <w:sz w:val="24"/>
          <w:szCs w:val="24"/>
        </w:rPr>
      </w:pPr>
    </w:p>
    <w:p w:rsidR="00D56290" w:rsidRPr="004C2809" w:rsidRDefault="00D56290" w:rsidP="004C280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6290" w:rsidRPr="004C2809" w:rsidRDefault="00D56290" w:rsidP="004C2809">
      <w:pPr>
        <w:spacing w:line="240" w:lineRule="auto"/>
        <w:rPr>
          <w:rFonts w:ascii="Arial" w:hAnsi="Arial" w:cs="Arial"/>
          <w:sz w:val="24"/>
          <w:szCs w:val="24"/>
        </w:rPr>
      </w:pPr>
    </w:p>
    <w:p w:rsidR="00D56290" w:rsidRPr="004C2809" w:rsidRDefault="00D56290" w:rsidP="004C2809">
      <w:pPr>
        <w:spacing w:line="240" w:lineRule="auto"/>
        <w:rPr>
          <w:rFonts w:ascii="Arial" w:hAnsi="Arial" w:cs="Arial"/>
          <w:sz w:val="24"/>
          <w:szCs w:val="24"/>
        </w:rPr>
      </w:pPr>
    </w:p>
    <w:p w:rsidR="008E0912" w:rsidRPr="004C2809" w:rsidRDefault="008E0912" w:rsidP="004C280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E0912" w:rsidRPr="004C2809" w:rsidSect="00BE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57F"/>
    <w:rsid w:val="0013157F"/>
    <w:rsid w:val="001E2613"/>
    <w:rsid w:val="002B6ED2"/>
    <w:rsid w:val="004C2809"/>
    <w:rsid w:val="00574F5C"/>
    <w:rsid w:val="007C06E2"/>
    <w:rsid w:val="008E0912"/>
    <w:rsid w:val="009D4F59"/>
    <w:rsid w:val="00BE28B8"/>
    <w:rsid w:val="00D56290"/>
    <w:rsid w:val="00E172AE"/>
    <w:rsid w:val="00E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7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315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31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7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D56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D5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5629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2023-04-05T04:49:00Z</cp:lastPrinted>
  <dcterms:created xsi:type="dcterms:W3CDTF">2018-05-17T12:22:00Z</dcterms:created>
  <dcterms:modified xsi:type="dcterms:W3CDTF">2023-04-24T05:14:00Z</dcterms:modified>
</cp:coreProperties>
</file>