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C" w:rsidRDefault="00C717AC" w:rsidP="00C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717AC" w:rsidRDefault="00C717AC" w:rsidP="00C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РОЖДЕСТВЕНСКОГО СЕЛЬСКОГО ПОСЕЛЕНИЯ </w:t>
      </w:r>
    </w:p>
    <w:p w:rsidR="00C717AC" w:rsidRDefault="00C717AC" w:rsidP="00C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ПОВОРИНСКОГО МУНИЦИПАЛЬНОГО РАЙОНА </w:t>
      </w:r>
    </w:p>
    <w:p w:rsidR="00C717AC" w:rsidRDefault="00C717AC" w:rsidP="00C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717AC" w:rsidRDefault="00C717AC" w:rsidP="00C71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AC" w:rsidRDefault="00C717AC" w:rsidP="00C717A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ПОСТАНОВЛЕНИЕ   </w:t>
      </w:r>
    </w:p>
    <w:p w:rsidR="00C717AC" w:rsidRDefault="00C717AC" w:rsidP="00C7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7AC" w:rsidRDefault="00C717AC" w:rsidP="00C7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7AC" w:rsidRDefault="00C717AC" w:rsidP="00C7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08.11.2021г.     № 53</w:t>
      </w:r>
    </w:p>
    <w:p w:rsidR="00C717AC" w:rsidRDefault="00C717AC" w:rsidP="00C7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7AC" w:rsidRDefault="00C717AC" w:rsidP="00C717AC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Рождественского сельского поселения от 24.09.2019г.     № 33 «Об упорядочении обустройства мест (площадок) накопления твёрдых коммунальных отходов и ведения их реестра на территории  Рождественского сельского поселения Поворинского муниципального района Воронежской области» (в ред. 01.06.2021г.)</w:t>
      </w:r>
    </w:p>
    <w:p w:rsidR="00C717AC" w:rsidRDefault="00C717AC" w:rsidP="00C7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7AC" w:rsidRDefault="00C717AC" w:rsidP="00C7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7AC" w:rsidRDefault="00C717AC" w:rsidP="00C717AC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Рождественского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поселения, в целях </w:t>
      </w:r>
      <w:r>
        <w:rPr>
          <w:rFonts w:ascii="Times New Roman" w:hAnsi="Times New Roman"/>
          <w:sz w:val="28"/>
          <w:szCs w:val="28"/>
        </w:rPr>
        <w:t>упорядочения обустройства мест (площадок) накопления твёрдых коммунальных отходов и ведения их реестра на территории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Рождественского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Рождественского сельского поселения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717AC" w:rsidRDefault="00C717AC" w:rsidP="00C717A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Рождественского  сельского поселения Поворинского муниципального района Воронежской области от 24.09.2019г.     № 33 «Об упорядочении обустройства мест (площадок) накопления твёрдых коммунальных отходов и ведения их реестра на территории  Рождественского сельского поселения Поворинского муниципального района Воронежской области» следующие изменения:</w:t>
      </w:r>
    </w:p>
    <w:p w:rsidR="00C717AC" w:rsidRDefault="00C717AC" w:rsidP="00C717AC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Реестра мест (площадок) накопления твёрдых коммунальных отходов на территории Рождественского сельского поселения изложить в редакции, согласно приложению.</w:t>
      </w:r>
    </w:p>
    <w:p w:rsidR="00C717AC" w:rsidRDefault="00C717AC" w:rsidP="00C717AC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Ответственным лицом за ведение реестра мест (площадок) накопления твердых коммунальных отходов назначить главного специалиста администрации </w:t>
      </w:r>
      <w:r>
        <w:rPr>
          <w:rFonts w:ascii="Times New Roman" w:hAnsi="Times New Roman"/>
          <w:sz w:val="28"/>
          <w:szCs w:val="28"/>
        </w:rPr>
        <w:t>Рождественского сельского поселения Мосину Н.Ю.</w:t>
      </w:r>
    </w:p>
    <w:p w:rsidR="00C717AC" w:rsidRDefault="00C717AC" w:rsidP="00C717AC">
      <w:pPr>
        <w:tabs>
          <w:tab w:val="left" w:pos="316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размещению на официальном сайте администрации Рождественского сельского поселения Поворинского муниципального района Воронежской области.</w:t>
      </w:r>
    </w:p>
    <w:p w:rsidR="00C717AC" w:rsidRDefault="00C717AC" w:rsidP="00C71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17AC" w:rsidRDefault="00C717AC" w:rsidP="00C717AC">
      <w:pPr>
        <w:jc w:val="both"/>
        <w:rPr>
          <w:rFonts w:ascii="Times New Roman" w:hAnsi="Times New Roman"/>
          <w:sz w:val="28"/>
          <w:szCs w:val="28"/>
        </w:rPr>
      </w:pPr>
    </w:p>
    <w:p w:rsidR="00C717AC" w:rsidRDefault="00C717AC" w:rsidP="00C717AC">
      <w:pPr>
        <w:ind w:firstLine="709"/>
        <w:jc w:val="both"/>
      </w:pPr>
    </w:p>
    <w:p w:rsidR="00C717AC" w:rsidRDefault="00C717AC" w:rsidP="00C717AC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717AC" w:rsidRDefault="00C717AC" w:rsidP="00C717AC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 сельского поселения                                         Ю.В. Селихов</w:t>
      </w:r>
    </w:p>
    <w:p w:rsidR="00C717AC" w:rsidRDefault="00C717AC" w:rsidP="00C71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AC" w:rsidRDefault="00C717AC" w:rsidP="00C71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AC" w:rsidRDefault="00C717AC" w:rsidP="00C71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AC" w:rsidRDefault="00C717AC" w:rsidP="00C71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AC" w:rsidRDefault="00C717AC" w:rsidP="00C71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AC" w:rsidRDefault="00C717AC" w:rsidP="00C717AC">
      <w:pPr>
        <w:ind w:left="7200"/>
        <w:jc w:val="right"/>
      </w:pPr>
      <w:r>
        <w:t xml:space="preserve">              </w:t>
      </w: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spacing w:after="0" w:line="360" w:lineRule="auto"/>
        <w:rPr>
          <w:rFonts w:ascii="Times New Roman" w:hAnsi="Times New Roman"/>
          <w:sz w:val="24"/>
          <w:szCs w:val="24"/>
        </w:rPr>
        <w:sectPr w:rsidR="00C717AC">
          <w:pgSz w:w="11900" w:h="16800"/>
          <w:pgMar w:top="1134" w:right="567" w:bottom="1134" w:left="1985" w:header="720" w:footer="720" w:gutter="0"/>
          <w:cols w:space="720"/>
        </w:sectPr>
      </w:pPr>
    </w:p>
    <w:p w:rsidR="00C717AC" w:rsidRDefault="00C717AC" w:rsidP="00C717AC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lastRenderedPageBreak/>
        <w:t>П</w:t>
      </w:r>
      <w:r>
        <w:rPr>
          <w:rFonts w:ascii="Times New Roman" w:hAnsi="Times New Roman"/>
          <w:sz w:val="20"/>
          <w:szCs w:val="20"/>
        </w:rPr>
        <w:t xml:space="preserve">риложение </w:t>
      </w:r>
    </w:p>
    <w:p w:rsidR="00C717AC" w:rsidRDefault="00C717AC" w:rsidP="00C717AC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717AC" w:rsidRDefault="00C717AC" w:rsidP="00C717AC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Рождественского сельского поселения</w:t>
      </w:r>
    </w:p>
    <w:p w:rsidR="00C717AC" w:rsidRDefault="00C717AC" w:rsidP="00C717AC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Поворинского муниципального района</w:t>
      </w:r>
    </w:p>
    <w:p w:rsidR="00C717AC" w:rsidRDefault="00C717AC" w:rsidP="00C717AC">
      <w:pPr>
        <w:pStyle w:val="a3"/>
        <w:ind w:left="538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08.11.2021 г. №53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1044"/>
        <w:gridCol w:w="850"/>
        <w:gridCol w:w="567"/>
        <w:gridCol w:w="992"/>
        <w:gridCol w:w="1559"/>
        <w:gridCol w:w="1276"/>
        <w:gridCol w:w="1276"/>
        <w:gridCol w:w="425"/>
        <w:gridCol w:w="709"/>
        <w:gridCol w:w="709"/>
        <w:gridCol w:w="567"/>
        <w:gridCol w:w="850"/>
        <w:gridCol w:w="709"/>
        <w:gridCol w:w="567"/>
        <w:gridCol w:w="709"/>
        <w:gridCol w:w="850"/>
        <w:gridCol w:w="851"/>
      </w:tblGrid>
      <w:tr w:rsidR="00C717AC" w:rsidTr="00E22896">
        <w:trPr>
          <w:trHeight w:val="300"/>
        </w:trPr>
        <w:tc>
          <w:tcPr>
            <w:tcW w:w="15183" w:type="dxa"/>
            <w:gridSpan w:val="18"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РЕЕСТР мест (площадок) накопления твердых коммунальных отходов на территории Рождественского сельского поселения </w:t>
            </w:r>
            <w:r>
              <w:rPr>
                <w:rFonts w:ascii="Times New Roman" w:hAnsi="Times New Roman"/>
              </w:rPr>
              <w:t>Поворинского муниципального района Воронежской области</w:t>
            </w:r>
          </w:p>
        </w:tc>
      </w:tr>
      <w:tr w:rsidR="00C717AC" w:rsidTr="00E22896">
        <w:trPr>
          <w:trHeight w:val="93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Шифр места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сбора ТКО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площадок) накопления твердых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коммунальных отходов: адрес 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(или) географические координаты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мест (площадок) накопления ТКО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 о технических характеристиках мест на вывоз ТКО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(площадок) накопления твердых коммунальных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отходов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твердых коммунальных отходов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Информация о заключенных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договорах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технических характеристиках мест на вывоз ТКО</w:t>
            </w:r>
          </w:p>
        </w:tc>
      </w:tr>
      <w:tr w:rsidR="00C717AC" w:rsidTr="00E2289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Используемое покрытие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размещенных и планируемых 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размещению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контейнеров и бункеров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указанием их объема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юридических лиц, в том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числе органов государственной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власти и местного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самоуправления, - полное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наименование и основной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государственный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регистрационный номер записи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 Едином государственном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реестре юридических лиц,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фактический адрес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предпринимателей - фамилия, имя,  отчество, основной государственный регистрационный номер записи в Едином государственном реестре  индивидуальных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предпринимателей, адрес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регистрации по месту жительства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физических лиц - фамилия,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имя, отчество, серия, номер и дата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выдачи паспорта или иного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документа, удостоверяющего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личность в соответствии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законодательством РФ, адрес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регистрации по месту жительства,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контактные данные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Объекты жилого назначения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Объекты нежилого назначения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кем заключен договор,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номер и дата, на какой срок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Переодичность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вывоза ТКО</w:t>
            </w:r>
          </w:p>
        </w:tc>
      </w:tr>
      <w:tr w:rsidR="00C717AC" w:rsidTr="00E22896">
        <w:trPr>
          <w:trHeight w:val="2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зарегистрированных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расчетного мусора по норме накопления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Обслуживающая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Объекты нежилого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расчетного мусора по норме накопления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Обслуживающая организация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17AC" w:rsidTr="00E22896">
        <w:trPr>
          <w:trHeight w:val="127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КП 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Рождественское, ул. Мостовая, д. 26Б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2/0,75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МКУК «ДЦ  Рождественского сельского» поселения ОГРН 1143668009737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Мостовая, д. 26Б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Административное здание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Облкоммун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сервис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C717AC" w:rsidTr="00E22896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КП 002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Рождественское, ул. Мостовая, д. 15А 51.231263,4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2.176559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2/0,75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БУЗ ВО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Поворинская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РБ" 397350, Воронежская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Поворино г, Советская ул, 43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ОГРН 1023600612936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Амбулатория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Облкоммун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сервис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C717AC" w:rsidTr="00E22896">
        <w:trPr>
          <w:trHeight w:val="164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КП 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Рождественское, ул. 18 Партсъезда, д.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1/0,75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казенное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общеобразовательное учреждение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"Рождественское средняя обще образовательная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школа, ОГРН 1023600612056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образовательное</w:t>
            </w: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br/>
              <w:t>учреждение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2425,7/196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Облкоммун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сервис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C717AC" w:rsidTr="00E22896">
        <w:trPr>
          <w:trHeight w:val="11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КП 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Рождественское, ул. Площадная,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1/0,75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казенное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дошкольное образовательное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учреждение "Рождественский детский сад №1"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образовательное</w:t>
            </w: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br/>
              <w:t>учреждение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338,2/ 59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Облкоммун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сервис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C717AC" w:rsidTr="00E22896">
        <w:trPr>
          <w:trHeight w:val="12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КП 005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Рождественское, ул. Подгорная, 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Pr="00C51DE8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Pr="00C51DE8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1/0,75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Муниципальный пляж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Облкоммун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сервис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Магазин ТПС (ИП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Раев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А.И.)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1/075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Облкоммун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сервис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"ТД "Русское поле"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1/075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"ТД "Русское поле"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Облкоммун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сервис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КП 008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ИП Ананченко М.Ю.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2/0,75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ИП Ананченко М.Ю. ОГРН 308360422400011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Облкоммун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сервис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ул. Победы, ул. 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Народная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E22896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Площадная, 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Грейдерная, ул. Площадная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Калинина, 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КП 013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Калинина,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Максима Горького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Максима Горького , 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адовая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ичурина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ул. Карла Маркса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КП 018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ичурина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ул. 18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Партсьезда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атросова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оветская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ул.18 Партсъезда, 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ул.18 Партсъезда, 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КП 023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арла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Маркса 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Советская, 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Советская,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пер. Прогонный,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Мостовая, 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КП 028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Мостовая, 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пер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ольничный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Грейдерная, 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Космонавтов,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пер. Больничный, 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КП 033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Клубная,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 ул. Прохорова, 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аречная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оветская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вобода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КП 038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роезжая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вободы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, ул. Пролетарская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040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вободы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, пер. Московский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вободы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, ул. Чапаева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Рождественское,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вободы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, 54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E22896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C717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КП 043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оветская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оветская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, пер. Московский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оветская,74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оветская,63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олодежная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КП 048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рейдерная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рейдерная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еволюционная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еволюционная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еволюционная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, 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КП 053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рупская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, 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Рождественское,ул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</w:rPr>
              <w:t>енинская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, 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ул. Мостовая, д. 26Б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ул. Мостовая, д. 15А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ул. 18 Партсъезда, д. 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КП 058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ул. Площадная, д.1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 059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ул. Подгорная, д.6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1/1,1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7AC" w:rsidRDefault="00C717AC" w:rsidP="00E22896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Еврологистик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C717AC" w:rsidTr="00C717AC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  <w:p w:rsidR="00C717AC" w:rsidRDefault="00C717AC" w:rsidP="00E228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Восточная часть кадастрового квартала 36:23:2300010:241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Pr="00C51DE8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Pr="00C51DE8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1/5,0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Рождественского сельского поселения ОГРН 1023600616335 с. Рождественское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ул. Советская,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C717AC" w:rsidTr="00E22896">
        <w:trPr>
          <w:trHeight w:val="146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  <w:p w:rsidR="00C717AC" w:rsidRDefault="00C717AC" w:rsidP="00E228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 Грейдернаяд.6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1/0,75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7AC" w:rsidRPr="000D00E4" w:rsidRDefault="00C717AC" w:rsidP="00C717A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D00E4">
              <w:rPr>
                <w:sz w:val="20"/>
                <w:szCs w:val="20"/>
              </w:rPr>
              <w:t>Воронеж.обл</w:t>
            </w:r>
            <w:proofErr w:type="spellEnd"/>
            <w:r w:rsidRPr="000D00E4">
              <w:rPr>
                <w:sz w:val="20"/>
                <w:szCs w:val="20"/>
              </w:rPr>
              <w:t xml:space="preserve">. </w:t>
            </w:r>
            <w:proofErr w:type="spellStart"/>
            <w:r w:rsidRPr="000D00E4">
              <w:rPr>
                <w:sz w:val="20"/>
                <w:szCs w:val="20"/>
              </w:rPr>
              <w:t>Поворин</w:t>
            </w:r>
            <w:proofErr w:type="spellEnd"/>
            <w:r w:rsidRPr="000D00E4">
              <w:rPr>
                <w:sz w:val="20"/>
                <w:szCs w:val="20"/>
              </w:rPr>
              <w:t xml:space="preserve">. р-н, </w:t>
            </w:r>
            <w:proofErr w:type="spellStart"/>
            <w:r w:rsidRPr="000D00E4">
              <w:rPr>
                <w:sz w:val="20"/>
                <w:szCs w:val="20"/>
              </w:rPr>
              <w:t>с</w:t>
            </w:r>
            <w:proofErr w:type="gramStart"/>
            <w:r w:rsidRPr="000D00E4">
              <w:rPr>
                <w:sz w:val="20"/>
                <w:szCs w:val="20"/>
              </w:rPr>
              <w:t>.Р</w:t>
            </w:r>
            <w:proofErr w:type="gramEnd"/>
            <w:r w:rsidRPr="000D00E4">
              <w:rPr>
                <w:sz w:val="20"/>
                <w:szCs w:val="20"/>
              </w:rPr>
              <w:t>ождественское</w:t>
            </w:r>
            <w:proofErr w:type="spellEnd"/>
            <w:r w:rsidRPr="000D00E4">
              <w:rPr>
                <w:sz w:val="20"/>
                <w:szCs w:val="20"/>
              </w:rPr>
              <w:t>,</w:t>
            </w:r>
          </w:p>
          <w:p w:rsidR="00C717AC" w:rsidRPr="000D00E4" w:rsidRDefault="00C717AC" w:rsidP="00C717AC">
            <w:pPr>
              <w:spacing w:after="0" w:line="240" w:lineRule="auto"/>
              <w:rPr>
                <w:sz w:val="20"/>
                <w:szCs w:val="20"/>
              </w:rPr>
            </w:pPr>
            <w:r w:rsidRPr="000D00E4">
              <w:rPr>
                <w:sz w:val="20"/>
                <w:szCs w:val="20"/>
              </w:rPr>
              <w:t xml:space="preserve">ул. Грейдерная 6, </w:t>
            </w:r>
          </w:p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51DE8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автосервис «Пантера»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Облкоммун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7AC" w:rsidRDefault="00C717AC" w:rsidP="00E228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717AC" w:rsidRDefault="00C717AC" w:rsidP="00C717AC">
      <w:pPr>
        <w:rPr>
          <w:rFonts w:ascii="Times New Roman" w:hAnsi="Times New Roman"/>
          <w:sz w:val="16"/>
          <w:szCs w:val="16"/>
          <w:lang w:eastAsia="ru-RU"/>
        </w:rPr>
      </w:pPr>
    </w:p>
    <w:p w:rsidR="00C717AC" w:rsidRDefault="00C717AC" w:rsidP="00C7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717AC" w:rsidRDefault="00C717AC" w:rsidP="00C717AC"/>
    <w:p w:rsidR="00ED3489" w:rsidRDefault="00ED3489"/>
    <w:sectPr w:rsidR="00ED3489" w:rsidSect="00E228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7DD"/>
    <w:multiLevelType w:val="hybridMultilevel"/>
    <w:tmpl w:val="46D6D1A2"/>
    <w:lvl w:ilvl="0" w:tplc="B9A0CB44">
      <w:start w:val="1"/>
      <w:numFmt w:val="decimal"/>
      <w:lvlText w:val="%1."/>
      <w:lvlJc w:val="left"/>
      <w:pPr>
        <w:ind w:left="2008" w:hanging="144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E"/>
    <w:rsid w:val="00673F28"/>
    <w:rsid w:val="00A735BE"/>
    <w:rsid w:val="00C51DE8"/>
    <w:rsid w:val="00C717AC"/>
    <w:rsid w:val="00E22896"/>
    <w:rsid w:val="00E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717AC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C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717AC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C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2021-11-19T06:13:00Z</cp:lastPrinted>
  <dcterms:created xsi:type="dcterms:W3CDTF">2021-11-08T11:47:00Z</dcterms:created>
  <dcterms:modified xsi:type="dcterms:W3CDTF">2021-11-25T11:49:00Z</dcterms:modified>
</cp:coreProperties>
</file>