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FA" w:rsidRDefault="00D901FA" w:rsidP="00D901FA">
      <w:pPr>
        <w:jc w:val="center"/>
        <w:rPr>
          <w:b/>
        </w:rPr>
      </w:pPr>
      <w:r>
        <w:rPr>
          <w:b/>
        </w:rPr>
        <w:t xml:space="preserve">АДМИНИСТРАЦИЯ </w:t>
      </w:r>
      <w:r w:rsidR="0087572A">
        <w:rPr>
          <w:b/>
        </w:rPr>
        <w:t xml:space="preserve">СТАРИНСКОГО </w:t>
      </w:r>
      <w:r>
        <w:rPr>
          <w:b/>
        </w:rPr>
        <w:t>СЕЛЬСКОГО  ПОСЕЛЕНИЯ</w:t>
      </w:r>
    </w:p>
    <w:p w:rsidR="00D901FA" w:rsidRDefault="00D901FA" w:rsidP="00D901FA">
      <w:pPr>
        <w:jc w:val="center"/>
        <w:rPr>
          <w:b/>
        </w:rPr>
      </w:pPr>
      <w:r>
        <w:rPr>
          <w:b/>
        </w:rPr>
        <w:t xml:space="preserve">КАШИРСКОГО  МУНИЦИПАЛЬНОГО РАЙОНА </w:t>
      </w:r>
    </w:p>
    <w:p w:rsidR="00D901FA" w:rsidRDefault="00D901FA" w:rsidP="00D901FA">
      <w:pPr>
        <w:jc w:val="center"/>
        <w:rPr>
          <w:b/>
        </w:rPr>
      </w:pPr>
      <w:r>
        <w:rPr>
          <w:b/>
        </w:rPr>
        <w:t xml:space="preserve"> ВОРОНЕЖСКОЙ  ОБЛАСТИ</w:t>
      </w:r>
    </w:p>
    <w:p w:rsidR="00D901FA" w:rsidRDefault="00D901FA" w:rsidP="00D901FA">
      <w:pPr>
        <w:jc w:val="center"/>
        <w:rPr>
          <w:b/>
        </w:rPr>
      </w:pPr>
    </w:p>
    <w:p w:rsidR="00D901FA" w:rsidRDefault="00D901FA" w:rsidP="00D901FA">
      <w:pPr>
        <w:tabs>
          <w:tab w:val="left" w:pos="8010"/>
        </w:tabs>
        <w:jc w:val="center"/>
      </w:pPr>
      <w:r>
        <w:rPr>
          <w:b/>
        </w:rPr>
        <w:t>ПОСТАНОВЛЕНИЕ</w:t>
      </w:r>
    </w:p>
    <w:p w:rsidR="00D901FA" w:rsidRDefault="00D901FA" w:rsidP="00D901FA">
      <w:pPr>
        <w:jc w:val="center"/>
      </w:pPr>
    </w:p>
    <w:p w:rsidR="00D901FA" w:rsidRPr="00856D58" w:rsidRDefault="00D901FA" w:rsidP="00D901FA">
      <w:pPr>
        <w:jc w:val="both"/>
      </w:pPr>
      <w:r w:rsidRPr="00856D58">
        <w:t xml:space="preserve"> от</w:t>
      </w:r>
      <w:r w:rsidR="000D3F3A">
        <w:t xml:space="preserve">    </w:t>
      </w:r>
      <w:r w:rsidR="0087572A">
        <w:t>21</w:t>
      </w:r>
      <w:r w:rsidR="000D3F3A">
        <w:t xml:space="preserve"> </w:t>
      </w:r>
      <w:r w:rsidR="0087572A">
        <w:t>апреля</w:t>
      </w:r>
      <w:r w:rsidR="000D3F3A">
        <w:t xml:space="preserve">  2020 года    № </w:t>
      </w:r>
      <w:r w:rsidR="0087572A">
        <w:t>32</w:t>
      </w:r>
    </w:p>
    <w:p w:rsidR="00D901FA" w:rsidRPr="00856D58" w:rsidRDefault="00D901FA" w:rsidP="00D901FA">
      <w:pPr>
        <w:jc w:val="both"/>
      </w:pPr>
      <w:proofErr w:type="gramStart"/>
      <w:r w:rsidRPr="00856D58">
        <w:t>с</w:t>
      </w:r>
      <w:proofErr w:type="gramEnd"/>
      <w:r w:rsidRPr="00856D58">
        <w:t>.</w:t>
      </w:r>
      <w:r w:rsidR="0087572A">
        <w:t xml:space="preserve"> Старина</w:t>
      </w:r>
    </w:p>
    <w:p w:rsidR="00691A07" w:rsidRPr="00856D58" w:rsidRDefault="00691A07"/>
    <w:p w:rsidR="00D901FA" w:rsidRPr="00856D58" w:rsidRDefault="00D901FA">
      <w:r w:rsidRPr="00856D58">
        <w:t>Об утверждении реестра улиц</w:t>
      </w:r>
    </w:p>
    <w:p w:rsidR="00D901FA" w:rsidRPr="00856D58" w:rsidRDefault="0087572A">
      <w:r>
        <w:t>Старинского</w:t>
      </w:r>
      <w:r w:rsidR="00D901FA" w:rsidRPr="00856D58">
        <w:t xml:space="preserve"> сельского поселения</w:t>
      </w:r>
    </w:p>
    <w:p w:rsidR="00D901FA" w:rsidRPr="00856D58" w:rsidRDefault="00D901FA"/>
    <w:p w:rsidR="00D901FA" w:rsidRPr="00856D58" w:rsidRDefault="00D901FA">
      <w:r w:rsidRPr="00856D58">
        <w:t xml:space="preserve">     В соответствии с решением Совета  народных депутатов </w:t>
      </w:r>
      <w:r w:rsidR="0087572A">
        <w:t>Старинского</w:t>
      </w:r>
      <w:r w:rsidRPr="00856D58">
        <w:t xml:space="preserve"> сельского поселения Каширского муниципального района Воронежской области №</w:t>
      </w:r>
      <w:r w:rsidR="00C72F64">
        <w:t xml:space="preserve"> </w:t>
      </w:r>
      <w:r w:rsidR="0087572A">
        <w:t>57</w:t>
      </w:r>
      <w:r w:rsidRPr="00856D58">
        <w:t xml:space="preserve"> от</w:t>
      </w:r>
      <w:r w:rsidR="00C72F64">
        <w:t xml:space="preserve"> </w:t>
      </w:r>
      <w:r w:rsidR="0087572A">
        <w:t>14</w:t>
      </w:r>
      <w:r w:rsidR="00C72F64">
        <w:t>.</w:t>
      </w:r>
      <w:r w:rsidR="0087572A">
        <w:t>02</w:t>
      </w:r>
      <w:r w:rsidR="00C72F64">
        <w:t>.201</w:t>
      </w:r>
      <w:r w:rsidR="0087572A">
        <w:t>2</w:t>
      </w:r>
      <w:r w:rsidRPr="00856D58">
        <w:t xml:space="preserve">  «Об утверждении генерального плана </w:t>
      </w:r>
      <w:r w:rsidR="0087572A">
        <w:t>Старинского</w:t>
      </w:r>
      <w:r w:rsidRPr="00856D58">
        <w:t xml:space="preserve"> сельского поселения»</w:t>
      </w:r>
    </w:p>
    <w:p w:rsidR="00D901FA" w:rsidRPr="00856D58" w:rsidRDefault="00D901FA" w:rsidP="00D901FA">
      <w:pPr>
        <w:pStyle w:val="a3"/>
        <w:numPr>
          <w:ilvl w:val="0"/>
          <w:numId w:val="1"/>
        </w:numPr>
      </w:pPr>
      <w:r w:rsidRPr="00856D58">
        <w:t>Утвердить реестр наимен</w:t>
      </w:r>
      <w:r w:rsidR="0087572A">
        <w:t xml:space="preserve">ований улиц и </w:t>
      </w:r>
      <w:r w:rsidRPr="00856D58">
        <w:t>проспектов</w:t>
      </w:r>
      <w:r w:rsidR="000D3F3A">
        <w:t xml:space="preserve"> </w:t>
      </w:r>
      <w:r w:rsidR="0087572A">
        <w:t xml:space="preserve">Старинского </w:t>
      </w:r>
      <w:r w:rsidRPr="00856D58">
        <w:t>сельского поселения:</w:t>
      </w:r>
    </w:p>
    <w:p w:rsidR="00D901FA" w:rsidRPr="00856D58" w:rsidRDefault="00D901FA" w:rsidP="00D901FA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00"/>
        <w:gridCol w:w="7051"/>
      </w:tblGrid>
      <w:tr w:rsidR="00D901FA" w:rsidRPr="00856D58" w:rsidTr="00AF5F31">
        <w:trPr>
          <w:trHeight w:val="126"/>
        </w:trPr>
        <w:tc>
          <w:tcPr>
            <w:tcW w:w="8851" w:type="dxa"/>
            <w:gridSpan w:val="2"/>
          </w:tcPr>
          <w:p w:rsidR="00D901FA" w:rsidRPr="00856D58" w:rsidRDefault="00D901FA" w:rsidP="0087572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56D58">
              <w:rPr>
                <w:b/>
                <w:sz w:val="28"/>
                <w:szCs w:val="28"/>
              </w:rPr>
              <w:t>с</w:t>
            </w:r>
            <w:proofErr w:type="gramEnd"/>
            <w:r w:rsidRPr="00856D58">
              <w:rPr>
                <w:b/>
                <w:sz w:val="28"/>
                <w:szCs w:val="28"/>
              </w:rPr>
              <w:t>.</w:t>
            </w:r>
            <w:r w:rsidR="0087572A">
              <w:rPr>
                <w:b/>
                <w:sz w:val="28"/>
                <w:szCs w:val="28"/>
              </w:rPr>
              <w:t xml:space="preserve"> Старина</w:t>
            </w:r>
          </w:p>
        </w:tc>
      </w:tr>
      <w:tr w:rsidR="00D901FA" w:rsidRPr="00856D58" w:rsidTr="0087572A">
        <w:trPr>
          <w:trHeight w:val="135"/>
        </w:trPr>
        <w:tc>
          <w:tcPr>
            <w:tcW w:w="1800" w:type="dxa"/>
          </w:tcPr>
          <w:p w:rsidR="00D901FA" w:rsidRPr="00856D58" w:rsidRDefault="00D901FA" w:rsidP="00D901F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56D5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56D58">
              <w:rPr>
                <w:b/>
                <w:sz w:val="28"/>
                <w:szCs w:val="28"/>
              </w:rPr>
              <w:t>п</w:t>
            </w:r>
            <w:proofErr w:type="gramEnd"/>
            <w:r w:rsidRPr="00856D5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51" w:type="dxa"/>
          </w:tcPr>
          <w:p w:rsidR="00D901FA" w:rsidRPr="00856D58" w:rsidRDefault="00D901FA" w:rsidP="0087572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856D58">
              <w:rPr>
                <w:b/>
                <w:sz w:val="28"/>
                <w:szCs w:val="28"/>
              </w:rPr>
              <w:t>Наименование улиц</w:t>
            </w:r>
          </w:p>
        </w:tc>
      </w:tr>
      <w:tr w:rsidR="00D901FA" w:rsidRPr="00856D58" w:rsidTr="0087572A">
        <w:trPr>
          <w:trHeight w:val="126"/>
        </w:trPr>
        <w:tc>
          <w:tcPr>
            <w:tcW w:w="1800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1</w:t>
            </w:r>
          </w:p>
        </w:tc>
        <w:tc>
          <w:tcPr>
            <w:tcW w:w="7051" w:type="dxa"/>
          </w:tcPr>
          <w:p w:rsidR="00D901FA" w:rsidRPr="00856D58" w:rsidRDefault="0087572A" w:rsidP="00D901FA">
            <w:pPr>
              <w:pStyle w:val="a3"/>
              <w:ind w:left="0"/>
            </w:pPr>
            <w:r>
              <w:t>1 Мая</w:t>
            </w:r>
          </w:p>
        </w:tc>
      </w:tr>
      <w:tr w:rsidR="00D901FA" w:rsidRPr="00856D58" w:rsidTr="0087572A">
        <w:trPr>
          <w:trHeight w:val="180"/>
        </w:trPr>
        <w:tc>
          <w:tcPr>
            <w:tcW w:w="1800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2</w:t>
            </w:r>
          </w:p>
        </w:tc>
        <w:tc>
          <w:tcPr>
            <w:tcW w:w="7051" w:type="dxa"/>
          </w:tcPr>
          <w:p w:rsidR="00D901FA" w:rsidRPr="00856D58" w:rsidRDefault="0087572A" w:rsidP="00D901FA">
            <w:pPr>
              <w:pStyle w:val="a3"/>
              <w:ind w:left="0"/>
            </w:pPr>
            <w:r>
              <w:t>Ленина</w:t>
            </w:r>
          </w:p>
        </w:tc>
      </w:tr>
      <w:tr w:rsidR="00D901FA" w:rsidRPr="00856D58" w:rsidTr="0087572A">
        <w:trPr>
          <w:trHeight w:val="126"/>
        </w:trPr>
        <w:tc>
          <w:tcPr>
            <w:tcW w:w="1800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3</w:t>
            </w:r>
          </w:p>
        </w:tc>
        <w:tc>
          <w:tcPr>
            <w:tcW w:w="7051" w:type="dxa"/>
          </w:tcPr>
          <w:p w:rsidR="00D901FA" w:rsidRPr="00856D58" w:rsidRDefault="0087572A" w:rsidP="00D901FA">
            <w:pPr>
              <w:pStyle w:val="a3"/>
              <w:ind w:left="0"/>
            </w:pPr>
            <w:r>
              <w:t>Пришкольная</w:t>
            </w:r>
          </w:p>
        </w:tc>
      </w:tr>
      <w:tr w:rsidR="00D901FA" w:rsidRPr="00856D58" w:rsidTr="0087572A">
        <w:trPr>
          <w:trHeight w:val="135"/>
        </w:trPr>
        <w:tc>
          <w:tcPr>
            <w:tcW w:w="1800" w:type="dxa"/>
          </w:tcPr>
          <w:p w:rsidR="00D901FA" w:rsidRPr="00856D58" w:rsidRDefault="008D1FAC" w:rsidP="00D901FA">
            <w:pPr>
              <w:pStyle w:val="a3"/>
              <w:ind w:left="0"/>
            </w:pPr>
            <w:r w:rsidRPr="00856D58">
              <w:t>4</w:t>
            </w:r>
          </w:p>
        </w:tc>
        <w:tc>
          <w:tcPr>
            <w:tcW w:w="7051" w:type="dxa"/>
          </w:tcPr>
          <w:p w:rsidR="00D901FA" w:rsidRPr="00856D58" w:rsidRDefault="0087572A" w:rsidP="00D901FA">
            <w:pPr>
              <w:pStyle w:val="a3"/>
              <w:ind w:left="0"/>
            </w:pPr>
            <w:proofErr w:type="spellStart"/>
            <w:r>
              <w:t>Красносадовая</w:t>
            </w:r>
            <w:proofErr w:type="spellEnd"/>
          </w:p>
        </w:tc>
      </w:tr>
      <w:tr w:rsidR="00D901FA" w:rsidRPr="00856D58" w:rsidTr="003A6202">
        <w:trPr>
          <w:trHeight w:val="180"/>
        </w:trPr>
        <w:tc>
          <w:tcPr>
            <w:tcW w:w="8851" w:type="dxa"/>
            <w:gridSpan w:val="2"/>
          </w:tcPr>
          <w:p w:rsidR="00D901FA" w:rsidRPr="00856D58" w:rsidRDefault="00D901FA" w:rsidP="00D901F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856D58">
              <w:rPr>
                <w:b/>
                <w:sz w:val="28"/>
                <w:szCs w:val="28"/>
              </w:rPr>
              <w:t>Наименование проспектов</w:t>
            </w:r>
          </w:p>
        </w:tc>
      </w:tr>
      <w:tr w:rsidR="00D901FA" w:rsidRPr="00856D58" w:rsidTr="0087572A">
        <w:trPr>
          <w:trHeight w:val="150"/>
        </w:trPr>
        <w:tc>
          <w:tcPr>
            <w:tcW w:w="1800" w:type="dxa"/>
          </w:tcPr>
          <w:p w:rsidR="00D901FA" w:rsidRPr="00856D58" w:rsidRDefault="0087572A" w:rsidP="00D901FA">
            <w:pPr>
              <w:pStyle w:val="a3"/>
              <w:ind w:left="0"/>
            </w:pPr>
            <w:r>
              <w:t>5</w:t>
            </w:r>
          </w:p>
        </w:tc>
        <w:tc>
          <w:tcPr>
            <w:tcW w:w="7051" w:type="dxa"/>
          </w:tcPr>
          <w:p w:rsidR="00D901FA" w:rsidRPr="00856D58" w:rsidRDefault="00D901FA" w:rsidP="00D901FA">
            <w:pPr>
              <w:pStyle w:val="a3"/>
              <w:ind w:left="0"/>
            </w:pPr>
            <w:r w:rsidRPr="00856D58">
              <w:t>проспект Революции</w:t>
            </w:r>
          </w:p>
        </w:tc>
      </w:tr>
      <w:tr w:rsidR="00D901FA" w:rsidRPr="00856D58" w:rsidTr="00852734">
        <w:trPr>
          <w:trHeight w:val="135"/>
        </w:trPr>
        <w:tc>
          <w:tcPr>
            <w:tcW w:w="8851" w:type="dxa"/>
            <w:gridSpan w:val="2"/>
          </w:tcPr>
          <w:p w:rsidR="00D901FA" w:rsidRPr="00856D58" w:rsidRDefault="0087572A" w:rsidP="0087572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Солонцы</w:t>
            </w:r>
          </w:p>
        </w:tc>
      </w:tr>
      <w:tr w:rsidR="00856D58" w:rsidRPr="00856D58" w:rsidTr="006B24DF">
        <w:trPr>
          <w:trHeight w:val="150"/>
        </w:trPr>
        <w:tc>
          <w:tcPr>
            <w:tcW w:w="8851" w:type="dxa"/>
            <w:gridSpan w:val="2"/>
          </w:tcPr>
          <w:p w:rsidR="00856D58" w:rsidRPr="000D3F3A" w:rsidRDefault="00856D58" w:rsidP="0087572A">
            <w:pPr>
              <w:pStyle w:val="a3"/>
              <w:tabs>
                <w:tab w:val="left" w:pos="381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D3F3A">
              <w:rPr>
                <w:b/>
                <w:sz w:val="28"/>
                <w:szCs w:val="28"/>
              </w:rPr>
              <w:t>Наименование улиц</w:t>
            </w:r>
          </w:p>
        </w:tc>
      </w:tr>
      <w:tr w:rsidR="00D901FA" w:rsidRPr="00856D58" w:rsidTr="0087572A">
        <w:trPr>
          <w:trHeight w:val="165"/>
        </w:trPr>
        <w:tc>
          <w:tcPr>
            <w:tcW w:w="1800" w:type="dxa"/>
          </w:tcPr>
          <w:p w:rsidR="00D901FA" w:rsidRPr="00856D58" w:rsidRDefault="0087572A" w:rsidP="00D901FA">
            <w:pPr>
              <w:pStyle w:val="a3"/>
              <w:ind w:left="0"/>
            </w:pPr>
            <w:r>
              <w:t>6</w:t>
            </w:r>
          </w:p>
        </w:tc>
        <w:tc>
          <w:tcPr>
            <w:tcW w:w="7051" w:type="dxa"/>
          </w:tcPr>
          <w:p w:rsidR="00D901FA" w:rsidRPr="00856D58" w:rsidRDefault="0087572A" w:rsidP="00D901FA">
            <w:pPr>
              <w:pStyle w:val="a3"/>
              <w:ind w:left="0"/>
            </w:pPr>
            <w:r>
              <w:t>Путь Ленина</w:t>
            </w:r>
          </w:p>
        </w:tc>
      </w:tr>
      <w:tr w:rsidR="00D901FA" w:rsidRPr="00856D58" w:rsidTr="0087572A">
        <w:trPr>
          <w:trHeight w:val="126"/>
        </w:trPr>
        <w:tc>
          <w:tcPr>
            <w:tcW w:w="1800" w:type="dxa"/>
          </w:tcPr>
          <w:p w:rsidR="00D901FA" w:rsidRPr="00856D58" w:rsidRDefault="0087572A" w:rsidP="00D901FA">
            <w:pPr>
              <w:pStyle w:val="a3"/>
              <w:ind w:left="0"/>
            </w:pPr>
            <w:r>
              <w:t>7</w:t>
            </w:r>
          </w:p>
        </w:tc>
        <w:tc>
          <w:tcPr>
            <w:tcW w:w="7051" w:type="dxa"/>
          </w:tcPr>
          <w:p w:rsidR="00D901FA" w:rsidRPr="00856D58" w:rsidRDefault="00CE4FDB" w:rsidP="00D901FA">
            <w:pPr>
              <w:pStyle w:val="a3"/>
              <w:ind w:left="0"/>
            </w:pPr>
            <w:r>
              <w:t>Садовая</w:t>
            </w:r>
          </w:p>
        </w:tc>
      </w:tr>
      <w:tr w:rsidR="0087572A" w:rsidRPr="00856D58" w:rsidTr="0087572A">
        <w:trPr>
          <w:trHeight w:val="126"/>
        </w:trPr>
        <w:tc>
          <w:tcPr>
            <w:tcW w:w="1800" w:type="dxa"/>
          </w:tcPr>
          <w:p w:rsidR="0087572A" w:rsidRDefault="0087572A" w:rsidP="00D901FA">
            <w:pPr>
              <w:pStyle w:val="a3"/>
              <w:ind w:left="0"/>
            </w:pPr>
            <w:r>
              <w:t>8</w:t>
            </w:r>
          </w:p>
        </w:tc>
        <w:tc>
          <w:tcPr>
            <w:tcW w:w="7051" w:type="dxa"/>
          </w:tcPr>
          <w:p w:rsidR="0087572A" w:rsidRDefault="0087572A" w:rsidP="00D901FA">
            <w:pPr>
              <w:pStyle w:val="a3"/>
              <w:ind w:left="0"/>
            </w:pPr>
            <w:r>
              <w:t>Карла Маркса</w:t>
            </w:r>
          </w:p>
        </w:tc>
      </w:tr>
      <w:tr w:rsidR="0087572A" w:rsidRPr="00856D58" w:rsidTr="0087572A">
        <w:trPr>
          <w:trHeight w:val="126"/>
        </w:trPr>
        <w:tc>
          <w:tcPr>
            <w:tcW w:w="1800" w:type="dxa"/>
          </w:tcPr>
          <w:p w:rsidR="0087572A" w:rsidRDefault="0087572A" w:rsidP="00D901FA">
            <w:pPr>
              <w:pStyle w:val="a3"/>
              <w:ind w:left="0"/>
            </w:pPr>
            <w:r>
              <w:t>9</w:t>
            </w:r>
          </w:p>
        </w:tc>
        <w:tc>
          <w:tcPr>
            <w:tcW w:w="7051" w:type="dxa"/>
          </w:tcPr>
          <w:p w:rsidR="0087572A" w:rsidRDefault="0087572A" w:rsidP="00D901FA">
            <w:pPr>
              <w:pStyle w:val="a3"/>
              <w:ind w:left="0"/>
            </w:pPr>
            <w:r>
              <w:t>Советская</w:t>
            </w:r>
          </w:p>
        </w:tc>
      </w:tr>
      <w:tr w:rsidR="0087572A" w:rsidRPr="00856D58" w:rsidTr="0087572A">
        <w:trPr>
          <w:trHeight w:val="126"/>
        </w:trPr>
        <w:tc>
          <w:tcPr>
            <w:tcW w:w="1800" w:type="dxa"/>
          </w:tcPr>
          <w:p w:rsidR="0087572A" w:rsidRDefault="0087572A" w:rsidP="00D901FA">
            <w:pPr>
              <w:pStyle w:val="a3"/>
              <w:ind w:left="0"/>
            </w:pPr>
            <w:r>
              <w:t>10</w:t>
            </w:r>
          </w:p>
        </w:tc>
        <w:tc>
          <w:tcPr>
            <w:tcW w:w="7051" w:type="dxa"/>
          </w:tcPr>
          <w:p w:rsidR="0087572A" w:rsidRDefault="0087572A" w:rsidP="00D901FA">
            <w:pPr>
              <w:pStyle w:val="a3"/>
              <w:ind w:left="0"/>
            </w:pPr>
            <w:r>
              <w:t>Набережная</w:t>
            </w:r>
          </w:p>
        </w:tc>
      </w:tr>
      <w:tr w:rsidR="0087572A" w:rsidRPr="00856D58" w:rsidTr="0087572A">
        <w:trPr>
          <w:trHeight w:val="126"/>
        </w:trPr>
        <w:tc>
          <w:tcPr>
            <w:tcW w:w="1800" w:type="dxa"/>
          </w:tcPr>
          <w:p w:rsidR="0087572A" w:rsidRDefault="0087572A" w:rsidP="00D901FA">
            <w:pPr>
              <w:pStyle w:val="a3"/>
              <w:ind w:left="0"/>
            </w:pPr>
            <w:r>
              <w:t>11</w:t>
            </w:r>
          </w:p>
        </w:tc>
        <w:tc>
          <w:tcPr>
            <w:tcW w:w="7051" w:type="dxa"/>
          </w:tcPr>
          <w:p w:rsidR="0087572A" w:rsidRDefault="0087572A" w:rsidP="00D901FA">
            <w:pPr>
              <w:pStyle w:val="a3"/>
              <w:ind w:left="0"/>
            </w:pPr>
            <w:r>
              <w:t>Пограничная</w:t>
            </w:r>
          </w:p>
        </w:tc>
      </w:tr>
      <w:tr w:rsidR="0087572A" w:rsidRPr="00856D58" w:rsidTr="0087572A">
        <w:trPr>
          <w:trHeight w:val="126"/>
        </w:trPr>
        <w:tc>
          <w:tcPr>
            <w:tcW w:w="1800" w:type="dxa"/>
          </w:tcPr>
          <w:p w:rsidR="0087572A" w:rsidRDefault="0087572A" w:rsidP="00D901FA">
            <w:pPr>
              <w:pStyle w:val="a3"/>
              <w:ind w:left="0"/>
            </w:pPr>
            <w:r>
              <w:t>12</w:t>
            </w:r>
          </w:p>
        </w:tc>
        <w:tc>
          <w:tcPr>
            <w:tcW w:w="7051" w:type="dxa"/>
          </w:tcPr>
          <w:p w:rsidR="0087572A" w:rsidRDefault="0087572A" w:rsidP="00D901FA">
            <w:pPr>
              <w:pStyle w:val="a3"/>
              <w:ind w:left="0"/>
            </w:pPr>
            <w:r>
              <w:t>Красноармейская</w:t>
            </w:r>
          </w:p>
        </w:tc>
      </w:tr>
      <w:tr w:rsidR="000D3F3A" w:rsidRPr="00856D58" w:rsidTr="0035324D">
        <w:trPr>
          <w:trHeight w:val="150"/>
        </w:trPr>
        <w:tc>
          <w:tcPr>
            <w:tcW w:w="8851" w:type="dxa"/>
            <w:gridSpan w:val="2"/>
          </w:tcPr>
          <w:p w:rsidR="000D3F3A" w:rsidRPr="000D3F3A" w:rsidRDefault="0087572A" w:rsidP="0087572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Верхнее Марьино</w:t>
            </w:r>
          </w:p>
        </w:tc>
      </w:tr>
      <w:tr w:rsidR="0087572A" w:rsidRPr="00856D58" w:rsidTr="0035324D">
        <w:trPr>
          <w:trHeight w:val="150"/>
        </w:trPr>
        <w:tc>
          <w:tcPr>
            <w:tcW w:w="8851" w:type="dxa"/>
            <w:gridSpan w:val="2"/>
          </w:tcPr>
          <w:p w:rsidR="0087572A" w:rsidRDefault="0087572A" w:rsidP="0087572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D3F3A">
              <w:rPr>
                <w:b/>
                <w:sz w:val="28"/>
                <w:szCs w:val="28"/>
              </w:rPr>
              <w:t>Наименование улиц</w:t>
            </w:r>
          </w:p>
        </w:tc>
      </w:tr>
      <w:tr w:rsidR="0087572A" w:rsidRPr="00856D58" w:rsidTr="0087572A">
        <w:trPr>
          <w:trHeight w:val="150"/>
        </w:trPr>
        <w:tc>
          <w:tcPr>
            <w:tcW w:w="1800" w:type="dxa"/>
          </w:tcPr>
          <w:p w:rsidR="0087572A" w:rsidRPr="0087572A" w:rsidRDefault="0087572A" w:rsidP="0087572A">
            <w:pPr>
              <w:pStyle w:val="a3"/>
              <w:ind w:left="0"/>
            </w:pPr>
            <w:bookmarkStart w:id="0" w:name="_GoBack"/>
            <w:r w:rsidRPr="0087572A">
              <w:t>13</w:t>
            </w:r>
          </w:p>
        </w:tc>
        <w:tc>
          <w:tcPr>
            <w:tcW w:w="7051" w:type="dxa"/>
          </w:tcPr>
          <w:p w:rsidR="0087572A" w:rsidRPr="000D3F3A" w:rsidRDefault="0087572A" w:rsidP="0087572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Карла Маркса</w:t>
            </w:r>
          </w:p>
        </w:tc>
      </w:tr>
      <w:bookmarkEnd w:id="0"/>
    </w:tbl>
    <w:p w:rsidR="00D901FA" w:rsidRPr="00856D58" w:rsidRDefault="00D901FA" w:rsidP="00856D58"/>
    <w:p w:rsidR="00856D58" w:rsidRPr="00856D58" w:rsidRDefault="00856D58" w:rsidP="00856D58">
      <w:pPr>
        <w:pStyle w:val="a3"/>
        <w:numPr>
          <w:ilvl w:val="0"/>
          <w:numId w:val="1"/>
        </w:numPr>
      </w:pPr>
      <w:r w:rsidRPr="00856D58">
        <w:t xml:space="preserve">Признать утратившим силу постановление администрации </w:t>
      </w:r>
      <w:r w:rsidR="0087572A">
        <w:t xml:space="preserve">Старинского </w:t>
      </w:r>
      <w:r w:rsidRPr="00856D58">
        <w:t xml:space="preserve">сельского поселения № </w:t>
      </w:r>
      <w:r w:rsidR="0087572A">
        <w:t>22</w:t>
      </w:r>
      <w:r w:rsidRPr="00856D58">
        <w:t xml:space="preserve"> от 1</w:t>
      </w:r>
      <w:r w:rsidR="0087572A">
        <w:t>4</w:t>
      </w:r>
      <w:r w:rsidRPr="00856D58">
        <w:t>.0</w:t>
      </w:r>
      <w:r w:rsidR="0087572A">
        <w:t>4</w:t>
      </w:r>
      <w:r w:rsidRPr="00856D58">
        <w:t>.20</w:t>
      </w:r>
      <w:r w:rsidR="0087572A">
        <w:t>14</w:t>
      </w:r>
      <w:r w:rsidRPr="00856D58">
        <w:t xml:space="preserve"> г «Об утверждении реестра улиц </w:t>
      </w:r>
      <w:r w:rsidR="0087572A">
        <w:t>Старинского</w:t>
      </w:r>
      <w:r w:rsidRPr="00856D58">
        <w:t xml:space="preserve"> сельского поселения».</w:t>
      </w:r>
    </w:p>
    <w:p w:rsidR="00856D58" w:rsidRPr="00856D58" w:rsidRDefault="00856D58" w:rsidP="00856D58">
      <w:pPr>
        <w:pStyle w:val="a3"/>
        <w:numPr>
          <w:ilvl w:val="0"/>
          <w:numId w:val="1"/>
        </w:numPr>
      </w:pPr>
      <w:r w:rsidRPr="00856D58"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87572A">
        <w:t xml:space="preserve">Старинского </w:t>
      </w:r>
      <w:r w:rsidRPr="00856D58">
        <w:t>сельского поселения в сети Интернет.</w:t>
      </w:r>
    </w:p>
    <w:p w:rsidR="00D901FA" w:rsidRPr="00856D58" w:rsidRDefault="00D901FA" w:rsidP="00D901FA">
      <w:pPr>
        <w:tabs>
          <w:tab w:val="left" w:pos="1185"/>
        </w:tabs>
      </w:pPr>
      <w:r w:rsidRPr="00856D58">
        <w:tab/>
      </w:r>
    </w:p>
    <w:p w:rsidR="008D1FAC" w:rsidRPr="00856D58" w:rsidRDefault="008D1FAC" w:rsidP="00D901FA">
      <w:pPr>
        <w:tabs>
          <w:tab w:val="left" w:pos="1185"/>
        </w:tabs>
      </w:pPr>
      <w:r w:rsidRPr="00856D58">
        <w:t xml:space="preserve">Глава </w:t>
      </w:r>
      <w:r w:rsidR="0087572A">
        <w:t>Старинского</w:t>
      </w:r>
      <w:r w:rsidRPr="00856D58">
        <w:t xml:space="preserve"> сельского поселения                                           </w:t>
      </w:r>
      <w:r w:rsidR="0087572A">
        <w:t>Э.Д. Журавлев</w:t>
      </w:r>
    </w:p>
    <w:p w:rsidR="00174DB9" w:rsidRPr="00856D58" w:rsidRDefault="00174DB9">
      <w:pPr>
        <w:tabs>
          <w:tab w:val="left" w:pos="1185"/>
        </w:tabs>
      </w:pPr>
    </w:p>
    <w:sectPr w:rsidR="00174DB9" w:rsidRPr="0085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58B2"/>
    <w:multiLevelType w:val="hybridMultilevel"/>
    <w:tmpl w:val="B4AA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FA"/>
    <w:rsid w:val="000D3F3A"/>
    <w:rsid w:val="00174DB9"/>
    <w:rsid w:val="0027403D"/>
    <w:rsid w:val="00691A07"/>
    <w:rsid w:val="00856D58"/>
    <w:rsid w:val="0087572A"/>
    <w:rsid w:val="008D1FAC"/>
    <w:rsid w:val="00C72F64"/>
    <w:rsid w:val="00CE4FDB"/>
    <w:rsid w:val="00D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FA"/>
    <w:pPr>
      <w:ind w:left="720"/>
      <w:contextualSpacing/>
    </w:pPr>
  </w:style>
  <w:style w:type="table" w:styleId="a4">
    <w:name w:val="Table Grid"/>
    <w:basedOn w:val="a1"/>
    <w:uiPriority w:val="59"/>
    <w:rsid w:val="00D9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FA"/>
    <w:pPr>
      <w:ind w:left="720"/>
      <w:contextualSpacing/>
    </w:pPr>
  </w:style>
  <w:style w:type="table" w:styleId="a4">
    <w:name w:val="Table Grid"/>
    <w:basedOn w:val="a1"/>
    <w:uiPriority w:val="59"/>
    <w:rsid w:val="00D9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Круглянское СП</dc:creator>
  <cp:lastModifiedBy>Пользователь</cp:lastModifiedBy>
  <cp:revision>2</cp:revision>
  <cp:lastPrinted>2020-04-27T11:44:00Z</cp:lastPrinted>
  <dcterms:created xsi:type="dcterms:W3CDTF">2020-04-27T11:45:00Z</dcterms:created>
  <dcterms:modified xsi:type="dcterms:W3CDTF">2020-04-27T11:45:00Z</dcterms:modified>
</cp:coreProperties>
</file>