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15" w:rsidRPr="004F3D1A" w:rsidRDefault="00102215" w:rsidP="00102215">
      <w:pPr>
        <w:ind w:right="-144"/>
        <w:jc w:val="center"/>
        <w:rPr>
          <w:rFonts w:ascii="Times New Roman" w:hAnsi="Times New Roman"/>
          <w:b/>
          <w:color w:val="000000"/>
        </w:rPr>
      </w:pPr>
      <w:r w:rsidRPr="004F3D1A">
        <w:rPr>
          <w:rFonts w:ascii="Times New Roman" w:hAnsi="Times New Roman"/>
          <w:b/>
          <w:color w:val="000000"/>
        </w:rPr>
        <w:t xml:space="preserve">СОВЕТ НАРОДНЫХ ДЕПУТАТОВ ШЕСТАКОВСКОГО СЕЛЬСКОГО </w:t>
      </w:r>
      <w:r w:rsidR="004274CF">
        <w:rPr>
          <w:rFonts w:ascii="Times New Roman" w:hAnsi="Times New Roman"/>
          <w:b/>
          <w:color w:val="000000"/>
        </w:rPr>
        <w:t xml:space="preserve">        </w:t>
      </w:r>
      <w:r w:rsidRPr="004F3D1A">
        <w:rPr>
          <w:rFonts w:ascii="Times New Roman" w:hAnsi="Times New Roman"/>
          <w:b/>
          <w:color w:val="000000"/>
        </w:rPr>
        <w:t>ПОСЕЛЕНИЯ БОБРОВСКОГО МУНИЦИПАЛЬНОГО РАЙОНА</w:t>
      </w:r>
    </w:p>
    <w:p w:rsidR="00102215" w:rsidRPr="004F3D1A" w:rsidRDefault="00102215" w:rsidP="00102215">
      <w:pPr>
        <w:jc w:val="center"/>
        <w:rPr>
          <w:rFonts w:ascii="Times New Roman" w:hAnsi="Times New Roman"/>
          <w:b/>
          <w:color w:val="000000"/>
        </w:rPr>
      </w:pPr>
      <w:r w:rsidRPr="004F3D1A">
        <w:rPr>
          <w:rFonts w:ascii="Times New Roman" w:hAnsi="Times New Roman"/>
          <w:b/>
          <w:color w:val="000000"/>
        </w:rPr>
        <w:t>ВОРОНЕЖСКОЙ ОБЛАСТИ</w:t>
      </w:r>
    </w:p>
    <w:p w:rsidR="00102215" w:rsidRPr="004F3D1A" w:rsidRDefault="00102215" w:rsidP="00102215">
      <w:pPr>
        <w:jc w:val="center"/>
        <w:rPr>
          <w:rFonts w:ascii="Times New Roman" w:hAnsi="Times New Roman"/>
          <w:color w:val="000000"/>
        </w:rPr>
      </w:pPr>
    </w:p>
    <w:p w:rsidR="00102215" w:rsidRPr="004F3D1A" w:rsidRDefault="00102215" w:rsidP="00102215">
      <w:pPr>
        <w:jc w:val="center"/>
        <w:rPr>
          <w:rFonts w:ascii="Times New Roman" w:hAnsi="Times New Roman"/>
          <w:b/>
          <w:color w:val="000000"/>
        </w:rPr>
      </w:pPr>
      <w:proofErr w:type="gramStart"/>
      <w:r w:rsidRPr="004F3D1A">
        <w:rPr>
          <w:rFonts w:ascii="Times New Roman" w:hAnsi="Times New Roman"/>
          <w:b/>
          <w:color w:val="000000"/>
        </w:rPr>
        <w:t>Р</w:t>
      </w:r>
      <w:proofErr w:type="gramEnd"/>
      <w:r w:rsidRPr="004F3D1A">
        <w:rPr>
          <w:rFonts w:ascii="Times New Roman" w:hAnsi="Times New Roman"/>
          <w:b/>
          <w:color w:val="000000"/>
        </w:rPr>
        <w:t xml:space="preserve"> Е Ш Е Н И Е</w:t>
      </w:r>
    </w:p>
    <w:p w:rsidR="00102215" w:rsidRPr="00102215" w:rsidRDefault="00102215" w:rsidP="00102215">
      <w:pPr>
        <w:rPr>
          <w:rFonts w:cs="Arial"/>
        </w:rPr>
      </w:pPr>
    </w:p>
    <w:p w:rsidR="004274CF" w:rsidRDefault="004274CF" w:rsidP="0010221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02215" w:rsidRDefault="00102215" w:rsidP="00102215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274CF">
        <w:rPr>
          <w:rFonts w:ascii="Times New Roman" w:hAnsi="Times New Roman"/>
          <w:sz w:val="28"/>
          <w:szCs w:val="28"/>
          <w:u w:val="single"/>
        </w:rPr>
        <w:t xml:space="preserve">26 февраля </w:t>
      </w:r>
      <w:r w:rsidR="004C595F">
        <w:rPr>
          <w:rFonts w:ascii="Times New Roman" w:hAnsi="Times New Roman"/>
          <w:sz w:val="28"/>
          <w:szCs w:val="28"/>
          <w:u w:val="single"/>
        </w:rPr>
        <w:t xml:space="preserve">2020  № </w:t>
      </w:r>
      <w:r w:rsidR="004274CF">
        <w:rPr>
          <w:rFonts w:ascii="Times New Roman" w:hAnsi="Times New Roman"/>
          <w:sz w:val="28"/>
          <w:szCs w:val="28"/>
          <w:u w:val="single"/>
        </w:rPr>
        <w:t>5</w:t>
      </w:r>
    </w:p>
    <w:p w:rsidR="00102215" w:rsidRPr="004274CF" w:rsidRDefault="004274CF" w:rsidP="00102215">
      <w:pPr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 w:rsidR="00AF648E" w:rsidRPr="004274CF">
        <w:rPr>
          <w:rFonts w:ascii="Times New Roman" w:hAnsi="Times New Roman"/>
          <w:sz w:val="22"/>
          <w:szCs w:val="22"/>
        </w:rPr>
        <w:t>с.</w:t>
      </w:r>
      <w:r>
        <w:rPr>
          <w:rFonts w:ascii="Times New Roman" w:hAnsi="Times New Roman"/>
          <w:sz w:val="22"/>
          <w:szCs w:val="22"/>
        </w:rPr>
        <w:t xml:space="preserve"> </w:t>
      </w:r>
      <w:r w:rsidR="00AF648E" w:rsidRPr="004274CF">
        <w:rPr>
          <w:rFonts w:ascii="Times New Roman" w:hAnsi="Times New Roman"/>
          <w:sz w:val="22"/>
          <w:szCs w:val="22"/>
        </w:rPr>
        <w:t>Шестаково</w:t>
      </w:r>
    </w:p>
    <w:p w:rsidR="004274CF" w:rsidRDefault="004274CF" w:rsidP="004274CF">
      <w:pPr>
        <w:ind w:right="-1"/>
        <w:rPr>
          <w:rFonts w:ascii="Times New Roman" w:hAnsi="Times New Roman"/>
        </w:rPr>
      </w:pPr>
    </w:p>
    <w:p w:rsidR="004274CF" w:rsidRDefault="004274CF" w:rsidP="004274CF">
      <w:pPr>
        <w:ind w:right="-1"/>
        <w:rPr>
          <w:rFonts w:ascii="Times New Roman" w:hAnsi="Times New Roman"/>
        </w:rPr>
      </w:pPr>
    </w:p>
    <w:p w:rsidR="004274CF" w:rsidRDefault="004274CF" w:rsidP="004274CF">
      <w:pPr>
        <w:ind w:right="-1"/>
        <w:rPr>
          <w:rFonts w:ascii="Times New Roman" w:hAnsi="Times New Roman"/>
          <w:b/>
          <w:bCs/>
          <w:kern w:val="28"/>
          <w:sz w:val="28"/>
          <w:szCs w:val="28"/>
        </w:rPr>
      </w:pPr>
      <w:r w:rsidRPr="004274CF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</w:t>
      </w:r>
    </w:p>
    <w:p w:rsidR="004274CF" w:rsidRDefault="004274CF" w:rsidP="004274CF">
      <w:pPr>
        <w:ind w:right="-1"/>
        <w:rPr>
          <w:rFonts w:ascii="Times New Roman" w:hAnsi="Times New Roman"/>
          <w:b/>
          <w:bCs/>
          <w:kern w:val="28"/>
          <w:sz w:val="28"/>
          <w:szCs w:val="28"/>
        </w:rPr>
      </w:pPr>
      <w:r w:rsidRPr="004274CF">
        <w:rPr>
          <w:rFonts w:ascii="Times New Roman" w:hAnsi="Times New Roman"/>
          <w:b/>
          <w:bCs/>
          <w:kern w:val="28"/>
          <w:sz w:val="28"/>
          <w:szCs w:val="28"/>
        </w:rPr>
        <w:t>о порядке организации</w:t>
      </w:r>
    </w:p>
    <w:p w:rsidR="004274CF" w:rsidRDefault="004274CF" w:rsidP="004274CF">
      <w:pPr>
        <w:ind w:right="-1"/>
        <w:rPr>
          <w:rFonts w:ascii="Times New Roman" w:hAnsi="Times New Roman"/>
          <w:b/>
          <w:bCs/>
          <w:kern w:val="28"/>
          <w:sz w:val="28"/>
          <w:szCs w:val="28"/>
        </w:rPr>
      </w:pPr>
      <w:r w:rsidRPr="004274CF">
        <w:rPr>
          <w:rFonts w:ascii="Times New Roman" w:hAnsi="Times New Roman"/>
          <w:b/>
          <w:bCs/>
          <w:kern w:val="28"/>
          <w:sz w:val="28"/>
          <w:szCs w:val="28"/>
        </w:rPr>
        <w:t xml:space="preserve">и проведения </w:t>
      </w:r>
      <w:proofErr w:type="gramStart"/>
      <w:r w:rsidRPr="004274CF">
        <w:rPr>
          <w:rFonts w:ascii="Times New Roman" w:hAnsi="Times New Roman"/>
          <w:b/>
          <w:bCs/>
          <w:kern w:val="28"/>
          <w:sz w:val="28"/>
          <w:szCs w:val="28"/>
        </w:rPr>
        <w:t>публичных</w:t>
      </w:r>
      <w:proofErr w:type="gramEnd"/>
    </w:p>
    <w:p w:rsidR="004274CF" w:rsidRDefault="004274CF" w:rsidP="004274CF">
      <w:pPr>
        <w:ind w:right="-1"/>
        <w:rPr>
          <w:rFonts w:ascii="Times New Roman" w:hAnsi="Times New Roman"/>
          <w:b/>
          <w:bCs/>
          <w:kern w:val="28"/>
          <w:sz w:val="28"/>
          <w:szCs w:val="28"/>
        </w:rPr>
      </w:pPr>
      <w:r w:rsidRPr="004274CF">
        <w:rPr>
          <w:rFonts w:ascii="Times New Roman" w:hAnsi="Times New Roman"/>
          <w:b/>
          <w:bCs/>
          <w:kern w:val="28"/>
          <w:sz w:val="28"/>
          <w:szCs w:val="28"/>
        </w:rPr>
        <w:t>слушаний, общественных</w:t>
      </w:r>
    </w:p>
    <w:p w:rsidR="004274CF" w:rsidRDefault="004274CF" w:rsidP="004274CF">
      <w:pPr>
        <w:ind w:right="-1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обсуждений в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Шестаковском</w:t>
      </w:r>
      <w:proofErr w:type="spellEnd"/>
    </w:p>
    <w:p w:rsidR="004274CF" w:rsidRDefault="004274CF" w:rsidP="004274CF">
      <w:pPr>
        <w:ind w:right="-1"/>
        <w:rPr>
          <w:rFonts w:ascii="Times New Roman" w:hAnsi="Times New Roman"/>
          <w:b/>
          <w:bCs/>
          <w:kern w:val="28"/>
          <w:sz w:val="28"/>
          <w:szCs w:val="28"/>
        </w:rPr>
      </w:pPr>
      <w:r w:rsidRPr="004274CF"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сельском </w:t>
      </w:r>
      <w:proofErr w:type="gramStart"/>
      <w:r w:rsidRPr="004274CF">
        <w:rPr>
          <w:rFonts w:ascii="Times New Roman" w:hAnsi="Times New Roman"/>
          <w:b/>
          <w:bCs/>
          <w:kern w:val="28"/>
          <w:sz w:val="28"/>
          <w:szCs w:val="28"/>
        </w:rPr>
        <w:t>поселении</w:t>
      </w:r>
      <w:proofErr w:type="gramEnd"/>
      <w:r w:rsidRPr="004274CF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Бобровского </w:t>
      </w:r>
    </w:p>
    <w:p w:rsidR="004274CF" w:rsidRDefault="004274CF" w:rsidP="004274CF">
      <w:pPr>
        <w:ind w:right="-1"/>
        <w:rPr>
          <w:rFonts w:ascii="Times New Roman" w:hAnsi="Times New Roman"/>
          <w:b/>
          <w:bCs/>
          <w:kern w:val="28"/>
          <w:sz w:val="28"/>
          <w:szCs w:val="28"/>
        </w:rPr>
      </w:pPr>
      <w:r w:rsidRPr="004274CF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района </w:t>
      </w:r>
    </w:p>
    <w:p w:rsidR="00102215" w:rsidRDefault="004274CF" w:rsidP="004274CF">
      <w:pPr>
        <w:ind w:right="-1"/>
        <w:rPr>
          <w:rFonts w:ascii="Times New Roman" w:hAnsi="Times New Roman"/>
          <w:b/>
          <w:bCs/>
          <w:kern w:val="28"/>
          <w:sz w:val="28"/>
          <w:szCs w:val="28"/>
        </w:rPr>
      </w:pPr>
      <w:r w:rsidRPr="004274CF">
        <w:rPr>
          <w:rFonts w:ascii="Times New Roman" w:hAnsi="Times New Roman"/>
          <w:b/>
          <w:bCs/>
          <w:kern w:val="28"/>
          <w:sz w:val="28"/>
          <w:szCs w:val="28"/>
        </w:rPr>
        <w:t>Воронежской области</w:t>
      </w:r>
    </w:p>
    <w:p w:rsidR="004274CF" w:rsidRDefault="004274CF" w:rsidP="004274CF">
      <w:pPr>
        <w:ind w:right="-1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274CF" w:rsidRDefault="004274CF" w:rsidP="004274CF">
      <w:pPr>
        <w:ind w:right="-1"/>
        <w:rPr>
          <w:rFonts w:cs="Arial"/>
        </w:rPr>
      </w:pPr>
    </w:p>
    <w:p w:rsidR="004274CF" w:rsidRPr="004274CF" w:rsidRDefault="00102215" w:rsidP="004274CF">
      <w:pPr>
        <w:pStyle w:val="2"/>
        <w:spacing w:line="360" w:lineRule="auto"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4274CF" w:rsidRPr="004274CF">
        <w:rPr>
          <w:rFonts w:ascii="Times New Roman" w:hAnsi="Times New Roman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4274CF">
        <w:rPr>
          <w:rFonts w:ascii="Times New Roman" w:hAnsi="Times New Roman"/>
          <w:szCs w:val="28"/>
        </w:rPr>
        <w:t>Шестаковского</w:t>
      </w:r>
      <w:r w:rsidR="004274CF" w:rsidRPr="004274CF">
        <w:rPr>
          <w:rFonts w:ascii="Times New Roman" w:hAnsi="Times New Roman"/>
          <w:szCs w:val="28"/>
        </w:rPr>
        <w:t xml:space="preserve"> сельского поселения </w:t>
      </w:r>
      <w:r w:rsidR="004274CF">
        <w:rPr>
          <w:rFonts w:ascii="Times New Roman" w:hAnsi="Times New Roman"/>
          <w:szCs w:val="28"/>
        </w:rPr>
        <w:t xml:space="preserve">Бобровского </w:t>
      </w:r>
      <w:r w:rsidR="004274CF" w:rsidRPr="004274CF">
        <w:rPr>
          <w:rFonts w:ascii="Times New Roman" w:hAnsi="Times New Roman"/>
          <w:szCs w:val="28"/>
        </w:rPr>
        <w:t xml:space="preserve">муниципального района Воронежской области, Совет народных депутатов </w:t>
      </w:r>
      <w:r w:rsidR="004274CF">
        <w:rPr>
          <w:rFonts w:ascii="Times New Roman" w:hAnsi="Times New Roman"/>
          <w:szCs w:val="28"/>
        </w:rPr>
        <w:t>Шестаковского</w:t>
      </w:r>
      <w:r w:rsidR="004274CF" w:rsidRPr="004274CF">
        <w:rPr>
          <w:rFonts w:ascii="Times New Roman" w:hAnsi="Times New Roman"/>
          <w:szCs w:val="28"/>
        </w:rPr>
        <w:t xml:space="preserve"> сельского поселения </w:t>
      </w:r>
      <w:r w:rsidR="004274CF">
        <w:rPr>
          <w:rFonts w:ascii="Times New Roman" w:hAnsi="Times New Roman"/>
          <w:szCs w:val="28"/>
        </w:rPr>
        <w:t>Бобровского</w:t>
      </w:r>
      <w:r w:rsidR="004274CF" w:rsidRPr="004274CF">
        <w:rPr>
          <w:rFonts w:ascii="Times New Roman" w:hAnsi="Times New Roman"/>
          <w:szCs w:val="28"/>
        </w:rPr>
        <w:t xml:space="preserve"> муниципального района Воронежской области решил:</w:t>
      </w:r>
    </w:p>
    <w:p w:rsidR="004274CF" w:rsidRPr="004274CF" w:rsidRDefault="004274CF" w:rsidP="004274CF">
      <w:pPr>
        <w:pStyle w:val="2"/>
        <w:spacing w:line="360" w:lineRule="auto"/>
        <w:ind w:right="-1"/>
        <w:rPr>
          <w:rFonts w:ascii="Times New Roman" w:hAnsi="Times New Roman"/>
          <w:szCs w:val="28"/>
        </w:rPr>
      </w:pPr>
      <w:r w:rsidRPr="004274CF">
        <w:rPr>
          <w:rFonts w:ascii="Times New Roman" w:hAnsi="Times New Roman"/>
          <w:szCs w:val="28"/>
        </w:rPr>
        <w:t xml:space="preserve">1. Утвердить Положения о порядке организации и проведения публичных слушаний, общественных обсуждений в </w:t>
      </w:r>
      <w:proofErr w:type="spellStart"/>
      <w:r>
        <w:rPr>
          <w:rFonts w:ascii="Times New Roman" w:hAnsi="Times New Roman"/>
          <w:szCs w:val="28"/>
        </w:rPr>
        <w:t>Шестаковском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4274CF">
        <w:rPr>
          <w:rFonts w:ascii="Times New Roman" w:hAnsi="Times New Roman"/>
          <w:szCs w:val="28"/>
        </w:rPr>
        <w:t xml:space="preserve">сельском поселении </w:t>
      </w:r>
      <w:r>
        <w:rPr>
          <w:rFonts w:ascii="Times New Roman" w:hAnsi="Times New Roman"/>
          <w:szCs w:val="28"/>
        </w:rPr>
        <w:t>Бобровского</w:t>
      </w:r>
      <w:r w:rsidRPr="004274CF">
        <w:rPr>
          <w:rFonts w:ascii="Times New Roman" w:hAnsi="Times New Roman"/>
          <w:szCs w:val="28"/>
        </w:rPr>
        <w:t xml:space="preserve"> муниципального района Воронежской области согласно приложению. </w:t>
      </w:r>
    </w:p>
    <w:p w:rsidR="004274CF" w:rsidRPr="004274CF" w:rsidRDefault="004274CF" w:rsidP="004274CF">
      <w:pPr>
        <w:pStyle w:val="2"/>
        <w:spacing w:line="360" w:lineRule="auto"/>
        <w:ind w:right="-1"/>
        <w:rPr>
          <w:rFonts w:ascii="Times New Roman" w:hAnsi="Times New Roman"/>
          <w:szCs w:val="28"/>
        </w:rPr>
      </w:pPr>
      <w:r w:rsidRPr="004274CF">
        <w:rPr>
          <w:rFonts w:ascii="Times New Roman" w:hAnsi="Times New Roman"/>
          <w:szCs w:val="28"/>
        </w:rPr>
        <w:t xml:space="preserve">2. Обнародовать настоящее решение в порядке, установленном Уставом </w:t>
      </w:r>
      <w:r>
        <w:rPr>
          <w:rFonts w:ascii="Times New Roman" w:hAnsi="Times New Roman"/>
          <w:szCs w:val="28"/>
        </w:rPr>
        <w:t xml:space="preserve">Шестаковского </w:t>
      </w:r>
      <w:r w:rsidRPr="004274CF">
        <w:rPr>
          <w:rFonts w:ascii="Times New Roman" w:hAnsi="Times New Roman"/>
          <w:szCs w:val="28"/>
        </w:rPr>
        <w:t>сельского поселения</w:t>
      </w:r>
      <w:r>
        <w:rPr>
          <w:rFonts w:ascii="Times New Roman" w:hAnsi="Times New Roman"/>
          <w:szCs w:val="28"/>
        </w:rPr>
        <w:t xml:space="preserve"> Бобровского</w:t>
      </w:r>
      <w:r w:rsidRPr="004274CF">
        <w:rPr>
          <w:rFonts w:ascii="Times New Roman" w:hAnsi="Times New Roman"/>
          <w:szCs w:val="28"/>
        </w:rPr>
        <w:t xml:space="preserve"> муниципального района Воронежской области и разместить на официальном сайте администрации Шестаковского сельского поселения Бобровского муниципального района Воронежской области в информационно-телекоммуникационной сети «Интернет».</w:t>
      </w:r>
    </w:p>
    <w:p w:rsidR="004274CF" w:rsidRPr="004274CF" w:rsidRDefault="004274CF" w:rsidP="004274CF">
      <w:pPr>
        <w:pStyle w:val="2"/>
        <w:spacing w:line="360" w:lineRule="auto"/>
        <w:ind w:right="-1"/>
        <w:rPr>
          <w:rFonts w:ascii="Times New Roman" w:hAnsi="Times New Roman"/>
          <w:szCs w:val="28"/>
        </w:rPr>
      </w:pPr>
      <w:r w:rsidRPr="004274CF">
        <w:rPr>
          <w:rFonts w:ascii="Times New Roman" w:hAnsi="Times New Roman"/>
          <w:szCs w:val="28"/>
        </w:rPr>
        <w:lastRenderedPageBreak/>
        <w:t xml:space="preserve">3. Решение Совета народных депутатов </w:t>
      </w:r>
      <w:r>
        <w:rPr>
          <w:rFonts w:ascii="Times New Roman" w:hAnsi="Times New Roman"/>
          <w:szCs w:val="28"/>
        </w:rPr>
        <w:t xml:space="preserve">Шестаковского </w:t>
      </w:r>
      <w:r w:rsidRPr="004274CF">
        <w:rPr>
          <w:rFonts w:ascii="Times New Roman" w:hAnsi="Times New Roman"/>
          <w:szCs w:val="28"/>
        </w:rPr>
        <w:t>сельского поселения от</w:t>
      </w:r>
      <w:r>
        <w:rPr>
          <w:rFonts w:ascii="Times New Roman" w:hAnsi="Times New Roman"/>
          <w:szCs w:val="28"/>
        </w:rPr>
        <w:t xml:space="preserve"> 21.12.2005 г. № 19</w:t>
      </w:r>
      <w:r w:rsidRPr="004274C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«Об утверждении положения о публичных слушаниях</w:t>
      </w:r>
      <w:r w:rsidRPr="004274C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Pr="004274CF">
        <w:rPr>
          <w:rFonts w:ascii="Times New Roman" w:hAnsi="Times New Roman"/>
          <w:szCs w:val="28"/>
        </w:rPr>
        <w:t>признать утратившим силу.</w:t>
      </w:r>
    </w:p>
    <w:p w:rsidR="00102215" w:rsidRDefault="004274CF" w:rsidP="004274CF">
      <w:pPr>
        <w:pStyle w:val="2"/>
        <w:spacing w:line="360" w:lineRule="auto"/>
        <w:ind w:right="-1"/>
        <w:rPr>
          <w:rFonts w:ascii="Times New Roman" w:hAnsi="Times New Roman"/>
          <w:szCs w:val="28"/>
        </w:rPr>
      </w:pPr>
      <w:r w:rsidRPr="004274CF">
        <w:rPr>
          <w:rFonts w:ascii="Times New Roman" w:hAnsi="Times New Roman"/>
          <w:szCs w:val="28"/>
        </w:rPr>
        <w:t>4. Настоящее решение вступает в силу со дня его официального обнародования.</w:t>
      </w:r>
    </w:p>
    <w:p w:rsidR="00102215" w:rsidRDefault="00102215" w:rsidP="00102215">
      <w:pPr>
        <w:ind w:right="-1" w:firstLine="708"/>
        <w:rPr>
          <w:rFonts w:ascii="Times New Roman" w:hAnsi="Times New Roman"/>
          <w:sz w:val="28"/>
          <w:szCs w:val="28"/>
        </w:rPr>
      </w:pPr>
    </w:p>
    <w:p w:rsidR="00102215" w:rsidRDefault="00102215" w:rsidP="00102215">
      <w:pPr>
        <w:ind w:right="-1" w:firstLine="708"/>
        <w:rPr>
          <w:rFonts w:ascii="Times New Roman" w:hAnsi="Times New Roman"/>
          <w:sz w:val="28"/>
          <w:szCs w:val="28"/>
        </w:rPr>
      </w:pPr>
    </w:p>
    <w:p w:rsidR="005751BA" w:rsidRDefault="005751BA" w:rsidP="0054454D">
      <w:pPr>
        <w:ind w:right="-1" w:firstLine="0"/>
        <w:rPr>
          <w:rFonts w:ascii="Times New Roman" w:hAnsi="Times New Roman"/>
          <w:sz w:val="28"/>
          <w:szCs w:val="28"/>
        </w:rPr>
      </w:pPr>
    </w:p>
    <w:p w:rsidR="005751BA" w:rsidRDefault="005751BA" w:rsidP="0054454D">
      <w:pPr>
        <w:ind w:right="-1" w:firstLine="0"/>
        <w:rPr>
          <w:rFonts w:ascii="Times New Roman" w:hAnsi="Times New Roman"/>
          <w:sz w:val="28"/>
          <w:szCs w:val="28"/>
        </w:rPr>
      </w:pPr>
    </w:p>
    <w:p w:rsidR="005751BA" w:rsidRDefault="005751BA" w:rsidP="0054454D">
      <w:pPr>
        <w:ind w:right="-1" w:firstLine="0"/>
        <w:rPr>
          <w:rFonts w:ascii="Times New Roman" w:hAnsi="Times New Roman"/>
          <w:sz w:val="28"/>
          <w:szCs w:val="28"/>
        </w:rPr>
      </w:pPr>
    </w:p>
    <w:p w:rsidR="0054454D" w:rsidRDefault="00102215" w:rsidP="0054454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Шестаковского сельского поселения</w:t>
      </w:r>
    </w:p>
    <w:p w:rsidR="0054454D" w:rsidRDefault="00102215" w:rsidP="0054454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Бобровского муниципального района</w:t>
      </w:r>
    </w:p>
    <w:p w:rsidR="00570CD5" w:rsidRPr="0054454D" w:rsidRDefault="00102215" w:rsidP="0054454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</w:t>
      </w:r>
      <w:r w:rsidR="0054454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Н. В. Кривых</w:t>
      </w:r>
    </w:p>
    <w:p w:rsidR="002E3BDA" w:rsidRDefault="002E3BDA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5751BA" w:rsidRDefault="005751BA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4274CF" w:rsidRDefault="004274CF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4274CF" w:rsidRDefault="004274CF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Шестаковского сельского поселения </w:t>
      </w:r>
    </w:p>
    <w:p w:rsidR="00A833C8" w:rsidRDefault="004274CF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Бобровского </w:t>
      </w:r>
      <w:r w:rsidR="00A833C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A833C8" w:rsidRDefault="005751BA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74CF">
        <w:rPr>
          <w:rFonts w:ascii="Times New Roman" w:hAnsi="Times New Roman"/>
          <w:sz w:val="28"/>
          <w:szCs w:val="28"/>
        </w:rPr>
        <w:t>26.02.</w:t>
      </w:r>
      <w:r w:rsidR="004C595F">
        <w:rPr>
          <w:rFonts w:ascii="Times New Roman" w:hAnsi="Times New Roman"/>
          <w:sz w:val="28"/>
          <w:szCs w:val="28"/>
        </w:rPr>
        <w:t xml:space="preserve">2020 г. № </w:t>
      </w:r>
      <w:r w:rsidR="004274CF">
        <w:rPr>
          <w:rFonts w:ascii="Times New Roman" w:hAnsi="Times New Roman"/>
          <w:sz w:val="28"/>
          <w:szCs w:val="28"/>
        </w:rPr>
        <w:t>5</w:t>
      </w: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</w:p>
    <w:p w:rsidR="005751BA" w:rsidRDefault="005751BA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74CF" w:rsidRPr="004B1BFA" w:rsidRDefault="004274CF" w:rsidP="004274CF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74CF" w:rsidRPr="004B1BFA" w:rsidRDefault="004274CF" w:rsidP="004274CF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BFA">
        <w:rPr>
          <w:rFonts w:ascii="Times New Roman" w:hAnsi="Times New Roman"/>
          <w:b/>
          <w:sz w:val="28"/>
          <w:szCs w:val="28"/>
        </w:rPr>
        <w:t>Положение</w:t>
      </w:r>
    </w:p>
    <w:p w:rsidR="004274CF" w:rsidRPr="004B1BFA" w:rsidRDefault="004274CF" w:rsidP="004274CF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BFA">
        <w:rPr>
          <w:rFonts w:ascii="Times New Roman" w:hAnsi="Times New Roman"/>
          <w:b/>
          <w:bCs/>
          <w:sz w:val="28"/>
          <w:szCs w:val="28"/>
        </w:rPr>
        <w:t>о порядке организации и проведения публичных слушаний, общественных обсуждений в</w:t>
      </w:r>
      <w:r w:rsidR="004B1BFA" w:rsidRPr="004B1B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1BFA" w:rsidRPr="004B1BFA">
        <w:rPr>
          <w:rFonts w:ascii="Times New Roman" w:hAnsi="Times New Roman"/>
          <w:b/>
          <w:sz w:val="28"/>
          <w:szCs w:val="28"/>
        </w:rPr>
        <w:t>Шестаковском</w:t>
      </w:r>
      <w:proofErr w:type="spellEnd"/>
      <w:r w:rsidR="004B1BFA" w:rsidRPr="004B1BFA">
        <w:rPr>
          <w:rFonts w:ascii="Times New Roman" w:hAnsi="Times New Roman"/>
          <w:b/>
          <w:sz w:val="28"/>
          <w:szCs w:val="28"/>
        </w:rPr>
        <w:t xml:space="preserve"> </w:t>
      </w:r>
      <w:r w:rsidRPr="004B1BFA">
        <w:rPr>
          <w:rFonts w:ascii="Times New Roman" w:hAnsi="Times New Roman"/>
          <w:b/>
          <w:sz w:val="28"/>
          <w:szCs w:val="28"/>
        </w:rPr>
        <w:t>сельском поселении</w:t>
      </w:r>
    </w:p>
    <w:p w:rsidR="004274CF" w:rsidRPr="004B1BFA" w:rsidRDefault="004B1BFA" w:rsidP="004274CF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BFA">
        <w:rPr>
          <w:rFonts w:ascii="Times New Roman" w:hAnsi="Times New Roman"/>
          <w:b/>
          <w:sz w:val="28"/>
          <w:szCs w:val="28"/>
        </w:rPr>
        <w:t xml:space="preserve">Бобровского </w:t>
      </w:r>
      <w:r w:rsidR="004274CF" w:rsidRPr="004B1BF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274CF" w:rsidRDefault="004274CF" w:rsidP="004274CF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BF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bCs/>
          <w:sz w:val="28"/>
          <w:szCs w:val="28"/>
        </w:rPr>
        <w:t>1.</w:t>
      </w:r>
      <w:r w:rsidRPr="004B1BFA">
        <w:rPr>
          <w:rFonts w:ascii="Times New Roman" w:hAnsi="Times New Roman"/>
          <w:sz w:val="28"/>
          <w:szCs w:val="28"/>
        </w:rPr>
        <w:t xml:space="preserve"> </w:t>
      </w:r>
      <w:r w:rsidRPr="004B1BFA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B1BFA">
        <w:rPr>
          <w:rFonts w:ascii="Times New Roman" w:hAnsi="Times New Roman"/>
          <w:sz w:val="28"/>
          <w:szCs w:val="28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 в</w:t>
      </w:r>
      <w:proofErr w:type="gramEnd"/>
      <w:r w:rsidRPr="004B1BF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Шестаковском</w:t>
      </w:r>
      <w:proofErr w:type="spellEnd"/>
      <w:r w:rsidRPr="004B1BFA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Pr="004B1BFA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4B1BFA">
        <w:rPr>
          <w:rFonts w:ascii="Times New Roman" w:hAnsi="Times New Roman"/>
          <w:sz w:val="28"/>
          <w:szCs w:val="28"/>
        </w:rPr>
        <w:t>.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bCs/>
          <w:sz w:val="28"/>
          <w:szCs w:val="28"/>
        </w:rPr>
        <w:t>2.</w:t>
      </w:r>
      <w:r w:rsidRPr="004B1BFA">
        <w:rPr>
          <w:rFonts w:ascii="Times New Roman" w:hAnsi="Times New Roman"/>
          <w:sz w:val="28"/>
          <w:szCs w:val="28"/>
        </w:rPr>
        <w:t xml:space="preserve"> </w:t>
      </w:r>
      <w:r w:rsidRPr="004B1BFA">
        <w:rPr>
          <w:rFonts w:ascii="Times New Roman" w:hAnsi="Times New Roman"/>
          <w:bCs/>
          <w:sz w:val="28"/>
          <w:szCs w:val="28"/>
        </w:rPr>
        <w:t>Основные понятия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2.1. В настоящем Положении используются следующие понятия: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публичные слушания - форма непосредственного участия населения поселения в решении вопросов местного значения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путем обсуждения проектов муниципальных правовых актов по вопросам местного значения поселения;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общественные обсуждения - форма участия населения </w:t>
      </w:r>
      <w:r>
        <w:rPr>
          <w:rFonts w:ascii="Times New Roman" w:hAnsi="Times New Roman"/>
          <w:sz w:val="28"/>
          <w:szCs w:val="28"/>
        </w:rPr>
        <w:t xml:space="preserve">Шестаковского </w:t>
      </w:r>
      <w:r w:rsidRPr="004B1BFA">
        <w:rPr>
          <w:rFonts w:ascii="Times New Roman" w:hAnsi="Times New Roman"/>
          <w:sz w:val="28"/>
          <w:szCs w:val="28"/>
        </w:rPr>
        <w:t>сельского поселения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организация публичных слушаний - деятельность, направленная на заблаговременное оповещение жителей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поселения, обнародование результатов публичных слушаний;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lastRenderedPageBreak/>
        <w:t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инициаторы проведения публичных слушаний, общественных обсуждений - население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поселения, глава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участники публичных слушаний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 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bCs/>
          <w:sz w:val="28"/>
          <w:szCs w:val="28"/>
        </w:rPr>
        <w:t>3. Цели проведения публичных слушаний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3.1. Публичные слушания проводятся в целях: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1) реализации права жителей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на осуществление местного самоуправления посредством участия в публичных слушаниях;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2) обеспечения гласности и соблюдения интересов населения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при подготовке и принятии муниципальных правовых актов по вопросам местного значения поселения;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3) информирования населения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о наиболее важных вопросах, по которым предполагается принятие соответствующих решений органами местного самоуправления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4) выявления общественного мнения по вопросам, выносимым на публичные слушания;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5) осуществление непосредственной связи органов местного самоуправления с населением;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6) подготовки рекомендаций (предложений) для принятия решений органами местного самоуправления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по проектам муниципальных правовых актов, выносимых на публичные слушания.</w:t>
      </w:r>
    </w:p>
    <w:p w:rsid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bCs/>
          <w:sz w:val="28"/>
          <w:szCs w:val="28"/>
        </w:rPr>
        <w:lastRenderedPageBreak/>
        <w:t>4. Задачи публичных слушаний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4.1. Задачами публичных слушаний являются: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1) доведение до населения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2) обсуждение и выяснение мнения населения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по проектам муниципальных правовых актов и вопросам, выносимым на публичные слушания;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3) оценка отношения населения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4) выявление предложений и рекомендаций со стороны населения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по важнейшим мероприятиям, проводимым органами местного самоуправления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поселения, затрагивающим интересы населения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bCs/>
          <w:sz w:val="28"/>
          <w:szCs w:val="28"/>
        </w:rPr>
        <w:t>5. Принципы организации и проведения публичных слушаний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5.2. Населению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гарантируется беспрепятственное участие в публичных слушаниях в порядке, установленном федеральным законодательством, Уставом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поселения, настоящим Положением.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5.3. Участие в публичных слушаниях осуществляется добровольно. Никто не вправе принуждать жителей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>_ сельского поселения к участию либо отказу от участия в публичных слушаниях.</w:t>
      </w:r>
    </w:p>
    <w:p w:rsidR="004B1BFA" w:rsidRPr="004B1BFA" w:rsidRDefault="004B1BFA" w:rsidP="004B1BFA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5.4. Проведение публичных слушаний осуществляется гласно. Каждый житель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вправе знать о дне, времени, месте проведения публичных слушаний, вопросах, выносимых на публичные слушания.</w:t>
      </w:r>
    </w:p>
    <w:p w:rsidR="004B1BFA" w:rsidRPr="004B1BFA" w:rsidRDefault="004B1BFA" w:rsidP="004B1BF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4B1BFA" w:rsidRPr="004B1BFA" w:rsidRDefault="004B1BFA" w:rsidP="004B1BF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4B1BFA">
        <w:rPr>
          <w:rFonts w:ascii="Times New Roman" w:hAnsi="Times New Roman"/>
          <w:bCs/>
          <w:sz w:val="28"/>
          <w:szCs w:val="28"/>
        </w:rPr>
        <w:t>6. Вопросы, выносимые на публичные слушания</w:t>
      </w:r>
    </w:p>
    <w:p w:rsidR="004B1BFA" w:rsidRPr="004B1BFA" w:rsidRDefault="004B1BFA" w:rsidP="004B1BFA">
      <w:pPr>
        <w:tabs>
          <w:tab w:val="left" w:pos="102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tabs>
          <w:tab w:val="left" w:pos="1027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6.1. Публичные слушания могут проводиться д</w:t>
      </w:r>
      <w:r w:rsidRPr="004B1BFA">
        <w:rPr>
          <w:rFonts w:ascii="Times New Roman" w:eastAsia="Calibri" w:hAnsi="Times New Roman"/>
          <w:sz w:val="28"/>
          <w:szCs w:val="28"/>
        </w:rPr>
        <w:t xml:space="preserve">ля обсуждения проектов муниципальных правовых актов по вопросам местного значения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Pr="004B1BFA">
        <w:rPr>
          <w:rFonts w:ascii="Times New Roman" w:hAnsi="Times New Roman"/>
          <w:sz w:val="28"/>
          <w:szCs w:val="28"/>
        </w:rPr>
        <w:t>.</w:t>
      </w:r>
    </w:p>
    <w:p w:rsidR="004B1BFA" w:rsidRPr="004B1BFA" w:rsidRDefault="004B1BFA" w:rsidP="004B1BFA">
      <w:pPr>
        <w:tabs>
          <w:tab w:val="left" w:pos="103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6.2. На публичные слушания в обязательном порядке выносятся:</w:t>
      </w:r>
    </w:p>
    <w:p w:rsidR="004B1BFA" w:rsidRPr="004B1BFA" w:rsidRDefault="004B1BFA" w:rsidP="004B1BFA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B1BFA">
        <w:rPr>
          <w:rFonts w:ascii="Times New Roman" w:hAnsi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вносятся изменения в форме точного воспроизведения </w:t>
      </w:r>
      <w:r w:rsidRPr="004B1BFA">
        <w:rPr>
          <w:rFonts w:ascii="Times New Roman" w:hAnsi="Times New Roman"/>
          <w:sz w:val="28"/>
          <w:szCs w:val="28"/>
        </w:rPr>
        <w:lastRenderedPageBreak/>
        <w:t>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4B1BFA" w:rsidRPr="004B1BFA" w:rsidRDefault="004B1BFA" w:rsidP="004B1BFA">
      <w:pPr>
        <w:snapToGri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4B1BFA" w:rsidRPr="004B1BFA" w:rsidRDefault="004B1BFA" w:rsidP="004B1BFA">
      <w:pPr>
        <w:snapToGri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3) прое</w:t>
      </w:r>
      <w:proofErr w:type="gramStart"/>
      <w:r w:rsidRPr="004B1BFA">
        <w:rPr>
          <w:rFonts w:ascii="Times New Roman" w:hAnsi="Times New Roman"/>
          <w:sz w:val="28"/>
          <w:szCs w:val="28"/>
        </w:rPr>
        <w:t>кт стр</w:t>
      </w:r>
      <w:proofErr w:type="gramEnd"/>
      <w:r w:rsidRPr="004B1BFA">
        <w:rPr>
          <w:rFonts w:ascii="Times New Roman" w:hAnsi="Times New Roman"/>
          <w:sz w:val="28"/>
          <w:szCs w:val="28"/>
        </w:rPr>
        <w:t xml:space="preserve">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B1BFA" w:rsidRPr="004B1BFA" w:rsidRDefault="004B1BFA" w:rsidP="004B1BFA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B1BFA">
        <w:rPr>
          <w:rFonts w:ascii="Times New Roman" w:hAnsi="Times New Roman"/>
          <w:sz w:val="28"/>
          <w:szCs w:val="28"/>
        </w:rPr>
        <w:t xml:space="preserve">4) </w:t>
      </w:r>
      <w:r w:rsidRPr="004B1BFA">
        <w:rPr>
          <w:rFonts w:ascii="Times New Roman" w:hAnsi="Times New Roman"/>
          <w:sz w:val="28"/>
          <w:szCs w:val="28"/>
          <w:bdr w:val="single" w:sz="12" w:space="0" w:color="FFFFFF" w:frame="1"/>
        </w:rPr>
        <w:t xml:space="preserve">вопросы о преобразовании </w:t>
      </w:r>
      <w:r>
        <w:rPr>
          <w:rFonts w:ascii="Times New Roman" w:hAnsi="Times New Roman"/>
          <w:sz w:val="28"/>
          <w:szCs w:val="28"/>
        </w:rPr>
        <w:t xml:space="preserve">Шестаковского </w:t>
      </w:r>
      <w:r w:rsidRPr="004B1BFA">
        <w:rPr>
          <w:rFonts w:ascii="Times New Roman" w:hAnsi="Times New Roman"/>
          <w:sz w:val="28"/>
          <w:szCs w:val="28"/>
        </w:rPr>
        <w:t>сельского</w:t>
      </w:r>
      <w:r w:rsidRPr="004B1BFA">
        <w:rPr>
          <w:rFonts w:ascii="Times New Roman" w:hAnsi="Times New Roman"/>
          <w:sz w:val="28"/>
          <w:szCs w:val="28"/>
          <w:bdr w:val="single" w:sz="12" w:space="0" w:color="FFFFFF" w:frame="1"/>
        </w:rPr>
        <w:t xml:space="preserve"> поселения</w:t>
      </w:r>
      <w:r w:rsidRPr="004B1BFA">
        <w:rPr>
          <w:rFonts w:ascii="Times New Roman" w:hAnsi="Times New Roman"/>
          <w:sz w:val="28"/>
          <w:szCs w:val="28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4B1BFA">
        <w:rPr>
          <w:rFonts w:ascii="Times New Roman" w:hAnsi="Times New Roman"/>
          <w:sz w:val="28"/>
          <w:szCs w:val="28"/>
        </w:rPr>
        <w:t>Федерального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закон</w:t>
      </w:r>
      <w:r w:rsidRPr="004B1BFA">
        <w:rPr>
          <w:rFonts w:ascii="Times New Roman" w:hAnsi="Times New Roman"/>
          <w:sz w:val="28"/>
          <w:szCs w:val="28"/>
        </w:rPr>
        <w:t>а</w:t>
      </w:r>
      <w:r w:rsidRPr="004B1BFA">
        <w:rPr>
          <w:rFonts w:ascii="Times New Roman" w:eastAsia="Calibri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4B1BFA">
        <w:rPr>
          <w:rFonts w:ascii="Times New Roman" w:eastAsia="Calibri" w:hAnsi="Times New Roman"/>
          <w:sz w:val="28"/>
          <w:szCs w:val="28"/>
          <w:shd w:val="clear" w:color="auto" w:fill="FFFFFF"/>
        </w:rPr>
        <w:t>»</w:t>
      </w:r>
      <w:r w:rsidRPr="004B1BFA">
        <w:rPr>
          <w:rFonts w:ascii="Times New Roman" w:hAnsi="Times New Roman"/>
          <w:sz w:val="28"/>
          <w:szCs w:val="28"/>
          <w:bdr w:val="single" w:sz="12" w:space="0" w:color="FFFFFF" w:frame="1"/>
          <w:shd w:val="clear" w:color="auto" w:fill="FFFFFF"/>
        </w:rPr>
        <w:t xml:space="preserve"> для преобразования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</w:t>
      </w:r>
      <w:r w:rsidRPr="004B1BFA">
        <w:rPr>
          <w:rFonts w:ascii="Times New Roman" w:hAnsi="Times New Roman"/>
          <w:sz w:val="28"/>
          <w:szCs w:val="28"/>
          <w:bdr w:val="single" w:sz="12" w:space="0" w:color="FFFFFF" w:frame="1"/>
          <w:shd w:val="clear" w:color="auto" w:fill="FFFFFF"/>
        </w:rPr>
        <w:t xml:space="preserve"> поселения требуется получение согласия населения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</w:t>
      </w:r>
      <w:r w:rsidRPr="004B1BFA">
        <w:rPr>
          <w:rFonts w:ascii="Times New Roman" w:hAnsi="Times New Roman"/>
          <w:sz w:val="28"/>
          <w:szCs w:val="28"/>
          <w:bdr w:val="single" w:sz="12" w:space="0" w:color="FFFFFF" w:frame="1"/>
          <w:shd w:val="clear" w:color="auto" w:fill="FFFFFF"/>
        </w:rPr>
        <w:t xml:space="preserve"> поселения, выраженного путем голосования либо на сходах граждан.</w:t>
      </w:r>
      <w:proofErr w:type="gramEnd"/>
    </w:p>
    <w:p w:rsidR="004B1BFA" w:rsidRPr="004B1BFA" w:rsidRDefault="004B1BFA" w:rsidP="004B1BFA">
      <w:pPr>
        <w:widowControl w:val="0"/>
        <w:tabs>
          <w:tab w:val="left" w:pos="1032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6.3. На публичные слушания могут быть вынесены иные проекты муниципальных правовых актов, вопросы, в том числе, по которым действующим законодательством предусмотрено проведение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4B1BFA">
        <w:rPr>
          <w:rFonts w:ascii="Times New Roman" w:eastAsia="Calibri" w:hAnsi="Times New Roman"/>
          <w:bCs/>
          <w:sz w:val="28"/>
          <w:szCs w:val="28"/>
        </w:rPr>
        <w:t>7. Гарантии прав граждан на участие в публичных слушаниях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7.1. </w:t>
      </w:r>
      <w:r w:rsidRPr="004B1BF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В публичных слушаниях вправе принимать участие жители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поселения,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7.2.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7.3. Лицам, указанным в пункте </w:t>
      </w:r>
      <w:r>
        <w:rPr>
          <w:rFonts w:ascii="Times New Roman" w:eastAsia="Calibri" w:hAnsi="Times New Roman"/>
          <w:sz w:val="28"/>
          <w:szCs w:val="28"/>
        </w:rPr>
        <w:t>7.1</w:t>
      </w:r>
      <w:r w:rsidRPr="004B1BFA">
        <w:rPr>
          <w:rFonts w:ascii="Times New Roman" w:eastAsia="Calibri" w:hAnsi="Times New Roman"/>
          <w:sz w:val="28"/>
          <w:szCs w:val="28"/>
        </w:rPr>
        <w:t xml:space="preserve"> гарантируется заблаговременное оповещение о предстоящих публичных слушаниях.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Оповещение осуществляется посредством обнародования муниципального правового акта о назначении публичных слушаний в местах 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>для размещения текстов муниципальных правовых актов,</w:t>
      </w:r>
      <w:r w:rsidRPr="004B1BFA">
        <w:rPr>
          <w:rFonts w:ascii="Times New Roman" w:eastAsia="Calibri" w:hAnsi="Times New Roman"/>
          <w:sz w:val="28"/>
          <w:szCs w:val="28"/>
        </w:rPr>
        <w:t xml:space="preserve"> установленных для официального обнародования муниципальных правовых актов, иной официальной информации. Также оповещение может осуществляться посредством размещения муниципального правового акта о назначении публичных слушаний на официальном сайте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в сети «Интернет»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1BFA">
        <w:rPr>
          <w:rFonts w:ascii="Times New Roman" w:eastAsia="Calibri" w:hAnsi="Times New Roman"/>
          <w:sz w:val="28"/>
          <w:szCs w:val="28"/>
        </w:rPr>
        <w:t xml:space="preserve">по адресу: </w:t>
      </w:r>
      <w:r>
        <w:rPr>
          <w:rFonts w:ascii="Times New Roman" w:eastAsia="Calibri" w:hAnsi="Times New Roman"/>
          <w:sz w:val="28"/>
          <w:szCs w:val="28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</w:rPr>
        <w:t>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7.4. Лицам, указанным в пункте 7.1,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lastRenderedPageBreak/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7.5.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  <w:proofErr w:type="gramEnd"/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4B1BFA">
        <w:rPr>
          <w:rFonts w:ascii="Times New Roman" w:eastAsia="Calibri" w:hAnsi="Times New Roman"/>
          <w:bCs/>
          <w:sz w:val="28"/>
          <w:szCs w:val="28"/>
        </w:rPr>
        <w:t>8. Инициатива проведения публичных слушаний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8.1. Публичные слушания проводятся по инициативе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поселения, по инициативе Совета народных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поселения, главы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8.2. Для реализации инициативы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о проведении публичных слушаний создается инициативная группа граждан численностью не менее 10 человек.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8.3. 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Для рассмотрения вопроса о назначении публичных слушаний по инициативе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его инициаторы направляют в Совет народных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заявление по форме, согласно Приложению № 1 к настоящему Положению, которое должно включать в себя: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- проект муниципального правового акта.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- список инициативной группы 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>по форме согласно приложению № 2 к настоящему Положению</w:t>
      </w:r>
      <w:r w:rsidRPr="004B1BFA">
        <w:rPr>
          <w:rFonts w:ascii="Times New Roman" w:eastAsia="Calibri" w:hAnsi="Times New Roman"/>
          <w:sz w:val="28"/>
          <w:szCs w:val="28"/>
        </w:rPr>
        <w:t xml:space="preserve"> 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8.4. Заявление подлежит рассмотрению на ближайшем заседании Совета народных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поселения, но не позднее чем в тридцатидневный срок со дня поступления обращения в Совет народных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На заседании Совета народных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по вопросу о назначении публичных слушаний вправе присутствовать члены инициативной группы.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8.5. Совет народных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Pr="004B1BFA">
        <w:rPr>
          <w:rFonts w:ascii="Times New Roman" w:eastAsia="Calibri" w:hAnsi="Times New Roman"/>
          <w:sz w:val="28"/>
          <w:szCs w:val="28"/>
        </w:rPr>
        <w:t xml:space="preserve"> 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4B1BFA">
        <w:rPr>
          <w:rFonts w:ascii="Times New Roman" w:hAnsi="Times New Roman"/>
          <w:bCs/>
          <w:sz w:val="28"/>
          <w:szCs w:val="28"/>
        </w:rPr>
        <w:t>9. Порядок организации (подготовки) публичных слушаний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9.1. Публичные слушания, проводимые по инициативе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или Совета народных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(далее – Совет народных депутатов), назначаются решением Совета народных депутатов, а по инициативе главы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(далее – глава поселения)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—р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аспоряжением 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Pr="004B1BF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lastRenderedPageBreak/>
        <w:t>9.2. Муниципальный правовой акт о назначении публичных слушаний в обязательном порядке должен содержать: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- вопросы, выносимые на публичные слушания;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- дату и место проведения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- сведения об инициаторах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- предполагаемый состав участников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- форму оповещения жителей поселения о проведении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- порядок ознакомления и получения документов, предполагаемых к рассмотрению на публичных слушаниях.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9.3. Муниципальный правовой акт о назначении публичных слушаний подлежит обнародованию.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9.4. Жители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Шестаковского 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не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позднее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чем за 7 дней до дня проведения публичных слушаний оповещаются о дате, месте и времени их проведения.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9.5. 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одновременно с опубликованием (обнародованием) правового акта о назначении публичных слушаний, но не позднее, чем за неделю до дня проведения публичных слушаний, за исключением случаев, когда положениями законодательства установлены иные сроки. 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9.6. Организатор в ходе подготовки к проведению публичных слушаний: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- оповещает жителей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об инициаторе, вопросе, выносимом на слушания, порядке, месте, дате и времени проведения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- обеспечивает свободный доступ на публичные слушания жителей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- запрашивает у заинтересованных лиц в письменном виде необходимую информацию по вопросу, выносимому на слушания;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- принимает от жителей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поселения, имеющиеся у них предложения и замечания по вопросу или проекту правового акта, выносимому на публичные слушания;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анализирует и обобщает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все представленные предложения жителей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- взаимодействует с инициатором слушаний, представителями средств массовой информации.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9.7.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lastRenderedPageBreak/>
        <w:t>10. Отказ в назначении публичных слушаний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10.1. Отказ о назначении публичных слушаний должен быть мотивированным.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10.2. Основаниями для отказа в назначении публичных слушаний являются: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- противоречие предлагаемого к обсуждению муниципального правового акта Конституции РФ, федеральным законам, законам Воронежской области, Уставу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- нарушение установленным данным Положением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порядка выдвижения инициативы проведения публичных слушаний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>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11. Порядок проведения публичных слушаний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11.2. Ведение публичных слушаний осуществляет Председатель, назначенный Организатором.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Полномочия Председателя: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1)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открывает и закрывает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публичные слушания;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2) информирует о регламенте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4) подводит итоги по проведенным публичным слушаниям;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5) осуществляет иные полномочия, предусмотренные законодательством.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11.4. Ведение протокола публичных слушаний возлагается на секретаря, назначенного Председателем.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В протоколе в обязательном порядке указываются: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а) дата, время и место проведения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б) число граждан, участвующих в публичных слушаниях;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в) вопрос, проект муниципального правового акта, вынесенный на публичные слушания;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г) председатель, секретарь публичных слушаний, лица, приглашенные на публичные слушания;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lastRenderedPageBreak/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proofErr w:type="gramStart"/>
      <w:r w:rsidRPr="004B1BFA">
        <w:rPr>
          <w:rFonts w:ascii="Times New Roman" w:eastAsia="Calibri" w:hAnsi="Times New Roman"/>
          <w:sz w:val="28"/>
          <w:szCs w:val="28"/>
        </w:rPr>
        <w:t>е) итоги голосования по вопросу, проекту муниципального правового акта, вынесенному на публичные слушание;</w:t>
      </w:r>
      <w:proofErr w:type="gramEnd"/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ж) решение, принятое по результатам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Протокол подписывает председатель и секретарь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11.5. Полномочия Секретаря публичных слушаний: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1) ведет протокол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2)осуществляет организационно-техническую работу по распоряжению Председателя;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3)осуществляет иные полномочия, предусмотренные действующим законодательством.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11.6. Обсуждение вопроса, проекта муниципального правового акта, вынесенного 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Слово выступающим предоставляется Председателем.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а) одобрение вопроса, проекта муниципального правового акта в предложенной редакции;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в) отклонение вопроса, проекта муниципального правового акта.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Решение принимается открытым голосованием путем подачи голоса «за», «против», «воздержался». Каждый из граждан, обладающих правом участия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публичных слушаний, наделен одним голосом.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11.8. Публичные слушания считаются несостоявшимися: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proofErr w:type="gramStart"/>
      <w:r w:rsidRPr="004B1BFA">
        <w:rPr>
          <w:rFonts w:ascii="Times New Roman" w:eastAsia="Calibri" w:hAnsi="Times New Roman"/>
          <w:sz w:val="28"/>
          <w:szCs w:val="28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  <w:proofErr w:type="gramEnd"/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в случае если в них не принимали участие жители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>__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поселения, права и интересы которых затрагивают вопросы, рассматриваемые на публичных слушаниях;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lastRenderedPageBreak/>
        <w:t xml:space="preserve">в случае ненадлежащего информирования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и участников публичных слушаний о проведении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11.9. 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12. Итоги публичных слушаний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в) нормативная правовая база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д) решение по результатам публичных слушаний (выводы).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Заключение подписывает Организатор или его представитель.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обнародование в порядке, установленном для официального обнародования муниципальных правовых актов, иной официальной информации. Дополнительно заключение может быть размещено на официальном сайте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в сети «Интернет».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13. Организация и проведение общественных обсуждений, публичных слушаний по вопросам градостроительства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13.1.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B1BFA">
        <w:rPr>
          <w:rFonts w:ascii="Times New Roman" w:eastAsia="Calibri" w:hAnsi="Times New Roman"/>
          <w:sz w:val="28"/>
          <w:szCs w:val="28"/>
        </w:rPr>
        <w:lastRenderedPageBreak/>
        <w:t>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Положением с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учетом положений законодательства о градостроительной деятельности.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13.2.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поселения, проектам меже</w:t>
      </w:r>
      <w:r>
        <w:rPr>
          <w:rFonts w:ascii="Times New Roman" w:eastAsia="Calibri" w:hAnsi="Times New Roman"/>
          <w:sz w:val="28"/>
          <w:szCs w:val="28"/>
        </w:rPr>
        <w:t>вания территории, проектам прави</w:t>
      </w:r>
      <w:r w:rsidRPr="004B1BFA">
        <w:rPr>
          <w:rFonts w:ascii="Times New Roman" w:eastAsia="Calibri" w:hAnsi="Times New Roman"/>
          <w:sz w:val="28"/>
          <w:szCs w:val="28"/>
        </w:rPr>
        <w:t xml:space="preserve">л благоустройства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13.3.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проекты, а в </w:t>
      </w:r>
      <w:r w:rsidRPr="004B1BFA">
        <w:rPr>
          <w:rFonts w:ascii="Times New Roman" w:eastAsia="Calibri" w:hAnsi="Times New Roman"/>
          <w:sz w:val="28"/>
          <w:szCs w:val="28"/>
        </w:rPr>
        <w:lastRenderedPageBreak/>
        <w:t>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13.4. Процедура проведения общественных обсуждений состоит из следующих этапов: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1) оповещение о начале общественных обсуждений;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Шестаковском</w:t>
      </w:r>
      <w:proofErr w:type="spellEnd"/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13.5. Процедура проведения публичных слушаний состоит из следующих этапов: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1) оповещение о начале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5) подготовка и оформление протокола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13.6. Оповещение о начале общественных обсуждений или публичных слушаний должно содержать: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lastRenderedPageBreak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13.7.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13.8. Оповещение о начале общественных обсуждений или публичных слушаний: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1) не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позднее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2) распространяется на информационных стендах, оборудованных около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здания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статье 13.3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13.9. В течение всего периода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работниками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и (или) разработчика проекта, </w:t>
      </w:r>
      <w:r w:rsidRPr="004B1BFA">
        <w:rPr>
          <w:rFonts w:ascii="Times New Roman" w:eastAsia="Calibri" w:hAnsi="Times New Roman"/>
          <w:sz w:val="28"/>
          <w:szCs w:val="28"/>
        </w:rPr>
        <w:lastRenderedPageBreak/>
        <w:t>подлежащего рассмотрению на общественных обсуждениях или публичных слушаниях.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13.10.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такого проекта: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</w:t>
      </w:r>
      <w:r w:rsidRPr="004B1BFA">
        <w:rPr>
          <w:rFonts w:ascii="Times New Roman" w:eastAsia="Calibri" w:hAnsi="Times New Roman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13.12 настоящего раздела, может использоваться единая система идентификации и аутентификации.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13.16.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  <w:proofErr w:type="gramEnd"/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13.17. Официальный сайт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должен обеспечивать возможность: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и (или) в информационных системах внесенных ими предложений и замечаний;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13.18. Организатор общественных обсуждений или публичных слушаний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подготавливает и оформляет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протокол общественных обсуждений или публичных слушаний, в котором указываются: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</w:t>
      </w:r>
      <w:r w:rsidRPr="004B1BFA">
        <w:rPr>
          <w:rFonts w:ascii="Times New Roman" w:eastAsia="Calibri" w:hAnsi="Times New Roman"/>
          <w:sz w:val="28"/>
          <w:szCs w:val="28"/>
        </w:rPr>
        <w:lastRenderedPageBreak/>
        <w:t>слушаний, о территории, в пределах которой проводятся общественные обсуждения или публичные слушания;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proofErr w:type="gramStart"/>
      <w:r w:rsidRPr="004B1BFA">
        <w:rPr>
          <w:rFonts w:ascii="Times New Roman" w:eastAsia="Calibri" w:hAnsi="Times New Roman"/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>_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13.19. </w:t>
      </w:r>
      <w:proofErr w:type="gramStart"/>
      <w:r w:rsidRPr="004B1BFA">
        <w:rPr>
          <w:rFonts w:ascii="Times New Roman" w:eastAsia="Calibri" w:hAnsi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13.22. В заключении о результатах общественных обсуждений или публичных слушаний должны быть указаны: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proofErr w:type="gramStart"/>
      <w:r w:rsidRPr="004B1BFA">
        <w:rPr>
          <w:rFonts w:ascii="Times New Roman" w:eastAsia="Calibri" w:hAnsi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</w:t>
      </w:r>
      <w:r w:rsidRPr="004B1BFA">
        <w:rPr>
          <w:rFonts w:ascii="Times New Roman" w:eastAsia="Calibri" w:hAnsi="Times New Roman"/>
          <w:sz w:val="28"/>
          <w:szCs w:val="28"/>
        </w:rPr>
        <w:lastRenderedPageBreak/>
        <w:t>общественных обсуждений или публичных слушаний.</w:t>
      </w:r>
      <w:proofErr w:type="gramEnd"/>
      <w:r w:rsidRPr="004B1BFA">
        <w:rPr>
          <w:rFonts w:ascii="Times New Roman" w:eastAsia="Calibri" w:hAnsi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</w:rPr>
        <w:t xml:space="preserve">13.23. Заключение о результатах общественных обсуждений или публичных слушаний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4B1BFA">
        <w:rPr>
          <w:rFonts w:ascii="Times New Roman" w:eastAsia="Calibri" w:hAnsi="Times New Roman"/>
          <w:sz w:val="28"/>
          <w:szCs w:val="28"/>
        </w:rPr>
        <w:t xml:space="preserve"> поселения и (или) в информационных системах.</w:t>
      </w:r>
    </w:p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13.24. </w:t>
      </w:r>
      <w:proofErr w:type="gramStart"/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 правовым актом Совета народных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и не может быть менее одного месяца и более трех месяцев. </w:t>
      </w:r>
      <w:proofErr w:type="gramEnd"/>
    </w:p>
    <w:p w:rsidR="004B1BFA" w:rsidRPr="004B1BFA" w:rsidRDefault="004B1BFA" w:rsidP="004B1BFA">
      <w:pPr>
        <w:ind w:firstLine="709"/>
        <w:rPr>
          <w:rFonts w:ascii="Times New Roman" w:hAnsi="Times New Roman"/>
          <w:sz w:val="28"/>
          <w:szCs w:val="28"/>
        </w:rPr>
      </w:pPr>
      <w:bookmarkStart w:id="0" w:name="sub_49"/>
      <w:r w:rsidRPr="004B1BFA">
        <w:rPr>
          <w:rFonts w:ascii="Times New Roman" w:hAnsi="Times New Roman"/>
          <w:sz w:val="28"/>
          <w:szCs w:val="28"/>
        </w:rPr>
        <w:t xml:space="preserve">Срок проведения публичных слушаний по проекту Генерального плана, проектам изменений в него со дня оповещения жителей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4B1BFA" w:rsidRPr="004B1BFA" w:rsidRDefault="004B1BFA" w:rsidP="004B1BFA">
      <w:pPr>
        <w:ind w:firstLine="709"/>
        <w:rPr>
          <w:rFonts w:ascii="Times New Roman" w:hAnsi="Times New Roman"/>
          <w:sz w:val="28"/>
          <w:szCs w:val="28"/>
        </w:rPr>
      </w:pPr>
      <w:bookmarkStart w:id="1" w:name="sub_50"/>
      <w:bookmarkEnd w:id="0"/>
      <w:r w:rsidRPr="004B1BFA">
        <w:rPr>
          <w:rFonts w:ascii="Times New Roman" w:hAnsi="Times New Roman"/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1"/>
    <w:p w:rsidR="004B1BFA" w:rsidRPr="004B1BFA" w:rsidRDefault="004B1BFA" w:rsidP="004B1BFA">
      <w:pPr>
        <w:ind w:firstLine="709"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  <w:bookmarkStart w:id="2" w:name="sub_51"/>
    </w:p>
    <w:p w:rsidR="004B1BFA" w:rsidRPr="004B1BFA" w:rsidRDefault="004B1BFA" w:rsidP="004B1BF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B1BFA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rPr>
          <w:rFonts w:ascii="Times New Roman" w:hAnsi="Times New Roman"/>
          <w:sz w:val="28"/>
          <w:szCs w:val="28"/>
        </w:rPr>
        <w:t>Шестаковского</w:t>
      </w:r>
      <w:r w:rsidRPr="004B1BFA">
        <w:rPr>
          <w:rFonts w:ascii="Times New Roman" w:hAnsi="Times New Roman"/>
          <w:sz w:val="28"/>
          <w:szCs w:val="28"/>
        </w:rPr>
        <w:t xml:space="preserve"> сельского поселения об их проведении до дня обнародования заключения о результатах публичных слушаний не может быть более одного месяца. </w:t>
      </w:r>
      <w:proofErr w:type="gramEnd"/>
    </w:p>
    <w:bookmarkEnd w:id="2"/>
    <w:p w:rsidR="004B1BFA" w:rsidRPr="004B1BFA" w:rsidRDefault="004B1BFA" w:rsidP="004B1BFA">
      <w:pPr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4B1BF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>
        <w:rPr>
          <w:rFonts w:ascii="Times New Roman" w:eastAsia="Calibri" w:hAnsi="Times New Roman"/>
          <w:sz w:val="28"/>
          <w:szCs w:val="28"/>
          <w:lang w:eastAsia="en-US"/>
        </w:rPr>
        <w:t>Шестаковского</w:t>
      </w:r>
      <w:bookmarkStart w:id="3" w:name="_GoBack"/>
      <w:bookmarkEnd w:id="3"/>
      <w:r w:rsidRPr="004B1BF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об их проведении до дня обнародования заключения о результатах публичных не может быть менее одного месяца и более трех месяцев. </w:t>
      </w:r>
    </w:p>
    <w:p w:rsidR="004B1BFA" w:rsidRPr="004B1BFA" w:rsidRDefault="004B1BFA" w:rsidP="004B1BF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4B1BFA">
        <w:rPr>
          <w:rFonts w:ascii="Times New Roman" w:hAnsi="Times New Roman"/>
          <w:bCs/>
          <w:sz w:val="28"/>
          <w:szCs w:val="28"/>
        </w:rPr>
        <w:t>14. Ответственность должностных лиц за нарушение процедуры организации и проведения публичных слушаний</w:t>
      </w:r>
    </w:p>
    <w:p w:rsidR="004B1BFA" w:rsidRPr="004B1BFA" w:rsidRDefault="004B1BFA" w:rsidP="004B1BF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1BFA" w:rsidRPr="004B1BFA" w:rsidRDefault="004B1BFA" w:rsidP="004B1BF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4B1BFA">
        <w:rPr>
          <w:rFonts w:ascii="Times New Roman" w:hAnsi="Times New Roman"/>
          <w:sz w:val="28"/>
          <w:szCs w:val="28"/>
        </w:rPr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:rsidR="004B1BFA" w:rsidRPr="004B1BFA" w:rsidRDefault="004B1BFA" w:rsidP="004274CF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520" w:rsidRPr="004B1BFA" w:rsidRDefault="00355068" w:rsidP="005751BA">
      <w:pPr>
        <w:ind w:right="-1"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B1B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sectPr w:rsidR="00424520" w:rsidRPr="004B1BFA" w:rsidSect="0057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215"/>
    <w:rsid w:val="00015626"/>
    <w:rsid w:val="0003722B"/>
    <w:rsid w:val="00102215"/>
    <w:rsid w:val="001E34A2"/>
    <w:rsid w:val="002950E3"/>
    <w:rsid w:val="002B71FB"/>
    <w:rsid w:val="002E3BDA"/>
    <w:rsid w:val="00355068"/>
    <w:rsid w:val="00384BDC"/>
    <w:rsid w:val="00424520"/>
    <w:rsid w:val="004274CF"/>
    <w:rsid w:val="004B1BFA"/>
    <w:rsid w:val="004C595F"/>
    <w:rsid w:val="004F3D1A"/>
    <w:rsid w:val="0054454D"/>
    <w:rsid w:val="00570CD5"/>
    <w:rsid w:val="005751BA"/>
    <w:rsid w:val="007E4E79"/>
    <w:rsid w:val="00A833C8"/>
    <w:rsid w:val="00AF648E"/>
    <w:rsid w:val="00B25978"/>
    <w:rsid w:val="00CC2E24"/>
    <w:rsid w:val="00F04DFD"/>
    <w:rsid w:val="00F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22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2215"/>
    <w:pPr>
      <w:ind w:left="851" w:hanging="491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02215"/>
    <w:rPr>
      <w:rFonts w:ascii="Arial" w:eastAsia="Times New Roman" w:hAnsi="Arial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102215"/>
    <w:rPr>
      <w:sz w:val="28"/>
    </w:rPr>
  </w:style>
  <w:style w:type="character" w:customStyle="1" w:styleId="20">
    <w:name w:val="Основной текст 2 Знак"/>
    <w:basedOn w:val="a0"/>
    <w:link w:val="2"/>
    <w:rsid w:val="00102215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1022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3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2017-03-15T10:42:00Z</cp:lastPrinted>
  <dcterms:created xsi:type="dcterms:W3CDTF">2017-03-15T09:47:00Z</dcterms:created>
  <dcterms:modified xsi:type="dcterms:W3CDTF">2020-02-28T11:57:00Z</dcterms:modified>
</cp:coreProperties>
</file>