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D8" w:rsidRPr="000C4166" w:rsidRDefault="002E2BD8" w:rsidP="002E2BD8">
      <w:pPr>
        <w:tabs>
          <w:tab w:val="left" w:pos="9540"/>
        </w:tabs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16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E2BD8" w:rsidRPr="000C4166" w:rsidRDefault="002E2BD8" w:rsidP="002E2BD8">
      <w:pPr>
        <w:tabs>
          <w:tab w:val="left" w:pos="9540"/>
        </w:tabs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166">
        <w:rPr>
          <w:rFonts w:ascii="Times New Roman" w:hAnsi="Times New Roman" w:cs="Times New Roman"/>
          <w:b/>
          <w:sz w:val="28"/>
          <w:szCs w:val="28"/>
        </w:rPr>
        <w:t>СЕЛЬСКОГО ПОСЕЛЕНИЯ ПОДЪЕМ-МИХАЙЛОВКА</w:t>
      </w:r>
    </w:p>
    <w:p w:rsidR="002E2BD8" w:rsidRPr="000C4166" w:rsidRDefault="002E2BD8" w:rsidP="002E2BD8">
      <w:pPr>
        <w:tabs>
          <w:tab w:val="left" w:pos="9540"/>
        </w:tabs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166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</w:t>
      </w:r>
    </w:p>
    <w:p w:rsidR="002E2BD8" w:rsidRPr="000C4166" w:rsidRDefault="002E2BD8" w:rsidP="002E2BD8">
      <w:pPr>
        <w:tabs>
          <w:tab w:val="left" w:pos="9540"/>
        </w:tabs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16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2E2BD8" w:rsidRPr="000C4166" w:rsidRDefault="002E2BD8" w:rsidP="002E2BD8">
      <w:pPr>
        <w:tabs>
          <w:tab w:val="left" w:pos="9540"/>
        </w:tabs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D8" w:rsidRPr="000C4166" w:rsidRDefault="002E2BD8" w:rsidP="002E2BD8">
      <w:pPr>
        <w:tabs>
          <w:tab w:val="left" w:pos="9540"/>
        </w:tabs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1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2BD8" w:rsidRPr="000C4166" w:rsidRDefault="002E2BD8" w:rsidP="002E2BD8">
      <w:pPr>
        <w:tabs>
          <w:tab w:val="left" w:pos="9540"/>
        </w:tabs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D8" w:rsidRPr="002E2BD8" w:rsidRDefault="002E2BD8" w:rsidP="002E2BD8">
      <w:pPr>
        <w:tabs>
          <w:tab w:val="left" w:pos="9540"/>
        </w:tabs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166">
        <w:rPr>
          <w:rFonts w:ascii="Times New Roman" w:hAnsi="Times New Roman" w:cs="Times New Roman"/>
          <w:b/>
          <w:sz w:val="28"/>
          <w:szCs w:val="28"/>
        </w:rPr>
        <w:t>о</w:t>
      </w:r>
      <w:r w:rsidR="004123E3">
        <w:rPr>
          <w:rFonts w:ascii="Times New Roman" w:hAnsi="Times New Roman" w:cs="Times New Roman"/>
          <w:b/>
          <w:sz w:val="28"/>
          <w:szCs w:val="28"/>
        </w:rPr>
        <w:t xml:space="preserve">т                             </w:t>
      </w:r>
      <w:bookmarkStart w:id="0" w:name="_GoBack"/>
      <w:bookmarkEnd w:id="0"/>
      <w:r w:rsidRPr="000C4166">
        <w:rPr>
          <w:rFonts w:ascii="Times New Roman" w:hAnsi="Times New Roman" w:cs="Times New Roman"/>
          <w:b/>
          <w:sz w:val="28"/>
          <w:szCs w:val="28"/>
        </w:rPr>
        <w:t>года №</w:t>
      </w:r>
      <w:r w:rsidR="004123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D8" w:rsidRPr="002E2BD8" w:rsidRDefault="002E2BD8" w:rsidP="002E2BD8">
      <w:pPr>
        <w:tabs>
          <w:tab w:val="left" w:pos="9540"/>
        </w:tabs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D8" w:rsidRDefault="002E2BD8" w:rsidP="002E2BD8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</w:t>
      </w:r>
      <w:r w:rsidRPr="00585F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7FB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 </w:t>
      </w:r>
      <w:r w:rsidRPr="00B86AA4">
        <w:rPr>
          <w:rFonts w:ascii="Times New Roman" w:hAnsi="Times New Roman" w:cs="Times New Roman"/>
          <w:sz w:val="28"/>
        </w:rPr>
        <w:t xml:space="preserve">обустройства мест (площадок) </w:t>
      </w:r>
    </w:p>
    <w:p w:rsidR="002E2BD8" w:rsidRPr="00585F90" w:rsidRDefault="002E2BD8" w:rsidP="002E2BD8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6AA4">
        <w:rPr>
          <w:rFonts w:ascii="Times New Roman" w:hAnsi="Times New Roman" w:cs="Times New Roman"/>
          <w:sz w:val="28"/>
        </w:rPr>
        <w:t>накопления твердых коммунальных отходов и ведения их реестра</w:t>
      </w:r>
    </w:p>
    <w:p w:rsidR="002E2BD8" w:rsidRDefault="002E2BD8" w:rsidP="002E2BD8">
      <w:pPr>
        <w:tabs>
          <w:tab w:val="left" w:pos="9540"/>
        </w:tabs>
        <w:spacing w:after="0" w:line="240" w:lineRule="auto"/>
        <w:ind w:right="7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2BD8" w:rsidRPr="00A357D1" w:rsidRDefault="002E2BD8" w:rsidP="002E2BD8">
      <w:pPr>
        <w:tabs>
          <w:tab w:val="left" w:pos="9540"/>
        </w:tabs>
        <w:spacing w:after="0" w:line="240" w:lineRule="auto"/>
        <w:ind w:right="7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2BD8" w:rsidRPr="00A357D1" w:rsidRDefault="002E2BD8" w:rsidP="002E2BD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FB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31 августа 2018 года № 1039 «</w:t>
      </w:r>
      <w:r>
        <w:rPr>
          <w:rFonts w:ascii="Times New Roman" w:eastAsia="Calibri" w:hAnsi="Times New Roman" w:cs="Times New Roman"/>
          <w:sz w:val="28"/>
          <w:szCs w:val="28"/>
        </w:rPr>
        <w:t>Об утверждении</w:t>
      </w:r>
      <w:r w:rsidRPr="00585F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7FB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 </w:t>
      </w:r>
      <w:r w:rsidRPr="00B86AA4">
        <w:rPr>
          <w:rFonts w:ascii="Times New Roman" w:hAnsi="Times New Roman" w:cs="Times New Roman"/>
          <w:sz w:val="28"/>
        </w:rPr>
        <w:t>обустройства мест (площадок) накопления твердых коммунальных отходов</w:t>
      </w:r>
      <w:r w:rsidRPr="00A07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ведения их реестра»,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 Подъем-Михайловка муниципального района Волжский Самарской области, Администрация сельского поселения Подъем-Михайловка муниципального района Волжский Самарской области</w:t>
      </w:r>
    </w:p>
    <w:p w:rsidR="002E2BD8" w:rsidRPr="00A357D1" w:rsidRDefault="002E2BD8" w:rsidP="002E2BD8">
      <w:pPr>
        <w:tabs>
          <w:tab w:val="left" w:pos="9540"/>
        </w:tabs>
        <w:spacing w:after="0" w:line="360" w:lineRule="auto"/>
        <w:ind w:right="7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57D1">
        <w:rPr>
          <w:rFonts w:ascii="Times New Roman" w:eastAsia="Calibri" w:hAnsi="Times New Roman" w:cs="Times New Roman"/>
          <w:b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b/>
          <w:sz w:val="28"/>
          <w:szCs w:val="28"/>
        </w:rPr>
        <w:t>Е Т</w:t>
      </w:r>
      <w:r w:rsidRPr="00A357D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E2BD8" w:rsidRPr="00DE3B04" w:rsidRDefault="002E2BD8" w:rsidP="002E2BD8">
      <w:pPr>
        <w:pStyle w:val="ConsPlusTitle"/>
        <w:numPr>
          <w:ilvl w:val="0"/>
          <w:numId w:val="47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Утвердить прилагаемые Правила </w:t>
      </w:r>
      <w:r w:rsidRPr="00B86AA4">
        <w:rPr>
          <w:rFonts w:ascii="Times New Roman" w:hAnsi="Times New Roman" w:cs="Times New Roman"/>
          <w:b w:val="0"/>
          <w:sz w:val="28"/>
        </w:rPr>
        <w:t>обустройства мест (площадок) накопления твердых коммунальных отходов и ведения их реестра</w:t>
      </w:r>
      <w:r w:rsidRPr="00585F90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2E2BD8" w:rsidRPr="00B86AA4" w:rsidRDefault="002E2BD8" w:rsidP="002E2BD8">
      <w:pPr>
        <w:pStyle w:val="ConsPlusTitle"/>
        <w:numPr>
          <w:ilvl w:val="0"/>
          <w:numId w:val="47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D60D1C">
        <w:rPr>
          <w:rFonts w:ascii="Times New Roman" w:hAnsi="Times New Roman" w:cs="Times New Roman"/>
          <w:b w:val="0"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</w:t>
      </w:r>
      <w:proofErr w:type="gramStart"/>
      <w:r w:rsidRPr="00D60D1C">
        <w:rPr>
          <w:rFonts w:ascii="Times New Roman" w:hAnsi="Times New Roman" w:cs="Times New Roman"/>
          <w:b w:val="0"/>
          <w:sz w:val="28"/>
          <w:szCs w:val="28"/>
        </w:rPr>
        <w:t>сайте  Администрации</w:t>
      </w:r>
      <w:proofErr w:type="gramEnd"/>
      <w:r w:rsidRPr="00D60D1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Подъем-Михайловка</w:t>
      </w:r>
      <w:r w:rsidRPr="00D60D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0D1C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B86AA4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 сети «Интернет».</w:t>
      </w:r>
    </w:p>
    <w:p w:rsidR="002E2BD8" w:rsidRPr="00B86AA4" w:rsidRDefault="002E2BD8" w:rsidP="002E2BD8">
      <w:pPr>
        <w:pStyle w:val="ConsPlusTitle"/>
        <w:numPr>
          <w:ilvl w:val="0"/>
          <w:numId w:val="47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B86AA4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 w:rsidRPr="00B86AA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E2BD8" w:rsidRDefault="002E2BD8" w:rsidP="002E2BD8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E2BD8" w:rsidRDefault="002E2BD8" w:rsidP="002E2BD8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E2BD8" w:rsidRDefault="002E2BD8" w:rsidP="002E2BD8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2BD8" w:rsidRPr="000C4166" w:rsidRDefault="002E2BD8" w:rsidP="002E2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166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2E2BD8" w:rsidRPr="000C4166" w:rsidRDefault="002E2BD8" w:rsidP="002E2BD8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/>
        </w:rPr>
      </w:pPr>
      <w:r w:rsidRPr="000C4166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Подъем-Михайловка                                                               </w:t>
      </w:r>
      <w:proofErr w:type="spellStart"/>
      <w:r w:rsidRPr="000C4166">
        <w:rPr>
          <w:rFonts w:ascii="Times New Roman" w:eastAsia="Times New Roman" w:hAnsi="Times New Roman" w:cs="Times New Roman"/>
          <w:sz w:val="28"/>
          <w:szCs w:val="28"/>
          <w:lang w:val="x-none"/>
        </w:rPr>
        <w:t>Н.И.Пырнэу</w:t>
      </w:r>
      <w:proofErr w:type="spellEnd"/>
      <w:r w:rsidRPr="000C4166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 </w:t>
      </w:r>
    </w:p>
    <w:p w:rsidR="002E2BD8" w:rsidRPr="000C4166" w:rsidRDefault="002E2BD8" w:rsidP="002E2B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2E2BD8" w:rsidRDefault="002E2BD8" w:rsidP="002E2BD8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2BD8" w:rsidRDefault="002E2BD8" w:rsidP="002E2BD8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2BD8" w:rsidRDefault="002E2BD8" w:rsidP="002E2BD8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2BD8" w:rsidRDefault="002E2BD8" w:rsidP="002E2BD8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2BD8" w:rsidRDefault="002E2BD8" w:rsidP="002E2BD8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23E3" w:rsidRDefault="004123E3" w:rsidP="002E2BD8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23E3" w:rsidRDefault="004123E3" w:rsidP="002E2BD8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2BD8" w:rsidRDefault="002E2BD8" w:rsidP="002E2BD8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sz w:val="24"/>
          <w:szCs w:val="28"/>
        </w:rPr>
      </w:pPr>
    </w:p>
    <w:p w:rsidR="002E2BD8" w:rsidRPr="00D60D1C" w:rsidRDefault="002E2BD8" w:rsidP="002E2BD8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0D1C">
        <w:rPr>
          <w:rFonts w:ascii="Times New Roman" w:hAnsi="Times New Roman" w:cs="Times New Roman"/>
          <w:sz w:val="28"/>
          <w:szCs w:val="28"/>
        </w:rPr>
        <w:t>Приложение</w:t>
      </w:r>
    </w:p>
    <w:p w:rsidR="002E2BD8" w:rsidRPr="00D60D1C" w:rsidRDefault="002E2BD8" w:rsidP="002E2BD8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0D1C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2E2BD8" w:rsidRPr="00D60D1C" w:rsidRDefault="002E2BD8" w:rsidP="002E2BD8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0D1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E2BD8" w:rsidRPr="00D60D1C" w:rsidRDefault="002E2BD8" w:rsidP="002E2BD8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60D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Подъем-Михайловка</w:t>
      </w:r>
      <w:r w:rsidRPr="00D60D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2BD8" w:rsidRPr="00D60D1C" w:rsidRDefault="004123E3" w:rsidP="002E2B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   от                      </w:t>
      </w:r>
      <w:r w:rsidR="002E2BD8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2E2BD8" w:rsidRDefault="002E2BD8" w:rsidP="002E2B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BD8" w:rsidRDefault="002E2BD8" w:rsidP="002E2B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BD8" w:rsidRPr="00A07FB2" w:rsidRDefault="002E2BD8" w:rsidP="002E2B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FB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РАВИЛА</w:t>
      </w:r>
    </w:p>
    <w:p w:rsidR="002E2BD8" w:rsidRDefault="002E2BD8" w:rsidP="002E2B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6AA4">
        <w:rPr>
          <w:rFonts w:ascii="Times New Roman" w:hAnsi="Times New Roman" w:cs="Times New Roman"/>
          <w:b/>
          <w:sz w:val="28"/>
        </w:rPr>
        <w:t>обустройства мест (площадок) накопления твердых коммунальных отходов и ведения их реестра</w:t>
      </w:r>
    </w:p>
    <w:p w:rsidR="002E2BD8" w:rsidRDefault="002E2BD8" w:rsidP="002E2B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>1. Настоящие 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указанного реестра.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>2. Места (площадки) накопления твердых коммунальных отходов должны соответствовать требованиям законодательства Российской Федерации в област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санитарно-эпидемиологического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благополучия населения и иного законодательства Российской Федерации, а также правилам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Подъем-Михайловка муниципального района Волжский Самарской области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b/>
          <w:sz w:val="28"/>
          <w:szCs w:val="28"/>
        </w:rPr>
        <w:t>II. Порядок создания мест (площадок) накопления твердых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b/>
          <w:sz w:val="28"/>
          <w:szCs w:val="28"/>
        </w:rPr>
        <w:t>коммунальных отходов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40"/>
      <w:bookmarkEnd w:id="1"/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3. Места (площадки) накопления твердых коммунальных отходов создаются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Подъем-Михайловка муниципального района Волжский Самарской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Администрация)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установленных законодательством Российской Федерации случаев, когда такая обязанность лежит на других лицах.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поселения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т места (площадки) накопления твердых коммунальных отходов путем принятия решения в соответствии с требованиями правил благоустройства </w:t>
      </w:r>
      <w:r w:rsidRPr="00D60D1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Подъем-Михайловка</w:t>
      </w:r>
      <w:r w:rsidRPr="00D60D1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>4.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заявитель)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, такие лица согласовывают создание места (площадки) накопления твердых коммунальных отходов с </w:t>
      </w:r>
      <w:r w:rsidRPr="00D60D1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60D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Подъем-Михайловка</w:t>
      </w:r>
      <w:r w:rsidRPr="00D60D1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D60D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района Волжский Самарской области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письменной заявки, форма которой устанавливается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(далее - заявка)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 к настоящим Правилам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42"/>
      <w:bookmarkEnd w:id="2"/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заявку в срок не позднее 10 календарных дней со дня ее поступления.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43"/>
      <w:bookmarkEnd w:id="3"/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6.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По запросу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территориальный</w:t>
      </w:r>
      <w:proofErr w:type="gramEnd"/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в срок не позднее 5 календарных дней со дня поступления запроса.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до 20 календарных дней, при этом заявителю не позднее 3 календарных дней со дня принятия такого решения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proofErr w:type="gramEnd"/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соответствующее уведомление.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7. По результатам рассмотрения заявки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proofErr w:type="gramEnd"/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решение о согласовании или отказе в согласовании создания места (площадки) накопления твердых коммунальных отходов.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8. Основаниями отказа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в согласовании создания места (площадки) накопления твердых коммунальных отходов являются: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>а) несоответствие заявки установленной форме;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б) несоответствие места (площадки) накопления твердых коммунальных отходов требованиям правил </w:t>
      </w:r>
      <w:proofErr w:type="gramStart"/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Подъем-Михайловка муниципального района Волжский Самарской области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9. О принятом решении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уведомляет</w:t>
      </w:r>
      <w:proofErr w:type="gramEnd"/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заявителя в срок, установленный </w:t>
      </w:r>
      <w:hyperlink w:anchor="P42" w:history="1">
        <w:r w:rsidRPr="00EB23BC">
          <w:rPr>
            <w:rFonts w:ascii="Times New Roman" w:eastAsia="Times New Roman" w:hAnsi="Times New Roman" w:cs="Times New Roman"/>
            <w:sz w:val="28"/>
            <w:szCs w:val="28"/>
          </w:rPr>
          <w:t>пунктами 5</w:t>
        </w:r>
      </w:hyperlink>
      <w:r w:rsidRPr="00EB23B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P43" w:history="1">
        <w:r w:rsidRPr="00EB23BC">
          <w:rPr>
            <w:rFonts w:ascii="Times New Roman" w:eastAsia="Times New Roman" w:hAnsi="Times New Roman" w:cs="Times New Roman"/>
            <w:sz w:val="28"/>
            <w:szCs w:val="28"/>
          </w:rPr>
          <w:t>6</w:t>
        </w:r>
      </w:hyperlink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10.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согласованием создания места (площадки) накопления твердых коммунальных отходов в порядке, установленном настоящим разделом Правил.</w:t>
      </w:r>
    </w:p>
    <w:p w:rsidR="002E2BD8" w:rsidRDefault="002E2BD8" w:rsidP="002E2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BD8" w:rsidRDefault="002E2BD8" w:rsidP="002E2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BD8" w:rsidRDefault="002E2BD8" w:rsidP="002E2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BD8" w:rsidRDefault="002E2BD8" w:rsidP="002E2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b/>
          <w:sz w:val="28"/>
          <w:szCs w:val="28"/>
        </w:rPr>
        <w:t>III. Правила формирования и ведения реестра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b/>
          <w:sz w:val="28"/>
          <w:szCs w:val="28"/>
        </w:rPr>
        <w:t>мест (площадок) накопления твердых коммунальных отходов,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b/>
          <w:sz w:val="28"/>
          <w:szCs w:val="28"/>
        </w:rPr>
        <w:t>требования к его содержанию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>11.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12. Реестр ведется на бумажном носителе и в электронном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 поселения по форме согласно приложению 3 к настоящим Правилам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. Сведения в реестр вносятся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13.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Администрацией  на</w:t>
      </w:r>
      <w:proofErr w:type="gramEnd"/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Подъем-Михайловка муниципального района Волжский Самарской области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>14. Реестр ведется на государственном языке Российской Федерации.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15. В соответствии с </w:t>
      </w:r>
      <w:hyperlink r:id="rId6" w:history="1">
        <w:r w:rsidRPr="00B86AA4">
          <w:rPr>
            <w:rFonts w:ascii="Times New Roman" w:eastAsia="Times New Roman" w:hAnsi="Times New Roman" w:cs="Times New Roman"/>
            <w:sz w:val="28"/>
            <w:szCs w:val="28"/>
          </w:rPr>
          <w:t>пунктом 5 статьи 13.4</w:t>
        </w:r>
      </w:hyperlink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реестр включает в себя следующие разделы: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>данные о нахождении мест (площадок) накопления твердых коммунальных отходов;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>данные о технических характеристиках мест (площадок) накопления твердых коммунальных отходов;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>данные о собственниках мест (площадок) накопления твердых коммунальных отходов;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16. Раздел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Данные о нахождении мест (площадок) накопления твердых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коммунальных отходов на карте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Подъем-Михайловка муниципального района Волжский Самарской области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масштаба 1:2000.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17. Раздел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Данные о технических характеристиках мест (площадок) накопления твердых ком</w:t>
      </w:r>
      <w:r>
        <w:rPr>
          <w:rFonts w:ascii="Times New Roman" w:eastAsia="Times New Roman" w:hAnsi="Times New Roman" w:cs="Times New Roman"/>
          <w:sz w:val="28"/>
          <w:szCs w:val="28"/>
        </w:rPr>
        <w:t>мунальных отходов»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содержит сведения об используемом покрытии, площади, количестве размещенных и </w:t>
      </w:r>
      <w:proofErr w:type="gramStart"/>
      <w:r w:rsidRPr="00B86AA4">
        <w:rPr>
          <w:rFonts w:ascii="Times New Roman" w:eastAsia="Times New Roman" w:hAnsi="Times New Roman" w:cs="Times New Roman"/>
          <w:sz w:val="28"/>
          <w:szCs w:val="28"/>
        </w:rPr>
        <w:t>планируемых к размещению контейнеров</w:t>
      </w:r>
      <w:proofErr w:type="gramEnd"/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и бункеров с указанием их объема.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размещенных и </w:t>
      </w:r>
      <w:proofErr w:type="gramStart"/>
      <w:r w:rsidRPr="00B86AA4">
        <w:rPr>
          <w:rFonts w:ascii="Times New Roman" w:eastAsia="Times New Roman" w:hAnsi="Times New Roman" w:cs="Times New Roman"/>
          <w:sz w:val="28"/>
          <w:szCs w:val="28"/>
        </w:rPr>
        <w:t>планируемых к размещению контейнерах</w:t>
      </w:r>
      <w:proofErr w:type="gramEnd"/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и бункерах с указанием их объема формируется на основании информации,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планируемых к размещению контейнерах определяется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18. Раздел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Данные о собственниках мест (площадок) накопления твердых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содержит сведения: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19. Раздел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20. В случае если место (площадка) накопления твердых коммунальных отходов создано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hyperlink w:anchor="P40" w:history="1">
        <w:r w:rsidRPr="00B86AA4">
          <w:rPr>
            <w:rFonts w:ascii="Times New Roman" w:eastAsia="Times New Roman" w:hAnsi="Times New Roman" w:cs="Times New Roman"/>
            <w:sz w:val="28"/>
            <w:szCs w:val="28"/>
          </w:rPr>
          <w:t>пунктом 3</w:t>
        </w:r>
      </w:hyperlink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сведения о таком месте (площадке) накопления твердых коммунальных отходов подлежат включению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в реестр в срок не позднее 3 рабочих дней со дня принятия решения о его создании.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21. В случае если место (площадка) накопления твердых коммунальных отходов создано заявителем, он обязан обратиться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78"/>
      <w:bookmarkEnd w:id="4"/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22. Заявитель направляет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заявку о включении сведений о месте (площадке) накопления твердых коммунальных отходов в реестр по форме, установленной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Приложением 2 к настоящим Правилам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23. Рассмотрение заявки о включении сведений о месте (площадке) накопления твердых коммунальных отходов в реестр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в течение 10 рабочих дней со дня ее получения.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24. По результатам рассмотрения заявки о включении сведений о месте (площадке) накопления твердых коммунальных отходов в реестр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proofErr w:type="gramEnd"/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решение о включении сведений о месте (площадке) накопления твердых коммунальных отходов в реестр или об отказе во включении таких сведений в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lastRenderedPageBreak/>
        <w:t>реестр.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>25.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в) отсутствие согласования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создания места (площадки) накопления твердых коммунальных отходов.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>26.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86"/>
      <w:bookmarkEnd w:id="5"/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27.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уведомляет</w:t>
      </w:r>
      <w:proofErr w:type="gramEnd"/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заявителя о принятом решении в течение 3 рабочих дней со дня его принятия.</w:t>
      </w:r>
    </w:p>
    <w:p w:rsidR="002E2BD8" w:rsidRPr="00B86AA4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28.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заявкой о включении сведений о месте (площадке) накопления твердых коммунальных отходов в реестр. Заявка, поступившая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повторно, рассматривается в порядке и сроки, которые установлены </w:t>
      </w:r>
      <w:hyperlink w:anchor="P78" w:history="1">
        <w:r w:rsidRPr="00B86AA4">
          <w:rPr>
            <w:rFonts w:ascii="Times New Roman" w:eastAsia="Times New Roman" w:hAnsi="Times New Roman" w:cs="Times New Roman"/>
            <w:sz w:val="28"/>
            <w:szCs w:val="28"/>
          </w:rPr>
          <w:t>пунктами 22</w:t>
        </w:r>
      </w:hyperlink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w:anchor="P86" w:history="1">
        <w:r w:rsidRPr="00B86AA4">
          <w:rPr>
            <w:rFonts w:ascii="Times New Roman" w:eastAsia="Times New Roman" w:hAnsi="Times New Roman" w:cs="Times New Roman"/>
            <w:sz w:val="28"/>
            <w:szCs w:val="28"/>
          </w:rPr>
          <w:t>27</w:t>
        </w:r>
      </w:hyperlink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Правил.</w:t>
      </w:r>
    </w:p>
    <w:p w:rsidR="002E2BD8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29. Заявитель обязан сообщать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 </w:t>
      </w:r>
      <w:r w:rsidRPr="00B86AA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86AA4">
        <w:rPr>
          <w:rFonts w:ascii="Times New Roman" w:eastAsia="Times New Roman" w:hAnsi="Times New Roman" w:cs="Times New Roman"/>
          <w:sz w:val="28"/>
          <w:szCs w:val="28"/>
        </w:rPr>
        <w:t xml:space="preserve">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2E2BD8" w:rsidRDefault="002E2BD8" w:rsidP="002E2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92D" w:rsidRDefault="001B592D" w:rsidP="000F3FAB">
      <w:pPr>
        <w:shd w:val="clear" w:color="auto" w:fill="FFFFFF"/>
        <w:tabs>
          <w:tab w:val="left" w:pos="284"/>
          <w:tab w:val="left" w:pos="426"/>
          <w:tab w:val="left" w:pos="5245"/>
        </w:tabs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6AA4" w:rsidRDefault="00B86AA4" w:rsidP="00FB02C1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sz w:val="24"/>
          <w:szCs w:val="28"/>
        </w:rPr>
      </w:pPr>
    </w:p>
    <w:p w:rsidR="009F0F66" w:rsidRDefault="009F0F66" w:rsidP="003E2AC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B133A" w:rsidRPr="00EB133A" w:rsidRDefault="00BF21CC" w:rsidP="003E2AC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33A" w:rsidRPr="00EB133A">
        <w:rPr>
          <w:rFonts w:ascii="Times New Roman" w:eastAsia="Times New Roman" w:hAnsi="Times New Roman" w:cs="Times New Roman"/>
          <w:sz w:val="24"/>
          <w:szCs w:val="28"/>
        </w:rPr>
        <w:t>Приложение</w:t>
      </w:r>
      <w:r w:rsidR="00EB133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EB133A" w:rsidRPr="00EB133A">
        <w:rPr>
          <w:rFonts w:ascii="Times New Roman" w:eastAsia="Times New Roman" w:hAnsi="Times New Roman" w:cs="Times New Roman"/>
          <w:sz w:val="24"/>
          <w:szCs w:val="28"/>
        </w:rPr>
        <w:t xml:space="preserve">1 </w:t>
      </w:r>
    </w:p>
    <w:p w:rsidR="00EB133A" w:rsidRDefault="00EB133A" w:rsidP="00EB133A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  <w:r w:rsidRPr="00EB133A">
        <w:rPr>
          <w:rFonts w:ascii="Times New Roman" w:eastAsia="Times New Roman" w:hAnsi="Times New Roman" w:cs="Times New Roman"/>
          <w:sz w:val="24"/>
          <w:szCs w:val="28"/>
        </w:rPr>
        <w:t>к Правилам</w:t>
      </w:r>
      <w:r w:rsidRPr="00EB133A">
        <w:rPr>
          <w:rFonts w:ascii="Times New Roman" w:hAnsi="Times New Roman" w:cs="Times New Roman"/>
          <w:b/>
          <w:sz w:val="24"/>
        </w:rPr>
        <w:t xml:space="preserve"> </w:t>
      </w:r>
      <w:r w:rsidRPr="00EB133A">
        <w:rPr>
          <w:rFonts w:ascii="Times New Roman" w:hAnsi="Times New Roman" w:cs="Times New Roman"/>
          <w:sz w:val="24"/>
        </w:rPr>
        <w:t>обустройства мест (площадок) накопления твердых коммунальных отходов и ведения их реестра</w:t>
      </w:r>
    </w:p>
    <w:p w:rsidR="00EB133A" w:rsidRDefault="00EB133A" w:rsidP="00EB133A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</w:p>
    <w:p w:rsidR="00EB133A" w:rsidRPr="00501CFF" w:rsidRDefault="00EB133A" w:rsidP="00EB133A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501CFF">
        <w:rPr>
          <w:rFonts w:ascii="Times New Roman" w:hAnsi="Times New Roman" w:cs="Times New Roman"/>
        </w:rPr>
        <w:t xml:space="preserve">Главе </w:t>
      </w:r>
      <w:r w:rsidR="00501CFF">
        <w:rPr>
          <w:rFonts w:ascii="Times New Roman" w:hAnsi="Times New Roman" w:cs="Times New Roman"/>
        </w:rPr>
        <w:t>Администрации</w:t>
      </w:r>
      <w:r w:rsidR="00501CFF" w:rsidRPr="00501CFF">
        <w:rPr>
          <w:rFonts w:ascii="Times New Roman" w:hAnsi="Times New Roman" w:cs="Times New Roman"/>
        </w:rPr>
        <w:t xml:space="preserve"> сельского поселения </w:t>
      </w:r>
      <w:r w:rsidR="002E2BD8">
        <w:rPr>
          <w:rFonts w:ascii="Times New Roman" w:hAnsi="Times New Roman" w:cs="Times New Roman"/>
        </w:rPr>
        <w:t>Подъем-Михайловка</w:t>
      </w:r>
      <w:r w:rsidR="00501CFF" w:rsidRPr="00501CFF">
        <w:rPr>
          <w:rFonts w:ascii="Times New Roman" w:hAnsi="Times New Roman" w:cs="Times New Roman"/>
        </w:rPr>
        <w:t xml:space="preserve"> </w:t>
      </w:r>
      <w:r w:rsidR="00501CFF">
        <w:rPr>
          <w:rFonts w:ascii="Times New Roman" w:hAnsi="Times New Roman" w:cs="Times New Roman"/>
        </w:rPr>
        <w:t xml:space="preserve"> </w:t>
      </w:r>
    </w:p>
    <w:p w:rsidR="00EB133A" w:rsidRPr="00EB133A" w:rsidRDefault="00EB133A" w:rsidP="00EB133A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  <w:r w:rsidRPr="00EB133A"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EB133A" w:rsidRPr="00EB133A" w:rsidRDefault="00EB133A" w:rsidP="00EB133A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от____________________________</w:t>
      </w:r>
    </w:p>
    <w:p w:rsidR="00EB133A" w:rsidRDefault="00EB133A" w:rsidP="00EB133A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</w:t>
      </w:r>
    </w:p>
    <w:p w:rsidR="00EB133A" w:rsidRDefault="00EB133A" w:rsidP="00EB133A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</w:p>
    <w:p w:rsidR="00EB133A" w:rsidRDefault="00EB133A" w:rsidP="00EB133A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</w:p>
    <w:p w:rsidR="00EB133A" w:rsidRPr="00EB133A" w:rsidRDefault="00EB133A" w:rsidP="00EB1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B133A" w:rsidRPr="00EB133A" w:rsidRDefault="00EB133A" w:rsidP="00EB133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EB133A">
        <w:rPr>
          <w:rFonts w:ascii="Times New Roman" w:hAnsi="Times New Roman" w:cs="Times New Roman"/>
          <w:b/>
          <w:sz w:val="28"/>
        </w:rPr>
        <w:t>Заявка</w:t>
      </w:r>
    </w:p>
    <w:p w:rsidR="00EB133A" w:rsidRPr="00EB133A" w:rsidRDefault="00EB133A" w:rsidP="00EB133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EB133A">
        <w:rPr>
          <w:rFonts w:ascii="Times New Roman" w:hAnsi="Times New Roman" w:cs="Times New Roman"/>
          <w:b/>
          <w:sz w:val="28"/>
        </w:rPr>
        <w:t xml:space="preserve">о согласовании </w:t>
      </w:r>
      <w:r w:rsidRPr="00501CFF">
        <w:rPr>
          <w:rFonts w:ascii="Times New Roman" w:hAnsi="Times New Roman" w:cs="Times New Roman"/>
          <w:b/>
          <w:sz w:val="28"/>
        </w:rPr>
        <w:t xml:space="preserve">с </w:t>
      </w:r>
      <w:r w:rsidR="00501CFF" w:rsidRPr="00501CFF">
        <w:rPr>
          <w:rFonts w:ascii="Times New Roman" w:hAnsi="Times New Roman" w:cs="Times New Roman"/>
          <w:b/>
          <w:sz w:val="28"/>
          <w:szCs w:val="28"/>
        </w:rPr>
        <w:t xml:space="preserve">Администрацией сельского поселения </w:t>
      </w:r>
      <w:r w:rsidR="002E2BD8">
        <w:rPr>
          <w:rFonts w:ascii="Times New Roman" w:hAnsi="Times New Roman" w:cs="Times New Roman"/>
          <w:b/>
          <w:sz w:val="28"/>
          <w:szCs w:val="28"/>
        </w:rPr>
        <w:t>Подъем-Михайловка</w:t>
      </w:r>
      <w:r w:rsidR="00501CFF">
        <w:rPr>
          <w:rFonts w:ascii="Times New Roman" w:hAnsi="Times New Roman" w:cs="Times New Roman"/>
          <w:sz w:val="28"/>
          <w:szCs w:val="28"/>
        </w:rPr>
        <w:t xml:space="preserve">   </w:t>
      </w:r>
      <w:r w:rsidRPr="00EB133A">
        <w:rPr>
          <w:rFonts w:ascii="Times New Roman" w:hAnsi="Times New Roman" w:cs="Times New Roman"/>
          <w:b/>
          <w:sz w:val="28"/>
        </w:rPr>
        <w:t>создания места (площадки) накопления твёрдых коммунальных отходов</w:t>
      </w:r>
    </w:p>
    <w:p w:rsidR="00EB133A" w:rsidRPr="00EB133A" w:rsidRDefault="00EB133A" w:rsidP="00EB133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EB133A">
        <w:rPr>
          <w:rFonts w:ascii="Times New Roman" w:hAnsi="Times New Roman" w:cs="Times New Roman"/>
          <w:b/>
          <w:sz w:val="28"/>
        </w:rPr>
        <w:t xml:space="preserve">на </w:t>
      </w:r>
      <w:proofErr w:type="gramStart"/>
      <w:r w:rsidRPr="00EB133A">
        <w:rPr>
          <w:rFonts w:ascii="Times New Roman" w:hAnsi="Times New Roman" w:cs="Times New Roman"/>
          <w:b/>
          <w:sz w:val="28"/>
        </w:rPr>
        <w:t xml:space="preserve">территории </w:t>
      </w:r>
      <w:r w:rsidR="001B592D">
        <w:rPr>
          <w:rFonts w:ascii="Times New Roman" w:hAnsi="Times New Roman" w:cs="Times New Roman"/>
          <w:b/>
          <w:sz w:val="28"/>
        </w:rPr>
        <w:t xml:space="preserve"> </w:t>
      </w:r>
      <w:r w:rsidR="001B592D" w:rsidRPr="001B592D">
        <w:rPr>
          <w:rFonts w:ascii="Times New Roman" w:hAnsi="Times New Roman" w:cs="Times New Roman"/>
          <w:b/>
          <w:sz w:val="28"/>
        </w:rPr>
        <w:t>сельского</w:t>
      </w:r>
      <w:proofErr w:type="gramEnd"/>
      <w:r w:rsidR="001B592D" w:rsidRPr="001B592D">
        <w:rPr>
          <w:rFonts w:ascii="Times New Roman" w:hAnsi="Times New Roman" w:cs="Times New Roman"/>
          <w:b/>
          <w:sz w:val="28"/>
        </w:rPr>
        <w:t xml:space="preserve"> поселения </w:t>
      </w:r>
      <w:r w:rsidR="002E2BD8">
        <w:rPr>
          <w:rFonts w:ascii="Times New Roman" w:hAnsi="Times New Roman" w:cs="Times New Roman"/>
          <w:b/>
          <w:sz w:val="28"/>
        </w:rPr>
        <w:t>Подъем-Михайловка</w:t>
      </w:r>
      <w:r w:rsidR="001B592D" w:rsidRPr="001B592D">
        <w:rPr>
          <w:rFonts w:ascii="Times New Roman" w:hAnsi="Times New Roman" w:cs="Times New Roman"/>
          <w:b/>
          <w:sz w:val="28"/>
        </w:rPr>
        <w:t xml:space="preserve">   </w:t>
      </w:r>
    </w:p>
    <w:p w:rsidR="00EB133A" w:rsidRPr="00EB133A" w:rsidRDefault="00EB133A" w:rsidP="00EB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EB133A" w:rsidRDefault="00EB133A" w:rsidP="00EB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lastRenderedPageBreak/>
        <w:t xml:space="preserve"> Прошу согласовать создание места (площадки) накопления твёрдых коммунальных отходов на </w:t>
      </w:r>
      <w:proofErr w:type="gramStart"/>
      <w:r w:rsidRPr="00EB133A">
        <w:rPr>
          <w:rFonts w:ascii="Times New Roman" w:hAnsi="Times New Roman" w:cs="Times New Roman"/>
          <w:sz w:val="28"/>
        </w:rPr>
        <w:t xml:space="preserve">территории </w:t>
      </w:r>
      <w:r w:rsidR="00501CFF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501CF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E2BD8">
        <w:rPr>
          <w:rFonts w:ascii="Times New Roman" w:hAnsi="Times New Roman" w:cs="Times New Roman"/>
          <w:sz w:val="28"/>
          <w:szCs w:val="28"/>
        </w:rPr>
        <w:t>Подъем-Михайловка</w:t>
      </w:r>
      <w:r w:rsidR="00501CFF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Pr="00EB133A">
        <w:rPr>
          <w:rFonts w:ascii="Times New Roman" w:hAnsi="Times New Roman" w:cs="Times New Roman"/>
          <w:sz w:val="28"/>
        </w:rPr>
        <w:t xml:space="preserve">: </w:t>
      </w:r>
    </w:p>
    <w:p w:rsidR="00EB133A" w:rsidRPr="00BF21CC" w:rsidRDefault="00EB133A" w:rsidP="00BF21CC">
      <w:pPr>
        <w:pStyle w:val="a6"/>
        <w:widowControl w:val="0"/>
        <w:numPr>
          <w:ilvl w:val="0"/>
          <w:numId w:val="4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 xml:space="preserve">Данные о предполагаемом нахождении места (площадки) накопления ТКО: </w:t>
      </w:r>
    </w:p>
    <w:p w:rsidR="00BF21CC" w:rsidRPr="00BF21CC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а) тип используемого покрытия места (площадки) накопления ТКО:______________________________________________________________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</w:p>
    <w:p w:rsidR="00BF21CC" w:rsidRPr="00BD72E8" w:rsidRDefault="00BF21CC" w:rsidP="00BD72E8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D72E8">
        <w:rPr>
          <w:rFonts w:ascii="Times New Roman" w:hAnsi="Times New Roman" w:cs="Times New Roman"/>
          <w:sz w:val="24"/>
          <w:szCs w:val="24"/>
        </w:rPr>
        <w:t>(бетонное, асфальтобетонное покрытие и т.п.)</w:t>
      </w:r>
    </w:p>
    <w:p w:rsidR="00BF21CC" w:rsidRPr="00BF21CC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б) площадь места (площадки) накопления ТКО:_______</w:t>
      </w:r>
      <w:proofErr w:type="spellStart"/>
      <w:r w:rsidRPr="00BF21CC">
        <w:rPr>
          <w:rFonts w:ascii="Times New Roman" w:hAnsi="Times New Roman" w:cs="Times New Roman"/>
          <w:sz w:val="28"/>
        </w:rPr>
        <w:t>кв.м</w:t>
      </w:r>
      <w:proofErr w:type="spellEnd"/>
      <w:r w:rsidRPr="00BF21CC">
        <w:rPr>
          <w:rFonts w:ascii="Times New Roman" w:hAnsi="Times New Roman" w:cs="Times New Roman"/>
          <w:sz w:val="28"/>
        </w:rPr>
        <w:t xml:space="preserve">.; </w:t>
      </w:r>
    </w:p>
    <w:p w:rsidR="00BF21CC" w:rsidRPr="00BF21CC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в) количество планируемых к размещению контей</w:t>
      </w:r>
      <w:r w:rsidR="00BD72E8">
        <w:rPr>
          <w:rFonts w:ascii="Times New Roman" w:hAnsi="Times New Roman" w:cs="Times New Roman"/>
          <w:sz w:val="28"/>
        </w:rPr>
        <w:t xml:space="preserve">неров и бункеров с указанием их </w:t>
      </w:r>
      <w:r w:rsidRPr="00BF21CC">
        <w:rPr>
          <w:rFonts w:ascii="Times New Roman" w:hAnsi="Times New Roman" w:cs="Times New Roman"/>
          <w:sz w:val="28"/>
        </w:rPr>
        <w:t>объема:________________________________________________</w:t>
      </w:r>
      <w:r w:rsidR="00BD72E8">
        <w:rPr>
          <w:rFonts w:ascii="Times New Roman" w:hAnsi="Times New Roman" w:cs="Times New Roman"/>
          <w:sz w:val="28"/>
        </w:rPr>
        <w:t>_____________</w:t>
      </w:r>
    </w:p>
    <w:p w:rsidR="00BF21CC" w:rsidRPr="00BF21CC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Данные о собственнике планируемого места (площадки) накопления твердых коммунальных отходов:______________________________________</w:t>
      </w:r>
      <w:r>
        <w:rPr>
          <w:rFonts w:ascii="Times New Roman" w:hAnsi="Times New Roman" w:cs="Times New Roman"/>
          <w:sz w:val="28"/>
        </w:rPr>
        <w:t>____________</w:t>
      </w:r>
    </w:p>
    <w:p w:rsidR="00BF21CC" w:rsidRPr="00BD72E8" w:rsidRDefault="00BF21CC" w:rsidP="00BD72E8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D72E8">
        <w:rPr>
          <w:rFonts w:ascii="Times New Roman" w:hAnsi="Times New Roman" w:cs="Times New Roman"/>
          <w:sz w:val="24"/>
          <w:szCs w:val="24"/>
        </w:rPr>
        <w:t>(для юридических лиц - полное наименование, ОГРН,</w:t>
      </w:r>
      <w:r w:rsidR="00BD72E8">
        <w:rPr>
          <w:rFonts w:ascii="Times New Roman" w:hAnsi="Times New Roman" w:cs="Times New Roman"/>
          <w:sz w:val="24"/>
          <w:szCs w:val="24"/>
        </w:rPr>
        <w:t xml:space="preserve"> </w:t>
      </w:r>
      <w:r w:rsidR="00BD72E8" w:rsidRPr="00BD72E8">
        <w:rPr>
          <w:rFonts w:ascii="Times New Roman" w:hAnsi="Times New Roman" w:cs="Times New Roman"/>
          <w:sz w:val="24"/>
          <w:szCs w:val="24"/>
        </w:rPr>
        <w:t>фактический адрес;</w:t>
      </w:r>
    </w:p>
    <w:p w:rsidR="00BF21CC" w:rsidRPr="00BD72E8" w:rsidRDefault="00BF21CC" w:rsidP="00BD72E8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F21CC">
        <w:rPr>
          <w:rFonts w:ascii="Times New Roman" w:hAnsi="Times New Roman" w:cs="Times New Roman"/>
          <w:sz w:val="28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______________________________________________________</w:t>
      </w:r>
      <w:r w:rsidRPr="00BD72E8">
        <w:rPr>
          <w:rFonts w:ascii="Times New Roman" w:hAnsi="Times New Roman" w:cs="Times New Roman"/>
          <w:sz w:val="24"/>
          <w:szCs w:val="24"/>
        </w:rPr>
        <w:t xml:space="preserve"> для индивидуальных предпринимателей - фамилия, имя, отчество, ОГРНИП,</w:t>
      </w:r>
      <w:r w:rsidR="00BD7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2E8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</w:pPr>
      <w:r w:rsidRPr="00BF21CC">
        <w:rPr>
          <w:rFonts w:ascii="Times New Roman" w:hAnsi="Times New Roman" w:cs="Times New Roman"/>
          <w:sz w:val="28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</w:t>
      </w:r>
      <w:r w:rsidR="003E2AC8">
        <w:rPr>
          <w:rFonts w:ascii="Times New Roman" w:hAnsi="Times New Roman" w:cs="Times New Roman"/>
          <w:sz w:val="28"/>
        </w:rPr>
        <w:t>_____________________________</w:t>
      </w:r>
      <w:r w:rsidR="00BD72E8" w:rsidRPr="00BD72E8">
        <w:t xml:space="preserve"> </w:t>
      </w:r>
    </w:p>
    <w:p w:rsidR="003E2AC8" w:rsidRDefault="00BD72E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D72E8">
        <w:rPr>
          <w:rFonts w:ascii="Times New Roman" w:hAnsi="Times New Roman" w:cs="Times New Roman"/>
          <w:sz w:val="24"/>
          <w:szCs w:val="24"/>
        </w:rPr>
        <w:t>адрес регистрации по месту жительства;</w:t>
      </w:r>
    </w:p>
    <w:p w:rsidR="00BF21CC" w:rsidRPr="00BD72E8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2E8">
        <w:rPr>
          <w:rFonts w:ascii="Times New Roman" w:hAnsi="Times New Roman" w:cs="Times New Roman"/>
          <w:sz w:val="24"/>
          <w:szCs w:val="24"/>
        </w:rPr>
        <w:t>_____________________________</w:t>
      </w:r>
      <w:r w:rsidR="003E2AC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F21CC" w:rsidRPr="003E2AC8" w:rsidRDefault="00BF21CC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E2AC8">
        <w:rPr>
          <w:rFonts w:ascii="Times New Roman" w:hAnsi="Times New Roman" w:cs="Times New Roman"/>
          <w:sz w:val="24"/>
          <w:szCs w:val="24"/>
        </w:rPr>
        <w:t>для физических лиц - фамилия, имя, отчество,</w:t>
      </w:r>
      <w:r w:rsidRPr="00BF21CC"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_______________________________________________________</w:t>
      </w:r>
      <w:r w:rsidRPr="00BF21CC">
        <w:rPr>
          <w:rFonts w:ascii="Times New Roman" w:hAnsi="Times New Roman" w:cs="Times New Roman"/>
          <w:sz w:val="28"/>
        </w:rPr>
        <w:t xml:space="preserve"> </w:t>
      </w:r>
      <w:r w:rsidRPr="003E2AC8">
        <w:rPr>
          <w:rFonts w:ascii="Times New Roman" w:hAnsi="Times New Roman" w:cs="Times New Roman"/>
          <w:sz w:val="24"/>
          <w:szCs w:val="24"/>
        </w:rPr>
        <w:t>серия, номер и дата выдачи паспорта или иного документа, удостоверяющего личность,</w:t>
      </w:r>
    </w:p>
    <w:p w:rsidR="00BF21CC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_____________________________________________________________________ </w:t>
      </w:r>
    </w:p>
    <w:p w:rsidR="00BF21CC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BF21CC" w:rsidRPr="003E2AC8" w:rsidRDefault="00BF21CC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E2AC8">
        <w:rPr>
          <w:rFonts w:ascii="Times New Roman" w:hAnsi="Times New Roman" w:cs="Times New Roman"/>
          <w:sz w:val="24"/>
          <w:szCs w:val="24"/>
        </w:rPr>
        <w:t>адрес регистрации по месту жительства, контактные данные)</w:t>
      </w:r>
    </w:p>
    <w:p w:rsidR="00BF21CC" w:rsidRPr="00BF21CC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 xml:space="preserve">Данные о земельном участке (объекте капитального строительства), на котором планируется размещение места (площадки) накопления ТКО: </w:t>
      </w:r>
    </w:p>
    <w:p w:rsidR="00BF21CC" w:rsidRPr="00BF21CC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</w:rPr>
        <w:t>________</w:t>
      </w:r>
    </w:p>
    <w:p w:rsidR="003E2AC8" w:rsidRDefault="003E2AC8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BF21CC" w:rsidRPr="00BF21CC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</w:p>
    <w:p w:rsidR="003E2AC8" w:rsidRP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E2AC8">
        <w:rPr>
          <w:rFonts w:ascii="Times New Roman" w:hAnsi="Times New Roman" w:cs="Times New Roman"/>
          <w:sz w:val="24"/>
          <w:szCs w:val="24"/>
        </w:rPr>
        <w:t>кадастровый номер либо адрес (если земельный участок (объект капитального строительства) не поставлен на кадастровый учет)</w:t>
      </w:r>
    </w:p>
    <w:p w:rsidR="003E2AC8" w:rsidRDefault="00BF21CC" w:rsidP="00BD72E8">
      <w:pPr>
        <w:pStyle w:val="a6"/>
        <w:widowControl w:val="0"/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форма собственности земельного участка (объекта капит</w:t>
      </w:r>
      <w:r>
        <w:rPr>
          <w:rFonts w:ascii="Times New Roman" w:hAnsi="Times New Roman" w:cs="Times New Roman"/>
          <w:sz w:val="28"/>
        </w:rPr>
        <w:t xml:space="preserve">ального строительства): </w:t>
      </w:r>
    </w:p>
    <w:p w:rsidR="00BF21CC" w:rsidRPr="003E2AC8" w:rsidRDefault="00BF21CC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2AC8">
        <w:rPr>
          <w:rFonts w:ascii="Times New Roman" w:hAnsi="Times New Roman" w:cs="Times New Roman"/>
          <w:sz w:val="28"/>
          <w:szCs w:val="28"/>
        </w:rPr>
        <w:t>частная/муниципальная/федеральная/собственность Самаркой области/</w:t>
      </w:r>
      <w:r w:rsidR="00BD72E8" w:rsidRPr="003E2AC8">
        <w:rPr>
          <w:rFonts w:ascii="Times New Roman" w:hAnsi="Times New Roman" w:cs="Times New Roman"/>
          <w:sz w:val="28"/>
          <w:szCs w:val="28"/>
        </w:rPr>
        <w:t xml:space="preserve"> </w:t>
      </w:r>
      <w:r w:rsidRPr="003E2AC8">
        <w:rPr>
          <w:rFonts w:ascii="Times New Roman" w:hAnsi="Times New Roman" w:cs="Times New Roman"/>
          <w:sz w:val="28"/>
          <w:szCs w:val="28"/>
        </w:rPr>
        <w:t>государственная собственность не разграничена (нужное подчеркнуть);</w:t>
      </w:r>
    </w:p>
    <w:p w:rsidR="00BF21CC" w:rsidRPr="00BF21CC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сведения о правообладателе (правообладателях) земельного участка (объекта капитального строительства):_________________________________</w:t>
      </w:r>
      <w:r w:rsidR="00BD72E8">
        <w:rPr>
          <w:rFonts w:ascii="Times New Roman" w:hAnsi="Times New Roman" w:cs="Times New Roman"/>
          <w:sz w:val="28"/>
        </w:rPr>
        <w:t>____________</w:t>
      </w:r>
    </w:p>
    <w:p w:rsidR="00BF21CC" w:rsidRPr="00BF21CC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_________________________________________________________________</w:t>
      </w:r>
      <w:r w:rsidR="00BD72E8">
        <w:rPr>
          <w:rFonts w:ascii="Times New Roman" w:hAnsi="Times New Roman" w:cs="Times New Roman"/>
          <w:sz w:val="28"/>
        </w:rPr>
        <w:t>____</w:t>
      </w:r>
      <w:r w:rsidRPr="00BF21CC">
        <w:rPr>
          <w:rFonts w:ascii="Times New Roman" w:hAnsi="Times New Roman" w:cs="Times New Roman"/>
          <w:sz w:val="28"/>
        </w:rPr>
        <w:t>_</w:t>
      </w:r>
    </w:p>
    <w:p w:rsidR="00BF21CC" w:rsidRPr="00BF21CC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__________________________________________________________________</w:t>
      </w:r>
      <w:r w:rsidR="00BD72E8">
        <w:rPr>
          <w:rFonts w:ascii="Times New Roman" w:hAnsi="Times New Roman" w:cs="Times New Roman"/>
          <w:sz w:val="28"/>
        </w:rPr>
        <w:t>____</w:t>
      </w:r>
    </w:p>
    <w:p w:rsidR="00BF21CC" w:rsidRPr="00BF21CC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основания законного владения (использования) земельным участком (объектом капитального строительства)_________________________________</w:t>
      </w:r>
      <w:r w:rsidR="00BD72E8">
        <w:rPr>
          <w:rFonts w:ascii="Times New Roman" w:hAnsi="Times New Roman" w:cs="Times New Roman"/>
          <w:sz w:val="28"/>
        </w:rPr>
        <w:t>_____________</w:t>
      </w:r>
    </w:p>
    <w:p w:rsidR="00BF21CC" w:rsidRPr="00BF21CC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__________________________________________________________________</w:t>
      </w:r>
      <w:r w:rsidR="00BD72E8">
        <w:rPr>
          <w:rFonts w:ascii="Times New Roman" w:hAnsi="Times New Roman" w:cs="Times New Roman"/>
          <w:sz w:val="28"/>
        </w:rPr>
        <w:t>____</w:t>
      </w:r>
    </w:p>
    <w:p w:rsidR="00BF21CC" w:rsidRPr="00BF21CC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Данные об источниках образования ТКО:___________________________</w:t>
      </w:r>
      <w:r w:rsidR="00BD72E8">
        <w:rPr>
          <w:rFonts w:ascii="Times New Roman" w:hAnsi="Times New Roman" w:cs="Times New Roman"/>
          <w:sz w:val="28"/>
        </w:rPr>
        <w:t xml:space="preserve">________ </w:t>
      </w:r>
    </w:p>
    <w:p w:rsidR="00BF21CC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______________________________________________________________________________________</w:t>
      </w:r>
      <w:r w:rsidR="00BD72E8">
        <w:rPr>
          <w:rFonts w:ascii="Times New Roman" w:hAnsi="Times New Roman" w:cs="Times New Roman"/>
          <w:sz w:val="28"/>
        </w:rPr>
        <w:t>______________________________________________________</w:t>
      </w:r>
    </w:p>
    <w:p w:rsidR="00BF21CC" w:rsidRP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E2AC8">
        <w:rPr>
          <w:rFonts w:ascii="Times New Roman" w:hAnsi="Times New Roman" w:cs="Times New Roman"/>
          <w:sz w:val="24"/>
          <w:szCs w:val="24"/>
        </w:rPr>
        <w:t xml:space="preserve"> </w:t>
      </w:r>
      <w:r w:rsidR="00BD72E8" w:rsidRPr="003E2AC8">
        <w:rPr>
          <w:rFonts w:ascii="Times New Roman" w:hAnsi="Times New Roman" w:cs="Times New Roman"/>
          <w:sz w:val="24"/>
          <w:szCs w:val="24"/>
        </w:rPr>
        <w:t xml:space="preserve">(указываются наименование и адрес </w:t>
      </w:r>
      <w:r w:rsidR="00BF21CC" w:rsidRPr="003E2AC8">
        <w:rPr>
          <w:rFonts w:ascii="Times New Roman" w:hAnsi="Times New Roman" w:cs="Times New Roman"/>
          <w:sz w:val="24"/>
          <w:szCs w:val="24"/>
        </w:rPr>
        <w:t xml:space="preserve">объекта  капитального строительства, территории (части </w:t>
      </w:r>
      <w:r w:rsidR="00BF21CC" w:rsidRPr="003E2AC8">
        <w:rPr>
          <w:rFonts w:ascii="Times New Roman" w:hAnsi="Times New Roman" w:cs="Times New Roman"/>
          <w:sz w:val="24"/>
          <w:szCs w:val="24"/>
        </w:rPr>
        <w:lastRenderedPageBreak/>
        <w:t>территории) поселения, при осуществлении</w:t>
      </w:r>
      <w:r w:rsidR="00BD72E8" w:rsidRPr="003E2AC8">
        <w:rPr>
          <w:rFonts w:ascii="Times New Roman" w:hAnsi="Times New Roman" w:cs="Times New Roman"/>
          <w:sz w:val="24"/>
          <w:szCs w:val="24"/>
        </w:rPr>
        <w:t xml:space="preserve"> деятельности на которых у физических и юридических лиц образуются ТКО).</w:t>
      </w:r>
    </w:p>
    <w:p w:rsidR="00BF21CC" w:rsidRPr="003E2AC8" w:rsidRDefault="00BF21CC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F21CC" w:rsidRPr="003E2AC8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E2AC8">
        <w:rPr>
          <w:rFonts w:ascii="Times New Roman" w:hAnsi="Times New Roman" w:cs="Times New Roman"/>
          <w:sz w:val="20"/>
          <w:szCs w:val="20"/>
        </w:rPr>
        <w:t>Способ предоставления результатов рассмотрения заявки:</w:t>
      </w:r>
    </w:p>
    <w:p w:rsidR="00BF21CC" w:rsidRPr="003E2AC8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E2AC8">
        <w:rPr>
          <w:rFonts w:ascii="Times New Roman" w:hAnsi="Times New Roman" w:cs="Times New Roman"/>
          <w:sz w:val="20"/>
          <w:szCs w:val="20"/>
        </w:rPr>
        <w:t>┌─┐</w:t>
      </w:r>
    </w:p>
    <w:p w:rsidR="00BF21CC" w:rsidRPr="003E2AC8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E2AC8">
        <w:rPr>
          <w:rFonts w:ascii="Times New Roman" w:hAnsi="Times New Roman" w:cs="Times New Roman"/>
          <w:sz w:val="20"/>
          <w:szCs w:val="20"/>
        </w:rPr>
        <w:t>└─┘ в виде бумажного документа, который заявитель получает непосредственно при личном обращении в уполномоченный орган</w:t>
      </w:r>
    </w:p>
    <w:p w:rsidR="00BF21CC" w:rsidRPr="003E2AC8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E2AC8">
        <w:rPr>
          <w:rFonts w:ascii="Times New Roman" w:hAnsi="Times New Roman" w:cs="Times New Roman"/>
          <w:sz w:val="20"/>
          <w:szCs w:val="20"/>
        </w:rPr>
        <w:t xml:space="preserve">┌─┐                              </w:t>
      </w:r>
    </w:p>
    <w:p w:rsidR="00BF21CC" w:rsidRPr="003E2AC8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E2AC8">
        <w:rPr>
          <w:rFonts w:ascii="Times New Roman" w:hAnsi="Times New Roman" w:cs="Times New Roman"/>
          <w:sz w:val="20"/>
          <w:szCs w:val="20"/>
        </w:rPr>
        <w:t xml:space="preserve">└─┘ в виде бумажного документа, который направляется уполномоченным органом заявителю посредством почтового отправления по адресу: </w:t>
      </w:r>
      <w:r w:rsidR="00BD72E8" w:rsidRPr="003E2A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72E8" w:rsidRPr="003E2AC8" w:rsidRDefault="00BD72E8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E2AC8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BF21CC" w:rsidRPr="003E2AC8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E2AC8">
        <w:rPr>
          <w:rFonts w:ascii="Times New Roman" w:hAnsi="Times New Roman" w:cs="Times New Roman"/>
          <w:sz w:val="20"/>
          <w:szCs w:val="20"/>
        </w:rPr>
        <w:t xml:space="preserve">┌─┐                              </w:t>
      </w:r>
    </w:p>
    <w:p w:rsidR="00BF21CC" w:rsidRPr="003E2AC8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E2AC8">
        <w:rPr>
          <w:rFonts w:ascii="Times New Roman" w:hAnsi="Times New Roman" w:cs="Times New Roman"/>
          <w:sz w:val="20"/>
          <w:szCs w:val="20"/>
        </w:rPr>
        <w:t>└─┘ в виде электронного документа, который направляется уполномоченным органом заявителю посредством электронной почты:_____________</w:t>
      </w:r>
      <w:r w:rsidR="003E2AC8" w:rsidRPr="003E2AC8">
        <w:rPr>
          <w:rFonts w:ascii="Times New Roman" w:hAnsi="Times New Roman" w:cs="Times New Roman"/>
          <w:sz w:val="20"/>
          <w:szCs w:val="20"/>
        </w:rPr>
        <w:t>____________</w:t>
      </w:r>
    </w:p>
    <w:p w:rsidR="00BF21CC" w:rsidRPr="003E2AC8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72E8" w:rsidRPr="00BD72E8" w:rsidRDefault="00BD72E8" w:rsidP="003E2A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6"/>
          <w:szCs w:val="26"/>
        </w:rPr>
      </w:pPr>
      <w:r w:rsidRPr="003E2AC8">
        <w:rPr>
          <w:rFonts w:ascii="Times New Roman" w:hAnsi="Times New Roman" w:cs="Times New Roman"/>
          <w:sz w:val="28"/>
        </w:rPr>
        <w:t xml:space="preserve"> </w:t>
      </w:r>
      <w:r w:rsidRPr="00BD72E8">
        <w:rPr>
          <w:rFonts w:ascii="Times New Roman" w:eastAsia="Times New Roman" w:hAnsi="Times New Roman" w:cs="Times New Roman"/>
          <w:kern w:val="32"/>
          <w:sz w:val="26"/>
          <w:szCs w:val="26"/>
        </w:rPr>
        <w:t>Документы, прилагаемые к заявке в обязательном порядке:</w:t>
      </w:r>
    </w:p>
    <w:p w:rsidR="00BD72E8" w:rsidRPr="00BD72E8" w:rsidRDefault="00BD72E8" w:rsidP="00BD72E8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72E8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20"/>
      </w:tblGrid>
      <w:tr w:rsidR="00BD72E8" w:rsidRPr="00BD72E8" w:rsidTr="000906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E8" w:rsidRPr="00BD72E8" w:rsidRDefault="00BD72E8" w:rsidP="00BD72E8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E8" w:rsidRPr="00BD72E8" w:rsidRDefault="00BD72E8" w:rsidP="00BD72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Документ, удостоверяющий полномочия представителя заявителя, в случае подачи заявки представителем заявителя </w:t>
            </w:r>
          </w:p>
        </w:tc>
      </w:tr>
      <w:tr w:rsidR="00BD72E8" w:rsidRPr="00BD72E8" w:rsidTr="000906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E8" w:rsidRPr="00BD72E8" w:rsidRDefault="00BD72E8" w:rsidP="00BD72E8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E8" w:rsidRPr="00BD72E8" w:rsidRDefault="00BD72E8" w:rsidP="00BD72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Документы, подтверждающие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отходов*</w:t>
            </w:r>
          </w:p>
        </w:tc>
      </w:tr>
      <w:tr w:rsidR="00BD72E8" w:rsidRPr="00BD72E8" w:rsidTr="000906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E8" w:rsidRPr="00BD72E8" w:rsidRDefault="00BD72E8" w:rsidP="00BD72E8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E8" w:rsidRPr="00BD72E8" w:rsidRDefault="00BD72E8" w:rsidP="00BD72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Схема размещения места (площадки) накопления твердых коммунальных отходов, координаты места положения, описание расстояния до жилых домов, детских площадок, водоводов, оборудования контейнерной площадки, количество контейнеров и их объем.</w:t>
            </w:r>
          </w:p>
        </w:tc>
      </w:tr>
      <w:tr w:rsidR="00BD72E8" w:rsidRPr="00BD72E8" w:rsidTr="000906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E8" w:rsidRPr="00BD72E8" w:rsidRDefault="00BD72E8" w:rsidP="00BD72E8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E8" w:rsidRPr="00BD72E8" w:rsidRDefault="00BD72E8" w:rsidP="00BD72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собственников, оформленное в соответствии с действующим законодательством о создании (перемещении) места (площадки) накопления твердых коммунальных отходов в случае создания (перемещения) места (площадки) на территории общего имущества собственников помещений в многоквартирном доме (здании) (если место накопления твердых коммунальных отходов предназначено для нескольких многоквартирных домов (зданий), то решения собственников всех многоквартирных домов (зданий</w:t>
            </w:r>
            <w:proofErr w:type="gramStart"/>
            <w:r w:rsidRPr="00BD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))*</w:t>
            </w:r>
            <w:proofErr w:type="gramEnd"/>
          </w:p>
        </w:tc>
      </w:tr>
    </w:tbl>
    <w:p w:rsidR="00BD72E8" w:rsidRPr="00BD72E8" w:rsidRDefault="00BD72E8" w:rsidP="00BD72E8">
      <w:pPr>
        <w:tabs>
          <w:tab w:val="left" w:pos="1035"/>
        </w:tabs>
        <w:spacing w:after="0" w:line="240" w:lineRule="auto"/>
        <w:rPr>
          <w:rFonts w:ascii="Century" w:eastAsia="Times New Roman" w:hAnsi="Century" w:cs="Times New Roman"/>
          <w:color w:val="000000"/>
          <w:sz w:val="20"/>
          <w:szCs w:val="20"/>
        </w:rPr>
      </w:pPr>
    </w:p>
    <w:tbl>
      <w:tblPr>
        <w:tblpPr w:leftFromText="180" w:rightFromText="180" w:bottomFromText="200" w:vertAnchor="text" w:horzAnchor="margin" w:tblpY="86"/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08"/>
        <w:gridCol w:w="3842"/>
      </w:tblGrid>
      <w:tr w:rsidR="00BD72E8" w:rsidRPr="00BD72E8" w:rsidTr="0009067B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D72E8" w:rsidRPr="00BD72E8" w:rsidRDefault="00BD72E8" w:rsidP="00BD72E8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D72E8" w:rsidRPr="00BD72E8" w:rsidRDefault="00BD72E8" w:rsidP="00BD72E8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Дата:</w:t>
            </w:r>
          </w:p>
        </w:tc>
      </w:tr>
      <w:tr w:rsidR="00BD72E8" w:rsidRPr="00BD72E8" w:rsidTr="0009067B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D72E8" w:rsidRPr="00BD72E8" w:rsidRDefault="00BD72E8" w:rsidP="00BD72E8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 ___________________</w:t>
            </w:r>
          </w:p>
          <w:p w:rsidR="00BD72E8" w:rsidRPr="00BD72E8" w:rsidRDefault="00BD72E8" w:rsidP="00BD72E8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(подпись)         (инициалы,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D72E8" w:rsidRPr="00BD72E8" w:rsidRDefault="00BD72E8" w:rsidP="00BD72E8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«__» ___________ ____ г.</w:t>
            </w:r>
          </w:p>
        </w:tc>
      </w:tr>
      <w:tr w:rsidR="00BD72E8" w:rsidRPr="00BD72E8" w:rsidTr="0009067B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D72E8" w:rsidRPr="00BD72E8" w:rsidRDefault="00BD72E8" w:rsidP="00BD72E8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D72E8" w:rsidRPr="00BD72E8" w:rsidRDefault="00BD72E8" w:rsidP="00BD72E8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Дата:</w:t>
            </w:r>
          </w:p>
        </w:tc>
      </w:tr>
      <w:tr w:rsidR="00BD72E8" w:rsidRPr="00BD72E8" w:rsidTr="0009067B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D72E8" w:rsidRPr="00BD72E8" w:rsidRDefault="00BD72E8" w:rsidP="00BD72E8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 ___________________</w:t>
            </w:r>
          </w:p>
          <w:p w:rsidR="00BD72E8" w:rsidRPr="00BD72E8" w:rsidRDefault="00BD72E8" w:rsidP="00BD72E8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(подпись)         (инициалы,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D72E8" w:rsidRPr="00BD72E8" w:rsidRDefault="00BD72E8" w:rsidP="00BD72E8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«__» ___________ ____ г.</w:t>
            </w:r>
          </w:p>
        </w:tc>
      </w:tr>
    </w:tbl>
    <w:p w:rsidR="003E2AC8" w:rsidRDefault="003E2AC8" w:rsidP="00BD72E8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D72E8" w:rsidRPr="00BD72E8" w:rsidRDefault="003E2AC8" w:rsidP="00BD72E8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</w:t>
      </w:r>
      <w:r w:rsidR="00BD72E8" w:rsidRPr="00BD72E8">
        <w:rPr>
          <w:rFonts w:ascii="Times New Roman" w:eastAsia="Times New Roman" w:hAnsi="Times New Roman" w:cs="Times New Roman"/>
          <w:color w:val="000000"/>
          <w:sz w:val="26"/>
          <w:szCs w:val="26"/>
        </w:rPr>
        <w:t>ожение к заявке</w:t>
      </w:r>
    </w:p>
    <w:p w:rsidR="00BD72E8" w:rsidRPr="00BD72E8" w:rsidRDefault="00BD72E8" w:rsidP="00BD72E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«___» _____________ 20___г. </w:t>
      </w:r>
    </w:p>
    <w:p w:rsidR="00BD72E8" w:rsidRPr="00BD72E8" w:rsidRDefault="00BD72E8" w:rsidP="00BD72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2E8" w:rsidRPr="00BD72E8" w:rsidRDefault="00BD72E8" w:rsidP="00BD72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2E8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 размещения места (площадки) накопления твердых коммунальных отходов</w:t>
      </w:r>
    </w:p>
    <w:p w:rsidR="00BD72E8" w:rsidRPr="00BD72E8" w:rsidRDefault="00BD72E8" w:rsidP="00BD72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2E8">
        <w:rPr>
          <w:rFonts w:ascii="Times New Roman" w:eastAsia="Times New Roman" w:hAnsi="Times New Roman" w:cs="Times New Roman"/>
          <w:color w:val="000000"/>
          <w:sz w:val="24"/>
          <w:szCs w:val="24"/>
        </w:rPr>
        <w:t>на земельном участке/объекте капитального строительства</w:t>
      </w:r>
    </w:p>
    <w:p w:rsidR="00BD72E8" w:rsidRPr="00BD72E8" w:rsidRDefault="00BD72E8" w:rsidP="00BD72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2E8">
        <w:rPr>
          <w:rFonts w:ascii="Times New Roman" w:eastAsia="Times New Roman" w:hAnsi="Times New Roman" w:cs="Times New Roman"/>
          <w:color w:val="000000"/>
          <w:sz w:val="16"/>
          <w:szCs w:val="16"/>
        </w:rPr>
        <w:t>(выбрать вид объекта, на котором будет располагаться место (площадка))</w:t>
      </w:r>
    </w:p>
    <w:p w:rsidR="00BD72E8" w:rsidRPr="00BD72E8" w:rsidRDefault="00BD72E8" w:rsidP="00BD72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2E8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адресу:______________________________________</w:t>
      </w:r>
    </w:p>
    <w:p w:rsidR="00BD72E8" w:rsidRPr="00BD72E8" w:rsidRDefault="00BD72E8" w:rsidP="00BD72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2E8">
        <w:rPr>
          <w:rFonts w:ascii="Times New Roman" w:eastAsia="Times New Roman" w:hAnsi="Times New Roman" w:cs="Times New Roman"/>
          <w:color w:val="000000"/>
          <w:sz w:val="24"/>
          <w:szCs w:val="24"/>
        </w:rPr>
        <w:t>с кадастровым номером _____________________________________</w:t>
      </w:r>
    </w:p>
    <w:p w:rsidR="00BD72E8" w:rsidRPr="00BD72E8" w:rsidRDefault="00BD72E8" w:rsidP="00BD72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2E8">
        <w:rPr>
          <w:rFonts w:ascii="Times New Roman" w:eastAsia="Times New Roman" w:hAnsi="Times New Roman" w:cs="Times New Roman"/>
          <w:color w:val="000000"/>
          <w:sz w:val="16"/>
          <w:szCs w:val="16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BD72E8" w:rsidRPr="00BD72E8" w:rsidRDefault="00BD72E8" w:rsidP="00BD72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2E8" w:rsidRPr="00BD72E8" w:rsidRDefault="00BD72E8" w:rsidP="00BD72E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2E8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Графическая часть &lt;*&gt;</w:t>
      </w:r>
    </w:p>
    <w:p w:rsidR="00BD72E8" w:rsidRPr="00BD72E8" w:rsidRDefault="00BD72E8" w:rsidP="00BD72E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2E8" w:rsidRPr="00BD72E8" w:rsidRDefault="00BD72E8" w:rsidP="00BD72E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2E8" w:rsidRPr="00BD72E8" w:rsidRDefault="00BD72E8" w:rsidP="00BD72E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2E8" w:rsidRPr="00BD72E8" w:rsidRDefault="00BD72E8" w:rsidP="00BD72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2E8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Заявитель: ________________ ________________________________________</w:t>
      </w:r>
    </w:p>
    <w:p w:rsidR="00BD72E8" w:rsidRPr="00BD72E8" w:rsidRDefault="00BD72E8" w:rsidP="00BD72E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(подпись)                                            (инициалы, фамилия)</w:t>
      </w:r>
    </w:p>
    <w:tbl>
      <w:tblPr>
        <w:tblpPr w:leftFromText="180" w:rightFromText="180" w:bottomFromText="200" w:vertAnchor="text" w:horzAnchor="margin" w:tblpY="86"/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50"/>
      </w:tblGrid>
      <w:tr w:rsidR="00BD72E8" w:rsidRPr="00BD72E8" w:rsidTr="0009067B">
        <w:trPr>
          <w:tblCellSpacing w:w="0" w:type="dxa"/>
        </w:trPr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D72E8" w:rsidRPr="00BD72E8" w:rsidRDefault="00BD72E8" w:rsidP="00BD72E8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«____» ___________ 20____г.</w:t>
            </w:r>
          </w:p>
        </w:tc>
      </w:tr>
    </w:tbl>
    <w:p w:rsidR="00BD72E8" w:rsidRPr="00BD72E8" w:rsidRDefault="00BD72E8" w:rsidP="00BD72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D72E8" w:rsidRPr="00BD72E8" w:rsidRDefault="00BD72E8" w:rsidP="00BD72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D72E8" w:rsidRPr="00BD72E8" w:rsidRDefault="00BD72E8" w:rsidP="00BD72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</w:rPr>
        <w:t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</w:t>
      </w:r>
    </w:p>
    <w:p w:rsidR="00BD72E8" w:rsidRPr="00BD72E8" w:rsidRDefault="00BD72E8" w:rsidP="00BD7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BD72E8" w:rsidRPr="00BD72E8" w:rsidRDefault="00BD72E8" w:rsidP="00BD7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</w:rPr>
        <w:t>На схеме земельного участка в обязательном порядке отражается взаимное расположение</w:t>
      </w:r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</w:p>
    <w:p w:rsidR="00BD72E8" w:rsidRPr="00BD72E8" w:rsidRDefault="00BD72E8" w:rsidP="00BD7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</w:rPr>
        <w:t>планируемого места (площадки) накопления твердых коммунальных отходов (в виде графического объекта «Прямоугольник») с указанием на нем количества контейнеров (в виде графического объекта «Квадрат</w:t>
      </w:r>
      <w:proofErr w:type="gramStart"/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</w:rPr>
        <w:t>»)и</w:t>
      </w:r>
      <w:proofErr w:type="gramEnd"/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(или) бункеров (в виде графического объекта «Круг»);</w:t>
      </w:r>
    </w:p>
    <w:p w:rsidR="00BD72E8" w:rsidRPr="00BD72E8" w:rsidRDefault="00BD72E8" w:rsidP="00BD7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жилых домов, детских игровых площадок, мест отдыха и занятий спортом (при наличии); </w:t>
      </w:r>
    </w:p>
    <w:p w:rsidR="00BD72E8" w:rsidRPr="00BD72E8" w:rsidRDefault="00BD72E8" w:rsidP="00BD7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</w:rPr>
        <w:t>- расстояние от жилых домов, детских игровых площадок, мест отдыха и занятий спортом до контейнеров и (или) бункеров.</w:t>
      </w:r>
    </w:p>
    <w:p w:rsidR="00BD72E8" w:rsidRPr="00BD72E8" w:rsidRDefault="00BD72E8" w:rsidP="00BD72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Место накопления твердых коммунальных отходов создается в соответствии с требованиями правил благоустройства территории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сельского поселения </w:t>
      </w:r>
      <w:r w:rsidR="002E2BD8">
        <w:rPr>
          <w:rFonts w:ascii="Times New Roman" w:eastAsia="Times New Roman" w:hAnsi="Times New Roman" w:cs="Times New Roman"/>
          <w:color w:val="000000"/>
          <w:sz w:val="20"/>
          <w:szCs w:val="20"/>
        </w:rPr>
        <w:t>Подъем-Михайловка</w:t>
      </w:r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</w:rPr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BD72E8" w:rsidRPr="00BD72E8" w:rsidRDefault="00BD72E8" w:rsidP="00BD72E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D72E8" w:rsidRPr="00BD72E8" w:rsidRDefault="00BD72E8" w:rsidP="00BD72E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D72E8" w:rsidRPr="00BD72E8" w:rsidRDefault="00BD72E8" w:rsidP="00BD72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E8" w:rsidRPr="00BD72E8" w:rsidRDefault="00BD72E8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Pr="00EB133A" w:rsidRDefault="009E28F0" w:rsidP="009E28F0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B133A">
        <w:rPr>
          <w:rFonts w:ascii="Times New Roman" w:eastAsia="Times New Roman" w:hAnsi="Times New Roman" w:cs="Times New Roman"/>
          <w:sz w:val="24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2</w:t>
      </w:r>
      <w:r w:rsidRPr="00EB133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  <w:r w:rsidRPr="00EB133A">
        <w:rPr>
          <w:rFonts w:ascii="Times New Roman" w:eastAsia="Times New Roman" w:hAnsi="Times New Roman" w:cs="Times New Roman"/>
          <w:sz w:val="24"/>
          <w:szCs w:val="28"/>
        </w:rPr>
        <w:t>к Правилам</w:t>
      </w:r>
      <w:r w:rsidRPr="00EB133A">
        <w:rPr>
          <w:rFonts w:ascii="Times New Roman" w:hAnsi="Times New Roman" w:cs="Times New Roman"/>
          <w:b/>
          <w:sz w:val="24"/>
        </w:rPr>
        <w:t xml:space="preserve"> </w:t>
      </w:r>
      <w:r w:rsidRPr="00EB133A">
        <w:rPr>
          <w:rFonts w:ascii="Times New Roman" w:hAnsi="Times New Roman" w:cs="Times New Roman"/>
          <w:sz w:val="24"/>
        </w:rPr>
        <w:t>обустройства мест (площадок) накопления твердых коммунальных отходов и ведения их реестра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</w:p>
    <w:p w:rsidR="009E28F0" w:rsidRPr="00EB133A" w:rsidRDefault="009E28F0" w:rsidP="00501CFF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</w:rPr>
      </w:pPr>
      <w:r w:rsidRPr="00501CFF">
        <w:rPr>
          <w:rFonts w:ascii="Times New Roman" w:hAnsi="Times New Roman" w:cs="Times New Roman"/>
        </w:rPr>
        <w:t xml:space="preserve">Главе </w:t>
      </w:r>
      <w:r w:rsidR="00501CFF">
        <w:rPr>
          <w:rFonts w:ascii="Times New Roman" w:hAnsi="Times New Roman" w:cs="Times New Roman"/>
        </w:rPr>
        <w:t>Администрации</w:t>
      </w:r>
      <w:r w:rsidR="00501CFF" w:rsidRPr="00501CFF">
        <w:rPr>
          <w:rFonts w:ascii="Times New Roman" w:hAnsi="Times New Roman" w:cs="Times New Roman"/>
        </w:rPr>
        <w:t xml:space="preserve"> сельского поселения </w:t>
      </w:r>
      <w:r w:rsidR="002E2BD8">
        <w:rPr>
          <w:rFonts w:ascii="Times New Roman" w:hAnsi="Times New Roman" w:cs="Times New Roman"/>
        </w:rPr>
        <w:t>Подъем-Михайловка</w:t>
      </w:r>
      <w:r w:rsidR="00501CFF" w:rsidRPr="00501CFF">
        <w:rPr>
          <w:rFonts w:ascii="Times New Roman" w:hAnsi="Times New Roman" w:cs="Times New Roman"/>
        </w:rPr>
        <w:t xml:space="preserve">   </w:t>
      </w:r>
      <w:r w:rsidRPr="00EB133A"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9E28F0" w:rsidRPr="00EB133A" w:rsidRDefault="009E28F0" w:rsidP="009E28F0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от____________________________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</w:p>
    <w:p w:rsidR="00924292" w:rsidRDefault="00924292" w:rsidP="009E28F0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</w:p>
    <w:p w:rsidR="00924292" w:rsidRDefault="00924292" w:rsidP="009E28F0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</w:p>
    <w:p w:rsidR="009E28F0" w:rsidRPr="00EB133A" w:rsidRDefault="009E28F0" w:rsidP="009E28F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EB133A">
        <w:rPr>
          <w:rFonts w:ascii="Times New Roman" w:hAnsi="Times New Roman" w:cs="Times New Roman"/>
          <w:b/>
          <w:sz w:val="28"/>
        </w:rPr>
        <w:t>Заявка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включения сведений о месте (площадке) накопления твердых</w:t>
      </w:r>
    </w:p>
    <w:p w:rsidR="00501CFF" w:rsidRDefault="009E28F0" w:rsidP="00501CF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коммунальных отходов в реестр на территории </w:t>
      </w:r>
    </w:p>
    <w:p w:rsidR="009E28F0" w:rsidRDefault="00501CFF" w:rsidP="00501CF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CF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E2BD8">
        <w:rPr>
          <w:rFonts w:ascii="Times New Roman" w:hAnsi="Times New Roman" w:cs="Times New Roman"/>
          <w:b/>
          <w:sz w:val="28"/>
          <w:szCs w:val="28"/>
        </w:rPr>
        <w:t>Подъем-Михайловка</w:t>
      </w:r>
      <w:r w:rsidRPr="00501CF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01CFF" w:rsidRPr="00501CFF" w:rsidRDefault="00501CFF" w:rsidP="00501CF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 xml:space="preserve"> Прошу </w:t>
      </w:r>
      <w:r>
        <w:rPr>
          <w:rFonts w:ascii="Times New Roman" w:hAnsi="Times New Roman" w:cs="Times New Roman"/>
          <w:sz w:val="28"/>
        </w:rPr>
        <w:t xml:space="preserve">включить в реестр </w:t>
      </w:r>
      <w:r w:rsidRPr="00EB133A">
        <w:rPr>
          <w:rFonts w:ascii="Times New Roman" w:hAnsi="Times New Roman" w:cs="Times New Roman"/>
          <w:sz w:val="28"/>
        </w:rPr>
        <w:t>мест (площад</w:t>
      </w:r>
      <w:r>
        <w:rPr>
          <w:rFonts w:ascii="Times New Roman" w:hAnsi="Times New Roman" w:cs="Times New Roman"/>
          <w:sz w:val="28"/>
        </w:rPr>
        <w:t>ок</w:t>
      </w:r>
      <w:r w:rsidRPr="00EB133A">
        <w:rPr>
          <w:rFonts w:ascii="Times New Roman" w:hAnsi="Times New Roman" w:cs="Times New Roman"/>
          <w:sz w:val="28"/>
        </w:rPr>
        <w:t xml:space="preserve">) накопления твёрдых </w:t>
      </w:r>
      <w:r w:rsidRPr="00EB133A">
        <w:rPr>
          <w:rFonts w:ascii="Times New Roman" w:hAnsi="Times New Roman" w:cs="Times New Roman"/>
          <w:sz w:val="28"/>
        </w:rPr>
        <w:lastRenderedPageBreak/>
        <w:t xml:space="preserve">коммунальных отходов на территории муниципального образования </w:t>
      </w:r>
      <w:r>
        <w:rPr>
          <w:rFonts w:ascii="Times New Roman" w:hAnsi="Times New Roman" w:cs="Times New Roman"/>
          <w:sz w:val="28"/>
        </w:rPr>
        <w:t>село Находка</w:t>
      </w:r>
      <w:r w:rsidRPr="00EB133A">
        <w:rPr>
          <w:rFonts w:ascii="Times New Roman" w:hAnsi="Times New Roman" w:cs="Times New Roman"/>
          <w:sz w:val="28"/>
        </w:rPr>
        <w:t xml:space="preserve">: </w:t>
      </w:r>
    </w:p>
    <w:p w:rsidR="003E2AC8" w:rsidRPr="00924292" w:rsidRDefault="009E28F0" w:rsidP="00924292">
      <w:pPr>
        <w:pStyle w:val="a6"/>
        <w:widowControl w:val="0"/>
        <w:numPr>
          <w:ilvl w:val="0"/>
          <w:numId w:val="5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E2AC8">
        <w:rPr>
          <w:rFonts w:ascii="Times New Roman" w:hAnsi="Times New Roman" w:cs="Times New Roman"/>
          <w:sz w:val="28"/>
        </w:rPr>
        <w:t xml:space="preserve">Данные о предполагаемом нахождении места (площадки) накопления ТКО: </w:t>
      </w:r>
    </w:p>
    <w:p w:rsidR="003E2AC8" w:rsidRPr="00BF21CC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а) тип используемого покрытия места (площадки) накопления ТКО:______________________________________________________________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</w:p>
    <w:p w:rsidR="003E2AC8" w:rsidRPr="00BD72E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D72E8">
        <w:rPr>
          <w:rFonts w:ascii="Times New Roman" w:hAnsi="Times New Roman" w:cs="Times New Roman"/>
          <w:sz w:val="24"/>
          <w:szCs w:val="24"/>
        </w:rPr>
        <w:t>(бетонное, асфальтобетонное покрытие и т.п.)</w:t>
      </w:r>
    </w:p>
    <w:p w:rsidR="003E2AC8" w:rsidRPr="00BF21CC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б) площадь места (площадки) накопления ТКО:_______</w:t>
      </w:r>
      <w:proofErr w:type="spellStart"/>
      <w:r w:rsidRPr="00BF21CC">
        <w:rPr>
          <w:rFonts w:ascii="Times New Roman" w:hAnsi="Times New Roman" w:cs="Times New Roman"/>
          <w:sz w:val="28"/>
        </w:rPr>
        <w:t>кв.м</w:t>
      </w:r>
      <w:proofErr w:type="spellEnd"/>
      <w:r w:rsidRPr="00BF21CC">
        <w:rPr>
          <w:rFonts w:ascii="Times New Roman" w:hAnsi="Times New Roman" w:cs="Times New Roman"/>
          <w:sz w:val="28"/>
        </w:rPr>
        <w:t xml:space="preserve">.; </w:t>
      </w:r>
    </w:p>
    <w:p w:rsidR="003E2AC8" w:rsidRPr="00BF21CC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в) количество планируемых к размещению контей</w:t>
      </w:r>
      <w:r>
        <w:rPr>
          <w:rFonts w:ascii="Times New Roman" w:hAnsi="Times New Roman" w:cs="Times New Roman"/>
          <w:sz w:val="28"/>
        </w:rPr>
        <w:t xml:space="preserve">неров и бункеров с указанием их </w:t>
      </w:r>
      <w:r w:rsidRPr="00BF21CC">
        <w:rPr>
          <w:rFonts w:ascii="Times New Roman" w:hAnsi="Times New Roman" w:cs="Times New Roman"/>
          <w:sz w:val="28"/>
        </w:rPr>
        <w:t>объема:________________________________________________</w:t>
      </w:r>
      <w:r>
        <w:rPr>
          <w:rFonts w:ascii="Times New Roman" w:hAnsi="Times New Roman" w:cs="Times New Roman"/>
          <w:sz w:val="28"/>
        </w:rPr>
        <w:t>_____________</w:t>
      </w:r>
    </w:p>
    <w:p w:rsidR="003E2AC8" w:rsidRPr="00BF21CC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Данные о собственнике планируемого места (площадки) накопления твердых коммунальных отходов:______________________________________</w:t>
      </w:r>
      <w:r>
        <w:rPr>
          <w:rFonts w:ascii="Times New Roman" w:hAnsi="Times New Roman" w:cs="Times New Roman"/>
          <w:sz w:val="28"/>
        </w:rPr>
        <w:t>____________</w:t>
      </w:r>
    </w:p>
    <w:p w:rsidR="003E2AC8" w:rsidRPr="00BD72E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D72E8">
        <w:rPr>
          <w:rFonts w:ascii="Times New Roman" w:hAnsi="Times New Roman" w:cs="Times New Roman"/>
          <w:sz w:val="24"/>
          <w:szCs w:val="24"/>
        </w:rPr>
        <w:t>(для юридических лиц - полное наименование, ОГРН,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2E8">
        <w:rPr>
          <w:rFonts w:ascii="Times New Roman" w:hAnsi="Times New Roman" w:cs="Times New Roman"/>
          <w:sz w:val="24"/>
          <w:szCs w:val="24"/>
        </w:rPr>
        <w:t>фактический адрес;</w:t>
      </w:r>
    </w:p>
    <w:p w:rsidR="003E2AC8" w:rsidRPr="00BD72E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F21CC">
        <w:rPr>
          <w:rFonts w:ascii="Times New Roman" w:hAnsi="Times New Roman" w:cs="Times New Roman"/>
          <w:sz w:val="28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______________________________________________________</w:t>
      </w:r>
      <w:r w:rsidRPr="00BD72E8">
        <w:rPr>
          <w:rFonts w:ascii="Times New Roman" w:hAnsi="Times New Roman" w:cs="Times New Roman"/>
          <w:sz w:val="24"/>
          <w:szCs w:val="24"/>
        </w:rPr>
        <w:t xml:space="preserve"> для индивидуальных предпринимателей - фамилия, имя, отчество, ОГРНИП,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</w:pPr>
      <w:r w:rsidRPr="00BF21CC">
        <w:rPr>
          <w:rFonts w:ascii="Times New Roman" w:hAnsi="Times New Roman" w:cs="Times New Roman"/>
          <w:sz w:val="28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______________________________________________________</w:t>
      </w:r>
      <w:r w:rsidRPr="00BD72E8">
        <w:t xml:space="preserve"> </w:t>
      </w:r>
    </w:p>
    <w:p w:rsid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D72E8">
        <w:rPr>
          <w:rFonts w:ascii="Times New Roman" w:hAnsi="Times New Roman" w:cs="Times New Roman"/>
          <w:sz w:val="24"/>
          <w:szCs w:val="24"/>
        </w:rPr>
        <w:t>адрес регистрации по месту жительства;</w:t>
      </w:r>
    </w:p>
    <w:p w:rsidR="003E2AC8" w:rsidRPr="00BD72E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2E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E2AC8" w:rsidRP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E2AC8">
        <w:rPr>
          <w:rFonts w:ascii="Times New Roman" w:hAnsi="Times New Roman" w:cs="Times New Roman"/>
          <w:sz w:val="24"/>
          <w:szCs w:val="24"/>
        </w:rPr>
        <w:t>для физических лиц - фамилия, имя, отчество,</w:t>
      </w:r>
      <w:r w:rsidRPr="00BF21CC"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_______________________________________________________</w:t>
      </w:r>
      <w:r w:rsidRPr="00BF21CC">
        <w:rPr>
          <w:rFonts w:ascii="Times New Roman" w:hAnsi="Times New Roman" w:cs="Times New Roman"/>
          <w:sz w:val="28"/>
        </w:rPr>
        <w:t xml:space="preserve"> </w:t>
      </w:r>
      <w:r w:rsidRPr="003E2AC8">
        <w:rPr>
          <w:rFonts w:ascii="Times New Roman" w:hAnsi="Times New Roman" w:cs="Times New Roman"/>
          <w:sz w:val="24"/>
          <w:szCs w:val="24"/>
        </w:rPr>
        <w:t>серия, номер и дата выдачи паспорта или иного документа, удостоверяющего личность,</w:t>
      </w:r>
    </w:p>
    <w:p w:rsid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_____________________________________________________________________ </w:t>
      </w:r>
    </w:p>
    <w:p w:rsid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3E2AC8" w:rsidRP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E2AC8">
        <w:rPr>
          <w:rFonts w:ascii="Times New Roman" w:hAnsi="Times New Roman" w:cs="Times New Roman"/>
          <w:sz w:val="24"/>
          <w:szCs w:val="24"/>
        </w:rPr>
        <w:t>адрес регистрации по месту жительства, контактные данные)</w:t>
      </w:r>
    </w:p>
    <w:p w:rsidR="003E2AC8" w:rsidRPr="00BF21CC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 xml:space="preserve">Данные о земельном участке (объекте капитального строительства), на котором планируется размещение места (площадки) накопления ТКО: </w:t>
      </w:r>
    </w:p>
    <w:p w:rsidR="003E2AC8" w:rsidRPr="00BF21CC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</w:rPr>
        <w:t>________</w:t>
      </w:r>
    </w:p>
    <w:p w:rsid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3E2AC8" w:rsidRPr="00BF21CC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</w:p>
    <w:p w:rsidR="003E2AC8" w:rsidRP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E2AC8">
        <w:rPr>
          <w:rFonts w:ascii="Times New Roman" w:hAnsi="Times New Roman" w:cs="Times New Roman"/>
          <w:sz w:val="24"/>
          <w:szCs w:val="24"/>
        </w:rPr>
        <w:t>кадастровый номер либо адрес (если земельный участок (объект капитального строительства) не поставлен на кадастровый учет)</w:t>
      </w:r>
    </w:p>
    <w:p w:rsid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форма собственности земельного участка (объекта капит</w:t>
      </w:r>
      <w:r>
        <w:rPr>
          <w:rFonts w:ascii="Times New Roman" w:hAnsi="Times New Roman" w:cs="Times New Roman"/>
          <w:sz w:val="28"/>
        </w:rPr>
        <w:t xml:space="preserve">ального строительства): </w:t>
      </w:r>
    </w:p>
    <w:p w:rsidR="003E2AC8" w:rsidRP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2AC8">
        <w:rPr>
          <w:rFonts w:ascii="Times New Roman" w:hAnsi="Times New Roman" w:cs="Times New Roman"/>
          <w:sz w:val="28"/>
          <w:szCs w:val="28"/>
        </w:rPr>
        <w:t>частная/муниципальная/федеральная/собственность Самаркой области/ государственная собственность не разграничена (нужное подчеркнуть);</w:t>
      </w:r>
    </w:p>
    <w:p w:rsidR="003E2AC8" w:rsidRPr="00BF21CC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сведения о правообладателе (правообладателях) земельного участка (объекта капитального строительства):_________________________________</w:t>
      </w:r>
      <w:r>
        <w:rPr>
          <w:rFonts w:ascii="Times New Roman" w:hAnsi="Times New Roman" w:cs="Times New Roman"/>
          <w:sz w:val="28"/>
        </w:rPr>
        <w:t>____________</w:t>
      </w:r>
    </w:p>
    <w:p w:rsidR="003E2AC8" w:rsidRPr="00BF21CC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  <w:r w:rsidRPr="00BF21CC">
        <w:rPr>
          <w:rFonts w:ascii="Times New Roman" w:hAnsi="Times New Roman" w:cs="Times New Roman"/>
          <w:sz w:val="28"/>
        </w:rPr>
        <w:t>_</w:t>
      </w:r>
    </w:p>
    <w:p w:rsidR="003E2AC8" w:rsidRPr="00BF21CC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</w:p>
    <w:p w:rsidR="003E2AC8" w:rsidRPr="00BF21CC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основания законного владения (использования) земельным участком (объектом капитального строительства)_________________________________</w:t>
      </w:r>
      <w:r>
        <w:rPr>
          <w:rFonts w:ascii="Times New Roman" w:hAnsi="Times New Roman" w:cs="Times New Roman"/>
          <w:sz w:val="28"/>
        </w:rPr>
        <w:t>_____________</w:t>
      </w:r>
    </w:p>
    <w:p w:rsidR="003E2AC8" w:rsidRPr="00BF21CC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</w:p>
    <w:p w:rsidR="003E2AC8" w:rsidRPr="00BF21CC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Данные об источниках образования ТКО:___________________________</w:t>
      </w:r>
      <w:r>
        <w:rPr>
          <w:rFonts w:ascii="Times New Roman" w:hAnsi="Times New Roman" w:cs="Times New Roman"/>
          <w:sz w:val="28"/>
        </w:rPr>
        <w:t xml:space="preserve">________ </w:t>
      </w:r>
    </w:p>
    <w:p w:rsid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______________________________________________________</w:t>
      </w:r>
    </w:p>
    <w:p w:rsidR="003E2AC8" w:rsidRP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E2AC8">
        <w:rPr>
          <w:rFonts w:ascii="Times New Roman" w:hAnsi="Times New Roman" w:cs="Times New Roman"/>
          <w:sz w:val="24"/>
          <w:szCs w:val="24"/>
        </w:rPr>
        <w:t xml:space="preserve"> (указываются наименование и адрес объекта 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ТКО).</w:t>
      </w:r>
    </w:p>
    <w:p w:rsidR="003E2AC8" w:rsidRP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E2AC8" w:rsidRP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E2AC8">
        <w:rPr>
          <w:rFonts w:ascii="Times New Roman" w:hAnsi="Times New Roman" w:cs="Times New Roman"/>
          <w:sz w:val="20"/>
          <w:szCs w:val="20"/>
        </w:rPr>
        <w:lastRenderedPageBreak/>
        <w:t>Способ предоставления результатов рассмотрения заявки:</w:t>
      </w:r>
    </w:p>
    <w:p w:rsidR="003E2AC8" w:rsidRP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E2AC8">
        <w:rPr>
          <w:rFonts w:ascii="Times New Roman" w:hAnsi="Times New Roman" w:cs="Times New Roman"/>
          <w:sz w:val="20"/>
          <w:szCs w:val="20"/>
        </w:rPr>
        <w:t>┌─┐</w:t>
      </w:r>
    </w:p>
    <w:p w:rsidR="003E2AC8" w:rsidRP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E2AC8">
        <w:rPr>
          <w:rFonts w:ascii="Times New Roman" w:hAnsi="Times New Roman" w:cs="Times New Roman"/>
          <w:sz w:val="20"/>
          <w:szCs w:val="20"/>
        </w:rPr>
        <w:t>└─┘ в виде бумажного документа, который заявитель получает непосредственно при личном обращении в уполномоченный орган</w:t>
      </w:r>
    </w:p>
    <w:p w:rsidR="003E2AC8" w:rsidRP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E2AC8">
        <w:rPr>
          <w:rFonts w:ascii="Times New Roman" w:hAnsi="Times New Roman" w:cs="Times New Roman"/>
          <w:sz w:val="20"/>
          <w:szCs w:val="20"/>
        </w:rPr>
        <w:t xml:space="preserve">┌─┐                              </w:t>
      </w:r>
    </w:p>
    <w:p w:rsidR="003E2AC8" w:rsidRP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E2AC8">
        <w:rPr>
          <w:rFonts w:ascii="Times New Roman" w:hAnsi="Times New Roman" w:cs="Times New Roman"/>
          <w:sz w:val="20"/>
          <w:szCs w:val="20"/>
        </w:rPr>
        <w:t xml:space="preserve">└─┘ в виде бумажного документа, который направляется уполномоченным органом заявителю посредством почтового отправления по адресу:  </w:t>
      </w:r>
    </w:p>
    <w:p w:rsidR="003E2AC8" w:rsidRP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E2AC8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3E2AC8" w:rsidRP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E2AC8">
        <w:rPr>
          <w:rFonts w:ascii="Times New Roman" w:hAnsi="Times New Roman" w:cs="Times New Roman"/>
          <w:sz w:val="20"/>
          <w:szCs w:val="20"/>
        </w:rPr>
        <w:t xml:space="preserve">┌─┐                              </w:t>
      </w:r>
    </w:p>
    <w:p w:rsidR="003E2AC8" w:rsidRP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E2AC8">
        <w:rPr>
          <w:rFonts w:ascii="Times New Roman" w:hAnsi="Times New Roman" w:cs="Times New Roman"/>
          <w:sz w:val="20"/>
          <w:szCs w:val="20"/>
        </w:rPr>
        <w:t>└─┘ в виде электронного документа, который направляется уполномоченным органом заявителю посредством электронной почты:_________________________</w:t>
      </w:r>
    </w:p>
    <w:p w:rsidR="003E2AC8" w:rsidRP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2AC8" w:rsidRPr="00BD72E8" w:rsidRDefault="003E2AC8" w:rsidP="003E2A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6"/>
          <w:szCs w:val="26"/>
        </w:rPr>
      </w:pPr>
      <w:r w:rsidRPr="003E2AC8">
        <w:rPr>
          <w:rFonts w:ascii="Times New Roman" w:hAnsi="Times New Roman" w:cs="Times New Roman"/>
          <w:sz w:val="28"/>
        </w:rPr>
        <w:t xml:space="preserve"> </w:t>
      </w:r>
      <w:r w:rsidRPr="00BD72E8">
        <w:rPr>
          <w:rFonts w:ascii="Times New Roman" w:eastAsia="Times New Roman" w:hAnsi="Times New Roman" w:cs="Times New Roman"/>
          <w:kern w:val="32"/>
          <w:sz w:val="26"/>
          <w:szCs w:val="26"/>
        </w:rPr>
        <w:t>Документы, прилагаемые к заявке в обязательном порядке:</w:t>
      </w:r>
    </w:p>
    <w:p w:rsidR="003E2AC8" w:rsidRPr="00BD72E8" w:rsidRDefault="003E2AC8" w:rsidP="003E2AC8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72E8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20"/>
      </w:tblGrid>
      <w:tr w:rsidR="003E2AC8" w:rsidRPr="00BD72E8" w:rsidTr="000906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C8" w:rsidRPr="00BD72E8" w:rsidRDefault="003E2AC8" w:rsidP="0009067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C8" w:rsidRPr="00BD72E8" w:rsidRDefault="003E2AC8" w:rsidP="000906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Документ, удостоверяющий полномочия представителя заявителя, в случае подачи заявки представителем заявителя </w:t>
            </w:r>
          </w:p>
        </w:tc>
      </w:tr>
      <w:tr w:rsidR="003E2AC8" w:rsidRPr="00BD72E8" w:rsidTr="000906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C8" w:rsidRPr="00BD72E8" w:rsidRDefault="003E2AC8" w:rsidP="0009067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C8" w:rsidRPr="00BD72E8" w:rsidRDefault="003E2AC8" w:rsidP="000906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Документы, подтверждающие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отходов*</w:t>
            </w:r>
          </w:p>
        </w:tc>
      </w:tr>
      <w:tr w:rsidR="003E2AC8" w:rsidRPr="00BD72E8" w:rsidTr="000906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C8" w:rsidRPr="00BD72E8" w:rsidRDefault="003E2AC8" w:rsidP="0009067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C8" w:rsidRPr="00BD72E8" w:rsidRDefault="003E2AC8" w:rsidP="000906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Схема размещения места (площадки) накопления твердых коммунальных отходов, координаты места положения, описание расстояния до жилых домов, детских площадок, водоводов, оборудования контейнерной площадки, количество контейнеров и их объем.</w:t>
            </w:r>
          </w:p>
        </w:tc>
      </w:tr>
      <w:tr w:rsidR="003E2AC8" w:rsidRPr="00BD72E8" w:rsidTr="000906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C8" w:rsidRPr="00BD72E8" w:rsidRDefault="003E2AC8" w:rsidP="0009067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C8" w:rsidRPr="00BD72E8" w:rsidRDefault="003E2AC8" w:rsidP="000906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собственников, оформленное в соответствии с действующим законодательством о создании (перемещении) места (площадки) накопления твердых коммунальных отходов в случае создания (перемещения) места (площадки) на территории общего имущества собственников помещений в многоквартирном доме (здании) (если место накопления твердых коммунальных отходов предназначено для нескольких многоквартирных домов (зданий), то решения собственников всех многоквартирных домов (зданий</w:t>
            </w:r>
            <w:proofErr w:type="gramStart"/>
            <w:r w:rsidRPr="00BD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))*</w:t>
            </w:r>
            <w:proofErr w:type="gramEnd"/>
          </w:p>
        </w:tc>
      </w:tr>
    </w:tbl>
    <w:p w:rsidR="003E2AC8" w:rsidRPr="00BD72E8" w:rsidRDefault="003E2AC8" w:rsidP="003E2AC8">
      <w:pPr>
        <w:tabs>
          <w:tab w:val="left" w:pos="1035"/>
        </w:tabs>
        <w:spacing w:after="0" w:line="240" w:lineRule="auto"/>
        <w:rPr>
          <w:rFonts w:ascii="Century" w:eastAsia="Times New Roman" w:hAnsi="Century" w:cs="Times New Roman"/>
          <w:color w:val="000000"/>
          <w:sz w:val="20"/>
          <w:szCs w:val="20"/>
        </w:rPr>
      </w:pPr>
    </w:p>
    <w:tbl>
      <w:tblPr>
        <w:tblpPr w:leftFromText="180" w:rightFromText="180" w:bottomFromText="200" w:vertAnchor="text" w:horzAnchor="margin" w:tblpY="86"/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08"/>
        <w:gridCol w:w="3842"/>
      </w:tblGrid>
      <w:tr w:rsidR="003E2AC8" w:rsidRPr="00BD72E8" w:rsidTr="0009067B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E2AC8" w:rsidRPr="00BD72E8" w:rsidRDefault="003E2AC8" w:rsidP="0009067B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E2AC8" w:rsidRPr="00BD72E8" w:rsidRDefault="003E2AC8" w:rsidP="0009067B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Дата:</w:t>
            </w:r>
          </w:p>
        </w:tc>
      </w:tr>
      <w:tr w:rsidR="003E2AC8" w:rsidRPr="00BD72E8" w:rsidTr="0009067B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E2AC8" w:rsidRPr="00BD72E8" w:rsidRDefault="003E2AC8" w:rsidP="0009067B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 ___________________</w:t>
            </w:r>
          </w:p>
          <w:p w:rsidR="003E2AC8" w:rsidRPr="00BD72E8" w:rsidRDefault="003E2AC8" w:rsidP="0009067B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(подпись)         (инициалы,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E2AC8" w:rsidRPr="00BD72E8" w:rsidRDefault="003E2AC8" w:rsidP="0009067B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«__» ___________ ____ г.</w:t>
            </w:r>
          </w:p>
        </w:tc>
      </w:tr>
      <w:tr w:rsidR="003E2AC8" w:rsidRPr="00BD72E8" w:rsidTr="0009067B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E2AC8" w:rsidRPr="00BD72E8" w:rsidRDefault="003E2AC8" w:rsidP="0009067B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E2AC8" w:rsidRPr="00BD72E8" w:rsidRDefault="003E2AC8" w:rsidP="0009067B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Дата:</w:t>
            </w:r>
          </w:p>
        </w:tc>
      </w:tr>
      <w:tr w:rsidR="003E2AC8" w:rsidRPr="00BD72E8" w:rsidTr="0009067B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E2AC8" w:rsidRPr="00BD72E8" w:rsidRDefault="003E2AC8" w:rsidP="0009067B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 ___________________</w:t>
            </w:r>
          </w:p>
          <w:p w:rsidR="003E2AC8" w:rsidRPr="00BD72E8" w:rsidRDefault="003E2AC8" w:rsidP="0009067B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(подпись)         (инициалы,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E2AC8" w:rsidRPr="00BD72E8" w:rsidRDefault="003E2AC8" w:rsidP="0009067B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«__» ___________ ____ г.</w:t>
            </w:r>
          </w:p>
        </w:tc>
      </w:tr>
    </w:tbl>
    <w:p w:rsidR="003E2AC8" w:rsidRDefault="003E2AC8" w:rsidP="003E2AC8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2AC8" w:rsidRPr="00BD72E8" w:rsidRDefault="003E2AC8" w:rsidP="003E2AC8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</w:t>
      </w:r>
      <w:r w:rsidRPr="00BD72E8">
        <w:rPr>
          <w:rFonts w:ascii="Times New Roman" w:eastAsia="Times New Roman" w:hAnsi="Times New Roman" w:cs="Times New Roman"/>
          <w:color w:val="000000"/>
          <w:sz w:val="26"/>
          <w:szCs w:val="26"/>
        </w:rPr>
        <w:t>ожение к заявке</w:t>
      </w:r>
    </w:p>
    <w:p w:rsidR="003E2AC8" w:rsidRPr="00BD72E8" w:rsidRDefault="003E2AC8" w:rsidP="003E2AC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«___» _____________ 20___г. </w:t>
      </w:r>
    </w:p>
    <w:p w:rsidR="003E2AC8" w:rsidRPr="00BD72E8" w:rsidRDefault="003E2AC8" w:rsidP="003E2A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2AC8" w:rsidRPr="00BD72E8" w:rsidRDefault="003E2AC8" w:rsidP="003E2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2E8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 размещения места (площадки) накопления твердых коммунальных отходов</w:t>
      </w:r>
    </w:p>
    <w:p w:rsidR="003E2AC8" w:rsidRPr="00BD72E8" w:rsidRDefault="003E2AC8" w:rsidP="003E2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2E8">
        <w:rPr>
          <w:rFonts w:ascii="Times New Roman" w:eastAsia="Times New Roman" w:hAnsi="Times New Roman" w:cs="Times New Roman"/>
          <w:color w:val="000000"/>
          <w:sz w:val="24"/>
          <w:szCs w:val="24"/>
        </w:rPr>
        <w:t>на земельном участке/объекте капитального строительства</w:t>
      </w:r>
    </w:p>
    <w:p w:rsidR="003E2AC8" w:rsidRPr="00BD72E8" w:rsidRDefault="003E2AC8" w:rsidP="003E2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2E8">
        <w:rPr>
          <w:rFonts w:ascii="Times New Roman" w:eastAsia="Times New Roman" w:hAnsi="Times New Roman" w:cs="Times New Roman"/>
          <w:color w:val="000000"/>
          <w:sz w:val="16"/>
          <w:szCs w:val="16"/>
        </w:rPr>
        <w:t>(выбрать вид объекта, на котором будет располагаться место (площадка))</w:t>
      </w:r>
    </w:p>
    <w:p w:rsidR="003E2AC8" w:rsidRPr="00BD72E8" w:rsidRDefault="003E2AC8" w:rsidP="003E2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2E8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адресу:______________________________________</w:t>
      </w:r>
    </w:p>
    <w:p w:rsidR="003E2AC8" w:rsidRPr="00BD72E8" w:rsidRDefault="003E2AC8" w:rsidP="003E2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2E8">
        <w:rPr>
          <w:rFonts w:ascii="Times New Roman" w:eastAsia="Times New Roman" w:hAnsi="Times New Roman" w:cs="Times New Roman"/>
          <w:color w:val="000000"/>
          <w:sz w:val="24"/>
          <w:szCs w:val="24"/>
        </w:rPr>
        <w:t>с кадастровым номером _____________________________________</w:t>
      </w:r>
    </w:p>
    <w:p w:rsidR="003E2AC8" w:rsidRPr="00BD72E8" w:rsidRDefault="003E2AC8" w:rsidP="003E2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2E8">
        <w:rPr>
          <w:rFonts w:ascii="Times New Roman" w:eastAsia="Times New Roman" w:hAnsi="Times New Roman" w:cs="Times New Roman"/>
          <w:color w:val="000000"/>
          <w:sz w:val="16"/>
          <w:szCs w:val="16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3E2AC8" w:rsidRPr="00BD72E8" w:rsidRDefault="003E2AC8" w:rsidP="003E2A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2AC8" w:rsidRPr="00BD72E8" w:rsidRDefault="003E2AC8" w:rsidP="003E2AC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2E8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Графическая часть &lt;*&gt;</w:t>
      </w:r>
    </w:p>
    <w:p w:rsidR="003E2AC8" w:rsidRPr="00BD72E8" w:rsidRDefault="003E2AC8" w:rsidP="003E2AC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2AC8" w:rsidRPr="00BD72E8" w:rsidRDefault="003E2AC8" w:rsidP="003E2AC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2AC8" w:rsidRPr="00BD72E8" w:rsidRDefault="003E2AC8" w:rsidP="003E2AC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2AC8" w:rsidRPr="00BD72E8" w:rsidRDefault="003E2AC8" w:rsidP="003E2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2E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Заявитель: ________________ ________________________________________</w:t>
      </w:r>
    </w:p>
    <w:p w:rsidR="003E2AC8" w:rsidRPr="00BD72E8" w:rsidRDefault="003E2AC8" w:rsidP="003E2A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(подпись)                                            (инициалы, фамилия)</w:t>
      </w:r>
    </w:p>
    <w:tbl>
      <w:tblPr>
        <w:tblpPr w:leftFromText="180" w:rightFromText="180" w:bottomFromText="200" w:vertAnchor="text" w:horzAnchor="margin" w:tblpY="86"/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50"/>
      </w:tblGrid>
      <w:tr w:rsidR="003E2AC8" w:rsidRPr="00BD72E8" w:rsidTr="0009067B">
        <w:trPr>
          <w:tblCellSpacing w:w="0" w:type="dxa"/>
        </w:trPr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E2AC8" w:rsidRPr="00BD72E8" w:rsidRDefault="003E2AC8" w:rsidP="0009067B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«____» ___________ 20____г.</w:t>
            </w:r>
          </w:p>
        </w:tc>
      </w:tr>
    </w:tbl>
    <w:p w:rsidR="003E2AC8" w:rsidRPr="00BD72E8" w:rsidRDefault="003E2AC8" w:rsidP="003E2A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2AC8" w:rsidRPr="00BD72E8" w:rsidRDefault="003E2AC8" w:rsidP="003E2A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2AC8" w:rsidRPr="00BD72E8" w:rsidRDefault="003E2AC8" w:rsidP="003E2A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</w:rPr>
        <w:t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</w:t>
      </w:r>
    </w:p>
    <w:p w:rsidR="003E2AC8" w:rsidRPr="00BD72E8" w:rsidRDefault="003E2AC8" w:rsidP="003E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E2AC8" w:rsidRPr="00BD72E8" w:rsidRDefault="003E2AC8" w:rsidP="003E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</w:rPr>
        <w:t>На схеме земельного участка в обязательном порядке отражается взаимное расположение</w:t>
      </w:r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</w:p>
    <w:p w:rsidR="003E2AC8" w:rsidRPr="00BD72E8" w:rsidRDefault="003E2AC8" w:rsidP="003E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</w:rPr>
        <w:t>планируемого места (площадки) накопления твердых коммунальных отходов (в виде графического объекта «Прямоугольник») с указанием на нем количества контейнеров (в виде графического объекта «Квадрат</w:t>
      </w:r>
      <w:proofErr w:type="gramStart"/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</w:rPr>
        <w:t>»)и</w:t>
      </w:r>
      <w:proofErr w:type="gramEnd"/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(или) бункеров (в виде графического объекта «Круг»);</w:t>
      </w:r>
    </w:p>
    <w:p w:rsidR="003E2AC8" w:rsidRPr="00BD72E8" w:rsidRDefault="003E2AC8" w:rsidP="003E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жилых домов, детских игровых площадок, мест отдыха и занятий спортом (при наличии); </w:t>
      </w:r>
    </w:p>
    <w:p w:rsidR="003E2AC8" w:rsidRPr="00BD72E8" w:rsidRDefault="003E2AC8" w:rsidP="003E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</w:rPr>
        <w:t>- расстояние от жилых домов, детских игровых площадок, мест отдыха и занятий спортом до контейнеров и (или) бункеров.</w:t>
      </w:r>
    </w:p>
    <w:p w:rsidR="003E2AC8" w:rsidRPr="00BD72E8" w:rsidRDefault="003E2AC8" w:rsidP="003E2A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Место накопления твердых коммунальных отходов создается в соответствии с требованиями правил благоустройства территории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сельского поселения </w:t>
      </w:r>
      <w:r w:rsidR="002E2BD8">
        <w:rPr>
          <w:rFonts w:ascii="Times New Roman" w:eastAsia="Times New Roman" w:hAnsi="Times New Roman" w:cs="Times New Roman"/>
          <w:color w:val="000000"/>
          <w:sz w:val="20"/>
          <w:szCs w:val="20"/>
        </w:rPr>
        <w:t>Подъем-Михайловка</w:t>
      </w:r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</w:rPr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9E28F0" w:rsidSect="003E2AC8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9E28F0" w:rsidRPr="00EB133A" w:rsidRDefault="009E28F0" w:rsidP="009F0F66">
      <w:pPr>
        <w:widowControl w:val="0"/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B133A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3</w:t>
      </w:r>
    </w:p>
    <w:p w:rsidR="009E28F0" w:rsidRDefault="009E28F0" w:rsidP="009F0F66">
      <w:pPr>
        <w:widowControl w:val="0"/>
        <w:autoSpaceDE w:val="0"/>
        <w:autoSpaceDN w:val="0"/>
        <w:spacing w:after="0" w:line="240" w:lineRule="auto"/>
        <w:ind w:left="10206"/>
        <w:jc w:val="both"/>
        <w:rPr>
          <w:rFonts w:ascii="Times New Roman" w:hAnsi="Times New Roman" w:cs="Times New Roman"/>
          <w:sz w:val="24"/>
        </w:rPr>
      </w:pPr>
      <w:r w:rsidRPr="00EB133A">
        <w:rPr>
          <w:rFonts w:ascii="Times New Roman" w:eastAsia="Times New Roman" w:hAnsi="Times New Roman" w:cs="Times New Roman"/>
          <w:sz w:val="24"/>
          <w:szCs w:val="28"/>
        </w:rPr>
        <w:t>к Правилам</w:t>
      </w:r>
      <w:r w:rsidRPr="00EB133A">
        <w:rPr>
          <w:rFonts w:ascii="Times New Roman" w:hAnsi="Times New Roman" w:cs="Times New Roman"/>
          <w:b/>
          <w:sz w:val="24"/>
        </w:rPr>
        <w:t xml:space="preserve"> </w:t>
      </w:r>
      <w:r w:rsidRPr="00EB133A">
        <w:rPr>
          <w:rFonts w:ascii="Times New Roman" w:hAnsi="Times New Roman" w:cs="Times New Roman"/>
          <w:sz w:val="24"/>
        </w:rPr>
        <w:t>обустройства мест (площадок) накопления твердых коммунальных отходов и ведения их реестра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28F0" w:rsidRPr="009E28F0" w:rsidRDefault="009E28F0" w:rsidP="009E28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E28F0">
        <w:rPr>
          <w:rFonts w:ascii="Times New Roman" w:hAnsi="Times New Roman" w:cs="Times New Roman"/>
          <w:b/>
          <w:sz w:val="28"/>
        </w:rPr>
        <w:t>Реестр</w:t>
      </w:r>
    </w:p>
    <w:p w:rsidR="009E28F0" w:rsidRPr="009E28F0" w:rsidRDefault="009E28F0" w:rsidP="009E28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E28F0">
        <w:rPr>
          <w:rFonts w:ascii="Times New Roman" w:hAnsi="Times New Roman" w:cs="Times New Roman"/>
          <w:b/>
          <w:sz w:val="28"/>
        </w:rPr>
        <w:t>мест (площадок) накопления твёрдых коммунальных отходов на территории</w:t>
      </w:r>
    </w:p>
    <w:p w:rsidR="009E28F0" w:rsidRDefault="00501CFF" w:rsidP="009E28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FF">
        <w:rPr>
          <w:rFonts w:ascii="Times New Roman" w:hAnsi="Times New Roman" w:cs="Times New Roman"/>
          <w:b/>
          <w:sz w:val="28"/>
        </w:rPr>
        <w:t xml:space="preserve"> </w:t>
      </w:r>
      <w:r w:rsidRPr="00501CF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2E2BD8">
        <w:rPr>
          <w:rFonts w:ascii="Times New Roman" w:hAnsi="Times New Roman" w:cs="Times New Roman"/>
          <w:b/>
          <w:sz w:val="28"/>
          <w:szCs w:val="28"/>
        </w:rPr>
        <w:t>Подъем-Михайловка</w:t>
      </w:r>
      <w:r w:rsidRPr="00501CF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Волжский Самарской области</w:t>
      </w:r>
    </w:p>
    <w:p w:rsidR="003E2AC8" w:rsidRDefault="003E2AC8" w:rsidP="009E28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490" w:type="dxa"/>
        <w:tblInd w:w="93" w:type="dxa"/>
        <w:tblLook w:val="04A0" w:firstRow="1" w:lastRow="0" w:firstColumn="1" w:lastColumn="0" w:noHBand="0" w:noVBand="1"/>
      </w:tblPr>
      <w:tblGrid>
        <w:gridCol w:w="432"/>
        <w:gridCol w:w="1419"/>
        <w:gridCol w:w="810"/>
        <w:gridCol w:w="1413"/>
        <w:gridCol w:w="1600"/>
        <w:gridCol w:w="1211"/>
        <w:gridCol w:w="1354"/>
        <w:gridCol w:w="1359"/>
        <w:gridCol w:w="1279"/>
        <w:gridCol w:w="613"/>
      </w:tblGrid>
      <w:tr w:rsidR="009F0F66" w:rsidRPr="003E2AC8" w:rsidTr="009F0F66">
        <w:trPr>
          <w:trHeight w:val="68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Данные о нахождении мест (площадок) накопления ТКО</w:t>
            </w:r>
          </w:p>
        </w:tc>
        <w:tc>
          <w:tcPr>
            <w:tcW w:w="7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Данные о собственниках мест (площадок) накопления ТКО</w:t>
            </w:r>
          </w:p>
        </w:tc>
      </w:tr>
      <w:tr w:rsidR="009F0F66" w:rsidRPr="003E2AC8" w:rsidTr="009F0F66">
        <w:trPr>
          <w:trHeight w:val="7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организации-балансодержателя (</w:t>
            </w:r>
            <w:proofErr w:type="spellStart"/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юр.лицо</w:t>
            </w:r>
            <w:proofErr w:type="spellEnd"/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/ИП/ физ. лицо)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ОГРН (юр. лицо/ИП) / Паспортные данные (физ. лицо)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Фактический адрес (</w:t>
            </w:r>
            <w:proofErr w:type="spellStart"/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юр.лицо</w:t>
            </w:r>
            <w:proofErr w:type="spellEnd"/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/ИП) / Адрес по регистрации места жительства (</w:t>
            </w:r>
            <w:proofErr w:type="spellStart"/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физ.лицо</w:t>
            </w:r>
            <w:proofErr w:type="spellEnd"/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Совместное использование с другими МКД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Организация, оказывающая услуги по сбору и транспортированию ТКО</w:t>
            </w:r>
          </w:p>
        </w:tc>
      </w:tr>
      <w:tr w:rsidR="009F0F66" w:rsidRPr="003E2AC8" w:rsidTr="009F0F66">
        <w:trPr>
          <w:trHeight w:val="78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0F66" w:rsidRPr="003E2AC8" w:rsidTr="009F0F66">
        <w:trPr>
          <w:trHeight w:val="46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ИНН</w:t>
            </w:r>
          </w:p>
        </w:tc>
      </w:tr>
      <w:tr w:rsidR="009F0F66" w:rsidRPr="003E2AC8" w:rsidTr="009F0F66">
        <w:trPr>
          <w:trHeight w:val="34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</w:tbl>
    <w:p w:rsidR="003E2AC8" w:rsidRPr="00501CFF" w:rsidRDefault="003E2AC8" w:rsidP="009E28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567"/>
        <w:gridCol w:w="850"/>
        <w:gridCol w:w="1134"/>
        <w:gridCol w:w="1134"/>
        <w:gridCol w:w="992"/>
        <w:gridCol w:w="709"/>
        <w:gridCol w:w="1134"/>
        <w:gridCol w:w="992"/>
        <w:gridCol w:w="709"/>
        <w:gridCol w:w="1134"/>
        <w:gridCol w:w="992"/>
        <w:gridCol w:w="1276"/>
        <w:gridCol w:w="992"/>
        <w:gridCol w:w="1134"/>
      </w:tblGrid>
      <w:tr w:rsidR="009F0F66" w:rsidRPr="009F0F66" w:rsidTr="009F0F66">
        <w:trPr>
          <w:trHeight w:val="684"/>
        </w:trPr>
        <w:tc>
          <w:tcPr>
            <w:tcW w:w="13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Данные об источниках образования ТКО</w:t>
            </w:r>
          </w:p>
        </w:tc>
      </w:tr>
      <w:tr w:rsidR="009F0F66" w:rsidRPr="009F0F66" w:rsidTr="009F0F66">
        <w:trPr>
          <w:trHeight w:val="72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контейнерных площадках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Для несортированных отходов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Для утилизируемых отходов                  (раздельный сбор)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Для накопления и сбора КГО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планируемых к размещению контейнеров/бункеров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Территории (части территории) поселения</w:t>
            </w:r>
          </w:p>
        </w:tc>
      </w:tr>
      <w:tr w:rsidR="009F0F66" w:rsidRPr="009F0F66" w:rsidTr="009F0F66">
        <w:trPr>
          <w:trHeight w:val="7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контейнерной площадки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Тип используемого покрытия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Площадь, м</w:t>
            </w: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ограждения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контейнеров/  бункеров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Емкость (отдельного контейнера/ бункера),  м</w:t>
            </w: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контейнера/ бункера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контейнеров/  бункеров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Емкость (отдельного контейнера/ бункера),  м</w:t>
            </w: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контейнера/ бункера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контейнеров/  бункеров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Емкость (отдельного контейнера/ бункера),  м</w:t>
            </w: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контейнера/ бункера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0F66" w:rsidRPr="009F0F66" w:rsidTr="009F0F66">
        <w:trPr>
          <w:trHeight w:val="50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0F66" w:rsidRPr="009F0F66" w:rsidTr="009F0F66">
        <w:trPr>
          <w:trHeight w:val="3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</w:tr>
    </w:tbl>
    <w:p w:rsidR="002E2BD8" w:rsidRPr="009E28F0" w:rsidRDefault="002E2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sectPr w:rsidR="002E2BD8" w:rsidRPr="009E28F0" w:rsidSect="009E28F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3E4"/>
    <w:multiLevelType w:val="hybridMultilevel"/>
    <w:tmpl w:val="C7349414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22210B"/>
    <w:multiLevelType w:val="hybridMultilevel"/>
    <w:tmpl w:val="9290298C"/>
    <w:lvl w:ilvl="0" w:tplc="9C10C2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6EE1A69"/>
    <w:multiLevelType w:val="hybridMultilevel"/>
    <w:tmpl w:val="A798DC0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CB44B3"/>
    <w:multiLevelType w:val="hybridMultilevel"/>
    <w:tmpl w:val="896A083E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7C58C8"/>
    <w:multiLevelType w:val="hybridMultilevel"/>
    <w:tmpl w:val="5600AF1E"/>
    <w:lvl w:ilvl="0" w:tplc="739828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1B45D66"/>
    <w:multiLevelType w:val="hybridMultilevel"/>
    <w:tmpl w:val="BD645C96"/>
    <w:lvl w:ilvl="0" w:tplc="EB3E4F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9" w15:restartNumberingAfterBreak="0">
    <w:nsid w:val="17C51B5D"/>
    <w:multiLevelType w:val="hybridMultilevel"/>
    <w:tmpl w:val="47B8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406C2"/>
    <w:multiLevelType w:val="hybridMultilevel"/>
    <w:tmpl w:val="BBA8A840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1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26F716B6"/>
    <w:multiLevelType w:val="multilevel"/>
    <w:tmpl w:val="D2B4DB36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DF00E35"/>
    <w:multiLevelType w:val="hybridMultilevel"/>
    <w:tmpl w:val="ECF2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B5381"/>
    <w:multiLevelType w:val="multilevel"/>
    <w:tmpl w:val="4C801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F2964D3"/>
    <w:multiLevelType w:val="hybridMultilevel"/>
    <w:tmpl w:val="67CC6438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00322B9"/>
    <w:multiLevelType w:val="hybridMultilevel"/>
    <w:tmpl w:val="8CDE9FE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2C55EF"/>
    <w:multiLevelType w:val="hybridMultilevel"/>
    <w:tmpl w:val="34B69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B6FEE"/>
    <w:multiLevelType w:val="hybridMultilevel"/>
    <w:tmpl w:val="A348AAAC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3656E21"/>
    <w:multiLevelType w:val="multilevel"/>
    <w:tmpl w:val="56D469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1" w15:restartNumberingAfterBreak="0">
    <w:nsid w:val="351A6BBF"/>
    <w:multiLevelType w:val="hybridMultilevel"/>
    <w:tmpl w:val="8F42838C"/>
    <w:lvl w:ilvl="0" w:tplc="5C50F6C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CA37EE"/>
    <w:multiLevelType w:val="hybridMultilevel"/>
    <w:tmpl w:val="3214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E79C3"/>
    <w:multiLevelType w:val="hybridMultilevel"/>
    <w:tmpl w:val="F3FE0138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D4F4DDB"/>
    <w:multiLevelType w:val="hybridMultilevel"/>
    <w:tmpl w:val="40AC64C8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9021F4"/>
    <w:multiLevelType w:val="multilevel"/>
    <w:tmpl w:val="9632610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5A03CA0"/>
    <w:multiLevelType w:val="hybridMultilevel"/>
    <w:tmpl w:val="149E54EC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A846E36"/>
    <w:multiLevelType w:val="hybridMultilevel"/>
    <w:tmpl w:val="B02E40D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BEC6221"/>
    <w:multiLevelType w:val="multilevel"/>
    <w:tmpl w:val="13C23B1E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3" w:hanging="1800"/>
      </w:pPr>
      <w:rPr>
        <w:rFonts w:hint="default"/>
      </w:rPr>
    </w:lvl>
  </w:abstractNum>
  <w:abstractNum w:abstractNumId="29" w15:restartNumberingAfterBreak="0">
    <w:nsid w:val="4E3F1001"/>
    <w:multiLevelType w:val="hybridMultilevel"/>
    <w:tmpl w:val="7584CC7C"/>
    <w:lvl w:ilvl="0" w:tplc="D4FA2AF8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748CF"/>
    <w:multiLevelType w:val="hybridMultilevel"/>
    <w:tmpl w:val="E57EC83A"/>
    <w:lvl w:ilvl="0" w:tplc="9C10C2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54580355"/>
    <w:multiLevelType w:val="multilevel"/>
    <w:tmpl w:val="E04A3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2" w15:restartNumberingAfterBreak="0">
    <w:nsid w:val="5599079B"/>
    <w:multiLevelType w:val="hybridMultilevel"/>
    <w:tmpl w:val="4256516C"/>
    <w:lvl w:ilvl="0" w:tplc="9F1EB6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6776DB7"/>
    <w:multiLevelType w:val="multilevel"/>
    <w:tmpl w:val="C276DC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9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44" w:hanging="2160"/>
      </w:pPr>
      <w:rPr>
        <w:rFonts w:hint="default"/>
      </w:rPr>
    </w:lvl>
  </w:abstractNum>
  <w:abstractNum w:abstractNumId="34" w15:restartNumberingAfterBreak="0">
    <w:nsid w:val="59B06F84"/>
    <w:multiLevelType w:val="hybridMultilevel"/>
    <w:tmpl w:val="C320415A"/>
    <w:lvl w:ilvl="0" w:tplc="7D74697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5EA11794"/>
    <w:multiLevelType w:val="hybridMultilevel"/>
    <w:tmpl w:val="745ED4EA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F8426B6"/>
    <w:multiLevelType w:val="hybridMultilevel"/>
    <w:tmpl w:val="A90499DA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FB60DB7"/>
    <w:multiLevelType w:val="hybridMultilevel"/>
    <w:tmpl w:val="93DCE20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5FEA6C1D"/>
    <w:multiLevelType w:val="hybridMultilevel"/>
    <w:tmpl w:val="E2069ECC"/>
    <w:lvl w:ilvl="0" w:tplc="7D74697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 w15:restartNumberingAfterBreak="0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6FD37CB"/>
    <w:multiLevelType w:val="hybridMultilevel"/>
    <w:tmpl w:val="9E2EF56C"/>
    <w:lvl w:ilvl="0" w:tplc="B00680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6C357FE6"/>
    <w:multiLevelType w:val="hybridMultilevel"/>
    <w:tmpl w:val="DB46A0A6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D227878"/>
    <w:multiLevelType w:val="hybridMultilevel"/>
    <w:tmpl w:val="7E66ABD8"/>
    <w:lvl w:ilvl="0" w:tplc="AB4281A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EB5CBE70">
      <w:start w:val="1"/>
      <w:numFmt w:val="decimal"/>
      <w:lvlText w:val="%2)"/>
      <w:lvlJc w:val="left"/>
      <w:pPr>
        <w:ind w:left="2772" w:hanging="9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E2B2CB1"/>
    <w:multiLevelType w:val="hybridMultilevel"/>
    <w:tmpl w:val="61CAEE5A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0070A6F"/>
    <w:multiLevelType w:val="hybridMultilevel"/>
    <w:tmpl w:val="032C3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3B00298"/>
    <w:multiLevelType w:val="hybridMultilevel"/>
    <w:tmpl w:val="DC5EC1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A4A2FF3"/>
    <w:multiLevelType w:val="hybridMultilevel"/>
    <w:tmpl w:val="46325E36"/>
    <w:lvl w:ilvl="0" w:tplc="C5B2E1A6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47"/>
  </w:num>
  <w:num w:numId="3">
    <w:abstractNumId w:val="8"/>
  </w:num>
  <w:num w:numId="4">
    <w:abstractNumId w:val="48"/>
  </w:num>
  <w:num w:numId="5">
    <w:abstractNumId w:val="2"/>
  </w:num>
  <w:num w:numId="6">
    <w:abstractNumId w:val="36"/>
  </w:num>
  <w:num w:numId="7">
    <w:abstractNumId w:val="27"/>
  </w:num>
  <w:num w:numId="8">
    <w:abstractNumId w:val="15"/>
  </w:num>
  <w:num w:numId="9">
    <w:abstractNumId w:val="26"/>
  </w:num>
  <w:num w:numId="10">
    <w:abstractNumId w:val="44"/>
  </w:num>
  <w:num w:numId="11">
    <w:abstractNumId w:val="34"/>
  </w:num>
  <w:num w:numId="12">
    <w:abstractNumId w:val="4"/>
  </w:num>
  <w:num w:numId="13">
    <w:abstractNumId w:val="10"/>
  </w:num>
  <w:num w:numId="14">
    <w:abstractNumId w:val="16"/>
  </w:num>
  <w:num w:numId="15">
    <w:abstractNumId w:val="38"/>
  </w:num>
  <w:num w:numId="16">
    <w:abstractNumId w:val="0"/>
  </w:num>
  <w:num w:numId="17">
    <w:abstractNumId w:val="35"/>
  </w:num>
  <w:num w:numId="18">
    <w:abstractNumId w:val="42"/>
  </w:num>
  <w:num w:numId="19">
    <w:abstractNumId w:val="17"/>
  </w:num>
  <w:num w:numId="20">
    <w:abstractNumId w:val="3"/>
  </w:num>
  <w:num w:numId="21">
    <w:abstractNumId w:val="43"/>
  </w:num>
  <w:num w:numId="22">
    <w:abstractNumId w:val="21"/>
  </w:num>
  <w:num w:numId="23">
    <w:abstractNumId w:val="46"/>
  </w:num>
  <w:num w:numId="24">
    <w:abstractNumId w:val="5"/>
  </w:num>
  <w:num w:numId="25">
    <w:abstractNumId w:val="19"/>
  </w:num>
  <w:num w:numId="26">
    <w:abstractNumId w:val="1"/>
  </w:num>
  <w:num w:numId="27">
    <w:abstractNumId w:val="6"/>
  </w:num>
  <w:num w:numId="28">
    <w:abstractNumId w:val="12"/>
  </w:num>
  <w:num w:numId="29">
    <w:abstractNumId w:val="24"/>
  </w:num>
  <w:num w:numId="30">
    <w:abstractNumId w:val="30"/>
  </w:num>
  <w:num w:numId="31">
    <w:abstractNumId w:val="28"/>
  </w:num>
  <w:num w:numId="32">
    <w:abstractNumId w:val="11"/>
  </w:num>
  <w:num w:numId="33">
    <w:abstractNumId w:val="31"/>
  </w:num>
  <w:num w:numId="34">
    <w:abstractNumId w:val="32"/>
  </w:num>
  <w:num w:numId="35">
    <w:abstractNumId w:val="37"/>
  </w:num>
  <w:num w:numId="36">
    <w:abstractNumId w:val="18"/>
  </w:num>
  <w:num w:numId="37">
    <w:abstractNumId w:val="41"/>
  </w:num>
  <w:num w:numId="38">
    <w:abstractNumId w:val="13"/>
  </w:num>
  <w:num w:numId="39">
    <w:abstractNumId w:val="23"/>
  </w:num>
  <w:num w:numId="40">
    <w:abstractNumId w:val="20"/>
  </w:num>
  <w:num w:numId="41">
    <w:abstractNumId w:val="29"/>
  </w:num>
  <w:num w:numId="42">
    <w:abstractNumId w:val="33"/>
  </w:num>
  <w:num w:numId="43">
    <w:abstractNumId w:val="39"/>
  </w:num>
  <w:num w:numId="44">
    <w:abstractNumId w:val="7"/>
  </w:num>
  <w:num w:numId="45">
    <w:abstractNumId w:val="45"/>
  </w:num>
  <w:num w:numId="46">
    <w:abstractNumId w:val="40"/>
  </w:num>
  <w:num w:numId="47">
    <w:abstractNumId w:val="49"/>
  </w:num>
  <w:num w:numId="48">
    <w:abstractNumId w:val="9"/>
  </w:num>
  <w:num w:numId="49">
    <w:abstractNumId w:val="22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BD"/>
    <w:rsid w:val="00012BE0"/>
    <w:rsid w:val="000250B9"/>
    <w:rsid w:val="00035BBE"/>
    <w:rsid w:val="00051E9A"/>
    <w:rsid w:val="00074B64"/>
    <w:rsid w:val="0007784A"/>
    <w:rsid w:val="000F3FAB"/>
    <w:rsid w:val="00107AA5"/>
    <w:rsid w:val="0012247B"/>
    <w:rsid w:val="0014351A"/>
    <w:rsid w:val="00155F2D"/>
    <w:rsid w:val="00176AE7"/>
    <w:rsid w:val="001A2406"/>
    <w:rsid w:val="001B592D"/>
    <w:rsid w:val="001E0777"/>
    <w:rsid w:val="00225531"/>
    <w:rsid w:val="00237832"/>
    <w:rsid w:val="00240E0B"/>
    <w:rsid w:val="002530E0"/>
    <w:rsid w:val="00270A01"/>
    <w:rsid w:val="00287983"/>
    <w:rsid w:val="002903F3"/>
    <w:rsid w:val="002C1C06"/>
    <w:rsid w:val="002E2BD8"/>
    <w:rsid w:val="003367D4"/>
    <w:rsid w:val="00342428"/>
    <w:rsid w:val="003725BB"/>
    <w:rsid w:val="0037769F"/>
    <w:rsid w:val="00383DFF"/>
    <w:rsid w:val="003A6211"/>
    <w:rsid w:val="003C61B9"/>
    <w:rsid w:val="003D49A8"/>
    <w:rsid w:val="003E0B19"/>
    <w:rsid w:val="003E2AC8"/>
    <w:rsid w:val="003F21FA"/>
    <w:rsid w:val="004123E3"/>
    <w:rsid w:val="0043109B"/>
    <w:rsid w:val="00463605"/>
    <w:rsid w:val="00463DBE"/>
    <w:rsid w:val="004733FF"/>
    <w:rsid w:val="004F0A07"/>
    <w:rsid w:val="00501CFF"/>
    <w:rsid w:val="005053F3"/>
    <w:rsid w:val="00537997"/>
    <w:rsid w:val="005474C9"/>
    <w:rsid w:val="00550A90"/>
    <w:rsid w:val="00557EFD"/>
    <w:rsid w:val="005602D0"/>
    <w:rsid w:val="005B22BD"/>
    <w:rsid w:val="005B4418"/>
    <w:rsid w:val="005C32D0"/>
    <w:rsid w:val="005E2239"/>
    <w:rsid w:val="00601131"/>
    <w:rsid w:val="00603BFD"/>
    <w:rsid w:val="00620BD5"/>
    <w:rsid w:val="00622145"/>
    <w:rsid w:val="006355B1"/>
    <w:rsid w:val="00645117"/>
    <w:rsid w:val="0065489F"/>
    <w:rsid w:val="0065588C"/>
    <w:rsid w:val="00687C30"/>
    <w:rsid w:val="006C698C"/>
    <w:rsid w:val="006E19F3"/>
    <w:rsid w:val="006E73B5"/>
    <w:rsid w:val="00704407"/>
    <w:rsid w:val="00736B38"/>
    <w:rsid w:val="00753E6F"/>
    <w:rsid w:val="00772A01"/>
    <w:rsid w:val="00785FA4"/>
    <w:rsid w:val="00792132"/>
    <w:rsid w:val="0079748B"/>
    <w:rsid w:val="007A1494"/>
    <w:rsid w:val="007A362E"/>
    <w:rsid w:val="007B12B5"/>
    <w:rsid w:val="007B2342"/>
    <w:rsid w:val="007B43F6"/>
    <w:rsid w:val="00867CC1"/>
    <w:rsid w:val="008B3757"/>
    <w:rsid w:val="008D0447"/>
    <w:rsid w:val="008E30F7"/>
    <w:rsid w:val="009123F7"/>
    <w:rsid w:val="00921A34"/>
    <w:rsid w:val="00924292"/>
    <w:rsid w:val="00945347"/>
    <w:rsid w:val="00957E8D"/>
    <w:rsid w:val="00966387"/>
    <w:rsid w:val="009C4C07"/>
    <w:rsid w:val="009D3EA4"/>
    <w:rsid w:val="009E28F0"/>
    <w:rsid w:val="009F0F66"/>
    <w:rsid w:val="00A07FB2"/>
    <w:rsid w:val="00A119AB"/>
    <w:rsid w:val="00A14282"/>
    <w:rsid w:val="00A23B98"/>
    <w:rsid w:val="00A35028"/>
    <w:rsid w:val="00A6152C"/>
    <w:rsid w:val="00AA3AF0"/>
    <w:rsid w:val="00AD5F65"/>
    <w:rsid w:val="00AE4733"/>
    <w:rsid w:val="00AE5562"/>
    <w:rsid w:val="00AF0930"/>
    <w:rsid w:val="00AF5993"/>
    <w:rsid w:val="00B05730"/>
    <w:rsid w:val="00B21658"/>
    <w:rsid w:val="00B27828"/>
    <w:rsid w:val="00B311E3"/>
    <w:rsid w:val="00B53777"/>
    <w:rsid w:val="00B86AA4"/>
    <w:rsid w:val="00B91ED0"/>
    <w:rsid w:val="00B93E7F"/>
    <w:rsid w:val="00BA187E"/>
    <w:rsid w:val="00BC736C"/>
    <w:rsid w:val="00BD3027"/>
    <w:rsid w:val="00BD72E8"/>
    <w:rsid w:val="00BE2427"/>
    <w:rsid w:val="00BF21CC"/>
    <w:rsid w:val="00C60A94"/>
    <w:rsid w:val="00C60B0B"/>
    <w:rsid w:val="00C71EF0"/>
    <w:rsid w:val="00C753F8"/>
    <w:rsid w:val="00C87768"/>
    <w:rsid w:val="00CB570E"/>
    <w:rsid w:val="00CC2EFF"/>
    <w:rsid w:val="00CC65C9"/>
    <w:rsid w:val="00CD6665"/>
    <w:rsid w:val="00CE6FB7"/>
    <w:rsid w:val="00CF0259"/>
    <w:rsid w:val="00D60D1C"/>
    <w:rsid w:val="00D95EEE"/>
    <w:rsid w:val="00DE3B04"/>
    <w:rsid w:val="00DE4DF5"/>
    <w:rsid w:val="00DF76A7"/>
    <w:rsid w:val="00E150DE"/>
    <w:rsid w:val="00E230D6"/>
    <w:rsid w:val="00E30BCC"/>
    <w:rsid w:val="00E64804"/>
    <w:rsid w:val="00EA3D69"/>
    <w:rsid w:val="00EA70BA"/>
    <w:rsid w:val="00EB133A"/>
    <w:rsid w:val="00EB23BC"/>
    <w:rsid w:val="00F062AC"/>
    <w:rsid w:val="00F30B64"/>
    <w:rsid w:val="00F33B59"/>
    <w:rsid w:val="00F37A38"/>
    <w:rsid w:val="00F427A7"/>
    <w:rsid w:val="00F43368"/>
    <w:rsid w:val="00F570F5"/>
    <w:rsid w:val="00F7068B"/>
    <w:rsid w:val="00F810AD"/>
    <w:rsid w:val="00FB02C1"/>
    <w:rsid w:val="00FC7B45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05D6C-73A4-4021-830F-E40B2480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AC8"/>
  </w:style>
  <w:style w:type="paragraph" w:styleId="1">
    <w:name w:val="heading 1"/>
    <w:aliases w:val="Глава"/>
    <w:basedOn w:val="a"/>
    <w:next w:val="a"/>
    <w:link w:val="10"/>
    <w:uiPriority w:val="99"/>
    <w:qFormat/>
    <w:rsid w:val="002903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0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0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B22B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B22BD"/>
    <w:pPr>
      <w:spacing w:after="0" w:line="240" w:lineRule="auto"/>
    </w:pPr>
  </w:style>
  <w:style w:type="paragraph" w:customStyle="1" w:styleId="ConsPlusNormal">
    <w:name w:val="ConsPlusNormal"/>
    <w:link w:val="ConsPlusNormal0"/>
    <w:rsid w:val="005B2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5B22BD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5B22BD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5B22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5B22B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B22BD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5B22BD"/>
    <w:rPr>
      <w:sz w:val="16"/>
      <w:szCs w:val="16"/>
    </w:rPr>
  </w:style>
  <w:style w:type="paragraph" w:styleId="ab">
    <w:name w:val="Normal (Web)"/>
    <w:basedOn w:val="a"/>
    <w:uiPriority w:val="99"/>
    <w:unhideWhenUsed/>
    <w:rsid w:val="005B22B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22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B22B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5B22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B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22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2903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0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03F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03F3"/>
  </w:style>
  <w:style w:type="paragraph" w:styleId="ae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"/>
    <w:uiPriority w:val="99"/>
    <w:unhideWhenUsed/>
    <w:rsid w:val="002903F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e"/>
    <w:uiPriority w:val="99"/>
    <w:rsid w:val="002903F3"/>
    <w:rPr>
      <w:rFonts w:eastAsiaTheme="minorEastAsia"/>
      <w:sz w:val="20"/>
      <w:szCs w:val="20"/>
      <w:lang w:eastAsia="ru-RU"/>
    </w:rPr>
  </w:style>
  <w:style w:type="character" w:styleId="af0">
    <w:name w:val="footnote reference"/>
    <w:aliases w:val="Знак сноски-FN,Ciae niinee-FN,Знак сноски 1"/>
    <w:basedOn w:val="a0"/>
    <w:uiPriority w:val="99"/>
    <w:unhideWhenUsed/>
    <w:rsid w:val="002903F3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29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903F3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29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903F3"/>
    <w:rPr>
      <w:rFonts w:eastAsiaTheme="minorEastAsia"/>
      <w:lang w:eastAsia="ru-RU"/>
    </w:rPr>
  </w:style>
  <w:style w:type="paragraph" w:styleId="af5">
    <w:name w:val="Body Text Indent"/>
    <w:basedOn w:val="a"/>
    <w:link w:val="af6"/>
    <w:uiPriority w:val="99"/>
    <w:rsid w:val="002903F3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2903F3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2903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2903F3"/>
  </w:style>
  <w:style w:type="character" w:customStyle="1" w:styleId="af7">
    <w:name w:val="Гипертекстовая ссылка"/>
    <w:basedOn w:val="a0"/>
    <w:uiPriority w:val="99"/>
    <w:rsid w:val="002903F3"/>
    <w:rPr>
      <w:rFonts w:cs="Times New Roman"/>
      <w:color w:val="106BBE"/>
    </w:rPr>
  </w:style>
  <w:style w:type="paragraph" w:customStyle="1" w:styleId="ListParagraph1">
    <w:name w:val="List Paragraph1"/>
    <w:basedOn w:val="a"/>
    <w:rsid w:val="002903F3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7">
    <w:name w:val="Абзац списка Знак"/>
    <w:basedOn w:val="a0"/>
    <w:link w:val="a6"/>
    <w:uiPriority w:val="34"/>
    <w:rsid w:val="002903F3"/>
  </w:style>
  <w:style w:type="paragraph" w:customStyle="1" w:styleId="12">
    <w:name w:val="Абзац списка1"/>
    <w:basedOn w:val="a"/>
    <w:rsid w:val="002903F3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western">
    <w:name w:val="western"/>
    <w:basedOn w:val="a"/>
    <w:rsid w:val="002903F3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annotation text"/>
    <w:basedOn w:val="a"/>
    <w:link w:val="af9"/>
    <w:uiPriority w:val="99"/>
    <w:semiHidden/>
    <w:unhideWhenUsed/>
    <w:rsid w:val="002903F3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903F3"/>
    <w:rPr>
      <w:rFonts w:eastAsiaTheme="minorEastAsia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903F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903F3"/>
    <w:rPr>
      <w:rFonts w:eastAsiaTheme="minorEastAsia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2903F3"/>
    <w:pPr>
      <w:spacing w:after="0" w:line="240" w:lineRule="auto"/>
    </w:pPr>
  </w:style>
  <w:style w:type="character" w:customStyle="1" w:styleId="13">
    <w:name w:val="Упомянуть1"/>
    <w:basedOn w:val="a0"/>
    <w:uiPriority w:val="99"/>
    <w:semiHidden/>
    <w:unhideWhenUsed/>
    <w:rsid w:val="002903F3"/>
    <w:rPr>
      <w:color w:val="2B579A"/>
      <w:shd w:val="clear" w:color="auto" w:fill="E6E6E6"/>
    </w:rPr>
  </w:style>
  <w:style w:type="paragraph" w:styleId="afd">
    <w:name w:val="Document Map"/>
    <w:basedOn w:val="a"/>
    <w:link w:val="afe"/>
    <w:uiPriority w:val="99"/>
    <w:semiHidden/>
    <w:unhideWhenUsed/>
    <w:rsid w:val="0079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79748B"/>
    <w:rPr>
      <w:rFonts w:ascii="Tahoma" w:hAnsi="Tahoma" w:cs="Tahoma"/>
      <w:sz w:val="16"/>
      <w:szCs w:val="16"/>
    </w:rPr>
  </w:style>
  <w:style w:type="table" w:styleId="aff">
    <w:name w:val="Table Grid"/>
    <w:basedOn w:val="a1"/>
    <w:uiPriority w:val="59"/>
    <w:rsid w:val="009E2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8C8CB73A9CC4AC1CD1032A2A0027C1D2B7CEFF9597BA64EE00B715A6D0C7E0BCE95659A5900FFB11A6022F9AB4443ABDCDED852CE5m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06DE-0250-4C93-9139-0A4110E1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4567</Words>
  <Characters>26033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села Газ-Сале</Company>
  <LinksUpToDate>false</LinksUpToDate>
  <CharactersWithSpaces>30539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</dc:creator>
  <cp:lastModifiedBy>Татьяна</cp:lastModifiedBy>
  <cp:revision>2</cp:revision>
  <cp:lastPrinted>2019-06-27T06:20:00Z</cp:lastPrinted>
  <dcterms:created xsi:type="dcterms:W3CDTF">2019-09-23T07:40:00Z</dcterms:created>
  <dcterms:modified xsi:type="dcterms:W3CDTF">2019-09-23T07:40:00Z</dcterms:modified>
</cp:coreProperties>
</file>