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A4A" w:rsidRPr="00CD7A4A" w:rsidRDefault="00CD7A4A" w:rsidP="00CD7A4A">
      <w:pPr>
        <w:rPr>
          <w:rFonts w:ascii="Calibri" w:eastAsia="Calibri" w:hAnsi="Calibri" w:cs="Times New Roman"/>
        </w:rPr>
      </w:pPr>
    </w:p>
    <w:tbl>
      <w:tblPr>
        <w:tblW w:w="9599" w:type="dxa"/>
        <w:tblLayout w:type="fixed"/>
        <w:tblCellMar>
          <w:left w:w="71" w:type="dxa"/>
          <w:right w:w="71" w:type="dxa"/>
        </w:tblCellMar>
        <w:tblLook w:val="0000" w:firstRow="0" w:lastRow="0" w:firstColumn="0" w:lastColumn="0" w:noHBand="0" w:noVBand="0"/>
      </w:tblPr>
      <w:tblGrid>
        <w:gridCol w:w="3573"/>
        <w:gridCol w:w="1603"/>
        <w:gridCol w:w="4423"/>
      </w:tblGrid>
      <w:tr w:rsidR="00CD7A4A" w:rsidRPr="00CD7A4A" w:rsidTr="00FC42E8">
        <w:tc>
          <w:tcPr>
            <w:tcW w:w="3573" w:type="dxa"/>
          </w:tcPr>
          <w:p w:rsidR="00CD7A4A" w:rsidRPr="00CD7A4A" w:rsidRDefault="00CD7A4A" w:rsidP="00CD7A4A">
            <w:pPr>
              <w:spacing w:after="0" w:line="240" w:lineRule="auto"/>
              <w:jc w:val="center"/>
              <w:rPr>
                <w:rFonts w:ascii="Times New Roman" w:eastAsia="Times New Roman" w:hAnsi="Times New Roman" w:cs="Times New Roman"/>
                <w:b/>
                <w:sz w:val="28"/>
                <w:szCs w:val="24"/>
                <w:lang w:eastAsia="ru-RU"/>
              </w:rPr>
            </w:pPr>
            <w:proofErr w:type="spellStart"/>
            <w:r w:rsidRPr="00CD7A4A">
              <w:rPr>
                <w:rFonts w:ascii="Times New Roman" w:eastAsia="Times New Roman" w:hAnsi="Times New Roman" w:cs="Times New Roman"/>
                <w:b/>
                <w:sz w:val="28"/>
                <w:szCs w:val="24"/>
                <w:lang w:eastAsia="ru-RU"/>
              </w:rPr>
              <w:t>Хальмг</w:t>
            </w:r>
            <w:proofErr w:type="spellEnd"/>
            <w:r w:rsidRPr="00CD7A4A">
              <w:rPr>
                <w:rFonts w:ascii="Times New Roman" w:eastAsia="Times New Roman" w:hAnsi="Times New Roman" w:cs="Times New Roman"/>
                <w:b/>
                <w:sz w:val="28"/>
                <w:szCs w:val="24"/>
                <w:lang w:eastAsia="ru-RU"/>
              </w:rPr>
              <w:t xml:space="preserve"> </w:t>
            </w:r>
            <w:proofErr w:type="spellStart"/>
            <w:r w:rsidRPr="00CD7A4A">
              <w:rPr>
                <w:rFonts w:ascii="Times New Roman" w:eastAsia="Times New Roman" w:hAnsi="Times New Roman" w:cs="Times New Roman"/>
                <w:b/>
                <w:sz w:val="28"/>
                <w:szCs w:val="24"/>
                <w:lang w:eastAsia="ru-RU"/>
              </w:rPr>
              <w:t>Тан</w:t>
            </w:r>
            <w:proofErr w:type="gramStart"/>
            <w:r w:rsidRPr="00CD7A4A">
              <w:rPr>
                <w:rFonts w:ascii="Times New Roman" w:eastAsia="Times New Roman" w:hAnsi="Times New Roman" w:cs="Times New Roman"/>
                <w:b/>
                <w:sz w:val="28"/>
                <w:szCs w:val="24"/>
                <w:lang w:eastAsia="ru-RU"/>
              </w:rPr>
              <w:t>h</w:t>
            </w:r>
            <w:proofErr w:type="gramEnd"/>
            <w:r w:rsidRPr="00CD7A4A">
              <w:rPr>
                <w:rFonts w:ascii="Times New Roman" w:eastAsia="Times New Roman" w:hAnsi="Times New Roman" w:cs="Times New Roman"/>
                <w:b/>
                <w:sz w:val="28"/>
                <w:szCs w:val="24"/>
                <w:lang w:eastAsia="ru-RU"/>
              </w:rPr>
              <w:t>чин</w:t>
            </w:r>
            <w:proofErr w:type="spellEnd"/>
          </w:p>
          <w:p w:rsidR="00CD7A4A" w:rsidRPr="00CD7A4A" w:rsidRDefault="00CD7A4A" w:rsidP="00CD7A4A">
            <w:pPr>
              <w:spacing w:after="0" w:line="240" w:lineRule="auto"/>
              <w:jc w:val="center"/>
              <w:rPr>
                <w:rFonts w:ascii="Times New Roman" w:eastAsia="Times New Roman" w:hAnsi="Times New Roman" w:cs="Times New Roman"/>
                <w:b/>
                <w:sz w:val="28"/>
                <w:szCs w:val="24"/>
                <w:lang w:eastAsia="ru-RU"/>
              </w:rPr>
            </w:pPr>
            <w:proofErr w:type="spellStart"/>
            <w:r w:rsidRPr="00CD7A4A">
              <w:rPr>
                <w:rFonts w:ascii="Times New Roman" w:eastAsia="Times New Roman" w:hAnsi="Times New Roman" w:cs="Times New Roman"/>
                <w:b/>
                <w:sz w:val="28"/>
                <w:szCs w:val="24"/>
                <w:lang w:eastAsia="ru-RU"/>
              </w:rPr>
              <w:t>Городовиковск</w:t>
            </w:r>
            <w:proofErr w:type="spellEnd"/>
            <w:r w:rsidRPr="00CD7A4A">
              <w:rPr>
                <w:rFonts w:ascii="Times New Roman" w:eastAsia="Times New Roman" w:hAnsi="Times New Roman" w:cs="Times New Roman"/>
                <w:b/>
                <w:sz w:val="28"/>
                <w:szCs w:val="24"/>
                <w:lang w:eastAsia="ru-RU"/>
              </w:rPr>
              <w:t xml:space="preserve">     </w:t>
            </w:r>
            <w:proofErr w:type="spellStart"/>
            <w:r w:rsidRPr="00CD7A4A">
              <w:rPr>
                <w:rFonts w:ascii="Times New Roman" w:eastAsia="Times New Roman" w:hAnsi="Times New Roman" w:cs="Times New Roman"/>
                <w:b/>
                <w:sz w:val="28"/>
                <w:szCs w:val="24"/>
                <w:lang w:eastAsia="ru-RU"/>
              </w:rPr>
              <w:t>бал</w:t>
            </w:r>
            <w:proofErr w:type="gramStart"/>
            <w:r w:rsidRPr="00CD7A4A">
              <w:rPr>
                <w:rFonts w:ascii="Times New Roman" w:eastAsia="Times New Roman" w:hAnsi="Times New Roman" w:cs="Times New Roman"/>
                <w:b/>
                <w:sz w:val="28"/>
                <w:szCs w:val="24"/>
                <w:lang w:eastAsia="ru-RU"/>
              </w:rPr>
              <w:t>h</w:t>
            </w:r>
            <w:proofErr w:type="gramEnd"/>
            <w:r w:rsidRPr="00CD7A4A">
              <w:rPr>
                <w:rFonts w:ascii="Times New Roman" w:eastAsia="Times New Roman" w:hAnsi="Times New Roman" w:cs="Times New Roman"/>
                <w:b/>
                <w:sz w:val="28"/>
                <w:szCs w:val="24"/>
                <w:lang w:eastAsia="ru-RU"/>
              </w:rPr>
              <w:t>сна</w:t>
            </w:r>
            <w:proofErr w:type="spellEnd"/>
            <w:r w:rsidRPr="00CD7A4A">
              <w:rPr>
                <w:rFonts w:ascii="Times New Roman" w:eastAsia="Times New Roman" w:hAnsi="Times New Roman" w:cs="Times New Roman"/>
                <w:b/>
                <w:sz w:val="28"/>
                <w:szCs w:val="24"/>
                <w:lang w:eastAsia="ru-RU"/>
              </w:rPr>
              <w:t xml:space="preserve"> </w:t>
            </w:r>
            <w:proofErr w:type="spellStart"/>
            <w:r w:rsidRPr="00CD7A4A">
              <w:rPr>
                <w:rFonts w:ascii="Times New Roman" w:eastAsia="Times New Roman" w:hAnsi="Times New Roman" w:cs="Times New Roman"/>
                <w:b/>
                <w:sz w:val="28"/>
                <w:szCs w:val="24"/>
                <w:lang w:eastAsia="ru-RU"/>
              </w:rPr>
              <w:t>муниципальн</w:t>
            </w:r>
            <w:proofErr w:type="spellEnd"/>
            <w:r w:rsidRPr="00CD7A4A">
              <w:rPr>
                <w:rFonts w:ascii="Times New Roman" w:eastAsia="Times New Roman" w:hAnsi="Times New Roman" w:cs="Times New Roman"/>
                <w:b/>
                <w:sz w:val="28"/>
                <w:szCs w:val="24"/>
                <w:lang w:eastAsia="ru-RU"/>
              </w:rPr>
              <w:t xml:space="preserve"> </w:t>
            </w:r>
            <w:proofErr w:type="spellStart"/>
            <w:r w:rsidRPr="00CD7A4A">
              <w:rPr>
                <w:rFonts w:ascii="Times New Roman" w:eastAsia="Times New Roman" w:hAnsi="Times New Roman" w:cs="Times New Roman"/>
                <w:b/>
                <w:sz w:val="28"/>
                <w:szCs w:val="24"/>
                <w:lang w:eastAsia="ru-RU"/>
              </w:rPr>
              <w:t>эрдм-сурhулин</w:t>
            </w:r>
            <w:proofErr w:type="spellEnd"/>
            <w:r w:rsidRPr="00CD7A4A">
              <w:rPr>
                <w:rFonts w:ascii="Times New Roman" w:eastAsia="Times New Roman" w:hAnsi="Times New Roman" w:cs="Times New Roman"/>
                <w:b/>
                <w:sz w:val="28"/>
                <w:szCs w:val="24"/>
                <w:lang w:eastAsia="ru-RU"/>
              </w:rPr>
              <w:t xml:space="preserve"> </w:t>
            </w:r>
            <w:proofErr w:type="spellStart"/>
            <w:r w:rsidRPr="00CD7A4A">
              <w:rPr>
                <w:rFonts w:ascii="Times New Roman" w:eastAsia="Times New Roman" w:hAnsi="Times New Roman" w:cs="Times New Roman"/>
                <w:b/>
                <w:sz w:val="28"/>
                <w:szCs w:val="24"/>
                <w:lang w:eastAsia="ru-RU"/>
              </w:rPr>
              <w:t>депутатнрин</w:t>
            </w:r>
            <w:proofErr w:type="spellEnd"/>
            <w:r w:rsidRPr="00CD7A4A">
              <w:rPr>
                <w:rFonts w:ascii="Times New Roman" w:eastAsia="Times New Roman" w:hAnsi="Times New Roman" w:cs="Times New Roman"/>
                <w:b/>
                <w:sz w:val="28"/>
                <w:szCs w:val="24"/>
                <w:lang w:eastAsia="ru-RU"/>
              </w:rPr>
              <w:t xml:space="preserve"> </w:t>
            </w:r>
            <w:proofErr w:type="spellStart"/>
            <w:r w:rsidRPr="00CD7A4A">
              <w:rPr>
                <w:rFonts w:ascii="Times New Roman" w:eastAsia="Times New Roman" w:hAnsi="Times New Roman" w:cs="Times New Roman"/>
                <w:b/>
                <w:sz w:val="28"/>
                <w:szCs w:val="24"/>
                <w:lang w:eastAsia="ru-RU"/>
              </w:rPr>
              <w:t>хургин</w:t>
            </w:r>
            <w:proofErr w:type="spellEnd"/>
            <w:r w:rsidRPr="00CD7A4A">
              <w:rPr>
                <w:rFonts w:ascii="Times New Roman" w:eastAsia="Times New Roman" w:hAnsi="Times New Roman" w:cs="Times New Roman"/>
                <w:b/>
                <w:sz w:val="28"/>
                <w:szCs w:val="24"/>
                <w:lang w:eastAsia="ru-RU"/>
              </w:rPr>
              <w:t xml:space="preserve">     </w:t>
            </w:r>
            <w:proofErr w:type="spellStart"/>
            <w:r w:rsidRPr="00CD7A4A">
              <w:rPr>
                <w:rFonts w:ascii="Times New Roman" w:eastAsia="Times New Roman" w:hAnsi="Times New Roman" w:cs="Times New Roman"/>
                <w:b/>
                <w:sz w:val="28"/>
                <w:szCs w:val="24"/>
                <w:lang w:eastAsia="ru-RU"/>
              </w:rPr>
              <w:t>шиидвр</w:t>
            </w:r>
            <w:proofErr w:type="spellEnd"/>
          </w:p>
          <w:p w:rsidR="00CD7A4A" w:rsidRPr="00CD7A4A" w:rsidRDefault="00CD7A4A" w:rsidP="00CD7A4A">
            <w:pPr>
              <w:spacing w:after="0" w:line="240" w:lineRule="auto"/>
              <w:jc w:val="center"/>
              <w:rPr>
                <w:rFonts w:ascii="Times New Roman" w:eastAsia="Times New Roman" w:hAnsi="Times New Roman" w:cs="Times New Roman"/>
                <w:b/>
                <w:sz w:val="28"/>
                <w:szCs w:val="24"/>
                <w:lang w:eastAsia="ru-RU"/>
              </w:rPr>
            </w:pPr>
            <w:r w:rsidRPr="00CD7A4A">
              <w:rPr>
                <w:rFonts w:ascii="Times New Roman" w:eastAsia="Times New Roman" w:hAnsi="Times New Roman" w:cs="Times New Roman"/>
                <w:b/>
                <w:sz w:val="28"/>
                <w:szCs w:val="24"/>
                <w:lang w:eastAsia="ru-RU"/>
              </w:rPr>
              <w:t xml:space="preserve">IV </w:t>
            </w:r>
            <w:proofErr w:type="spellStart"/>
            <w:r w:rsidRPr="00CD7A4A">
              <w:rPr>
                <w:rFonts w:ascii="Times New Roman" w:eastAsia="Times New Roman" w:hAnsi="Times New Roman" w:cs="Times New Roman"/>
                <w:b/>
                <w:sz w:val="28"/>
                <w:szCs w:val="24"/>
                <w:lang w:eastAsia="ru-RU"/>
              </w:rPr>
              <w:t>цуглран</w:t>
            </w:r>
            <w:proofErr w:type="spellEnd"/>
          </w:p>
          <w:p w:rsidR="00CD7A4A" w:rsidRPr="00CD7A4A" w:rsidRDefault="00CD7A4A" w:rsidP="00CD7A4A">
            <w:pPr>
              <w:spacing w:after="0" w:line="240" w:lineRule="auto"/>
              <w:jc w:val="center"/>
              <w:rPr>
                <w:rFonts w:ascii="Times New Roman" w:eastAsia="Times New Roman" w:hAnsi="Times New Roman" w:cs="Times New Roman"/>
                <w:sz w:val="24"/>
                <w:szCs w:val="24"/>
                <w:lang w:eastAsia="ru-RU"/>
              </w:rPr>
            </w:pPr>
          </w:p>
        </w:tc>
        <w:tc>
          <w:tcPr>
            <w:tcW w:w="1603" w:type="dxa"/>
          </w:tcPr>
          <w:p w:rsidR="00CD7A4A" w:rsidRPr="00CD7A4A" w:rsidRDefault="00CD7A4A" w:rsidP="00CD7A4A">
            <w:pPr>
              <w:spacing w:after="0" w:line="240" w:lineRule="auto"/>
              <w:jc w:val="center"/>
              <w:rPr>
                <w:rFonts w:ascii="Times New Roman" w:eastAsia="Times New Roman" w:hAnsi="Times New Roman" w:cs="Times New Roman"/>
                <w:sz w:val="24"/>
                <w:szCs w:val="24"/>
                <w:lang w:eastAsia="ru-RU"/>
              </w:rPr>
            </w:pPr>
            <w:r w:rsidRPr="00CD7A4A">
              <w:rPr>
                <w:rFonts w:ascii="Times New Roman" w:eastAsia="Times New Roman" w:hAnsi="Times New Roman" w:cs="Times New Roman"/>
                <w:noProof/>
                <w:sz w:val="24"/>
                <w:szCs w:val="24"/>
                <w:lang w:eastAsia="ru-RU"/>
              </w:rPr>
              <w:drawing>
                <wp:inline distT="0" distB="0" distL="0" distR="0" wp14:anchorId="1A3FFC9E" wp14:editId="23CAE695">
                  <wp:extent cx="943610" cy="1076325"/>
                  <wp:effectExtent l="19050" t="0" r="8890" b="0"/>
                  <wp:docPr id="2" name="Рисунок 2" descr="A:\..\..\..\..\BOBBY\KALMGERB.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BBY\KALMGERB.PCX"/>
                          <pic:cNvPicPr>
                            <a:picLocks noChangeAspect="1" noChangeArrowheads="1"/>
                          </pic:cNvPicPr>
                        </pic:nvPicPr>
                        <pic:blipFill>
                          <a:blip r:embed="rId7" cstate="print"/>
                          <a:srcRect/>
                          <a:stretch>
                            <a:fillRect/>
                          </a:stretch>
                        </pic:blipFill>
                        <pic:spPr bwMode="auto">
                          <a:xfrm>
                            <a:off x="0" y="0"/>
                            <a:ext cx="943610" cy="1076325"/>
                          </a:xfrm>
                          <a:prstGeom prst="rect">
                            <a:avLst/>
                          </a:prstGeom>
                          <a:noFill/>
                          <a:ln w="9525">
                            <a:noFill/>
                            <a:miter lim="800000"/>
                            <a:headEnd/>
                            <a:tailEnd/>
                          </a:ln>
                        </pic:spPr>
                      </pic:pic>
                    </a:graphicData>
                  </a:graphic>
                </wp:inline>
              </w:drawing>
            </w:r>
          </w:p>
        </w:tc>
        <w:tc>
          <w:tcPr>
            <w:tcW w:w="4423" w:type="dxa"/>
          </w:tcPr>
          <w:p w:rsidR="00CD7A4A" w:rsidRPr="00CD7A4A" w:rsidRDefault="00CD7A4A" w:rsidP="00CD7A4A">
            <w:pPr>
              <w:spacing w:after="0" w:line="240" w:lineRule="auto"/>
              <w:jc w:val="center"/>
              <w:rPr>
                <w:rFonts w:ascii="Times New Roman" w:eastAsia="Times New Roman" w:hAnsi="Times New Roman" w:cs="Times New Roman"/>
                <w:b/>
                <w:sz w:val="28"/>
                <w:szCs w:val="24"/>
                <w:lang w:eastAsia="ru-RU"/>
              </w:rPr>
            </w:pPr>
            <w:r w:rsidRPr="00CD7A4A">
              <w:rPr>
                <w:rFonts w:ascii="Times New Roman" w:eastAsia="Times New Roman" w:hAnsi="Times New Roman" w:cs="Times New Roman"/>
                <w:b/>
                <w:sz w:val="28"/>
                <w:szCs w:val="24"/>
                <w:lang w:eastAsia="ru-RU"/>
              </w:rPr>
              <w:t xml:space="preserve">РЕШЕНИЕ           </w:t>
            </w:r>
          </w:p>
          <w:p w:rsidR="00CD7A4A" w:rsidRPr="00CD7A4A" w:rsidRDefault="00CD7A4A" w:rsidP="00CD7A4A">
            <w:pPr>
              <w:keepNext/>
              <w:spacing w:after="0" w:line="240" w:lineRule="auto"/>
              <w:jc w:val="center"/>
              <w:outlineLvl w:val="0"/>
              <w:rPr>
                <w:rFonts w:ascii="Times New Roman" w:eastAsia="Times New Roman" w:hAnsi="Times New Roman" w:cs="Times New Roman"/>
                <w:b/>
                <w:sz w:val="28"/>
                <w:szCs w:val="24"/>
                <w:lang w:eastAsia="ru-RU"/>
              </w:rPr>
            </w:pPr>
            <w:r w:rsidRPr="00CD7A4A">
              <w:rPr>
                <w:rFonts w:ascii="Times New Roman" w:eastAsia="Times New Roman" w:hAnsi="Times New Roman" w:cs="Times New Roman"/>
                <w:b/>
                <w:sz w:val="28"/>
                <w:szCs w:val="24"/>
                <w:lang w:eastAsia="ru-RU"/>
              </w:rPr>
              <w:t>Собрания депутатов</w:t>
            </w:r>
          </w:p>
          <w:p w:rsidR="00CD7A4A" w:rsidRPr="00CD7A4A" w:rsidRDefault="00CD7A4A" w:rsidP="00CD7A4A">
            <w:pPr>
              <w:spacing w:after="0" w:line="240" w:lineRule="auto"/>
              <w:jc w:val="center"/>
              <w:rPr>
                <w:rFonts w:ascii="Times New Roman" w:eastAsia="Times New Roman" w:hAnsi="Times New Roman" w:cs="Times New Roman"/>
                <w:b/>
                <w:sz w:val="28"/>
                <w:szCs w:val="24"/>
                <w:lang w:eastAsia="ru-RU"/>
              </w:rPr>
            </w:pPr>
            <w:r w:rsidRPr="00CD7A4A">
              <w:rPr>
                <w:rFonts w:ascii="Times New Roman" w:eastAsia="Times New Roman" w:hAnsi="Times New Roman" w:cs="Times New Roman"/>
                <w:b/>
                <w:sz w:val="28"/>
                <w:szCs w:val="24"/>
                <w:lang w:eastAsia="ru-RU"/>
              </w:rPr>
              <w:t>Городовиковского городского</w:t>
            </w:r>
          </w:p>
          <w:p w:rsidR="00CD7A4A" w:rsidRPr="00CD7A4A" w:rsidRDefault="00CD7A4A" w:rsidP="00CD7A4A">
            <w:pPr>
              <w:spacing w:after="0" w:line="240" w:lineRule="auto"/>
              <w:jc w:val="center"/>
              <w:rPr>
                <w:rFonts w:ascii="Times New Roman" w:eastAsia="Times New Roman" w:hAnsi="Times New Roman" w:cs="Times New Roman"/>
                <w:b/>
                <w:sz w:val="28"/>
                <w:szCs w:val="24"/>
                <w:lang w:eastAsia="ru-RU"/>
              </w:rPr>
            </w:pPr>
            <w:r w:rsidRPr="00CD7A4A">
              <w:rPr>
                <w:rFonts w:ascii="Times New Roman" w:eastAsia="Times New Roman" w:hAnsi="Times New Roman" w:cs="Times New Roman"/>
                <w:b/>
                <w:sz w:val="28"/>
                <w:szCs w:val="24"/>
                <w:lang w:eastAsia="ru-RU"/>
              </w:rPr>
              <w:t>муниципального образования</w:t>
            </w:r>
          </w:p>
          <w:p w:rsidR="00CD7A4A" w:rsidRPr="00CD7A4A" w:rsidRDefault="00CD7A4A" w:rsidP="00CD7A4A">
            <w:pPr>
              <w:keepNext/>
              <w:spacing w:after="0" w:line="240" w:lineRule="auto"/>
              <w:jc w:val="center"/>
              <w:outlineLvl w:val="0"/>
              <w:rPr>
                <w:rFonts w:ascii="Times New Roman" w:eastAsia="Times New Roman" w:hAnsi="Times New Roman" w:cs="Times New Roman"/>
                <w:b/>
                <w:sz w:val="28"/>
                <w:szCs w:val="24"/>
                <w:lang w:eastAsia="ru-RU"/>
              </w:rPr>
            </w:pPr>
            <w:r w:rsidRPr="00CD7A4A">
              <w:rPr>
                <w:rFonts w:ascii="Times New Roman" w:eastAsia="Times New Roman" w:hAnsi="Times New Roman" w:cs="Times New Roman"/>
                <w:b/>
                <w:sz w:val="28"/>
                <w:szCs w:val="24"/>
                <w:lang w:eastAsia="ru-RU"/>
              </w:rPr>
              <w:t>Республики Калмыкия</w:t>
            </w:r>
          </w:p>
          <w:p w:rsidR="00CD7A4A" w:rsidRPr="00CD7A4A" w:rsidRDefault="00CD7A4A" w:rsidP="00CD7A4A">
            <w:pPr>
              <w:spacing w:after="0" w:line="240" w:lineRule="auto"/>
              <w:jc w:val="center"/>
              <w:rPr>
                <w:rFonts w:ascii="Times New Roman" w:eastAsia="Times New Roman" w:hAnsi="Times New Roman" w:cs="Times New Roman"/>
                <w:b/>
                <w:sz w:val="32"/>
                <w:szCs w:val="32"/>
                <w:lang w:eastAsia="ru-RU"/>
              </w:rPr>
            </w:pPr>
            <w:r w:rsidRPr="00CD7A4A">
              <w:rPr>
                <w:rFonts w:ascii="Times New Roman" w:eastAsia="Times New Roman" w:hAnsi="Times New Roman" w:cs="Times New Roman"/>
                <w:b/>
                <w:sz w:val="28"/>
                <w:szCs w:val="32"/>
                <w:lang w:eastAsia="ru-RU"/>
              </w:rPr>
              <w:t>Четвертого</w:t>
            </w:r>
            <w:r w:rsidRPr="00CD7A4A">
              <w:rPr>
                <w:rFonts w:ascii="Times New Roman" w:eastAsia="Times New Roman" w:hAnsi="Times New Roman" w:cs="Times New Roman"/>
                <w:b/>
                <w:sz w:val="32"/>
                <w:szCs w:val="32"/>
                <w:lang w:eastAsia="ru-RU"/>
              </w:rPr>
              <w:t xml:space="preserve"> </w:t>
            </w:r>
            <w:r w:rsidRPr="00CD7A4A">
              <w:rPr>
                <w:rFonts w:ascii="Times New Roman" w:eastAsia="Times New Roman" w:hAnsi="Times New Roman" w:cs="Times New Roman"/>
                <w:b/>
                <w:sz w:val="28"/>
                <w:szCs w:val="32"/>
                <w:lang w:eastAsia="ru-RU"/>
              </w:rPr>
              <w:t>созыва</w:t>
            </w:r>
          </w:p>
        </w:tc>
      </w:tr>
    </w:tbl>
    <w:p w:rsidR="00CD7A4A" w:rsidRPr="00CD7A4A" w:rsidRDefault="00CD7A4A" w:rsidP="00CD7A4A">
      <w:pPr>
        <w:keepNext/>
        <w:pBdr>
          <w:bottom w:val="single" w:sz="12" w:space="1" w:color="auto"/>
        </w:pBdr>
        <w:spacing w:after="0" w:line="240" w:lineRule="auto"/>
        <w:outlineLvl w:val="2"/>
        <w:rPr>
          <w:rFonts w:ascii="Times New Roman" w:eastAsia="Times New Roman" w:hAnsi="Times New Roman" w:cs="Times New Roman"/>
          <w:bCs/>
          <w:sz w:val="28"/>
          <w:szCs w:val="24"/>
          <w:lang w:eastAsia="ru-RU"/>
        </w:rPr>
      </w:pPr>
    </w:p>
    <w:p w:rsidR="00CD7A4A" w:rsidRPr="00CD7A4A" w:rsidRDefault="00CD7A4A" w:rsidP="00CD7A4A">
      <w:pPr>
        <w:keepNext/>
        <w:pBdr>
          <w:bottom w:val="single" w:sz="12" w:space="1" w:color="auto"/>
        </w:pBdr>
        <w:spacing w:after="0" w:line="240" w:lineRule="auto"/>
        <w:outlineLvl w:val="2"/>
        <w:rPr>
          <w:rFonts w:ascii="Times New Roman" w:eastAsia="Times New Roman" w:hAnsi="Times New Roman" w:cs="Times New Roman"/>
          <w:bCs/>
          <w:szCs w:val="19"/>
          <w:lang w:eastAsia="ru-RU"/>
        </w:rPr>
      </w:pPr>
      <w:r w:rsidRPr="00CD7A4A">
        <w:rPr>
          <w:rFonts w:ascii="Times New Roman" w:eastAsia="Times New Roman" w:hAnsi="Times New Roman" w:cs="Times New Roman"/>
          <w:bCs/>
          <w:sz w:val="28"/>
          <w:szCs w:val="24"/>
          <w:lang w:eastAsia="ru-RU"/>
        </w:rPr>
        <w:t xml:space="preserve"> </w:t>
      </w:r>
      <w:r w:rsidRPr="00CD7A4A">
        <w:rPr>
          <w:rFonts w:ascii="Times New Roman" w:eastAsia="Times New Roman" w:hAnsi="Times New Roman" w:cs="Times New Roman"/>
          <w:bCs/>
          <w:szCs w:val="19"/>
          <w:lang w:eastAsia="ru-RU"/>
        </w:rPr>
        <w:t xml:space="preserve">359050 Республика Калмыкия, г. </w:t>
      </w:r>
      <w:proofErr w:type="spellStart"/>
      <w:r w:rsidRPr="00CD7A4A">
        <w:rPr>
          <w:rFonts w:ascii="Times New Roman" w:eastAsia="Times New Roman" w:hAnsi="Times New Roman" w:cs="Times New Roman"/>
          <w:bCs/>
          <w:szCs w:val="19"/>
          <w:lang w:eastAsia="ru-RU"/>
        </w:rPr>
        <w:t>Городовиковск</w:t>
      </w:r>
      <w:proofErr w:type="spellEnd"/>
      <w:r w:rsidRPr="00CD7A4A">
        <w:rPr>
          <w:rFonts w:ascii="Times New Roman" w:eastAsia="Times New Roman" w:hAnsi="Times New Roman" w:cs="Times New Roman"/>
          <w:bCs/>
          <w:szCs w:val="19"/>
          <w:lang w:eastAsia="ru-RU"/>
        </w:rPr>
        <w:t>, код 84731 телефон 91-7-67, 91-8-67</w:t>
      </w:r>
    </w:p>
    <w:p w:rsidR="00CD7A4A" w:rsidRPr="00CD7A4A" w:rsidRDefault="00CD7A4A" w:rsidP="00CD7A4A">
      <w:pPr>
        <w:spacing w:after="0" w:line="240" w:lineRule="auto"/>
        <w:rPr>
          <w:rFonts w:ascii="Times New Roman" w:eastAsia="Times New Roman" w:hAnsi="Times New Roman" w:cs="Times New Roman"/>
          <w:sz w:val="24"/>
          <w:szCs w:val="24"/>
          <w:lang w:eastAsia="ru-RU"/>
        </w:rPr>
      </w:pPr>
      <w:r w:rsidRPr="00CD7A4A">
        <w:rPr>
          <w:rFonts w:ascii="Times New Roman" w:eastAsia="Times New Roman" w:hAnsi="Times New Roman" w:cs="Times New Roman"/>
          <w:b/>
          <w:sz w:val="24"/>
          <w:szCs w:val="24"/>
          <w:lang w:eastAsia="ru-RU"/>
        </w:rPr>
        <w:t xml:space="preserve">    </w:t>
      </w:r>
      <w:r w:rsidRPr="00CD7A4A">
        <w:rPr>
          <w:rFonts w:ascii="Times New Roman" w:eastAsia="Times New Roman" w:hAnsi="Times New Roman" w:cs="Times New Roman"/>
          <w:sz w:val="24"/>
          <w:szCs w:val="24"/>
          <w:lang w:eastAsia="ru-RU"/>
        </w:rPr>
        <w:t>от «23»июня   2020г.</w:t>
      </w:r>
      <w:r w:rsidRPr="00CD7A4A">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22</w:t>
      </w:r>
      <w:r w:rsidRPr="00CD7A4A">
        <w:rPr>
          <w:rFonts w:ascii="Times New Roman" w:eastAsia="Times New Roman" w:hAnsi="Times New Roman" w:cs="Times New Roman"/>
          <w:b/>
          <w:sz w:val="24"/>
          <w:szCs w:val="24"/>
          <w:lang w:eastAsia="ru-RU"/>
        </w:rPr>
        <w:t xml:space="preserve">                                              </w:t>
      </w:r>
      <w:r w:rsidRPr="00CD7A4A">
        <w:rPr>
          <w:rFonts w:ascii="Times New Roman" w:eastAsia="Times New Roman" w:hAnsi="Times New Roman" w:cs="Times New Roman"/>
          <w:sz w:val="24"/>
          <w:szCs w:val="24"/>
          <w:lang w:eastAsia="ru-RU"/>
        </w:rPr>
        <w:t xml:space="preserve">г. </w:t>
      </w:r>
      <w:proofErr w:type="spellStart"/>
      <w:r w:rsidRPr="00CD7A4A">
        <w:rPr>
          <w:rFonts w:ascii="Times New Roman" w:eastAsia="Times New Roman" w:hAnsi="Times New Roman" w:cs="Times New Roman"/>
          <w:sz w:val="24"/>
          <w:szCs w:val="24"/>
          <w:lang w:eastAsia="ru-RU"/>
        </w:rPr>
        <w:t>Городовиковск</w:t>
      </w:r>
      <w:proofErr w:type="spellEnd"/>
    </w:p>
    <w:p w:rsidR="004C32BB" w:rsidRDefault="004C32BB" w:rsidP="00CD7A4A">
      <w:pPr>
        <w:spacing w:after="0" w:line="240" w:lineRule="auto"/>
        <w:rPr>
          <w:rFonts w:ascii="Times New Roman" w:eastAsia="Times New Roman" w:hAnsi="Times New Roman" w:cs="Times New Roman"/>
          <w:bCs/>
          <w:color w:val="000000"/>
          <w:sz w:val="24"/>
          <w:szCs w:val="24"/>
          <w:bdr w:val="none" w:sz="0" w:space="0" w:color="auto" w:frame="1"/>
          <w:lang w:eastAsia="ru-RU"/>
        </w:rPr>
      </w:pPr>
    </w:p>
    <w:p w:rsidR="004C32BB" w:rsidRDefault="004C32BB" w:rsidP="00E26BCD">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p>
    <w:p w:rsidR="004C32BB" w:rsidRPr="00E26BCD" w:rsidRDefault="004C32BB" w:rsidP="00E26BCD">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p>
    <w:p w:rsidR="004C32BB" w:rsidRPr="004C32BB" w:rsidRDefault="00B55D14" w:rsidP="004C32BB">
      <w:pPr>
        <w:spacing w:after="0" w:line="240" w:lineRule="auto"/>
        <w:ind w:left="396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«О принятии к сведению отчета г</w:t>
      </w:r>
      <w:r w:rsidR="004C32BB" w:rsidRPr="004C32BB">
        <w:rPr>
          <w:rFonts w:ascii="Times New Roman" w:eastAsia="Times New Roman" w:hAnsi="Times New Roman" w:cs="Times New Roman"/>
          <w:sz w:val="28"/>
          <w:szCs w:val="28"/>
          <w:lang w:eastAsia="ru-RU"/>
        </w:rPr>
        <w:t>лавы Городовиковского городского муниципального образования</w:t>
      </w:r>
      <w:r w:rsidR="004C32BB" w:rsidRPr="004C32BB">
        <w:rPr>
          <w:rFonts w:ascii="Times New Roman" w:eastAsia="Times New Roman" w:hAnsi="Times New Roman" w:cs="Times New Roman"/>
          <w:color w:val="000000"/>
          <w:sz w:val="28"/>
          <w:szCs w:val="28"/>
          <w:lang w:eastAsia="ru-RU"/>
        </w:rPr>
        <w:t xml:space="preserve"> Республики Калмыкия</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ахлачи</w:t>
      </w:r>
      <w:proofErr w:type="spellEnd"/>
      <w:r>
        <w:rPr>
          <w:rFonts w:ascii="Times New Roman" w:eastAsia="Times New Roman" w:hAnsi="Times New Roman" w:cs="Times New Roman"/>
          <w:color w:val="000000"/>
          <w:sz w:val="28"/>
          <w:szCs w:val="28"/>
          <w:lang w:eastAsia="ru-RU"/>
        </w:rPr>
        <w:t>)</w:t>
      </w:r>
      <w:r w:rsidR="004C32BB" w:rsidRPr="004C32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проделанной работе за 2019</w:t>
      </w:r>
      <w:r w:rsidR="004C32BB" w:rsidRPr="004C32BB">
        <w:rPr>
          <w:rFonts w:ascii="Times New Roman" w:eastAsia="Times New Roman" w:hAnsi="Times New Roman" w:cs="Times New Roman"/>
          <w:sz w:val="28"/>
          <w:szCs w:val="28"/>
          <w:lang w:eastAsia="ru-RU"/>
        </w:rPr>
        <w:t xml:space="preserve"> год</w:t>
      </w:r>
      <w:r w:rsidR="00E3237C">
        <w:rPr>
          <w:rFonts w:ascii="Times New Roman" w:eastAsia="Times New Roman" w:hAnsi="Times New Roman" w:cs="Times New Roman"/>
          <w:sz w:val="28"/>
          <w:szCs w:val="28"/>
          <w:lang w:eastAsia="ru-RU"/>
        </w:rPr>
        <w:t xml:space="preserve"> и задачах на 2020г.</w:t>
      </w:r>
      <w:r w:rsidR="004C32BB" w:rsidRPr="004C32BB">
        <w:rPr>
          <w:rFonts w:ascii="Times New Roman" w:eastAsia="Times New Roman" w:hAnsi="Times New Roman" w:cs="Times New Roman"/>
          <w:b/>
          <w:sz w:val="28"/>
          <w:szCs w:val="28"/>
          <w:lang w:eastAsia="ru-RU"/>
        </w:rPr>
        <w:t xml:space="preserve">» </w:t>
      </w:r>
    </w:p>
    <w:p w:rsidR="004C32BB" w:rsidRPr="004C32BB" w:rsidRDefault="004C32BB" w:rsidP="004C32BB">
      <w:pPr>
        <w:spacing w:after="0" w:line="240" w:lineRule="auto"/>
        <w:ind w:firstLine="283"/>
        <w:jc w:val="both"/>
        <w:rPr>
          <w:rFonts w:ascii="Times New Roman" w:eastAsia="Times New Roman" w:hAnsi="Times New Roman" w:cs="Times New Roman"/>
          <w:sz w:val="28"/>
          <w:szCs w:val="28"/>
          <w:lang w:eastAsia="ru-RU"/>
        </w:rPr>
      </w:pPr>
    </w:p>
    <w:p w:rsidR="004C32BB" w:rsidRPr="004C32BB" w:rsidRDefault="004C32BB" w:rsidP="004C32BB">
      <w:pPr>
        <w:spacing w:after="0" w:line="240" w:lineRule="auto"/>
        <w:ind w:firstLine="283"/>
        <w:jc w:val="both"/>
        <w:rPr>
          <w:rFonts w:ascii="Times New Roman" w:eastAsia="Times New Roman" w:hAnsi="Times New Roman" w:cs="Times New Roman"/>
          <w:bCs/>
          <w:kern w:val="36"/>
          <w:sz w:val="28"/>
          <w:szCs w:val="28"/>
          <w:lang w:eastAsia="ru-RU"/>
        </w:rPr>
      </w:pPr>
      <w:r w:rsidRPr="004C32BB">
        <w:rPr>
          <w:rFonts w:ascii="Times New Roman" w:eastAsia="Times New Roman" w:hAnsi="Times New Roman" w:cs="Times New Roman"/>
          <w:sz w:val="28"/>
          <w:szCs w:val="28"/>
          <w:lang w:eastAsia="ru-RU"/>
        </w:rPr>
        <w:t xml:space="preserve">      </w:t>
      </w:r>
      <w:r w:rsidR="00B55D14">
        <w:rPr>
          <w:rFonts w:ascii="Times New Roman" w:eastAsia="Times New Roman" w:hAnsi="Times New Roman" w:cs="Times New Roman"/>
          <w:sz w:val="28"/>
          <w:szCs w:val="28"/>
          <w:lang w:eastAsia="ru-RU"/>
        </w:rPr>
        <w:t xml:space="preserve">Заслушав отчет главы </w:t>
      </w:r>
      <w:r w:rsidRPr="004C32BB">
        <w:rPr>
          <w:rFonts w:ascii="Times New Roman" w:eastAsia="Times New Roman" w:hAnsi="Times New Roman" w:cs="Times New Roman"/>
          <w:sz w:val="28"/>
          <w:szCs w:val="28"/>
          <w:lang w:eastAsia="ru-RU"/>
        </w:rPr>
        <w:t xml:space="preserve"> Городовиковского городского муниципального образования Республики Калмыкия</w:t>
      </w:r>
      <w:r w:rsidR="00B55D14">
        <w:rPr>
          <w:rFonts w:ascii="Times New Roman" w:eastAsia="Times New Roman" w:hAnsi="Times New Roman" w:cs="Times New Roman"/>
          <w:sz w:val="28"/>
          <w:szCs w:val="28"/>
          <w:lang w:eastAsia="ru-RU"/>
        </w:rPr>
        <w:t xml:space="preserve"> (</w:t>
      </w:r>
      <w:proofErr w:type="spellStart"/>
      <w:r w:rsidR="00B55D14">
        <w:rPr>
          <w:rFonts w:ascii="Times New Roman" w:eastAsia="Times New Roman" w:hAnsi="Times New Roman" w:cs="Times New Roman"/>
          <w:sz w:val="28"/>
          <w:szCs w:val="28"/>
          <w:lang w:eastAsia="ru-RU"/>
        </w:rPr>
        <w:t>ахлачи</w:t>
      </w:r>
      <w:proofErr w:type="spellEnd"/>
      <w:r w:rsidR="00B55D14">
        <w:rPr>
          <w:rFonts w:ascii="Times New Roman" w:eastAsia="Times New Roman" w:hAnsi="Times New Roman" w:cs="Times New Roman"/>
          <w:sz w:val="28"/>
          <w:szCs w:val="28"/>
          <w:lang w:eastAsia="ru-RU"/>
        </w:rPr>
        <w:t>) о проделанной работе за 2019</w:t>
      </w:r>
      <w:r w:rsidRPr="004C32BB">
        <w:rPr>
          <w:rFonts w:ascii="Times New Roman" w:eastAsia="Times New Roman" w:hAnsi="Times New Roman" w:cs="Times New Roman"/>
          <w:sz w:val="28"/>
          <w:szCs w:val="28"/>
          <w:lang w:eastAsia="ru-RU"/>
        </w:rPr>
        <w:t xml:space="preserve"> год, руководствуясь </w:t>
      </w:r>
      <w:r w:rsidRPr="004C32BB">
        <w:rPr>
          <w:rFonts w:ascii="Times New Roman" w:eastAsia="Times New Roman" w:hAnsi="Times New Roman" w:cs="Times New Roman"/>
          <w:bCs/>
          <w:kern w:val="36"/>
          <w:sz w:val="28"/>
          <w:szCs w:val="28"/>
          <w:lang w:eastAsia="ru-RU"/>
        </w:rPr>
        <w:t xml:space="preserve">Федеральным законом от 06.10.2003 года №131-ФЗ «Об общих принципах организации местного самоуправления в Российской Федерации», Уставом Городовиковского городского муниципального образования Республики Калмыкия, Собрание депутатов Городовиковского городского муниципального образования Республики Калмыкия </w:t>
      </w:r>
    </w:p>
    <w:p w:rsidR="004C32BB" w:rsidRPr="004C32BB" w:rsidRDefault="004C32BB" w:rsidP="004C32BB">
      <w:pPr>
        <w:spacing w:after="120" w:line="240" w:lineRule="auto"/>
        <w:rPr>
          <w:rFonts w:ascii="Times New Roman" w:eastAsia="Times New Roman" w:hAnsi="Times New Roman" w:cs="Times New Roman"/>
          <w:sz w:val="24"/>
          <w:szCs w:val="28"/>
          <w:lang w:eastAsia="ru-RU"/>
        </w:rPr>
      </w:pPr>
    </w:p>
    <w:p w:rsidR="004C32BB" w:rsidRPr="00CD7A4A" w:rsidRDefault="004C32BB" w:rsidP="004C32BB">
      <w:pPr>
        <w:tabs>
          <w:tab w:val="left" w:pos="709"/>
        </w:tabs>
        <w:spacing w:after="120" w:line="240" w:lineRule="auto"/>
        <w:ind w:left="283"/>
        <w:jc w:val="center"/>
        <w:rPr>
          <w:rFonts w:ascii="Times New Roman" w:eastAsia="Times New Roman" w:hAnsi="Times New Roman" w:cs="Times New Roman"/>
          <w:b/>
          <w:sz w:val="28"/>
          <w:szCs w:val="28"/>
          <w:lang w:eastAsia="ru-RU"/>
        </w:rPr>
      </w:pPr>
      <w:bookmarkStart w:id="0" w:name="_GoBack"/>
      <w:bookmarkEnd w:id="0"/>
      <w:proofErr w:type="gramStart"/>
      <w:r w:rsidRPr="00CD7A4A">
        <w:rPr>
          <w:rFonts w:ascii="Times New Roman" w:eastAsia="Times New Roman" w:hAnsi="Times New Roman" w:cs="Times New Roman"/>
          <w:b/>
          <w:sz w:val="28"/>
          <w:szCs w:val="28"/>
          <w:lang w:eastAsia="ru-RU"/>
        </w:rPr>
        <w:t>Р</w:t>
      </w:r>
      <w:proofErr w:type="gramEnd"/>
      <w:r w:rsidRPr="00CD7A4A">
        <w:rPr>
          <w:rFonts w:ascii="Times New Roman" w:eastAsia="Times New Roman" w:hAnsi="Times New Roman" w:cs="Times New Roman"/>
          <w:b/>
          <w:sz w:val="28"/>
          <w:szCs w:val="28"/>
          <w:lang w:eastAsia="ru-RU"/>
        </w:rPr>
        <w:t xml:space="preserve"> Е  Ш И Л О:</w:t>
      </w:r>
    </w:p>
    <w:p w:rsidR="004C32BB" w:rsidRPr="004C32BB" w:rsidRDefault="004C32BB" w:rsidP="004C32BB">
      <w:pPr>
        <w:numPr>
          <w:ilvl w:val="0"/>
          <w:numId w:val="11"/>
        </w:numPr>
        <w:tabs>
          <w:tab w:val="left" w:pos="851"/>
        </w:tabs>
        <w:spacing w:after="0" w:line="240" w:lineRule="auto"/>
        <w:ind w:left="0" w:firstLine="540"/>
        <w:contextualSpacing/>
        <w:jc w:val="both"/>
        <w:rPr>
          <w:rFonts w:ascii="Times New Roman" w:eastAsia="Calibri" w:hAnsi="Times New Roman" w:cs="Times New Roman"/>
          <w:color w:val="000000"/>
          <w:sz w:val="28"/>
          <w:szCs w:val="28"/>
          <w:lang w:eastAsia="ru-RU"/>
        </w:rPr>
      </w:pPr>
      <w:r w:rsidRPr="004C32BB">
        <w:rPr>
          <w:rFonts w:ascii="Times New Roman" w:eastAsia="Calibri" w:hAnsi="Times New Roman" w:cs="Times New Roman"/>
          <w:color w:val="000000"/>
          <w:sz w:val="28"/>
          <w:szCs w:val="28"/>
          <w:lang w:eastAsia="ru-RU"/>
        </w:rPr>
        <w:t xml:space="preserve">Принять к сведению </w:t>
      </w:r>
      <w:r w:rsidRPr="004C32BB">
        <w:rPr>
          <w:rFonts w:ascii="Times New Roman" w:eastAsia="Calibri" w:hAnsi="Times New Roman" w:cs="Times New Roman"/>
          <w:sz w:val="28"/>
          <w:szCs w:val="28"/>
          <w:lang w:eastAsia="ru-RU"/>
        </w:rPr>
        <w:t xml:space="preserve">Отчет </w:t>
      </w:r>
      <w:r w:rsidR="00B55D14">
        <w:rPr>
          <w:rFonts w:ascii="Times New Roman" w:eastAsia="Times New Roman" w:hAnsi="Times New Roman" w:cs="Times New Roman"/>
          <w:sz w:val="28"/>
          <w:szCs w:val="28"/>
          <w:lang w:eastAsia="ru-RU"/>
        </w:rPr>
        <w:t>г</w:t>
      </w:r>
      <w:r w:rsidRPr="004C32BB">
        <w:rPr>
          <w:rFonts w:ascii="Times New Roman" w:eastAsia="Times New Roman" w:hAnsi="Times New Roman" w:cs="Times New Roman"/>
          <w:sz w:val="28"/>
          <w:szCs w:val="28"/>
          <w:lang w:eastAsia="ru-RU"/>
        </w:rPr>
        <w:t>лавы Городовиковского городского муниципального образования Республики Калмыкия</w:t>
      </w:r>
      <w:r w:rsidR="00B55D14">
        <w:rPr>
          <w:rFonts w:ascii="Times New Roman" w:eastAsia="Times New Roman" w:hAnsi="Times New Roman" w:cs="Times New Roman"/>
          <w:sz w:val="28"/>
          <w:szCs w:val="28"/>
          <w:lang w:eastAsia="ru-RU"/>
        </w:rPr>
        <w:t xml:space="preserve"> (</w:t>
      </w:r>
      <w:proofErr w:type="spellStart"/>
      <w:r w:rsidR="00B55D14">
        <w:rPr>
          <w:rFonts w:ascii="Times New Roman" w:eastAsia="Times New Roman" w:hAnsi="Times New Roman" w:cs="Times New Roman"/>
          <w:sz w:val="28"/>
          <w:szCs w:val="28"/>
          <w:lang w:eastAsia="ru-RU"/>
        </w:rPr>
        <w:t>ахлачи</w:t>
      </w:r>
      <w:proofErr w:type="spellEnd"/>
      <w:r w:rsidR="00B55D14">
        <w:rPr>
          <w:rFonts w:ascii="Times New Roman" w:eastAsia="Times New Roman" w:hAnsi="Times New Roman" w:cs="Times New Roman"/>
          <w:sz w:val="28"/>
          <w:szCs w:val="28"/>
          <w:lang w:eastAsia="ru-RU"/>
        </w:rPr>
        <w:t>) о проделанной работе за 2019</w:t>
      </w:r>
      <w:r w:rsidRPr="004C32BB">
        <w:rPr>
          <w:rFonts w:ascii="Times New Roman" w:eastAsia="Times New Roman" w:hAnsi="Times New Roman" w:cs="Times New Roman"/>
          <w:sz w:val="28"/>
          <w:szCs w:val="28"/>
          <w:lang w:eastAsia="ru-RU"/>
        </w:rPr>
        <w:t xml:space="preserve"> год</w:t>
      </w:r>
      <w:r w:rsidRPr="004C32BB">
        <w:rPr>
          <w:rFonts w:ascii="Times New Roman" w:eastAsia="Calibri" w:hAnsi="Times New Roman" w:cs="Times New Roman"/>
          <w:color w:val="000000"/>
          <w:sz w:val="28"/>
          <w:szCs w:val="28"/>
          <w:lang w:eastAsia="ru-RU"/>
        </w:rPr>
        <w:t>.</w:t>
      </w:r>
    </w:p>
    <w:p w:rsidR="004C32BB" w:rsidRPr="004C32BB" w:rsidRDefault="004C32BB" w:rsidP="004C32BB">
      <w:pPr>
        <w:numPr>
          <w:ilvl w:val="0"/>
          <w:numId w:val="11"/>
        </w:numPr>
        <w:tabs>
          <w:tab w:val="left" w:pos="851"/>
        </w:tabs>
        <w:spacing w:after="0" w:line="240" w:lineRule="auto"/>
        <w:ind w:left="0" w:firstLine="540"/>
        <w:contextualSpacing/>
        <w:jc w:val="both"/>
        <w:rPr>
          <w:rFonts w:ascii="Times New Roman" w:eastAsia="Calibri" w:hAnsi="Times New Roman" w:cs="Times New Roman"/>
          <w:color w:val="000000"/>
          <w:sz w:val="28"/>
          <w:szCs w:val="28"/>
          <w:lang w:eastAsia="ru-RU"/>
        </w:rPr>
      </w:pPr>
      <w:r w:rsidRPr="004C32BB">
        <w:rPr>
          <w:rFonts w:ascii="Times New Roman" w:eastAsia="Calibri" w:hAnsi="Times New Roman" w:cs="Times New Roman"/>
          <w:color w:val="000000"/>
          <w:sz w:val="28"/>
          <w:szCs w:val="28"/>
          <w:lang w:eastAsia="ru-RU"/>
        </w:rPr>
        <w:t xml:space="preserve">Работу </w:t>
      </w:r>
      <w:r w:rsidRPr="004C32BB">
        <w:rPr>
          <w:rFonts w:ascii="Times New Roman" w:eastAsia="Times New Roman" w:hAnsi="Times New Roman" w:cs="Times New Roman"/>
          <w:sz w:val="28"/>
          <w:szCs w:val="28"/>
          <w:lang w:eastAsia="ru-RU"/>
        </w:rPr>
        <w:t>Главы Городовиковского городского муниципального образов</w:t>
      </w:r>
      <w:r w:rsidR="00B55D14">
        <w:rPr>
          <w:rFonts w:ascii="Times New Roman" w:eastAsia="Times New Roman" w:hAnsi="Times New Roman" w:cs="Times New Roman"/>
          <w:sz w:val="28"/>
          <w:szCs w:val="28"/>
          <w:lang w:eastAsia="ru-RU"/>
        </w:rPr>
        <w:t>ания Республики Калмыкия (</w:t>
      </w:r>
      <w:proofErr w:type="spellStart"/>
      <w:r w:rsidR="00B55D14">
        <w:rPr>
          <w:rFonts w:ascii="Times New Roman" w:eastAsia="Times New Roman" w:hAnsi="Times New Roman" w:cs="Times New Roman"/>
          <w:sz w:val="28"/>
          <w:szCs w:val="28"/>
          <w:lang w:eastAsia="ru-RU"/>
        </w:rPr>
        <w:t>ахлачи</w:t>
      </w:r>
      <w:proofErr w:type="spellEnd"/>
      <w:r w:rsidR="00B55D14">
        <w:rPr>
          <w:rFonts w:ascii="Times New Roman" w:eastAsia="Times New Roman" w:hAnsi="Times New Roman" w:cs="Times New Roman"/>
          <w:sz w:val="28"/>
          <w:szCs w:val="28"/>
          <w:lang w:eastAsia="ru-RU"/>
        </w:rPr>
        <w:t>) за 2019</w:t>
      </w:r>
      <w:r w:rsidRPr="004C32BB">
        <w:rPr>
          <w:rFonts w:ascii="Times New Roman" w:eastAsia="Times New Roman" w:hAnsi="Times New Roman" w:cs="Times New Roman"/>
          <w:sz w:val="28"/>
          <w:szCs w:val="28"/>
          <w:lang w:eastAsia="ru-RU"/>
        </w:rPr>
        <w:t xml:space="preserve"> год</w:t>
      </w:r>
      <w:r w:rsidRPr="004C32BB">
        <w:rPr>
          <w:rFonts w:ascii="Times New Roman" w:eastAsia="Calibri" w:hAnsi="Times New Roman" w:cs="Times New Roman"/>
          <w:color w:val="000000"/>
          <w:sz w:val="28"/>
          <w:szCs w:val="28"/>
          <w:lang w:eastAsia="ru-RU"/>
        </w:rPr>
        <w:t xml:space="preserve"> признать  удовлетворительной.</w:t>
      </w:r>
    </w:p>
    <w:p w:rsidR="004C32BB" w:rsidRPr="004C32BB" w:rsidRDefault="004C32BB" w:rsidP="004C32BB">
      <w:pPr>
        <w:widowControl w:val="0"/>
        <w:tabs>
          <w:tab w:val="left" w:pos="540"/>
        </w:tabs>
        <w:autoSpaceDE w:val="0"/>
        <w:autoSpaceDN w:val="0"/>
        <w:adjustRightInd w:val="0"/>
        <w:spacing w:after="0" w:line="240" w:lineRule="auto"/>
        <w:jc w:val="both"/>
        <w:outlineLvl w:val="0"/>
        <w:rPr>
          <w:rFonts w:ascii="Times New Roman" w:eastAsia="Times New Roman" w:hAnsi="Times New Roman" w:cs="Times New Roman"/>
          <w:bCs/>
          <w:kern w:val="36"/>
          <w:sz w:val="28"/>
          <w:szCs w:val="28"/>
          <w:lang w:eastAsia="ru-RU"/>
        </w:rPr>
      </w:pPr>
      <w:r w:rsidRPr="004C32BB">
        <w:rPr>
          <w:rFonts w:ascii="Times New Roman" w:eastAsia="Times New Roman" w:hAnsi="Times New Roman" w:cs="Times New Roman"/>
          <w:bCs/>
          <w:kern w:val="36"/>
          <w:sz w:val="28"/>
          <w:szCs w:val="28"/>
          <w:lang w:eastAsia="ru-RU"/>
        </w:rPr>
        <w:tab/>
        <w:t xml:space="preserve"> 3.</w:t>
      </w:r>
      <w:r w:rsidR="00B55D14">
        <w:rPr>
          <w:rFonts w:ascii="Times New Roman" w:eastAsia="Times New Roman" w:hAnsi="Times New Roman" w:cs="Times New Roman"/>
          <w:bCs/>
          <w:kern w:val="36"/>
          <w:sz w:val="28"/>
          <w:szCs w:val="28"/>
          <w:lang w:eastAsia="ru-RU"/>
        </w:rPr>
        <w:t xml:space="preserve"> </w:t>
      </w:r>
      <w:r w:rsidRPr="004C32BB">
        <w:rPr>
          <w:rFonts w:ascii="Times New Roman" w:eastAsia="Times New Roman" w:hAnsi="Times New Roman" w:cs="Times New Roman"/>
          <w:bCs/>
          <w:kern w:val="36"/>
          <w:sz w:val="28"/>
          <w:szCs w:val="28"/>
          <w:lang w:eastAsia="ru-RU"/>
        </w:rPr>
        <w:t xml:space="preserve">Настоящее решение вступает в силу с момента его </w:t>
      </w:r>
      <w:r w:rsidR="002B277D">
        <w:rPr>
          <w:rFonts w:ascii="Times New Roman" w:eastAsia="Times New Roman" w:hAnsi="Times New Roman" w:cs="Times New Roman"/>
          <w:sz w:val="28"/>
          <w:szCs w:val="28"/>
          <w:lang w:eastAsia="ru-RU"/>
        </w:rPr>
        <w:t>подписания</w:t>
      </w:r>
      <w:r w:rsidRPr="004C32BB">
        <w:rPr>
          <w:rFonts w:ascii="Times New Roman" w:eastAsia="Times New Roman" w:hAnsi="Times New Roman" w:cs="Times New Roman"/>
          <w:bCs/>
          <w:kern w:val="36"/>
          <w:sz w:val="28"/>
          <w:szCs w:val="28"/>
          <w:lang w:eastAsia="ru-RU"/>
        </w:rPr>
        <w:t>.</w:t>
      </w:r>
    </w:p>
    <w:p w:rsidR="004C32BB" w:rsidRPr="004C32BB" w:rsidRDefault="004C32BB" w:rsidP="004C32BB">
      <w:pPr>
        <w:tabs>
          <w:tab w:val="left" w:pos="540"/>
        </w:tabs>
        <w:spacing w:after="0" w:line="240" w:lineRule="auto"/>
        <w:ind w:firstLine="540"/>
        <w:jc w:val="both"/>
        <w:rPr>
          <w:rFonts w:ascii="Times New Roman" w:eastAsia="Calibri" w:hAnsi="Times New Roman" w:cs="Times New Roman"/>
          <w:sz w:val="24"/>
          <w:szCs w:val="24"/>
          <w:lang w:eastAsia="ru-RU"/>
        </w:rPr>
      </w:pPr>
    </w:p>
    <w:p w:rsidR="004C32BB" w:rsidRPr="004C32BB" w:rsidRDefault="004C32BB" w:rsidP="004C32BB">
      <w:pPr>
        <w:spacing w:after="0" w:line="240" w:lineRule="auto"/>
        <w:jc w:val="both"/>
        <w:rPr>
          <w:rFonts w:ascii="Times New Roman" w:eastAsia="Calibri" w:hAnsi="Times New Roman" w:cs="Times New Roman"/>
          <w:sz w:val="24"/>
          <w:szCs w:val="24"/>
          <w:lang w:eastAsia="ru-RU"/>
        </w:rPr>
      </w:pPr>
    </w:p>
    <w:p w:rsidR="004C32BB" w:rsidRPr="004C32BB" w:rsidRDefault="004C32BB" w:rsidP="004C32BB">
      <w:pPr>
        <w:spacing w:after="0" w:line="240" w:lineRule="auto"/>
        <w:jc w:val="both"/>
        <w:rPr>
          <w:rFonts w:ascii="Times New Roman" w:eastAsia="Times New Roman" w:hAnsi="Times New Roman" w:cs="Times New Roman"/>
          <w:sz w:val="28"/>
          <w:szCs w:val="28"/>
          <w:lang w:eastAsia="ru-RU"/>
        </w:rPr>
      </w:pPr>
    </w:p>
    <w:p w:rsidR="002B277D" w:rsidRDefault="002B277D" w:rsidP="004C32B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Председатель Собрания депутатов </w:t>
      </w:r>
    </w:p>
    <w:p w:rsidR="004C32BB" w:rsidRPr="004C32BB" w:rsidRDefault="004C32BB" w:rsidP="004C32BB">
      <w:pPr>
        <w:spacing w:after="0" w:line="240" w:lineRule="auto"/>
        <w:rPr>
          <w:rFonts w:ascii="Times New Roman" w:eastAsia="Times New Roman" w:hAnsi="Times New Roman" w:cs="Times New Roman"/>
          <w:b/>
          <w:sz w:val="28"/>
          <w:szCs w:val="28"/>
          <w:lang w:eastAsia="ru-RU"/>
        </w:rPr>
      </w:pPr>
      <w:r w:rsidRPr="004C32BB">
        <w:rPr>
          <w:rFonts w:ascii="Times New Roman" w:eastAsia="Times New Roman" w:hAnsi="Times New Roman" w:cs="Times New Roman"/>
          <w:b/>
          <w:sz w:val="28"/>
          <w:szCs w:val="28"/>
          <w:lang w:eastAsia="ru-RU"/>
        </w:rPr>
        <w:t xml:space="preserve">Городовиковского городского </w:t>
      </w:r>
    </w:p>
    <w:p w:rsidR="004C32BB" w:rsidRPr="004C32BB" w:rsidRDefault="004C32BB" w:rsidP="004C32BB">
      <w:pPr>
        <w:spacing w:after="0" w:line="240" w:lineRule="auto"/>
        <w:rPr>
          <w:rFonts w:ascii="Times New Roman" w:eastAsia="Times New Roman" w:hAnsi="Times New Roman" w:cs="Times New Roman"/>
          <w:b/>
          <w:sz w:val="28"/>
          <w:szCs w:val="28"/>
          <w:lang w:eastAsia="ru-RU"/>
        </w:rPr>
      </w:pPr>
      <w:r w:rsidRPr="004C32BB">
        <w:rPr>
          <w:rFonts w:ascii="Times New Roman" w:eastAsia="Times New Roman" w:hAnsi="Times New Roman" w:cs="Times New Roman"/>
          <w:b/>
          <w:sz w:val="28"/>
          <w:szCs w:val="28"/>
          <w:lang w:eastAsia="ru-RU"/>
        </w:rPr>
        <w:t xml:space="preserve">муниципального образования Республики </w:t>
      </w:r>
    </w:p>
    <w:p w:rsidR="004C32BB" w:rsidRPr="004C32BB" w:rsidRDefault="002B277D" w:rsidP="004C32BB">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Калмыкия            </w:t>
      </w:r>
      <w:r w:rsidR="004C32BB" w:rsidRPr="004C32BB">
        <w:rPr>
          <w:rFonts w:ascii="Times New Roman" w:eastAsia="Times New Roman" w:hAnsi="Times New Roman" w:cs="Times New Roman"/>
          <w:b/>
          <w:sz w:val="28"/>
          <w:szCs w:val="28"/>
          <w:lang w:eastAsia="ru-RU"/>
        </w:rPr>
        <w:t xml:space="preserve">                                                                         В.М. </w:t>
      </w:r>
      <w:proofErr w:type="spellStart"/>
      <w:r w:rsidR="004C32BB" w:rsidRPr="004C32BB">
        <w:rPr>
          <w:rFonts w:ascii="Times New Roman" w:eastAsia="Times New Roman" w:hAnsi="Times New Roman" w:cs="Times New Roman"/>
          <w:b/>
          <w:sz w:val="28"/>
          <w:szCs w:val="28"/>
          <w:lang w:eastAsia="ru-RU"/>
        </w:rPr>
        <w:t>Гаевая</w:t>
      </w:r>
      <w:proofErr w:type="spellEnd"/>
    </w:p>
    <w:p w:rsidR="004C32BB" w:rsidRPr="004C32BB" w:rsidRDefault="004C32BB" w:rsidP="004C32BB">
      <w:pPr>
        <w:spacing w:after="0" w:line="240" w:lineRule="auto"/>
        <w:jc w:val="center"/>
        <w:rPr>
          <w:rFonts w:ascii="Times New Roman" w:eastAsia="Times New Roman" w:hAnsi="Times New Roman" w:cs="Times New Roman"/>
          <w:b/>
          <w:sz w:val="28"/>
          <w:szCs w:val="28"/>
          <w:lang w:eastAsia="ru-RU"/>
        </w:rPr>
      </w:pPr>
    </w:p>
    <w:p w:rsidR="004C32BB" w:rsidRPr="004C32BB" w:rsidRDefault="004C32BB" w:rsidP="004C32BB">
      <w:pPr>
        <w:spacing w:after="0" w:line="240" w:lineRule="auto"/>
        <w:jc w:val="center"/>
        <w:rPr>
          <w:rFonts w:ascii="Times New Roman" w:eastAsia="Times New Roman" w:hAnsi="Times New Roman" w:cs="Times New Roman"/>
          <w:b/>
          <w:sz w:val="24"/>
          <w:szCs w:val="24"/>
          <w:lang w:eastAsia="ru-RU"/>
        </w:rPr>
      </w:pPr>
    </w:p>
    <w:p w:rsidR="004C32BB" w:rsidRDefault="004C32BB" w:rsidP="004C32BB">
      <w:pPr>
        <w:spacing w:after="0" w:line="240" w:lineRule="auto"/>
        <w:rPr>
          <w:rFonts w:ascii="Times New Roman" w:eastAsia="Times New Roman" w:hAnsi="Times New Roman" w:cs="Times New Roman"/>
          <w:b/>
          <w:sz w:val="24"/>
          <w:szCs w:val="24"/>
          <w:lang w:eastAsia="ru-RU"/>
        </w:rPr>
      </w:pPr>
    </w:p>
    <w:p w:rsidR="002B277D" w:rsidRDefault="002B277D" w:rsidP="004C32BB">
      <w:pPr>
        <w:spacing w:after="0" w:line="240" w:lineRule="auto"/>
        <w:rPr>
          <w:rFonts w:ascii="Times New Roman" w:eastAsia="Times New Roman" w:hAnsi="Times New Roman" w:cs="Times New Roman"/>
          <w:b/>
          <w:sz w:val="24"/>
          <w:szCs w:val="24"/>
          <w:lang w:eastAsia="ru-RU"/>
        </w:rPr>
      </w:pPr>
    </w:p>
    <w:p w:rsidR="002B277D" w:rsidRDefault="002B277D" w:rsidP="004C32BB">
      <w:pPr>
        <w:spacing w:after="0" w:line="240" w:lineRule="auto"/>
        <w:rPr>
          <w:rFonts w:ascii="Times New Roman" w:eastAsia="Times New Roman" w:hAnsi="Times New Roman" w:cs="Times New Roman"/>
          <w:b/>
          <w:sz w:val="24"/>
          <w:szCs w:val="24"/>
          <w:lang w:eastAsia="ru-RU"/>
        </w:rPr>
      </w:pPr>
    </w:p>
    <w:p w:rsidR="002B277D" w:rsidRDefault="002B277D" w:rsidP="004C32BB">
      <w:pPr>
        <w:spacing w:after="0" w:line="240" w:lineRule="auto"/>
        <w:rPr>
          <w:rFonts w:ascii="Times New Roman" w:eastAsia="Times New Roman" w:hAnsi="Times New Roman" w:cs="Times New Roman"/>
          <w:b/>
          <w:sz w:val="24"/>
          <w:szCs w:val="24"/>
          <w:lang w:eastAsia="ru-RU"/>
        </w:rPr>
      </w:pPr>
    </w:p>
    <w:p w:rsidR="002B277D" w:rsidRDefault="002B277D" w:rsidP="004C32BB">
      <w:pPr>
        <w:spacing w:after="0" w:line="240" w:lineRule="auto"/>
        <w:rPr>
          <w:rFonts w:ascii="Times New Roman" w:eastAsia="Times New Roman" w:hAnsi="Times New Roman" w:cs="Times New Roman"/>
          <w:b/>
          <w:sz w:val="24"/>
          <w:szCs w:val="24"/>
          <w:lang w:eastAsia="ru-RU"/>
        </w:rPr>
      </w:pPr>
    </w:p>
    <w:p w:rsidR="002B277D" w:rsidRDefault="002B277D" w:rsidP="004C32BB">
      <w:pPr>
        <w:spacing w:after="0" w:line="240" w:lineRule="auto"/>
        <w:rPr>
          <w:rFonts w:ascii="Times New Roman" w:eastAsia="Times New Roman" w:hAnsi="Times New Roman" w:cs="Times New Roman"/>
          <w:b/>
          <w:sz w:val="24"/>
          <w:szCs w:val="24"/>
          <w:lang w:eastAsia="ru-RU"/>
        </w:rPr>
      </w:pPr>
    </w:p>
    <w:p w:rsidR="002B277D" w:rsidRDefault="002B277D" w:rsidP="004C32BB">
      <w:pPr>
        <w:spacing w:after="0" w:line="240" w:lineRule="auto"/>
        <w:rPr>
          <w:rFonts w:ascii="Times New Roman" w:eastAsia="Times New Roman" w:hAnsi="Times New Roman" w:cs="Times New Roman"/>
          <w:b/>
          <w:sz w:val="24"/>
          <w:szCs w:val="24"/>
          <w:lang w:eastAsia="ru-RU"/>
        </w:rPr>
      </w:pPr>
    </w:p>
    <w:p w:rsidR="002B277D" w:rsidRDefault="002B277D" w:rsidP="004C32BB">
      <w:pPr>
        <w:spacing w:after="0" w:line="240" w:lineRule="auto"/>
        <w:rPr>
          <w:rFonts w:ascii="Times New Roman" w:eastAsia="Times New Roman" w:hAnsi="Times New Roman" w:cs="Times New Roman"/>
          <w:b/>
          <w:sz w:val="24"/>
          <w:szCs w:val="24"/>
          <w:lang w:eastAsia="ru-RU"/>
        </w:rPr>
      </w:pPr>
    </w:p>
    <w:p w:rsidR="004C32BB" w:rsidRDefault="004C32BB" w:rsidP="004C32BB">
      <w:pPr>
        <w:spacing w:after="0" w:line="240" w:lineRule="auto"/>
        <w:rPr>
          <w:rFonts w:ascii="Times New Roman" w:eastAsia="Times New Roman" w:hAnsi="Times New Roman" w:cs="Times New Roman"/>
          <w:b/>
          <w:sz w:val="24"/>
          <w:szCs w:val="24"/>
          <w:lang w:eastAsia="ru-RU"/>
        </w:rPr>
      </w:pPr>
    </w:p>
    <w:p w:rsidR="002B277D" w:rsidRPr="004C32BB" w:rsidRDefault="002B277D" w:rsidP="004C32BB">
      <w:pPr>
        <w:spacing w:after="0" w:line="240" w:lineRule="auto"/>
        <w:rPr>
          <w:rFonts w:ascii="Times New Roman" w:eastAsia="Times New Roman" w:hAnsi="Times New Roman" w:cs="Times New Roman"/>
          <w:b/>
          <w:sz w:val="24"/>
          <w:szCs w:val="24"/>
          <w:lang w:eastAsia="ru-RU"/>
        </w:rPr>
      </w:pPr>
    </w:p>
    <w:p w:rsidR="00E26BCD" w:rsidRPr="00E26BCD" w:rsidRDefault="00E26BCD" w:rsidP="00E26BCD">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r w:rsidRPr="00E26BCD">
        <w:rPr>
          <w:rFonts w:ascii="Times New Roman" w:eastAsia="Times New Roman" w:hAnsi="Times New Roman" w:cs="Times New Roman"/>
          <w:bCs/>
          <w:color w:val="000000"/>
          <w:sz w:val="24"/>
          <w:szCs w:val="24"/>
          <w:bdr w:val="none" w:sz="0" w:space="0" w:color="auto" w:frame="1"/>
          <w:lang w:eastAsia="ru-RU"/>
        </w:rPr>
        <w:t>Приложение к решению Собрания</w:t>
      </w:r>
    </w:p>
    <w:p w:rsidR="00E26BCD" w:rsidRPr="00E26BCD" w:rsidRDefault="002B277D" w:rsidP="002B277D">
      <w:pPr>
        <w:spacing w:after="0" w:line="240" w:lineRule="auto"/>
        <w:jc w:val="center"/>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 xml:space="preserve">                                                                                        </w:t>
      </w:r>
      <w:r w:rsidR="00E26BCD" w:rsidRPr="00E26BCD">
        <w:rPr>
          <w:rFonts w:ascii="Times New Roman" w:eastAsia="Times New Roman" w:hAnsi="Times New Roman" w:cs="Times New Roman"/>
          <w:bCs/>
          <w:color w:val="000000"/>
          <w:sz w:val="24"/>
          <w:szCs w:val="24"/>
          <w:bdr w:val="none" w:sz="0" w:space="0" w:color="auto" w:frame="1"/>
          <w:lang w:eastAsia="ru-RU"/>
        </w:rPr>
        <w:t>депутатов Городовиковского</w:t>
      </w:r>
    </w:p>
    <w:p w:rsidR="00E26BCD" w:rsidRPr="00E26BCD" w:rsidRDefault="00E26BCD" w:rsidP="00E26BCD">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r w:rsidRPr="00E26BCD">
        <w:rPr>
          <w:rFonts w:ascii="Times New Roman" w:eastAsia="Times New Roman" w:hAnsi="Times New Roman" w:cs="Times New Roman"/>
          <w:bCs/>
          <w:color w:val="000000"/>
          <w:sz w:val="24"/>
          <w:szCs w:val="24"/>
          <w:bdr w:val="none" w:sz="0" w:space="0" w:color="auto" w:frame="1"/>
          <w:lang w:eastAsia="ru-RU"/>
        </w:rPr>
        <w:t>городского муниципального образования</w:t>
      </w:r>
    </w:p>
    <w:p w:rsidR="00E26BCD" w:rsidRPr="00E26BCD" w:rsidRDefault="009270C3" w:rsidP="00E26BCD">
      <w:pPr>
        <w:spacing w:after="0" w:line="240" w:lineRule="auto"/>
        <w:jc w:val="right"/>
        <w:rPr>
          <w:rFonts w:ascii="Times New Roman" w:eastAsia="Times New Roman" w:hAnsi="Times New Roman" w:cs="Times New Roman"/>
          <w:bCs/>
          <w:color w:val="000000"/>
          <w:sz w:val="24"/>
          <w:szCs w:val="24"/>
          <w:bdr w:val="none" w:sz="0" w:space="0" w:color="auto" w:frame="1"/>
          <w:lang w:eastAsia="ru-RU"/>
        </w:rPr>
      </w:pPr>
      <w:r>
        <w:rPr>
          <w:rFonts w:ascii="Times New Roman" w:eastAsia="Times New Roman" w:hAnsi="Times New Roman" w:cs="Times New Roman"/>
          <w:bCs/>
          <w:color w:val="000000"/>
          <w:sz w:val="24"/>
          <w:szCs w:val="24"/>
          <w:bdr w:val="none" w:sz="0" w:space="0" w:color="auto" w:frame="1"/>
          <w:lang w:eastAsia="ru-RU"/>
        </w:rPr>
        <w:t>РК № 22</w:t>
      </w:r>
      <w:r w:rsidR="00E26BCD" w:rsidRPr="00E26BCD">
        <w:rPr>
          <w:rFonts w:ascii="Times New Roman" w:eastAsia="Times New Roman" w:hAnsi="Times New Roman" w:cs="Times New Roman"/>
          <w:bCs/>
          <w:color w:val="000000"/>
          <w:sz w:val="24"/>
          <w:szCs w:val="24"/>
          <w:bdr w:val="none" w:sz="0" w:space="0" w:color="auto" w:frame="1"/>
          <w:lang w:eastAsia="ru-RU"/>
        </w:rPr>
        <w:t xml:space="preserve">  от</w:t>
      </w:r>
      <w:r>
        <w:rPr>
          <w:rFonts w:ascii="Times New Roman" w:eastAsia="Times New Roman" w:hAnsi="Times New Roman" w:cs="Times New Roman"/>
          <w:bCs/>
          <w:color w:val="000000"/>
          <w:sz w:val="24"/>
          <w:szCs w:val="24"/>
          <w:bdr w:val="none" w:sz="0" w:space="0" w:color="auto" w:frame="1"/>
          <w:lang w:eastAsia="ru-RU"/>
        </w:rPr>
        <w:t xml:space="preserve"> 23.06.</w:t>
      </w:r>
      <w:r w:rsidR="00E26BCD" w:rsidRPr="00E26BCD">
        <w:rPr>
          <w:rFonts w:ascii="Times New Roman" w:eastAsia="Times New Roman" w:hAnsi="Times New Roman" w:cs="Times New Roman"/>
          <w:bCs/>
          <w:color w:val="000000"/>
          <w:sz w:val="24"/>
          <w:szCs w:val="24"/>
          <w:bdr w:val="none" w:sz="0" w:space="0" w:color="auto" w:frame="1"/>
          <w:lang w:eastAsia="ru-RU"/>
        </w:rPr>
        <w:t>2020 года</w:t>
      </w:r>
    </w:p>
    <w:p w:rsidR="00E26BCD" w:rsidRPr="00E26BCD" w:rsidRDefault="00E26BCD" w:rsidP="00E26BCD">
      <w:pPr>
        <w:spacing w:after="0" w:line="240" w:lineRule="auto"/>
        <w:jc w:val="right"/>
        <w:rPr>
          <w:rFonts w:ascii="Times New Roman" w:eastAsia="Times New Roman" w:hAnsi="Times New Roman" w:cs="Times New Roman"/>
          <w:bCs/>
          <w:color w:val="000000"/>
          <w:sz w:val="28"/>
          <w:szCs w:val="28"/>
          <w:bdr w:val="none" w:sz="0" w:space="0" w:color="auto" w:frame="1"/>
          <w:lang w:eastAsia="ru-RU"/>
        </w:rPr>
      </w:pPr>
    </w:p>
    <w:p w:rsidR="00E26BCD" w:rsidRPr="00E26BCD" w:rsidRDefault="00E26BCD" w:rsidP="00E26BCD">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E26BCD" w:rsidRPr="00E26BCD" w:rsidRDefault="00E26BCD" w:rsidP="00E26BCD">
      <w:pPr>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rsidR="00E26BCD" w:rsidRPr="00E26BCD" w:rsidRDefault="00E26BCD" w:rsidP="00E26BCD">
      <w:pPr>
        <w:spacing w:after="0" w:line="240" w:lineRule="auto"/>
        <w:jc w:val="center"/>
        <w:rPr>
          <w:rFonts w:ascii="Tahoma" w:eastAsia="Times New Roman" w:hAnsi="Tahoma" w:cs="Tahoma"/>
          <w:color w:val="000000"/>
          <w:sz w:val="28"/>
          <w:szCs w:val="28"/>
          <w:lang w:eastAsia="ru-RU"/>
        </w:rPr>
      </w:pPr>
      <w:r w:rsidRPr="00E26BCD">
        <w:rPr>
          <w:rFonts w:ascii="Times New Roman" w:eastAsia="Times New Roman" w:hAnsi="Times New Roman" w:cs="Times New Roman"/>
          <w:b/>
          <w:bCs/>
          <w:color w:val="000000"/>
          <w:sz w:val="28"/>
          <w:szCs w:val="28"/>
          <w:bdr w:val="none" w:sz="0" w:space="0" w:color="auto" w:frame="1"/>
          <w:lang w:eastAsia="ru-RU"/>
        </w:rPr>
        <w:t xml:space="preserve">ОТЧЕТ </w:t>
      </w:r>
    </w:p>
    <w:p w:rsidR="00E26BCD" w:rsidRPr="00E26BCD" w:rsidRDefault="00E26BCD" w:rsidP="00E26BCD">
      <w:pPr>
        <w:spacing w:after="0" w:line="240" w:lineRule="auto"/>
        <w:jc w:val="center"/>
        <w:rPr>
          <w:rFonts w:ascii="Tahoma" w:eastAsia="Times New Roman" w:hAnsi="Tahoma" w:cs="Tahoma"/>
          <w:color w:val="000000"/>
          <w:sz w:val="28"/>
          <w:szCs w:val="28"/>
          <w:lang w:eastAsia="ru-RU"/>
        </w:rPr>
      </w:pPr>
      <w:r w:rsidRPr="00E26BCD">
        <w:rPr>
          <w:rFonts w:ascii="Times New Roman" w:eastAsia="Times New Roman" w:hAnsi="Times New Roman" w:cs="Times New Roman"/>
          <w:b/>
          <w:bCs/>
          <w:color w:val="000000"/>
          <w:sz w:val="28"/>
          <w:szCs w:val="28"/>
          <w:bdr w:val="none" w:sz="0" w:space="0" w:color="auto" w:frame="1"/>
          <w:lang w:eastAsia="ru-RU"/>
        </w:rPr>
        <w:t>ГЛАВЫ ГОРОДОВИКОВСКОГО ГОРОДСКОГО МУНИЦИПАЛЬНОГО ОБРАЗОВАНИЯ РЕСПУБЛИКИ КАЛМЫКИЯ  О ПРОДЕЛАННОЙ РАБОТЕ ЗА 2019 ГОД И ЗАДАЧАХ НА 2020 ГОД</w:t>
      </w:r>
    </w:p>
    <w:p w:rsidR="00E26BCD" w:rsidRPr="00E26BCD" w:rsidRDefault="00E26BCD" w:rsidP="00E26BCD">
      <w:pPr>
        <w:spacing w:after="0" w:line="240" w:lineRule="auto"/>
        <w:ind w:firstLine="709"/>
        <w:jc w:val="both"/>
        <w:rPr>
          <w:rFonts w:ascii="Tahoma" w:eastAsia="Times New Roman" w:hAnsi="Tahoma" w:cs="Tahoma"/>
          <w:color w:val="000000"/>
          <w:sz w:val="28"/>
          <w:szCs w:val="28"/>
          <w:highlight w:val="yellow"/>
          <w:lang w:eastAsia="ru-RU"/>
        </w:rPr>
      </w:pPr>
    </w:p>
    <w:p w:rsidR="00E26BCD" w:rsidRPr="00E26BCD" w:rsidRDefault="00E26BCD" w:rsidP="00E26BCD">
      <w:pPr>
        <w:spacing w:after="0" w:line="240" w:lineRule="auto"/>
        <w:ind w:firstLine="709"/>
        <w:jc w:val="both"/>
        <w:rPr>
          <w:rFonts w:ascii="Tahoma" w:eastAsia="Times New Roman" w:hAnsi="Tahoma" w:cs="Tahoma"/>
          <w:color w:val="000000"/>
          <w:sz w:val="28"/>
          <w:szCs w:val="28"/>
          <w:highlight w:val="yellow"/>
          <w:lang w:eastAsia="ru-RU"/>
        </w:rPr>
      </w:pPr>
    </w:p>
    <w:p w:rsidR="00E26BCD" w:rsidRPr="00E26BCD" w:rsidRDefault="0095449A" w:rsidP="00E26B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E26BCD" w:rsidRPr="00E26BCD">
        <w:rPr>
          <w:rFonts w:ascii="Times New Roman" w:eastAsia="Times New Roman" w:hAnsi="Times New Roman" w:cs="Times New Roman"/>
          <w:color w:val="000000"/>
          <w:sz w:val="28"/>
          <w:szCs w:val="28"/>
          <w:bdr w:val="none" w:sz="0" w:space="0" w:color="auto" w:frame="1"/>
          <w:lang w:eastAsia="ru-RU"/>
        </w:rPr>
        <w:t>Добрый день, уважаемые</w:t>
      </w:r>
      <w:r>
        <w:rPr>
          <w:rFonts w:ascii="Times New Roman" w:eastAsia="Times New Roman" w:hAnsi="Times New Roman" w:cs="Times New Roman"/>
          <w:color w:val="000000"/>
          <w:sz w:val="28"/>
          <w:szCs w:val="28"/>
          <w:bdr w:val="none" w:sz="0" w:space="0" w:color="auto" w:frame="1"/>
          <w:lang w:eastAsia="ru-RU"/>
        </w:rPr>
        <w:t xml:space="preserve"> депутаты, </w:t>
      </w:r>
      <w:r w:rsidR="00E26BCD" w:rsidRPr="00E26BCD">
        <w:rPr>
          <w:rFonts w:ascii="Times New Roman" w:eastAsia="Times New Roman" w:hAnsi="Times New Roman" w:cs="Times New Roman"/>
          <w:color w:val="000000"/>
          <w:sz w:val="28"/>
          <w:szCs w:val="28"/>
          <w:bdr w:val="none" w:sz="0" w:space="0" w:color="auto" w:frame="1"/>
          <w:lang w:eastAsia="ru-RU"/>
        </w:rPr>
        <w:t xml:space="preserve"> коллеги и</w:t>
      </w:r>
      <w:r>
        <w:rPr>
          <w:rFonts w:ascii="Times New Roman" w:eastAsia="Times New Roman" w:hAnsi="Times New Roman" w:cs="Times New Roman"/>
          <w:color w:val="000000"/>
          <w:sz w:val="28"/>
          <w:szCs w:val="28"/>
          <w:bdr w:val="none" w:sz="0" w:space="0" w:color="auto" w:frame="1"/>
          <w:lang w:eastAsia="ru-RU"/>
        </w:rPr>
        <w:t xml:space="preserve"> приглашённые</w:t>
      </w:r>
      <w:r w:rsidR="00E26BCD" w:rsidRPr="00E26BCD">
        <w:rPr>
          <w:rFonts w:ascii="Times New Roman" w:eastAsia="Times New Roman" w:hAnsi="Times New Roman" w:cs="Times New Roman"/>
          <w:color w:val="000000"/>
          <w:sz w:val="28"/>
          <w:szCs w:val="28"/>
          <w:bdr w:val="none" w:sz="0" w:space="0" w:color="auto" w:frame="1"/>
          <w:lang w:eastAsia="ru-RU"/>
        </w:rPr>
        <w:t>!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E26BCD">
        <w:rPr>
          <w:rFonts w:ascii="Times New Roman" w:eastAsia="Times New Roman" w:hAnsi="Times New Roman" w:cs="Times New Roman"/>
          <w:color w:val="000000"/>
          <w:sz w:val="28"/>
          <w:szCs w:val="28"/>
          <w:bdr w:val="none" w:sz="0" w:space="0" w:color="auto" w:frame="1"/>
          <w:lang w:eastAsia="ru-RU"/>
        </w:rPr>
        <w:t>       </w:t>
      </w:r>
      <w:r w:rsidRPr="00E26BCD">
        <w:rPr>
          <w:rFonts w:ascii="Times New Roman" w:eastAsia="Times New Roman" w:hAnsi="Times New Roman" w:cs="Times New Roman"/>
          <w:color w:val="000000"/>
          <w:sz w:val="28"/>
          <w:szCs w:val="28"/>
          <w:shd w:val="clear" w:color="auto" w:fill="FFFFFF"/>
          <w:lang w:eastAsia="ru-RU"/>
        </w:rPr>
        <w:t>Согласно 131 Федерального закона «Об общих принципах организации местного самоуправления в РФ» и Устава Городовиковского городского муниципального образования РК, стало традицией информировать население о деятельности органов местного самоуправления, путем проведения отчетов представительных и исполнительных органов перед избирателями и населением, ежегодный доклад главы о результатах работы за прошедший  год и наметить основные направления работы на текущий 2020 финансовый год.</w:t>
      </w:r>
    </w:p>
    <w:p w:rsidR="00E26BCD" w:rsidRPr="00E26BCD" w:rsidRDefault="00E26BCD" w:rsidP="00E26BCD">
      <w:pPr>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          На ежегодных отчетах перед населением о работе администрации поселения мы с Вами оцениваем достигнутые результаты, выявляем существующие проблемы и определяем основные задачи и направления нашей деятельности на предстоящий период. 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 </w:t>
      </w:r>
      <w:r w:rsidRPr="00E26BCD">
        <w:rPr>
          <w:rFonts w:ascii="Times New Roman" w:eastAsia="Times New Roman" w:hAnsi="Times New Roman" w:cs="Times New Roman"/>
          <w:color w:val="000000"/>
          <w:sz w:val="28"/>
          <w:szCs w:val="28"/>
          <w:bdr w:val="none" w:sz="0" w:space="0" w:color="auto" w:frame="1"/>
          <w:lang w:eastAsia="ru-RU"/>
        </w:rPr>
        <w:t xml:space="preserve">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Собранием  депутатов, проведения встреч с жителями поселения, осуществления личного приема граждан Главой  городского поселения, Председателем Собрания депутатов  и муниципальными служащими, рассмотрения письменных и устных обращений.</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highlight w:val="yellow"/>
          <w:lang w:eastAsia="ru-RU"/>
        </w:rPr>
      </w:pPr>
      <w:r w:rsidRPr="00E26BCD">
        <w:rPr>
          <w:rFonts w:ascii="Times New Roman" w:eastAsia="Times New Roman" w:hAnsi="Times New Roman" w:cs="Times New Roman"/>
          <w:color w:val="000000"/>
          <w:sz w:val="28"/>
          <w:szCs w:val="28"/>
          <w:bdr w:val="none" w:sz="0" w:space="0" w:color="auto" w:frame="1"/>
          <w:lang w:eastAsia="ru-RU"/>
        </w:rPr>
        <w:lastRenderedPageBreak/>
        <w:t>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E26BCD" w:rsidRPr="00E26BCD" w:rsidRDefault="00E26BCD" w:rsidP="00E26BCD">
      <w:pPr>
        <w:overflowPunct w:val="0"/>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proofErr w:type="spellStart"/>
      <w:r w:rsidRPr="00E26BCD">
        <w:rPr>
          <w:rFonts w:ascii="Times New Roman" w:eastAsia="Times New Roman" w:hAnsi="Times New Roman" w:cs="Times New Roman"/>
          <w:sz w:val="28"/>
          <w:szCs w:val="28"/>
          <w:lang w:val="x-none" w:eastAsia="ru-RU"/>
        </w:rPr>
        <w:t>Городовиковское</w:t>
      </w:r>
      <w:proofErr w:type="spellEnd"/>
      <w:r w:rsidRPr="00E26BCD">
        <w:rPr>
          <w:rFonts w:ascii="Times New Roman" w:eastAsia="Times New Roman" w:hAnsi="Times New Roman" w:cs="Times New Roman"/>
          <w:sz w:val="28"/>
          <w:szCs w:val="28"/>
          <w:lang w:val="x-none" w:eastAsia="ru-RU"/>
        </w:rPr>
        <w:t xml:space="preserve"> городское муниципальное образование Республики Калмыкия находится в центральной части Городовиковского района Республики Калмыкия, с утвержденными границами территорий. </w:t>
      </w:r>
    </w:p>
    <w:p w:rsidR="00E26BCD" w:rsidRPr="00E26BCD" w:rsidRDefault="00E26BCD" w:rsidP="00E26BCD">
      <w:pPr>
        <w:overflowPunct w:val="0"/>
        <w:autoSpaceDE w:val="0"/>
        <w:autoSpaceDN w:val="0"/>
        <w:adjustRightInd w:val="0"/>
        <w:spacing w:after="0" w:line="240" w:lineRule="auto"/>
        <w:jc w:val="both"/>
        <w:rPr>
          <w:rFonts w:ascii="Times New Roman" w:eastAsia="Times New Roman" w:hAnsi="Times New Roman" w:cs="Times New Roman"/>
          <w:sz w:val="28"/>
          <w:szCs w:val="28"/>
          <w:lang w:val="x-none" w:eastAsia="ru-RU"/>
        </w:rPr>
      </w:pPr>
      <w:r w:rsidRPr="00E26BCD">
        <w:rPr>
          <w:rFonts w:ascii="Times New Roman" w:eastAsia="Times New Roman" w:hAnsi="Times New Roman" w:cs="Times New Roman"/>
          <w:sz w:val="28"/>
          <w:szCs w:val="28"/>
          <w:lang w:val="x-none" w:eastAsia="ru-RU"/>
        </w:rPr>
        <w:t xml:space="preserve">Административный центр муниципального образования - </w:t>
      </w:r>
      <w:proofErr w:type="spellStart"/>
      <w:r w:rsidRPr="00E26BCD">
        <w:rPr>
          <w:rFonts w:ascii="Times New Roman" w:eastAsia="Times New Roman" w:hAnsi="Times New Roman" w:cs="Times New Roman"/>
          <w:sz w:val="28"/>
          <w:szCs w:val="28"/>
          <w:lang w:val="x-none" w:eastAsia="ru-RU"/>
        </w:rPr>
        <w:t>г.Городовиковск</w:t>
      </w:r>
      <w:proofErr w:type="spellEnd"/>
      <w:r w:rsidRPr="00E26BCD">
        <w:rPr>
          <w:rFonts w:ascii="Times New Roman" w:eastAsia="Times New Roman" w:hAnsi="Times New Roman" w:cs="Times New Roman"/>
          <w:sz w:val="28"/>
          <w:szCs w:val="28"/>
          <w:lang w:val="x-none" w:eastAsia="ru-RU"/>
        </w:rPr>
        <w:t>.</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Calibri" w:hAnsi="Times New Roman" w:cs="Times New Roman"/>
          <w:sz w:val="28"/>
          <w:szCs w:val="28"/>
          <w:lang w:eastAsia="ru-RU"/>
        </w:rPr>
        <w:t>Площадь территории муниципального образования – 17586 га.</w:t>
      </w:r>
      <w:r w:rsidRPr="00E26BCD">
        <w:rPr>
          <w:rFonts w:ascii="Times New Roman" w:eastAsia="Times New Roman" w:hAnsi="Times New Roman" w:cs="Times New Roman"/>
          <w:color w:val="000000"/>
          <w:sz w:val="28"/>
          <w:szCs w:val="28"/>
          <w:bdr w:val="none" w:sz="0" w:space="0" w:color="auto" w:frame="1"/>
          <w:lang w:eastAsia="ru-RU"/>
        </w:rPr>
        <w:t>  На территории городского  поселения проживает - 8678  человек.</w:t>
      </w:r>
    </w:p>
    <w:p w:rsidR="00E26BCD" w:rsidRPr="00E26BCD" w:rsidRDefault="00E26BCD" w:rsidP="00E26BCD">
      <w:pPr>
        <w:rPr>
          <w:rFonts w:ascii="Calibri" w:eastAsia="Times New Roman" w:hAnsi="Calibri" w:cs="Times New Roman"/>
          <w:sz w:val="24"/>
          <w:szCs w:val="24"/>
          <w:lang w:eastAsia="ru-RU"/>
        </w:rPr>
      </w:pPr>
      <w:r w:rsidRPr="00E26BCD">
        <w:rPr>
          <w:rFonts w:ascii="Times New Roman" w:eastAsia="Times New Roman" w:hAnsi="Times New Roman" w:cs="Times New Roman"/>
          <w:sz w:val="28"/>
          <w:szCs w:val="28"/>
          <w:lang w:eastAsia="ru-RU"/>
        </w:rPr>
        <w:t>Прозрачность работы администрации, в соответствии с требованиями законодательства, отражается на официальном сайте поселения</w:t>
      </w:r>
      <w:r w:rsidRPr="00E26BCD">
        <w:rPr>
          <w:rFonts w:ascii="Times New Roman" w:eastAsia="Times New Roman" w:hAnsi="Times New Roman" w:cs="Times New Roman"/>
          <w:color w:val="000000"/>
          <w:sz w:val="28"/>
          <w:szCs w:val="28"/>
          <w:bdr w:val="none" w:sz="0" w:space="0" w:color="auto" w:frame="1"/>
          <w:lang w:eastAsia="ru-RU"/>
        </w:rPr>
        <w:t>, где размещаются нормативные документы, график приема главы и сотрудников администрации.  Проводится регулярное информирование населения об актуальных событиях и мероприятиях в  городском поселении.</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bdr w:val="none" w:sz="0" w:space="0" w:color="auto" w:frame="1"/>
          <w:lang w:eastAsia="ru-RU"/>
        </w:rPr>
        <w:t>       В рамках реализации Федерального закона от 27.07.2010 № 210-ФЗ «Об организации предоставления государственных и муниципальных услуг» проводится  работа по разработке и внедрению административных регламентов по оказанию муниципальных услуг в городском  поселении.</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highlight w:val="yellow"/>
          <w:bdr w:val="none" w:sz="0" w:space="0" w:color="auto" w:frame="1"/>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      Вся работа администрации – это забота о населении в пределах компетенции. Если люди к нам обращаются, </w:t>
      </w:r>
      <w:proofErr w:type="gramStart"/>
      <w:r w:rsidRPr="00E26BCD">
        <w:rPr>
          <w:rFonts w:ascii="Times New Roman" w:eastAsia="Times New Roman" w:hAnsi="Times New Roman" w:cs="Times New Roman"/>
          <w:color w:val="000000"/>
          <w:sz w:val="28"/>
          <w:szCs w:val="28"/>
          <w:bdr w:val="none" w:sz="0" w:space="0" w:color="auto" w:frame="1"/>
          <w:lang w:eastAsia="ru-RU"/>
        </w:rPr>
        <w:t>значит</w:t>
      </w:r>
      <w:proofErr w:type="gramEnd"/>
      <w:r w:rsidRPr="00E26BCD">
        <w:rPr>
          <w:rFonts w:ascii="Times New Roman" w:eastAsia="Times New Roman" w:hAnsi="Times New Roman" w:cs="Times New Roman"/>
          <w:color w:val="000000"/>
          <w:sz w:val="28"/>
          <w:szCs w:val="28"/>
          <w:bdr w:val="none" w:sz="0" w:space="0" w:color="auto" w:frame="1"/>
          <w:lang w:eastAsia="ru-RU"/>
        </w:rPr>
        <w:t xml:space="preserve"> надеются на помощь. </w:t>
      </w:r>
      <w:r w:rsidRPr="00E26BCD">
        <w:rPr>
          <w:rFonts w:ascii="Times New Roman" w:eastAsia="Times New Roman" w:hAnsi="Times New Roman" w:cs="Times New Roman"/>
          <w:sz w:val="28"/>
          <w:szCs w:val="28"/>
          <w:bdr w:val="none" w:sz="0" w:space="0" w:color="auto" w:frame="1"/>
          <w:lang w:eastAsia="ru-RU"/>
        </w:rPr>
        <w:t>За отчетный период, на личный прием  к главе городского  поселения и работникам администрации обратилось 305 человек по самым разнообразным вопросам. 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т.д., 76% вопросов решены положительно, 21% обращений рассмотрено с выездом на  место, по остальным даны  разъяснения</w:t>
      </w:r>
      <w:r w:rsidRPr="00E26BCD">
        <w:rPr>
          <w:rFonts w:ascii="Times New Roman" w:eastAsia="Times New Roman" w:hAnsi="Times New Roman" w:cs="Times New Roman"/>
          <w:color w:val="000000"/>
          <w:sz w:val="28"/>
          <w:szCs w:val="28"/>
          <w:bdr w:val="none" w:sz="0" w:space="0" w:color="auto" w:frame="1"/>
          <w:lang w:eastAsia="ru-RU"/>
        </w:rPr>
        <w:t>.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bdr w:val="none" w:sz="0" w:space="0" w:color="auto" w:frame="1"/>
          <w:lang w:eastAsia="ru-RU"/>
        </w:rPr>
        <w:t> </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Работниками администрации:</w:t>
      </w:r>
    </w:p>
    <w:p w:rsidR="00E26BCD" w:rsidRPr="00E26BCD" w:rsidRDefault="00E26BCD" w:rsidP="00E26BCD">
      <w:pPr>
        <w:numPr>
          <w:ilvl w:val="0"/>
          <w:numId w:val="1"/>
        </w:numPr>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Выдано 723 справки, включая адресные справки, справки о месте проживания и прописки, справки призывника в военкомат, о составе семьи.</w:t>
      </w:r>
    </w:p>
    <w:p w:rsidR="00E26BCD" w:rsidRPr="00E26BCD" w:rsidRDefault="00E26BCD" w:rsidP="00E26BCD">
      <w:pPr>
        <w:numPr>
          <w:ilvl w:val="0"/>
          <w:numId w:val="1"/>
        </w:numPr>
        <w:spacing w:after="0" w:line="240" w:lineRule="auto"/>
        <w:contextualSpacing/>
        <w:jc w:val="both"/>
        <w:rPr>
          <w:rFonts w:ascii="Times New Roman" w:eastAsia="Times New Roman" w:hAnsi="Times New Roman" w:cs="Times New Roman"/>
          <w:color w:val="000000"/>
          <w:sz w:val="28"/>
          <w:szCs w:val="28"/>
          <w:bdr w:val="none" w:sz="0" w:space="0" w:color="auto" w:frame="1"/>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выдано </w:t>
      </w:r>
      <w:r w:rsidRPr="00E26BCD">
        <w:rPr>
          <w:rFonts w:ascii="Times New Roman" w:eastAsia="Times New Roman" w:hAnsi="Times New Roman" w:cs="Times New Roman"/>
          <w:sz w:val="28"/>
          <w:szCs w:val="28"/>
          <w:bdr w:val="none" w:sz="0" w:space="0" w:color="auto" w:frame="1"/>
          <w:lang w:eastAsia="ru-RU"/>
        </w:rPr>
        <w:t>145</w:t>
      </w:r>
      <w:r w:rsidRPr="00E26BCD">
        <w:rPr>
          <w:rFonts w:ascii="Times New Roman" w:eastAsia="Times New Roman" w:hAnsi="Times New Roman" w:cs="Times New Roman"/>
          <w:color w:val="000000"/>
          <w:sz w:val="28"/>
          <w:szCs w:val="28"/>
          <w:bdr w:val="none" w:sz="0" w:space="0" w:color="auto" w:frame="1"/>
          <w:lang w:eastAsia="ru-RU"/>
        </w:rPr>
        <w:t xml:space="preserve"> характеристик.</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p>
    <w:p w:rsidR="00E26BCD" w:rsidRPr="00E26BCD" w:rsidRDefault="00E26BCD" w:rsidP="00E26BCD">
      <w:pPr>
        <w:spacing w:after="0" w:line="240" w:lineRule="auto"/>
        <w:jc w:val="both"/>
        <w:rPr>
          <w:rFonts w:ascii="Times New Roman" w:eastAsia="Times New Roman" w:hAnsi="Times New Roman" w:cs="Times New Roman"/>
          <w:color w:val="FF0000"/>
          <w:sz w:val="28"/>
          <w:szCs w:val="28"/>
          <w:lang w:eastAsia="ru-RU"/>
        </w:rPr>
      </w:pPr>
      <w:r w:rsidRPr="00E26BCD">
        <w:rPr>
          <w:rFonts w:ascii="Times New Roman" w:eastAsia="Times New Roman" w:hAnsi="Times New Roman" w:cs="Times New Roman"/>
          <w:sz w:val="28"/>
          <w:szCs w:val="28"/>
          <w:bdr w:val="none" w:sz="0" w:space="0" w:color="auto" w:frame="1"/>
          <w:lang w:eastAsia="ru-RU"/>
        </w:rPr>
        <w:t>Сотрудниками администрации по мере необходимости  проводились подворные обходы,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писем –  1441, исходящих 1436).</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E26BCD">
        <w:rPr>
          <w:rFonts w:ascii="Times New Roman" w:eastAsia="Times New Roman" w:hAnsi="Times New Roman" w:cs="Times New Roman"/>
          <w:color w:val="000000"/>
          <w:sz w:val="28"/>
          <w:szCs w:val="28"/>
          <w:bdr w:val="none" w:sz="0" w:space="0" w:color="auto" w:frame="1"/>
          <w:lang w:eastAsia="ru-RU"/>
        </w:rPr>
        <w:t>         Для жителей города, в здании администрации (пер</w:t>
      </w:r>
      <w:proofErr w:type="gramStart"/>
      <w:r w:rsidRPr="00E26BCD">
        <w:rPr>
          <w:rFonts w:ascii="Times New Roman" w:eastAsia="Times New Roman" w:hAnsi="Times New Roman" w:cs="Times New Roman"/>
          <w:color w:val="000000"/>
          <w:sz w:val="28"/>
          <w:szCs w:val="28"/>
          <w:bdr w:val="none" w:sz="0" w:space="0" w:color="auto" w:frame="1"/>
          <w:lang w:eastAsia="ru-RU"/>
        </w:rPr>
        <w:t>.К</w:t>
      </w:r>
      <w:proofErr w:type="gramEnd"/>
      <w:r w:rsidRPr="00E26BCD">
        <w:rPr>
          <w:rFonts w:ascii="Times New Roman" w:eastAsia="Times New Roman" w:hAnsi="Times New Roman" w:cs="Times New Roman"/>
          <w:color w:val="000000"/>
          <w:sz w:val="28"/>
          <w:szCs w:val="28"/>
          <w:bdr w:val="none" w:sz="0" w:space="0" w:color="auto" w:frame="1"/>
          <w:lang w:eastAsia="ru-RU"/>
        </w:rPr>
        <w:t>омсомольский,3), по графику ведет прием  по личным вопросам :</w:t>
      </w:r>
    </w:p>
    <w:p w:rsidR="00E26BCD" w:rsidRPr="00E26BCD" w:rsidRDefault="00E26BCD" w:rsidP="00E26BCD">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bdr w:val="none" w:sz="0" w:space="0" w:color="auto" w:frame="1"/>
          <w:lang w:eastAsia="ru-RU"/>
        </w:rPr>
        <w:t>Глава Городовиковского ГМО РК  (каждый четверг с 14.00 до 17.00)</w:t>
      </w:r>
    </w:p>
    <w:p w:rsidR="00E26BCD" w:rsidRPr="00E26BCD" w:rsidRDefault="00E26BCD" w:rsidP="00E26BCD">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proofErr w:type="gramStart"/>
      <w:r w:rsidRPr="00E26BCD">
        <w:rPr>
          <w:rFonts w:ascii="Times New Roman" w:eastAsia="Times New Roman" w:hAnsi="Times New Roman" w:cs="Times New Roman"/>
          <w:color w:val="000000"/>
          <w:sz w:val="28"/>
          <w:szCs w:val="28"/>
          <w:lang w:eastAsia="ru-RU"/>
        </w:rPr>
        <w:t xml:space="preserve">Председатель Собрания депутатов ГГМО РК (каждая среда с 14.00 до </w:t>
      </w:r>
      <w:proofErr w:type="gramEnd"/>
    </w:p>
    <w:p w:rsidR="00E26BCD" w:rsidRPr="00E26BCD" w:rsidRDefault="00E26BCD" w:rsidP="00E26BCD">
      <w:pPr>
        <w:spacing w:after="0" w:line="240" w:lineRule="auto"/>
        <w:contextualSpacing/>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lastRenderedPageBreak/>
        <w:t xml:space="preserve">          17.00)</w:t>
      </w:r>
    </w:p>
    <w:p w:rsidR="00E26BCD" w:rsidRPr="00E26BCD" w:rsidRDefault="00E26BCD" w:rsidP="00E26BCD">
      <w:pPr>
        <w:numPr>
          <w:ilvl w:val="0"/>
          <w:numId w:val="2"/>
        </w:numPr>
        <w:spacing w:after="0" w:line="240" w:lineRule="auto"/>
        <w:contextualSpacing/>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xml:space="preserve">Депутаты ГГМО РК (каждый четверг с 14.00 до 17.00) </w:t>
      </w:r>
    </w:p>
    <w:p w:rsidR="00E26BCD" w:rsidRPr="00E26BCD" w:rsidRDefault="00E26BCD" w:rsidP="00E26BCD">
      <w:pPr>
        <w:spacing w:after="0" w:line="240" w:lineRule="auto"/>
        <w:ind w:left="795"/>
        <w:contextualSpacing/>
        <w:jc w:val="both"/>
        <w:rPr>
          <w:rFonts w:ascii="Times New Roman" w:eastAsia="Times New Roman" w:hAnsi="Times New Roman" w:cs="Times New Roman"/>
          <w:color w:val="000000"/>
          <w:sz w:val="28"/>
          <w:szCs w:val="28"/>
          <w:highlight w:val="yellow"/>
          <w:lang w:eastAsia="ru-RU"/>
        </w:rPr>
      </w:pP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       Ежедневно прием ведут муниципальные служащие </w:t>
      </w:r>
      <w:proofErr w:type="gramStart"/>
      <w:r w:rsidRPr="00E26BCD">
        <w:rPr>
          <w:rFonts w:ascii="Times New Roman" w:eastAsia="Times New Roman" w:hAnsi="Times New Roman" w:cs="Times New Roman"/>
          <w:color w:val="000000"/>
          <w:sz w:val="28"/>
          <w:szCs w:val="28"/>
          <w:bdr w:val="none" w:sz="0" w:space="0" w:color="auto" w:frame="1"/>
          <w:lang w:eastAsia="ru-RU"/>
        </w:rPr>
        <w:t>администрации</w:t>
      </w:r>
      <w:proofErr w:type="gramEnd"/>
      <w:r w:rsidRPr="00E26BCD">
        <w:rPr>
          <w:rFonts w:ascii="Times New Roman" w:eastAsia="Times New Roman" w:hAnsi="Times New Roman" w:cs="Times New Roman"/>
          <w:color w:val="000000"/>
          <w:sz w:val="28"/>
          <w:szCs w:val="28"/>
          <w:bdr w:val="none" w:sz="0" w:space="0" w:color="auto" w:frame="1"/>
          <w:lang w:eastAsia="ru-RU"/>
        </w:rPr>
        <w:t xml:space="preserve"> куда  также  люди могут обратиться по любому вопросу.</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В рамках нормотворческой деятельности за отчетный период принято </w:t>
      </w:r>
      <w:r w:rsidRPr="00E26BCD">
        <w:rPr>
          <w:rFonts w:ascii="Times New Roman" w:eastAsia="Times New Roman" w:hAnsi="Times New Roman" w:cs="Times New Roman"/>
          <w:sz w:val="28"/>
          <w:szCs w:val="28"/>
          <w:bdr w:val="none" w:sz="0" w:space="0" w:color="auto" w:frame="1"/>
          <w:lang w:eastAsia="ru-RU"/>
        </w:rPr>
        <w:t>279</w:t>
      </w:r>
      <w:r w:rsidRPr="00E26BCD">
        <w:rPr>
          <w:rFonts w:ascii="Times New Roman" w:eastAsia="Times New Roman" w:hAnsi="Times New Roman" w:cs="Times New Roman"/>
          <w:color w:val="000000"/>
          <w:sz w:val="28"/>
          <w:szCs w:val="28"/>
          <w:bdr w:val="none" w:sz="0" w:space="0" w:color="auto" w:frame="1"/>
          <w:lang w:eastAsia="ru-RU"/>
        </w:rPr>
        <w:t xml:space="preserve"> постановлений,  распоряжений по основной деятельности </w:t>
      </w:r>
      <w:r w:rsidRPr="00E26BCD">
        <w:rPr>
          <w:rFonts w:ascii="Times New Roman" w:eastAsia="Times New Roman" w:hAnsi="Times New Roman" w:cs="Times New Roman"/>
          <w:sz w:val="28"/>
          <w:szCs w:val="28"/>
          <w:bdr w:val="none" w:sz="0" w:space="0" w:color="auto" w:frame="1"/>
          <w:lang w:eastAsia="ru-RU"/>
        </w:rPr>
        <w:t>316</w:t>
      </w:r>
      <w:r w:rsidRPr="00E26BCD">
        <w:rPr>
          <w:rFonts w:ascii="Times New Roman" w:eastAsia="Times New Roman" w:hAnsi="Times New Roman" w:cs="Times New Roman"/>
          <w:color w:val="000000"/>
          <w:sz w:val="28"/>
          <w:szCs w:val="28"/>
          <w:bdr w:val="none" w:sz="0" w:space="0" w:color="auto" w:frame="1"/>
          <w:lang w:eastAsia="ru-RU"/>
        </w:rPr>
        <w:t xml:space="preserve"> шт. В администрации ГГМО РК  для предоставления муниципальных услуг населению </w:t>
      </w:r>
      <w:proofErr w:type="spellStart"/>
      <w:r w:rsidRPr="00E26BCD">
        <w:rPr>
          <w:rFonts w:ascii="Times New Roman" w:eastAsia="Times New Roman" w:hAnsi="Times New Roman" w:cs="Times New Roman"/>
          <w:color w:val="000000"/>
          <w:sz w:val="28"/>
          <w:szCs w:val="28"/>
          <w:bdr w:val="none" w:sz="0" w:space="0" w:color="auto" w:frame="1"/>
          <w:lang w:eastAsia="ru-RU"/>
        </w:rPr>
        <w:t>г</w:t>
      </w:r>
      <w:proofErr w:type="gramStart"/>
      <w:r w:rsidRPr="00E26BCD">
        <w:rPr>
          <w:rFonts w:ascii="Times New Roman" w:eastAsia="Times New Roman" w:hAnsi="Times New Roman" w:cs="Times New Roman"/>
          <w:color w:val="000000"/>
          <w:sz w:val="28"/>
          <w:szCs w:val="28"/>
          <w:bdr w:val="none" w:sz="0" w:space="0" w:color="auto" w:frame="1"/>
          <w:lang w:eastAsia="ru-RU"/>
        </w:rPr>
        <w:t>.Г</w:t>
      </w:r>
      <w:proofErr w:type="gramEnd"/>
      <w:r w:rsidRPr="00E26BCD">
        <w:rPr>
          <w:rFonts w:ascii="Times New Roman" w:eastAsia="Times New Roman" w:hAnsi="Times New Roman" w:cs="Times New Roman"/>
          <w:color w:val="000000"/>
          <w:sz w:val="28"/>
          <w:szCs w:val="28"/>
          <w:bdr w:val="none" w:sz="0" w:space="0" w:color="auto" w:frame="1"/>
          <w:lang w:eastAsia="ru-RU"/>
        </w:rPr>
        <w:t>ородовиковска</w:t>
      </w:r>
      <w:proofErr w:type="spellEnd"/>
      <w:r w:rsidRPr="00E26BCD">
        <w:rPr>
          <w:rFonts w:ascii="Times New Roman" w:eastAsia="Times New Roman" w:hAnsi="Times New Roman" w:cs="Times New Roman"/>
          <w:color w:val="000000"/>
          <w:sz w:val="28"/>
          <w:szCs w:val="28"/>
          <w:bdr w:val="none" w:sz="0" w:space="0" w:color="auto" w:frame="1"/>
          <w:lang w:eastAsia="ru-RU"/>
        </w:rPr>
        <w:t xml:space="preserve"> созданы комиссии по различным вопросам: </w:t>
      </w:r>
    </w:p>
    <w:p w:rsidR="00E26BCD" w:rsidRPr="00E26BCD" w:rsidRDefault="00E26BCD" w:rsidP="00E26BCD">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 xml:space="preserve">Комиссия по профилактике правонарушений, где были  рассмотрены </w:t>
      </w:r>
      <w:proofErr w:type="gramStart"/>
      <w:r w:rsidRPr="00E26BCD">
        <w:rPr>
          <w:rFonts w:ascii="Times New Roman" w:eastAsia="Times New Roman" w:hAnsi="Times New Roman" w:cs="Times New Roman"/>
          <w:sz w:val="28"/>
          <w:szCs w:val="28"/>
          <w:bdr w:val="none" w:sz="0" w:space="0" w:color="auto" w:frame="1"/>
          <w:lang w:eastAsia="ru-RU"/>
        </w:rPr>
        <w:t>представления</w:t>
      </w:r>
      <w:proofErr w:type="gramEnd"/>
      <w:r w:rsidRPr="00E26BCD">
        <w:rPr>
          <w:rFonts w:ascii="Times New Roman" w:eastAsia="Times New Roman" w:hAnsi="Times New Roman" w:cs="Times New Roman"/>
          <w:sz w:val="28"/>
          <w:szCs w:val="28"/>
          <w:bdr w:val="none" w:sz="0" w:space="0" w:color="auto" w:frame="1"/>
          <w:lang w:eastAsia="ru-RU"/>
        </w:rPr>
        <w:t xml:space="preserve"> поступившие в РОВД   по различным правонарушениям, проведено 12 заседаний;</w:t>
      </w:r>
    </w:p>
    <w:p w:rsidR="00E26BCD" w:rsidRPr="00E26BCD" w:rsidRDefault="00E26BCD" w:rsidP="00E26BCD">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 Комиссией по землепользованию и застройке  проведено </w:t>
      </w:r>
      <w:r w:rsidRPr="00E26BCD">
        <w:rPr>
          <w:rFonts w:ascii="Times New Roman" w:eastAsia="Times New Roman" w:hAnsi="Times New Roman" w:cs="Times New Roman"/>
          <w:sz w:val="28"/>
          <w:szCs w:val="28"/>
          <w:bdr w:val="none" w:sz="0" w:space="0" w:color="auto" w:frame="1"/>
          <w:lang w:eastAsia="ru-RU"/>
        </w:rPr>
        <w:t>7</w:t>
      </w:r>
      <w:r w:rsidRPr="00E26BCD">
        <w:rPr>
          <w:rFonts w:ascii="Times New Roman" w:eastAsia="Times New Roman" w:hAnsi="Times New Roman" w:cs="Times New Roman"/>
          <w:color w:val="000000"/>
          <w:sz w:val="28"/>
          <w:szCs w:val="28"/>
          <w:bdr w:val="none" w:sz="0" w:space="0" w:color="auto" w:frame="1"/>
          <w:lang w:eastAsia="ru-RU"/>
        </w:rPr>
        <w:t xml:space="preserve"> заседаний, на которых были рассмотрены вопросы о выделении земельного участка, постановке на учет для бесплатного предоставления в собственность ЗУ и </w:t>
      </w:r>
      <w:proofErr w:type="spellStart"/>
      <w:r w:rsidRPr="00E26BCD">
        <w:rPr>
          <w:rFonts w:ascii="Times New Roman" w:eastAsia="Times New Roman" w:hAnsi="Times New Roman" w:cs="Times New Roman"/>
          <w:sz w:val="28"/>
          <w:szCs w:val="28"/>
          <w:bdr w:val="none" w:sz="0" w:space="0" w:color="auto" w:frame="1"/>
          <w:lang w:eastAsia="ru-RU"/>
        </w:rPr>
        <w:t>д.р</w:t>
      </w:r>
      <w:proofErr w:type="spellEnd"/>
      <w:r w:rsidRPr="00E26BCD">
        <w:rPr>
          <w:rFonts w:ascii="Times New Roman" w:eastAsia="Times New Roman" w:hAnsi="Times New Roman" w:cs="Times New Roman"/>
          <w:sz w:val="28"/>
          <w:szCs w:val="28"/>
          <w:bdr w:val="none" w:sz="0" w:space="0" w:color="auto" w:frame="1"/>
          <w:lang w:eastAsia="ru-RU"/>
        </w:rPr>
        <w:t>.</w:t>
      </w:r>
    </w:p>
    <w:p w:rsidR="00E26BCD" w:rsidRPr="00E26BCD" w:rsidRDefault="00E26BCD" w:rsidP="00E26BCD">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Проведено 4 заседания жилищной комиссии, на которых 2 молодые семьи поставлены на очередь в качестве нуждающихся в жилых помещениях.</w:t>
      </w:r>
    </w:p>
    <w:p w:rsidR="00E26BCD" w:rsidRPr="00E26BCD" w:rsidRDefault="00E26BCD" w:rsidP="00E26BCD">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 xml:space="preserve">В рамках реализации приоритетного проекта «Формирование комфортной городской среды» создана Общественная межведомственная комиссия,  которая осуществляет контроль, за реализацией приоритетного проекта. В состав комиссии входит 16 человек, в числе которых: </w:t>
      </w:r>
      <w:proofErr w:type="gramStart"/>
      <w:r w:rsidRPr="00E26BCD">
        <w:rPr>
          <w:rFonts w:ascii="Times New Roman" w:eastAsia="Times New Roman" w:hAnsi="Times New Roman" w:cs="Times New Roman"/>
          <w:sz w:val="28"/>
          <w:szCs w:val="28"/>
          <w:bdr w:val="none" w:sz="0" w:space="0" w:color="auto" w:frame="1"/>
          <w:lang w:eastAsia="ru-RU"/>
        </w:rPr>
        <w:t xml:space="preserve">Министр ЖКХ и энергетики РК, Глава ГГМО РК, зам. Главы, специалисты администрации ГГМО РК, председатель Общественной организации «Боевое братство» по </w:t>
      </w:r>
      <w:proofErr w:type="spellStart"/>
      <w:r w:rsidRPr="00E26BCD">
        <w:rPr>
          <w:rFonts w:ascii="Times New Roman" w:eastAsia="Times New Roman" w:hAnsi="Times New Roman" w:cs="Times New Roman"/>
          <w:sz w:val="28"/>
          <w:szCs w:val="28"/>
          <w:bdr w:val="none" w:sz="0" w:space="0" w:color="auto" w:frame="1"/>
          <w:lang w:eastAsia="ru-RU"/>
        </w:rPr>
        <w:t>Городовиковскому</w:t>
      </w:r>
      <w:proofErr w:type="spellEnd"/>
      <w:r w:rsidRPr="00E26BCD">
        <w:rPr>
          <w:rFonts w:ascii="Times New Roman" w:eastAsia="Times New Roman" w:hAnsi="Times New Roman" w:cs="Times New Roman"/>
          <w:sz w:val="28"/>
          <w:szCs w:val="28"/>
          <w:bdr w:val="none" w:sz="0" w:space="0" w:color="auto" w:frame="1"/>
          <w:lang w:eastAsia="ru-RU"/>
        </w:rPr>
        <w:t xml:space="preserve"> району, председатель Ассоциации «Союз-Чернобыль», председатель </w:t>
      </w:r>
      <w:proofErr w:type="spellStart"/>
      <w:r w:rsidRPr="00E26BCD">
        <w:rPr>
          <w:rFonts w:ascii="Times New Roman" w:eastAsia="Times New Roman" w:hAnsi="Times New Roman" w:cs="Times New Roman"/>
          <w:sz w:val="28"/>
          <w:szCs w:val="28"/>
          <w:bdr w:val="none" w:sz="0" w:space="0" w:color="auto" w:frame="1"/>
          <w:lang w:eastAsia="ru-RU"/>
        </w:rPr>
        <w:t>Городовиковской</w:t>
      </w:r>
      <w:proofErr w:type="spellEnd"/>
      <w:r w:rsidRPr="00E26BCD">
        <w:rPr>
          <w:rFonts w:ascii="Times New Roman" w:eastAsia="Times New Roman" w:hAnsi="Times New Roman" w:cs="Times New Roman"/>
          <w:sz w:val="28"/>
          <w:szCs w:val="28"/>
          <w:bdr w:val="none" w:sz="0" w:space="0" w:color="auto" w:frame="1"/>
          <w:lang w:eastAsia="ru-RU"/>
        </w:rPr>
        <w:t xml:space="preserve"> районной общественной организации ветеранов, председатель Собрания депутатов ГГМО РК, член регионального штаба общероссийского общественного движения «Народный фронт «За Россию», председатель Общественной палаты Городовиковского района РК, директор МУП «Благоустройство» ГГМО РК, председатель районного общества</w:t>
      </w:r>
      <w:proofErr w:type="gramEnd"/>
      <w:r w:rsidRPr="00E26BCD">
        <w:rPr>
          <w:rFonts w:ascii="Times New Roman" w:eastAsia="Times New Roman" w:hAnsi="Times New Roman" w:cs="Times New Roman"/>
          <w:sz w:val="28"/>
          <w:szCs w:val="28"/>
          <w:bdr w:val="none" w:sz="0" w:space="0" w:color="auto" w:frame="1"/>
          <w:lang w:eastAsia="ru-RU"/>
        </w:rPr>
        <w:t xml:space="preserve"> слепых, заместитель начальника ОНД и </w:t>
      </w:r>
      <w:proofErr w:type="gramStart"/>
      <w:r w:rsidRPr="00E26BCD">
        <w:rPr>
          <w:rFonts w:ascii="Times New Roman" w:eastAsia="Times New Roman" w:hAnsi="Times New Roman" w:cs="Times New Roman"/>
          <w:sz w:val="28"/>
          <w:szCs w:val="28"/>
          <w:bdr w:val="none" w:sz="0" w:space="0" w:color="auto" w:frame="1"/>
          <w:lang w:eastAsia="ru-RU"/>
        </w:rPr>
        <w:t>ПР</w:t>
      </w:r>
      <w:proofErr w:type="gramEnd"/>
      <w:r w:rsidRPr="00E26BCD">
        <w:rPr>
          <w:rFonts w:ascii="Times New Roman" w:eastAsia="Times New Roman" w:hAnsi="Times New Roman" w:cs="Times New Roman"/>
          <w:sz w:val="28"/>
          <w:szCs w:val="28"/>
          <w:bdr w:val="none" w:sz="0" w:space="0" w:color="auto" w:frame="1"/>
          <w:lang w:eastAsia="ru-RU"/>
        </w:rPr>
        <w:t xml:space="preserve"> по </w:t>
      </w:r>
      <w:proofErr w:type="spellStart"/>
      <w:r w:rsidRPr="00E26BCD">
        <w:rPr>
          <w:rFonts w:ascii="Times New Roman" w:eastAsia="Times New Roman" w:hAnsi="Times New Roman" w:cs="Times New Roman"/>
          <w:sz w:val="28"/>
          <w:szCs w:val="28"/>
          <w:bdr w:val="none" w:sz="0" w:space="0" w:color="auto" w:frame="1"/>
          <w:lang w:eastAsia="ru-RU"/>
        </w:rPr>
        <w:t>Яшалтинскому</w:t>
      </w:r>
      <w:proofErr w:type="spellEnd"/>
      <w:r w:rsidRPr="00E26BCD">
        <w:rPr>
          <w:rFonts w:ascii="Times New Roman" w:eastAsia="Times New Roman" w:hAnsi="Times New Roman" w:cs="Times New Roman"/>
          <w:sz w:val="28"/>
          <w:szCs w:val="28"/>
          <w:bdr w:val="none" w:sz="0" w:space="0" w:color="auto" w:frame="1"/>
          <w:lang w:eastAsia="ru-RU"/>
        </w:rPr>
        <w:t xml:space="preserve"> и </w:t>
      </w:r>
      <w:proofErr w:type="spellStart"/>
      <w:r w:rsidRPr="00E26BCD">
        <w:rPr>
          <w:rFonts w:ascii="Times New Roman" w:eastAsia="Times New Roman" w:hAnsi="Times New Roman" w:cs="Times New Roman"/>
          <w:sz w:val="28"/>
          <w:szCs w:val="28"/>
          <w:bdr w:val="none" w:sz="0" w:space="0" w:color="auto" w:frame="1"/>
          <w:lang w:eastAsia="ru-RU"/>
        </w:rPr>
        <w:t>Городовиковскому</w:t>
      </w:r>
      <w:proofErr w:type="spellEnd"/>
      <w:r w:rsidRPr="00E26BCD">
        <w:rPr>
          <w:rFonts w:ascii="Times New Roman" w:eastAsia="Times New Roman" w:hAnsi="Times New Roman" w:cs="Times New Roman"/>
          <w:sz w:val="28"/>
          <w:szCs w:val="28"/>
          <w:bdr w:val="none" w:sz="0" w:space="0" w:color="auto" w:frame="1"/>
          <w:lang w:eastAsia="ru-RU"/>
        </w:rPr>
        <w:t xml:space="preserve"> районам.</w:t>
      </w:r>
    </w:p>
    <w:p w:rsidR="00E26BCD" w:rsidRPr="00E26BCD" w:rsidRDefault="00E26BCD" w:rsidP="00E26BCD">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 xml:space="preserve">В рамках реализации </w:t>
      </w:r>
      <w:r w:rsidRPr="00E26BCD">
        <w:rPr>
          <w:rFonts w:ascii="Times New Roman" w:eastAsia="Times New Roman" w:hAnsi="Times New Roman" w:cs="Times New Roman"/>
          <w:sz w:val="28"/>
          <w:szCs w:val="28"/>
          <w:lang w:eastAsia="ru-RU"/>
        </w:rPr>
        <w:t xml:space="preserve">Государственной программы «Формирование комфортной городской среды на территории Республики Калмыкия»,  национального проекта «Жилье и городская среда», </w:t>
      </w:r>
      <w:r w:rsidRPr="00E26BCD">
        <w:rPr>
          <w:rFonts w:ascii="Times New Roman" w:eastAsia="Times New Roman" w:hAnsi="Times New Roman" w:cs="Times New Roman"/>
          <w:bCs/>
          <w:sz w:val="28"/>
          <w:szCs w:val="28"/>
          <w:lang w:eastAsia="ru-RU"/>
        </w:rPr>
        <w:t xml:space="preserve">благоустроена часть парковой зоны сквер «Лужайка лотосов» площадью 4626,24 м². </w:t>
      </w:r>
    </w:p>
    <w:p w:rsidR="00E26BCD" w:rsidRPr="00E26BCD" w:rsidRDefault="00E26BCD" w:rsidP="00E26B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Благоустройство территории проводилось в два этапа.</w:t>
      </w:r>
    </w:p>
    <w:p w:rsidR="00E26BCD" w:rsidRPr="00E26BCD" w:rsidRDefault="00E26BCD" w:rsidP="00E26B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На первом этапе в 2018 году произвели корчевку старых пней и кустарников; распланировали участок; установили бортовые камни; произвели демонтаж старого покрытия; разбили клумбы; завезли чернозем; проложили подземный электрический кабель; выложили аллеи тротуарной плиткой; установили основание и стены экспозиции в национальном стиле «Лужайка лотосов».</w:t>
      </w:r>
    </w:p>
    <w:p w:rsidR="00E26BCD" w:rsidRPr="00E26BCD" w:rsidRDefault="00E26BCD" w:rsidP="00E26B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lastRenderedPageBreak/>
        <w:t xml:space="preserve">В ходе реализации проекта на втором этапе в 2019 году были установлены скамейки, урны, экспозиция в национальном стиле «Лужайка лотосов», а также установлено комплексное освещение благоустраиваемой территории, высажены зеленые насаждения (деревья в количестве-124шт, кустарники в количестве 242шт, в </w:t>
      </w:r>
      <w:proofErr w:type="spellStart"/>
      <w:r w:rsidRPr="00E26BCD">
        <w:rPr>
          <w:rFonts w:ascii="Times New Roman" w:eastAsia="Times New Roman" w:hAnsi="Times New Roman" w:cs="Times New Roman"/>
          <w:bCs/>
          <w:sz w:val="28"/>
          <w:szCs w:val="28"/>
          <w:lang w:eastAsia="ru-RU"/>
        </w:rPr>
        <w:t>т.ч</w:t>
      </w:r>
      <w:proofErr w:type="spellEnd"/>
      <w:r w:rsidRPr="00E26BCD">
        <w:rPr>
          <w:rFonts w:ascii="Times New Roman" w:eastAsia="Times New Roman" w:hAnsi="Times New Roman" w:cs="Times New Roman"/>
          <w:bCs/>
          <w:sz w:val="28"/>
          <w:szCs w:val="28"/>
          <w:lang w:eastAsia="ru-RU"/>
        </w:rPr>
        <w:t>. розы 128 кустов), установлены две камеры видеонаблюдения.</w:t>
      </w:r>
    </w:p>
    <w:p w:rsidR="00E26BCD" w:rsidRPr="00E26BCD" w:rsidRDefault="00E26BCD" w:rsidP="00E26B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Все работы были проведены подрядной организацией ООО «</w:t>
      </w:r>
      <w:proofErr w:type="spellStart"/>
      <w:r w:rsidRPr="00E26BCD">
        <w:rPr>
          <w:rFonts w:ascii="Times New Roman" w:eastAsia="Times New Roman" w:hAnsi="Times New Roman" w:cs="Times New Roman"/>
          <w:bCs/>
          <w:sz w:val="28"/>
          <w:szCs w:val="28"/>
          <w:lang w:eastAsia="ru-RU"/>
        </w:rPr>
        <w:t>КрайСтрой</w:t>
      </w:r>
      <w:proofErr w:type="spellEnd"/>
      <w:r w:rsidRPr="00E26BCD">
        <w:rPr>
          <w:rFonts w:ascii="Times New Roman" w:eastAsia="Times New Roman" w:hAnsi="Times New Roman" w:cs="Times New Roman"/>
          <w:bCs/>
          <w:sz w:val="28"/>
          <w:szCs w:val="28"/>
          <w:lang w:eastAsia="ru-RU"/>
        </w:rPr>
        <w:t xml:space="preserve">» </w:t>
      </w:r>
      <w:proofErr w:type="spellStart"/>
      <w:r w:rsidRPr="00E26BCD">
        <w:rPr>
          <w:rFonts w:ascii="Times New Roman" w:eastAsia="Times New Roman" w:hAnsi="Times New Roman" w:cs="Times New Roman"/>
          <w:bCs/>
          <w:sz w:val="28"/>
          <w:szCs w:val="28"/>
          <w:lang w:eastAsia="ru-RU"/>
        </w:rPr>
        <w:t>г</w:t>
      </w:r>
      <w:proofErr w:type="gramStart"/>
      <w:r w:rsidRPr="00E26BCD">
        <w:rPr>
          <w:rFonts w:ascii="Times New Roman" w:eastAsia="Times New Roman" w:hAnsi="Times New Roman" w:cs="Times New Roman"/>
          <w:bCs/>
          <w:sz w:val="28"/>
          <w:szCs w:val="28"/>
          <w:lang w:eastAsia="ru-RU"/>
        </w:rPr>
        <w:t>.С</w:t>
      </w:r>
      <w:proofErr w:type="gramEnd"/>
      <w:r w:rsidRPr="00E26BCD">
        <w:rPr>
          <w:rFonts w:ascii="Times New Roman" w:eastAsia="Times New Roman" w:hAnsi="Times New Roman" w:cs="Times New Roman"/>
          <w:bCs/>
          <w:sz w:val="28"/>
          <w:szCs w:val="28"/>
          <w:lang w:eastAsia="ru-RU"/>
        </w:rPr>
        <w:t>таврополь</w:t>
      </w:r>
      <w:proofErr w:type="spellEnd"/>
      <w:r w:rsidRPr="00E26BCD">
        <w:rPr>
          <w:rFonts w:ascii="Times New Roman" w:eastAsia="Times New Roman" w:hAnsi="Times New Roman" w:cs="Times New Roman"/>
          <w:bCs/>
          <w:sz w:val="28"/>
          <w:szCs w:val="28"/>
          <w:lang w:eastAsia="ru-RU"/>
        </w:rPr>
        <w:t>.</w:t>
      </w:r>
    </w:p>
    <w:p w:rsidR="00E26BCD" w:rsidRPr="00E26BCD" w:rsidRDefault="00E26BCD" w:rsidP="00E26B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 xml:space="preserve">На реализацию проекта были затрачены средства из федерального и республиканского бюджетов  в сумме 10675,3 </w:t>
      </w:r>
      <w:proofErr w:type="spellStart"/>
      <w:r w:rsidRPr="00E26BCD">
        <w:rPr>
          <w:rFonts w:ascii="Times New Roman" w:eastAsia="Times New Roman" w:hAnsi="Times New Roman" w:cs="Times New Roman"/>
          <w:bCs/>
          <w:sz w:val="28"/>
          <w:szCs w:val="28"/>
          <w:lang w:eastAsia="ru-RU"/>
        </w:rPr>
        <w:t>тыс</w:t>
      </w:r>
      <w:proofErr w:type="gramStart"/>
      <w:r w:rsidRPr="00E26BCD">
        <w:rPr>
          <w:rFonts w:ascii="Times New Roman" w:eastAsia="Times New Roman" w:hAnsi="Times New Roman" w:cs="Times New Roman"/>
          <w:bCs/>
          <w:sz w:val="28"/>
          <w:szCs w:val="28"/>
          <w:lang w:eastAsia="ru-RU"/>
        </w:rPr>
        <w:t>.р</w:t>
      </w:r>
      <w:proofErr w:type="gramEnd"/>
      <w:r w:rsidRPr="00E26BCD">
        <w:rPr>
          <w:rFonts w:ascii="Times New Roman" w:eastAsia="Times New Roman" w:hAnsi="Times New Roman" w:cs="Times New Roman"/>
          <w:bCs/>
          <w:sz w:val="28"/>
          <w:szCs w:val="28"/>
          <w:lang w:eastAsia="ru-RU"/>
        </w:rPr>
        <w:t>уб</w:t>
      </w:r>
      <w:proofErr w:type="spellEnd"/>
      <w:r w:rsidRPr="00E26BCD">
        <w:rPr>
          <w:rFonts w:ascii="Times New Roman" w:eastAsia="Times New Roman" w:hAnsi="Times New Roman" w:cs="Times New Roman"/>
          <w:bCs/>
          <w:sz w:val="28"/>
          <w:szCs w:val="28"/>
          <w:lang w:eastAsia="ru-RU"/>
        </w:rPr>
        <w:t xml:space="preserve">., из местного бюджета в сумме 2053,3 </w:t>
      </w:r>
      <w:proofErr w:type="spellStart"/>
      <w:r w:rsidRPr="00E26BCD">
        <w:rPr>
          <w:rFonts w:ascii="Times New Roman" w:eastAsia="Times New Roman" w:hAnsi="Times New Roman" w:cs="Times New Roman"/>
          <w:bCs/>
          <w:sz w:val="28"/>
          <w:szCs w:val="28"/>
          <w:lang w:eastAsia="ru-RU"/>
        </w:rPr>
        <w:t>тыс.руб</w:t>
      </w:r>
      <w:proofErr w:type="spellEnd"/>
      <w:r w:rsidRPr="00E26BCD">
        <w:rPr>
          <w:rFonts w:ascii="Times New Roman" w:eastAsia="Times New Roman" w:hAnsi="Times New Roman" w:cs="Times New Roman"/>
          <w:bCs/>
          <w:sz w:val="28"/>
          <w:szCs w:val="28"/>
          <w:lang w:eastAsia="ru-RU"/>
        </w:rPr>
        <w:t>.</w:t>
      </w:r>
    </w:p>
    <w:p w:rsidR="00E26BCD" w:rsidRPr="00E26BCD" w:rsidRDefault="00E26BCD" w:rsidP="00E26BCD">
      <w:pPr>
        <w:autoSpaceDE w:val="0"/>
        <w:autoSpaceDN w:val="0"/>
        <w:adjustRightInd w:val="0"/>
        <w:ind w:firstLine="567"/>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Администрацией ГГМО РК</w:t>
      </w:r>
      <w:r w:rsidRPr="00E26BCD">
        <w:rPr>
          <w:rFonts w:ascii="Times New Roman" w:eastAsia="Times New Roman" w:hAnsi="Times New Roman" w:cs="Times New Roman"/>
          <w:b/>
          <w:bCs/>
          <w:sz w:val="28"/>
          <w:szCs w:val="28"/>
          <w:lang w:eastAsia="ru-RU"/>
        </w:rPr>
        <w:t xml:space="preserve"> </w:t>
      </w:r>
      <w:r w:rsidRPr="00E26BCD">
        <w:rPr>
          <w:rFonts w:ascii="Times New Roman" w:eastAsia="Times New Roman" w:hAnsi="Times New Roman" w:cs="Times New Roman"/>
          <w:bCs/>
          <w:sz w:val="28"/>
          <w:szCs w:val="28"/>
          <w:lang w:eastAsia="ru-RU"/>
        </w:rPr>
        <w:t>в 2019 году была подана заявка</w:t>
      </w:r>
      <w:r w:rsidRPr="00E26BCD">
        <w:rPr>
          <w:rFonts w:ascii="Times New Roman" w:eastAsia="Times New Roman" w:hAnsi="Times New Roman" w:cs="Times New Roman"/>
          <w:b/>
          <w:bCs/>
          <w:sz w:val="28"/>
          <w:szCs w:val="28"/>
          <w:lang w:eastAsia="ru-RU"/>
        </w:rPr>
        <w:t xml:space="preserve">  </w:t>
      </w:r>
      <w:r w:rsidRPr="00E26BCD">
        <w:rPr>
          <w:rFonts w:ascii="Times New Roman" w:eastAsia="Times New Roman" w:hAnsi="Times New Roman" w:cs="Times New Roman"/>
          <w:bCs/>
          <w:sz w:val="28"/>
          <w:szCs w:val="28"/>
          <w:lang w:eastAsia="ru-RU"/>
        </w:rPr>
        <w:t xml:space="preserve">на участие во Всероссийском конкурсе лучших проектов создания комфортной городской среды в номинации малые города с численностью населения до 10 тыс. чел. и была признана одной из победителей «Благоустройство площади им. В.И. Ленина г. Городовиковска Республики Калмыкия». Общая площадь проектирования территории составляет </w:t>
      </w:r>
      <w:r w:rsidRPr="00E26BCD">
        <w:rPr>
          <w:rFonts w:ascii="Times New Roman" w:eastAsia="Times New Roman" w:hAnsi="Times New Roman" w:cs="Times New Roman"/>
          <w:bCs/>
          <w:sz w:val="28"/>
          <w:szCs w:val="28"/>
          <w:lang w:val="en-US" w:eastAsia="ru-RU"/>
        </w:rPr>
        <w:t>S</w:t>
      </w:r>
      <w:r w:rsidRPr="00E26BCD">
        <w:rPr>
          <w:rFonts w:ascii="Times New Roman" w:eastAsia="Times New Roman" w:hAnsi="Times New Roman" w:cs="Times New Roman"/>
          <w:bCs/>
          <w:sz w:val="28"/>
          <w:szCs w:val="28"/>
          <w:lang w:eastAsia="ru-RU"/>
        </w:rPr>
        <w:t>=9670,55 м².</w:t>
      </w:r>
    </w:p>
    <w:p w:rsidR="00E26BCD" w:rsidRPr="00E26BCD" w:rsidRDefault="00E26BCD" w:rsidP="00E26BCD">
      <w:pPr>
        <w:autoSpaceDE w:val="0"/>
        <w:autoSpaceDN w:val="0"/>
        <w:adjustRightInd w:val="0"/>
        <w:spacing w:after="0"/>
        <w:ind w:firstLine="567"/>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bCs/>
          <w:sz w:val="28"/>
          <w:szCs w:val="28"/>
          <w:lang w:eastAsia="ru-RU"/>
        </w:rPr>
        <w:t xml:space="preserve">Администрацией ГГМО РК поэтапно выполняется график мероприятий получателя иного межбюджетного трансферта </w:t>
      </w:r>
      <w:proofErr w:type="gramStart"/>
      <w:r w:rsidRPr="00E26BCD">
        <w:rPr>
          <w:rFonts w:ascii="Times New Roman" w:eastAsia="Times New Roman" w:hAnsi="Times New Roman" w:cs="Times New Roman"/>
          <w:bCs/>
          <w:sz w:val="28"/>
          <w:szCs w:val="28"/>
          <w:lang w:eastAsia="ru-RU"/>
        </w:rPr>
        <w:t>–</w:t>
      </w:r>
      <w:r w:rsidRPr="00E26BCD">
        <w:rPr>
          <w:rFonts w:ascii="Times New Roman" w:eastAsia="Times New Roman" w:hAnsi="Times New Roman" w:cs="Times New Roman"/>
          <w:sz w:val="28"/>
          <w:szCs w:val="28"/>
          <w:lang w:eastAsia="ru-RU"/>
        </w:rPr>
        <w:t>п</w:t>
      </w:r>
      <w:proofErr w:type="gramEnd"/>
      <w:r w:rsidRPr="00E26BCD">
        <w:rPr>
          <w:rFonts w:ascii="Times New Roman" w:eastAsia="Times New Roman" w:hAnsi="Times New Roman" w:cs="Times New Roman"/>
          <w:sz w:val="28"/>
          <w:szCs w:val="28"/>
          <w:lang w:eastAsia="ru-RU"/>
        </w:rPr>
        <w:t>обедителя Всероссийского конкурса, включающий информацию по проектированию, проведению работ, срокам выполнения по каждому этапу, утвержден Главой Республики Калмыкия и согласован с Минстроем России.</w:t>
      </w:r>
    </w:p>
    <w:p w:rsidR="00E26BCD" w:rsidRPr="00E26BCD" w:rsidRDefault="00E26BCD" w:rsidP="00E26BCD">
      <w:pPr>
        <w:spacing w:after="0" w:line="240" w:lineRule="auto"/>
        <w:ind w:firstLine="709"/>
        <w:jc w:val="both"/>
        <w:rPr>
          <w:rFonts w:ascii="Times New Roman" w:eastAsia="Times New Roman" w:hAnsi="Times New Roman" w:cs="Times New Roman"/>
          <w:sz w:val="28"/>
          <w:szCs w:val="28"/>
          <w:lang w:eastAsia="ru-RU"/>
        </w:rPr>
      </w:pPr>
      <w:proofErr w:type="gramStart"/>
      <w:r w:rsidRPr="00E26BCD">
        <w:rPr>
          <w:rFonts w:ascii="Times New Roman" w:eastAsia="Times New Roman" w:hAnsi="Times New Roman" w:cs="Times New Roman"/>
          <w:sz w:val="28"/>
          <w:szCs w:val="28"/>
          <w:lang w:eastAsia="ru-RU"/>
        </w:rPr>
        <w:t xml:space="preserve">10 декабря 2019 года между Министерством ЖКХ и Администрацией Городовиковского ГМО Республики Калмыкия было заключено соглашение в сумме 53 395,7 тыс. руб. по благоустройству объекта «Благоустройство площади им В.И. Ленина» в г. </w:t>
      </w:r>
      <w:proofErr w:type="spellStart"/>
      <w:r w:rsidRPr="00E26BCD">
        <w:rPr>
          <w:rFonts w:ascii="Times New Roman" w:eastAsia="Times New Roman" w:hAnsi="Times New Roman" w:cs="Times New Roman"/>
          <w:sz w:val="28"/>
          <w:szCs w:val="28"/>
          <w:lang w:eastAsia="ru-RU"/>
        </w:rPr>
        <w:t>Городовиковске</w:t>
      </w:r>
      <w:proofErr w:type="spellEnd"/>
      <w:r w:rsidRPr="00E26BCD">
        <w:rPr>
          <w:rFonts w:ascii="Times New Roman" w:eastAsia="Times New Roman" w:hAnsi="Times New Roman" w:cs="Times New Roman"/>
          <w:sz w:val="28"/>
          <w:szCs w:val="28"/>
          <w:lang w:eastAsia="ru-RU"/>
        </w:rPr>
        <w:t xml:space="preserve"> как победителя Всероссийского конкурса лучших проектов создания комфортной городской среды с окончанием реализации 30 декабря 2020 года.</w:t>
      </w:r>
      <w:proofErr w:type="gramEnd"/>
      <w:r w:rsidRPr="00E26BCD">
        <w:rPr>
          <w:rFonts w:ascii="Times New Roman" w:eastAsia="Times New Roman" w:hAnsi="Times New Roman" w:cs="Times New Roman"/>
          <w:sz w:val="28"/>
          <w:szCs w:val="28"/>
          <w:lang w:eastAsia="ru-RU"/>
        </w:rPr>
        <w:t xml:space="preserve"> Администрацией Городовиковского ГМО 10 января 2020 года был заключен муниципальный контракт с ООО «</w:t>
      </w:r>
      <w:proofErr w:type="spellStart"/>
      <w:r w:rsidRPr="00E26BCD">
        <w:rPr>
          <w:rFonts w:ascii="Times New Roman" w:eastAsia="Times New Roman" w:hAnsi="Times New Roman" w:cs="Times New Roman"/>
          <w:sz w:val="28"/>
          <w:szCs w:val="28"/>
          <w:lang w:eastAsia="ru-RU"/>
        </w:rPr>
        <w:t>Грандис</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г</w:t>
      </w:r>
      <w:proofErr w:type="gramStart"/>
      <w:r w:rsidRPr="00E26BCD">
        <w:rPr>
          <w:rFonts w:ascii="Times New Roman" w:eastAsia="Times New Roman" w:hAnsi="Times New Roman" w:cs="Times New Roman"/>
          <w:sz w:val="28"/>
          <w:szCs w:val="28"/>
          <w:lang w:eastAsia="ru-RU"/>
        </w:rPr>
        <w:t>.Э</w:t>
      </w:r>
      <w:proofErr w:type="gramEnd"/>
      <w:r w:rsidRPr="00E26BCD">
        <w:rPr>
          <w:rFonts w:ascii="Times New Roman" w:eastAsia="Times New Roman" w:hAnsi="Times New Roman" w:cs="Times New Roman"/>
          <w:sz w:val="28"/>
          <w:szCs w:val="28"/>
          <w:lang w:eastAsia="ru-RU"/>
        </w:rPr>
        <w:t>листа</w:t>
      </w:r>
      <w:proofErr w:type="spellEnd"/>
      <w:r w:rsidRPr="00E26BCD">
        <w:rPr>
          <w:rFonts w:ascii="Times New Roman" w:eastAsia="Times New Roman" w:hAnsi="Times New Roman" w:cs="Times New Roman"/>
          <w:sz w:val="28"/>
          <w:szCs w:val="28"/>
          <w:lang w:eastAsia="ru-RU"/>
        </w:rPr>
        <w:t xml:space="preserve"> по благоустройству объекта «Благоустройство площади им В.И. Ленина» в г. </w:t>
      </w:r>
      <w:proofErr w:type="spellStart"/>
      <w:r w:rsidRPr="00E26BCD">
        <w:rPr>
          <w:rFonts w:ascii="Times New Roman" w:eastAsia="Times New Roman" w:hAnsi="Times New Roman" w:cs="Times New Roman"/>
          <w:sz w:val="28"/>
          <w:szCs w:val="28"/>
          <w:lang w:eastAsia="ru-RU"/>
        </w:rPr>
        <w:t>Городовиковск</w:t>
      </w:r>
      <w:proofErr w:type="spellEnd"/>
      <w:r w:rsidRPr="00E26BCD">
        <w:rPr>
          <w:rFonts w:ascii="Times New Roman" w:eastAsia="Times New Roman" w:hAnsi="Times New Roman" w:cs="Times New Roman"/>
          <w:sz w:val="28"/>
          <w:szCs w:val="28"/>
          <w:lang w:eastAsia="ru-RU"/>
        </w:rPr>
        <w:t xml:space="preserve"> Городовиковского района Республики Калмыкия на сумму 46733,67 тыс. руб.</w:t>
      </w:r>
    </w:p>
    <w:p w:rsidR="00E26BCD" w:rsidRPr="00E26BCD" w:rsidRDefault="00E26BCD" w:rsidP="00E26BCD">
      <w:pPr>
        <w:spacing w:after="0" w:line="240" w:lineRule="auto"/>
        <w:ind w:firstLine="709"/>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 По результатам аукциона образовалась экономия в размере 6662,01 тыс. руб. Данная экономия будет израсходована на дополнительные работы по благоустройству общественной территории, а именно устройство системы освещения (установка дополнительных опор освещения со светильниками), установка главных Городских и малых Ворот. На устройство системы освещения заключено дополнительное соглашение с подрядной организацией в рамках 10%, а на установку главных Городских и малых Ворот </w:t>
      </w:r>
      <w:proofErr w:type="gramStart"/>
      <w:r w:rsidRPr="00E26BCD">
        <w:rPr>
          <w:rFonts w:ascii="Times New Roman" w:eastAsia="Times New Roman" w:hAnsi="Times New Roman" w:cs="Times New Roman"/>
          <w:sz w:val="28"/>
          <w:szCs w:val="28"/>
          <w:lang w:eastAsia="ru-RU"/>
        </w:rPr>
        <w:t>изготавливается сметная документация и данные работы</w:t>
      </w:r>
      <w:proofErr w:type="gramEnd"/>
      <w:r w:rsidRPr="00E26BCD">
        <w:rPr>
          <w:rFonts w:ascii="Times New Roman" w:eastAsia="Times New Roman" w:hAnsi="Times New Roman" w:cs="Times New Roman"/>
          <w:sz w:val="28"/>
          <w:szCs w:val="28"/>
          <w:lang w:eastAsia="ru-RU"/>
        </w:rPr>
        <w:t xml:space="preserve"> будут разыгрываться отдельным аукционом.</w:t>
      </w:r>
    </w:p>
    <w:p w:rsidR="00E26BCD" w:rsidRPr="00E26BCD" w:rsidRDefault="00E26BCD" w:rsidP="00E26BCD">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E26BCD">
        <w:rPr>
          <w:rFonts w:ascii="Times New Roman" w:eastAsia="Calibri" w:hAnsi="Times New Roman" w:cs="Times New Roman"/>
          <w:sz w:val="28"/>
          <w:szCs w:val="28"/>
          <w:lang w:eastAsia="ru-RU"/>
        </w:rPr>
        <w:lastRenderedPageBreak/>
        <w:t xml:space="preserve">По состоянию на 15 июня </w:t>
      </w:r>
      <w:r w:rsidRPr="00E26BCD">
        <w:rPr>
          <w:rFonts w:ascii="Times New Roman" w:eastAsia="Times New Roman" w:hAnsi="Times New Roman" w:cs="Times New Roman"/>
          <w:sz w:val="28"/>
          <w:szCs w:val="28"/>
          <w:lang w:eastAsia="ru-RU"/>
        </w:rPr>
        <w:t>2020 г. в рамках заключенного муниципального контракта с ООО «</w:t>
      </w:r>
      <w:proofErr w:type="spellStart"/>
      <w:r w:rsidRPr="00E26BCD">
        <w:rPr>
          <w:rFonts w:ascii="Times New Roman" w:eastAsia="Times New Roman" w:hAnsi="Times New Roman" w:cs="Times New Roman"/>
          <w:sz w:val="28"/>
          <w:szCs w:val="28"/>
          <w:lang w:eastAsia="ru-RU"/>
        </w:rPr>
        <w:t>Грандис</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г</w:t>
      </w:r>
      <w:proofErr w:type="gramStart"/>
      <w:r w:rsidRPr="00E26BCD">
        <w:rPr>
          <w:rFonts w:ascii="Times New Roman" w:eastAsia="Times New Roman" w:hAnsi="Times New Roman" w:cs="Times New Roman"/>
          <w:sz w:val="28"/>
          <w:szCs w:val="28"/>
          <w:lang w:eastAsia="ru-RU"/>
        </w:rPr>
        <w:t>.Э</w:t>
      </w:r>
      <w:proofErr w:type="gramEnd"/>
      <w:r w:rsidRPr="00E26BCD">
        <w:rPr>
          <w:rFonts w:ascii="Times New Roman" w:eastAsia="Times New Roman" w:hAnsi="Times New Roman" w:cs="Times New Roman"/>
          <w:sz w:val="28"/>
          <w:szCs w:val="28"/>
          <w:lang w:eastAsia="ru-RU"/>
        </w:rPr>
        <w:t>листа</w:t>
      </w:r>
      <w:proofErr w:type="spellEnd"/>
      <w:r w:rsidRPr="00E26BCD">
        <w:rPr>
          <w:rFonts w:ascii="Times New Roman" w:eastAsia="Times New Roman" w:hAnsi="Times New Roman" w:cs="Times New Roman"/>
          <w:sz w:val="28"/>
          <w:szCs w:val="28"/>
          <w:lang w:eastAsia="ru-RU"/>
        </w:rPr>
        <w:t xml:space="preserve">, на площади была установлена камера видеонаблюдения для онлайн трансляции на сайт </w:t>
      </w:r>
      <w:hyperlink r:id="rId8" w:history="1">
        <w:r w:rsidRPr="00E26BCD">
          <w:rPr>
            <w:rFonts w:ascii="Times New Roman" w:eastAsia="Calibri" w:hAnsi="Times New Roman" w:cs="Times New Roman"/>
            <w:color w:val="0000FF"/>
            <w:sz w:val="28"/>
            <w:szCs w:val="28"/>
            <w:u w:val="single"/>
            <w:lang w:eastAsia="ru-RU"/>
          </w:rPr>
          <w:t>http://gorodsreda.ru</w:t>
        </w:r>
      </w:hyperlink>
      <w:r w:rsidRPr="00E26BCD">
        <w:rPr>
          <w:rFonts w:ascii="Times New Roman" w:eastAsia="Calibri" w:hAnsi="Times New Roman" w:cs="Times New Roman"/>
          <w:sz w:val="28"/>
          <w:szCs w:val="28"/>
          <w:lang w:eastAsia="ru-RU"/>
        </w:rPr>
        <w:t>.</w:t>
      </w:r>
    </w:p>
    <w:p w:rsidR="00E26BCD" w:rsidRPr="00E26BCD" w:rsidRDefault="00E26BCD" w:rsidP="00E26BCD">
      <w:pPr>
        <w:spacing w:after="0" w:line="240" w:lineRule="auto"/>
        <w:ind w:left="710"/>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E26BCD">
        <w:rPr>
          <w:rFonts w:ascii="Times New Roman" w:eastAsia="Times New Roman" w:hAnsi="Times New Roman" w:cs="Times New Roman"/>
          <w:color w:val="000000"/>
          <w:sz w:val="28"/>
          <w:szCs w:val="28"/>
          <w:bdr w:val="none" w:sz="0" w:space="0" w:color="auto" w:frame="1"/>
          <w:lang w:eastAsia="ru-RU"/>
        </w:rPr>
        <w:t> Законодательным органом Городовиковского городского муниципального образования РК является Собрание депутатов ГГМО РК. </w:t>
      </w:r>
    </w:p>
    <w:p w:rsidR="00E26BCD" w:rsidRPr="00E26BCD" w:rsidRDefault="00E26BCD" w:rsidP="00E26BCD">
      <w:pPr>
        <w:spacing w:after="0" w:line="240" w:lineRule="auto"/>
        <w:jc w:val="both"/>
        <w:rPr>
          <w:rFonts w:ascii="Times New Roman" w:eastAsia="Times New Roman" w:hAnsi="Times New Roman" w:cs="Times New Roman"/>
          <w:sz w:val="28"/>
          <w:szCs w:val="28"/>
          <w:highlight w:val="yellow"/>
          <w:lang w:eastAsia="ru-RU"/>
        </w:rPr>
      </w:pPr>
      <w:r w:rsidRPr="00E26BCD">
        <w:rPr>
          <w:rFonts w:ascii="Times New Roman" w:eastAsia="Times New Roman" w:hAnsi="Times New Roman" w:cs="Times New Roman"/>
          <w:sz w:val="28"/>
          <w:szCs w:val="28"/>
          <w:bdr w:val="none" w:sz="0" w:space="0" w:color="auto" w:frame="1"/>
          <w:lang w:eastAsia="ru-RU"/>
        </w:rPr>
        <w:t xml:space="preserve">            За отчетный год проведено 13 заседаний  депутатов. Принято 63 правовых  актов.  Основное направление: бюджет, налоги, изменения в Устав. Все нормативно - правовые документы были обнародованы  путем  публичных слушаний, размещения информации в печатных изданиях « Муниципальный Вестник», «Вперед», а также в электронном виде на официальном сайте  городского поселения.</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Проекты решений Собрания депутатов, постановления администрации направляются в прокуратуру района  для проверки на соответствие действующему законодательству.</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bdr w:val="none" w:sz="0" w:space="0" w:color="auto" w:frame="1"/>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        Осуществляется ведение </w:t>
      </w:r>
      <w:proofErr w:type="spellStart"/>
      <w:r w:rsidRPr="00E26BCD">
        <w:rPr>
          <w:rFonts w:ascii="Times New Roman" w:eastAsia="Times New Roman" w:hAnsi="Times New Roman" w:cs="Times New Roman"/>
          <w:color w:val="000000"/>
          <w:sz w:val="28"/>
          <w:szCs w:val="28"/>
          <w:bdr w:val="none" w:sz="0" w:space="0" w:color="auto" w:frame="1"/>
          <w:lang w:eastAsia="ru-RU"/>
        </w:rPr>
        <w:t>похозяйственных</w:t>
      </w:r>
      <w:proofErr w:type="spellEnd"/>
      <w:r w:rsidRPr="00E26BCD">
        <w:rPr>
          <w:rFonts w:ascii="Times New Roman" w:eastAsia="Times New Roman" w:hAnsi="Times New Roman" w:cs="Times New Roman"/>
          <w:color w:val="000000"/>
          <w:sz w:val="28"/>
          <w:szCs w:val="28"/>
          <w:bdr w:val="none" w:sz="0" w:space="0" w:color="auto" w:frame="1"/>
          <w:lang w:eastAsia="ru-RU"/>
        </w:rPr>
        <w:t xml:space="preserve"> книг на основании сведений, предоставляемых гражданами, ведущими личное подсобное хозяйство. За отчетный период учтено  </w:t>
      </w:r>
      <w:r w:rsidRPr="00E26BCD">
        <w:rPr>
          <w:rFonts w:ascii="Times New Roman" w:eastAsia="Times New Roman" w:hAnsi="Times New Roman" w:cs="Times New Roman"/>
          <w:sz w:val="28"/>
          <w:szCs w:val="28"/>
          <w:bdr w:val="none" w:sz="0" w:space="0" w:color="auto" w:frame="1"/>
          <w:lang w:eastAsia="ru-RU"/>
        </w:rPr>
        <w:t>19</w:t>
      </w:r>
      <w:r w:rsidRPr="00E26BCD">
        <w:rPr>
          <w:rFonts w:ascii="Times New Roman" w:eastAsia="Times New Roman" w:hAnsi="Times New Roman" w:cs="Times New Roman"/>
          <w:color w:val="000000"/>
          <w:sz w:val="28"/>
          <w:szCs w:val="28"/>
          <w:bdr w:val="none" w:sz="0" w:space="0" w:color="auto" w:frame="1"/>
          <w:lang w:eastAsia="ru-RU"/>
        </w:rPr>
        <w:t xml:space="preserve">  хозяйств.        </w:t>
      </w:r>
    </w:p>
    <w:p w:rsidR="00E26BCD" w:rsidRPr="00E26BCD" w:rsidRDefault="00E26BCD" w:rsidP="00E26BCD">
      <w:pPr>
        <w:spacing w:after="0" w:line="240" w:lineRule="auto"/>
        <w:jc w:val="both"/>
        <w:rPr>
          <w:rFonts w:ascii="Times New Roman" w:eastAsia="Times New Roman" w:hAnsi="Times New Roman" w:cs="Times New Roman"/>
          <w:color w:val="FF0000"/>
          <w:sz w:val="28"/>
          <w:szCs w:val="28"/>
          <w:highlight w:val="yellow"/>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 xml:space="preserve">Администрация ГГМО РК особое внимание уделяет старшему поколению города. Для администрации ГГМО РК в лице Середа С.Н. и председателя Собрания депутатов ГГМО РК  </w:t>
      </w:r>
      <w:proofErr w:type="spellStart"/>
      <w:r w:rsidRPr="00E26BCD">
        <w:rPr>
          <w:rFonts w:ascii="Times New Roman" w:eastAsia="Times New Roman" w:hAnsi="Times New Roman" w:cs="Times New Roman"/>
          <w:sz w:val="28"/>
          <w:szCs w:val="28"/>
          <w:bdr w:val="none" w:sz="0" w:space="0" w:color="auto" w:frame="1"/>
          <w:lang w:eastAsia="ru-RU"/>
        </w:rPr>
        <w:t>Гаевой</w:t>
      </w:r>
      <w:proofErr w:type="spellEnd"/>
      <w:r w:rsidRPr="00E26BCD">
        <w:rPr>
          <w:rFonts w:ascii="Times New Roman" w:eastAsia="Times New Roman" w:hAnsi="Times New Roman" w:cs="Times New Roman"/>
          <w:sz w:val="28"/>
          <w:szCs w:val="28"/>
          <w:bdr w:val="none" w:sz="0" w:space="0" w:color="auto" w:frame="1"/>
          <w:lang w:eastAsia="ru-RU"/>
        </w:rPr>
        <w:t xml:space="preserve"> В.М. стало традицией в честь 90,95,100-летнего юбилея  граждан, приезжая к  каждому юбиляру с поздравлениями,  вручать ценные подарки, так за 2019 год чествовали 7 юбиляров.</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        Особое внимание администрацией городского поселения  уделялось мероприятиям, направленным на профилактику терроризма и противопожарных мероприятий на территории городского  поселения.   Для разъяснительной работы организовывались сходы граждан. На потенциально опасных участках (кладбище, свалка, лесополосы, дубрава) производилась опашка. На летний пожароопасный период создана добровольная пожарная дружина «Противопожарное формирование».</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Работниками администрации были организованы сходы граждан по следующим направлениям:</w:t>
      </w:r>
    </w:p>
    <w:p w:rsidR="00E26BCD" w:rsidRPr="00E26BCD" w:rsidRDefault="00E26BCD" w:rsidP="00E26BC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16 сходов граждан по вопросам благоустройства города;</w:t>
      </w:r>
    </w:p>
    <w:p w:rsidR="00E26BCD" w:rsidRPr="00E26BCD" w:rsidRDefault="00E26BCD" w:rsidP="00E26BC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5 схода по вопросам геморрагической лихорадки (животноводческая точка бригады №2, на территории СПК «Новая жизнь»);</w:t>
      </w:r>
    </w:p>
    <w:p w:rsidR="00E26BCD" w:rsidRPr="00E26BCD" w:rsidRDefault="00E26BCD" w:rsidP="00E26BCD">
      <w:pPr>
        <w:numPr>
          <w:ilvl w:val="0"/>
          <w:numId w:val="5"/>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5 сход по вопросам  заболевания от бешенства животных.</w:t>
      </w:r>
    </w:p>
    <w:p w:rsidR="00E26BCD" w:rsidRPr="00E26BCD" w:rsidRDefault="00E26BCD" w:rsidP="00E26BCD">
      <w:pPr>
        <w:ind w:left="-360"/>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В рамках проведения оперативно-профилактической операции «Мак 2019» комиссия, в состав которой входят работники администрации ГГМО РК и участковые уполномоченные полиции, произвела уничтожение обнаруженных двенадцати участков произрастания дикорастущей конопли на площади 797 кв. </w:t>
      </w:r>
      <w:r w:rsidRPr="00E26BCD">
        <w:rPr>
          <w:rFonts w:ascii="Times New Roman" w:eastAsia="Times New Roman" w:hAnsi="Times New Roman" w:cs="Times New Roman"/>
          <w:sz w:val="28"/>
          <w:szCs w:val="28"/>
          <w:lang w:eastAsia="ru-RU"/>
        </w:rPr>
        <w:lastRenderedPageBreak/>
        <w:t xml:space="preserve">м, уничтожено 7577 кустов. Были направлены письма  по поводу уничтожения </w:t>
      </w:r>
      <w:proofErr w:type="spellStart"/>
      <w:r w:rsidRPr="00E26BCD">
        <w:rPr>
          <w:rFonts w:ascii="Times New Roman" w:eastAsia="Times New Roman" w:hAnsi="Times New Roman" w:cs="Times New Roman"/>
          <w:sz w:val="28"/>
          <w:szCs w:val="28"/>
          <w:lang w:eastAsia="ru-RU"/>
        </w:rPr>
        <w:t>наркосодержащих</w:t>
      </w:r>
      <w:proofErr w:type="spellEnd"/>
      <w:r w:rsidRPr="00E26BCD">
        <w:rPr>
          <w:rFonts w:ascii="Times New Roman" w:eastAsia="Times New Roman" w:hAnsi="Times New Roman" w:cs="Times New Roman"/>
          <w:sz w:val="28"/>
          <w:szCs w:val="28"/>
          <w:lang w:eastAsia="ru-RU"/>
        </w:rPr>
        <w:t xml:space="preserve"> растений  семи  учреждениям  города.</w:t>
      </w:r>
    </w:p>
    <w:p w:rsidR="00E26BCD" w:rsidRPr="00E26BCD" w:rsidRDefault="00E26BCD" w:rsidP="00E26BCD">
      <w:pPr>
        <w:ind w:left="-360"/>
        <w:jc w:val="both"/>
        <w:rPr>
          <w:rFonts w:ascii="Times New Roman" w:eastAsia="Times New Roman" w:hAnsi="Times New Roman" w:cs="Times New Roman"/>
          <w:color w:val="FF0000"/>
          <w:sz w:val="28"/>
          <w:szCs w:val="28"/>
          <w:lang w:eastAsia="ru-RU"/>
        </w:rPr>
      </w:pPr>
      <w:r w:rsidRPr="00E26BCD">
        <w:rPr>
          <w:rFonts w:ascii="Times New Roman" w:eastAsia="Times New Roman" w:hAnsi="Times New Roman" w:cs="Times New Roman"/>
          <w:sz w:val="28"/>
          <w:szCs w:val="28"/>
          <w:lang w:eastAsia="ru-RU"/>
        </w:rPr>
        <w:t>За 2019 год общая сумма закупок для муниципальных нужд составила 35,5 млн. руб., в том числе:</w:t>
      </w:r>
    </w:p>
    <w:p w:rsidR="00E26BCD" w:rsidRPr="00E26BCD" w:rsidRDefault="00E26BCD" w:rsidP="00E26BCD">
      <w:pPr>
        <w:spacing w:after="0"/>
        <w:ind w:left="-360"/>
        <w:jc w:val="both"/>
        <w:rPr>
          <w:rFonts w:ascii="Times New Roman" w:eastAsia="Times New Roman" w:hAnsi="Times New Roman" w:cs="Times New Roman"/>
          <w:color w:val="FF0000"/>
          <w:sz w:val="28"/>
          <w:szCs w:val="28"/>
          <w:lang w:eastAsia="ru-RU"/>
        </w:rPr>
      </w:pPr>
      <w:r w:rsidRPr="00E26BCD">
        <w:rPr>
          <w:rFonts w:ascii="Times New Roman" w:eastAsia="Times New Roman" w:hAnsi="Times New Roman" w:cs="Times New Roman"/>
          <w:sz w:val="28"/>
          <w:szCs w:val="28"/>
          <w:lang w:eastAsia="ru-RU"/>
        </w:rPr>
        <w:t xml:space="preserve"> - проведено15 аукционов на сумму 31,7 млн. руб.;</w:t>
      </w:r>
    </w:p>
    <w:p w:rsidR="00E26BCD" w:rsidRPr="00E26BCD" w:rsidRDefault="00E26BCD" w:rsidP="00E26BCD">
      <w:pPr>
        <w:spacing w:after="0"/>
        <w:ind w:left="-360"/>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 - 8 котировок на сумму 0,7 млн. руб.;</w:t>
      </w:r>
    </w:p>
    <w:p w:rsidR="00E26BCD" w:rsidRPr="00E26BCD" w:rsidRDefault="00E26BCD" w:rsidP="00E26BCD">
      <w:pPr>
        <w:spacing w:after="0"/>
        <w:ind w:left="-360"/>
        <w:jc w:val="both"/>
        <w:rPr>
          <w:rFonts w:ascii="Times New Roman" w:eastAsia="Times New Roman" w:hAnsi="Times New Roman" w:cs="Times New Roman"/>
          <w:color w:val="FF0000"/>
          <w:sz w:val="28"/>
          <w:szCs w:val="28"/>
          <w:lang w:eastAsia="ru-RU"/>
        </w:rPr>
      </w:pPr>
      <w:r w:rsidRPr="00E26BCD">
        <w:rPr>
          <w:rFonts w:ascii="Times New Roman" w:eastAsia="Times New Roman" w:hAnsi="Times New Roman" w:cs="Times New Roman"/>
          <w:sz w:val="28"/>
          <w:szCs w:val="28"/>
          <w:lang w:eastAsia="ru-RU"/>
        </w:rPr>
        <w:t>- 8 с единственным поставщиком на сумму 1,5 млн. руб.;</w:t>
      </w:r>
    </w:p>
    <w:p w:rsidR="00E26BCD" w:rsidRPr="00E26BCD" w:rsidRDefault="00E26BCD" w:rsidP="00E26BCD">
      <w:pPr>
        <w:spacing w:after="0"/>
        <w:ind w:left="-360"/>
        <w:jc w:val="both"/>
        <w:rPr>
          <w:rFonts w:ascii="Times New Roman" w:eastAsia="Calibri"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 - 111 прямых договоров на  сумму 1,6 млн. руб.</w:t>
      </w:r>
    </w:p>
    <w:p w:rsidR="00E26BCD" w:rsidRPr="00E26BCD" w:rsidRDefault="00E26BCD" w:rsidP="00E26BCD">
      <w:pPr>
        <w:spacing w:after="0"/>
        <w:ind w:left="-360"/>
        <w:jc w:val="both"/>
        <w:rPr>
          <w:rFonts w:ascii="Times New Roman" w:eastAsia="Calibri" w:hAnsi="Times New Roman" w:cs="Times New Roman"/>
          <w:sz w:val="28"/>
          <w:szCs w:val="28"/>
          <w:lang w:eastAsia="ru-RU"/>
        </w:rPr>
      </w:pPr>
      <w:r w:rsidRPr="00E26BCD">
        <w:rPr>
          <w:rFonts w:ascii="Times New Roman" w:eastAsia="Calibri" w:hAnsi="Times New Roman" w:cs="Times New Roman"/>
          <w:sz w:val="28"/>
          <w:szCs w:val="28"/>
          <w:lang w:eastAsia="ru-RU"/>
        </w:rPr>
        <w:t xml:space="preserve">На сегодняшний момент у администрации ГГМО РК принято и утверждено 26 регламента муниципальных услуг для граждан и организаций города Городовиковска, оказывающих муниципальными служащими администрации города. </w:t>
      </w:r>
    </w:p>
    <w:p w:rsidR="00E26BCD" w:rsidRPr="00E26BCD" w:rsidRDefault="00E26BCD" w:rsidP="00E26BCD">
      <w:pPr>
        <w:spacing w:after="0"/>
        <w:ind w:left="-360"/>
        <w:jc w:val="both"/>
        <w:rPr>
          <w:rFonts w:ascii="Times New Roman" w:eastAsia="Calibri" w:hAnsi="Times New Roman" w:cs="Times New Roman"/>
          <w:sz w:val="28"/>
          <w:szCs w:val="28"/>
          <w:lang w:eastAsia="ru-RU"/>
        </w:rPr>
      </w:pPr>
      <w:r w:rsidRPr="00E26BCD">
        <w:rPr>
          <w:rFonts w:ascii="Times New Roman" w:eastAsia="Calibri" w:hAnsi="Times New Roman" w:cs="Times New Roman"/>
          <w:sz w:val="28"/>
          <w:szCs w:val="28"/>
          <w:lang w:eastAsia="ru-RU"/>
        </w:rPr>
        <w:t xml:space="preserve">В течение 2019 года работниками администрации города проводились  рейдовые мероприятия  с целью выявления несанкционированной торговли и благоустройства города. </w:t>
      </w:r>
    </w:p>
    <w:p w:rsidR="00E26BCD" w:rsidRPr="00E26BCD" w:rsidRDefault="00E26BCD" w:rsidP="00E26BCD">
      <w:pPr>
        <w:spacing w:after="0"/>
        <w:ind w:left="-360"/>
        <w:jc w:val="both"/>
        <w:rPr>
          <w:rFonts w:ascii="Times New Roman" w:eastAsia="Calibri"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По землям </w:t>
      </w:r>
      <w:proofErr w:type="spellStart"/>
      <w:r w:rsidRPr="00E26BCD">
        <w:rPr>
          <w:rFonts w:ascii="Times New Roman" w:eastAsia="Times New Roman" w:hAnsi="Times New Roman" w:cs="Times New Roman"/>
          <w:sz w:val="28"/>
          <w:szCs w:val="28"/>
          <w:lang w:eastAsia="ru-RU"/>
        </w:rPr>
        <w:t>сельхозназначения</w:t>
      </w:r>
      <w:proofErr w:type="spellEnd"/>
      <w:r w:rsidRPr="00E26BCD">
        <w:rPr>
          <w:rFonts w:ascii="Times New Roman" w:eastAsia="Times New Roman" w:hAnsi="Times New Roman" w:cs="Times New Roman"/>
          <w:sz w:val="28"/>
          <w:szCs w:val="28"/>
          <w:lang w:eastAsia="ru-RU"/>
        </w:rPr>
        <w:t xml:space="preserve"> в границах Городовиковского ГМО в составе комиссии совместно с МРИ ФНС № 1 и отделом АПК администрации ГРМО проведена инвентаризация посевов земельных паев  граждан </w:t>
      </w:r>
      <w:proofErr w:type="gramStart"/>
      <w:r w:rsidRPr="00E26BCD">
        <w:rPr>
          <w:rFonts w:ascii="Times New Roman" w:eastAsia="Times New Roman" w:hAnsi="Times New Roman" w:cs="Times New Roman"/>
          <w:sz w:val="28"/>
          <w:szCs w:val="28"/>
          <w:lang w:eastAsia="ru-RU"/>
        </w:rPr>
        <w:t>данные</w:t>
      </w:r>
      <w:proofErr w:type="gramEnd"/>
      <w:r w:rsidRPr="00E26BCD">
        <w:rPr>
          <w:rFonts w:ascii="Times New Roman" w:eastAsia="Times New Roman" w:hAnsi="Times New Roman" w:cs="Times New Roman"/>
          <w:sz w:val="28"/>
          <w:szCs w:val="28"/>
          <w:lang w:eastAsia="ru-RU"/>
        </w:rPr>
        <w:t xml:space="preserve"> по которым отсутствуют в МРИ ФНС №1 о передаче земельных участков индивидуальным предпринимателям и юридическим лицам, составлены акты о произрастающих на земельных участках </w:t>
      </w:r>
      <w:proofErr w:type="spellStart"/>
      <w:r w:rsidRPr="00E26BCD">
        <w:rPr>
          <w:rFonts w:ascii="Times New Roman" w:eastAsia="Times New Roman" w:hAnsi="Times New Roman" w:cs="Times New Roman"/>
          <w:sz w:val="28"/>
          <w:szCs w:val="28"/>
          <w:lang w:eastAsia="ru-RU"/>
        </w:rPr>
        <w:t>сельхозкультурах</w:t>
      </w:r>
      <w:proofErr w:type="spellEnd"/>
      <w:r w:rsidRPr="00E26BCD">
        <w:rPr>
          <w:rFonts w:ascii="Times New Roman" w:eastAsia="Times New Roman" w:hAnsi="Times New Roman" w:cs="Times New Roman"/>
          <w:sz w:val="28"/>
          <w:szCs w:val="28"/>
          <w:lang w:eastAsia="ru-RU"/>
        </w:rPr>
        <w:t>, акты переданы в МРИ ФНС №1 для принятия мер.</w:t>
      </w:r>
    </w:p>
    <w:p w:rsidR="00E26BCD" w:rsidRPr="00E26BCD" w:rsidRDefault="00E26BCD" w:rsidP="00E26BCD">
      <w:pPr>
        <w:spacing w:after="0"/>
        <w:ind w:left="-360"/>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По результатам инвентаризации в границах </w:t>
      </w:r>
      <w:proofErr w:type="spellStart"/>
      <w:r w:rsidRPr="00E26BCD">
        <w:rPr>
          <w:rFonts w:ascii="Times New Roman" w:eastAsia="Times New Roman" w:hAnsi="Times New Roman" w:cs="Times New Roman"/>
          <w:sz w:val="28"/>
          <w:szCs w:val="28"/>
          <w:lang w:eastAsia="ru-RU"/>
        </w:rPr>
        <w:t>г</w:t>
      </w:r>
      <w:proofErr w:type="gramStart"/>
      <w:r w:rsidRPr="00E26BCD">
        <w:rPr>
          <w:rFonts w:ascii="Times New Roman" w:eastAsia="Times New Roman" w:hAnsi="Times New Roman" w:cs="Times New Roman"/>
          <w:sz w:val="28"/>
          <w:szCs w:val="28"/>
          <w:lang w:eastAsia="ru-RU"/>
        </w:rPr>
        <w:t>.Г</w:t>
      </w:r>
      <w:proofErr w:type="gramEnd"/>
      <w:r w:rsidRPr="00E26BCD">
        <w:rPr>
          <w:rFonts w:ascii="Times New Roman" w:eastAsia="Times New Roman" w:hAnsi="Times New Roman" w:cs="Times New Roman"/>
          <w:sz w:val="28"/>
          <w:szCs w:val="28"/>
          <w:lang w:eastAsia="ru-RU"/>
        </w:rPr>
        <w:t>ородовиковска</w:t>
      </w:r>
      <w:proofErr w:type="spellEnd"/>
      <w:r w:rsidRPr="00E26BCD">
        <w:rPr>
          <w:rFonts w:ascii="Times New Roman" w:eastAsia="Times New Roman" w:hAnsi="Times New Roman" w:cs="Times New Roman"/>
          <w:sz w:val="28"/>
          <w:szCs w:val="28"/>
          <w:lang w:eastAsia="ru-RU"/>
        </w:rPr>
        <w:t xml:space="preserve"> администрацией ГГМО  в органы </w:t>
      </w:r>
      <w:proofErr w:type="spellStart"/>
      <w:r w:rsidRPr="00E26BCD">
        <w:rPr>
          <w:rFonts w:ascii="Times New Roman" w:eastAsia="Times New Roman" w:hAnsi="Times New Roman" w:cs="Times New Roman"/>
          <w:sz w:val="28"/>
          <w:szCs w:val="28"/>
          <w:lang w:eastAsia="ru-RU"/>
        </w:rPr>
        <w:t>госземконтроля</w:t>
      </w:r>
      <w:proofErr w:type="spellEnd"/>
      <w:r w:rsidRPr="00E26BCD">
        <w:rPr>
          <w:rFonts w:ascii="Times New Roman" w:eastAsia="Times New Roman" w:hAnsi="Times New Roman" w:cs="Times New Roman"/>
          <w:sz w:val="28"/>
          <w:szCs w:val="28"/>
          <w:lang w:eastAsia="ru-RU"/>
        </w:rPr>
        <w:t xml:space="preserve">  направлено письмо о необходимости проверок использования земельных участков без правоустанавливающих документов и включению этих участков  в план проверок на 2019-2020 годы, в количестве 190 участков.</w:t>
      </w:r>
    </w:p>
    <w:p w:rsidR="00E26BCD" w:rsidRPr="00E26BCD" w:rsidRDefault="00E26BCD" w:rsidP="00E26BCD">
      <w:pPr>
        <w:spacing w:after="0"/>
        <w:ind w:left="-360"/>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По результатам инвентаризации в границах </w:t>
      </w:r>
      <w:proofErr w:type="spellStart"/>
      <w:r w:rsidRPr="00E26BCD">
        <w:rPr>
          <w:rFonts w:ascii="Times New Roman" w:eastAsia="Times New Roman" w:hAnsi="Times New Roman" w:cs="Times New Roman"/>
          <w:sz w:val="28"/>
          <w:szCs w:val="28"/>
          <w:lang w:eastAsia="ru-RU"/>
        </w:rPr>
        <w:t>г</w:t>
      </w:r>
      <w:proofErr w:type="gramStart"/>
      <w:r w:rsidRPr="00E26BCD">
        <w:rPr>
          <w:rFonts w:ascii="Times New Roman" w:eastAsia="Times New Roman" w:hAnsi="Times New Roman" w:cs="Times New Roman"/>
          <w:sz w:val="28"/>
          <w:szCs w:val="28"/>
          <w:lang w:eastAsia="ru-RU"/>
        </w:rPr>
        <w:t>.Г</w:t>
      </w:r>
      <w:proofErr w:type="gramEnd"/>
      <w:r w:rsidRPr="00E26BCD">
        <w:rPr>
          <w:rFonts w:ascii="Times New Roman" w:eastAsia="Times New Roman" w:hAnsi="Times New Roman" w:cs="Times New Roman"/>
          <w:sz w:val="28"/>
          <w:szCs w:val="28"/>
          <w:lang w:eastAsia="ru-RU"/>
        </w:rPr>
        <w:t>ородовиковска</w:t>
      </w:r>
      <w:proofErr w:type="spellEnd"/>
      <w:r w:rsidRPr="00E26BCD">
        <w:rPr>
          <w:rFonts w:ascii="Times New Roman" w:eastAsia="Times New Roman" w:hAnsi="Times New Roman" w:cs="Times New Roman"/>
          <w:sz w:val="28"/>
          <w:szCs w:val="28"/>
          <w:lang w:eastAsia="ru-RU"/>
        </w:rPr>
        <w:t xml:space="preserve"> на торгах проданы земельные участки:</w:t>
      </w:r>
    </w:p>
    <w:p w:rsidR="00E26BCD" w:rsidRPr="00E26BCD" w:rsidRDefault="00E26BCD" w:rsidP="00E26BCD">
      <w:pPr>
        <w:spacing w:after="0"/>
        <w:ind w:left="-360"/>
        <w:jc w:val="both"/>
        <w:rPr>
          <w:rFonts w:ascii="Times New Roman" w:eastAsia="Calibri" w:hAnsi="Times New Roman" w:cs="Times New Roman"/>
          <w:sz w:val="28"/>
          <w:szCs w:val="28"/>
          <w:lang w:eastAsia="ru-RU"/>
        </w:rPr>
      </w:pPr>
      <w:r w:rsidRPr="00E26BCD">
        <w:rPr>
          <w:rFonts w:ascii="Times New Roman" w:eastAsia="Times New Roman" w:hAnsi="Times New Roman" w:cs="Times New Roman"/>
          <w:sz w:val="28"/>
          <w:szCs w:val="28"/>
          <w:lang w:eastAsia="ru-RU"/>
        </w:rPr>
        <w:t>- в количестве 13</w:t>
      </w:r>
      <w:r w:rsidRPr="00E26BCD">
        <w:rPr>
          <w:rFonts w:ascii="Times New Roman" w:eastAsia="Times New Roman" w:hAnsi="Times New Roman" w:cs="Times New Roman"/>
          <w:color w:val="FF0000"/>
          <w:sz w:val="28"/>
          <w:szCs w:val="28"/>
          <w:lang w:eastAsia="ru-RU"/>
        </w:rPr>
        <w:t xml:space="preserve"> </w:t>
      </w:r>
      <w:r w:rsidRPr="00E26BCD">
        <w:rPr>
          <w:rFonts w:ascii="Times New Roman" w:eastAsia="Times New Roman" w:hAnsi="Times New Roman" w:cs="Times New Roman"/>
          <w:sz w:val="28"/>
          <w:szCs w:val="28"/>
          <w:lang w:eastAsia="ru-RU"/>
        </w:rPr>
        <w:t>шт. на открытых аукционах земельные участки находящихся в неразграниченной собственности на общую сумму 828391 руб. 15 коп.</w:t>
      </w:r>
    </w:p>
    <w:p w:rsidR="00E26BCD" w:rsidRPr="00E26BCD" w:rsidRDefault="00E26BCD" w:rsidP="00E26BCD">
      <w:pPr>
        <w:spacing w:after="0"/>
        <w:ind w:left="-360"/>
        <w:jc w:val="both"/>
        <w:rPr>
          <w:rFonts w:ascii="Times New Roman" w:eastAsia="Times New Roman" w:hAnsi="Times New Roman" w:cs="Times New Roman"/>
          <w:sz w:val="28"/>
          <w:szCs w:val="28"/>
          <w:lang w:eastAsia="ru-RU"/>
        </w:rPr>
      </w:pPr>
      <w:r w:rsidRPr="00E26BCD">
        <w:rPr>
          <w:rFonts w:ascii="Times New Roman" w:eastAsia="Calibri" w:hAnsi="Times New Roman" w:cs="Times New Roman"/>
          <w:sz w:val="28"/>
          <w:szCs w:val="28"/>
          <w:lang w:eastAsia="ru-RU"/>
        </w:rPr>
        <w:t>В количестве 17</w:t>
      </w:r>
      <w:r w:rsidRPr="00E26BCD">
        <w:rPr>
          <w:rFonts w:ascii="Times New Roman" w:eastAsia="Calibri" w:hAnsi="Times New Roman" w:cs="Times New Roman"/>
          <w:color w:val="FF0000"/>
          <w:sz w:val="28"/>
          <w:szCs w:val="28"/>
          <w:lang w:eastAsia="ru-RU"/>
        </w:rPr>
        <w:t xml:space="preserve"> </w:t>
      </w:r>
      <w:r w:rsidRPr="00E26BCD">
        <w:rPr>
          <w:rFonts w:ascii="Times New Roman" w:eastAsia="Calibri" w:hAnsi="Times New Roman" w:cs="Times New Roman"/>
          <w:sz w:val="28"/>
          <w:szCs w:val="28"/>
          <w:lang w:eastAsia="ru-RU"/>
        </w:rPr>
        <w:t>шт. п</w:t>
      </w:r>
      <w:r w:rsidRPr="00E26BCD">
        <w:rPr>
          <w:rFonts w:ascii="Times New Roman" w:eastAsia="Times New Roman" w:hAnsi="Times New Roman" w:cs="Times New Roman"/>
          <w:sz w:val="28"/>
          <w:szCs w:val="28"/>
          <w:lang w:eastAsia="ru-RU"/>
        </w:rPr>
        <w:t>роданы земельные участки собственникам строений на общую сумму 128597 руб. 49 коп.</w:t>
      </w:r>
    </w:p>
    <w:p w:rsidR="00E26BCD" w:rsidRPr="00E26BCD" w:rsidRDefault="00E26BCD" w:rsidP="00E26BCD">
      <w:pPr>
        <w:spacing w:after="0"/>
        <w:ind w:left="-360"/>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 </w:t>
      </w:r>
      <w:r w:rsidRPr="00E26BCD">
        <w:rPr>
          <w:rFonts w:ascii="Times New Roman" w:eastAsia="Calibri" w:hAnsi="Times New Roman" w:cs="Times New Roman"/>
          <w:sz w:val="28"/>
          <w:szCs w:val="28"/>
          <w:lang w:eastAsia="ru-RU"/>
        </w:rPr>
        <w:t xml:space="preserve">в количестве 1 </w:t>
      </w:r>
      <w:proofErr w:type="spellStart"/>
      <w:r w:rsidRPr="00E26BCD">
        <w:rPr>
          <w:rFonts w:ascii="Times New Roman" w:eastAsia="Calibri" w:hAnsi="Times New Roman" w:cs="Times New Roman"/>
          <w:sz w:val="28"/>
          <w:szCs w:val="28"/>
          <w:lang w:eastAsia="ru-RU"/>
        </w:rPr>
        <w:t>шт</w:t>
      </w:r>
      <w:proofErr w:type="gramStart"/>
      <w:r w:rsidRPr="00E26BCD">
        <w:rPr>
          <w:rFonts w:ascii="Times New Roman" w:eastAsia="Calibri" w:hAnsi="Times New Roman" w:cs="Times New Roman"/>
          <w:sz w:val="28"/>
          <w:szCs w:val="28"/>
          <w:lang w:eastAsia="ru-RU"/>
        </w:rPr>
        <w:t>.н</w:t>
      </w:r>
      <w:proofErr w:type="gramEnd"/>
      <w:r w:rsidRPr="00E26BCD">
        <w:rPr>
          <w:rFonts w:ascii="Times New Roman" w:eastAsia="Calibri" w:hAnsi="Times New Roman" w:cs="Times New Roman"/>
          <w:sz w:val="28"/>
          <w:szCs w:val="28"/>
          <w:lang w:eastAsia="ru-RU"/>
        </w:rPr>
        <w:t>а</w:t>
      </w:r>
      <w:proofErr w:type="spellEnd"/>
      <w:r w:rsidRPr="00E26BCD">
        <w:rPr>
          <w:rFonts w:ascii="Times New Roman" w:eastAsia="Calibri" w:hAnsi="Times New Roman" w:cs="Times New Roman"/>
          <w:sz w:val="28"/>
          <w:szCs w:val="28"/>
          <w:lang w:eastAsia="ru-RU"/>
        </w:rPr>
        <w:t xml:space="preserve"> открытом аукционе п</w:t>
      </w:r>
      <w:r w:rsidRPr="00E26BCD">
        <w:rPr>
          <w:rFonts w:ascii="Times New Roman" w:eastAsia="Times New Roman" w:hAnsi="Times New Roman" w:cs="Times New Roman"/>
          <w:sz w:val="28"/>
          <w:szCs w:val="28"/>
          <w:lang w:eastAsia="ru-RU"/>
        </w:rPr>
        <w:t>родан земельный участок находящийся в муниципальной собственности на общую сумму 52000 руб. 00</w:t>
      </w:r>
      <w:r w:rsidRPr="00E26BCD">
        <w:rPr>
          <w:rFonts w:ascii="Times New Roman" w:eastAsia="Times New Roman" w:hAnsi="Times New Roman" w:cs="Times New Roman"/>
          <w:color w:val="FF0000"/>
          <w:sz w:val="28"/>
          <w:szCs w:val="28"/>
          <w:lang w:eastAsia="ru-RU"/>
        </w:rPr>
        <w:t xml:space="preserve"> </w:t>
      </w:r>
      <w:r w:rsidRPr="00E26BCD">
        <w:rPr>
          <w:rFonts w:ascii="Times New Roman" w:eastAsia="Times New Roman" w:hAnsi="Times New Roman" w:cs="Times New Roman"/>
          <w:sz w:val="28"/>
          <w:szCs w:val="28"/>
          <w:lang w:eastAsia="ru-RU"/>
        </w:rPr>
        <w:t>коп.</w:t>
      </w:r>
    </w:p>
    <w:p w:rsidR="00E26BCD" w:rsidRPr="00E26BCD" w:rsidRDefault="00E26BCD" w:rsidP="00E26BCD">
      <w:pPr>
        <w:ind w:left="-284"/>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На открытых  аукционных торгах </w:t>
      </w:r>
      <w:proofErr w:type="gramStart"/>
      <w:r w:rsidRPr="00E26BCD">
        <w:rPr>
          <w:rFonts w:ascii="Times New Roman" w:eastAsia="Times New Roman" w:hAnsi="Times New Roman" w:cs="Times New Roman"/>
          <w:sz w:val="28"/>
          <w:szCs w:val="28"/>
          <w:lang w:eastAsia="ru-RU"/>
        </w:rPr>
        <w:t>предоставлены</w:t>
      </w:r>
      <w:proofErr w:type="gramEnd"/>
      <w:r w:rsidRPr="00E26BCD">
        <w:rPr>
          <w:rFonts w:ascii="Times New Roman" w:eastAsia="Times New Roman" w:hAnsi="Times New Roman" w:cs="Times New Roman"/>
          <w:sz w:val="28"/>
          <w:szCs w:val="28"/>
          <w:lang w:eastAsia="ru-RU"/>
        </w:rPr>
        <w:t xml:space="preserve">  в аренду:</w:t>
      </w:r>
    </w:p>
    <w:p w:rsidR="00E26BCD" w:rsidRPr="00E26BCD" w:rsidRDefault="00E26BCD" w:rsidP="00E26BCD">
      <w:pPr>
        <w:spacing w:after="0"/>
        <w:ind w:left="-284"/>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lastRenderedPageBreak/>
        <w:t xml:space="preserve">- земельный участок находящийся в неразграниченной собственности  площадью 18006 </w:t>
      </w:r>
      <w:proofErr w:type="spellStart"/>
      <w:r w:rsidRPr="00E26BCD">
        <w:rPr>
          <w:rFonts w:ascii="Times New Roman" w:eastAsia="Times New Roman" w:hAnsi="Times New Roman" w:cs="Times New Roman"/>
          <w:sz w:val="28"/>
          <w:szCs w:val="28"/>
          <w:lang w:eastAsia="ru-RU"/>
        </w:rPr>
        <w:t>кв</w:t>
      </w:r>
      <w:proofErr w:type="gramStart"/>
      <w:r w:rsidRPr="00E26BCD">
        <w:rPr>
          <w:rFonts w:ascii="Times New Roman" w:eastAsia="Times New Roman" w:hAnsi="Times New Roman" w:cs="Times New Roman"/>
          <w:sz w:val="28"/>
          <w:szCs w:val="28"/>
          <w:lang w:eastAsia="ru-RU"/>
        </w:rPr>
        <w:t>.м</w:t>
      </w:r>
      <w:proofErr w:type="spellEnd"/>
      <w:proofErr w:type="gramEnd"/>
      <w:r w:rsidRPr="00E26BCD">
        <w:rPr>
          <w:rFonts w:ascii="Times New Roman" w:eastAsia="Times New Roman" w:hAnsi="Times New Roman" w:cs="Times New Roman"/>
          <w:sz w:val="28"/>
          <w:szCs w:val="28"/>
          <w:lang w:eastAsia="ru-RU"/>
        </w:rPr>
        <w:t>,  целевое назначение – скотоводство;</w:t>
      </w:r>
    </w:p>
    <w:p w:rsidR="00E26BCD" w:rsidRPr="00E26BCD" w:rsidRDefault="00E26BCD" w:rsidP="00E26BCD">
      <w:pPr>
        <w:spacing w:after="0"/>
        <w:ind w:left="-284"/>
        <w:jc w:val="both"/>
        <w:rPr>
          <w:rFonts w:ascii="Times New Roman" w:eastAsia="Times New Roman" w:hAnsi="Times New Roman" w:cs="Times New Roman"/>
          <w:sz w:val="28"/>
          <w:szCs w:val="28"/>
          <w:u w:val="single"/>
          <w:lang w:eastAsia="ru-RU"/>
        </w:rPr>
      </w:pPr>
      <w:r w:rsidRPr="00E26BCD">
        <w:rPr>
          <w:rFonts w:ascii="Times New Roman" w:eastAsia="Times New Roman" w:hAnsi="Times New Roman" w:cs="Times New Roman"/>
          <w:sz w:val="28"/>
          <w:szCs w:val="28"/>
          <w:lang w:eastAsia="ru-RU"/>
        </w:rPr>
        <w:t xml:space="preserve">- земельный участок для сельскохозяйственного производства площадью 366265 </w:t>
      </w:r>
      <w:proofErr w:type="spellStart"/>
      <w:r w:rsidRPr="00E26BCD">
        <w:rPr>
          <w:rFonts w:ascii="Times New Roman" w:eastAsia="Times New Roman" w:hAnsi="Times New Roman" w:cs="Times New Roman"/>
          <w:sz w:val="28"/>
          <w:szCs w:val="28"/>
          <w:lang w:eastAsia="ru-RU"/>
        </w:rPr>
        <w:t>кв.м</w:t>
      </w:r>
      <w:proofErr w:type="spellEnd"/>
      <w:r w:rsidRPr="00E26BCD">
        <w:rPr>
          <w:rFonts w:ascii="Times New Roman" w:eastAsia="Times New Roman" w:hAnsi="Times New Roman" w:cs="Times New Roman"/>
          <w:sz w:val="28"/>
          <w:szCs w:val="28"/>
          <w:lang w:eastAsia="ru-RU"/>
        </w:rPr>
        <w:t>.</w:t>
      </w:r>
    </w:p>
    <w:p w:rsidR="00E26BCD" w:rsidRPr="00E26BCD" w:rsidRDefault="00E26BCD" w:rsidP="00E26BCD">
      <w:pPr>
        <w:overflowPunct w:val="0"/>
        <w:autoSpaceDE w:val="0"/>
        <w:autoSpaceDN w:val="0"/>
        <w:adjustRightInd w:val="0"/>
        <w:spacing w:after="0" w:line="240" w:lineRule="auto"/>
        <w:ind w:left="-284"/>
        <w:contextualSpacing/>
        <w:textAlignment w:val="baseline"/>
        <w:rPr>
          <w:rFonts w:ascii="Times New Roman" w:eastAsia="Times New Roman" w:hAnsi="Times New Roman" w:cs="Times New Roman"/>
          <w:sz w:val="24"/>
          <w:szCs w:val="24"/>
          <w:lang w:eastAsia="ru-RU"/>
        </w:rPr>
      </w:pPr>
    </w:p>
    <w:p w:rsidR="00E26BCD" w:rsidRPr="00E26BCD" w:rsidRDefault="00E26BCD" w:rsidP="00E26BCD">
      <w:pPr>
        <w:overflowPunct w:val="0"/>
        <w:autoSpaceDE w:val="0"/>
        <w:autoSpaceDN w:val="0"/>
        <w:adjustRightInd w:val="0"/>
        <w:spacing w:after="0" w:line="240" w:lineRule="auto"/>
        <w:ind w:left="-284" w:firstLine="568"/>
        <w:contextualSpacing/>
        <w:textAlignment w:val="baseline"/>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Предоставлены в аренду 3 </w:t>
      </w:r>
      <w:proofErr w:type="gramStart"/>
      <w:r w:rsidRPr="00E26BCD">
        <w:rPr>
          <w:rFonts w:ascii="Times New Roman" w:eastAsia="Times New Roman" w:hAnsi="Times New Roman" w:cs="Times New Roman"/>
          <w:sz w:val="28"/>
          <w:szCs w:val="28"/>
          <w:lang w:eastAsia="ru-RU"/>
        </w:rPr>
        <w:t>земельных</w:t>
      </w:r>
      <w:proofErr w:type="gramEnd"/>
      <w:r w:rsidRPr="00E26BCD">
        <w:rPr>
          <w:rFonts w:ascii="Times New Roman" w:eastAsia="Times New Roman" w:hAnsi="Times New Roman" w:cs="Times New Roman"/>
          <w:sz w:val="28"/>
          <w:szCs w:val="28"/>
          <w:lang w:eastAsia="ru-RU"/>
        </w:rPr>
        <w:t xml:space="preserve"> участка под индивидуальное жилищное строительство и  2 земельных участка для гаражного строительства.</w:t>
      </w:r>
    </w:p>
    <w:p w:rsidR="00E26BCD" w:rsidRPr="00E26BCD" w:rsidRDefault="00E26BCD" w:rsidP="00E26BCD">
      <w:pPr>
        <w:overflowPunct w:val="0"/>
        <w:autoSpaceDE w:val="0"/>
        <w:autoSpaceDN w:val="0"/>
        <w:adjustRightInd w:val="0"/>
        <w:spacing w:after="0" w:line="240" w:lineRule="auto"/>
        <w:ind w:left="-284" w:firstLine="568"/>
        <w:contextualSpacing/>
        <w:textAlignment w:val="baseline"/>
        <w:rPr>
          <w:rFonts w:ascii="Times New Roman" w:eastAsia="Times New Roman" w:hAnsi="Times New Roman" w:cs="Times New Roman"/>
          <w:sz w:val="28"/>
          <w:szCs w:val="28"/>
          <w:lang w:eastAsia="ru-RU"/>
        </w:rPr>
      </w:pPr>
    </w:p>
    <w:p w:rsidR="00E26BCD" w:rsidRPr="00E26BCD" w:rsidRDefault="00E26BCD" w:rsidP="00E26BCD">
      <w:pPr>
        <w:spacing w:after="0"/>
        <w:ind w:left="-360"/>
        <w:jc w:val="both"/>
        <w:rPr>
          <w:rFonts w:ascii="Times New Roman" w:eastAsia="Times New Roman" w:hAnsi="Times New Roman" w:cs="Times New Roman"/>
          <w:b/>
          <w:bCs/>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       </w:t>
      </w:r>
      <w:r w:rsidRPr="00E26BCD">
        <w:rPr>
          <w:rFonts w:ascii="Times New Roman" w:eastAsia="Times New Roman" w:hAnsi="Times New Roman" w:cs="Times New Roman"/>
          <w:b/>
          <w:bCs/>
          <w:sz w:val="28"/>
          <w:szCs w:val="28"/>
          <w:bdr w:val="none" w:sz="0" w:space="0" w:color="auto" w:frame="1"/>
          <w:lang w:eastAsia="ru-RU"/>
        </w:rPr>
        <w:t>Благоустройство</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 xml:space="preserve">              Вопросы благоустройства территории городского поселения за отчетный период также заслуживают немало важного  внимания. </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 xml:space="preserve">На основании распоряжения администрации Городовиковского городского муниципального образования Республики Калмыкия № 8 от 27.01.2015г.  при администрации создано структурное подразделение: «Группа хозяйственного обслуживания и благоустройства города Городовиковска» (далее по тексту ГХО и благоустройства). </w:t>
      </w:r>
      <w:proofErr w:type="gramStart"/>
      <w:r w:rsidRPr="00E26BCD">
        <w:rPr>
          <w:rFonts w:ascii="Times New Roman" w:eastAsia="Times New Roman" w:hAnsi="Times New Roman" w:cs="Times New Roman"/>
          <w:sz w:val="28"/>
          <w:szCs w:val="28"/>
          <w:bdr w:val="none" w:sz="0" w:space="0" w:color="auto" w:frame="1"/>
          <w:lang w:eastAsia="ru-RU"/>
        </w:rPr>
        <w:t>На сегодняшний день фактически работают 8 дворников, 3 садовника, 2 водителя спецтехники (машинист автогрейдера,  машинист автогидроподъемника), энергетик, 2 тракториста, 1 уборщик общественных  территорий).</w:t>
      </w:r>
      <w:proofErr w:type="gramEnd"/>
    </w:p>
    <w:p w:rsidR="00E26BCD" w:rsidRPr="00E26BCD" w:rsidRDefault="00E26BCD" w:rsidP="00E26BCD">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Ежедневно работники ГХО занимаются уборкой и благоустройством города.</w:t>
      </w:r>
    </w:p>
    <w:p w:rsidR="00E26BCD" w:rsidRPr="00E26BCD" w:rsidRDefault="00E26BCD" w:rsidP="00E26BCD">
      <w:pPr>
        <w:spacing w:after="0" w:line="240" w:lineRule="auto"/>
        <w:jc w:val="both"/>
        <w:rPr>
          <w:rFonts w:ascii="Times New Roman" w:eastAsia="Times New Roman" w:hAnsi="Times New Roman" w:cs="Times New Roman"/>
          <w:sz w:val="28"/>
          <w:szCs w:val="28"/>
          <w:highlight w:val="yellow"/>
          <w:bdr w:val="none" w:sz="0" w:space="0" w:color="auto" w:frame="1"/>
          <w:lang w:eastAsia="ru-RU"/>
        </w:rPr>
      </w:pPr>
      <w:r w:rsidRPr="00E26BCD">
        <w:rPr>
          <w:rFonts w:ascii="Times New Roman" w:eastAsia="Times New Roman" w:hAnsi="Times New Roman" w:cs="Times New Roman"/>
          <w:sz w:val="28"/>
          <w:szCs w:val="28"/>
          <w:lang w:eastAsia="ru-RU"/>
        </w:rPr>
        <w:t xml:space="preserve">В 2019 году скошено очагов  </w:t>
      </w:r>
      <w:proofErr w:type="spellStart"/>
      <w:r w:rsidRPr="00E26BCD">
        <w:rPr>
          <w:rFonts w:ascii="Times New Roman" w:eastAsia="Times New Roman" w:hAnsi="Times New Roman" w:cs="Times New Roman"/>
          <w:sz w:val="28"/>
          <w:szCs w:val="28"/>
          <w:lang w:eastAsia="ru-RU"/>
        </w:rPr>
        <w:t>полынолистной</w:t>
      </w:r>
      <w:proofErr w:type="spellEnd"/>
      <w:r w:rsidRPr="00E26BCD">
        <w:rPr>
          <w:rFonts w:ascii="Times New Roman" w:eastAsia="Times New Roman" w:hAnsi="Times New Roman" w:cs="Times New Roman"/>
          <w:sz w:val="28"/>
          <w:szCs w:val="28"/>
          <w:lang w:eastAsia="ru-RU"/>
        </w:rPr>
        <w:t xml:space="preserve"> амброзии в количестве 37 километров в черте городского поселения. В весенний период ГХО ведется регулярный </w:t>
      </w:r>
      <w:proofErr w:type="spellStart"/>
      <w:r w:rsidRPr="00E26BCD">
        <w:rPr>
          <w:rFonts w:ascii="Times New Roman" w:eastAsia="Times New Roman" w:hAnsi="Times New Roman" w:cs="Times New Roman"/>
          <w:sz w:val="28"/>
          <w:szCs w:val="28"/>
          <w:lang w:eastAsia="ru-RU"/>
        </w:rPr>
        <w:t>обкос</w:t>
      </w:r>
      <w:proofErr w:type="spellEnd"/>
      <w:r w:rsidRPr="00E26BCD">
        <w:rPr>
          <w:rFonts w:ascii="Times New Roman" w:eastAsia="Times New Roman" w:hAnsi="Times New Roman" w:cs="Times New Roman"/>
          <w:sz w:val="28"/>
          <w:szCs w:val="28"/>
          <w:lang w:eastAsia="ru-RU"/>
        </w:rPr>
        <w:t xml:space="preserve"> трёх кладбищ. Администрацией ГГМО РК проведено 14 субботников.  Хочется выразить огромную благодарность коллективам  организаций и предприятий города, которые регулярно «по первому звонку» выходили на организованные субботники. </w:t>
      </w:r>
      <w:proofErr w:type="gramStart"/>
      <w:r w:rsidRPr="00E26BCD">
        <w:rPr>
          <w:rFonts w:ascii="Times New Roman" w:eastAsia="Times New Roman" w:hAnsi="Times New Roman" w:cs="Times New Roman"/>
          <w:sz w:val="28"/>
          <w:szCs w:val="28"/>
          <w:lang w:eastAsia="ru-RU"/>
        </w:rPr>
        <w:t>Такие как БУ РК «</w:t>
      </w:r>
      <w:proofErr w:type="spellStart"/>
      <w:r w:rsidRPr="00E26BCD">
        <w:rPr>
          <w:rFonts w:ascii="Times New Roman" w:eastAsia="Times New Roman" w:hAnsi="Times New Roman" w:cs="Times New Roman"/>
          <w:sz w:val="28"/>
          <w:szCs w:val="28"/>
          <w:lang w:eastAsia="ru-RU"/>
        </w:rPr>
        <w:t>Городовиковская</w:t>
      </w:r>
      <w:proofErr w:type="spellEnd"/>
      <w:r w:rsidRPr="00E26BCD">
        <w:rPr>
          <w:rFonts w:ascii="Times New Roman" w:eastAsia="Times New Roman" w:hAnsi="Times New Roman" w:cs="Times New Roman"/>
          <w:sz w:val="28"/>
          <w:szCs w:val="28"/>
          <w:lang w:eastAsia="ru-RU"/>
        </w:rPr>
        <w:t xml:space="preserve"> районная станция по борьбе с болезнями животных», </w:t>
      </w:r>
      <w:proofErr w:type="spellStart"/>
      <w:r w:rsidRPr="00E26BCD">
        <w:rPr>
          <w:rFonts w:ascii="Times New Roman" w:eastAsia="Times New Roman" w:hAnsi="Times New Roman" w:cs="Times New Roman"/>
          <w:sz w:val="28"/>
          <w:szCs w:val="28"/>
          <w:lang w:eastAsia="ru-RU"/>
        </w:rPr>
        <w:t>Башантинский</w:t>
      </w:r>
      <w:proofErr w:type="spellEnd"/>
      <w:r w:rsidRPr="00E26BCD">
        <w:rPr>
          <w:rFonts w:ascii="Times New Roman" w:eastAsia="Times New Roman" w:hAnsi="Times New Roman" w:cs="Times New Roman"/>
          <w:sz w:val="28"/>
          <w:szCs w:val="28"/>
          <w:lang w:eastAsia="ru-RU"/>
        </w:rPr>
        <w:t xml:space="preserve"> колледж имени Ф.Г. Попова (филиал) федерального государственного бюджетного образовательного учреждения высшего образования «Калмыцкий государственный университет имени Б.Б. </w:t>
      </w:r>
      <w:proofErr w:type="spellStart"/>
      <w:r w:rsidRPr="00E26BCD">
        <w:rPr>
          <w:rFonts w:ascii="Times New Roman" w:eastAsia="Times New Roman" w:hAnsi="Times New Roman" w:cs="Times New Roman"/>
          <w:sz w:val="28"/>
          <w:szCs w:val="28"/>
          <w:lang w:eastAsia="ru-RU"/>
        </w:rPr>
        <w:t>Городовикова</w:t>
      </w:r>
      <w:proofErr w:type="spellEnd"/>
      <w:r w:rsidRPr="00E26BCD">
        <w:rPr>
          <w:rFonts w:ascii="Times New Roman" w:eastAsia="Times New Roman" w:hAnsi="Times New Roman" w:cs="Times New Roman"/>
          <w:sz w:val="28"/>
          <w:szCs w:val="28"/>
          <w:lang w:eastAsia="ru-RU"/>
        </w:rPr>
        <w:t>»,  ПЧ-3 ФГКУ «1 ОФПС по Республике Калмыкия», Филиал АО «Газпром распределение Элиста», БПОУ РК «Многопрофильный колледж», все школы города и другие.</w:t>
      </w:r>
      <w:proofErr w:type="gramEnd"/>
      <w:r w:rsidRPr="00E26BCD">
        <w:rPr>
          <w:rFonts w:ascii="Times New Roman" w:eastAsia="Times New Roman" w:hAnsi="Times New Roman" w:cs="Times New Roman"/>
          <w:sz w:val="28"/>
          <w:szCs w:val="28"/>
          <w:lang w:eastAsia="ru-RU"/>
        </w:rPr>
        <w:t xml:space="preserve"> </w:t>
      </w:r>
      <w:r w:rsidRPr="00E26BCD">
        <w:rPr>
          <w:rFonts w:ascii="Times New Roman" w:eastAsia="Times New Roman" w:hAnsi="Times New Roman" w:cs="Times New Roman"/>
          <w:sz w:val="28"/>
          <w:szCs w:val="28"/>
          <w:bdr w:val="none" w:sz="0" w:space="0" w:color="auto" w:frame="1"/>
          <w:lang w:eastAsia="ru-RU"/>
        </w:rPr>
        <w:t>Огромную работу провели сами жители. Все придомовые территории вовремя были убраны от сухой листвы и сухостоя.</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 xml:space="preserve"> Сбором и вывозом ТКО занимается специализированная организация ООО «</w:t>
      </w:r>
      <w:proofErr w:type="spellStart"/>
      <w:r w:rsidRPr="00E26BCD">
        <w:rPr>
          <w:rFonts w:ascii="Times New Roman" w:eastAsia="Times New Roman" w:hAnsi="Times New Roman" w:cs="Times New Roman"/>
          <w:sz w:val="28"/>
          <w:szCs w:val="28"/>
          <w:bdr w:val="none" w:sz="0" w:space="0" w:color="auto" w:frame="1"/>
          <w:lang w:eastAsia="ru-RU"/>
        </w:rPr>
        <w:t>Спецавтохозяйство</w:t>
      </w:r>
      <w:proofErr w:type="spellEnd"/>
      <w:r w:rsidRPr="00E26BCD">
        <w:rPr>
          <w:rFonts w:ascii="Times New Roman" w:eastAsia="Times New Roman" w:hAnsi="Times New Roman" w:cs="Times New Roman"/>
          <w:sz w:val="28"/>
          <w:szCs w:val="28"/>
          <w:bdr w:val="none" w:sz="0" w:space="0" w:color="auto" w:frame="1"/>
          <w:lang w:eastAsia="ru-RU"/>
        </w:rPr>
        <w:t>».</w:t>
      </w:r>
    </w:p>
    <w:p w:rsidR="00E26BCD" w:rsidRPr="00E26BCD" w:rsidRDefault="00E26BCD" w:rsidP="00E26BCD">
      <w:pPr>
        <w:spacing w:after="0" w:line="240" w:lineRule="auto"/>
        <w:jc w:val="both"/>
        <w:rPr>
          <w:rFonts w:ascii="Times New Roman" w:eastAsia="Times New Roman" w:hAnsi="Times New Roman" w:cs="Times New Roman"/>
          <w:sz w:val="28"/>
          <w:szCs w:val="28"/>
          <w:highlight w:val="yellow"/>
          <w:lang w:eastAsia="ru-RU"/>
        </w:rPr>
      </w:pPr>
      <w:r w:rsidRPr="00E26BCD">
        <w:rPr>
          <w:rFonts w:ascii="Times New Roman" w:eastAsia="Times New Roman" w:hAnsi="Times New Roman" w:cs="Times New Roman"/>
          <w:sz w:val="28"/>
          <w:szCs w:val="28"/>
          <w:lang w:eastAsia="ru-RU"/>
        </w:rPr>
        <w:t xml:space="preserve"> В результате совместной работы с  ФКУ УИИ УФСИН России РК было направлено 19 осужденных  привлеченных к обязательным работам по благоустройству города.</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На ремонт автомобильных дорог </w:t>
      </w:r>
      <w:proofErr w:type="spellStart"/>
      <w:r w:rsidRPr="00E26BCD">
        <w:rPr>
          <w:rFonts w:ascii="Times New Roman" w:eastAsia="Times New Roman" w:hAnsi="Times New Roman" w:cs="Times New Roman"/>
          <w:sz w:val="28"/>
          <w:szCs w:val="28"/>
          <w:lang w:eastAsia="ru-RU"/>
        </w:rPr>
        <w:t>г</w:t>
      </w:r>
      <w:proofErr w:type="gramStart"/>
      <w:r w:rsidRPr="00E26BCD">
        <w:rPr>
          <w:rFonts w:ascii="Times New Roman" w:eastAsia="Times New Roman" w:hAnsi="Times New Roman" w:cs="Times New Roman"/>
          <w:sz w:val="28"/>
          <w:szCs w:val="28"/>
          <w:lang w:eastAsia="ru-RU"/>
        </w:rPr>
        <w:t>.Г</w:t>
      </w:r>
      <w:proofErr w:type="gramEnd"/>
      <w:r w:rsidRPr="00E26BCD">
        <w:rPr>
          <w:rFonts w:ascii="Times New Roman" w:eastAsia="Times New Roman" w:hAnsi="Times New Roman" w:cs="Times New Roman"/>
          <w:sz w:val="28"/>
          <w:szCs w:val="28"/>
          <w:lang w:eastAsia="ru-RU"/>
        </w:rPr>
        <w:t>ородовиковска</w:t>
      </w:r>
      <w:proofErr w:type="spellEnd"/>
      <w:r w:rsidRPr="00E26BCD">
        <w:rPr>
          <w:rFonts w:ascii="Times New Roman" w:eastAsia="Times New Roman" w:hAnsi="Times New Roman" w:cs="Times New Roman"/>
          <w:sz w:val="28"/>
          <w:szCs w:val="28"/>
          <w:lang w:eastAsia="ru-RU"/>
        </w:rPr>
        <w:t xml:space="preserve"> было выделено 16545,8 </w:t>
      </w:r>
      <w:proofErr w:type="spellStart"/>
      <w:r w:rsidRPr="00E26BCD">
        <w:rPr>
          <w:rFonts w:ascii="Times New Roman" w:eastAsia="Times New Roman" w:hAnsi="Times New Roman" w:cs="Times New Roman"/>
          <w:sz w:val="28"/>
          <w:szCs w:val="28"/>
          <w:lang w:eastAsia="ru-RU"/>
        </w:rPr>
        <w:t>тыс.руб</w:t>
      </w:r>
      <w:proofErr w:type="spellEnd"/>
      <w:r w:rsidRPr="00E26BCD">
        <w:rPr>
          <w:rFonts w:ascii="Times New Roman" w:eastAsia="Times New Roman" w:hAnsi="Times New Roman" w:cs="Times New Roman"/>
          <w:sz w:val="28"/>
          <w:szCs w:val="28"/>
          <w:lang w:eastAsia="ru-RU"/>
        </w:rPr>
        <w:t>. из них:</w:t>
      </w:r>
    </w:p>
    <w:p w:rsidR="00E26BCD" w:rsidRPr="00E26BCD" w:rsidRDefault="00E26BCD" w:rsidP="00E26BCD">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12706,7 </w:t>
      </w:r>
      <w:proofErr w:type="spellStart"/>
      <w:r w:rsidRPr="00E26BCD">
        <w:rPr>
          <w:rFonts w:ascii="Times New Roman" w:eastAsia="Times New Roman" w:hAnsi="Times New Roman" w:cs="Times New Roman"/>
          <w:sz w:val="28"/>
          <w:szCs w:val="28"/>
          <w:lang w:eastAsia="ru-RU"/>
        </w:rPr>
        <w:t>тыс</w:t>
      </w:r>
      <w:proofErr w:type="gramStart"/>
      <w:r w:rsidRPr="00E26BCD">
        <w:rPr>
          <w:rFonts w:ascii="Times New Roman" w:eastAsia="Times New Roman" w:hAnsi="Times New Roman" w:cs="Times New Roman"/>
          <w:sz w:val="28"/>
          <w:szCs w:val="28"/>
          <w:lang w:eastAsia="ru-RU"/>
        </w:rPr>
        <w:t>.р</w:t>
      </w:r>
      <w:proofErr w:type="gramEnd"/>
      <w:r w:rsidRPr="00E26BCD">
        <w:rPr>
          <w:rFonts w:ascii="Times New Roman" w:eastAsia="Times New Roman" w:hAnsi="Times New Roman" w:cs="Times New Roman"/>
          <w:sz w:val="28"/>
          <w:szCs w:val="28"/>
          <w:lang w:eastAsia="ru-RU"/>
        </w:rPr>
        <w:t>уб</w:t>
      </w:r>
      <w:proofErr w:type="spellEnd"/>
      <w:r w:rsidRPr="00E26BCD">
        <w:rPr>
          <w:rFonts w:ascii="Times New Roman" w:eastAsia="Times New Roman" w:hAnsi="Times New Roman" w:cs="Times New Roman"/>
          <w:sz w:val="28"/>
          <w:szCs w:val="28"/>
          <w:lang w:eastAsia="ru-RU"/>
        </w:rPr>
        <w:t>.-республиканский бюджет;</w:t>
      </w:r>
    </w:p>
    <w:p w:rsidR="00E26BCD" w:rsidRPr="00E26BCD" w:rsidRDefault="00E26BCD" w:rsidP="00E26BCD">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1000,0 </w:t>
      </w:r>
      <w:proofErr w:type="spellStart"/>
      <w:r w:rsidRPr="00E26BCD">
        <w:rPr>
          <w:rFonts w:ascii="Times New Roman" w:eastAsia="Times New Roman" w:hAnsi="Times New Roman" w:cs="Times New Roman"/>
          <w:sz w:val="28"/>
          <w:szCs w:val="28"/>
          <w:lang w:eastAsia="ru-RU"/>
        </w:rPr>
        <w:t>тыс</w:t>
      </w:r>
      <w:proofErr w:type="gramStart"/>
      <w:r w:rsidRPr="00E26BCD">
        <w:rPr>
          <w:rFonts w:ascii="Times New Roman" w:eastAsia="Times New Roman" w:hAnsi="Times New Roman" w:cs="Times New Roman"/>
          <w:sz w:val="28"/>
          <w:szCs w:val="28"/>
          <w:lang w:eastAsia="ru-RU"/>
        </w:rPr>
        <w:t>.р</w:t>
      </w:r>
      <w:proofErr w:type="gramEnd"/>
      <w:r w:rsidRPr="00E26BCD">
        <w:rPr>
          <w:rFonts w:ascii="Times New Roman" w:eastAsia="Times New Roman" w:hAnsi="Times New Roman" w:cs="Times New Roman"/>
          <w:sz w:val="28"/>
          <w:szCs w:val="28"/>
          <w:lang w:eastAsia="ru-RU"/>
        </w:rPr>
        <w:t>уб</w:t>
      </w:r>
      <w:proofErr w:type="spellEnd"/>
      <w:r w:rsidRPr="00E26BCD">
        <w:rPr>
          <w:rFonts w:ascii="Times New Roman" w:eastAsia="Times New Roman" w:hAnsi="Times New Roman" w:cs="Times New Roman"/>
          <w:sz w:val="28"/>
          <w:szCs w:val="28"/>
          <w:lang w:eastAsia="ru-RU"/>
        </w:rPr>
        <w:t>.-районный бюджет;</w:t>
      </w:r>
    </w:p>
    <w:p w:rsidR="00E26BCD" w:rsidRPr="00E26BCD" w:rsidRDefault="00E26BCD" w:rsidP="00E26BCD">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lastRenderedPageBreak/>
        <w:t xml:space="preserve">2839,1 </w:t>
      </w:r>
      <w:proofErr w:type="spellStart"/>
      <w:r w:rsidRPr="00E26BCD">
        <w:rPr>
          <w:rFonts w:ascii="Times New Roman" w:eastAsia="Times New Roman" w:hAnsi="Times New Roman" w:cs="Times New Roman"/>
          <w:sz w:val="28"/>
          <w:szCs w:val="28"/>
          <w:lang w:eastAsia="ru-RU"/>
        </w:rPr>
        <w:t>тыс</w:t>
      </w:r>
      <w:proofErr w:type="gramStart"/>
      <w:r w:rsidRPr="00E26BCD">
        <w:rPr>
          <w:rFonts w:ascii="Times New Roman" w:eastAsia="Times New Roman" w:hAnsi="Times New Roman" w:cs="Times New Roman"/>
          <w:sz w:val="28"/>
          <w:szCs w:val="28"/>
          <w:lang w:eastAsia="ru-RU"/>
        </w:rPr>
        <w:t>.р</w:t>
      </w:r>
      <w:proofErr w:type="gramEnd"/>
      <w:r w:rsidRPr="00E26BCD">
        <w:rPr>
          <w:rFonts w:ascii="Times New Roman" w:eastAsia="Times New Roman" w:hAnsi="Times New Roman" w:cs="Times New Roman"/>
          <w:sz w:val="28"/>
          <w:szCs w:val="28"/>
          <w:lang w:eastAsia="ru-RU"/>
        </w:rPr>
        <w:t>уб</w:t>
      </w:r>
      <w:proofErr w:type="spellEnd"/>
      <w:r w:rsidRPr="00E26BCD">
        <w:rPr>
          <w:rFonts w:ascii="Times New Roman" w:eastAsia="Times New Roman" w:hAnsi="Times New Roman" w:cs="Times New Roman"/>
          <w:sz w:val="28"/>
          <w:szCs w:val="28"/>
          <w:lang w:eastAsia="ru-RU"/>
        </w:rPr>
        <w:t>.-городской бюджет.</w:t>
      </w:r>
    </w:p>
    <w:p w:rsidR="00E26BCD" w:rsidRPr="00E26BCD" w:rsidRDefault="00E26BCD" w:rsidP="00E26BCD">
      <w:pPr>
        <w:spacing w:after="0" w:line="240" w:lineRule="auto"/>
        <w:ind w:left="360"/>
        <w:contextualSpacing/>
        <w:jc w:val="both"/>
        <w:rPr>
          <w:rFonts w:ascii="Times New Roman" w:eastAsia="Times New Roman" w:hAnsi="Times New Roman" w:cs="Times New Roman"/>
          <w:sz w:val="28"/>
          <w:szCs w:val="28"/>
          <w:highlight w:val="yellow"/>
          <w:lang w:eastAsia="ru-RU"/>
        </w:rPr>
      </w:pPr>
      <w:r w:rsidRPr="00E26BCD">
        <w:rPr>
          <w:rFonts w:ascii="Times New Roman" w:eastAsia="Times New Roman" w:hAnsi="Times New Roman" w:cs="Times New Roman"/>
          <w:sz w:val="28"/>
          <w:szCs w:val="28"/>
          <w:lang w:eastAsia="ru-RU"/>
        </w:rPr>
        <w:t xml:space="preserve">Данные денежные средства были израсходованы на ремонт автомобильных дорог по ул.К.Маркса-145 </w:t>
      </w:r>
      <w:proofErr w:type="spellStart"/>
      <w:r w:rsidRPr="00E26BCD">
        <w:rPr>
          <w:rFonts w:ascii="Times New Roman" w:eastAsia="Times New Roman" w:hAnsi="Times New Roman" w:cs="Times New Roman"/>
          <w:sz w:val="28"/>
          <w:szCs w:val="28"/>
          <w:lang w:eastAsia="ru-RU"/>
        </w:rPr>
        <w:t>п.м</w:t>
      </w:r>
      <w:proofErr w:type="spellEnd"/>
      <w:r w:rsidRPr="00E26BCD">
        <w:rPr>
          <w:rFonts w:ascii="Times New Roman" w:eastAsia="Times New Roman" w:hAnsi="Times New Roman" w:cs="Times New Roman"/>
          <w:sz w:val="28"/>
          <w:szCs w:val="28"/>
          <w:lang w:eastAsia="ru-RU"/>
        </w:rPr>
        <w:t>., ул</w:t>
      </w:r>
      <w:proofErr w:type="gramStart"/>
      <w:r w:rsidRPr="00E26BCD">
        <w:rPr>
          <w:rFonts w:ascii="Times New Roman" w:eastAsia="Times New Roman" w:hAnsi="Times New Roman" w:cs="Times New Roman"/>
          <w:sz w:val="28"/>
          <w:szCs w:val="28"/>
          <w:lang w:eastAsia="ru-RU"/>
        </w:rPr>
        <w:t>.И</w:t>
      </w:r>
      <w:proofErr w:type="gramEnd"/>
      <w:r w:rsidRPr="00E26BCD">
        <w:rPr>
          <w:rFonts w:ascii="Times New Roman" w:eastAsia="Times New Roman" w:hAnsi="Times New Roman" w:cs="Times New Roman"/>
          <w:sz w:val="28"/>
          <w:szCs w:val="28"/>
          <w:lang w:eastAsia="ru-RU"/>
        </w:rPr>
        <w:t xml:space="preserve">нтернациональная-305 </w:t>
      </w:r>
      <w:proofErr w:type="spellStart"/>
      <w:r w:rsidRPr="00E26BCD">
        <w:rPr>
          <w:rFonts w:ascii="Times New Roman" w:eastAsia="Times New Roman" w:hAnsi="Times New Roman" w:cs="Times New Roman"/>
          <w:sz w:val="28"/>
          <w:szCs w:val="28"/>
          <w:lang w:eastAsia="ru-RU"/>
        </w:rPr>
        <w:t>п.м</w:t>
      </w:r>
      <w:proofErr w:type="spellEnd"/>
      <w:r w:rsidRPr="00E26BCD">
        <w:rPr>
          <w:rFonts w:ascii="Times New Roman" w:eastAsia="Times New Roman" w:hAnsi="Times New Roman" w:cs="Times New Roman"/>
          <w:sz w:val="28"/>
          <w:szCs w:val="28"/>
          <w:lang w:eastAsia="ru-RU"/>
        </w:rPr>
        <w:t xml:space="preserve">., пер.Зоотехнический-380 </w:t>
      </w:r>
      <w:proofErr w:type="spellStart"/>
      <w:r w:rsidRPr="00E26BCD">
        <w:rPr>
          <w:rFonts w:ascii="Times New Roman" w:eastAsia="Times New Roman" w:hAnsi="Times New Roman" w:cs="Times New Roman"/>
          <w:sz w:val="28"/>
          <w:szCs w:val="28"/>
          <w:lang w:eastAsia="ru-RU"/>
        </w:rPr>
        <w:t>п.м</w:t>
      </w:r>
      <w:proofErr w:type="spellEnd"/>
      <w:r w:rsidRPr="00E26BCD">
        <w:rPr>
          <w:rFonts w:ascii="Times New Roman" w:eastAsia="Times New Roman" w:hAnsi="Times New Roman" w:cs="Times New Roman"/>
          <w:sz w:val="28"/>
          <w:szCs w:val="28"/>
          <w:lang w:eastAsia="ru-RU"/>
        </w:rPr>
        <w:t xml:space="preserve">., пер.Амур-Санана-426 </w:t>
      </w:r>
      <w:proofErr w:type="spellStart"/>
      <w:r w:rsidRPr="00E26BCD">
        <w:rPr>
          <w:rFonts w:ascii="Times New Roman" w:eastAsia="Times New Roman" w:hAnsi="Times New Roman" w:cs="Times New Roman"/>
          <w:sz w:val="28"/>
          <w:szCs w:val="28"/>
          <w:lang w:eastAsia="ru-RU"/>
        </w:rPr>
        <w:t>п.м</w:t>
      </w:r>
      <w:proofErr w:type="spellEnd"/>
      <w:r w:rsidRPr="00E26BCD">
        <w:rPr>
          <w:rFonts w:ascii="Times New Roman" w:eastAsia="Times New Roman" w:hAnsi="Times New Roman" w:cs="Times New Roman"/>
          <w:sz w:val="28"/>
          <w:szCs w:val="28"/>
          <w:lang w:eastAsia="ru-RU"/>
        </w:rPr>
        <w:t xml:space="preserve">., в щебеночном исполнении, пер.Степной-318 </w:t>
      </w:r>
      <w:proofErr w:type="spellStart"/>
      <w:r w:rsidRPr="00E26BCD">
        <w:rPr>
          <w:rFonts w:ascii="Times New Roman" w:eastAsia="Times New Roman" w:hAnsi="Times New Roman" w:cs="Times New Roman"/>
          <w:sz w:val="28"/>
          <w:szCs w:val="28"/>
          <w:lang w:eastAsia="ru-RU"/>
        </w:rPr>
        <w:t>п.м</w:t>
      </w:r>
      <w:proofErr w:type="spellEnd"/>
      <w:r w:rsidRPr="00E26BCD">
        <w:rPr>
          <w:rFonts w:ascii="Times New Roman" w:eastAsia="Times New Roman" w:hAnsi="Times New Roman" w:cs="Times New Roman"/>
          <w:sz w:val="28"/>
          <w:szCs w:val="28"/>
          <w:lang w:eastAsia="ru-RU"/>
        </w:rPr>
        <w:t xml:space="preserve">. в асфальтобетонном исполнении. А также произведен ямочный ремонт дорог на сумму 1780,56 </w:t>
      </w:r>
      <w:proofErr w:type="spellStart"/>
      <w:r w:rsidRPr="00E26BCD">
        <w:rPr>
          <w:rFonts w:ascii="Times New Roman" w:eastAsia="Times New Roman" w:hAnsi="Times New Roman" w:cs="Times New Roman"/>
          <w:sz w:val="28"/>
          <w:szCs w:val="28"/>
          <w:lang w:eastAsia="ru-RU"/>
        </w:rPr>
        <w:t>тыс</w:t>
      </w:r>
      <w:proofErr w:type="gramStart"/>
      <w:r w:rsidRPr="00E26BCD">
        <w:rPr>
          <w:rFonts w:ascii="Times New Roman" w:eastAsia="Times New Roman" w:hAnsi="Times New Roman" w:cs="Times New Roman"/>
          <w:sz w:val="28"/>
          <w:szCs w:val="28"/>
          <w:lang w:eastAsia="ru-RU"/>
        </w:rPr>
        <w:t>.р</w:t>
      </w:r>
      <w:proofErr w:type="gramEnd"/>
      <w:r w:rsidRPr="00E26BCD">
        <w:rPr>
          <w:rFonts w:ascii="Times New Roman" w:eastAsia="Times New Roman" w:hAnsi="Times New Roman" w:cs="Times New Roman"/>
          <w:sz w:val="28"/>
          <w:szCs w:val="28"/>
          <w:lang w:eastAsia="ru-RU"/>
        </w:rPr>
        <w:t>уб</w:t>
      </w:r>
      <w:proofErr w:type="spellEnd"/>
      <w:r w:rsidRPr="00E26BCD">
        <w:rPr>
          <w:rFonts w:ascii="Times New Roman" w:eastAsia="Times New Roman" w:hAnsi="Times New Roman" w:cs="Times New Roman"/>
          <w:sz w:val="28"/>
          <w:szCs w:val="28"/>
          <w:lang w:eastAsia="ru-RU"/>
        </w:rPr>
        <w:t>. из средств местного бюджета.</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Выполнены работы по нанесению горизонтальной дорожной разметки:</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-окрашено 12 пешеходных переходов;</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-нанесена прерывистая и сплошная линия.</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Администрация ГГМО приняли участие в конкурсном отборе социально-значимых проектов развития территорий муниципального образования, основанных на местных инициативах. В результате отбора будет реализован социально-значимый проект «Устройство пешеходного ограждения по </w:t>
      </w:r>
      <w:proofErr w:type="spellStart"/>
      <w:r w:rsidRPr="00E26BCD">
        <w:rPr>
          <w:rFonts w:ascii="Times New Roman" w:eastAsia="Times New Roman" w:hAnsi="Times New Roman" w:cs="Times New Roman"/>
          <w:sz w:val="28"/>
          <w:szCs w:val="28"/>
          <w:lang w:eastAsia="ru-RU"/>
        </w:rPr>
        <w:t>ул</w:t>
      </w:r>
      <w:proofErr w:type="gramStart"/>
      <w:r w:rsidRPr="00E26BCD">
        <w:rPr>
          <w:rFonts w:ascii="Times New Roman" w:eastAsia="Times New Roman" w:hAnsi="Times New Roman" w:cs="Times New Roman"/>
          <w:sz w:val="28"/>
          <w:szCs w:val="28"/>
          <w:lang w:eastAsia="ru-RU"/>
        </w:rPr>
        <w:t>.Л</w:t>
      </w:r>
      <w:proofErr w:type="gramEnd"/>
      <w:r w:rsidRPr="00E26BCD">
        <w:rPr>
          <w:rFonts w:ascii="Times New Roman" w:eastAsia="Times New Roman" w:hAnsi="Times New Roman" w:cs="Times New Roman"/>
          <w:sz w:val="28"/>
          <w:szCs w:val="28"/>
          <w:lang w:eastAsia="ru-RU"/>
        </w:rPr>
        <w:t>енина</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г.Городовиковск</w:t>
      </w:r>
      <w:proofErr w:type="spellEnd"/>
      <w:r w:rsidRPr="00E26BCD">
        <w:rPr>
          <w:rFonts w:ascii="Times New Roman" w:eastAsia="Times New Roman" w:hAnsi="Times New Roman" w:cs="Times New Roman"/>
          <w:sz w:val="28"/>
          <w:szCs w:val="28"/>
          <w:lang w:eastAsia="ru-RU"/>
        </w:rPr>
        <w:t>».</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В настоящее время  город освещен 501 светильниками уличного освещения</w:t>
      </w:r>
    </w:p>
    <w:p w:rsidR="00E26BCD" w:rsidRPr="00E26BCD" w:rsidRDefault="00E26BCD" w:rsidP="00E26BCD">
      <w:pPr>
        <w:numPr>
          <w:ilvl w:val="0"/>
          <w:numId w:val="6"/>
        </w:numPr>
        <w:spacing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из них 23 шт. установлено и заменено в 2019 году. (</w:t>
      </w:r>
      <w:proofErr w:type="spellStart"/>
      <w:r w:rsidRPr="00E26BCD">
        <w:rPr>
          <w:rFonts w:ascii="Times New Roman" w:eastAsia="Times New Roman" w:hAnsi="Times New Roman" w:cs="Times New Roman"/>
          <w:sz w:val="28"/>
          <w:szCs w:val="28"/>
          <w:lang w:eastAsia="ru-RU"/>
        </w:rPr>
        <w:t>ул</w:t>
      </w:r>
      <w:proofErr w:type="gramStart"/>
      <w:r w:rsidRPr="00E26BCD">
        <w:rPr>
          <w:rFonts w:ascii="Times New Roman" w:eastAsia="Times New Roman" w:hAnsi="Times New Roman" w:cs="Times New Roman"/>
          <w:sz w:val="28"/>
          <w:szCs w:val="28"/>
          <w:lang w:eastAsia="ru-RU"/>
        </w:rPr>
        <w:t>.Х</w:t>
      </w:r>
      <w:proofErr w:type="gramEnd"/>
      <w:r w:rsidRPr="00E26BCD">
        <w:rPr>
          <w:rFonts w:ascii="Times New Roman" w:eastAsia="Times New Roman" w:hAnsi="Times New Roman" w:cs="Times New Roman"/>
          <w:sz w:val="28"/>
          <w:szCs w:val="28"/>
          <w:lang w:eastAsia="ru-RU"/>
        </w:rPr>
        <w:t>ахлыновой</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пер.Зоотехнический</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ул.Березовая</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ул.Горького</w:t>
      </w:r>
      <w:proofErr w:type="spellEnd"/>
      <w:r w:rsidRPr="00E26BCD">
        <w:rPr>
          <w:rFonts w:ascii="Times New Roman" w:eastAsia="Times New Roman" w:hAnsi="Times New Roman" w:cs="Times New Roman"/>
          <w:sz w:val="28"/>
          <w:szCs w:val="28"/>
          <w:lang w:eastAsia="ru-RU"/>
        </w:rPr>
        <w:t xml:space="preserve">, 1 </w:t>
      </w:r>
      <w:proofErr w:type="spellStart"/>
      <w:r w:rsidRPr="00E26BCD">
        <w:rPr>
          <w:rFonts w:ascii="Times New Roman" w:eastAsia="Times New Roman" w:hAnsi="Times New Roman" w:cs="Times New Roman"/>
          <w:sz w:val="28"/>
          <w:szCs w:val="28"/>
          <w:lang w:eastAsia="ru-RU"/>
        </w:rPr>
        <w:t>мкр</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ул.Интернациональная</w:t>
      </w:r>
      <w:proofErr w:type="spellEnd"/>
      <w:r w:rsidRPr="00E26BCD">
        <w:rPr>
          <w:rFonts w:ascii="Times New Roman" w:eastAsia="Times New Roman" w:hAnsi="Times New Roman" w:cs="Times New Roman"/>
          <w:sz w:val="28"/>
          <w:szCs w:val="28"/>
          <w:lang w:eastAsia="ru-RU"/>
        </w:rPr>
        <w:t xml:space="preserve">, мемориал, городской парк, </w:t>
      </w:r>
      <w:proofErr w:type="spellStart"/>
      <w:r w:rsidRPr="00E26BCD">
        <w:rPr>
          <w:rFonts w:ascii="Times New Roman" w:eastAsia="Times New Roman" w:hAnsi="Times New Roman" w:cs="Times New Roman"/>
          <w:sz w:val="28"/>
          <w:szCs w:val="28"/>
          <w:lang w:eastAsia="ru-RU"/>
        </w:rPr>
        <w:t>ул.Заречная</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ул.Агрономическая</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ул.Советская</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пер.Октябрьский</w:t>
      </w:r>
      <w:proofErr w:type="spellEnd"/>
      <w:r w:rsidRPr="00E26BCD">
        <w:rPr>
          <w:rFonts w:ascii="Times New Roman" w:eastAsia="Times New Roman" w:hAnsi="Times New Roman" w:cs="Times New Roman"/>
          <w:sz w:val="28"/>
          <w:szCs w:val="28"/>
          <w:lang w:eastAsia="ru-RU"/>
        </w:rPr>
        <w:t>).</w:t>
      </w:r>
    </w:p>
    <w:p w:rsidR="00E26BCD" w:rsidRPr="00E26BCD" w:rsidRDefault="00E26BCD" w:rsidP="00E26BCD">
      <w:pPr>
        <w:numPr>
          <w:ilvl w:val="0"/>
          <w:numId w:val="6"/>
        </w:numPr>
        <w:spacing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отремонтировано 46 </w:t>
      </w:r>
      <w:proofErr w:type="spellStart"/>
      <w:r w:rsidRPr="00E26BCD">
        <w:rPr>
          <w:rFonts w:ascii="Times New Roman" w:eastAsia="Times New Roman" w:hAnsi="Times New Roman" w:cs="Times New Roman"/>
          <w:sz w:val="28"/>
          <w:szCs w:val="28"/>
          <w:lang w:eastAsia="ru-RU"/>
        </w:rPr>
        <w:t>шт</w:t>
      </w:r>
      <w:proofErr w:type="gramStart"/>
      <w:r w:rsidRPr="00E26BCD">
        <w:rPr>
          <w:rFonts w:ascii="Times New Roman" w:eastAsia="Times New Roman" w:hAnsi="Times New Roman" w:cs="Times New Roman"/>
          <w:sz w:val="28"/>
          <w:szCs w:val="28"/>
          <w:lang w:eastAsia="ru-RU"/>
        </w:rPr>
        <w:t>.с</w:t>
      </w:r>
      <w:proofErr w:type="gramEnd"/>
      <w:r w:rsidRPr="00E26BCD">
        <w:rPr>
          <w:rFonts w:ascii="Times New Roman" w:eastAsia="Times New Roman" w:hAnsi="Times New Roman" w:cs="Times New Roman"/>
          <w:sz w:val="28"/>
          <w:szCs w:val="28"/>
          <w:lang w:eastAsia="ru-RU"/>
        </w:rPr>
        <w:t>ветильников</w:t>
      </w:r>
      <w:proofErr w:type="spellEnd"/>
      <w:r w:rsidRPr="00E26BCD">
        <w:rPr>
          <w:rFonts w:ascii="Times New Roman" w:eastAsia="Times New Roman" w:hAnsi="Times New Roman" w:cs="Times New Roman"/>
          <w:sz w:val="28"/>
          <w:szCs w:val="28"/>
          <w:lang w:eastAsia="ru-RU"/>
        </w:rPr>
        <w:t xml:space="preserve"> по улицам города.</w:t>
      </w:r>
    </w:p>
    <w:p w:rsidR="00E26BCD" w:rsidRPr="00E26BCD" w:rsidRDefault="00E26BCD" w:rsidP="00E26BCD">
      <w:pPr>
        <w:numPr>
          <w:ilvl w:val="0"/>
          <w:numId w:val="6"/>
        </w:numPr>
        <w:spacing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Заменено 250 м СИП (для освещения сквера «Лужайка лотосов»), 40 м (</w:t>
      </w:r>
      <w:proofErr w:type="spellStart"/>
      <w:r w:rsidRPr="00E26BCD">
        <w:rPr>
          <w:rFonts w:ascii="Times New Roman" w:eastAsia="Times New Roman" w:hAnsi="Times New Roman" w:cs="Times New Roman"/>
          <w:sz w:val="28"/>
          <w:szCs w:val="28"/>
          <w:lang w:eastAsia="ru-RU"/>
        </w:rPr>
        <w:t>ул</w:t>
      </w:r>
      <w:proofErr w:type="gramStart"/>
      <w:r w:rsidRPr="00E26BCD">
        <w:rPr>
          <w:rFonts w:ascii="Times New Roman" w:eastAsia="Times New Roman" w:hAnsi="Times New Roman" w:cs="Times New Roman"/>
          <w:sz w:val="28"/>
          <w:szCs w:val="28"/>
          <w:lang w:eastAsia="ru-RU"/>
        </w:rPr>
        <w:t>.Б</w:t>
      </w:r>
      <w:proofErr w:type="gramEnd"/>
      <w:r w:rsidRPr="00E26BCD">
        <w:rPr>
          <w:rFonts w:ascii="Times New Roman" w:eastAsia="Times New Roman" w:hAnsi="Times New Roman" w:cs="Times New Roman"/>
          <w:sz w:val="28"/>
          <w:szCs w:val="28"/>
          <w:lang w:eastAsia="ru-RU"/>
        </w:rPr>
        <w:t>ерезовая</w:t>
      </w:r>
      <w:proofErr w:type="spellEnd"/>
      <w:r w:rsidRPr="00E26BCD">
        <w:rPr>
          <w:rFonts w:ascii="Times New Roman" w:eastAsia="Times New Roman" w:hAnsi="Times New Roman" w:cs="Times New Roman"/>
          <w:sz w:val="28"/>
          <w:szCs w:val="28"/>
          <w:lang w:eastAsia="ru-RU"/>
        </w:rPr>
        <w:t>).</w:t>
      </w:r>
    </w:p>
    <w:p w:rsidR="00E26BCD" w:rsidRPr="00E26BCD" w:rsidRDefault="00E26BCD" w:rsidP="00E26BCD">
      <w:pPr>
        <w:spacing w:line="240" w:lineRule="auto"/>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Подводя итоги 2019 года,  по данному разделу хочется отметить, что наш город становится все чище и краше, и это большая  заслуга  жителей города и ГХО и благоустройства города Городовиковска.</w:t>
      </w:r>
    </w:p>
    <w:p w:rsidR="00E26BCD" w:rsidRPr="00E26BCD" w:rsidRDefault="00E26BCD" w:rsidP="00E26BCD">
      <w:pPr>
        <w:spacing w:line="240" w:lineRule="auto"/>
        <w:ind w:left="360"/>
        <w:jc w:val="center"/>
        <w:rPr>
          <w:rFonts w:ascii="Times New Roman" w:eastAsia="Times New Roman" w:hAnsi="Times New Roman" w:cs="Times New Roman"/>
          <w:b/>
          <w:sz w:val="28"/>
          <w:szCs w:val="28"/>
          <w:highlight w:val="yellow"/>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 xml:space="preserve"> </w:t>
      </w:r>
      <w:r w:rsidRPr="00E26BCD">
        <w:rPr>
          <w:rFonts w:ascii="Times New Roman" w:eastAsia="Times New Roman" w:hAnsi="Times New Roman" w:cs="Times New Roman"/>
          <w:b/>
          <w:sz w:val="28"/>
          <w:szCs w:val="28"/>
          <w:bdr w:val="none" w:sz="0" w:space="0" w:color="auto" w:frame="1"/>
          <w:lang w:eastAsia="ru-RU"/>
        </w:rPr>
        <w:t>Культура</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bdr w:val="none" w:sz="0" w:space="0" w:color="auto" w:frame="1"/>
          <w:lang w:eastAsia="ru-RU"/>
        </w:rPr>
        <w:t xml:space="preserve">Раздел «Культура» в бюджете ГГМО РК  занимает </w:t>
      </w:r>
      <w:r w:rsidRPr="00E26BCD">
        <w:rPr>
          <w:rFonts w:ascii="Times New Roman" w:eastAsia="Times New Roman" w:hAnsi="Times New Roman" w:cs="Times New Roman"/>
          <w:sz w:val="28"/>
          <w:szCs w:val="28"/>
          <w:bdr w:val="none" w:sz="0" w:space="0" w:color="auto" w:frame="1"/>
          <w:lang w:eastAsia="ru-RU"/>
        </w:rPr>
        <w:t xml:space="preserve">19,8% </w:t>
      </w:r>
      <w:r w:rsidRPr="00E26BCD">
        <w:rPr>
          <w:rFonts w:ascii="Times New Roman" w:eastAsia="Times New Roman" w:hAnsi="Times New Roman" w:cs="Times New Roman"/>
          <w:color w:val="000000"/>
          <w:sz w:val="28"/>
          <w:szCs w:val="28"/>
          <w:bdr w:val="none" w:sz="0" w:space="0" w:color="auto" w:frame="1"/>
          <w:lang w:eastAsia="ru-RU"/>
        </w:rPr>
        <w:t xml:space="preserve">от общих расходов бюджета города или </w:t>
      </w:r>
      <w:r w:rsidRPr="00E26BCD">
        <w:rPr>
          <w:rFonts w:ascii="Times New Roman" w:eastAsia="Times New Roman" w:hAnsi="Times New Roman" w:cs="Times New Roman"/>
          <w:sz w:val="28"/>
          <w:szCs w:val="28"/>
          <w:bdr w:val="none" w:sz="0" w:space="0" w:color="auto" w:frame="1"/>
          <w:lang w:eastAsia="ru-RU"/>
        </w:rPr>
        <w:t>5,02 млн. руб</w:t>
      </w:r>
      <w:r w:rsidRPr="00E26BCD">
        <w:rPr>
          <w:rFonts w:ascii="Times New Roman" w:eastAsia="Times New Roman" w:hAnsi="Times New Roman" w:cs="Times New Roman"/>
          <w:color w:val="000000"/>
          <w:sz w:val="28"/>
          <w:szCs w:val="28"/>
          <w:bdr w:val="none" w:sz="0" w:space="0" w:color="auto" w:frame="1"/>
          <w:lang w:eastAsia="ru-RU"/>
        </w:rPr>
        <w:t xml:space="preserve">. На основании решения Собрания депутатов ГГМО РК № 55 от 25.11.2014г.  </w:t>
      </w:r>
      <w:r w:rsidRPr="00E26BCD">
        <w:rPr>
          <w:rFonts w:ascii="Times New Roman" w:eastAsia="Times New Roman" w:hAnsi="Times New Roman" w:cs="Times New Roman"/>
          <w:color w:val="000000"/>
          <w:sz w:val="28"/>
          <w:szCs w:val="28"/>
          <w:lang w:eastAsia="ru-RU"/>
        </w:rPr>
        <w:t xml:space="preserve">«О передаче </w:t>
      </w:r>
      <w:r w:rsidRPr="00E26BCD">
        <w:rPr>
          <w:rFonts w:ascii="Times New Roman" w:eastAsia="Calibri" w:hAnsi="Times New Roman" w:cs="Times New Roman"/>
          <w:color w:val="000000"/>
          <w:sz w:val="28"/>
          <w:szCs w:val="28"/>
          <w:lang w:eastAsia="ru-RU"/>
        </w:rPr>
        <w:t>полномочий по вопросу создания условий для организации досуга и обеспечения</w:t>
      </w:r>
      <w:r w:rsidRPr="00E26BCD">
        <w:rPr>
          <w:rFonts w:ascii="Times New Roman" w:eastAsia="Times New Roman" w:hAnsi="Times New Roman" w:cs="Times New Roman"/>
          <w:color w:val="000000"/>
          <w:sz w:val="28"/>
          <w:szCs w:val="28"/>
          <w:lang w:eastAsia="ru-RU"/>
        </w:rPr>
        <w:t xml:space="preserve"> жителей </w:t>
      </w:r>
      <w:r w:rsidRPr="00E26BCD">
        <w:rPr>
          <w:rFonts w:ascii="Times New Roman" w:eastAsia="Calibri" w:hAnsi="Times New Roman" w:cs="Times New Roman"/>
          <w:color w:val="000000"/>
          <w:sz w:val="28"/>
          <w:szCs w:val="28"/>
          <w:lang w:eastAsia="ru-RU"/>
        </w:rPr>
        <w:t>услугами в сфере культуры; организации библиотечного обслуживания населения, комплектования и обеспечения сохранности  библиотечных фондов библиотек городского муниципального образования и заключении соглашения»</w:t>
      </w:r>
      <w:r w:rsidRPr="00E26BCD">
        <w:rPr>
          <w:rFonts w:ascii="Times New Roman" w:eastAsia="Times New Roman" w:hAnsi="Times New Roman" w:cs="Times New Roman"/>
          <w:color w:val="000000"/>
          <w:sz w:val="28"/>
          <w:szCs w:val="28"/>
          <w:lang w:eastAsia="ru-RU"/>
        </w:rPr>
        <w:t xml:space="preserve"> полномочия по культуре и библиотекам с 01.12.2014г  были переданы </w:t>
      </w:r>
      <w:proofErr w:type="spellStart"/>
      <w:r w:rsidRPr="00E26BCD">
        <w:rPr>
          <w:rFonts w:ascii="Times New Roman" w:eastAsia="Times New Roman" w:hAnsi="Times New Roman" w:cs="Times New Roman"/>
          <w:color w:val="000000"/>
          <w:sz w:val="28"/>
          <w:szCs w:val="28"/>
          <w:lang w:eastAsia="ru-RU"/>
        </w:rPr>
        <w:t>Городовиковскому</w:t>
      </w:r>
      <w:proofErr w:type="spellEnd"/>
      <w:r w:rsidRPr="00E26BCD">
        <w:rPr>
          <w:rFonts w:ascii="Times New Roman" w:eastAsia="Times New Roman" w:hAnsi="Times New Roman" w:cs="Times New Roman"/>
          <w:color w:val="000000"/>
          <w:sz w:val="28"/>
          <w:szCs w:val="28"/>
          <w:lang w:eastAsia="ru-RU"/>
        </w:rPr>
        <w:t xml:space="preserve"> РМО, финансирование расходов по передаваемым полномочиям осуществляет </w:t>
      </w:r>
      <w:proofErr w:type="spellStart"/>
      <w:r w:rsidRPr="00E26BCD">
        <w:rPr>
          <w:rFonts w:ascii="Times New Roman" w:eastAsia="Times New Roman" w:hAnsi="Times New Roman" w:cs="Times New Roman"/>
          <w:color w:val="000000"/>
          <w:sz w:val="28"/>
          <w:szCs w:val="28"/>
          <w:lang w:eastAsia="ru-RU"/>
        </w:rPr>
        <w:t>Городовиковское</w:t>
      </w:r>
      <w:proofErr w:type="spellEnd"/>
      <w:r w:rsidRPr="00E26BCD">
        <w:rPr>
          <w:rFonts w:ascii="Times New Roman" w:eastAsia="Times New Roman" w:hAnsi="Times New Roman" w:cs="Times New Roman"/>
          <w:color w:val="000000"/>
          <w:sz w:val="28"/>
          <w:szCs w:val="28"/>
          <w:lang w:eastAsia="ru-RU"/>
        </w:rPr>
        <w:t xml:space="preserve"> ГМО.</w:t>
      </w:r>
    </w:p>
    <w:p w:rsidR="00E26BCD" w:rsidRPr="00E26BCD" w:rsidRDefault="00E26BCD" w:rsidP="00E26BCD">
      <w:pPr>
        <w:spacing w:after="0" w:line="240" w:lineRule="auto"/>
        <w:jc w:val="both"/>
        <w:rPr>
          <w:rFonts w:ascii="Calibri" w:eastAsia="Times New Roman" w:hAnsi="Calibri"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ab/>
        <w:t xml:space="preserve">На основании Постановления Администрации ГРМО РК  №77 от 28 февраля 2017г. создано учреждение МКУ «Отдел культуры Городовиковского района». </w:t>
      </w:r>
      <w:proofErr w:type="gramStart"/>
      <w:r w:rsidRPr="00E26BCD">
        <w:rPr>
          <w:rFonts w:ascii="Times New Roman" w:eastAsia="Times New Roman" w:hAnsi="Times New Roman" w:cs="Times New Roman"/>
          <w:color w:val="000000"/>
          <w:sz w:val="28"/>
          <w:szCs w:val="28"/>
          <w:lang w:eastAsia="ru-RU"/>
        </w:rPr>
        <w:t>Согласно Постановления</w:t>
      </w:r>
      <w:proofErr w:type="gramEnd"/>
      <w:r w:rsidRPr="00E26BCD">
        <w:rPr>
          <w:rFonts w:ascii="Times New Roman" w:eastAsia="Times New Roman" w:hAnsi="Times New Roman" w:cs="Times New Roman"/>
          <w:color w:val="000000"/>
          <w:sz w:val="28"/>
          <w:szCs w:val="28"/>
          <w:lang w:eastAsia="ru-RU"/>
        </w:rPr>
        <w:t xml:space="preserve"> Администрации Городовиковского районного муниципального образования Республики </w:t>
      </w:r>
      <w:r w:rsidRPr="00E26BCD">
        <w:rPr>
          <w:rFonts w:ascii="Times New Roman" w:eastAsia="Times New Roman" w:hAnsi="Times New Roman" w:cs="Times New Roman"/>
          <w:color w:val="000000"/>
          <w:sz w:val="28"/>
          <w:szCs w:val="28"/>
          <w:lang w:eastAsia="ru-RU"/>
        </w:rPr>
        <w:lastRenderedPageBreak/>
        <w:t xml:space="preserve">Калмыкия от 07 августа 2019г. №215г. внесены изменения в Положение МКУ "Отдел культуры Городовиковского района РК".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ab/>
        <w:t xml:space="preserve">Здание Городовиковского городского Дома культуры с кадастровым номером 08:01 230143:104 передано в безвозмездное пользование МКУ "Отдел культуры Городовиковского района РК" </w:t>
      </w:r>
      <w:proofErr w:type="gramStart"/>
      <w:r w:rsidRPr="00E26BCD">
        <w:rPr>
          <w:rFonts w:ascii="Times New Roman" w:eastAsia="Times New Roman" w:hAnsi="Times New Roman" w:cs="Times New Roman"/>
          <w:color w:val="000000"/>
          <w:sz w:val="28"/>
          <w:szCs w:val="28"/>
          <w:lang w:eastAsia="ru-RU"/>
        </w:rPr>
        <w:t>согласно договора</w:t>
      </w:r>
      <w:proofErr w:type="gramEnd"/>
      <w:r w:rsidRPr="00E26BCD">
        <w:rPr>
          <w:rFonts w:ascii="Times New Roman" w:eastAsia="Times New Roman" w:hAnsi="Times New Roman" w:cs="Times New Roman"/>
          <w:color w:val="000000"/>
          <w:sz w:val="28"/>
          <w:szCs w:val="28"/>
          <w:lang w:eastAsia="ru-RU"/>
        </w:rPr>
        <w:t xml:space="preserve"> безвозмездного пользования от 02 февраля 2018г.</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ab/>
        <w:t>МКУ "Отдел культуры Городовиковского района РК" принял участие и стал победителем в Конкурсе социальных и культурных проектов ПАО "</w:t>
      </w:r>
      <w:proofErr w:type="spellStart"/>
      <w:r w:rsidRPr="00E26BCD">
        <w:rPr>
          <w:rFonts w:ascii="Times New Roman" w:eastAsia="Times New Roman" w:hAnsi="Times New Roman" w:cs="Times New Roman"/>
          <w:color w:val="000000"/>
          <w:sz w:val="28"/>
          <w:szCs w:val="28"/>
          <w:lang w:eastAsia="ru-RU"/>
        </w:rPr>
        <w:t>Лукойл</w:t>
      </w:r>
      <w:proofErr w:type="gramStart"/>
      <w:r w:rsidRPr="00E26BCD">
        <w:rPr>
          <w:rFonts w:ascii="Times New Roman" w:eastAsia="Times New Roman" w:hAnsi="Times New Roman" w:cs="Times New Roman"/>
          <w:color w:val="000000"/>
          <w:sz w:val="28"/>
          <w:szCs w:val="28"/>
          <w:lang w:eastAsia="ru-RU"/>
        </w:rPr>
        <w:t>"н</w:t>
      </w:r>
      <w:proofErr w:type="gramEnd"/>
      <w:r w:rsidRPr="00E26BCD">
        <w:rPr>
          <w:rFonts w:ascii="Times New Roman" w:eastAsia="Times New Roman" w:hAnsi="Times New Roman" w:cs="Times New Roman"/>
          <w:color w:val="000000"/>
          <w:sz w:val="28"/>
          <w:szCs w:val="28"/>
          <w:lang w:eastAsia="ru-RU"/>
        </w:rPr>
        <w:t>а</w:t>
      </w:r>
      <w:proofErr w:type="spellEnd"/>
      <w:r w:rsidRPr="00E26BCD">
        <w:rPr>
          <w:rFonts w:ascii="Times New Roman" w:eastAsia="Times New Roman" w:hAnsi="Times New Roman" w:cs="Times New Roman"/>
          <w:color w:val="000000"/>
          <w:sz w:val="28"/>
          <w:szCs w:val="28"/>
          <w:lang w:eastAsia="ru-RU"/>
        </w:rPr>
        <w:t xml:space="preserve"> территории Республики Калмыкия в номинации "Духовность и культура" проект «Мы с компьютером на ТЫ».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bCs/>
          <w:iCs/>
          <w:sz w:val="28"/>
          <w:szCs w:val="28"/>
          <w:lang w:eastAsia="ru-RU"/>
        </w:rPr>
        <w:tab/>
      </w:r>
      <w:r w:rsidRPr="00E26BCD">
        <w:rPr>
          <w:rFonts w:ascii="Times New Roman" w:eastAsia="Times New Roman" w:hAnsi="Times New Roman" w:cs="Times New Roman"/>
          <w:color w:val="000000"/>
          <w:sz w:val="28"/>
          <w:szCs w:val="28"/>
          <w:lang w:eastAsia="ru-RU"/>
        </w:rPr>
        <w:t xml:space="preserve">За 2019 г. в городском Доме культуры прошло 277 разноплановых мероприятий, из них для детей было проведено 42 мероприятия.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Основной деятельностью Городовиковского городского Дома культуры является:</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внедрение и развитие новых форм культурно - досуговой деятельности;</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изучение общественных потребностей в сфере культуры;</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-сохранение и поддержка самодеятельного художественного творчества.</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создание и организация работы кружков, коллективов, любительских объединений и других клубных формирований по различным направлениям деятельности в зависимости от запросов населения;</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proofErr w:type="gramStart"/>
      <w:r w:rsidRPr="00E26BCD">
        <w:rPr>
          <w:rFonts w:ascii="Times New Roman" w:eastAsia="Times New Roman" w:hAnsi="Times New Roman" w:cs="Times New Roman"/>
          <w:color w:val="000000"/>
          <w:sz w:val="28"/>
          <w:szCs w:val="28"/>
          <w:lang w:eastAsia="ru-RU"/>
        </w:rPr>
        <w:t>- подготовка и проведение вечеров, театрализованных представлений, танцевально-развлекательных, выставочных, концертных, игровых программ, вечеров отдыха, тематических праздников, торжественных поздравлений, детских утренников, семейных праздников, дискотек, конкурсов и других форм культурной деятельности.</w:t>
      </w:r>
      <w:proofErr w:type="gramEnd"/>
    </w:p>
    <w:p w:rsidR="00E26BCD" w:rsidRPr="00E26BCD" w:rsidRDefault="00E26BCD" w:rsidP="00E26BCD">
      <w:pPr>
        <w:spacing w:after="0" w:line="240" w:lineRule="auto"/>
        <w:jc w:val="both"/>
        <w:rPr>
          <w:rFonts w:ascii="Times New Roman" w:eastAsia="Times New Roman" w:hAnsi="Times New Roman" w:cs="Times New Roman"/>
          <w:bCs/>
          <w:iCs/>
          <w:sz w:val="28"/>
          <w:szCs w:val="28"/>
          <w:lang w:eastAsia="ru-RU"/>
        </w:rPr>
      </w:pPr>
      <w:r w:rsidRPr="00E26BCD">
        <w:rPr>
          <w:rFonts w:ascii="Times New Roman" w:eastAsia="Times New Roman" w:hAnsi="Times New Roman" w:cs="Times New Roman"/>
          <w:color w:val="FF0000"/>
          <w:sz w:val="28"/>
          <w:szCs w:val="28"/>
          <w:lang w:eastAsia="ru-RU"/>
        </w:rPr>
        <w:tab/>
      </w:r>
      <w:r w:rsidRPr="00E26BCD">
        <w:rPr>
          <w:rFonts w:ascii="Times New Roman" w:eastAsia="Times New Roman" w:hAnsi="Times New Roman" w:cs="Times New Roman"/>
          <w:color w:val="000000"/>
          <w:sz w:val="28"/>
          <w:szCs w:val="28"/>
          <w:lang w:eastAsia="ru-RU"/>
        </w:rPr>
        <w:t xml:space="preserve">Большая работа ведется по организации и проведению мероприятий, направленных на </w:t>
      </w:r>
      <w:r w:rsidRPr="00E26BCD">
        <w:rPr>
          <w:rFonts w:ascii="Times New Roman" w:eastAsia="Times New Roman" w:hAnsi="Times New Roman" w:cs="Times New Roman"/>
          <w:bCs/>
          <w:iCs/>
          <w:color w:val="000000"/>
          <w:sz w:val="28"/>
          <w:szCs w:val="28"/>
          <w:lang w:eastAsia="ru-RU"/>
        </w:rPr>
        <w:t xml:space="preserve">противодействие идеологии терроризма, осуществляется показ </w:t>
      </w:r>
      <w:r w:rsidRPr="00E26BCD">
        <w:rPr>
          <w:rFonts w:ascii="Times New Roman" w:eastAsia="Times New Roman" w:hAnsi="Times New Roman" w:cs="Times New Roman"/>
          <w:sz w:val="28"/>
          <w:szCs w:val="28"/>
          <w:lang w:eastAsia="ru-RU"/>
        </w:rPr>
        <w:t xml:space="preserve">мультимедийных презентаций, фильмов и видеороликов антитеррористической </w:t>
      </w:r>
      <w:proofErr w:type="gramStart"/>
      <w:r w:rsidRPr="00E26BCD">
        <w:rPr>
          <w:rFonts w:ascii="Times New Roman" w:eastAsia="Times New Roman" w:hAnsi="Times New Roman" w:cs="Times New Roman"/>
          <w:sz w:val="28"/>
          <w:szCs w:val="28"/>
          <w:lang w:eastAsia="ru-RU"/>
        </w:rPr>
        <w:t>направленности</w:t>
      </w:r>
      <w:proofErr w:type="gramEnd"/>
      <w:r w:rsidRPr="00E26BCD">
        <w:rPr>
          <w:rFonts w:ascii="Times New Roman" w:eastAsia="Times New Roman" w:hAnsi="Times New Roman" w:cs="Times New Roman"/>
          <w:sz w:val="28"/>
          <w:szCs w:val="28"/>
          <w:lang w:eastAsia="ru-RU"/>
        </w:rPr>
        <w:t xml:space="preserve"> скачанные с официальных сайтов НАК и УФСБ. 15 июля 2019г. были оформлены паспорта безопасности (территорий) в сфере культуры на </w:t>
      </w:r>
      <w:proofErr w:type="spellStart"/>
      <w:r w:rsidRPr="00E26BCD">
        <w:rPr>
          <w:rFonts w:ascii="Times New Roman" w:eastAsia="Times New Roman" w:hAnsi="Times New Roman" w:cs="Times New Roman"/>
          <w:sz w:val="28"/>
          <w:szCs w:val="28"/>
          <w:lang w:eastAsia="ru-RU"/>
        </w:rPr>
        <w:t>Городовиковский</w:t>
      </w:r>
      <w:proofErr w:type="spellEnd"/>
      <w:r w:rsidRPr="00E26BCD">
        <w:rPr>
          <w:rFonts w:ascii="Times New Roman" w:eastAsia="Times New Roman" w:hAnsi="Times New Roman" w:cs="Times New Roman"/>
          <w:sz w:val="28"/>
          <w:szCs w:val="28"/>
          <w:lang w:eastAsia="ru-RU"/>
        </w:rPr>
        <w:t xml:space="preserve"> городской Дом культуры, городскую  и детскую библиотеки. </w:t>
      </w:r>
      <w:r w:rsidRPr="00E26BCD">
        <w:rPr>
          <w:rFonts w:ascii="Times New Roman" w:eastAsia="Times New Roman" w:hAnsi="Times New Roman" w:cs="Times New Roman"/>
          <w:bCs/>
          <w:iCs/>
          <w:sz w:val="28"/>
          <w:szCs w:val="28"/>
          <w:lang w:eastAsia="ru-RU"/>
        </w:rPr>
        <w:t xml:space="preserve">В июле 2019г. Отдел культуры Городовиковского района принял участие во Всероссийском конкурсе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    </w:t>
      </w:r>
    </w:p>
    <w:p w:rsidR="00E26BCD" w:rsidRPr="00E26BCD" w:rsidRDefault="00E26BCD" w:rsidP="00E26BCD">
      <w:pPr>
        <w:spacing w:after="0" w:line="240" w:lineRule="auto"/>
        <w:rPr>
          <w:rFonts w:ascii="Times New Roman" w:eastAsia="Times New Roman" w:hAnsi="Times New Roman" w:cs="Times New Roman"/>
          <w:bCs/>
          <w:color w:val="000000"/>
          <w:sz w:val="28"/>
          <w:szCs w:val="28"/>
          <w:lang w:eastAsia="ru-RU"/>
        </w:rPr>
      </w:pPr>
      <w:proofErr w:type="gramStart"/>
      <w:r w:rsidRPr="00E26BCD">
        <w:rPr>
          <w:rFonts w:ascii="Times New Roman" w:eastAsia="Times New Roman" w:hAnsi="Times New Roman" w:cs="Times New Roman"/>
          <w:bCs/>
          <w:color w:val="000000"/>
          <w:sz w:val="28"/>
          <w:szCs w:val="28"/>
          <w:lang w:eastAsia="ru-RU"/>
        </w:rPr>
        <w:t>В</w:t>
      </w:r>
      <w:proofErr w:type="gramEnd"/>
      <w:r w:rsidRPr="00E26BCD">
        <w:rPr>
          <w:rFonts w:ascii="Times New Roman" w:eastAsia="Times New Roman" w:hAnsi="Times New Roman" w:cs="Times New Roman"/>
          <w:bCs/>
          <w:color w:val="000000"/>
          <w:sz w:val="28"/>
          <w:szCs w:val="28"/>
          <w:lang w:eastAsia="ru-RU"/>
        </w:rPr>
        <w:t xml:space="preserve"> </w:t>
      </w:r>
      <w:proofErr w:type="spellStart"/>
      <w:proofErr w:type="gramStart"/>
      <w:r w:rsidRPr="00E26BCD">
        <w:rPr>
          <w:rFonts w:ascii="Times New Roman" w:eastAsia="Times New Roman" w:hAnsi="Times New Roman" w:cs="Times New Roman"/>
          <w:bCs/>
          <w:color w:val="000000"/>
          <w:sz w:val="28"/>
          <w:szCs w:val="28"/>
          <w:lang w:eastAsia="ru-RU"/>
        </w:rPr>
        <w:t>Городовиковском</w:t>
      </w:r>
      <w:proofErr w:type="spellEnd"/>
      <w:proofErr w:type="gramEnd"/>
      <w:r w:rsidRPr="00E26BCD">
        <w:rPr>
          <w:rFonts w:ascii="Times New Roman" w:eastAsia="Times New Roman" w:hAnsi="Times New Roman" w:cs="Times New Roman"/>
          <w:bCs/>
          <w:color w:val="000000"/>
          <w:sz w:val="28"/>
          <w:szCs w:val="28"/>
          <w:lang w:eastAsia="ru-RU"/>
        </w:rPr>
        <w:t xml:space="preserve"> городском Доме культуры работают 7 клубных формирований: </w:t>
      </w:r>
    </w:p>
    <w:p w:rsidR="00E26BCD" w:rsidRPr="00E26BCD" w:rsidRDefault="00E26BCD" w:rsidP="00E26BCD">
      <w:pPr>
        <w:numPr>
          <w:ilvl w:val="0"/>
          <w:numId w:val="7"/>
        </w:numPr>
        <w:spacing w:after="0" w:line="240" w:lineRule="auto"/>
        <w:ind w:firstLine="11"/>
        <w:contextualSpacing/>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Литературное, поэтическое, музыкальное объединение "Дружба" -  10 чел.</w:t>
      </w:r>
    </w:p>
    <w:p w:rsidR="00E26BCD" w:rsidRPr="00E26BCD" w:rsidRDefault="00E26BCD" w:rsidP="00E26BCD">
      <w:pPr>
        <w:numPr>
          <w:ilvl w:val="0"/>
          <w:numId w:val="7"/>
        </w:numPr>
        <w:spacing w:after="0" w:line="240" w:lineRule="auto"/>
        <w:ind w:firstLine="11"/>
        <w:contextualSpacing/>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Народный ансамбль танца «</w:t>
      </w:r>
      <w:proofErr w:type="spellStart"/>
      <w:r w:rsidRPr="00E26BCD">
        <w:rPr>
          <w:rFonts w:ascii="Times New Roman" w:eastAsia="Times New Roman" w:hAnsi="Times New Roman" w:cs="Times New Roman"/>
          <w:color w:val="000000"/>
          <w:sz w:val="28"/>
          <w:szCs w:val="28"/>
          <w:lang w:eastAsia="ru-RU"/>
        </w:rPr>
        <w:t>Иньглян</w:t>
      </w:r>
      <w:proofErr w:type="spellEnd"/>
      <w:r w:rsidRPr="00E26BCD">
        <w:rPr>
          <w:rFonts w:ascii="Times New Roman" w:eastAsia="Times New Roman" w:hAnsi="Times New Roman" w:cs="Times New Roman"/>
          <w:color w:val="000000"/>
          <w:sz w:val="28"/>
          <w:szCs w:val="28"/>
          <w:lang w:eastAsia="ru-RU"/>
        </w:rPr>
        <w:t>» -77чел.</w:t>
      </w:r>
    </w:p>
    <w:p w:rsidR="00E26BCD" w:rsidRPr="00E26BCD" w:rsidRDefault="00E26BCD" w:rsidP="00E26BCD">
      <w:pPr>
        <w:numPr>
          <w:ilvl w:val="0"/>
          <w:numId w:val="7"/>
        </w:numPr>
        <w:spacing w:after="0" w:line="240" w:lineRule="auto"/>
        <w:ind w:firstLine="11"/>
        <w:contextualSpacing/>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lastRenderedPageBreak/>
        <w:t>Фольклорный коллектив «</w:t>
      </w:r>
      <w:proofErr w:type="spellStart"/>
      <w:r w:rsidRPr="00E26BCD">
        <w:rPr>
          <w:rFonts w:ascii="Times New Roman" w:eastAsia="Times New Roman" w:hAnsi="Times New Roman" w:cs="Times New Roman"/>
          <w:color w:val="000000"/>
          <w:sz w:val="28"/>
          <w:szCs w:val="28"/>
          <w:lang w:eastAsia="ru-RU"/>
        </w:rPr>
        <w:t>Алтнбильцг</w:t>
      </w:r>
      <w:proofErr w:type="spellEnd"/>
      <w:r w:rsidRPr="00E26BCD">
        <w:rPr>
          <w:rFonts w:ascii="Times New Roman" w:eastAsia="Times New Roman" w:hAnsi="Times New Roman" w:cs="Times New Roman"/>
          <w:color w:val="000000"/>
          <w:sz w:val="28"/>
          <w:szCs w:val="28"/>
          <w:lang w:eastAsia="ru-RU"/>
        </w:rPr>
        <w:t>» - 12 ч.</w:t>
      </w:r>
    </w:p>
    <w:p w:rsidR="00E26BCD" w:rsidRPr="00E26BCD" w:rsidRDefault="00E26BCD" w:rsidP="00E26BCD">
      <w:pPr>
        <w:numPr>
          <w:ilvl w:val="0"/>
          <w:numId w:val="7"/>
        </w:numPr>
        <w:spacing w:after="0" w:line="240" w:lineRule="auto"/>
        <w:ind w:firstLine="11"/>
        <w:contextualSpacing/>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xml:space="preserve">Народный самодеятельный вокальный коллектив «Русские узоры»-22ч. </w:t>
      </w:r>
    </w:p>
    <w:p w:rsidR="00E26BCD" w:rsidRPr="00E26BCD" w:rsidRDefault="00E26BCD" w:rsidP="00E26BCD">
      <w:pPr>
        <w:numPr>
          <w:ilvl w:val="0"/>
          <w:numId w:val="7"/>
        </w:numPr>
        <w:spacing w:after="0" w:line="240" w:lineRule="auto"/>
        <w:ind w:firstLine="11"/>
        <w:contextualSpacing/>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xml:space="preserve">Любительское объединение «Лада» - 22 ч.  </w:t>
      </w:r>
    </w:p>
    <w:p w:rsidR="00E26BCD" w:rsidRPr="00E26BCD" w:rsidRDefault="00E26BCD" w:rsidP="00E26BCD">
      <w:pPr>
        <w:numPr>
          <w:ilvl w:val="0"/>
          <w:numId w:val="7"/>
        </w:numPr>
        <w:spacing w:after="0" w:line="240" w:lineRule="auto"/>
        <w:ind w:firstLine="11"/>
        <w:contextualSpacing/>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Художественное слово  - 10 ч.</w:t>
      </w:r>
    </w:p>
    <w:p w:rsidR="00E26BCD" w:rsidRPr="00E26BCD" w:rsidRDefault="00E26BCD" w:rsidP="00E26BCD">
      <w:pPr>
        <w:numPr>
          <w:ilvl w:val="0"/>
          <w:numId w:val="7"/>
        </w:numPr>
        <w:spacing w:after="0" w:line="240" w:lineRule="auto"/>
        <w:ind w:firstLine="11"/>
        <w:contextualSpacing/>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Кружок  сольного пения. - 9 ч.</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ab/>
        <w:t xml:space="preserve">В рамках программы "Добрые соседи" гостями городских, районных мероприятий являются творческие коллективы с. Летник Ростовской области, </w:t>
      </w:r>
      <w:proofErr w:type="spellStart"/>
      <w:r w:rsidRPr="00E26BCD">
        <w:rPr>
          <w:rFonts w:ascii="Times New Roman" w:eastAsia="Times New Roman" w:hAnsi="Times New Roman" w:cs="Times New Roman"/>
          <w:color w:val="000000"/>
          <w:sz w:val="28"/>
          <w:szCs w:val="28"/>
          <w:lang w:eastAsia="ru-RU"/>
        </w:rPr>
        <w:t>с</w:t>
      </w:r>
      <w:proofErr w:type="gramStart"/>
      <w:r w:rsidRPr="00E26BCD">
        <w:rPr>
          <w:rFonts w:ascii="Times New Roman" w:eastAsia="Times New Roman" w:hAnsi="Times New Roman" w:cs="Times New Roman"/>
          <w:color w:val="000000"/>
          <w:sz w:val="28"/>
          <w:szCs w:val="28"/>
          <w:lang w:eastAsia="ru-RU"/>
        </w:rPr>
        <w:t>.Н</w:t>
      </w:r>
      <w:proofErr w:type="gramEnd"/>
      <w:r w:rsidRPr="00E26BCD">
        <w:rPr>
          <w:rFonts w:ascii="Times New Roman" w:eastAsia="Times New Roman" w:hAnsi="Times New Roman" w:cs="Times New Roman"/>
          <w:color w:val="000000"/>
          <w:sz w:val="28"/>
          <w:szCs w:val="28"/>
          <w:lang w:eastAsia="ru-RU"/>
        </w:rPr>
        <w:t>овопавловка</w:t>
      </w:r>
      <w:proofErr w:type="spellEnd"/>
      <w:r w:rsidRPr="00E26BCD">
        <w:rPr>
          <w:rFonts w:ascii="Times New Roman" w:eastAsia="Times New Roman" w:hAnsi="Times New Roman" w:cs="Times New Roman"/>
          <w:color w:val="000000"/>
          <w:sz w:val="28"/>
          <w:szCs w:val="28"/>
          <w:lang w:eastAsia="ru-RU"/>
        </w:rPr>
        <w:t xml:space="preserve"> Краснодарского края, </w:t>
      </w:r>
      <w:proofErr w:type="spellStart"/>
      <w:r w:rsidRPr="00E26BCD">
        <w:rPr>
          <w:rFonts w:ascii="Times New Roman" w:eastAsia="Times New Roman" w:hAnsi="Times New Roman" w:cs="Times New Roman"/>
          <w:color w:val="000000"/>
          <w:sz w:val="28"/>
          <w:szCs w:val="28"/>
          <w:lang w:eastAsia="ru-RU"/>
        </w:rPr>
        <w:t>с.Привольное</w:t>
      </w:r>
      <w:proofErr w:type="spellEnd"/>
      <w:r w:rsidRPr="00E26BCD">
        <w:rPr>
          <w:rFonts w:ascii="Times New Roman" w:eastAsia="Times New Roman" w:hAnsi="Times New Roman" w:cs="Times New Roman"/>
          <w:color w:val="000000"/>
          <w:sz w:val="28"/>
          <w:szCs w:val="28"/>
          <w:lang w:eastAsia="ru-RU"/>
        </w:rPr>
        <w:t xml:space="preserve"> Ставропольского края. </w:t>
      </w:r>
      <w:r w:rsidRPr="00E26BCD">
        <w:rPr>
          <w:rFonts w:ascii="Times New Roman" w:eastAsia="Times New Roman" w:hAnsi="Times New Roman" w:cs="Times New Roman"/>
          <w:color w:val="000000"/>
          <w:sz w:val="28"/>
          <w:szCs w:val="28"/>
          <w:lang w:eastAsia="ru-RU"/>
        </w:rPr>
        <w:tab/>
        <w:t xml:space="preserve">Различные молодежные фестивали оставили незабываемые воспоминания у участников мероприятий нашего города. </w:t>
      </w:r>
    </w:p>
    <w:p w:rsidR="00E26BCD" w:rsidRPr="00E26BCD" w:rsidRDefault="00E26BCD" w:rsidP="00E26BCD">
      <w:pPr>
        <w:spacing w:after="0" w:line="240" w:lineRule="auto"/>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ab/>
        <w:t>с 20 по 21 апреля 2019 года  народный ансамбль танца "</w:t>
      </w:r>
      <w:proofErr w:type="spellStart"/>
      <w:r w:rsidRPr="00E26BCD">
        <w:rPr>
          <w:rFonts w:ascii="Times New Roman" w:eastAsia="Times New Roman" w:hAnsi="Times New Roman" w:cs="Times New Roman"/>
          <w:color w:val="000000"/>
          <w:sz w:val="28"/>
          <w:szCs w:val="28"/>
          <w:lang w:eastAsia="ru-RU"/>
        </w:rPr>
        <w:t>Иньглян</w:t>
      </w:r>
      <w:proofErr w:type="spellEnd"/>
      <w:r w:rsidRPr="00E26BCD">
        <w:rPr>
          <w:rFonts w:ascii="Times New Roman" w:eastAsia="Times New Roman" w:hAnsi="Times New Roman" w:cs="Times New Roman"/>
          <w:color w:val="000000"/>
          <w:sz w:val="28"/>
          <w:szCs w:val="28"/>
          <w:lang w:eastAsia="ru-RU"/>
        </w:rPr>
        <w:t xml:space="preserve">", самодеятельный коллектив ансамбль казачьей песни «Раздолье» приняли участие в Фестивале тюльпанов Калмыкии в рамках Недели туризма в Республике Калмыкия, который проходил на территории </w:t>
      </w:r>
      <w:proofErr w:type="spellStart"/>
      <w:r w:rsidRPr="00E26BCD">
        <w:rPr>
          <w:rFonts w:ascii="Times New Roman" w:eastAsia="Times New Roman" w:hAnsi="Times New Roman" w:cs="Times New Roman"/>
          <w:color w:val="000000"/>
          <w:sz w:val="28"/>
          <w:szCs w:val="28"/>
          <w:lang w:eastAsia="ru-RU"/>
        </w:rPr>
        <w:t>экостоянки</w:t>
      </w:r>
      <w:proofErr w:type="spellEnd"/>
      <w:r w:rsidRPr="00E26BCD">
        <w:rPr>
          <w:rFonts w:ascii="Times New Roman" w:eastAsia="Times New Roman" w:hAnsi="Times New Roman" w:cs="Times New Roman"/>
          <w:color w:val="000000"/>
          <w:sz w:val="28"/>
          <w:szCs w:val="28"/>
          <w:lang w:eastAsia="ru-RU"/>
        </w:rPr>
        <w:t xml:space="preserve"> «</w:t>
      </w:r>
      <w:proofErr w:type="spellStart"/>
      <w:r w:rsidRPr="00E26BCD">
        <w:rPr>
          <w:rFonts w:ascii="Times New Roman" w:eastAsia="Times New Roman" w:hAnsi="Times New Roman" w:cs="Times New Roman"/>
          <w:color w:val="000000"/>
          <w:sz w:val="28"/>
          <w:szCs w:val="28"/>
          <w:lang w:eastAsia="ru-RU"/>
        </w:rPr>
        <w:t>Шатта</w:t>
      </w:r>
      <w:proofErr w:type="spellEnd"/>
      <w:r w:rsidRPr="00E26BCD">
        <w:rPr>
          <w:rFonts w:ascii="Times New Roman" w:eastAsia="Times New Roman" w:hAnsi="Times New Roman" w:cs="Times New Roman"/>
          <w:color w:val="000000"/>
          <w:sz w:val="28"/>
          <w:szCs w:val="28"/>
          <w:lang w:eastAsia="ru-RU"/>
        </w:rPr>
        <w:t>» Целинного района.</w:t>
      </w:r>
    </w:p>
    <w:p w:rsidR="00E26BCD" w:rsidRPr="00E26BCD" w:rsidRDefault="00E26BCD" w:rsidP="00E26BCD">
      <w:pPr>
        <w:tabs>
          <w:tab w:val="left" w:pos="1164"/>
        </w:tabs>
        <w:spacing w:after="0" w:line="240" w:lineRule="auto"/>
        <w:ind w:firstLine="709"/>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sz w:val="28"/>
          <w:szCs w:val="28"/>
          <w:lang w:eastAsia="ru-RU"/>
        </w:rPr>
        <w:t xml:space="preserve">22 сентября 2019 года </w:t>
      </w:r>
      <w:r w:rsidRPr="00E26BCD">
        <w:rPr>
          <w:rFonts w:ascii="Times New Roman" w:eastAsia="Times New Roman" w:hAnsi="Times New Roman" w:cs="Times New Roman"/>
          <w:color w:val="000000"/>
          <w:sz w:val="28"/>
          <w:szCs w:val="28"/>
          <w:lang w:eastAsia="ru-RU"/>
        </w:rPr>
        <w:t>народный ансамбль танца "</w:t>
      </w:r>
      <w:proofErr w:type="spellStart"/>
      <w:r w:rsidRPr="00E26BCD">
        <w:rPr>
          <w:rFonts w:ascii="Times New Roman" w:eastAsia="Times New Roman" w:hAnsi="Times New Roman" w:cs="Times New Roman"/>
          <w:color w:val="000000"/>
          <w:sz w:val="28"/>
          <w:szCs w:val="28"/>
          <w:lang w:eastAsia="ru-RU"/>
        </w:rPr>
        <w:t>Иньглян</w:t>
      </w:r>
      <w:proofErr w:type="spellEnd"/>
      <w:r w:rsidRPr="00E26BCD">
        <w:rPr>
          <w:rFonts w:ascii="Times New Roman" w:eastAsia="Times New Roman" w:hAnsi="Times New Roman" w:cs="Times New Roman"/>
          <w:color w:val="000000"/>
          <w:sz w:val="28"/>
          <w:szCs w:val="28"/>
          <w:lang w:eastAsia="ru-RU"/>
        </w:rPr>
        <w:t xml:space="preserve">", </w:t>
      </w:r>
      <w:r w:rsidRPr="00E26BCD">
        <w:rPr>
          <w:rFonts w:ascii="Times New Roman" w:eastAsia="Times New Roman" w:hAnsi="Times New Roman" w:cs="Times New Roman"/>
          <w:sz w:val="28"/>
          <w:szCs w:val="28"/>
          <w:lang w:eastAsia="ru-RU"/>
        </w:rPr>
        <w:t>делегация Городовиковского района в составе 20 человек приняли участие в Фестивале народной культуры "</w:t>
      </w:r>
      <w:proofErr w:type="spellStart"/>
      <w:r w:rsidRPr="00E26BCD">
        <w:rPr>
          <w:rFonts w:ascii="Times New Roman" w:eastAsia="Times New Roman" w:hAnsi="Times New Roman" w:cs="Times New Roman"/>
          <w:sz w:val="28"/>
          <w:szCs w:val="28"/>
          <w:lang w:eastAsia="ru-RU"/>
        </w:rPr>
        <w:t>Алтн</w:t>
      </w:r>
      <w:proofErr w:type="spellEnd"/>
      <w:r w:rsidRPr="00E26BCD">
        <w:rPr>
          <w:rFonts w:ascii="Times New Roman" w:eastAsia="Times New Roman" w:hAnsi="Times New Roman" w:cs="Times New Roman"/>
          <w:sz w:val="28"/>
          <w:szCs w:val="28"/>
          <w:lang w:eastAsia="ru-RU"/>
        </w:rPr>
        <w:t xml:space="preserve"> </w:t>
      </w:r>
      <w:proofErr w:type="spellStart"/>
      <w:r w:rsidRPr="00E26BCD">
        <w:rPr>
          <w:rFonts w:ascii="Times New Roman" w:eastAsia="Times New Roman" w:hAnsi="Times New Roman" w:cs="Times New Roman"/>
          <w:sz w:val="28"/>
          <w:szCs w:val="28"/>
          <w:lang w:eastAsia="ru-RU"/>
        </w:rPr>
        <w:t>Булг</w:t>
      </w:r>
      <w:proofErr w:type="spellEnd"/>
      <w:r w:rsidRPr="00E26BCD">
        <w:rPr>
          <w:rFonts w:ascii="Times New Roman" w:eastAsia="Times New Roman" w:hAnsi="Times New Roman" w:cs="Times New Roman"/>
          <w:sz w:val="28"/>
          <w:szCs w:val="28"/>
          <w:lang w:eastAsia="ru-RU"/>
        </w:rPr>
        <w:t xml:space="preserve">", в рамках которого состоялось открытие статуи Будды </w:t>
      </w:r>
      <w:proofErr w:type="spellStart"/>
      <w:r w:rsidRPr="00E26BCD">
        <w:rPr>
          <w:rFonts w:ascii="Times New Roman" w:eastAsia="Times New Roman" w:hAnsi="Times New Roman" w:cs="Times New Roman"/>
          <w:sz w:val="28"/>
          <w:szCs w:val="28"/>
          <w:lang w:eastAsia="ru-RU"/>
        </w:rPr>
        <w:t>Майтреи</w:t>
      </w:r>
      <w:proofErr w:type="spellEnd"/>
      <w:r w:rsidRPr="00E26BCD">
        <w:rPr>
          <w:rFonts w:ascii="Times New Roman" w:eastAsia="Times New Roman" w:hAnsi="Times New Roman" w:cs="Times New Roman"/>
          <w:sz w:val="28"/>
          <w:szCs w:val="28"/>
          <w:lang w:eastAsia="ru-RU"/>
        </w:rPr>
        <w:t xml:space="preserve"> в г. Лагань Лаганского района Республики Калмыкия.</w:t>
      </w:r>
    </w:p>
    <w:p w:rsidR="00E26BCD" w:rsidRPr="00E26BCD" w:rsidRDefault="00E26BCD" w:rsidP="00E26BCD">
      <w:pPr>
        <w:tabs>
          <w:tab w:val="left" w:pos="1164"/>
        </w:tabs>
        <w:spacing w:after="0" w:line="240" w:lineRule="auto"/>
        <w:ind w:firstLine="709"/>
        <w:jc w:val="both"/>
        <w:rPr>
          <w:rFonts w:ascii="Times New Roman" w:eastAsia="Times New Roman" w:hAnsi="Times New Roman" w:cs="Times New Roman"/>
          <w:color w:val="000000"/>
          <w:sz w:val="28"/>
          <w:szCs w:val="28"/>
          <w:lang w:eastAsia="ru-RU"/>
        </w:rPr>
      </w:pPr>
      <w:r w:rsidRPr="00E26BCD">
        <w:rPr>
          <w:rFonts w:ascii="Times New Roman" w:eastAsia="Times New Roman" w:hAnsi="Times New Roman" w:cs="Times New Roman"/>
          <w:color w:val="000000"/>
          <w:sz w:val="28"/>
          <w:szCs w:val="28"/>
          <w:lang w:eastAsia="ru-RU"/>
        </w:rPr>
        <w:t xml:space="preserve">28 сентября 2019 года городским Домом культуры были подготовлены и проведены праздничные мероприятия, посвященные 140-летию со дня рождения О.И. </w:t>
      </w:r>
      <w:proofErr w:type="spellStart"/>
      <w:r w:rsidRPr="00E26BCD">
        <w:rPr>
          <w:rFonts w:ascii="Times New Roman" w:eastAsia="Times New Roman" w:hAnsi="Times New Roman" w:cs="Times New Roman"/>
          <w:color w:val="000000"/>
          <w:sz w:val="28"/>
          <w:szCs w:val="28"/>
          <w:lang w:eastAsia="ru-RU"/>
        </w:rPr>
        <w:t>Городовикова</w:t>
      </w:r>
      <w:proofErr w:type="spellEnd"/>
      <w:r w:rsidRPr="00E26BCD">
        <w:rPr>
          <w:rFonts w:ascii="Times New Roman" w:eastAsia="Times New Roman" w:hAnsi="Times New Roman" w:cs="Times New Roman"/>
          <w:color w:val="000000"/>
          <w:sz w:val="28"/>
          <w:szCs w:val="28"/>
          <w:lang w:eastAsia="ru-RU"/>
        </w:rPr>
        <w:t>, 48-летию города Городовиковска, Дню учителя, Дню работника сельского хозяйства.</w:t>
      </w:r>
    </w:p>
    <w:p w:rsidR="00E26BCD" w:rsidRPr="00E26BCD" w:rsidRDefault="00E26BCD" w:rsidP="00E26BCD">
      <w:pPr>
        <w:spacing w:after="0" w:line="240" w:lineRule="auto"/>
        <w:jc w:val="both"/>
        <w:rPr>
          <w:rFonts w:ascii="Times New Roman" w:eastAsia="Times New Roman" w:hAnsi="Times New Roman" w:cs="Times New Roman"/>
          <w:b/>
          <w:bCs/>
          <w:sz w:val="28"/>
          <w:szCs w:val="28"/>
          <w:bdr w:val="none" w:sz="0" w:space="0" w:color="auto" w:frame="1"/>
          <w:lang w:eastAsia="ru-RU"/>
        </w:rPr>
      </w:pPr>
      <w:r w:rsidRPr="00E26BCD">
        <w:rPr>
          <w:rFonts w:ascii="Times New Roman" w:eastAsia="Times New Roman" w:hAnsi="Times New Roman" w:cs="Times New Roman"/>
          <w:b/>
          <w:bCs/>
          <w:sz w:val="28"/>
          <w:szCs w:val="28"/>
          <w:bdr w:val="none" w:sz="0" w:space="0" w:color="auto" w:frame="1"/>
          <w:lang w:eastAsia="ru-RU"/>
        </w:rPr>
        <w:t>      </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b/>
          <w:bCs/>
          <w:sz w:val="28"/>
          <w:szCs w:val="28"/>
          <w:shd w:val="clear" w:color="auto" w:fill="FFFFFF"/>
          <w:lang w:eastAsia="ru-RU"/>
        </w:rPr>
        <w:t xml:space="preserve">Главным финансовым инструментом для достижения стабильности социально-экономического развития </w:t>
      </w:r>
      <w:proofErr w:type="gramStart"/>
      <w:r w:rsidRPr="00E26BCD">
        <w:rPr>
          <w:rFonts w:ascii="Times New Roman" w:eastAsia="Times New Roman" w:hAnsi="Times New Roman" w:cs="Times New Roman"/>
          <w:b/>
          <w:bCs/>
          <w:sz w:val="28"/>
          <w:szCs w:val="28"/>
          <w:shd w:val="clear" w:color="auto" w:fill="FFFFFF"/>
          <w:lang w:eastAsia="ru-RU"/>
        </w:rPr>
        <w:t>поселения</w:t>
      </w:r>
      <w:proofErr w:type="gramEnd"/>
      <w:r w:rsidRPr="00E26BCD">
        <w:rPr>
          <w:rFonts w:ascii="Times New Roman" w:eastAsia="Times New Roman" w:hAnsi="Times New Roman" w:cs="Times New Roman"/>
          <w:b/>
          <w:bCs/>
          <w:sz w:val="28"/>
          <w:szCs w:val="28"/>
          <w:shd w:val="clear" w:color="auto" w:fill="FFFFFF"/>
          <w:lang w:eastAsia="ru-RU"/>
        </w:rPr>
        <w:t> безусловно служит бюджет</w:t>
      </w:r>
      <w:r w:rsidRPr="00E26BCD">
        <w:rPr>
          <w:rFonts w:ascii="Times New Roman" w:eastAsia="Times New Roman" w:hAnsi="Times New Roman" w:cs="Times New Roman"/>
          <w:b/>
          <w:bCs/>
          <w:sz w:val="21"/>
          <w:szCs w:val="21"/>
          <w:shd w:val="clear" w:color="auto" w:fill="FFFFFF"/>
          <w:lang w:eastAsia="ru-RU"/>
        </w:rPr>
        <w:t>.</w:t>
      </w:r>
      <w:r w:rsidRPr="00E26BCD">
        <w:rPr>
          <w:rFonts w:ascii="Times New Roman" w:eastAsia="Times New Roman" w:hAnsi="Times New Roman" w:cs="Times New Roman"/>
          <w:b/>
          <w:bCs/>
          <w:sz w:val="28"/>
          <w:szCs w:val="28"/>
          <w:bdr w:val="none" w:sz="0" w:space="0" w:color="auto" w:frame="1"/>
          <w:lang w:eastAsia="ru-RU"/>
        </w:rPr>
        <w:t> Формирование бюджета</w:t>
      </w:r>
      <w:r w:rsidRPr="00E26BCD">
        <w:rPr>
          <w:rFonts w:ascii="Times New Roman" w:eastAsia="Times New Roman" w:hAnsi="Times New Roman" w:cs="Times New Roman"/>
          <w:sz w:val="28"/>
          <w:szCs w:val="28"/>
          <w:lang w:eastAsia="ru-RU"/>
        </w:rPr>
        <w:t> </w:t>
      </w:r>
      <w:r w:rsidRPr="00E26BCD">
        <w:rPr>
          <w:rFonts w:ascii="Times New Roman" w:eastAsia="Times New Roman" w:hAnsi="Times New Roman" w:cs="Times New Roman"/>
          <w:sz w:val="28"/>
          <w:szCs w:val="28"/>
          <w:bdr w:val="none" w:sz="0" w:space="0" w:color="auto" w:frame="1"/>
          <w:lang w:eastAsia="ru-RU"/>
        </w:rPr>
        <w:t>–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городского поселения и показателей эффективности.</w:t>
      </w:r>
    </w:p>
    <w:p w:rsidR="00E26BCD" w:rsidRPr="00E26BCD" w:rsidRDefault="00E26BCD" w:rsidP="00E26BCD">
      <w:pPr>
        <w:spacing w:after="0" w:line="240" w:lineRule="auto"/>
        <w:jc w:val="both"/>
        <w:rPr>
          <w:rFonts w:ascii="Times New Roman" w:eastAsia="Times New Roman" w:hAnsi="Times New Roman" w:cs="Times New Roman"/>
          <w:color w:val="FF0000"/>
          <w:sz w:val="28"/>
          <w:szCs w:val="28"/>
          <w:highlight w:val="yellow"/>
          <w:lang w:eastAsia="ru-RU"/>
        </w:rPr>
      </w:pPr>
      <w:proofErr w:type="gramStart"/>
      <w:r w:rsidRPr="00E26BCD">
        <w:rPr>
          <w:rFonts w:ascii="Times New Roman" w:eastAsia="Times New Roman" w:hAnsi="Times New Roman" w:cs="Times New Roman"/>
          <w:sz w:val="28"/>
          <w:szCs w:val="28"/>
          <w:bdr w:val="none" w:sz="0" w:space="0" w:color="auto" w:frame="1"/>
          <w:lang w:eastAsia="ru-RU"/>
        </w:rPr>
        <w:t xml:space="preserve">За 2019 год в бюджет Городовиковского городского муниципального образования РК поступило </w:t>
      </w:r>
      <w:r w:rsidRPr="00E26BCD">
        <w:rPr>
          <w:rFonts w:ascii="Times New Roman" w:eastAsia="Times New Roman" w:hAnsi="Times New Roman" w:cs="Times New Roman"/>
          <w:b/>
          <w:sz w:val="28"/>
          <w:szCs w:val="28"/>
          <w:bdr w:val="none" w:sz="0" w:space="0" w:color="auto" w:frame="1"/>
          <w:lang w:eastAsia="ru-RU"/>
        </w:rPr>
        <w:t>50739,8 тыс. руб.,</w:t>
      </w:r>
      <w:r w:rsidRPr="00E26BCD">
        <w:rPr>
          <w:rFonts w:ascii="Times New Roman" w:eastAsia="Times New Roman" w:hAnsi="Times New Roman" w:cs="Times New Roman"/>
          <w:sz w:val="28"/>
          <w:szCs w:val="28"/>
          <w:bdr w:val="none" w:sz="0" w:space="0" w:color="auto" w:frame="1"/>
          <w:lang w:eastAsia="ru-RU"/>
        </w:rPr>
        <w:t xml:space="preserve"> в том числе безвозмездные поступления составили </w:t>
      </w:r>
      <w:r w:rsidRPr="00E26BCD">
        <w:rPr>
          <w:rFonts w:ascii="Times New Roman" w:eastAsia="Times New Roman" w:hAnsi="Times New Roman" w:cs="Times New Roman"/>
          <w:b/>
          <w:sz w:val="28"/>
          <w:szCs w:val="28"/>
          <w:bdr w:val="none" w:sz="0" w:space="0" w:color="auto" w:frame="1"/>
          <w:lang w:eastAsia="ru-RU"/>
        </w:rPr>
        <w:t xml:space="preserve">26249,0 тыс. руб. </w:t>
      </w:r>
      <w:r w:rsidRPr="00E26BCD">
        <w:rPr>
          <w:rFonts w:ascii="Times New Roman" w:eastAsia="Times New Roman" w:hAnsi="Times New Roman" w:cs="Times New Roman"/>
          <w:sz w:val="28"/>
          <w:szCs w:val="28"/>
          <w:bdr w:val="none" w:sz="0" w:space="0" w:color="auto" w:frame="1"/>
          <w:lang w:eastAsia="ru-RU"/>
        </w:rPr>
        <w:t>В налоговых и неналоговых доходах  преобладают земельный налог -39,0%, НДФЛ – 24,5%, налоги на товары (работы, услуги) реализуемые на территории РФ (акцизы) -13,2%,  налог на имущество физических лиц – 4,6 %,ЕСХН – 12,5%,  арендная плата –3,9%,  доходы от продажи -2,3</w:t>
      </w:r>
      <w:proofErr w:type="gramEnd"/>
      <w:r w:rsidRPr="00E26BCD">
        <w:rPr>
          <w:rFonts w:ascii="Times New Roman" w:eastAsia="Times New Roman" w:hAnsi="Times New Roman" w:cs="Times New Roman"/>
          <w:sz w:val="28"/>
          <w:szCs w:val="28"/>
          <w:bdr w:val="none" w:sz="0" w:space="0" w:color="auto" w:frame="1"/>
          <w:lang w:eastAsia="ru-RU"/>
        </w:rPr>
        <w:t>%, штрафы, санкции -0,03%.</w:t>
      </w:r>
    </w:p>
    <w:p w:rsidR="00E26BCD" w:rsidRPr="00E26BCD" w:rsidRDefault="00E26BCD" w:rsidP="00E26BCD">
      <w:pPr>
        <w:spacing w:after="0" w:line="240" w:lineRule="auto"/>
        <w:jc w:val="both"/>
        <w:rPr>
          <w:rFonts w:ascii="Times New Roman" w:eastAsia="Times New Roman" w:hAnsi="Times New Roman" w:cs="Times New Roman"/>
          <w:color w:val="FF0000"/>
          <w:sz w:val="28"/>
          <w:szCs w:val="28"/>
          <w:lang w:eastAsia="ru-RU"/>
        </w:rPr>
      </w:pPr>
      <w:r w:rsidRPr="00E26BCD">
        <w:rPr>
          <w:rFonts w:ascii="Times New Roman" w:eastAsia="Times New Roman" w:hAnsi="Times New Roman" w:cs="Times New Roman"/>
          <w:color w:val="FF0000"/>
          <w:sz w:val="28"/>
          <w:szCs w:val="28"/>
          <w:bdr w:val="none" w:sz="0" w:space="0" w:color="auto" w:frame="1"/>
          <w:lang w:eastAsia="ru-RU"/>
        </w:rPr>
        <w:t xml:space="preserve">   </w:t>
      </w:r>
      <w:r w:rsidRPr="00E26BCD">
        <w:rPr>
          <w:rFonts w:ascii="Times New Roman" w:eastAsia="Times New Roman" w:hAnsi="Times New Roman" w:cs="Times New Roman"/>
          <w:sz w:val="28"/>
          <w:szCs w:val="28"/>
          <w:bdr w:val="none" w:sz="0" w:space="0" w:color="auto" w:frame="1"/>
          <w:lang w:eastAsia="ru-RU"/>
        </w:rPr>
        <w:t>По итогам 2019 года</w:t>
      </w:r>
      <w:r w:rsidRPr="00E26BCD">
        <w:rPr>
          <w:rFonts w:ascii="Times New Roman" w:eastAsia="Times New Roman" w:hAnsi="Times New Roman" w:cs="Times New Roman"/>
          <w:sz w:val="28"/>
          <w:szCs w:val="28"/>
          <w:lang w:eastAsia="ru-RU"/>
        </w:rPr>
        <w:t> </w:t>
      </w:r>
      <w:r w:rsidRPr="00E26BCD">
        <w:rPr>
          <w:rFonts w:ascii="Times New Roman" w:eastAsia="Times New Roman" w:hAnsi="Times New Roman" w:cs="Times New Roman"/>
          <w:bCs/>
          <w:sz w:val="28"/>
          <w:szCs w:val="28"/>
          <w:lang w:eastAsia="ru-RU"/>
        </w:rPr>
        <w:t>расходы</w:t>
      </w:r>
      <w:r w:rsidRPr="00E26BCD">
        <w:rPr>
          <w:rFonts w:ascii="Times New Roman" w:eastAsia="Times New Roman" w:hAnsi="Times New Roman" w:cs="Times New Roman"/>
          <w:b/>
          <w:bCs/>
          <w:sz w:val="28"/>
          <w:szCs w:val="28"/>
          <w:lang w:eastAsia="ru-RU"/>
        </w:rPr>
        <w:t> </w:t>
      </w:r>
      <w:r w:rsidRPr="00E26BCD">
        <w:rPr>
          <w:rFonts w:ascii="Times New Roman" w:eastAsia="Times New Roman" w:hAnsi="Times New Roman" w:cs="Times New Roman"/>
          <w:sz w:val="28"/>
          <w:szCs w:val="28"/>
          <w:bdr w:val="none" w:sz="0" w:space="0" w:color="auto" w:frame="1"/>
          <w:lang w:eastAsia="ru-RU"/>
        </w:rPr>
        <w:t xml:space="preserve">бюджета Городовиковского ГМО  составили </w:t>
      </w:r>
      <w:r w:rsidRPr="00E26BCD">
        <w:rPr>
          <w:rFonts w:ascii="Times New Roman" w:eastAsia="Times New Roman" w:hAnsi="Times New Roman" w:cs="Times New Roman"/>
          <w:b/>
          <w:sz w:val="28"/>
          <w:szCs w:val="28"/>
          <w:bdr w:val="none" w:sz="0" w:space="0" w:color="auto" w:frame="1"/>
          <w:lang w:eastAsia="ru-RU"/>
        </w:rPr>
        <w:t>48785,6 тыс. руб.</w:t>
      </w:r>
    </w:p>
    <w:p w:rsidR="00E26BCD" w:rsidRPr="00E26BCD" w:rsidRDefault="00E26BCD" w:rsidP="00E26BCD">
      <w:pPr>
        <w:spacing w:after="0" w:line="240" w:lineRule="auto"/>
        <w:jc w:val="both"/>
        <w:rPr>
          <w:rFonts w:ascii="Times New Roman" w:eastAsia="Times New Roman" w:hAnsi="Times New Roman" w:cs="Times New Roman"/>
          <w:b/>
          <w:bCs/>
          <w:color w:val="FF0000"/>
          <w:sz w:val="28"/>
          <w:szCs w:val="28"/>
          <w:bdr w:val="none" w:sz="0" w:space="0" w:color="auto" w:frame="1"/>
          <w:lang w:eastAsia="ru-RU"/>
        </w:rPr>
      </w:pPr>
      <w:r w:rsidRPr="00E26BCD">
        <w:rPr>
          <w:rFonts w:ascii="Times New Roman" w:eastAsia="Times New Roman" w:hAnsi="Times New Roman" w:cs="Times New Roman"/>
          <w:b/>
          <w:bCs/>
          <w:color w:val="FF0000"/>
          <w:sz w:val="28"/>
          <w:szCs w:val="28"/>
          <w:bdr w:val="none" w:sz="0" w:space="0" w:color="auto" w:frame="1"/>
          <w:lang w:eastAsia="ru-RU"/>
        </w:rPr>
        <w:t xml:space="preserve">    </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b/>
          <w:bCs/>
          <w:sz w:val="28"/>
          <w:szCs w:val="28"/>
          <w:bdr w:val="none" w:sz="0" w:space="0" w:color="auto" w:frame="1"/>
          <w:lang w:eastAsia="ru-RU"/>
        </w:rPr>
        <w:t>Бюджетные средства были направлены:</w:t>
      </w:r>
    </w:p>
    <w:p w:rsidR="00E26BCD" w:rsidRPr="00E26BCD" w:rsidRDefault="00E26BCD" w:rsidP="00E26BCD">
      <w:pPr>
        <w:numPr>
          <w:ilvl w:val="0"/>
          <w:numId w:val="8"/>
        </w:numPr>
        <w:spacing w:after="0" w:line="240" w:lineRule="auto"/>
        <w:contextualSpacing/>
        <w:jc w:val="both"/>
        <w:rPr>
          <w:rFonts w:ascii="Times New Roman" w:eastAsia="Times New Roman" w:hAnsi="Times New Roman" w:cs="Times New Roman"/>
          <w:b/>
          <w:color w:val="FF0000"/>
          <w:sz w:val="28"/>
          <w:szCs w:val="28"/>
          <w:bdr w:val="none" w:sz="0" w:space="0" w:color="auto" w:frame="1"/>
          <w:lang w:eastAsia="ru-RU"/>
        </w:rPr>
      </w:pPr>
      <w:proofErr w:type="gramStart"/>
      <w:r w:rsidRPr="00E26BCD">
        <w:rPr>
          <w:rFonts w:ascii="Times New Roman" w:eastAsia="Times New Roman" w:hAnsi="Times New Roman" w:cs="Times New Roman"/>
          <w:b/>
          <w:sz w:val="28"/>
          <w:szCs w:val="28"/>
          <w:bdr w:val="none" w:sz="0" w:space="0" w:color="auto" w:frame="1"/>
          <w:lang w:eastAsia="ru-RU"/>
        </w:rPr>
        <w:t>Общегосударственные вопросы</w:t>
      </w:r>
      <w:r w:rsidRPr="00E26BCD">
        <w:rPr>
          <w:rFonts w:ascii="Times New Roman" w:eastAsia="Times New Roman" w:hAnsi="Times New Roman" w:cs="Times New Roman"/>
          <w:sz w:val="28"/>
          <w:szCs w:val="28"/>
          <w:bdr w:val="none" w:sz="0" w:space="0" w:color="auto" w:frame="1"/>
          <w:lang w:eastAsia="ru-RU"/>
        </w:rPr>
        <w:t xml:space="preserve">  (содержание органов местного самоуправления, председателя Собрания депутатов, Главы ГМО, выборы, исполнение суд актов, муниципальные Программы по </w:t>
      </w:r>
      <w:r w:rsidRPr="00E26BCD">
        <w:rPr>
          <w:rFonts w:ascii="Times New Roman" w:eastAsia="Times New Roman" w:hAnsi="Times New Roman" w:cs="Times New Roman"/>
          <w:sz w:val="28"/>
          <w:szCs w:val="28"/>
          <w:bdr w:val="none" w:sz="0" w:space="0" w:color="auto" w:frame="1"/>
          <w:lang w:eastAsia="ru-RU"/>
        </w:rPr>
        <w:lastRenderedPageBreak/>
        <w:t>профилактике терроризма, экстремизма,  и пр.-</w:t>
      </w:r>
      <w:r w:rsidRPr="00E26BCD">
        <w:rPr>
          <w:rFonts w:ascii="Times New Roman" w:eastAsia="Times New Roman" w:hAnsi="Times New Roman" w:cs="Times New Roman"/>
          <w:b/>
          <w:sz w:val="28"/>
          <w:szCs w:val="28"/>
          <w:bdr w:val="none" w:sz="0" w:space="0" w:color="auto" w:frame="1"/>
          <w:lang w:eastAsia="ru-RU"/>
        </w:rPr>
        <w:t>5347,8 тыс. руб. или  11,0 %.</w:t>
      </w:r>
      <w:proofErr w:type="gramEnd"/>
    </w:p>
    <w:p w:rsidR="00E26BCD" w:rsidRPr="00E26BCD" w:rsidRDefault="00E26BCD" w:rsidP="00E26BCD">
      <w:pPr>
        <w:numPr>
          <w:ilvl w:val="0"/>
          <w:numId w:val="8"/>
        </w:numPr>
        <w:tabs>
          <w:tab w:val="left" w:pos="284"/>
        </w:tabs>
        <w:spacing w:after="0" w:line="240" w:lineRule="auto"/>
        <w:contextualSpacing/>
        <w:jc w:val="both"/>
        <w:rPr>
          <w:rFonts w:ascii="Times New Roman" w:eastAsia="Times New Roman" w:hAnsi="Times New Roman" w:cs="Times New Roman"/>
          <w:b/>
          <w:sz w:val="28"/>
          <w:szCs w:val="28"/>
          <w:bdr w:val="none" w:sz="0" w:space="0" w:color="auto" w:frame="1"/>
          <w:lang w:eastAsia="ru-RU"/>
        </w:rPr>
      </w:pPr>
      <w:r w:rsidRPr="00E26BCD">
        <w:rPr>
          <w:rFonts w:ascii="Times New Roman" w:eastAsia="Times New Roman" w:hAnsi="Times New Roman" w:cs="Times New Roman"/>
          <w:b/>
          <w:sz w:val="28"/>
          <w:szCs w:val="28"/>
          <w:bdr w:val="none" w:sz="0" w:space="0" w:color="auto" w:frame="1"/>
          <w:lang w:eastAsia="ru-RU"/>
        </w:rPr>
        <w:t xml:space="preserve">Национальная экономика </w:t>
      </w:r>
      <w:r w:rsidRPr="00E26BCD">
        <w:rPr>
          <w:rFonts w:ascii="Times New Roman" w:eastAsia="Times New Roman" w:hAnsi="Times New Roman" w:cs="Times New Roman"/>
          <w:sz w:val="28"/>
          <w:szCs w:val="28"/>
          <w:bdr w:val="none" w:sz="0" w:space="0" w:color="auto" w:frame="1"/>
          <w:lang w:eastAsia="ru-RU"/>
        </w:rPr>
        <w:t>(содержание автомобильных  дорог общего пользования на территории городского поселения)–</w:t>
      </w:r>
      <w:r w:rsidRPr="00E26BCD">
        <w:rPr>
          <w:rFonts w:ascii="Times New Roman" w:eastAsia="Times New Roman" w:hAnsi="Times New Roman" w:cs="Times New Roman"/>
          <w:b/>
          <w:sz w:val="28"/>
          <w:szCs w:val="28"/>
          <w:bdr w:val="none" w:sz="0" w:space="0" w:color="auto" w:frame="1"/>
          <w:lang w:eastAsia="ru-RU"/>
        </w:rPr>
        <w:t xml:space="preserve">16545,8 тыс. руб. или 33,9% от общего объема расходов бюджета. </w:t>
      </w:r>
    </w:p>
    <w:p w:rsidR="00E26BCD" w:rsidRPr="00E26BCD" w:rsidRDefault="00E26BCD" w:rsidP="00E26BCD">
      <w:pPr>
        <w:numPr>
          <w:ilvl w:val="0"/>
          <w:numId w:val="10"/>
        </w:numPr>
        <w:spacing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b/>
          <w:sz w:val="28"/>
          <w:szCs w:val="28"/>
          <w:bdr w:val="none" w:sz="0" w:space="0" w:color="auto" w:frame="1"/>
          <w:lang w:eastAsia="ru-RU"/>
        </w:rPr>
        <w:t>Взносы за муниципальный жилфонд 51,7 тыс. руб.   или 0,11 % (</w:t>
      </w:r>
      <w:r w:rsidRPr="00E26BCD">
        <w:rPr>
          <w:rFonts w:ascii="Times New Roman" w:eastAsia="Times New Roman" w:hAnsi="Times New Roman" w:cs="Times New Roman"/>
          <w:sz w:val="28"/>
          <w:szCs w:val="28"/>
          <w:lang w:eastAsia="ru-RU"/>
        </w:rPr>
        <w:t>обязательный взнос на капитальный ремонт жилых квартир, находящихся в муниципальной собственности.)</w:t>
      </w:r>
    </w:p>
    <w:p w:rsidR="00E26BCD" w:rsidRPr="00E26BCD" w:rsidRDefault="00E26BCD" w:rsidP="00E26BCD">
      <w:pPr>
        <w:numPr>
          <w:ilvl w:val="0"/>
          <w:numId w:val="8"/>
        </w:numPr>
        <w:spacing w:after="0" w:line="240" w:lineRule="auto"/>
        <w:contextualSpacing/>
        <w:jc w:val="both"/>
        <w:rPr>
          <w:rFonts w:ascii="Times New Roman" w:eastAsia="Times New Roman" w:hAnsi="Times New Roman" w:cs="Times New Roman"/>
          <w:b/>
          <w:sz w:val="28"/>
          <w:szCs w:val="28"/>
          <w:bdr w:val="none" w:sz="0" w:space="0" w:color="auto" w:frame="1"/>
          <w:lang w:eastAsia="ru-RU"/>
        </w:rPr>
      </w:pPr>
      <w:proofErr w:type="gramStart"/>
      <w:r w:rsidRPr="00E26BCD">
        <w:rPr>
          <w:rFonts w:ascii="Times New Roman" w:eastAsia="Times New Roman" w:hAnsi="Times New Roman" w:cs="Times New Roman"/>
          <w:b/>
          <w:sz w:val="28"/>
          <w:szCs w:val="28"/>
          <w:bdr w:val="none" w:sz="0" w:space="0" w:color="auto" w:frame="1"/>
          <w:lang w:eastAsia="ru-RU"/>
        </w:rPr>
        <w:t>Коммунальное хозяйство</w:t>
      </w:r>
      <w:r w:rsidRPr="00E26BCD">
        <w:rPr>
          <w:rFonts w:ascii="Times New Roman" w:eastAsia="Times New Roman" w:hAnsi="Times New Roman" w:cs="Times New Roman"/>
          <w:sz w:val="28"/>
          <w:szCs w:val="28"/>
          <w:bdr w:val="none" w:sz="0" w:space="0" w:color="auto" w:frame="1"/>
          <w:lang w:eastAsia="ru-RU"/>
        </w:rPr>
        <w:t xml:space="preserve"> (</w:t>
      </w:r>
      <w:r w:rsidRPr="00E26BCD">
        <w:rPr>
          <w:rFonts w:ascii="Times New Roman" w:eastAsia="Times New Roman" w:hAnsi="Times New Roman" w:cs="Times New Roman"/>
          <w:b/>
          <w:sz w:val="28"/>
          <w:szCs w:val="28"/>
          <w:bdr w:val="none" w:sz="0" w:space="0" w:color="auto" w:frame="1"/>
          <w:lang w:eastAsia="ru-RU"/>
        </w:rPr>
        <w:t>292,5 тыс. руб. строй контроль, авторский надзор, руководство строительными проектами</w:t>
      </w:r>
      <w:r w:rsidRPr="00E26BCD">
        <w:rPr>
          <w:rFonts w:ascii="Times New Roman" w:eastAsia="Times New Roman" w:hAnsi="Times New Roman" w:cs="Times New Roman"/>
          <w:sz w:val="28"/>
          <w:szCs w:val="28"/>
          <w:bdr w:val="none" w:sz="0" w:space="0" w:color="auto" w:frame="1"/>
          <w:lang w:eastAsia="ru-RU"/>
        </w:rPr>
        <w:t xml:space="preserve"> по реконструкции водопроводных сетей и сооружений в г. </w:t>
      </w:r>
      <w:proofErr w:type="spellStart"/>
      <w:r w:rsidRPr="00E26BCD">
        <w:rPr>
          <w:rFonts w:ascii="Times New Roman" w:eastAsia="Times New Roman" w:hAnsi="Times New Roman" w:cs="Times New Roman"/>
          <w:sz w:val="28"/>
          <w:szCs w:val="28"/>
          <w:bdr w:val="none" w:sz="0" w:space="0" w:color="auto" w:frame="1"/>
          <w:lang w:eastAsia="ru-RU"/>
        </w:rPr>
        <w:t>Городовиковске</w:t>
      </w:r>
      <w:proofErr w:type="spellEnd"/>
      <w:r w:rsidRPr="00E26BCD">
        <w:rPr>
          <w:rFonts w:ascii="Times New Roman" w:eastAsia="Times New Roman" w:hAnsi="Times New Roman" w:cs="Times New Roman"/>
          <w:sz w:val="28"/>
          <w:szCs w:val="28"/>
          <w:bdr w:val="none" w:sz="0" w:space="0" w:color="auto" w:frame="1"/>
          <w:lang w:eastAsia="ru-RU"/>
        </w:rPr>
        <w:t xml:space="preserve"> (</w:t>
      </w:r>
      <w:r w:rsidRPr="00E26BCD">
        <w:rPr>
          <w:rFonts w:ascii="Times New Roman" w:eastAsia="Times New Roman" w:hAnsi="Times New Roman" w:cs="Times New Roman"/>
          <w:sz w:val="28"/>
          <w:szCs w:val="28"/>
          <w:bdr w:val="none" w:sz="0" w:space="0" w:color="auto" w:frame="1"/>
          <w:lang w:val="en-US" w:eastAsia="ru-RU"/>
        </w:rPr>
        <w:t>III</w:t>
      </w:r>
      <w:r w:rsidRPr="00E26BCD">
        <w:rPr>
          <w:rFonts w:ascii="Times New Roman" w:eastAsia="Times New Roman" w:hAnsi="Times New Roman" w:cs="Times New Roman"/>
          <w:sz w:val="28"/>
          <w:szCs w:val="28"/>
          <w:bdr w:val="none" w:sz="0" w:space="0" w:color="auto" w:frame="1"/>
          <w:lang w:eastAsia="ru-RU"/>
        </w:rPr>
        <w:t xml:space="preserve"> пусковой комплекс- 1 и 2 этапы</w:t>
      </w:r>
      <w:r w:rsidRPr="00E26BCD">
        <w:rPr>
          <w:rFonts w:ascii="Times New Roman" w:eastAsia="Times New Roman" w:hAnsi="Times New Roman" w:cs="Times New Roman"/>
          <w:b/>
          <w:sz w:val="28"/>
          <w:szCs w:val="28"/>
          <w:bdr w:val="none" w:sz="0" w:space="0" w:color="auto" w:frame="1"/>
          <w:lang w:eastAsia="ru-RU"/>
        </w:rPr>
        <w:t>.)</w:t>
      </w:r>
      <w:proofErr w:type="gramEnd"/>
    </w:p>
    <w:p w:rsidR="00E26BCD" w:rsidRPr="00E26BCD" w:rsidRDefault="00E26BCD" w:rsidP="00E26BCD">
      <w:pPr>
        <w:spacing w:after="0"/>
        <w:ind w:firstLine="709"/>
        <w:jc w:val="both"/>
        <w:rPr>
          <w:rFonts w:ascii="Times New Roman" w:eastAsia="Calibri" w:hAnsi="Times New Roman" w:cs="Times New Roman"/>
          <w:sz w:val="28"/>
          <w:szCs w:val="28"/>
          <w:shd w:val="clear" w:color="auto" w:fill="FFFFFF"/>
        </w:rPr>
      </w:pPr>
      <w:r w:rsidRPr="00E26BCD">
        <w:rPr>
          <w:rFonts w:ascii="Times New Roman" w:eastAsia="Times New Roman" w:hAnsi="Times New Roman" w:cs="Times New Roman"/>
          <w:sz w:val="28"/>
          <w:szCs w:val="28"/>
          <w:bdr w:val="none" w:sz="0" w:space="0" w:color="auto" w:frame="1"/>
          <w:lang w:eastAsia="ru-RU"/>
        </w:rPr>
        <w:t xml:space="preserve">В 2018-2019 годах было произведено строительство объекта «Реконструкция водопроводных сетей и сооружений в г. </w:t>
      </w:r>
      <w:proofErr w:type="spellStart"/>
      <w:r w:rsidRPr="00E26BCD">
        <w:rPr>
          <w:rFonts w:ascii="Times New Roman" w:eastAsia="Times New Roman" w:hAnsi="Times New Roman" w:cs="Times New Roman"/>
          <w:sz w:val="28"/>
          <w:szCs w:val="28"/>
          <w:bdr w:val="none" w:sz="0" w:space="0" w:color="auto" w:frame="1"/>
          <w:lang w:eastAsia="ru-RU"/>
        </w:rPr>
        <w:t>Городовиковске</w:t>
      </w:r>
      <w:proofErr w:type="spellEnd"/>
      <w:r w:rsidRPr="00E26BCD">
        <w:rPr>
          <w:rFonts w:ascii="Times New Roman" w:eastAsia="Times New Roman" w:hAnsi="Times New Roman" w:cs="Times New Roman"/>
          <w:sz w:val="28"/>
          <w:szCs w:val="28"/>
          <w:bdr w:val="none" w:sz="0" w:space="0" w:color="auto" w:frame="1"/>
          <w:lang w:eastAsia="ru-RU"/>
        </w:rPr>
        <w:t xml:space="preserve"> РК (</w:t>
      </w:r>
      <w:r w:rsidRPr="00E26BCD">
        <w:rPr>
          <w:rFonts w:ascii="Times New Roman" w:eastAsia="Times New Roman" w:hAnsi="Times New Roman" w:cs="Times New Roman"/>
          <w:sz w:val="28"/>
          <w:szCs w:val="28"/>
          <w:bdr w:val="none" w:sz="0" w:space="0" w:color="auto" w:frame="1"/>
          <w:lang w:val="en-US" w:eastAsia="ru-RU"/>
        </w:rPr>
        <w:t>III</w:t>
      </w:r>
      <w:r w:rsidRPr="00E26BCD">
        <w:rPr>
          <w:rFonts w:ascii="Times New Roman" w:eastAsia="Times New Roman" w:hAnsi="Times New Roman" w:cs="Times New Roman"/>
          <w:sz w:val="28"/>
          <w:szCs w:val="28"/>
          <w:bdr w:val="none" w:sz="0" w:space="0" w:color="auto" w:frame="1"/>
          <w:lang w:eastAsia="ru-RU"/>
        </w:rPr>
        <w:t xml:space="preserve"> пусковой комплекс)» в рамках подпрограммы «Повышение качества питьевой воды для населения Республики Калмыкия путем модернизации (строительства, реконструкции) объектов водоснабжения с применением перспективных технологий водоподготовки». В 2018 году был установлен резервуар (объемом 1000 </w:t>
      </w:r>
      <w:proofErr w:type="spellStart"/>
      <w:r w:rsidRPr="00E26BCD">
        <w:rPr>
          <w:rFonts w:ascii="Times New Roman" w:eastAsia="Times New Roman" w:hAnsi="Times New Roman" w:cs="Times New Roman"/>
          <w:sz w:val="28"/>
          <w:szCs w:val="28"/>
          <w:bdr w:val="none" w:sz="0" w:space="0" w:color="auto" w:frame="1"/>
          <w:lang w:eastAsia="ru-RU"/>
        </w:rPr>
        <w:t>куб.м</w:t>
      </w:r>
      <w:proofErr w:type="spellEnd"/>
      <w:r w:rsidRPr="00E26BCD">
        <w:rPr>
          <w:rFonts w:ascii="Times New Roman" w:eastAsia="Times New Roman" w:hAnsi="Times New Roman" w:cs="Times New Roman"/>
          <w:sz w:val="28"/>
          <w:szCs w:val="28"/>
          <w:bdr w:val="none" w:sz="0" w:space="0" w:color="auto" w:frame="1"/>
          <w:lang w:eastAsia="ru-RU"/>
        </w:rPr>
        <w:t xml:space="preserve">.) на Комсомольском водозаборе на сумму 5,2 млн. руб. В 2019 году проведены мероприятия по замене старых изношенные хозяйственно-питьевых насосов марки НК 100-65-250 на новые центробежные насосы марки </w:t>
      </w:r>
      <w:r w:rsidRPr="00E26BCD">
        <w:rPr>
          <w:rFonts w:ascii="Times New Roman" w:eastAsia="Times New Roman" w:hAnsi="Times New Roman" w:cs="Times New Roman"/>
          <w:sz w:val="28"/>
          <w:szCs w:val="28"/>
          <w:bdr w:val="none" w:sz="0" w:space="0" w:color="auto" w:frame="1"/>
          <w:lang w:val="en-US" w:eastAsia="ru-RU"/>
        </w:rPr>
        <w:t>NK</w:t>
      </w:r>
      <w:r w:rsidRPr="00E26BCD">
        <w:rPr>
          <w:rFonts w:ascii="Times New Roman" w:eastAsia="Times New Roman" w:hAnsi="Times New Roman" w:cs="Times New Roman"/>
          <w:sz w:val="28"/>
          <w:szCs w:val="28"/>
          <w:bdr w:val="none" w:sz="0" w:space="0" w:color="auto" w:frame="1"/>
          <w:lang w:eastAsia="ru-RU"/>
        </w:rPr>
        <w:t xml:space="preserve"> 50-250/233 </w:t>
      </w:r>
      <w:r w:rsidRPr="00E26BCD">
        <w:rPr>
          <w:rFonts w:ascii="Times New Roman" w:eastAsia="Times New Roman" w:hAnsi="Times New Roman" w:cs="Times New Roman"/>
          <w:sz w:val="28"/>
          <w:szCs w:val="28"/>
          <w:bdr w:val="none" w:sz="0" w:space="0" w:color="auto" w:frame="1"/>
          <w:lang w:val="en-US" w:eastAsia="ru-RU"/>
        </w:rPr>
        <w:t>A</w:t>
      </w:r>
      <w:r w:rsidRPr="00E26BCD">
        <w:rPr>
          <w:rFonts w:ascii="Times New Roman" w:eastAsia="Times New Roman" w:hAnsi="Times New Roman" w:cs="Times New Roman"/>
          <w:sz w:val="28"/>
          <w:szCs w:val="28"/>
          <w:bdr w:val="none" w:sz="0" w:space="0" w:color="auto" w:frame="1"/>
          <w:lang w:eastAsia="ru-RU"/>
        </w:rPr>
        <w:t xml:space="preserve"> фирмы </w:t>
      </w:r>
      <w:proofErr w:type="spellStart"/>
      <w:r w:rsidRPr="00E26BCD">
        <w:rPr>
          <w:rFonts w:ascii="Times New Roman" w:eastAsia="Times New Roman" w:hAnsi="Times New Roman" w:cs="Times New Roman"/>
          <w:sz w:val="28"/>
          <w:szCs w:val="28"/>
          <w:bdr w:val="none" w:sz="0" w:space="0" w:color="auto" w:frame="1"/>
          <w:lang w:val="en-US" w:eastAsia="ru-RU"/>
        </w:rPr>
        <w:t>Grundfos</w:t>
      </w:r>
      <w:proofErr w:type="spellEnd"/>
      <w:r w:rsidRPr="00E26BCD">
        <w:rPr>
          <w:rFonts w:ascii="Times New Roman" w:eastAsia="Times New Roman" w:hAnsi="Times New Roman" w:cs="Times New Roman"/>
          <w:sz w:val="28"/>
          <w:szCs w:val="28"/>
          <w:bdr w:val="none" w:sz="0" w:space="0" w:color="auto" w:frame="1"/>
          <w:lang w:eastAsia="ru-RU"/>
        </w:rPr>
        <w:t xml:space="preserve"> (4 штуки), а также осуществлено строительство наружных сетей водопровода протяженностью 3,2 км</w:t>
      </w:r>
      <w:proofErr w:type="gramStart"/>
      <w:r w:rsidRPr="00E26BCD">
        <w:rPr>
          <w:rFonts w:ascii="Times New Roman" w:eastAsia="Times New Roman" w:hAnsi="Times New Roman" w:cs="Times New Roman"/>
          <w:sz w:val="28"/>
          <w:szCs w:val="28"/>
          <w:bdr w:val="none" w:sz="0" w:space="0" w:color="auto" w:frame="1"/>
          <w:lang w:eastAsia="ru-RU"/>
        </w:rPr>
        <w:t>.</w:t>
      </w:r>
      <w:proofErr w:type="gramEnd"/>
      <w:r w:rsidRPr="00E26BCD">
        <w:rPr>
          <w:rFonts w:ascii="Times New Roman" w:eastAsia="Times New Roman" w:hAnsi="Times New Roman" w:cs="Times New Roman"/>
          <w:sz w:val="28"/>
          <w:szCs w:val="28"/>
          <w:bdr w:val="none" w:sz="0" w:space="0" w:color="auto" w:frame="1"/>
          <w:lang w:eastAsia="ru-RU"/>
        </w:rPr>
        <w:t xml:space="preserve"> </w:t>
      </w:r>
      <w:proofErr w:type="gramStart"/>
      <w:r w:rsidRPr="00E26BCD">
        <w:rPr>
          <w:rFonts w:ascii="Times New Roman" w:eastAsia="Times New Roman" w:hAnsi="Times New Roman" w:cs="Times New Roman"/>
          <w:sz w:val="28"/>
          <w:szCs w:val="28"/>
          <w:bdr w:val="none" w:sz="0" w:space="0" w:color="auto" w:frame="1"/>
          <w:lang w:eastAsia="ru-RU"/>
        </w:rPr>
        <w:t>д</w:t>
      </w:r>
      <w:proofErr w:type="gramEnd"/>
      <w:r w:rsidRPr="00E26BCD">
        <w:rPr>
          <w:rFonts w:ascii="Times New Roman" w:eastAsia="Times New Roman" w:hAnsi="Times New Roman" w:cs="Times New Roman"/>
          <w:sz w:val="28"/>
          <w:szCs w:val="28"/>
          <w:bdr w:val="none" w:sz="0" w:space="0" w:color="auto" w:frame="1"/>
          <w:lang w:eastAsia="ru-RU"/>
        </w:rPr>
        <w:t xml:space="preserve">о точки врезки ул. К. Маркса и ответвления от него (водовод) до кадетского казачьего корпуса на сумму </w:t>
      </w:r>
      <w:r w:rsidRPr="00E26BCD">
        <w:rPr>
          <w:rFonts w:ascii="Times New Roman" w:eastAsia="Times New Roman" w:hAnsi="Times New Roman" w:cs="Times New Roman"/>
          <w:sz w:val="28"/>
          <w:szCs w:val="28"/>
          <w:shd w:val="clear" w:color="auto" w:fill="FFFFFF"/>
          <w:lang w:eastAsia="ru-RU"/>
        </w:rPr>
        <w:t xml:space="preserve">9089,2 </w:t>
      </w:r>
      <w:proofErr w:type="spellStart"/>
      <w:r w:rsidRPr="00E26BCD">
        <w:rPr>
          <w:rFonts w:ascii="Times New Roman" w:eastAsia="Times New Roman" w:hAnsi="Times New Roman" w:cs="Times New Roman"/>
          <w:sz w:val="28"/>
          <w:szCs w:val="28"/>
          <w:shd w:val="clear" w:color="auto" w:fill="FFFFFF"/>
          <w:lang w:eastAsia="ru-RU"/>
        </w:rPr>
        <w:t>тыс</w:t>
      </w:r>
      <w:proofErr w:type="gramStart"/>
      <w:r w:rsidRPr="00E26BCD">
        <w:rPr>
          <w:rFonts w:ascii="Times New Roman" w:eastAsia="Times New Roman" w:hAnsi="Times New Roman" w:cs="Times New Roman"/>
          <w:sz w:val="28"/>
          <w:szCs w:val="28"/>
          <w:shd w:val="clear" w:color="auto" w:fill="FFFFFF"/>
          <w:lang w:eastAsia="ru-RU"/>
        </w:rPr>
        <w:t>.р</w:t>
      </w:r>
      <w:proofErr w:type="gramEnd"/>
      <w:r w:rsidRPr="00E26BCD">
        <w:rPr>
          <w:rFonts w:ascii="Times New Roman" w:eastAsia="Times New Roman" w:hAnsi="Times New Roman" w:cs="Times New Roman"/>
          <w:sz w:val="28"/>
          <w:szCs w:val="28"/>
          <w:shd w:val="clear" w:color="auto" w:fill="FFFFFF"/>
          <w:lang w:eastAsia="ru-RU"/>
        </w:rPr>
        <w:t>уб</w:t>
      </w:r>
      <w:proofErr w:type="spellEnd"/>
      <w:r w:rsidRPr="00E26BCD">
        <w:rPr>
          <w:rFonts w:ascii="Times New Roman" w:eastAsia="Times New Roman" w:hAnsi="Times New Roman" w:cs="Times New Roman"/>
          <w:sz w:val="28"/>
          <w:szCs w:val="28"/>
          <w:bdr w:val="none" w:sz="0" w:space="0" w:color="auto" w:frame="1"/>
          <w:lang w:eastAsia="ru-RU"/>
        </w:rPr>
        <w:t>.</w:t>
      </w:r>
    </w:p>
    <w:p w:rsidR="00E26BCD" w:rsidRPr="00E26BCD" w:rsidRDefault="00E26BCD" w:rsidP="00E26BCD">
      <w:pPr>
        <w:numPr>
          <w:ilvl w:val="0"/>
          <w:numId w:val="8"/>
        </w:numPr>
        <w:spacing w:after="0" w:line="240" w:lineRule="auto"/>
        <w:contextualSpacing/>
        <w:jc w:val="both"/>
        <w:rPr>
          <w:rFonts w:ascii="Times New Roman" w:eastAsia="Times New Roman" w:hAnsi="Times New Roman" w:cs="Times New Roman"/>
          <w:b/>
          <w:sz w:val="28"/>
          <w:szCs w:val="28"/>
          <w:bdr w:val="none" w:sz="0" w:space="0" w:color="auto" w:frame="1"/>
          <w:lang w:eastAsia="ru-RU"/>
        </w:rPr>
      </w:pPr>
      <w:r w:rsidRPr="00E26BCD">
        <w:rPr>
          <w:rFonts w:ascii="Times New Roman" w:eastAsia="Times New Roman" w:hAnsi="Times New Roman" w:cs="Times New Roman"/>
          <w:b/>
          <w:sz w:val="28"/>
          <w:szCs w:val="28"/>
          <w:bdr w:val="none" w:sz="0" w:space="0" w:color="auto" w:frame="1"/>
          <w:lang w:eastAsia="ru-RU"/>
        </w:rPr>
        <w:t xml:space="preserve">Благоустройство </w:t>
      </w:r>
      <w:r w:rsidRPr="00E26BCD">
        <w:rPr>
          <w:rFonts w:ascii="Times New Roman" w:eastAsia="Times New Roman" w:hAnsi="Times New Roman" w:cs="Times New Roman"/>
          <w:sz w:val="28"/>
          <w:szCs w:val="28"/>
          <w:bdr w:val="none" w:sz="0" w:space="0" w:color="auto" w:frame="1"/>
          <w:lang w:eastAsia="ru-RU"/>
        </w:rPr>
        <w:t xml:space="preserve"> (обеспечение деятельности ГХО и благоустройства, уличное освещение, обрезка деревьев, покос и вывоз травы, мероприятия по благоустройству городского парка, организация сбора и вывоза мусора и др.) составили </w:t>
      </w:r>
      <w:r w:rsidRPr="00E26BCD">
        <w:rPr>
          <w:rFonts w:ascii="Times New Roman" w:eastAsia="Times New Roman" w:hAnsi="Times New Roman" w:cs="Times New Roman"/>
          <w:b/>
          <w:sz w:val="28"/>
          <w:szCs w:val="28"/>
          <w:bdr w:val="none" w:sz="0" w:space="0" w:color="auto" w:frame="1"/>
          <w:lang w:eastAsia="ru-RU"/>
        </w:rPr>
        <w:t>8087,1</w:t>
      </w:r>
      <w:r w:rsidRPr="00E26BCD">
        <w:rPr>
          <w:rFonts w:ascii="Times New Roman" w:eastAsia="Times New Roman" w:hAnsi="Times New Roman" w:cs="Times New Roman"/>
          <w:b/>
          <w:color w:val="FF0000"/>
          <w:sz w:val="28"/>
          <w:szCs w:val="28"/>
          <w:bdr w:val="none" w:sz="0" w:space="0" w:color="auto" w:frame="1"/>
          <w:lang w:eastAsia="ru-RU"/>
        </w:rPr>
        <w:t xml:space="preserve">  </w:t>
      </w:r>
      <w:r w:rsidRPr="00E26BCD">
        <w:rPr>
          <w:rFonts w:ascii="Times New Roman" w:eastAsia="Times New Roman" w:hAnsi="Times New Roman" w:cs="Times New Roman"/>
          <w:b/>
          <w:sz w:val="28"/>
          <w:szCs w:val="28"/>
          <w:bdr w:val="none" w:sz="0" w:space="0" w:color="auto" w:frame="1"/>
          <w:lang w:eastAsia="ru-RU"/>
        </w:rPr>
        <w:t>тыс. руб.  или 16,6 %</w:t>
      </w:r>
      <w:r w:rsidRPr="00E26BCD">
        <w:rPr>
          <w:rFonts w:ascii="Times New Roman" w:eastAsia="Times New Roman" w:hAnsi="Times New Roman" w:cs="Times New Roman"/>
          <w:b/>
          <w:color w:val="FF0000"/>
          <w:sz w:val="28"/>
          <w:szCs w:val="28"/>
          <w:bdr w:val="none" w:sz="0" w:space="0" w:color="auto" w:frame="1"/>
          <w:lang w:eastAsia="ru-RU"/>
        </w:rPr>
        <w:t xml:space="preserve">  </w:t>
      </w:r>
    </w:p>
    <w:p w:rsidR="00E26BCD" w:rsidRPr="00E26BCD" w:rsidRDefault="00E26BCD" w:rsidP="00E26BCD">
      <w:pPr>
        <w:numPr>
          <w:ilvl w:val="0"/>
          <w:numId w:val="8"/>
        </w:numPr>
        <w:spacing w:after="0" w:line="240" w:lineRule="auto"/>
        <w:contextualSpacing/>
        <w:jc w:val="both"/>
        <w:rPr>
          <w:rFonts w:ascii="Times New Roman" w:eastAsia="Times New Roman" w:hAnsi="Times New Roman" w:cs="Times New Roman"/>
          <w:b/>
          <w:color w:val="FF0000"/>
          <w:sz w:val="28"/>
          <w:szCs w:val="28"/>
          <w:bdr w:val="none" w:sz="0" w:space="0" w:color="auto" w:frame="1"/>
          <w:lang w:eastAsia="ru-RU"/>
        </w:rPr>
      </w:pPr>
      <w:r w:rsidRPr="00E26BCD">
        <w:rPr>
          <w:rFonts w:ascii="Times New Roman" w:eastAsia="Times New Roman" w:hAnsi="Times New Roman" w:cs="Times New Roman"/>
          <w:b/>
          <w:sz w:val="28"/>
          <w:szCs w:val="28"/>
          <w:bdr w:val="none" w:sz="0" w:space="0" w:color="auto" w:frame="1"/>
          <w:lang w:eastAsia="ru-RU"/>
        </w:rPr>
        <w:t xml:space="preserve">Культура–5023,3 тыс. руб.  или 19,8% </w:t>
      </w:r>
    </w:p>
    <w:p w:rsidR="00E26BCD" w:rsidRPr="00E26BCD" w:rsidRDefault="00E26BCD" w:rsidP="00E26BCD">
      <w:pPr>
        <w:numPr>
          <w:ilvl w:val="0"/>
          <w:numId w:val="8"/>
        </w:numPr>
        <w:spacing w:after="0" w:line="240" w:lineRule="auto"/>
        <w:contextualSpacing/>
        <w:jc w:val="both"/>
        <w:rPr>
          <w:rFonts w:ascii="Times New Roman" w:eastAsia="Times New Roman" w:hAnsi="Times New Roman" w:cs="Times New Roman"/>
          <w:b/>
          <w:sz w:val="28"/>
          <w:szCs w:val="28"/>
          <w:bdr w:val="none" w:sz="0" w:space="0" w:color="auto" w:frame="1"/>
          <w:lang w:eastAsia="ru-RU"/>
        </w:rPr>
      </w:pPr>
      <w:r w:rsidRPr="00E26BCD">
        <w:rPr>
          <w:rFonts w:ascii="Times New Roman" w:eastAsia="Times New Roman" w:hAnsi="Times New Roman" w:cs="Times New Roman"/>
          <w:b/>
          <w:sz w:val="28"/>
          <w:szCs w:val="28"/>
          <w:bdr w:val="none" w:sz="0" w:space="0" w:color="auto" w:frame="1"/>
          <w:lang w:eastAsia="ru-RU"/>
        </w:rPr>
        <w:t>Другие вопросы в области национальной экономики (</w:t>
      </w:r>
      <w:r w:rsidRPr="00E26BCD">
        <w:rPr>
          <w:rFonts w:ascii="Times New Roman" w:eastAsia="Times New Roman" w:hAnsi="Times New Roman" w:cs="Times New Roman"/>
          <w:sz w:val="28"/>
          <w:szCs w:val="28"/>
          <w:bdr w:val="none" w:sz="0" w:space="0" w:color="auto" w:frame="1"/>
          <w:lang w:eastAsia="ru-RU"/>
        </w:rPr>
        <w:t xml:space="preserve">оценка рыночной стоимости объектов недвижимого имущества муниципальной собственности на ЗУ в черте ГП) - </w:t>
      </w:r>
      <w:r w:rsidRPr="00E26BCD">
        <w:rPr>
          <w:rFonts w:ascii="Times New Roman" w:eastAsia="Times New Roman" w:hAnsi="Times New Roman" w:cs="Times New Roman"/>
          <w:b/>
          <w:sz w:val="28"/>
          <w:szCs w:val="28"/>
          <w:bdr w:val="none" w:sz="0" w:space="0" w:color="auto" w:frame="1"/>
          <w:lang w:eastAsia="ru-RU"/>
        </w:rPr>
        <w:t xml:space="preserve">64,0 тыс. руб. </w:t>
      </w:r>
    </w:p>
    <w:p w:rsidR="00E26BCD" w:rsidRPr="00E26BCD" w:rsidRDefault="00E26BCD" w:rsidP="00E26BCD">
      <w:pPr>
        <w:spacing w:after="0" w:line="240" w:lineRule="auto"/>
        <w:jc w:val="both"/>
        <w:rPr>
          <w:rFonts w:ascii="Times New Roman" w:eastAsia="Times New Roman" w:hAnsi="Times New Roman" w:cs="Times New Roman"/>
          <w:color w:val="FF0000"/>
          <w:sz w:val="28"/>
          <w:szCs w:val="28"/>
          <w:highlight w:val="yellow"/>
          <w:bdr w:val="none" w:sz="0" w:space="0" w:color="auto" w:frame="1"/>
          <w:lang w:eastAsia="ru-RU"/>
        </w:rPr>
      </w:pP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 xml:space="preserve">Администрацией поселения   на постоянной основе осуществляется  ряд комплексных мер по обеспечению устойчивого социально экономического развития поселения,  ведется работа по увеличению   доходной части бюджета, усиление </w:t>
      </w:r>
      <w:proofErr w:type="gramStart"/>
      <w:r w:rsidRPr="00E26BCD">
        <w:rPr>
          <w:rFonts w:ascii="Times New Roman" w:eastAsia="Times New Roman" w:hAnsi="Times New Roman" w:cs="Times New Roman"/>
          <w:sz w:val="28"/>
          <w:szCs w:val="28"/>
          <w:bdr w:val="none" w:sz="0" w:space="0" w:color="auto" w:frame="1"/>
          <w:lang w:eastAsia="ru-RU"/>
        </w:rPr>
        <w:t>контроля за</w:t>
      </w:r>
      <w:proofErr w:type="gramEnd"/>
      <w:r w:rsidRPr="00E26BCD">
        <w:rPr>
          <w:rFonts w:ascii="Times New Roman" w:eastAsia="Times New Roman" w:hAnsi="Times New Roman" w:cs="Times New Roman"/>
          <w:sz w:val="28"/>
          <w:szCs w:val="28"/>
          <w:bdr w:val="none" w:sz="0" w:space="0" w:color="auto" w:frame="1"/>
          <w:lang w:eastAsia="ru-RU"/>
        </w:rPr>
        <w:t xml:space="preserve"> эффективным расходованием бюджетных средств, совершенствование бюджетной системы.  Проводились заседания по погашению недоимки по налоговым и неналоговым платежам,  проводим работу с хозяйствующими субъектами поселения для обеспечения полноты поступлений в бюджет поселения от налоговых перечислений: земельного налога, арендных платежей за земельные участки, государственная </w:t>
      </w:r>
      <w:r w:rsidRPr="00E26BCD">
        <w:rPr>
          <w:rFonts w:ascii="Times New Roman" w:eastAsia="Times New Roman" w:hAnsi="Times New Roman" w:cs="Times New Roman"/>
          <w:sz w:val="28"/>
          <w:szCs w:val="28"/>
          <w:bdr w:val="none" w:sz="0" w:space="0" w:color="auto" w:frame="1"/>
          <w:lang w:eastAsia="ru-RU"/>
        </w:rPr>
        <w:lastRenderedPageBreak/>
        <w:t xml:space="preserve">собственность на которые не разграничена и которые расположены в границах  городского поселения. Проводится анализ и контроль  платежей.      </w:t>
      </w:r>
    </w:p>
    <w:p w:rsidR="00E26BCD" w:rsidRPr="00E26BCD" w:rsidRDefault="00E26BCD" w:rsidP="00E26BCD">
      <w:pPr>
        <w:spacing w:after="0" w:line="240" w:lineRule="auto"/>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b/>
          <w:bCs/>
          <w:sz w:val="28"/>
          <w:szCs w:val="28"/>
          <w:bdr w:val="none" w:sz="0" w:space="0" w:color="auto" w:frame="1"/>
          <w:lang w:eastAsia="ru-RU"/>
        </w:rPr>
        <w:t>Основные задачи, которые поставлены администрацией на  2020 год:</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это в первую очередь работа с населением и обращениями граждан;</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улучшить качество проводимых мероприятий учреждениями культуры, задействовать все ресурсы и возможности учреждений, чтобы увеличить число оказываемых услуг населению,  добиться массового вовлечения людей разных поколений в творческие объединения;</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уделить особое внимание вопросу благоустройства города, а именно:</w:t>
      </w:r>
    </w:p>
    <w:p w:rsidR="00E26BCD" w:rsidRPr="00E26BCD" w:rsidRDefault="00E26BCD" w:rsidP="00E26BCD">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-продолжать работу по ремонту дорог и тротуаров;</w:t>
      </w:r>
    </w:p>
    <w:p w:rsidR="00E26BCD" w:rsidRPr="00E26BCD" w:rsidRDefault="00E26BCD" w:rsidP="00E26BCD">
      <w:p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-увеличить количество уличных светильников, ламп;</w:t>
      </w:r>
    </w:p>
    <w:p w:rsidR="00E26BCD" w:rsidRPr="00E26BCD" w:rsidRDefault="00E26BCD" w:rsidP="00E26BCD">
      <w:p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-продолжить работу по замене фонарей   уличного освещения  на новые светодиодные (энергосберегающие), что позволит сократить расходы на  электроэнергию;</w:t>
      </w:r>
    </w:p>
    <w:p w:rsidR="00E26BCD" w:rsidRPr="00E26BCD" w:rsidRDefault="00E26BCD" w:rsidP="00E26BCD">
      <w:pPr>
        <w:spacing w:after="0" w:line="240" w:lineRule="auto"/>
        <w:contextualSpacing/>
        <w:jc w:val="both"/>
        <w:rPr>
          <w:rFonts w:ascii="Times New Roman" w:eastAsia="Times New Roman" w:hAnsi="Times New Roman" w:cs="Times New Roman"/>
          <w:sz w:val="28"/>
          <w:szCs w:val="28"/>
          <w:bdr w:val="none" w:sz="0" w:space="0" w:color="auto" w:frame="1"/>
          <w:lang w:eastAsia="ru-RU"/>
        </w:rPr>
      </w:pPr>
      <w:r w:rsidRPr="00E26BCD">
        <w:rPr>
          <w:rFonts w:ascii="Times New Roman" w:eastAsia="Times New Roman" w:hAnsi="Times New Roman" w:cs="Times New Roman"/>
          <w:sz w:val="28"/>
          <w:szCs w:val="28"/>
          <w:bdr w:val="none" w:sz="0" w:space="0" w:color="auto" w:frame="1"/>
          <w:lang w:eastAsia="ru-RU"/>
        </w:rPr>
        <w:t>-поддерживать в  надлежащем санитарном  состоянии территорию города;</w:t>
      </w:r>
    </w:p>
    <w:p w:rsidR="00E26BCD" w:rsidRPr="00E26BCD" w:rsidRDefault="00E26BCD" w:rsidP="00E26BCD">
      <w:p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-установить дополнительно урны и скамейки в городском парке;</w:t>
      </w:r>
    </w:p>
    <w:p w:rsidR="00E26BCD" w:rsidRPr="00E26BCD" w:rsidRDefault="00E26BCD" w:rsidP="00E26BCD">
      <w:p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-установить дополнительно камеры видеонаблюдения в городе;</w:t>
      </w:r>
    </w:p>
    <w:p w:rsidR="00E26BCD" w:rsidRPr="00E26BCD" w:rsidRDefault="00E26BCD" w:rsidP="00E26BCD">
      <w:pPr>
        <w:spacing w:after="0" w:line="240" w:lineRule="auto"/>
        <w:contextualSpacing/>
        <w:jc w:val="both"/>
        <w:rPr>
          <w:rFonts w:ascii="Times New Roman" w:eastAsia="Times New Roman" w:hAnsi="Times New Roman" w:cs="Times New Roman"/>
          <w:i/>
          <w:color w:val="FF0000"/>
          <w:sz w:val="28"/>
          <w:szCs w:val="28"/>
          <w:lang w:eastAsia="ru-RU"/>
        </w:rPr>
      </w:pPr>
      <w:r w:rsidRPr="00E26BCD">
        <w:rPr>
          <w:rFonts w:ascii="Times New Roman" w:eastAsia="Times New Roman" w:hAnsi="Times New Roman" w:cs="Times New Roman"/>
          <w:sz w:val="28"/>
          <w:szCs w:val="28"/>
          <w:bdr w:val="none" w:sz="0" w:space="0" w:color="auto" w:frame="1"/>
          <w:lang w:eastAsia="ru-RU"/>
        </w:rPr>
        <w:t>-замена остановок по городу.</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 xml:space="preserve">оформить и поставить на кадастровый учет памятники культуры и искусства; </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продолжить инвентаризацию  хозяйственных построек (гаражи) на микрорайонах города;</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продолжить работу по реконструкции водопроводных и канализационных сетей;</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изготовить проектно-сметную документацию с целью вступления в Федеральную программу «Чистая вода»;</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bdr w:val="none" w:sz="0" w:space="0" w:color="auto" w:frame="1"/>
          <w:lang w:eastAsia="ru-RU"/>
        </w:rPr>
        <w:t xml:space="preserve">выполнить работы по реализации социально-значимого проекта «Устройство пешеходного ограждения по </w:t>
      </w:r>
      <w:proofErr w:type="spellStart"/>
      <w:r w:rsidRPr="00E26BCD">
        <w:rPr>
          <w:rFonts w:ascii="Times New Roman" w:eastAsia="Times New Roman" w:hAnsi="Times New Roman" w:cs="Times New Roman"/>
          <w:sz w:val="28"/>
          <w:szCs w:val="28"/>
          <w:bdr w:val="none" w:sz="0" w:space="0" w:color="auto" w:frame="1"/>
          <w:lang w:eastAsia="ru-RU"/>
        </w:rPr>
        <w:t>ул</w:t>
      </w:r>
      <w:proofErr w:type="gramStart"/>
      <w:r w:rsidRPr="00E26BCD">
        <w:rPr>
          <w:rFonts w:ascii="Times New Roman" w:eastAsia="Times New Roman" w:hAnsi="Times New Roman" w:cs="Times New Roman"/>
          <w:sz w:val="28"/>
          <w:szCs w:val="28"/>
          <w:bdr w:val="none" w:sz="0" w:space="0" w:color="auto" w:frame="1"/>
          <w:lang w:eastAsia="ru-RU"/>
        </w:rPr>
        <w:t>.Л</w:t>
      </w:r>
      <w:proofErr w:type="gramEnd"/>
      <w:r w:rsidRPr="00E26BCD">
        <w:rPr>
          <w:rFonts w:ascii="Times New Roman" w:eastAsia="Times New Roman" w:hAnsi="Times New Roman" w:cs="Times New Roman"/>
          <w:sz w:val="28"/>
          <w:szCs w:val="28"/>
          <w:bdr w:val="none" w:sz="0" w:space="0" w:color="auto" w:frame="1"/>
          <w:lang w:eastAsia="ru-RU"/>
        </w:rPr>
        <w:t>енина</w:t>
      </w:r>
      <w:proofErr w:type="spellEnd"/>
      <w:r w:rsidRPr="00E26BCD">
        <w:rPr>
          <w:rFonts w:ascii="Times New Roman" w:eastAsia="Times New Roman" w:hAnsi="Times New Roman" w:cs="Times New Roman"/>
          <w:sz w:val="28"/>
          <w:szCs w:val="28"/>
          <w:bdr w:val="none" w:sz="0" w:space="0" w:color="auto" w:frame="1"/>
          <w:lang w:eastAsia="ru-RU"/>
        </w:rPr>
        <w:t>»</w:t>
      </w:r>
    </w:p>
    <w:p w:rsidR="00E26BCD" w:rsidRPr="00E26BCD" w:rsidRDefault="00E26BCD" w:rsidP="00E26BCD">
      <w:pPr>
        <w:numPr>
          <w:ilvl w:val="0"/>
          <w:numId w:val="9"/>
        </w:numPr>
        <w:spacing w:after="0" w:line="240" w:lineRule="auto"/>
        <w:contextualSpacing/>
        <w:jc w:val="both"/>
        <w:rPr>
          <w:rFonts w:ascii="Times New Roman" w:eastAsia="Times New Roman" w:hAnsi="Times New Roman" w:cs="Times New Roman"/>
          <w:sz w:val="28"/>
          <w:szCs w:val="28"/>
          <w:lang w:eastAsia="ru-RU"/>
        </w:rPr>
      </w:pPr>
      <w:r w:rsidRPr="00E26BCD">
        <w:rPr>
          <w:rFonts w:ascii="Times New Roman" w:eastAsia="Times New Roman" w:hAnsi="Times New Roman" w:cs="Times New Roman"/>
          <w:sz w:val="28"/>
          <w:szCs w:val="28"/>
          <w:lang w:eastAsia="ru-RU"/>
        </w:rPr>
        <w:t xml:space="preserve">Выполнить работы по реализации проекта «Благоустройство площади им. </w:t>
      </w:r>
      <w:proofErr w:type="spellStart"/>
      <w:r w:rsidRPr="00E26BCD">
        <w:rPr>
          <w:rFonts w:ascii="Times New Roman" w:eastAsia="Times New Roman" w:hAnsi="Times New Roman" w:cs="Times New Roman"/>
          <w:sz w:val="28"/>
          <w:szCs w:val="28"/>
          <w:lang w:eastAsia="ru-RU"/>
        </w:rPr>
        <w:t>В.И.Ленина</w:t>
      </w:r>
      <w:proofErr w:type="spellEnd"/>
      <w:r w:rsidRPr="00E26BCD">
        <w:rPr>
          <w:rFonts w:ascii="Times New Roman" w:eastAsia="Times New Roman" w:hAnsi="Times New Roman" w:cs="Times New Roman"/>
          <w:sz w:val="28"/>
          <w:szCs w:val="28"/>
          <w:lang w:eastAsia="ru-RU"/>
        </w:rPr>
        <w:t>», а именно:</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-устройство покрытий тротуарной плиткой;</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-устройство системы освещения;</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-устройство парковочных зон;</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-установка комплекса с фонтаном и Городской башней и часами;</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 установка пагоды с молитвенным барабаном;</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-установка главных Городских Ворот;</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-установка малых Ворот;</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-расстановка малых архитектурных форм.</w:t>
      </w:r>
    </w:p>
    <w:p w:rsidR="00E26BCD" w:rsidRPr="00E26BCD" w:rsidRDefault="00E26BCD" w:rsidP="00E26BCD">
      <w:pPr>
        <w:numPr>
          <w:ilvl w:val="0"/>
          <w:numId w:val="9"/>
        </w:numPr>
        <w:autoSpaceDE w:val="0"/>
        <w:autoSpaceDN w:val="0"/>
        <w:adjustRightInd w:val="0"/>
        <w:spacing w:after="0"/>
        <w:jc w:val="both"/>
        <w:rPr>
          <w:rFonts w:ascii="Times New Roman" w:eastAsia="Times New Roman" w:hAnsi="Times New Roman" w:cs="Times New Roman"/>
          <w:bCs/>
          <w:sz w:val="28"/>
          <w:szCs w:val="28"/>
          <w:lang w:eastAsia="ru-RU"/>
        </w:rPr>
      </w:pPr>
      <w:r w:rsidRPr="00E26BCD">
        <w:rPr>
          <w:rFonts w:ascii="Times New Roman" w:eastAsia="Times New Roman" w:hAnsi="Times New Roman" w:cs="Times New Roman"/>
          <w:bCs/>
          <w:sz w:val="28"/>
          <w:szCs w:val="28"/>
          <w:lang w:eastAsia="ru-RU"/>
        </w:rPr>
        <w:t xml:space="preserve">-изготовить проектно-сметную документацию в рамках программы «Формирование комфортной городской среды» на разновозрастные </w:t>
      </w:r>
      <w:r w:rsidRPr="00E26BCD">
        <w:rPr>
          <w:rFonts w:ascii="Times New Roman" w:eastAsia="Times New Roman" w:hAnsi="Times New Roman" w:cs="Times New Roman"/>
          <w:bCs/>
          <w:sz w:val="28"/>
          <w:szCs w:val="28"/>
          <w:lang w:eastAsia="ru-RU"/>
        </w:rPr>
        <w:lastRenderedPageBreak/>
        <w:t>детские площадки, с последующей установкой их на территории Городского парка.</w:t>
      </w:r>
    </w:p>
    <w:p w:rsidR="00E26BCD" w:rsidRPr="00E26BCD" w:rsidRDefault="00E26BCD" w:rsidP="00E26BCD">
      <w:pPr>
        <w:spacing w:after="0" w:line="240" w:lineRule="auto"/>
        <w:jc w:val="both"/>
        <w:rPr>
          <w:rFonts w:ascii="Times New Roman" w:eastAsia="Times New Roman" w:hAnsi="Times New Roman" w:cs="Times New Roman"/>
          <w:sz w:val="28"/>
          <w:szCs w:val="28"/>
          <w:bdr w:val="none" w:sz="0" w:space="0" w:color="auto" w:frame="1"/>
          <w:lang w:eastAsia="ru-RU"/>
        </w:rPr>
      </w:pPr>
    </w:p>
    <w:p w:rsidR="00E26BCD" w:rsidRPr="00E26BCD" w:rsidRDefault="00E26BCD" w:rsidP="00E26BCD">
      <w:pPr>
        <w:spacing w:after="0" w:line="240" w:lineRule="auto"/>
        <w:jc w:val="both"/>
        <w:rPr>
          <w:rFonts w:ascii="Times New Roman" w:eastAsia="Times New Roman" w:hAnsi="Times New Roman" w:cs="Times New Roman"/>
          <w:color w:val="000000"/>
          <w:sz w:val="28"/>
          <w:szCs w:val="28"/>
          <w:highlight w:val="yellow"/>
          <w:lang w:eastAsia="ru-RU"/>
        </w:rPr>
      </w:pPr>
      <w:r w:rsidRPr="00E26BCD">
        <w:rPr>
          <w:rFonts w:ascii="Times New Roman" w:eastAsia="Times New Roman" w:hAnsi="Times New Roman" w:cs="Times New Roman"/>
          <w:sz w:val="28"/>
          <w:szCs w:val="28"/>
          <w:bdr w:val="none" w:sz="0" w:space="0" w:color="auto" w:frame="1"/>
          <w:lang w:eastAsia="ru-RU"/>
        </w:rPr>
        <w:t xml:space="preserve">Мы все понимаем, что есть вопросы, которые можно решить сегодня и сейчас, а есть вопросы, которые требуют долговременной перспективы. Органы местного самоуправления Городовиковского городского муниципального образования всегда готовы прислушиваться к советам жителей, помогать в решении проблем. Но мы также рассчитываем на поддержку  самих  жителей  нашего города, на их деятельное участие в обновлении всех сторон жизни нашего муниципального образования, на  гражданскую инициативу, на заинтересованность: каким быть   городскому поселению уже сегодня и  завтра. Уверен, что при поддержке районной администрации, Главы Республики Калмыкия  Бату Сергеевича </w:t>
      </w:r>
      <w:proofErr w:type="spellStart"/>
      <w:r w:rsidRPr="00E26BCD">
        <w:rPr>
          <w:rFonts w:ascii="Times New Roman" w:eastAsia="Times New Roman" w:hAnsi="Times New Roman" w:cs="Times New Roman"/>
          <w:sz w:val="28"/>
          <w:szCs w:val="28"/>
          <w:bdr w:val="none" w:sz="0" w:space="0" w:color="auto" w:frame="1"/>
          <w:lang w:eastAsia="ru-RU"/>
        </w:rPr>
        <w:t>Хасикова</w:t>
      </w:r>
      <w:proofErr w:type="spellEnd"/>
      <w:r w:rsidRPr="00E26BCD">
        <w:rPr>
          <w:rFonts w:ascii="Times New Roman" w:eastAsia="Times New Roman" w:hAnsi="Times New Roman" w:cs="Times New Roman"/>
          <w:sz w:val="28"/>
          <w:szCs w:val="28"/>
          <w:bdr w:val="none" w:sz="0" w:space="0" w:color="auto" w:frame="1"/>
          <w:lang w:eastAsia="ru-RU"/>
        </w:rPr>
        <w:t>, вместе мы сможем сделать нашу жизнь достойной, а город  уютным и процветающим уголком Республики Калмыкия. </w:t>
      </w:r>
      <w:r w:rsidRPr="00E26BCD">
        <w:rPr>
          <w:rFonts w:ascii="Times New Roman" w:eastAsia="Times New Roman" w:hAnsi="Times New Roman" w:cs="Times New Roman"/>
          <w:color w:val="000000"/>
          <w:sz w:val="28"/>
          <w:szCs w:val="28"/>
          <w:lang w:eastAsia="ru-RU"/>
        </w:rPr>
        <w:t>    </w:t>
      </w:r>
    </w:p>
    <w:p w:rsidR="00E26BCD" w:rsidRPr="00E26BCD" w:rsidRDefault="00E26BCD" w:rsidP="00E26BCD">
      <w:pPr>
        <w:spacing w:after="0"/>
        <w:rPr>
          <w:rFonts w:ascii="Times New Roman" w:eastAsia="Times New Roman" w:hAnsi="Times New Roman" w:cs="Times New Roman"/>
          <w:sz w:val="28"/>
          <w:szCs w:val="28"/>
          <w:highlight w:val="yellow"/>
          <w:lang w:eastAsia="ru-RU"/>
        </w:rPr>
      </w:pPr>
    </w:p>
    <w:p w:rsidR="00E26BCD" w:rsidRPr="00E26BCD" w:rsidRDefault="00E26BCD" w:rsidP="00E26BCD">
      <w:pPr>
        <w:spacing w:after="0" w:line="240" w:lineRule="auto"/>
        <w:rPr>
          <w:rFonts w:ascii="Times New Roman" w:eastAsia="Times New Roman" w:hAnsi="Times New Roman" w:cs="Times New Roman"/>
          <w:sz w:val="28"/>
          <w:szCs w:val="28"/>
          <w:highlight w:val="yellow"/>
          <w:lang w:eastAsia="ru-RU"/>
        </w:rPr>
      </w:pPr>
    </w:p>
    <w:p w:rsidR="00E26BCD" w:rsidRPr="00E26BCD" w:rsidRDefault="00E26BCD" w:rsidP="00E26BCD">
      <w:pPr>
        <w:spacing w:line="240" w:lineRule="auto"/>
        <w:rPr>
          <w:rFonts w:ascii="Times New Roman" w:eastAsia="Times New Roman" w:hAnsi="Times New Roman" w:cs="Times New Roman"/>
          <w:sz w:val="28"/>
          <w:szCs w:val="28"/>
          <w:lang w:eastAsia="ru-RU"/>
        </w:rPr>
      </w:pPr>
    </w:p>
    <w:p w:rsidR="00344837" w:rsidRDefault="00E26BCD" w:rsidP="00E26BCD">
      <w:r>
        <w:rPr>
          <w:rFonts w:ascii="Times New Roman" w:eastAsia="Times New Roman" w:hAnsi="Times New Roman" w:cs="Times New Roman"/>
          <w:sz w:val="28"/>
          <w:szCs w:val="28"/>
          <w:lang w:eastAsia="ru-RU"/>
        </w:rPr>
        <w:t xml:space="preserve"> </w:t>
      </w:r>
    </w:p>
    <w:sectPr w:rsidR="00344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996"/>
    <w:multiLevelType w:val="hybridMultilevel"/>
    <w:tmpl w:val="D38E87C0"/>
    <w:lvl w:ilvl="0" w:tplc="3A761062">
      <w:start w:val="1"/>
      <w:numFmt w:val="bullet"/>
      <w:lvlText w:val="o"/>
      <w:lvlJc w:val="left"/>
      <w:pPr>
        <w:ind w:left="780" w:hanging="360"/>
      </w:pPr>
      <w:rPr>
        <w:rFonts w:ascii="Courier New" w:hAnsi="Courier New" w:cs="Courier New" w:hint="default"/>
        <w:color w:val="auto"/>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1B17762A"/>
    <w:multiLevelType w:val="hybridMultilevel"/>
    <w:tmpl w:val="ED543308"/>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2">
    <w:nsid w:val="294C769D"/>
    <w:multiLevelType w:val="hybridMultilevel"/>
    <w:tmpl w:val="A0824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4163C9"/>
    <w:multiLevelType w:val="hybridMultilevel"/>
    <w:tmpl w:val="F39073B0"/>
    <w:lvl w:ilvl="0" w:tplc="0419000D">
      <w:start w:val="1"/>
      <w:numFmt w:val="bullet"/>
      <w:lvlText w:val=""/>
      <w:lvlJc w:val="left"/>
      <w:pPr>
        <w:ind w:left="840" w:hanging="360"/>
      </w:pPr>
      <w:rPr>
        <w:rFonts w:ascii="Wingdings" w:hAnsi="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4">
    <w:nsid w:val="32E36B60"/>
    <w:multiLevelType w:val="hybridMultilevel"/>
    <w:tmpl w:val="439E677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35C8B"/>
    <w:multiLevelType w:val="hybridMultilevel"/>
    <w:tmpl w:val="05DE7D1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4B362CEE"/>
    <w:multiLevelType w:val="hybridMultilevel"/>
    <w:tmpl w:val="E1D07880"/>
    <w:lvl w:ilvl="0" w:tplc="A828977C">
      <w:start w:val="1"/>
      <w:numFmt w:val="decimal"/>
      <w:lvlText w:val="%1."/>
      <w:lvlJc w:val="left"/>
      <w:pPr>
        <w:ind w:left="1785" w:hanging="12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F136159"/>
    <w:multiLevelType w:val="hybridMultilevel"/>
    <w:tmpl w:val="490A9A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50BE5881"/>
    <w:multiLevelType w:val="hybridMultilevel"/>
    <w:tmpl w:val="08086AA4"/>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6EE92FF7"/>
    <w:multiLevelType w:val="hybridMultilevel"/>
    <w:tmpl w:val="EA7ACE3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0">
    <w:nsid w:val="7CA770FB"/>
    <w:multiLevelType w:val="hybridMultilevel"/>
    <w:tmpl w:val="950A2D76"/>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8"/>
  </w:num>
  <w:num w:numId="6">
    <w:abstractNumId w:val="5"/>
  </w:num>
  <w:num w:numId="7">
    <w:abstractNumId w:val="10"/>
  </w:num>
  <w:num w:numId="8">
    <w:abstractNumId w:val="0"/>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19"/>
    <w:rsid w:val="00184319"/>
    <w:rsid w:val="002B277D"/>
    <w:rsid w:val="00344837"/>
    <w:rsid w:val="004C32BB"/>
    <w:rsid w:val="009270C3"/>
    <w:rsid w:val="0095449A"/>
    <w:rsid w:val="00B55D14"/>
    <w:rsid w:val="00CD7A4A"/>
    <w:rsid w:val="00E26BCD"/>
    <w:rsid w:val="00E32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D14"/>
    <w:pPr>
      <w:ind w:left="720"/>
      <w:contextualSpacing/>
    </w:pPr>
  </w:style>
  <w:style w:type="paragraph" w:styleId="a4">
    <w:name w:val="Balloon Text"/>
    <w:basedOn w:val="a"/>
    <w:link w:val="a5"/>
    <w:uiPriority w:val="99"/>
    <w:semiHidden/>
    <w:unhideWhenUsed/>
    <w:rsid w:val="00CD7A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A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D14"/>
    <w:pPr>
      <w:ind w:left="720"/>
      <w:contextualSpacing/>
    </w:pPr>
  </w:style>
  <w:style w:type="paragraph" w:styleId="a4">
    <w:name w:val="Balloon Text"/>
    <w:basedOn w:val="a"/>
    <w:link w:val="a5"/>
    <w:uiPriority w:val="99"/>
    <w:semiHidden/>
    <w:unhideWhenUsed/>
    <w:rsid w:val="00CD7A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odsreda.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D70B-19B5-4C28-8FA2-BCA09352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4586</Words>
  <Characters>26145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2020-06-22T11:39:00Z</dcterms:created>
  <dcterms:modified xsi:type="dcterms:W3CDTF">2020-07-03T05:09:00Z</dcterms:modified>
</cp:coreProperties>
</file>