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6BCC9D" wp14:editId="1A9568B9">
            <wp:extent cx="426720" cy="52578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02895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C02895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742008" w:rsidP="00BA65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</w:t>
      </w:r>
      <w:r w:rsidR="00653FAB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BA65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="00BA65FE">
        <w:rPr>
          <w:rFonts w:ascii="Times New Roman" w:hAnsi="Times New Roman"/>
          <w:sz w:val="26"/>
          <w:szCs w:val="26"/>
        </w:rPr>
        <w:t xml:space="preserve"> 202</w:t>
      </w:r>
      <w:r w:rsidR="005A366D">
        <w:rPr>
          <w:rFonts w:ascii="Times New Roman" w:hAnsi="Times New Roman"/>
          <w:sz w:val="26"/>
          <w:szCs w:val="26"/>
        </w:rPr>
        <w:t>3</w:t>
      </w:r>
      <w:r w:rsidR="00BA65FE">
        <w:rPr>
          <w:rFonts w:ascii="Times New Roman" w:hAnsi="Times New Roman"/>
          <w:sz w:val="26"/>
          <w:szCs w:val="26"/>
        </w:rPr>
        <w:t xml:space="preserve"> г.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33</w:t>
      </w:r>
      <w:r w:rsidR="00BA65F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BA65FE" w:rsidRDefault="00BA65FE" w:rsidP="00BA65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5FE" w:rsidRDefault="00BA65FE" w:rsidP="00BA65FE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«Село Маклаки</w:t>
      </w:r>
      <w:r w:rsidR="00C02895">
        <w:rPr>
          <w:rFonts w:ascii="Times New Roman" w:hAnsi="Times New Roman"/>
          <w:b/>
          <w:bCs/>
          <w:sz w:val="26"/>
          <w:szCs w:val="26"/>
        </w:rPr>
        <w:t>» от 25.12.2017 № 24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«О принятии осуществления части полномочий по решению вопроса местного значения муниципального района «Думиничский район» органами местного самоуправления сельского поселения  «Село Маклаки» (в </w:t>
      </w:r>
      <w:proofErr w:type="spellStart"/>
      <w:r>
        <w:rPr>
          <w:rFonts w:ascii="Times New Roman" w:hAnsi="Times New Roman"/>
          <w:b/>
          <w:sz w:val="26"/>
          <w:szCs w:val="26"/>
        </w:rPr>
        <w:t>ред</w:t>
      </w:r>
      <w:proofErr w:type="gramStart"/>
      <w:r>
        <w:rPr>
          <w:rFonts w:ascii="Times New Roman" w:hAnsi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/>
          <w:b/>
          <w:sz w:val="26"/>
          <w:szCs w:val="26"/>
        </w:rPr>
        <w:t>еш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от </w:t>
      </w:r>
      <w:r w:rsidR="00DB349E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>.</w:t>
      </w:r>
      <w:r w:rsidR="00DB349E">
        <w:rPr>
          <w:rFonts w:ascii="Times New Roman" w:hAnsi="Times New Roman"/>
          <w:b/>
          <w:sz w:val="26"/>
          <w:szCs w:val="26"/>
        </w:rPr>
        <w:t>11.2022 № 76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BA65FE" w:rsidRDefault="00BA65FE" w:rsidP="00BA65FE">
      <w:pPr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5FE" w:rsidRDefault="00BA65FE" w:rsidP="00BA65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«Село Маклаки», принимая во внимание решение Районного Собрания представителей МР «Думиничский район» от </w:t>
      </w:r>
      <w:r w:rsidR="00997BC8">
        <w:rPr>
          <w:rFonts w:ascii="Times New Roman" w:eastAsiaTheme="minorHAnsi" w:hAnsi="Times New Roman"/>
          <w:bCs/>
          <w:sz w:val="26"/>
          <w:szCs w:val="26"/>
        </w:rPr>
        <w:t>21.11.2023 № 61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О внесении изменения в решение Районного Собрания представителей МР «Думиничский район» № 73 от 21.12.2017 года </w:t>
      </w:r>
      <w:r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 значения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органами местного самоуправления сельских поселений, входящих в состав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(в </w:t>
      </w:r>
      <w:proofErr w:type="spellStart"/>
      <w:r>
        <w:rPr>
          <w:rFonts w:ascii="Times New Roman" w:hAnsi="Times New Roman"/>
          <w:sz w:val="26"/>
          <w:szCs w:val="26"/>
        </w:rPr>
        <w:t>ред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еш</w:t>
      </w:r>
      <w:proofErr w:type="spellEnd"/>
      <w:r>
        <w:rPr>
          <w:rFonts w:ascii="Times New Roman" w:hAnsi="Times New Roman"/>
          <w:sz w:val="26"/>
          <w:szCs w:val="26"/>
        </w:rPr>
        <w:t xml:space="preserve">. от </w:t>
      </w:r>
      <w:r w:rsidR="00997BC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2.</w:t>
      </w:r>
      <w:r w:rsidR="00997BC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.2022 № </w:t>
      </w:r>
      <w:r w:rsidR="00997BC8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Сельская Дума  </w:t>
      </w:r>
    </w:p>
    <w:p w:rsidR="00BA65FE" w:rsidRDefault="00BA65FE" w:rsidP="00BA65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>в решение Сельской Думы сельского поселения «Село Маклаки» от 2</w:t>
      </w:r>
      <w:r w:rsidR="00C02895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.12.2017 № </w:t>
      </w:r>
      <w:r w:rsidR="00C02895">
        <w:rPr>
          <w:rFonts w:ascii="Times New Roman" w:hAnsi="Times New Roman"/>
          <w:bCs/>
          <w:sz w:val="26"/>
          <w:szCs w:val="26"/>
        </w:rPr>
        <w:t>24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 принятии осуществления части полномочий по решению вопроса местного значения  муниципального района «Думиничский район органами местного самоуправления сельского поселения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«Село Маклаки» </w:t>
      </w:r>
      <w:r w:rsidRPr="007F200C">
        <w:rPr>
          <w:rFonts w:ascii="Times New Roman" w:hAnsi="Times New Roman"/>
          <w:sz w:val="26"/>
          <w:szCs w:val="26"/>
        </w:rPr>
        <w:t xml:space="preserve">(в </w:t>
      </w:r>
      <w:proofErr w:type="spellStart"/>
      <w:r w:rsidRPr="007F200C">
        <w:rPr>
          <w:rFonts w:ascii="Times New Roman" w:hAnsi="Times New Roman"/>
          <w:sz w:val="26"/>
          <w:szCs w:val="26"/>
        </w:rPr>
        <w:t>ред</w:t>
      </w:r>
      <w:proofErr w:type="gramStart"/>
      <w:r w:rsidRPr="007F200C">
        <w:rPr>
          <w:rFonts w:ascii="Times New Roman" w:hAnsi="Times New Roman"/>
          <w:sz w:val="26"/>
          <w:szCs w:val="26"/>
        </w:rPr>
        <w:t>.р</w:t>
      </w:r>
      <w:proofErr w:type="gramEnd"/>
      <w:r w:rsidRPr="007F200C">
        <w:rPr>
          <w:rFonts w:ascii="Times New Roman" w:hAnsi="Times New Roman"/>
          <w:sz w:val="26"/>
          <w:szCs w:val="26"/>
        </w:rPr>
        <w:t>еш</w:t>
      </w:r>
      <w:proofErr w:type="spellEnd"/>
      <w:r w:rsidRPr="007F200C">
        <w:rPr>
          <w:rFonts w:ascii="Times New Roman" w:hAnsi="Times New Roman"/>
          <w:sz w:val="26"/>
          <w:szCs w:val="26"/>
        </w:rPr>
        <w:t xml:space="preserve">. от </w:t>
      </w:r>
      <w:r>
        <w:rPr>
          <w:rFonts w:ascii="Times New Roman" w:hAnsi="Times New Roman"/>
          <w:sz w:val="26"/>
          <w:szCs w:val="26"/>
        </w:rPr>
        <w:t>03.06.2022 №10</w:t>
      </w:r>
      <w:r w:rsidRPr="007F200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изложив п.1. данного Решения в новой редакции: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«1. 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в части: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«1.1. вывоза ТКО кладбищ, расположенных на территории сельского поселения;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1.2. межевания земельных участков, занятых общественными кладбищами, расположенными на территории сельского поселения;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1.3. спила и уборки аварийных деревьев на территории кладбищ, расположенных на территории сельского поселения</w:t>
      </w:r>
      <w:r w:rsidR="00556D51">
        <w:rPr>
          <w:rFonts w:ascii="Times New Roman" w:hAnsi="Times New Roman"/>
          <w:b/>
          <w:bCs/>
          <w:sz w:val="26"/>
          <w:szCs w:val="26"/>
        </w:rPr>
        <w:t>».</w:t>
      </w: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                                      </w:t>
      </w:r>
      <w:r w:rsidR="00742008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proofErr w:type="spellStart"/>
      <w:r w:rsidR="00742008">
        <w:rPr>
          <w:rFonts w:ascii="Times New Roman" w:hAnsi="Times New Roman"/>
          <w:b/>
          <w:bCs/>
          <w:sz w:val="26"/>
          <w:szCs w:val="26"/>
        </w:rPr>
        <w:t>О.Н.Волчкова</w:t>
      </w:r>
      <w:proofErr w:type="spellEnd"/>
    </w:p>
    <w:p w:rsidR="00BA65FE" w:rsidRDefault="00BA65FE" w:rsidP="00BA65FE"/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/>
    <w:sectPr w:rsidR="00BA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6"/>
    <w:rsid w:val="00556D51"/>
    <w:rsid w:val="005A366D"/>
    <w:rsid w:val="00653FAB"/>
    <w:rsid w:val="00742008"/>
    <w:rsid w:val="0092720F"/>
    <w:rsid w:val="00997BC8"/>
    <w:rsid w:val="00BA65FE"/>
    <w:rsid w:val="00C02895"/>
    <w:rsid w:val="00D477B6"/>
    <w:rsid w:val="00D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Maklaki</cp:lastModifiedBy>
  <cp:revision>4</cp:revision>
  <cp:lastPrinted>2023-12-12T13:23:00Z</cp:lastPrinted>
  <dcterms:created xsi:type="dcterms:W3CDTF">2023-12-12T13:18:00Z</dcterms:created>
  <dcterms:modified xsi:type="dcterms:W3CDTF">2023-12-12T13:23:00Z</dcterms:modified>
</cp:coreProperties>
</file>