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B6" w:rsidRPr="000B380B" w:rsidRDefault="00B12CB6" w:rsidP="00D60396">
      <w:pPr>
        <w:spacing w:after="0" w:line="240" w:lineRule="auto"/>
        <w:jc w:val="right"/>
        <w:rPr>
          <w:rFonts w:ascii="Times New Roman" w:hAnsi="Times New Roman" w:cs="Times New Roman"/>
          <w:b/>
          <w:bCs/>
          <w:sz w:val="28"/>
          <w:szCs w:val="28"/>
        </w:rPr>
      </w:pPr>
      <w:r w:rsidRPr="000B380B">
        <w:rPr>
          <w:rFonts w:ascii="Times New Roman" w:hAnsi="Times New Roman" w:cs="Times New Roman"/>
          <w:b/>
          <w:bCs/>
          <w:sz w:val="28"/>
          <w:szCs w:val="28"/>
        </w:rPr>
        <w:t>П Р О Е К Т</w:t>
      </w:r>
    </w:p>
    <w:p w:rsidR="00B12CB6" w:rsidRDefault="00B12CB6" w:rsidP="00117325">
      <w:pPr>
        <w:spacing w:after="0" w:line="240" w:lineRule="auto"/>
        <w:jc w:val="center"/>
        <w:rPr>
          <w:rFonts w:ascii="Times New Roman" w:hAnsi="Times New Roman" w:cs="Times New Roman"/>
          <w:b/>
          <w:bCs/>
          <w:sz w:val="28"/>
          <w:szCs w:val="28"/>
        </w:rPr>
      </w:pPr>
      <w:r w:rsidRPr="00956825">
        <w:rPr>
          <w:rFonts w:ascii="Times New Roman" w:hAnsi="Times New Roman" w:cs="Times New Roman"/>
          <w:b/>
          <w:bCs/>
          <w:sz w:val="28"/>
          <w:szCs w:val="28"/>
        </w:rPr>
        <w:t>А</w:t>
      </w:r>
      <w:r>
        <w:rPr>
          <w:rFonts w:ascii="Times New Roman" w:hAnsi="Times New Roman" w:cs="Times New Roman"/>
          <w:b/>
          <w:bCs/>
          <w:sz w:val="28"/>
          <w:szCs w:val="28"/>
        </w:rPr>
        <w:t xml:space="preserve">ДМИНИСТРАЦИЯ  </w:t>
      </w:r>
    </w:p>
    <w:p w:rsidR="00B12CB6" w:rsidRDefault="00B12CB6" w:rsidP="001173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РОСТОШИНСКОГО  СЕЛЬСКОГО ПОСЕЛЕНИЯ </w:t>
      </w:r>
    </w:p>
    <w:p w:rsidR="00B12CB6" w:rsidRDefault="00B12CB6" w:rsidP="001173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ЭРТИЛЬСКОГО МУНИЦИПАЛЬНОГО РАЙОНА</w:t>
      </w:r>
    </w:p>
    <w:p w:rsidR="00B12CB6" w:rsidRPr="00956825" w:rsidRDefault="00B12CB6" w:rsidP="001173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ВОРОНЕЖСКОЙ ОБЛАСТИ </w:t>
      </w:r>
    </w:p>
    <w:p w:rsidR="00B12CB6" w:rsidRPr="00956825" w:rsidRDefault="00B12CB6" w:rsidP="00117325">
      <w:pPr>
        <w:spacing w:after="0" w:line="240" w:lineRule="auto"/>
        <w:jc w:val="center"/>
        <w:rPr>
          <w:rFonts w:ascii="Times New Roman" w:hAnsi="Times New Roman" w:cs="Times New Roman"/>
          <w:b/>
          <w:bCs/>
          <w:sz w:val="28"/>
          <w:szCs w:val="28"/>
        </w:rPr>
      </w:pPr>
    </w:p>
    <w:p w:rsidR="00B12CB6" w:rsidRPr="000B380B" w:rsidRDefault="00B12CB6" w:rsidP="00BF5D45">
      <w:pPr>
        <w:spacing w:after="0" w:line="240" w:lineRule="auto"/>
        <w:jc w:val="center"/>
        <w:rPr>
          <w:rFonts w:ascii="Times New Roman" w:hAnsi="Times New Roman" w:cs="Times New Roman"/>
          <w:b/>
          <w:bCs/>
          <w:sz w:val="28"/>
          <w:szCs w:val="28"/>
        </w:rPr>
      </w:pPr>
      <w:r w:rsidRPr="000B380B">
        <w:rPr>
          <w:rFonts w:ascii="Times New Roman" w:hAnsi="Times New Roman" w:cs="Times New Roman"/>
          <w:b/>
          <w:bCs/>
          <w:sz w:val="28"/>
          <w:szCs w:val="28"/>
        </w:rPr>
        <w:t>ПОСТАНОВЛЕНИЕ</w:t>
      </w:r>
    </w:p>
    <w:p w:rsidR="00B12CB6" w:rsidRPr="000B380B" w:rsidRDefault="00B12CB6" w:rsidP="00BF5D45">
      <w:pPr>
        <w:spacing w:after="0"/>
        <w:jc w:val="center"/>
        <w:rPr>
          <w:rFonts w:ascii="Times New Roman" w:hAnsi="Times New Roman" w:cs="Times New Roman"/>
          <w:b/>
          <w:bCs/>
          <w:sz w:val="28"/>
          <w:szCs w:val="28"/>
        </w:rPr>
      </w:pPr>
    </w:p>
    <w:p w:rsidR="00B12CB6" w:rsidRPr="00117325" w:rsidRDefault="00B12CB6" w:rsidP="00BF5D45">
      <w:pPr>
        <w:spacing w:after="0"/>
        <w:rPr>
          <w:rFonts w:ascii="Times New Roman" w:hAnsi="Times New Roman" w:cs="Times New Roman"/>
          <w:sz w:val="28"/>
          <w:szCs w:val="28"/>
        </w:rPr>
      </w:pPr>
      <w:r w:rsidRPr="00117325">
        <w:rPr>
          <w:rFonts w:ascii="Times New Roman" w:hAnsi="Times New Roman" w:cs="Times New Roman"/>
          <w:sz w:val="28"/>
          <w:szCs w:val="28"/>
        </w:rPr>
        <w:t xml:space="preserve">от </w:t>
      </w:r>
      <w:r>
        <w:rPr>
          <w:rFonts w:ascii="Times New Roman" w:hAnsi="Times New Roman" w:cs="Times New Roman"/>
          <w:sz w:val="28"/>
          <w:szCs w:val="28"/>
        </w:rPr>
        <w:t>_____________</w:t>
      </w:r>
      <w:r w:rsidRPr="00117325">
        <w:rPr>
          <w:rFonts w:ascii="Times New Roman" w:hAnsi="Times New Roman" w:cs="Times New Roman"/>
          <w:sz w:val="28"/>
          <w:szCs w:val="28"/>
        </w:rPr>
        <w:t xml:space="preserve">   №   </w:t>
      </w:r>
      <w:r>
        <w:rPr>
          <w:rFonts w:ascii="Times New Roman" w:hAnsi="Times New Roman" w:cs="Times New Roman"/>
          <w:sz w:val="28"/>
          <w:szCs w:val="28"/>
        </w:rPr>
        <w:t>____</w:t>
      </w:r>
      <w:r w:rsidRPr="00117325">
        <w:rPr>
          <w:rFonts w:ascii="Times New Roman" w:hAnsi="Times New Roman" w:cs="Times New Roman"/>
          <w:sz w:val="28"/>
          <w:szCs w:val="28"/>
        </w:rPr>
        <w:t xml:space="preserve">      </w:t>
      </w:r>
    </w:p>
    <w:p w:rsidR="00B12CB6" w:rsidRPr="000B380B" w:rsidRDefault="00B12CB6" w:rsidP="00BF5D45">
      <w:pPr>
        <w:spacing w:after="0"/>
        <w:rPr>
          <w:rFonts w:ascii="Times New Roman" w:hAnsi="Times New Roman" w:cs="Times New Roman"/>
          <w:sz w:val="20"/>
          <w:szCs w:val="20"/>
        </w:rPr>
      </w:pPr>
      <w:r w:rsidRPr="000B380B">
        <w:rPr>
          <w:rFonts w:ascii="Times New Roman" w:hAnsi="Times New Roman" w:cs="Times New Roman"/>
        </w:rPr>
        <w:t xml:space="preserve">            </w:t>
      </w:r>
      <w:r w:rsidRPr="000B380B">
        <w:rPr>
          <w:rFonts w:ascii="Times New Roman" w:hAnsi="Times New Roman" w:cs="Times New Roman"/>
          <w:sz w:val="20"/>
          <w:szCs w:val="20"/>
        </w:rPr>
        <w:t xml:space="preserve">с. </w:t>
      </w:r>
      <w:r>
        <w:rPr>
          <w:rFonts w:ascii="Times New Roman" w:hAnsi="Times New Roman" w:cs="Times New Roman"/>
          <w:sz w:val="20"/>
          <w:szCs w:val="20"/>
        </w:rPr>
        <w:t>Ростоши</w:t>
      </w:r>
    </w:p>
    <w:p w:rsidR="00B12CB6" w:rsidRPr="000B380B" w:rsidRDefault="00B12CB6" w:rsidP="007220C2">
      <w:pPr>
        <w:spacing w:after="0" w:line="240" w:lineRule="auto"/>
        <w:ind w:right="4379"/>
        <w:jc w:val="both"/>
        <w:rPr>
          <w:rFonts w:ascii="Times New Roman" w:hAnsi="Times New Roman" w:cs="Times New Roman"/>
          <w:b/>
          <w:bCs/>
          <w:sz w:val="28"/>
          <w:szCs w:val="28"/>
        </w:rPr>
      </w:pPr>
    </w:p>
    <w:p w:rsidR="00B12CB6" w:rsidRPr="000B380B" w:rsidRDefault="00B12CB6" w:rsidP="007220C2">
      <w:pPr>
        <w:spacing w:after="0" w:line="240" w:lineRule="auto"/>
        <w:ind w:right="4379"/>
        <w:jc w:val="both"/>
        <w:rPr>
          <w:rFonts w:ascii="Times New Roman" w:hAnsi="Times New Roman" w:cs="Times New Roman"/>
          <w:b/>
          <w:bCs/>
          <w:sz w:val="28"/>
          <w:szCs w:val="28"/>
        </w:rPr>
      </w:pPr>
      <w:r w:rsidRPr="000B380B">
        <w:rPr>
          <w:rFonts w:ascii="Times New Roman" w:hAnsi="Times New Roman" w:cs="Times New Roman"/>
          <w:b/>
          <w:bCs/>
          <w:sz w:val="28"/>
          <w:szCs w:val="28"/>
        </w:rPr>
        <w:t>Об утверждении административного регламента</w:t>
      </w:r>
      <w:r w:rsidRPr="000B380B">
        <w:rPr>
          <w:rFonts w:ascii="Times New Roman" w:eastAsia="SimSun" w:hAnsi="Times New Roman" w:cs="Times New Roman"/>
          <w:b/>
          <w:bCs/>
          <w:kern w:val="2"/>
          <w:sz w:val="28"/>
          <w:szCs w:val="28"/>
          <w:lang w:eastAsia="hi-IN" w:bidi="hi-IN"/>
        </w:rPr>
        <w:t xml:space="preserve"> </w:t>
      </w:r>
      <w:r w:rsidRPr="000B380B">
        <w:rPr>
          <w:rFonts w:ascii="Times New Roman" w:hAnsi="Times New Roman" w:cs="Times New Roman"/>
          <w:b/>
          <w:bCs/>
          <w:color w:val="000000"/>
          <w:sz w:val="28"/>
          <w:szCs w:val="28"/>
        </w:rPr>
        <w:t xml:space="preserve">администрации </w:t>
      </w:r>
      <w:r>
        <w:rPr>
          <w:rFonts w:ascii="Times New Roman" w:eastAsia="SimSun" w:hAnsi="Times New Roman" w:cs="Times New Roman"/>
          <w:b/>
          <w:bCs/>
          <w:kern w:val="2"/>
          <w:sz w:val="28"/>
          <w:szCs w:val="28"/>
          <w:lang w:eastAsia="hi-IN" w:bidi="hi-IN"/>
        </w:rPr>
        <w:t>Ростошинского</w:t>
      </w:r>
      <w:r w:rsidRPr="000B380B">
        <w:rPr>
          <w:rFonts w:ascii="Times New Roman" w:eastAsia="SimSun" w:hAnsi="Times New Roman" w:cs="Times New Roman"/>
          <w:b/>
          <w:bCs/>
          <w:kern w:val="2"/>
          <w:sz w:val="28"/>
          <w:szCs w:val="28"/>
          <w:lang w:eastAsia="hi-IN" w:bidi="hi-IN"/>
        </w:rPr>
        <w:t xml:space="preserve"> сельского поселения </w:t>
      </w:r>
      <w:r w:rsidRPr="000B380B">
        <w:rPr>
          <w:rFonts w:ascii="Times New Roman" w:hAnsi="Times New Roman" w:cs="Times New Roman"/>
          <w:b/>
          <w:bCs/>
          <w:sz w:val="28"/>
          <w:szCs w:val="28"/>
        </w:rPr>
        <w:t xml:space="preserve">Эртильского муниципального района Воронежской области по предоставлению муниципальной услуги «Предоставление жилых помещений муниципального специализированного жилищного фонда» </w:t>
      </w:r>
    </w:p>
    <w:p w:rsidR="00B12CB6" w:rsidRPr="000B380B" w:rsidRDefault="00B12CB6" w:rsidP="00BF5D45">
      <w:pPr>
        <w:spacing w:after="0"/>
        <w:rPr>
          <w:rFonts w:ascii="Times New Roman" w:hAnsi="Times New Roman" w:cs="Times New Roman"/>
          <w:b/>
          <w:bCs/>
          <w:sz w:val="26"/>
          <w:szCs w:val="26"/>
        </w:rPr>
      </w:pPr>
    </w:p>
    <w:p w:rsidR="00B12CB6" w:rsidRPr="000B380B" w:rsidRDefault="00B12CB6" w:rsidP="00BF5D45">
      <w:pPr>
        <w:spacing w:after="0" w:line="360" w:lineRule="auto"/>
        <w:ind w:firstLine="709"/>
        <w:jc w:val="both"/>
        <w:rPr>
          <w:rFonts w:ascii="Times New Roman" w:hAnsi="Times New Roman" w:cs="Times New Roman"/>
          <w:color w:val="000000"/>
          <w:sz w:val="28"/>
          <w:szCs w:val="28"/>
        </w:rPr>
      </w:pPr>
      <w:r w:rsidRPr="000B380B">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0B380B">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Ростошинского</w:t>
      </w:r>
      <w:r w:rsidRPr="000B380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0B380B">
        <w:rPr>
          <w:rFonts w:ascii="Times New Roman" w:hAnsi="Times New Roman" w:cs="Times New Roman"/>
          <w:b/>
          <w:bCs/>
          <w:color w:val="000000"/>
          <w:spacing w:val="20"/>
          <w:sz w:val="28"/>
          <w:szCs w:val="28"/>
        </w:rPr>
        <w:t>постановляет</w:t>
      </w:r>
      <w:r w:rsidRPr="000B380B">
        <w:rPr>
          <w:rFonts w:ascii="Times New Roman" w:hAnsi="Times New Roman" w:cs="Times New Roman"/>
          <w:color w:val="000000"/>
          <w:sz w:val="28"/>
          <w:szCs w:val="28"/>
        </w:rPr>
        <w:t>:</w:t>
      </w:r>
    </w:p>
    <w:p w:rsidR="00B12CB6" w:rsidRPr="000B380B" w:rsidRDefault="00B12CB6" w:rsidP="00BF5D45">
      <w:pPr>
        <w:spacing w:after="0" w:line="360" w:lineRule="auto"/>
        <w:ind w:firstLine="675"/>
        <w:jc w:val="both"/>
        <w:rPr>
          <w:rFonts w:ascii="Times New Roman" w:hAnsi="Times New Roman" w:cs="Times New Roman"/>
          <w:sz w:val="28"/>
          <w:szCs w:val="28"/>
        </w:rPr>
      </w:pPr>
      <w:r w:rsidRPr="000B380B">
        <w:rPr>
          <w:rFonts w:ascii="Times New Roman" w:hAnsi="Times New Roman" w:cs="Times New Roman"/>
          <w:sz w:val="28"/>
          <w:szCs w:val="28"/>
        </w:rPr>
        <w:t>1.Утвердить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(приложение).</w:t>
      </w:r>
    </w:p>
    <w:p w:rsidR="00B12CB6" w:rsidRPr="000B380B" w:rsidRDefault="00B12CB6" w:rsidP="00BF5D45">
      <w:pPr>
        <w:spacing w:after="0" w:line="360" w:lineRule="auto"/>
        <w:ind w:firstLine="720"/>
        <w:jc w:val="both"/>
        <w:rPr>
          <w:rFonts w:ascii="Times New Roman" w:hAnsi="Times New Roman" w:cs="Times New Roman"/>
          <w:sz w:val="28"/>
          <w:szCs w:val="28"/>
        </w:rPr>
      </w:pPr>
      <w:r w:rsidRPr="000B380B">
        <w:rPr>
          <w:rFonts w:ascii="Times New Roman" w:hAnsi="Times New Roman" w:cs="Times New Roman"/>
          <w:sz w:val="28"/>
          <w:szCs w:val="28"/>
        </w:rPr>
        <w:t>2.</w:t>
      </w:r>
      <w:r w:rsidRPr="008C6F78">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Ростошинского сельского поселения</w:t>
      </w:r>
      <w:r w:rsidRPr="000B380B">
        <w:rPr>
          <w:rFonts w:ascii="Times New Roman" w:hAnsi="Times New Roman" w:cs="Times New Roman"/>
          <w:sz w:val="28"/>
          <w:szCs w:val="28"/>
        </w:rPr>
        <w:t>.</w:t>
      </w:r>
    </w:p>
    <w:p w:rsidR="00B12CB6" w:rsidRPr="000B380B" w:rsidRDefault="00B12CB6" w:rsidP="00BF5D45">
      <w:pPr>
        <w:tabs>
          <w:tab w:val="left" w:pos="360"/>
        </w:tabs>
        <w:spacing w:after="0" w:line="360" w:lineRule="auto"/>
        <w:ind w:firstLine="675"/>
        <w:jc w:val="both"/>
        <w:rPr>
          <w:rFonts w:ascii="Times New Roman" w:hAnsi="Times New Roman" w:cs="Times New Roman"/>
          <w:sz w:val="28"/>
          <w:szCs w:val="28"/>
        </w:rPr>
      </w:pPr>
      <w:r w:rsidRPr="000B380B">
        <w:rPr>
          <w:rFonts w:ascii="Times New Roman" w:hAnsi="Times New Roman" w:cs="Times New Roman"/>
          <w:sz w:val="28"/>
          <w:szCs w:val="28"/>
        </w:rPr>
        <w:t>3. Контроль исполнения настоящего постановления оставляю за собой.</w:t>
      </w:r>
    </w:p>
    <w:p w:rsidR="00B12CB6" w:rsidRPr="000B380B" w:rsidRDefault="00B12CB6" w:rsidP="00BF5D45">
      <w:pPr>
        <w:spacing w:after="0"/>
        <w:ind w:left="360"/>
        <w:rPr>
          <w:rFonts w:ascii="Times New Roman" w:hAnsi="Times New Roman" w:cs="Times New Roman"/>
          <w:sz w:val="28"/>
          <w:szCs w:val="28"/>
        </w:rPr>
      </w:pPr>
    </w:p>
    <w:p w:rsidR="00B12CB6" w:rsidRPr="000B380B" w:rsidRDefault="00B12CB6" w:rsidP="00BF5D45">
      <w:pPr>
        <w:spacing w:after="0"/>
        <w:ind w:left="360"/>
        <w:rPr>
          <w:rFonts w:ascii="Times New Roman" w:hAnsi="Times New Roman" w:cs="Times New Roman"/>
          <w:sz w:val="28"/>
          <w:szCs w:val="28"/>
        </w:rPr>
      </w:pPr>
    </w:p>
    <w:p w:rsidR="00B12CB6" w:rsidRPr="000B380B" w:rsidRDefault="00B12CB6" w:rsidP="00117325">
      <w:pPr>
        <w:spacing w:after="0"/>
        <w:ind w:left="360"/>
        <w:rPr>
          <w:rFonts w:ascii="Times New Roman" w:hAnsi="Times New Roman" w:cs="Times New Roman"/>
          <w:sz w:val="28"/>
          <w:szCs w:val="28"/>
        </w:rPr>
      </w:pPr>
      <w:r w:rsidRPr="000B380B">
        <w:rPr>
          <w:rFonts w:ascii="Times New Roman" w:hAnsi="Times New Roman" w:cs="Times New Roman"/>
          <w:sz w:val="28"/>
          <w:szCs w:val="28"/>
        </w:rPr>
        <w:t xml:space="preserve">Глава  поселения                                                       </w:t>
      </w:r>
      <w:r>
        <w:rPr>
          <w:rFonts w:ascii="Times New Roman" w:hAnsi="Times New Roman" w:cs="Times New Roman"/>
          <w:sz w:val="28"/>
          <w:szCs w:val="28"/>
        </w:rPr>
        <w:t>С.Д.Стебунов</w:t>
      </w:r>
    </w:p>
    <w:p w:rsidR="00B12CB6" w:rsidRPr="000B380B" w:rsidRDefault="00B12CB6" w:rsidP="00BF5D45">
      <w:pPr>
        <w:spacing w:after="0"/>
        <w:jc w:val="right"/>
        <w:rPr>
          <w:rFonts w:ascii="Times New Roman" w:hAnsi="Times New Roman" w:cs="Times New Roman"/>
          <w:sz w:val="28"/>
          <w:szCs w:val="28"/>
        </w:rPr>
      </w:pPr>
    </w:p>
    <w:p w:rsidR="00B12CB6" w:rsidRPr="000B380B" w:rsidRDefault="00B12CB6" w:rsidP="00BF5D45">
      <w:pPr>
        <w:spacing w:after="0"/>
        <w:jc w:val="right"/>
        <w:rPr>
          <w:rFonts w:ascii="Times New Roman" w:hAnsi="Times New Roman" w:cs="Times New Roman"/>
          <w:sz w:val="28"/>
          <w:szCs w:val="28"/>
        </w:rPr>
      </w:pPr>
    </w:p>
    <w:p w:rsidR="00B12CB6" w:rsidRPr="000B380B" w:rsidRDefault="00B12CB6" w:rsidP="00BF5D45">
      <w:pPr>
        <w:spacing w:after="0"/>
        <w:jc w:val="right"/>
        <w:rPr>
          <w:rFonts w:ascii="Times New Roman" w:hAnsi="Times New Roman" w:cs="Times New Roman"/>
          <w:b/>
          <w:bCs/>
          <w:sz w:val="28"/>
          <w:szCs w:val="28"/>
        </w:rPr>
      </w:pPr>
      <w:r w:rsidRPr="000B380B">
        <w:rPr>
          <w:rFonts w:ascii="Times New Roman" w:hAnsi="Times New Roman" w:cs="Times New Roman"/>
          <w:sz w:val="28"/>
          <w:szCs w:val="28"/>
        </w:rPr>
        <w:t>Приложение</w:t>
      </w:r>
    </w:p>
    <w:p w:rsidR="00B12CB6" w:rsidRPr="000B380B" w:rsidRDefault="00B12CB6" w:rsidP="00BF5D45">
      <w:pPr>
        <w:pStyle w:val="ConsPlusTitle"/>
        <w:widowControl/>
        <w:spacing w:line="200" w:lineRule="atLeast"/>
        <w:ind w:left="5103"/>
        <w:jc w:val="both"/>
        <w:rPr>
          <w:rFonts w:ascii="Times New Roman" w:hAnsi="Times New Roman" w:cs="Times New Roman"/>
          <w:b w:val="0"/>
          <w:bCs w:val="0"/>
          <w:color w:val="000000"/>
          <w:sz w:val="28"/>
          <w:szCs w:val="28"/>
        </w:rPr>
      </w:pPr>
      <w:r w:rsidRPr="000B380B">
        <w:rPr>
          <w:rFonts w:ascii="Times New Roman" w:hAnsi="Times New Roman" w:cs="Times New Roman"/>
          <w:b w:val="0"/>
          <w:bCs w:val="0"/>
          <w:sz w:val="28"/>
          <w:szCs w:val="28"/>
        </w:rPr>
        <w:t xml:space="preserve">к постановлению администрации </w:t>
      </w:r>
      <w:r>
        <w:rPr>
          <w:rFonts w:ascii="Times New Roman" w:hAnsi="Times New Roman" w:cs="Times New Roman"/>
          <w:b w:val="0"/>
          <w:bCs w:val="0"/>
          <w:color w:val="000000"/>
          <w:sz w:val="28"/>
          <w:szCs w:val="28"/>
        </w:rPr>
        <w:t>Ростошинского</w:t>
      </w:r>
      <w:r w:rsidRPr="000B380B">
        <w:rPr>
          <w:rFonts w:ascii="Times New Roman" w:hAnsi="Times New Roman" w:cs="Times New Roman"/>
          <w:b w:val="0"/>
          <w:bCs w:val="0"/>
          <w:color w:val="000000"/>
          <w:sz w:val="28"/>
          <w:szCs w:val="28"/>
        </w:rPr>
        <w:t xml:space="preserve"> сельского поселения</w:t>
      </w:r>
      <w:r w:rsidRPr="000B380B">
        <w:rPr>
          <w:rFonts w:ascii="Times New Roman" w:hAnsi="Times New Roman" w:cs="Times New Roman"/>
          <w:color w:val="000000"/>
          <w:sz w:val="28"/>
          <w:szCs w:val="28"/>
        </w:rPr>
        <w:t xml:space="preserve"> </w:t>
      </w:r>
      <w:r w:rsidRPr="000B380B">
        <w:rPr>
          <w:rFonts w:ascii="Times New Roman" w:hAnsi="Times New Roman" w:cs="Times New Roman"/>
          <w:b w:val="0"/>
          <w:bCs w:val="0"/>
          <w:color w:val="000000"/>
          <w:sz w:val="28"/>
          <w:szCs w:val="28"/>
        </w:rPr>
        <w:t>от _______</w:t>
      </w:r>
      <w:r>
        <w:rPr>
          <w:rFonts w:ascii="Times New Roman" w:hAnsi="Times New Roman" w:cs="Times New Roman"/>
          <w:b w:val="0"/>
          <w:bCs w:val="0"/>
          <w:color w:val="000000"/>
          <w:sz w:val="28"/>
          <w:szCs w:val="28"/>
        </w:rPr>
        <w:t>__</w:t>
      </w:r>
      <w:r w:rsidRPr="000B380B">
        <w:rPr>
          <w:rFonts w:ascii="Times New Roman" w:hAnsi="Times New Roman" w:cs="Times New Roman"/>
          <w:b w:val="0"/>
          <w:bCs w:val="0"/>
          <w:color w:val="000000"/>
          <w:sz w:val="28"/>
          <w:szCs w:val="28"/>
        </w:rPr>
        <w:t xml:space="preserve"> № __</w:t>
      </w:r>
    </w:p>
    <w:p w:rsidR="00B12CB6" w:rsidRPr="000B380B" w:rsidRDefault="00B12CB6" w:rsidP="00922F02">
      <w:pPr>
        <w:widowControl w:val="0"/>
        <w:autoSpaceDE w:val="0"/>
        <w:autoSpaceDN w:val="0"/>
        <w:adjustRightInd w:val="0"/>
        <w:spacing w:after="0" w:line="240" w:lineRule="auto"/>
        <w:jc w:val="center"/>
        <w:rPr>
          <w:rFonts w:ascii="Times New Roman" w:hAnsi="Times New Roman" w:cs="Times New Roman"/>
          <w:b/>
          <w:bCs/>
          <w:sz w:val="26"/>
          <w:szCs w:val="26"/>
        </w:rPr>
      </w:pPr>
    </w:p>
    <w:p w:rsidR="00B12CB6" w:rsidRPr="000B380B" w:rsidRDefault="00B12CB6" w:rsidP="00B05BB9">
      <w:pPr>
        <w:spacing w:after="0"/>
        <w:ind w:firstLine="709"/>
        <w:jc w:val="right"/>
        <w:rPr>
          <w:rFonts w:ascii="Times New Roman" w:hAnsi="Times New Roman" w:cs="Times New Roman"/>
          <w:sz w:val="28"/>
          <w:szCs w:val="28"/>
        </w:rPr>
      </w:pPr>
    </w:p>
    <w:p w:rsidR="00B12CB6" w:rsidRPr="000B380B" w:rsidRDefault="00B12CB6" w:rsidP="00B05BB9">
      <w:pPr>
        <w:spacing w:after="0"/>
        <w:jc w:val="center"/>
        <w:rPr>
          <w:rFonts w:ascii="Times New Roman" w:hAnsi="Times New Roman" w:cs="Times New Roman"/>
          <w:b/>
          <w:bCs/>
          <w:sz w:val="28"/>
          <w:szCs w:val="28"/>
        </w:rPr>
      </w:pPr>
      <w:r w:rsidRPr="000B380B">
        <w:rPr>
          <w:rFonts w:ascii="Times New Roman" w:hAnsi="Times New Roman" w:cs="Times New Roman"/>
          <w:b/>
          <w:bCs/>
          <w:sz w:val="28"/>
          <w:szCs w:val="28"/>
        </w:rPr>
        <w:t>АДМИНИСТРАТИВНЫЙ РЕГЛАМЕНТ</w:t>
      </w:r>
    </w:p>
    <w:p w:rsidR="00B12CB6" w:rsidRPr="000B380B" w:rsidRDefault="00B12CB6" w:rsidP="00B05BB9">
      <w:pPr>
        <w:spacing w:after="0"/>
        <w:jc w:val="center"/>
        <w:rPr>
          <w:rFonts w:ascii="Times New Roman" w:hAnsi="Times New Roman" w:cs="Times New Roman"/>
          <w:b/>
          <w:bCs/>
          <w:sz w:val="28"/>
          <w:szCs w:val="28"/>
        </w:rPr>
      </w:pPr>
      <w:r w:rsidRPr="000B380B">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РОСТОШИНСКОГО</w:t>
      </w:r>
      <w:r w:rsidRPr="000B380B">
        <w:rPr>
          <w:rFonts w:ascii="Times New Roman" w:hAnsi="Times New Roman" w:cs="Times New Roman"/>
          <w:b/>
          <w:bCs/>
          <w:sz w:val="28"/>
          <w:szCs w:val="28"/>
        </w:rPr>
        <w:t xml:space="preserve"> СЕЛЬСКОГО ПОСЕЛЕНИЯ ЭРТИЛЬСКОГО МУНИЦИПАЛЬНОГО РАЙОНА  </w:t>
      </w:r>
    </w:p>
    <w:p w:rsidR="00B12CB6" w:rsidRPr="000B380B" w:rsidRDefault="00B12CB6" w:rsidP="00B05BB9">
      <w:pPr>
        <w:spacing w:after="0"/>
        <w:jc w:val="center"/>
        <w:rPr>
          <w:rFonts w:ascii="Times New Roman" w:hAnsi="Times New Roman" w:cs="Times New Roman"/>
          <w:b/>
          <w:bCs/>
          <w:sz w:val="28"/>
          <w:szCs w:val="28"/>
        </w:rPr>
      </w:pPr>
      <w:r w:rsidRPr="000B380B">
        <w:rPr>
          <w:rFonts w:ascii="Times New Roman" w:hAnsi="Times New Roman" w:cs="Times New Roman"/>
          <w:b/>
          <w:bCs/>
          <w:sz w:val="28"/>
          <w:szCs w:val="28"/>
        </w:rPr>
        <w:t>ВОРОНЕЖСКОЙ ОБЛАСТИ</w:t>
      </w:r>
    </w:p>
    <w:p w:rsidR="00B12CB6" w:rsidRPr="000B380B" w:rsidRDefault="00B12CB6" w:rsidP="00B05BB9">
      <w:pPr>
        <w:spacing w:after="0"/>
        <w:jc w:val="center"/>
        <w:rPr>
          <w:rFonts w:ascii="Times New Roman" w:hAnsi="Times New Roman" w:cs="Times New Roman"/>
          <w:b/>
          <w:bCs/>
          <w:sz w:val="28"/>
          <w:szCs w:val="28"/>
        </w:rPr>
      </w:pPr>
      <w:r w:rsidRPr="000B380B">
        <w:rPr>
          <w:rFonts w:ascii="Times New Roman" w:hAnsi="Times New Roman" w:cs="Times New Roman"/>
          <w:b/>
          <w:bCs/>
          <w:sz w:val="28"/>
          <w:szCs w:val="28"/>
        </w:rPr>
        <w:t>ПО ПРЕДОСТАВЛЕНИЮ МУНИЦИПАЛЬНОЙ УСЛУГИ</w:t>
      </w:r>
    </w:p>
    <w:p w:rsidR="00B12CB6" w:rsidRDefault="00B12CB6" w:rsidP="00B05BB9">
      <w:pPr>
        <w:spacing w:after="0"/>
        <w:jc w:val="center"/>
        <w:rPr>
          <w:rFonts w:ascii="Times New Roman" w:hAnsi="Times New Roman" w:cs="Times New Roman"/>
          <w:b/>
          <w:bCs/>
          <w:caps/>
          <w:sz w:val="28"/>
          <w:szCs w:val="28"/>
        </w:rPr>
      </w:pPr>
      <w:r w:rsidRPr="000B380B">
        <w:rPr>
          <w:rFonts w:ascii="Times New Roman" w:hAnsi="Times New Roman" w:cs="Times New Roman"/>
          <w:b/>
          <w:bCs/>
          <w:caps/>
          <w:sz w:val="28"/>
          <w:szCs w:val="28"/>
        </w:rPr>
        <w:t>«Предоставление жилых помещений муниципального специализированного жилищного фонда»</w:t>
      </w:r>
    </w:p>
    <w:p w:rsidR="00B12CB6" w:rsidRPr="000B380B" w:rsidRDefault="00B12CB6" w:rsidP="00B05BB9">
      <w:pPr>
        <w:spacing w:after="0"/>
        <w:jc w:val="center"/>
        <w:rPr>
          <w:rFonts w:ascii="Times New Roman" w:hAnsi="Times New Roman" w:cs="Times New Roman"/>
          <w:b/>
          <w:bCs/>
          <w:caps/>
          <w:sz w:val="28"/>
          <w:szCs w:val="28"/>
        </w:rPr>
      </w:pPr>
    </w:p>
    <w:p w:rsidR="00B12CB6" w:rsidRPr="008C6F78" w:rsidRDefault="00B12CB6" w:rsidP="000B380B">
      <w:pPr>
        <w:numPr>
          <w:ilvl w:val="0"/>
          <w:numId w:val="1"/>
        </w:numPr>
        <w:spacing w:after="0" w:line="240" w:lineRule="auto"/>
        <w:ind w:left="0" w:firstLine="709"/>
        <w:jc w:val="center"/>
        <w:rPr>
          <w:rFonts w:ascii="Times New Roman" w:hAnsi="Times New Roman" w:cs="Times New Roman"/>
          <w:b/>
          <w:bCs/>
          <w:sz w:val="28"/>
          <w:szCs w:val="28"/>
        </w:rPr>
      </w:pPr>
      <w:r w:rsidRPr="008C6F78">
        <w:rPr>
          <w:rFonts w:ascii="Times New Roman" w:hAnsi="Times New Roman" w:cs="Times New Roman"/>
          <w:b/>
          <w:bCs/>
          <w:sz w:val="28"/>
          <w:szCs w:val="28"/>
        </w:rPr>
        <w:t>Общие положения</w:t>
      </w:r>
    </w:p>
    <w:p w:rsidR="00B12CB6" w:rsidRPr="000B380B" w:rsidRDefault="00B12CB6" w:rsidP="000B380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Предмет регулирования административного регламента.</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Ростошинского</w:t>
      </w:r>
      <w:r w:rsidRPr="000B380B">
        <w:rPr>
          <w:rFonts w:ascii="Times New Roman" w:hAnsi="Times New Roman" w:cs="Times New Roman"/>
          <w:sz w:val="28"/>
          <w:szCs w:val="28"/>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B12CB6" w:rsidRPr="000B380B" w:rsidRDefault="00B12CB6" w:rsidP="000B380B">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B380B">
        <w:rPr>
          <w:rFonts w:ascii="Times New Roman" w:hAnsi="Times New Roman" w:cs="Times New Roman"/>
          <w:sz w:val="28"/>
          <w:szCs w:val="28"/>
        </w:rPr>
        <w:t xml:space="preserve"> Описание заявителей</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СНД </w:t>
      </w:r>
      <w:r>
        <w:rPr>
          <w:rFonts w:ascii="Times New Roman" w:hAnsi="Times New Roman" w:cs="Times New Roman"/>
          <w:sz w:val="28"/>
          <w:szCs w:val="28"/>
        </w:rPr>
        <w:t>Ростошинского сельского поселения</w:t>
      </w:r>
      <w:r w:rsidRPr="000B380B">
        <w:rPr>
          <w:rFonts w:ascii="Times New Roman" w:hAnsi="Times New Roman" w:cs="Times New Roman"/>
          <w:sz w:val="28"/>
          <w:szCs w:val="28"/>
        </w:rPr>
        <w:t xml:space="preserve">):  </w:t>
      </w:r>
    </w:p>
    <w:p w:rsidR="00B12CB6" w:rsidRPr="000B380B" w:rsidRDefault="00B12CB6" w:rsidP="000B380B">
      <w:pPr>
        <w:tabs>
          <w:tab w:val="left" w:pos="1134"/>
        </w:tabs>
        <w:ind w:firstLine="709"/>
        <w:jc w:val="both"/>
        <w:rPr>
          <w:rFonts w:ascii="Times New Roman" w:hAnsi="Times New Roman" w:cs="Times New Roman"/>
          <w:sz w:val="28"/>
          <w:szCs w:val="28"/>
        </w:rPr>
      </w:pPr>
      <w:r w:rsidRPr="000B380B">
        <w:rPr>
          <w:rFonts w:ascii="Times New Roman" w:hAnsi="Times New Roman" w:cs="Times New Roman"/>
          <w:sz w:val="28"/>
          <w:szCs w:val="28"/>
        </w:rPr>
        <w:t>1) получателями служебных жилых помещений являются граждане</w:t>
      </w:r>
      <w:r w:rsidRPr="008C6F78">
        <w:rPr>
          <w:rFonts w:ascii="Times New Roman" w:hAnsi="Times New Roman" w:cs="Times New Roman"/>
          <w:sz w:val="28"/>
          <w:szCs w:val="28"/>
        </w:rPr>
        <w:t xml:space="preserve"> </w:t>
      </w:r>
      <w:r>
        <w:rPr>
          <w:rFonts w:ascii="Times New Roman" w:hAnsi="Times New Roman" w:cs="Times New Roman"/>
          <w:sz w:val="28"/>
          <w:szCs w:val="28"/>
        </w:rPr>
        <w:t>Ростошинского сельского поселения;</w:t>
      </w:r>
    </w:p>
    <w:p w:rsidR="00B12CB6" w:rsidRPr="000B380B" w:rsidRDefault="00B12CB6" w:rsidP="000B380B">
      <w:pPr>
        <w:tabs>
          <w:tab w:val="left" w:pos="1134"/>
        </w:tabs>
        <w:ind w:firstLine="709"/>
        <w:jc w:val="both"/>
        <w:rPr>
          <w:rFonts w:ascii="Times New Roman" w:hAnsi="Times New Roman" w:cs="Times New Roman"/>
          <w:sz w:val="28"/>
          <w:szCs w:val="28"/>
        </w:rPr>
      </w:pPr>
      <w:r w:rsidRPr="000B380B">
        <w:rPr>
          <w:rFonts w:ascii="Times New Roman" w:hAnsi="Times New Roman" w:cs="Times New Roman"/>
          <w:sz w:val="28"/>
          <w:szCs w:val="28"/>
        </w:rPr>
        <w:t>2) получателями жилых помещений в общежитиях являются граждане</w:t>
      </w:r>
      <w:r w:rsidRPr="008C6F78">
        <w:rPr>
          <w:rFonts w:ascii="Times New Roman" w:hAnsi="Times New Roman" w:cs="Times New Roman"/>
          <w:sz w:val="28"/>
          <w:szCs w:val="28"/>
        </w:rPr>
        <w:t xml:space="preserve"> </w:t>
      </w:r>
      <w:r>
        <w:rPr>
          <w:rFonts w:ascii="Times New Roman" w:hAnsi="Times New Roman" w:cs="Times New Roman"/>
          <w:sz w:val="28"/>
          <w:szCs w:val="28"/>
        </w:rPr>
        <w:t>Ростошинского сельского поселения</w:t>
      </w:r>
      <w:r w:rsidRPr="000B380B">
        <w:rPr>
          <w:rFonts w:ascii="Times New Roman" w:hAnsi="Times New Roman" w:cs="Times New Roman"/>
          <w:sz w:val="28"/>
          <w:szCs w:val="28"/>
        </w:rPr>
        <w:t>;</w:t>
      </w:r>
    </w:p>
    <w:p w:rsidR="00B12CB6" w:rsidRPr="000B380B" w:rsidRDefault="00B12CB6" w:rsidP="000B380B">
      <w:pPr>
        <w:tabs>
          <w:tab w:val="left" w:pos="1134"/>
        </w:tabs>
        <w:ind w:firstLine="709"/>
        <w:jc w:val="both"/>
        <w:rPr>
          <w:rFonts w:ascii="Times New Roman" w:hAnsi="Times New Roman" w:cs="Times New Roman"/>
          <w:sz w:val="28"/>
          <w:szCs w:val="28"/>
        </w:rPr>
      </w:pPr>
      <w:r w:rsidRPr="000B380B">
        <w:rPr>
          <w:rFonts w:ascii="Times New Roman" w:hAnsi="Times New Roman" w:cs="Times New Roman"/>
          <w:sz w:val="28"/>
          <w:szCs w:val="28"/>
        </w:rPr>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у которых единственные жилые помещения стали непригодными для проживания в результате чрезвычайных обстоятельств;</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иных в случаях, предусмотренных законодательством.</w:t>
      </w:r>
    </w:p>
    <w:p w:rsidR="00B12CB6" w:rsidRPr="000B380B" w:rsidRDefault="00B12CB6" w:rsidP="000B380B">
      <w:pPr>
        <w:rPr>
          <w:rFonts w:ascii="Times New Roman" w:hAnsi="Times New Roman" w:cs="Times New Roman"/>
          <w:sz w:val="28"/>
          <w:szCs w:val="28"/>
          <w:lang w:eastAsia="ar-SA"/>
        </w:rPr>
      </w:pPr>
    </w:p>
    <w:p w:rsidR="00B12CB6" w:rsidRDefault="00B12CB6" w:rsidP="006E1E6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Pr="000B380B">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B12CB6" w:rsidRPr="000B380B" w:rsidRDefault="00B12CB6" w:rsidP="006E1E6B">
      <w:pPr>
        <w:pStyle w:val="ConsPlusNormal"/>
        <w:widowControl/>
        <w:ind w:firstLine="709"/>
        <w:jc w:val="both"/>
        <w:rPr>
          <w:rFonts w:ascii="Times New Roman" w:hAnsi="Times New Roman" w:cs="Times New Roman"/>
          <w:sz w:val="28"/>
          <w:szCs w:val="28"/>
        </w:rPr>
      </w:pPr>
      <w:r w:rsidRPr="000B380B">
        <w:rPr>
          <w:rFonts w:ascii="Times New Roman" w:hAnsi="Times New Roman" w:cs="Times New Roman"/>
          <w:sz w:val="28"/>
          <w:szCs w:val="28"/>
        </w:rPr>
        <w:t>1.3.</w:t>
      </w:r>
      <w:r>
        <w:rPr>
          <w:rFonts w:ascii="Times New Roman" w:hAnsi="Times New Roman" w:cs="Times New Roman"/>
          <w:sz w:val="28"/>
          <w:szCs w:val="28"/>
        </w:rPr>
        <w:t>1.</w:t>
      </w:r>
      <w:r w:rsidRPr="000B380B">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0B380B">
        <w:rPr>
          <w:rFonts w:ascii="Times New Roman" w:hAnsi="Times New Roman" w:cs="Times New Roman"/>
          <w:sz w:val="28"/>
          <w:szCs w:val="28"/>
        </w:rPr>
        <w:t>сельского поселения (далее – администрация).</w:t>
      </w:r>
    </w:p>
    <w:p w:rsidR="00B12CB6" w:rsidRDefault="00B12CB6" w:rsidP="006E1E6B">
      <w:pPr>
        <w:widowControl w:val="0"/>
        <w:tabs>
          <w:tab w:val="num" w:pos="142"/>
          <w:tab w:val="left" w:pos="1440"/>
          <w:tab w:val="left" w:pos="1560"/>
        </w:tabs>
        <w:spacing w:after="0" w:line="24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Администрация расположена по адресу: </w:t>
      </w:r>
      <w:r>
        <w:rPr>
          <w:rFonts w:ascii="Times New Roman" w:hAnsi="Times New Roman" w:cs="Times New Roman"/>
          <w:sz w:val="28"/>
          <w:szCs w:val="28"/>
        </w:rPr>
        <w:t>397012, Воронежская область, Эртильский район, с. Ростоши, ул. Ленинская, д. 5.</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0B380B">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 xml:space="preserve">Ростошинского сельского поселения </w:t>
      </w:r>
      <w:r w:rsidRPr="000B380B">
        <w:rPr>
          <w:rFonts w:ascii="Times New Roman" w:hAnsi="Times New Roman" w:cs="Times New Roman"/>
          <w:sz w:val="28"/>
          <w:szCs w:val="28"/>
        </w:rPr>
        <w:t>приводятся в приложении № 1 к настоящему Административному регламенту и размещаются:</w:t>
      </w:r>
    </w:p>
    <w:p w:rsidR="00B12CB6" w:rsidRPr="000B380B" w:rsidRDefault="00B12CB6" w:rsidP="00117325">
      <w:pPr>
        <w:rPr>
          <w:rFonts w:ascii="Times New Roman" w:hAnsi="Times New Roman" w:cs="Times New Roman"/>
          <w:sz w:val="28"/>
          <w:szCs w:val="28"/>
        </w:rPr>
      </w:pPr>
      <w:r w:rsidRPr="000B380B">
        <w:rPr>
          <w:rFonts w:ascii="Times New Roman" w:hAnsi="Times New Roman" w:cs="Times New Roman"/>
          <w:sz w:val="28"/>
          <w:szCs w:val="28"/>
        </w:rPr>
        <w:t xml:space="preserve">на официальном сайте администрации в сети Интернет </w:t>
      </w:r>
      <w:r>
        <w:rPr>
          <w:rFonts w:ascii="Times New Roman" w:hAnsi="Times New Roman" w:cs="Times New Roman"/>
          <w:sz w:val="28"/>
          <w:szCs w:val="28"/>
        </w:rPr>
        <w:t>(</w:t>
      </w:r>
      <w:hyperlink r:id="rId7" w:history="1">
        <w:r w:rsidRPr="00CA68CA">
          <w:rPr>
            <w:rStyle w:val="Hyperlink"/>
            <w:sz w:val="28"/>
            <w:szCs w:val="28"/>
            <w:lang w:val="en-US"/>
          </w:rPr>
          <w:t>www</w:t>
        </w:r>
        <w:r w:rsidRPr="00CA68CA">
          <w:rPr>
            <w:rStyle w:val="Hyperlink"/>
            <w:sz w:val="28"/>
            <w:szCs w:val="28"/>
          </w:rPr>
          <w:t>.</w:t>
        </w:r>
        <w:r w:rsidRPr="00CA68CA">
          <w:rPr>
            <w:rStyle w:val="Hyperlink"/>
            <w:sz w:val="28"/>
            <w:szCs w:val="28"/>
            <w:lang w:val="en-US"/>
          </w:rPr>
          <w:t>rostoshinskoe</w:t>
        </w:r>
        <w:r w:rsidRPr="00CA68CA">
          <w:rPr>
            <w:rStyle w:val="Hyperlink"/>
            <w:sz w:val="28"/>
            <w:szCs w:val="28"/>
          </w:rPr>
          <w:t>.</w:t>
        </w:r>
        <w:r w:rsidRPr="00CA68CA">
          <w:rPr>
            <w:rStyle w:val="Hyperlink"/>
            <w:sz w:val="28"/>
            <w:szCs w:val="28"/>
            <w:lang w:val="en-US"/>
          </w:rPr>
          <w:t>ru</w:t>
        </w:r>
      </w:hyperlink>
      <w:r>
        <w:rPr>
          <w:rFonts w:ascii="Times New Roman" w:hAnsi="Times New Roman" w:cs="Times New Roman"/>
          <w:sz w:val="28"/>
          <w:szCs w:val="28"/>
        </w:rPr>
        <w:t>);</w:t>
      </w:r>
    </w:p>
    <w:p w:rsidR="00B12CB6" w:rsidRPr="000B380B" w:rsidRDefault="00B12CB6" w:rsidP="000B38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12CB6" w:rsidRPr="000B380B" w:rsidRDefault="00B12CB6" w:rsidP="000B38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B12CB6" w:rsidRPr="000B380B" w:rsidRDefault="00B12CB6" w:rsidP="000B38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на информационном стенде в администрации</w:t>
      </w:r>
      <w:r>
        <w:rPr>
          <w:rFonts w:ascii="Times New Roman" w:hAnsi="Times New Roman" w:cs="Times New Roman"/>
          <w:sz w:val="28"/>
          <w:szCs w:val="28"/>
        </w:rPr>
        <w:t>.</w:t>
      </w:r>
    </w:p>
    <w:p w:rsidR="00B12CB6" w:rsidRPr="000B380B" w:rsidRDefault="00B12CB6" w:rsidP="006E1E6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w:t>
      </w:r>
      <w:r w:rsidRPr="000B380B">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12CB6" w:rsidRPr="000B380B" w:rsidRDefault="00B12CB6"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непосредственно в администрации,</w:t>
      </w:r>
    </w:p>
    <w:p w:rsidR="00B12CB6" w:rsidRPr="000B380B" w:rsidRDefault="00B12CB6"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с использованием средств телефонной связи, средств сети Интернет.</w:t>
      </w:r>
    </w:p>
    <w:p w:rsidR="00B12CB6" w:rsidRPr="000B380B" w:rsidRDefault="00B12CB6" w:rsidP="006E1E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w:t>
      </w:r>
      <w:r w:rsidRPr="000B380B">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12CB6" w:rsidRPr="000B380B" w:rsidRDefault="00B12CB6" w:rsidP="000B380B">
      <w:pPr>
        <w:tabs>
          <w:tab w:val="num" w:pos="142"/>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12CB6" w:rsidRPr="000B380B" w:rsidRDefault="00B12CB6" w:rsidP="000B380B">
      <w:pPr>
        <w:tabs>
          <w:tab w:val="num" w:pos="142"/>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12CB6" w:rsidRPr="000B380B" w:rsidRDefault="00B12CB6"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текст настоящего Административного регламента;</w:t>
      </w:r>
    </w:p>
    <w:p w:rsidR="00B12CB6" w:rsidRPr="000B380B" w:rsidRDefault="00B12CB6"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B12CB6" w:rsidRPr="000B380B" w:rsidRDefault="00B12CB6"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формы, образцы заявлений, иных документов.</w:t>
      </w:r>
    </w:p>
    <w:p w:rsidR="00B12CB6" w:rsidRPr="000B380B" w:rsidRDefault="00B12CB6" w:rsidP="006E1E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Pr="000B380B">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12CB6" w:rsidRPr="000B380B" w:rsidRDefault="00B12CB6"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о порядке предоставления муниципальной услуги;</w:t>
      </w:r>
    </w:p>
    <w:p w:rsidR="00B12CB6" w:rsidRPr="000B380B" w:rsidRDefault="00B12CB6"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о ходе предоставления муниципальной услуги;</w:t>
      </w:r>
    </w:p>
    <w:p w:rsidR="00B12CB6" w:rsidRPr="000B380B" w:rsidRDefault="00B12CB6"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об отказе в предоставлении муниципальной услуги.</w:t>
      </w:r>
    </w:p>
    <w:p w:rsidR="00B12CB6" w:rsidRPr="000B380B" w:rsidRDefault="00B12CB6" w:rsidP="006E1E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Pr="000B380B">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12CB6" w:rsidRPr="000B380B" w:rsidRDefault="00B12CB6" w:rsidP="006E1E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Pr="000B380B">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12CB6" w:rsidRPr="000B380B" w:rsidRDefault="00B12CB6" w:rsidP="000B380B">
      <w:pPr>
        <w:tabs>
          <w:tab w:val="num" w:pos="142"/>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12CB6" w:rsidRPr="000B380B" w:rsidRDefault="00B12CB6" w:rsidP="000B380B">
      <w:pPr>
        <w:tabs>
          <w:tab w:val="num" w:pos="142"/>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12CB6" w:rsidRPr="000B380B" w:rsidRDefault="00B12CB6" w:rsidP="00CC189D">
      <w:pPr>
        <w:tabs>
          <w:tab w:val="left" w:pos="1440"/>
          <w:tab w:val="left" w:pos="156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Pr="000B380B">
        <w:rPr>
          <w:rFonts w:ascii="Times New Roman" w:hAnsi="Times New Roman" w:cs="Times New Roman"/>
          <w:b/>
          <w:bCs/>
          <w:sz w:val="28"/>
          <w:szCs w:val="28"/>
        </w:rPr>
        <w:t>Стандарт предоставления муниципальной услуги</w:t>
      </w:r>
    </w:p>
    <w:p w:rsidR="00B12CB6" w:rsidRPr="000B380B" w:rsidRDefault="00B12CB6" w:rsidP="00EB650E">
      <w:pPr>
        <w:numPr>
          <w:ilvl w:val="1"/>
          <w:numId w:val="13"/>
        </w:numPr>
        <w:tabs>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Наименование муниципальной услуги – «Предоставление жилых помещений муниципального специализированного жилищного фонда».</w:t>
      </w:r>
    </w:p>
    <w:p w:rsidR="00B12CB6" w:rsidRPr="000B380B" w:rsidRDefault="00B12CB6" w:rsidP="00EB650E">
      <w:pPr>
        <w:numPr>
          <w:ilvl w:val="1"/>
          <w:numId w:val="13"/>
        </w:numPr>
        <w:tabs>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Наименование органа, представляющего муниципальную услугу.</w:t>
      </w:r>
    </w:p>
    <w:p w:rsidR="00B12CB6" w:rsidRPr="000B380B" w:rsidRDefault="00B12CB6" w:rsidP="00EB650E">
      <w:pPr>
        <w:numPr>
          <w:ilvl w:val="2"/>
          <w:numId w:val="13"/>
        </w:numPr>
        <w:tabs>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0B380B">
        <w:rPr>
          <w:rFonts w:ascii="Times New Roman" w:hAnsi="Times New Roman" w:cs="Times New Roman"/>
          <w:sz w:val="28"/>
          <w:szCs w:val="28"/>
        </w:rPr>
        <w:t>сельского поселения.</w:t>
      </w:r>
    </w:p>
    <w:p w:rsidR="00B12CB6" w:rsidRPr="000B380B" w:rsidRDefault="00B12CB6" w:rsidP="00CC189D">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B12CB6" w:rsidRPr="00CC189D" w:rsidRDefault="00B12CB6" w:rsidP="00CC189D">
      <w:pPr>
        <w:autoSpaceDE w:val="0"/>
        <w:autoSpaceDN w:val="0"/>
        <w:adjustRightInd w:val="0"/>
        <w:spacing w:after="0"/>
        <w:ind w:firstLine="709"/>
        <w:jc w:val="both"/>
        <w:rPr>
          <w:rFonts w:ascii="Times New Roman" w:hAnsi="Times New Roman" w:cs="Times New Roman"/>
          <w:sz w:val="28"/>
          <w:szCs w:val="28"/>
        </w:rPr>
      </w:pPr>
      <w:r w:rsidRPr="000B380B">
        <w:rPr>
          <w:rFonts w:ascii="Times New Roman" w:hAnsi="Times New Roman" w:cs="Times New Roman"/>
          <w:sz w:val="28"/>
          <w:szCs w:val="28"/>
        </w:rPr>
        <w:t>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B12CB6" w:rsidRDefault="00B12CB6" w:rsidP="00CC189D">
      <w:pPr>
        <w:autoSpaceDE w:val="0"/>
        <w:autoSpaceDN w:val="0"/>
        <w:adjustRightInd w:val="0"/>
        <w:spacing w:after="0"/>
        <w:ind w:left="709"/>
        <w:jc w:val="both"/>
        <w:rPr>
          <w:rFonts w:ascii="Times New Roman" w:hAnsi="Times New Roman" w:cs="Times New Roman"/>
          <w:sz w:val="28"/>
          <w:szCs w:val="28"/>
        </w:rPr>
      </w:pPr>
    </w:p>
    <w:p w:rsidR="00B12CB6" w:rsidRPr="000B380B" w:rsidRDefault="00B12CB6" w:rsidP="000B380B">
      <w:pPr>
        <w:tabs>
          <w:tab w:val="num" w:pos="142"/>
          <w:tab w:val="left" w:pos="1560"/>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2.3. Результат предоставления муниципальной услуги.  </w:t>
      </w:r>
    </w:p>
    <w:p w:rsidR="00B12CB6" w:rsidRPr="000B380B" w:rsidRDefault="00B12CB6" w:rsidP="000B380B">
      <w:pPr>
        <w:pStyle w:val="ConsPlusNormal"/>
        <w:widowControl/>
        <w:ind w:firstLine="709"/>
        <w:jc w:val="both"/>
        <w:rPr>
          <w:rFonts w:ascii="Times New Roman" w:hAnsi="Times New Roman" w:cs="Times New Roman"/>
          <w:i/>
          <w:iCs/>
          <w:sz w:val="28"/>
          <w:szCs w:val="28"/>
        </w:rPr>
      </w:pPr>
      <w:r w:rsidRPr="000B380B">
        <w:rPr>
          <w:rFonts w:ascii="Times New Roman" w:hAnsi="Times New Roman" w:cs="Times New Roman"/>
          <w:sz w:val="28"/>
          <w:szCs w:val="28"/>
        </w:rPr>
        <w:t xml:space="preserve">Результатом предоставления муниципальной услуги является решение о предоставлении жилого помещения либо решение об отказе в предоставлении жилого помещения. </w:t>
      </w:r>
    </w:p>
    <w:p w:rsidR="00B12CB6" w:rsidRPr="000B380B" w:rsidRDefault="00B12CB6" w:rsidP="000B380B">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2.4.Срок предоставления муниципальной услуги.</w:t>
      </w:r>
    </w:p>
    <w:p w:rsidR="00B12CB6" w:rsidRPr="000B380B" w:rsidRDefault="00B12CB6" w:rsidP="000B380B">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12CB6" w:rsidRPr="000B380B" w:rsidRDefault="00B12CB6" w:rsidP="00EB650E">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Правовые основы для предоставления муниципальной услуги.</w:t>
      </w:r>
    </w:p>
    <w:p w:rsidR="00B12CB6" w:rsidRPr="000B380B" w:rsidRDefault="00B12CB6" w:rsidP="000B380B">
      <w:pPr>
        <w:tabs>
          <w:tab w:val="num" w:pos="792"/>
          <w:tab w:val="left" w:pos="1440"/>
          <w:tab w:val="left" w:pos="1560"/>
        </w:tabs>
        <w:ind w:firstLine="709"/>
        <w:jc w:val="both"/>
        <w:rPr>
          <w:rFonts w:ascii="Times New Roman" w:hAnsi="Times New Roman" w:cs="Times New Roman"/>
          <w:sz w:val="28"/>
          <w:szCs w:val="28"/>
        </w:rPr>
      </w:pPr>
      <w:r w:rsidRPr="000B380B">
        <w:rPr>
          <w:rFonts w:ascii="Times New Roman" w:hAnsi="Times New Roman" w:cs="Times New Roman"/>
          <w:sz w:val="28"/>
          <w:szCs w:val="28"/>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B12CB6" w:rsidRPr="000B380B" w:rsidRDefault="00B12CB6" w:rsidP="000B380B">
      <w:pPr>
        <w:ind w:firstLine="540"/>
        <w:jc w:val="both"/>
        <w:rPr>
          <w:rFonts w:ascii="Times New Roman" w:hAnsi="Times New Roman" w:cs="Times New Roman"/>
          <w:sz w:val="28"/>
          <w:szCs w:val="28"/>
        </w:rPr>
      </w:pPr>
      <w:r w:rsidRPr="000B380B">
        <w:rPr>
          <w:rFonts w:ascii="Times New Roman" w:hAnsi="Times New Roman" w:cs="Times New Roman"/>
          <w:sz w:val="28"/>
          <w:szCs w:val="28"/>
        </w:rPr>
        <w:t>-Гражданским кодексом Российской Федерации (Собрание законодательства РФ", 29.01.1996, №5, ст. 410, «Российская газета», №23, 06.02.1996, №24, 07.02.1996, № 25, 08.02.1996, № 27, 10.02.1996);</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B12CB6" w:rsidRPr="000B380B" w:rsidRDefault="00B12CB6" w:rsidP="000B380B">
      <w:pPr>
        <w:ind w:firstLine="540"/>
        <w:jc w:val="both"/>
        <w:rPr>
          <w:rFonts w:ascii="Times New Roman" w:hAnsi="Times New Roman" w:cs="Times New Roman"/>
          <w:sz w:val="28"/>
          <w:szCs w:val="28"/>
        </w:rPr>
      </w:pPr>
      <w:r w:rsidRPr="000B380B">
        <w:rPr>
          <w:rFonts w:ascii="Times New Roman" w:hAnsi="Times New Roman" w:cs="Times New Roman"/>
          <w:sz w:val="28"/>
          <w:szCs w:val="28"/>
        </w:rPr>
        <w:t xml:space="preserve">-Жилищным Кодексом РФ от 29.12.2004г. №188-ФЗ, Федеральный закон от 29.12.2004г. №189-ФЗ «О введении в действие Жилищного кодекса РФ» </w:t>
      </w:r>
    </w:p>
    <w:p w:rsidR="00B12CB6" w:rsidRPr="000B380B" w:rsidRDefault="00B12CB6" w:rsidP="000B380B">
      <w:pPr>
        <w:ind w:firstLine="567"/>
        <w:jc w:val="both"/>
        <w:rPr>
          <w:rFonts w:ascii="Times New Roman" w:hAnsi="Times New Roman" w:cs="Times New Roman"/>
          <w:sz w:val="28"/>
          <w:szCs w:val="28"/>
        </w:rPr>
      </w:pPr>
      <w:r w:rsidRPr="000B380B">
        <w:rPr>
          <w:rFonts w:ascii="Times New Roman" w:hAnsi="Times New Roman" w:cs="Times New Roman"/>
          <w:sz w:val="28"/>
          <w:szCs w:val="28"/>
        </w:rPr>
        <w:t>(«Собрание законодательства РФ», 03.01.2005, №1 (часть 1), ст. 14, «Российская газета», №1, 12.01.2005, «Парламентская газета», №7-8, 15.01.2005);</w:t>
      </w:r>
    </w:p>
    <w:p w:rsidR="00B12CB6" w:rsidRPr="000B380B" w:rsidRDefault="00B12CB6" w:rsidP="000B380B">
      <w:pPr>
        <w:shd w:val="clear" w:color="auto" w:fill="FFFFFF"/>
        <w:tabs>
          <w:tab w:val="num" w:pos="1080"/>
        </w:tabs>
        <w:adjustRightInd w:val="0"/>
        <w:ind w:firstLine="709"/>
        <w:jc w:val="both"/>
        <w:rPr>
          <w:rFonts w:ascii="Times New Roman" w:hAnsi="Times New Roman" w:cs="Times New Roman"/>
          <w:i/>
          <w:iCs/>
          <w:sz w:val="28"/>
          <w:szCs w:val="28"/>
        </w:rPr>
      </w:pPr>
      <w:r w:rsidRPr="000B380B">
        <w:rPr>
          <w:rFonts w:ascii="Times New Roman" w:hAnsi="Times New Roman" w:cs="Times New Roman"/>
          <w:sz w:val="28"/>
          <w:szCs w:val="28"/>
        </w:rPr>
        <w:t xml:space="preserve">- Уставом </w:t>
      </w:r>
      <w:r>
        <w:rPr>
          <w:rFonts w:ascii="Times New Roman" w:hAnsi="Times New Roman" w:cs="Times New Roman"/>
          <w:sz w:val="28"/>
          <w:szCs w:val="28"/>
        </w:rPr>
        <w:t xml:space="preserve">Ростошинского </w:t>
      </w:r>
      <w:r w:rsidRPr="000B380B">
        <w:rPr>
          <w:rFonts w:ascii="Times New Roman" w:hAnsi="Times New Roman" w:cs="Times New Roman"/>
          <w:sz w:val="28"/>
          <w:szCs w:val="28"/>
        </w:rPr>
        <w:t>сельского поселения Воронежской области</w:t>
      </w:r>
      <w:r w:rsidRPr="008E6EBB">
        <w:rPr>
          <w:rFonts w:ascii="Times New Roman" w:hAnsi="Times New Roman" w:cs="Times New Roman"/>
          <w:sz w:val="28"/>
          <w:szCs w:val="28"/>
        </w:rPr>
        <w:t>;</w:t>
      </w:r>
    </w:p>
    <w:p w:rsidR="00B12CB6" w:rsidRPr="000B380B" w:rsidRDefault="00B12CB6" w:rsidP="000B380B">
      <w:pPr>
        <w:shd w:val="clear" w:color="auto" w:fill="FFFFFF"/>
        <w:tabs>
          <w:tab w:val="num" w:pos="1080"/>
        </w:tabs>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 иными нормативными правовыми актами Российской Федерации, Воронежской области и </w:t>
      </w:r>
      <w:r>
        <w:rPr>
          <w:rFonts w:ascii="Times New Roman" w:hAnsi="Times New Roman" w:cs="Times New Roman"/>
          <w:sz w:val="28"/>
          <w:szCs w:val="28"/>
        </w:rPr>
        <w:t xml:space="preserve">Ростошинского </w:t>
      </w:r>
      <w:r w:rsidRPr="000B380B">
        <w:rPr>
          <w:rFonts w:ascii="Times New Roman" w:hAnsi="Times New Roman" w:cs="Times New Roman"/>
          <w:sz w:val="28"/>
          <w:szCs w:val="28"/>
        </w:rPr>
        <w:t>сельского поселения Воронежской области, регламентирующими правоотношения в сфере предоставления государственных услуг.</w:t>
      </w:r>
    </w:p>
    <w:p w:rsidR="00B12CB6" w:rsidRDefault="00B12CB6" w:rsidP="00F5643F">
      <w:pPr>
        <w:numPr>
          <w:ilvl w:val="1"/>
          <w:numId w:val="11"/>
        </w:numPr>
        <w:tabs>
          <w:tab w:val="clear" w:pos="3131"/>
        </w:tabs>
        <w:autoSpaceDE w:val="0"/>
        <w:autoSpaceDN w:val="0"/>
        <w:adjustRightInd w:val="0"/>
        <w:spacing w:after="0" w:line="240" w:lineRule="auto"/>
        <w:ind w:left="0"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12CB6" w:rsidRPr="008E6EBB"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8E6EB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w:t>
      </w:r>
      <w:r>
        <w:rPr>
          <w:rFonts w:ascii="Times New Roman" w:hAnsi="Times New Roman" w:cs="Times New Roman"/>
          <w:sz w:val="28"/>
          <w:szCs w:val="28"/>
        </w:rPr>
        <w:t>ежащих представлению заявителем:</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а) заявление о предоставлении жилого помещения муниципального специализированного жилищного фонда;</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б) ходатайство руководителя (для служебных жилых помещений, общежитий); </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 в) документы, удостоверяющие личность заявителя и членов его семьи;</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 г) документы, подтверждающие факт родства, супружеских отношений (свидетельство о рождении, свидетельство о заключении брака, судебные решения); </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д) копия служебного контракта, трудового договора, соответствующего акта о назначении на должность (прием на работу) или избрании на выборную должность, заверенную уполномоченным лицом;</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е) копия трудовой книжки, заверенная уполномоченным лицом;</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ж)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заявителя и членов его семьи, представляемые каждым членом семьи;</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з) документы из Росреестра по Воронежской области о правах на недвижимое имущество и сделок с ним о зарегистрированных правах на объекты недвижимости. </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Документы, указанные в пунктах а), б), в), г), д), е) - представляются заявителем самостоятельно. </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Документы, указанные в пунктах ж), з) (в части тех сведений, которые находятся в федеральных органах исполнительной власти) - если они не были представлены заявителем самостоятельно, то в рамках межведомственного взаимодействия запрашиваются специалистом администрации:</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Ответом на заращиваемую информацию является: выписка из Единого государственного реестра прав на недвижимое имущество и сделок с ним о правах отдельного лица, на имеющееся у него объекты недвижимого имущества; уведомление об отсутствии в Едином государственном реестра прав на недвижимое имущество и сделок с ним запрашиваемых сведений;</w:t>
      </w:r>
    </w:p>
    <w:p w:rsidR="00B12CB6"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в орган (организация) технического учета и технической инвентаризации, который предоставляет справку о наличии (отсутствии) объектов недвижимого имущества, находящегося в собственности заявителя.</w:t>
      </w:r>
    </w:p>
    <w:p w:rsidR="00B12CB6" w:rsidRPr="00F5643F" w:rsidRDefault="00B12CB6"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27.07.2010г. № 210 «Об организации предоставления государственных и муниципальных услуг». </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color w:val="000000"/>
          <w:sz w:val="28"/>
          <w:szCs w:val="28"/>
        </w:rPr>
        <w:t xml:space="preserve">2.6.2. </w:t>
      </w:r>
      <w:r w:rsidRPr="000B380B">
        <w:rPr>
          <w:rFonts w:ascii="Times New Roman" w:hAnsi="Times New Roman" w:cs="Times New Roman"/>
          <w:sz w:val="28"/>
          <w:szCs w:val="28"/>
        </w:rPr>
        <w:t>Муниципальная услуга предоставляется на основании заявления, поступившего в администрацию.</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B12CB6" w:rsidRPr="00CC189D" w:rsidRDefault="00B12CB6" w:rsidP="000B380B">
      <w:pPr>
        <w:autoSpaceDE w:val="0"/>
        <w:autoSpaceDN w:val="0"/>
        <w:adjustRightInd w:val="0"/>
        <w:ind w:firstLine="709"/>
        <w:jc w:val="both"/>
        <w:rPr>
          <w:rFonts w:ascii="Times New Roman" w:hAnsi="Times New Roman" w:cs="Times New Roman"/>
          <w:sz w:val="28"/>
          <w:szCs w:val="28"/>
        </w:rPr>
      </w:pPr>
      <w:r w:rsidRPr="00CC189D">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Заявление на бумажном носителе представляется:</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посредством почтового отправления;</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при личном обращении заявителя либо его законного представителя.</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электронной подписью заявителя (представителя заявителя);</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лица, действующего от имени юридического лица без доверенности;</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12CB6" w:rsidRPr="000B380B" w:rsidRDefault="00B12CB6"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сведения из Единого государственного реестра прав на недвижимое имущество и сделок с ним о правах на жилое помещение.</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Заявитель вправе представить указанные документы самостоятельно.</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Запрещается требовать от заявителя:</w:t>
      </w:r>
    </w:p>
    <w:p w:rsidR="00B12CB6" w:rsidRPr="000B380B" w:rsidRDefault="00B12CB6"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8"/>
          <w:szCs w:val="28"/>
        </w:rPr>
        <w:t xml:space="preserve">Ростошинского сельского поселения Эртильского муниципального района </w:t>
      </w:r>
      <w:r w:rsidRPr="00CC189D">
        <w:rPr>
          <w:rFonts w:ascii="Times New Roman" w:hAnsi="Times New Roman" w:cs="Times New Roman"/>
          <w:sz w:val="28"/>
          <w:szCs w:val="28"/>
        </w:rPr>
        <w:t>Воронежской области</w:t>
      </w:r>
      <w:r w:rsidRPr="000B380B">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B12CB6" w:rsidRPr="000B380B" w:rsidRDefault="00B12CB6" w:rsidP="00EB650E">
      <w:pPr>
        <w:numPr>
          <w:ilvl w:val="1"/>
          <w:numId w:val="6"/>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B12CB6" w:rsidRPr="000B380B" w:rsidRDefault="00B12CB6" w:rsidP="000B380B">
      <w:pPr>
        <w:tabs>
          <w:tab w:val="num" w:pos="792"/>
          <w:tab w:val="left" w:pos="1440"/>
          <w:tab w:val="left" w:pos="1560"/>
        </w:tabs>
        <w:ind w:firstLine="709"/>
        <w:jc w:val="both"/>
        <w:rPr>
          <w:rFonts w:ascii="Times New Roman" w:hAnsi="Times New Roman" w:cs="Times New Roman"/>
          <w:sz w:val="28"/>
          <w:szCs w:val="28"/>
        </w:rPr>
      </w:pPr>
      <w:r w:rsidRPr="000B380B">
        <w:rPr>
          <w:rFonts w:ascii="Times New Roman" w:hAnsi="Times New Roman" w:cs="Times New Roman"/>
          <w:sz w:val="28"/>
          <w:szCs w:val="28"/>
        </w:rPr>
        <w:t>Перечень оснований для отказа в приеме документов.</w:t>
      </w:r>
    </w:p>
    <w:p w:rsidR="00B12CB6" w:rsidRPr="000B380B" w:rsidRDefault="00B12CB6" w:rsidP="000B380B">
      <w:pPr>
        <w:tabs>
          <w:tab w:val="num" w:pos="792"/>
          <w:tab w:val="left" w:pos="1440"/>
          <w:tab w:val="left" w:pos="1560"/>
        </w:tabs>
        <w:ind w:firstLine="709"/>
        <w:jc w:val="both"/>
        <w:rPr>
          <w:rFonts w:ascii="Times New Roman" w:hAnsi="Times New Roman" w:cs="Times New Roman"/>
          <w:sz w:val="28"/>
          <w:szCs w:val="28"/>
        </w:rPr>
      </w:pPr>
      <w:r w:rsidRPr="000B380B">
        <w:rPr>
          <w:rFonts w:ascii="Times New Roman" w:hAnsi="Times New Roman" w:cs="Times New Roman"/>
          <w:sz w:val="28"/>
          <w:szCs w:val="28"/>
        </w:rPr>
        <w:t>- заявление не поддается прочтению или содержит неоговоренные заявителем зачеркивания, исправления, подчистки.</w:t>
      </w:r>
    </w:p>
    <w:p w:rsidR="00B12CB6" w:rsidRPr="000B380B" w:rsidRDefault="00B12CB6" w:rsidP="00EB650E">
      <w:pPr>
        <w:numPr>
          <w:ilvl w:val="1"/>
          <w:numId w:val="6"/>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Основанием для отказа в предоставлении муниципальной услуги является:</w:t>
      </w:r>
    </w:p>
    <w:p w:rsidR="00B12CB6" w:rsidRPr="000B380B" w:rsidRDefault="00B12CB6" w:rsidP="000B380B">
      <w:pPr>
        <w:ind w:firstLine="540"/>
        <w:jc w:val="both"/>
        <w:outlineLvl w:val="0"/>
        <w:rPr>
          <w:rFonts w:ascii="Times New Roman" w:hAnsi="Times New Roman" w:cs="Times New Roman"/>
          <w:color w:val="000000"/>
          <w:sz w:val="28"/>
          <w:szCs w:val="28"/>
        </w:rPr>
      </w:pPr>
      <w:r w:rsidRPr="000B380B">
        <w:rPr>
          <w:rFonts w:ascii="Times New Roman" w:hAnsi="Times New Roman" w:cs="Times New Roman"/>
          <w:color w:val="000000"/>
          <w:sz w:val="28"/>
          <w:szCs w:val="28"/>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B12CB6" w:rsidRPr="000B380B" w:rsidRDefault="00B12CB6" w:rsidP="000B380B">
      <w:pPr>
        <w:ind w:firstLine="540"/>
        <w:jc w:val="both"/>
        <w:outlineLvl w:val="0"/>
        <w:rPr>
          <w:rFonts w:ascii="Times New Roman" w:hAnsi="Times New Roman" w:cs="Times New Roman"/>
          <w:color w:val="000000"/>
          <w:sz w:val="28"/>
          <w:szCs w:val="28"/>
        </w:rPr>
      </w:pPr>
      <w:r w:rsidRPr="000B380B">
        <w:rPr>
          <w:rFonts w:ascii="Times New Roman" w:hAnsi="Times New Roman" w:cs="Times New Roman"/>
          <w:color w:val="000000"/>
          <w:sz w:val="28"/>
          <w:szCs w:val="28"/>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B12CB6" w:rsidRPr="000B380B" w:rsidRDefault="00B12CB6" w:rsidP="000B380B">
      <w:pPr>
        <w:ind w:firstLine="540"/>
        <w:jc w:val="both"/>
        <w:outlineLvl w:val="0"/>
        <w:rPr>
          <w:rFonts w:ascii="Times New Roman" w:hAnsi="Times New Roman" w:cs="Times New Roman"/>
          <w:color w:val="000000"/>
          <w:sz w:val="28"/>
          <w:szCs w:val="28"/>
        </w:rPr>
      </w:pPr>
      <w:r w:rsidRPr="000B380B">
        <w:rPr>
          <w:rFonts w:ascii="Times New Roman" w:hAnsi="Times New Roman" w:cs="Times New Roman"/>
          <w:color w:val="000000"/>
          <w:sz w:val="28"/>
          <w:szCs w:val="28"/>
        </w:rPr>
        <w:t>-выявление в представленных документах сведений, не соответствующих действительности;</w:t>
      </w:r>
    </w:p>
    <w:p w:rsidR="00B12CB6" w:rsidRPr="000B380B" w:rsidRDefault="00B12CB6" w:rsidP="000B380B">
      <w:pPr>
        <w:ind w:firstLine="540"/>
        <w:jc w:val="both"/>
        <w:outlineLvl w:val="0"/>
        <w:rPr>
          <w:rFonts w:ascii="Times New Roman" w:hAnsi="Times New Roman" w:cs="Times New Roman"/>
          <w:color w:val="000000"/>
          <w:sz w:val="28"/>
          <w:szCs w:val="28"/>
        </w:rPr>
      </w:pPr>
      <w:r w:rsidRPr="000B380B">
        <w:rPr>
          <w:rFonts w:ascii="Times New Roman" w:hAnsi="Times New Roman" w:cs="Times New Roman"/>
          <w:color w:val="000000"/>
          <w:sz w:val="28"/>
          <w:szCs w:val="28"/>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B12CB6" w:rsidRPr="000B380B" w:rsidRDefault="00B12CB6" w:rsidP="000B380B">
      <w:pPr>
        <w:ind w:firstLine="540"/>
        <w:jc w:val="both"/>
        <w:outlineLvl w:val="0"/>
        <w:rPr>
          <w:rFonts w:ascii="Times New Roman" w:hAnsi="Times New Roman" w:cs="Times New Roman"/>
          <w:color w:val="000000"/>
          <w:sz w:val="28"/>
          <w:szCs w:val="28"/>
        </w:rPr>
      </w:pPr>
      <w:r w:rsidRPr="000B380B">
        <w:rPr>
          <w:rFonts w:ascii="Times New Roman" w:hAnsi="Times New Roman" w:cs="Times New Roman"/>
          <w:color w:val="000000"/>
          <w:sz w:val="28"/>
          <w:szCs w:val="28"/>
        </w:rPr>
        <w:t>- отсутствие свободного жилого  помещения в специализированном жилищном фонде на момент принятия решения.</w:t>
      </w:r>
    </w:p>
    <w:p w:rsidR="00B12CB6" w:rsidRPr="000B380B" w:rsidRDefault="00B12CB6" w:rsidP="00EB650E">
      <w:pPr>
        <w:numPr>
          <w:ilvl w:val="1"/>
          <w:numId w:val="6"/>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Размер платы, взимаемой с заявителя при предоставлении муниципальной услуги.</w:t>
      </w:r>
    </w:p>
    <w:p w:rsidR="00B12CB6" w:rsidRPr="000B380B" w:rsidRDefault="00B12CB6" w:rsidP="000B380B">
      <w:pPr>
        <w:tabs>
          <w:tab w:val="num" w:pos="792"/>
          <w:tab w:val="left" w:pos="1440"/>
          <w:tab w:val="left" w:pos="1560"/>
        </w:tabs>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Муниципальная услуга предоставляется на безвозмездной основе. </w:t>
      </w:r>
    </w:p>
    <w:p w:rsidR="00B12CB6" w:rsidRPr="000B380B" w:rsidRDefault="00B12CB6" w:rsidP="00EB650E">
      <w:pPr>
        <w:numPr>
          <w:ilvl w:val="1"/>
          <w:numId w:val="6"/>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12CB6" w:rsidRPr="000B380B" w:rsidRDefault="00B12CB6" w:rsidP="00EB650E">
      <w:pPr>
        <w:numPr>
          <w:ilvl w:val="1"/>
          <w:numId w:val="6"/>
        </w:numPr>
        <w:tabs>
          <w:tab w:val="num" w:pos="1155"/>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Срок регистрации запроса заявителя о предоставлении муниципальной услуги.</w:t>
      </w:r>
    </w:p>
    <w:p w:rsidR="00B12CB6" w:rsidRPr="000B380B" w:rsidRDefault="00B12CB6" w:rsidP="000B380B">
      <w:pPr>
        <w:tabs>
          <w:tab w:val="num" w:pos="1155"/>
          <w:tab w:val="left" w:pos="1560"/>
        </w:tabs>
        <w:ind w:firstLine="709"/>
        <w:jc w:val="both"/>
        <w:rPr>
          <w:rFonts w:ascii="Times New Roman" w:hAnsi="Times New Roman" w:cs="Times New Roman"/>
          <w:sz w:val="28"/>
          <w:szCs w:val="28"/>
        </w:rPr>
      </w:pPr>
      <w:r w:rsidRPr="000B380B">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12CB6" w:rsidRPr="000B380B" w:rsidRDefault="00B12CB6" w:rsidP="00EB650E">
      <w:pPr>
        <w:numPr>
          <w:ilvl w:val="1"/>
          <w:numId w:val="6"/>
        </w:numPr>
        <w:tabs>
          <w:tab w:val="num" w:pos="1155"/>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Требования к помещениям, в которых предоставляется муниципальная услуга.</w:t>
      </w:r>
    </w:p>
    <w:p w:rsidR="00B12CB6" w:rsidRPr="000B380B" w:rsidRDefault="00B12CB6" w:rsidP="00EB650E">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12CB6" w:rsidRPr="000B380B" w:rsidRDefault="00B12CB6"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Доступ заявителей к парковочным местам является бесплатным.</w:t>
      </w:r>
    </w:p>
    <w:p w:rsidR="00B12CB6" w:rsidRPr="000B380B" w:rsidRDefault="00B12CB6"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12CB6" w:rsidRPr="000B380B" w:rsidRDefault="00B12CB6"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стульями и столами для оформления документов.</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режим работы органов, предоставляющих муниципальную услугу;</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графики личного приема граждан уполномоченными должностными лицами;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образцы оформления документов.</w:t>
      </w:r>
    </w:p>
    <w:p w:rsidR="00B12CB6" w:rsidRPr="000B380B" w:rsidRDefault="00B12CB6"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12CB6" w:rsidRPr="000B380B" w:rsidRDefault="00B12CB6"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Требования к обеспечению условий доступности муниципальных услуг для инвалидов.</w:t>
      </w:r>
    </w:p>
    <w:p w:rsidR="00B12CB6" w:rsidRPr="000B380B" w:rsidRDefault="00B12CB6" w:rsidP="000B380B">
      <w:pPr>
        <w:pStyle w:val="ConsPlusNormal"/>
        <w:ind w:firstLine="709"/>
        <w:jc w:val="both"/>
        <w:outlineLvl w:val="0"/>
        <w:rPr>
          <w:rFonts w:ascii="Times New Roman" w:hAnsi="Times New Roman" w:cs="Times New Roman"/>
          <w:sz w:val="28"/>
          <w:szCs w:val="28"/>
        </w:rPr>
      </w:pPr>
      <w:r w:rsidRPr="000B380B">
        <w:rPr>
          <w:rFonts w:ascii="Times New Roman" w:hAnsi="Times New Roman" w:cs="Times New Roman"/>
          <w:sz w:val="28"/>
          <w:szCs w:val="28"/>
        </w:rPr>
        <w:t>Орган</w:t>
      </w:r>
      <w:r>
        <w:rPr>
          <w:rFonts w:ascii="Times New Roman" w:hAnsi="Times New Roman" w:cs="Times New Roman"/>
          <w:sz w:val="28"/>
          <w:szCs w:val="28"/>
        </w:rPr>
        <w:t>,</w:t>
      </w:r>
      <w:r w:rsidRPr="000B380B">
        <w:rPr>
          <w:rFonts w:ascii="Times New Roman" w:hAnsi="Times New Roman" w:cs="Times New Roman"/>
          <w:sz w:val="28"/>
          <w:szCs w:val="28"/>
        </w:rPr>
        <w:t xml:space="preserve"> предоставляющий муниципальную услугу</w:t>
      </w:r>
      <w:r>
        <w:rPr>
          <w:rFonts w:ascii="Times New Roman" w:hAnsi="Times New Roman" w:cs="Times New Roman"/>
          <w:sz w:val="28"/>
          <w:szCs w:val="28"/>
        </w:rPr>
        <w:t>,</w:t>
      </w:r>
      <w:r w:rsidRPr="000B380B">
        <w:rPr>
          <w:rFonts w:ascii="Times New Roman" w:hAnsi="Times New Roman" w:cs="Times New Roman"/>
          <w:sz w:val="28"/>
          <w:szCs w:val="28"/>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r w:rsidRPr="00CC189D">
        <w:rPr>
          <w:rFonts w:ascii="Times New Roman" w:hAnsi="Times New Roman" w:cs="Times New Roman"/>
          <w:sz w:val="28"/>
          <w:szCs w:val="28"/>
        </w:rPr>
        <w:t>законом</w:t>
      </w:r>
      <w:r w:rsidRPr="000B380B">
        <w:rPr>
          <w:rFonts w:ascii="Times New Roman" w:hAnsi="Times New Roman" w:cs="Times New Roman"/>
          <w:sz w:val="28"/>
          <w:szCs w:val="28"/>
        </w:rPr>
        <w:t xml:space="preserve"> от 24.11.1995 № 181-ФЗ «О социальной защите инв</w:t>
      </w:r>
      <w:r>
        <w:rPr>
          <w:rFonts w:ascii="Times New Roman" w:hAnsi="Times New Roman" w:cs="Times New Roman"/>
          <w:sz w:val="28"/>
          <w:szCs w:val="28"/>
        </w:rPr>
        <w:t xml:space="preserve">алидов в Российской Федерации» </w:t>
      </w:r>
      <w:r w:rsidRPr="000B380B">
        <w:rPr>
          <w:rFonts w:ascii="Times New Roman" w:hAnsi="Times New Roman" w:cs="Times New Roman"/>
          <w:sz w:val="28"/>
          <w:szCs w:val="28"/>
        </w:rPr>
        <w:t>и другими законодательными и иными нормативными правовыми актами Российской Федерации и Воронежской области.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Если здание и помещения, в котором предоставляется услуга</w:t>
      </w:r>
      <w:r>
        <w:rPr>
          <w:rFonts w:ascii="Times New Roman" w:hAnsi="Times New Roman" w:cs="Times New Roman"/>
          <w:sz w:val="28"/>
          <w:szCs w:val="28"/>
        </w:rPr>
        <w:t>,</w:t>
      </w:r>
      <w:r w:rsidRPr="000B380B">
        <w:rPr>
          <w:rFonts w:ascii="Times New Roman" w:hAnsi="Times New Roman" w:cs="Times New Roman"/>
          <w:sz w:val="28"/>
          <w:szCs w:val="28"/>
        </w:rPr>
        <w:t xml:space="preserve"> не приспособлены или не полностью приспособлены для потребностей инвалидов, орган</w:t>
      </w:r>
      <w:r>
        <w:rPr>
          <w:rFonts w:ascii="Times New Roman" w:hAnsi="Times New Roman" w:cs="Times New Roman"/>
          <w:sz w:val="28"/>
          <w:szCs w:val="28"/>
        </w:rPr>
        <w:t>,</w:t>
      </w:r>
      <w:r w:rsidRPr="000B380B">
        <w:rPr>
          <w:rFonts w:ascii="Times New Roman" w:hAnsi="Times New Roman" w:cs="Times New Roman"/>
          <w:sz w:val="28"/>
          <w:szCs w:val="28"/>
        </w:rPr>
        <w:t xml:space="preserve"> предоставляющий муниципальную услугу</w:t>
      </w:r>
      <w:r>
        <w:rPr>
          <w:rFonts w:ascii="Times New Roman" w:hAnsi="Times New Roman" w:cs="Times New Roman"/>
          <w:sz w:val="28"/>
          <w:szCs w:val="28"/>
        </w:rPr>
        <w:t>,</w:t>
      </w:r>
      <w:r w:rsidRPr="000B380B">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B12CB6" w:rsidRPr="000B380B" w:rsidRDefault="00B12CB6" w:rsidP="00EB650E">
      <w:pPr>
        <w:numPr>
          <w:ilvl w:val="1"/>
          <w:numId w:val="6"/>
        </w:numPr>
        <w:tabs>
          <w:tab w:val="num" w:pos="1155"/>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Показатели доступности и качества муниципальной услуги.</w:t>
      </w:r>
    </w:p>
    <w:p w:rsidR="00B12CB6" w:rsidRPr="000B380B" w:rsidRDefault="00B12CB6" w:rsidP="00EB650E">
      <w:pPr>
        <w:pStyle w:val="ConsPlusNormal"/>
        <w:numPr>
          <w:ilvl w:val="2"/>
          <w:numId w:val="6"/>
        </w:numPr>
        <w:ind w:left="0" w:firstLine="709"/>
        <w:jc w:val="both"/>
        <w:rPr>
          <w:rFonts w:ascii="Times New Roman" w:hAnsi="Times New Roman" w:cs="Times New Roman"/>
          <w:sz w:val="28"/>
          <w:szCs w:val="28"/>
        </w:rPr>
      </w:pPr>
      <w:r w:rsidRPr="000B380B">
        <w:rPr>
          <w:rFonts w:ascii="Times New Roman" w:hAnsi="Times New Roman" w:cs="Times New Roman"/>
          <w:sz w:val="28"/>
          <w:szCs w:val="28"/>
        </w:rPr>
        <w:t>Показателями доступности муниципальной услуги являются:</w:t>
      </w:r>
    </w:p>
    <w:p w:rsidR="00B12CB6" w:rsidRPr="000B380B" w:rsidRDefault="00B12CB6"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12CB6" w:rsidRPr="000B380B" w:rsidRDefault="00B12CB6"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B12CB6" w:rsidRPr="000B380B" w:rsidRDefault="00B12CB6"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12CB6" w:rsidRPr="000B380B" w:rsidRDefault="00B12CB6"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соблюдение графика работы органа предоставляющего услугу;</w:t>
      </w:r>
    </w:p>
    <w:p w:rsidR="00B12CB6" w:rsidRPr="000B380B" w:rsidRDefault="00B12CB6" w:rsidP="00CC189D">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12CB6" w:rsidRPr="000B380B" w:rsidRDefault="00B12CB6"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2CB6" w:rsidRPr="000B380B" w:rsidRDefault="00B12CB6" w:rsidP="00EB650E">
      <w:pPr>
        <w:pStyle w:val="ConsPlusNormal"/>
        <w:numPr>
          <w:ilvl w:val="2"/>
          <w:numId w:val="8"/>
        </w:numPr>
        <w:ind w:left="0" w:firstLine="709"/>
        <w:jc w:val="both"/>
        <w:rPr>
          <w:rFonts w:ascii="Times New Roman" w:hAnsi="Times New Roman" w:cs="Times New Roman"/>
          <w:sz w:val="28"/>
          <w:szCs w:val="28"/>
        </w:rPr>
      </w:pPr>
      <w:r w:rsidRPr="000B380B">
        <w:rPr>
          <w:rFonts w:ascii="Times New Roman" w:hAnsi="Times New Roman" w:cs="Times New Roman"/>
          <w:sz w:val="28"/>
          <w:szCs w:val="28"/>
        </w:rPr>
        <w:t>Показателями качества муниципальной услуги являются:</w:t>
      </w:r>
    </w:p>
    <w:p w:rsidR="00B12CB6" w:rsidRPr="000B380B" w:rsidRDefault="00B12CB6"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12CB6" w:rsidRPr="000B380B" w:rsidRDefault="00B12CB6"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соблюдение сроков предоставления муниципальной услуги;</w:t>
      </w:r>
    </w:p>
    <w:p w:rsidR="00B12CB6" w:rsidRPr="000B380B" w:rsidRDefault="00B12CB6"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12CB6" w:rsidRPr="000B380B" w:rsidRDefault="00B12CB6" w:rsidP="00EB650E">
      <w:pPr>
        <w:numPr>
          <w:ilvl w:val="1"/>
          <w:numId w:val="8"/>
        </w:numPr>
        <w:tabs>
          <w:tab w:val="num" w:pos="1155"/>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Особенности предоставления муниципальной услуги в электронной форме.</w:t>
      </w:r>
    </w:p>
    <w:p w:rsidR="00B12CB6" w:rsidRPr="000B380B" w:rsidRDefault="00B12CB6" w:rsidP="008A5004">
      <w:pPr>
        <w:rPr>
          <w:rFonts w:ascii="Times New Roman" w:hAnsi="Times New Roman" w:cs="Times New Roman"/>
          <w:sz w:val="28"/>
          <w:szCs w:val="28"/>
        </w:rPr>
      </w:pPr>
      <w:r w:rsidRPr="000B380B">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cs="Times New Roman"/>
          <w:sz w:val="28"/>
          <w:szCs w:val="28"/>
        </w:rPr>
        <w:t>(</w:t>
      </w:r>
      <w:hyperlink r:id="rId8" w:history="1">
        <w:r w:rsidRPr="00CA68CA">
          <w:rPr>
            <w:rStyle w:val="Hyperlink"/>
            <w:sz w:val="28"/>
            <w:szCs w:val="28"/>
            <w:lang w:val="en-US"/>
          </w:rPr>
          <w:t>www</w:t>
        </w:r>
        <w:r w:rsidRPr="00CA68CA">
          <w:rPr>
            <w:rStyle w:val="Hyperlink"/>
            <w:sz w:val="28"/>
            <w:szCs w:val="28"/>
          </w:rPr>
          <w:t>.</w:t>
        </w:r>
        <w:r w:rsidRPr="00CA68CA">
          <w:rPr>
            <w:rStyle w:val="Hyperlink"/>
            <w:sz w:val="28"/>
            <w:szCs w:val="28"/>
            <w:lang w:val="en-US"/>
          </w:rPr>
          <w:t>rostoshinskoe</w:t>
        </w:r>
        <w:r w:rsidRPr="00CA68CA">
          <w:rPr>
            <w:rStyle w:val="Hyperlink"/>
            <w:sz w:val="28"/>
            <w:szCs w:val="28"/>
          </w:rPr>
          <w:t>.</w:t>
        </w:r>
        <w:r w:rsidRPr="00CA68CA">
          <w:rPr>
            <w:rStyle w:val="Hyperlink"/>
            <w:sz w:val="28"/>
            <w:szCs w:val="28"/>
            <w:lang w:val="en-US"/>
          </w:rPr>
          <w:t>ru</w:t>
        </w:r>
      </w:hyperlink>
      <w:r>
        <w:rPr>
          <w:rFonts w:ascii="Times New Roman" w:hAnsi="Times New Roman" w:cs="Times New Roman"/>
          <w:sz w:val="28"/>
          <w:szCs w:val="28"/>
        </w:rPr>
        <w:t>),</w:t>
      </w:r>
      <w:r w:rsidRPr="000B380B">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B380B">
        <w:rPr>
          <w:rFonts w:ascii="Times New Roman" w:hAnsi="Times New Roman" w:cs="Times New Roman"/>
          <w:sz w:val="28"/>
          <w:szCs w:val="28"/>
          <w:lang w:val="en-US"/>
        </w:rPr>
        <w:t>www</w:t>
      </w:r>
      <w:r w:rsidRPr="000B380B">
        <w:rPr>
          <w:rFonts w:ascii="Times New Roman" w:hAnsi="Times New Roman" w:cs="Times New Roman"/>
          <w:sz w:val="28"/>
          <w:szCs w:val="28"/>
        </w:rPr>
        <w:t>.pgu.govvrn.ru).</w:t>
      </w:r>
    </w:p>
    <w:p w:rsidR="00B12CB6" w:rsidRPr="000B380B" w:rsidRDefault="00B12CB6" w:rsidP="00EB650E">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12CB6" w:rsidRPr="000B380B" w:rsidRDefault="00B12CB6"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12CB6" w:rsidRPr="000B380B" w:rsidRDefault="00B12CB6" w:rsidP="000B380B">
      <w:pPr>
        <w:pStyle w:val="ListParagraph"/>
        <w:widowControl w:val="0"/>
        <w:autoSpaceDE w:val="0"/>
        <w:autoSpaceDN w:val="0"/>
        <w:adjustRightInd w:val="0"/>
        <w:spacing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12CB6" w:rsidRPr="000B380B" w:rsidRDefault="00B12CB6" w:rsidP="000B380B">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12CB6" w:rsidRPr="000B380B" w:rsidRDefault="00B12CB6" w:rsidP="000B380B">
      <w:pPr>
        <w:tabs>
          <w:tab w:val="left" w:pos="1560"/>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12CB6" w:rsidRPr="000B380B" w:rsidRDefault="00B12CB6" w:rsidP="00EB650E">
      <w:pPr>
        <w:numPr>
          <w:ilvl w:val="0"/>
          <w:numId w:val="10"/>
        </w:numPr>
        <w:tabs>
          <w:tab w:val="left" w:pos="1560"/>
        </w:tabs>
        <w:spacing w:after="0" w:line="240" w:lineRule="auto"/>
        <w:ind w:left="0" w:firstLine="709"/>
        <w:jc w:val="center"/>
        <w:rPr>
          <w:rFonts w:ascii="Times New Roman" w:hAnsi="Times New Roman" w:cs="Times New Roman"/>
          <w:b/>
          <w:bCs/>
          <w:sz w:val="28"/>
          <w:szCs w:val="28"/>
        </w:rPr>
      </w:pPr>
      <w:r w:rsidRPr="000B380B">
        <w:rPr>
          <w:rFonts w:ascii="Times New Roman" w:hAnsi="Times New Roman" w:cs="Times New Roman"/>
          <w:b/>
          <w:bCs/>
          <w:sz w:val="28"/>
          <w:szCs w:val="28"/>
          <w:lang w:val="en-US"/>
        </w:rPr>
        <w:t>C</w:t>
      </w:r>
      <w:r w:rsidRPr="000B380B">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B12CB6" w:rsidRPr="000B380B" w:rsidRDefault="00B12CB6" w:rsidP="000B380B">
      <w:pPr>
        <w:tabs>
          <w:tab w:val="left" w:pos="1560"/>
        </w:tabs>
        <w:ind w:firstLine="709"/>
        <w:jc w:val="both"/>
        <w:rPr>
          <w:rFonts w:ascii="Times New Roman" w:hAnsi="Times New Roman" w:cs="Times New Roman"/>
          <w:sz w:val="28"/>
          <w:szCs w:val="28"/>
        </w:rPr>
      </w:pPr>
    </w:p>
    <w:p w:rsidR="00B12CB6" w:rsidRPr="000B380B" w:rsidRDefault="00B12CB6" w:rsidP="00EB650E">
      <w:pPr>
        <w:numPr>
          <w:ilvl w:val="1"/>
          <w:numId w:val="10"/>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12CB6" w:rsidRPr="000B380B" w:rsidRDefault="00B12CB6" w:rsidP="000B380B">
      <w:pPr>
        <w:tabs>
          <w:tab w:val="left" w:pos="1560"/>
        </w:tabs>
        <w:suppressAutoHyphen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3.1.1.прием и регистрация заявления с комплектом документов;</w:t>
      </w:r>
    </w:p>
    <w:p w:rsidR="00B12CB6" w:rsidRPr="000B380B" w:rsidRDefault="00B12CB6" w:rsidP="00EB650E">
      <w:pPr>
        <w:numPr>
          <w:ilvl w:val="2"/>
          <w:numId w:val="14"/>
        </w:numPr>
        <w:tabs>
          <w:tab w:val="left" w:pos="1560"/>
          <w:tab w:val="num" w:pos="360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12CB6" w:rsidRPr="000B380B" w:rsidRDefault="00B12CB6" w:rsidP="00EB650E">
      <w:pPr>
        <w:numPr>
          <w:ilvl w:val="2"/>
          <w:numId w:val="14"/>
        </w:numPr>
        <w:tabs>
          <w:tab w:val="left" w:pos="1560"/>
          <w:tab w:val="num" w:pos="360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подготовка проекта  правового акта либо уведомления о мотивированном отказе в предоставлении муниципальной услуги;</w:t>
      </w:r>
    </w:p>
    <w:p w:rsidR="00B12CB6" w:rsidRPr="000B380B" w:rsidRDefault="00B12CB6" w:rsidP="00EB650E">
      <w:pPr>
        <w:numPr>
          <w:ilvl w:val="2"/>
          <w:numId w:val="14"/>
        </w:numPr>
        <w:tabs>
          <w:tab w:val="left" w:pos="1560"/>
          <w:tab w:val="num" w:pos="360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подготовка проекта договора о предоставлении жилого помещения муниципального специализированного жилищного фонда;  </w:t>
      </w:r>
    </w:p>
    <w:p w:rsidR="00B12CB6" w:rsidRPr="000B380B" w:rsidRDefault="00B12CB6" w:rsidP="000B380B">
      <w:pPr>
        <w:tabs>
          <w:tab w:val="left" w:pos="1560"/>
        </w:tabs>
        <w:suppressAutoHyphen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3.2.1. Основанием для начала предоставления административной процедуры является:</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К заявлению должны быть приложены документы, указанные в </w:t>
      </w:r>
      <w:hyperlink w:anchor="P149" w:history="1">
        <w:r w:rsidRPr="000B380B">
          <w:rPr>
            <w:rFonts w:ascii="Times New Roman" w:hAnsi="Times New Roman" w:cs="Times New Roman"/>
            <w:sz w:val="28"/>
            <w:szCs w:val="28"/>
          </w:rPr>
          <w:t>п. 2.6.1</w:t>
        </w:r>
      </w:hyperlink>
      <w:r w:rsidRPr="000B380B">
        <w:rPr>
          <w:rFonts w:ascii="Times New Roman" w:hAnsi="Times New Roman" w:cs="Times New Roman"/>
          <w:sz w:val="28"/>
          <w:szCs w:val="28"/>
        </w:rPr>
        <w:t xml:space="preserve"> настоящего Административного регламента.</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3.2.2. При личном обращении заявителя или уполномоченного представителя в орган</w:t>
      </w:r>
      <w:r>
        <w:rPr>
          <w:rFonts w:ascii="Times New Roman" w:hAnsi="Times New Roman" w:cs="Times New Roman"/>
          <w:sz w:val="28"/>
          <w:szCs w:val="28"/>
        </w:rPr>
        <w:t>,</w:t>
      </w:r>
      <w:r w:rsidRPr="000B380B">
        <w:rPr>
          <w:rFonts w:ascii="Times New Roman" w:hAnsi="Times New Roman" w:cs="Times New Roman"/>
          <w:sz w:val="28"/>
          <w:szCs w:val="28"/>
        </w:rPr>
        <w:t xml:space="preserve"> предоставляющий муниципальную услугу</w:t>
      </w:r>
      <w:r>
        <w:rPr>
          <w:rFonts w:ascii="Times New Roman" w:hAnsi="Times New Roman" w:cs="Times New Roman"/>
          <w:sz w:val="28"/>
          <w:szCs w:val="28"/>
        </w:rPr>
        <w:t>,</w:t>
      </w:r>
      <w:r w:rsidRPr="000B380B">
        <w:rPr>
          <w:rFonts w:ascii="Times New Roman" w:hAnsi="Times New Roman" w:cs="Times New Roman"/>
          <w:sz w:val="28"/>
          <w:szCs w:val="28"/>
        </w:rPr>
        <w:t xml:space="preserve"> должностное лицо, уполномоченное на прием документов:</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устанавливает предмет обращения, личность заявителя;</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rsidR="00B12CB6" w:rsidRPr="000B380B" w:rsidRDefault="00B12CB6" w:rsidP="000B380B">
      <w:pPr>
        <w:widowControl w:val="0"/>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При наличии оснований для отказа в приеме документов должностное лицо</w:t>
      </w:r>
      <w:r>
        <w:rPr>
          <w:rFonts w:ascii="Times New Roman" w:hAnsi="Times New Roman" w:cs="Times New Roman"/>
          <w:sz w:val="28"/>
          <w:szCs w:val="28"/>
        </w:rPr>
        <w:t>,</w:t>
      </w:r>
      <w:r w:rsidRPr="000B380B">
        <w:rPr>
          <w:rFonts w:ascii="Times New Roman" w:hAnsi="Times New Roman" w:cs="Times New Roman"/>
          <w:sz w:val="28"/>
          <w:szCs w:val="28"/>
        </w:rPr>
        <w:t xml:space="preserve"> уполномоченное на прием документов</w:t>
      </w:r>
      <w:r>
        <w:rPr>
          <w:rFonts w:ascii="Times New Roman" w:hAnsi="Times New Roman" w:cs="Times New Roman"/>
          <w:sz w:val="28"/>
          <w:szCs w:val="28"/>
        </w:rPr>
        <w:t>,</w:t>
      </w:r>
      <w:r w:rsidRPr="000B380B">
        <w:rPr>
          <w:rFonts w:ascii="Times New Roman" w:hAnsi="Times New Roman" w:cs="Times New Roman"/>
          <w:sz w:val="28"/>
          <w:szCs w:val="28"/>
        </w:rPr>
        <w:t xml:space="preserve"> указывает заявителю на допущенные нарушения и возвращает заявление и комплект документов заявителю.</w:t>
      </w:r>
    </w:p>
    <w:p w:rsidR="00B12CB6" w:rsidRPr="000B380B" w:rsidRDefault="00B12CB6" w:rsidP="000B380B">
      <w:pPr>
        <w:widowControl w:val="0"/>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hAnsi="Times New Roman" w:cs="Times New Roman"/>
          <w:sz w:val="28"/>
          <w:szCs w:val="28"/>
        </w:rPr>
        <w:t>При отсутствии оснований для отказа в приеме документов должностное лицо</w:t>
      </w:r>
      <w:r>
        <w:rPr>
          <w:rFonts w:ascii="Times New Roman" w:hAnsi="Times New Roman" w:cs="Times New Roman"/>
          <w:sz w:val="28"/>
          <w:szCs w:val="28"/>
        </w:rPr>
        <w:t>,</w:t>
      </w:r>
      <w:r w:rsidRPr="000B380B">
        <w:rPr>
          <w:rFonts w:ascii="Times New Roman" w:hAnsi="Times New Roman" w:cs="Times New Roman"/>
          <w:sz w:val="28"/>
          <w:szCs w:val="28"/>
        </w:rPr>
        <w:t xml:space="preserve"> уполномоченное на прием документов</w:t>
      </w:r>
      <w:r>
        <w:rPr>
          <w:rFonts w:ascii="Times New Roman" w:hAnsi="Times New Roman" w:cs="Times New Roman"/>
          <w:sz w:val="28"/>
          <w:szCs w:val="28"/>
        </w:rPr>
        <w:t>,</w:t>
      </w:r>
      <w:r w:rsidRPr="000B380B">
        <w:rPr>
          <w:rFonts w:ascii="Times New Roman" w:hAnsi="Times New Roman" w:cs="Times New Roman"/>
          <w:sz w:val="28"/>
          <w:szCs w:val="28"/>
        </w:rPr>
        <w:t xml:space="preserve"> регистрирует заявление с прилагаемым комплектом документов и </w:t>
      </w:r>
      <w:r w:rsidRPr="000B380B">
        <w:rPr>
          <w:rFonts w:ascii="Times New Roman" w:eastAsia="SimSun" w:hAnsi="Times New Roman" w:cs="Times New Roman"/>
          <w:sz w:val="28"/>
          <w:szCs w:val="28"/>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12CB6" w:rsidRPr="000B380B" w:rsidRDefault="00B12CB6" w:rsidP="000B380B">
      <w:pPr>
        <w:widowControl w:val="0"/>
        <w:autoSpaceDE w:val="0"/>
        <w:autoSpaceDN w:val="0"/>
        <w:ind w:firstLine="709"/>
        <w:jc w:val="both"/>
        <w:rPr>
          <w:rFonts w:ascii="Times New Roman" w:hAnsi="Times New Roman" w:cs="Times New Roman"/>
          <w:sz w:val="28"/>
          <w:szCs w:val="28"/>
          <w:lang w:eastAsia="en-US"/>
        </w:rPr>
      </w:pPr>
      <w:r w:rsidRPr="000B380B">
        <w:rPr>
          <w:rFonts w:ascii="Times New Roman" w:hAnsi="Times New Roman" w:cs="Times New Roman"/>
          <w:sz w:val="28"/>
          <w:szCs w:val="28"/>
        </w:rPr>
        <w:t xml:space="preserve">3.2.3. При поступлении заявления в форме электронного документа и комплекта электронных документов </w:t>
      </w:r>
      <w:r w:rsidRPr="000B380B">
        <w:rPr>
          <w:rFonts w:ascii="Times New Roman"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3.2.4</w:t>
      </w:r>
      <w:r w:rsidRPr="000B380B">
        <w:rPr>
          <w:rFonts w:ascii="Times New Roman" w:hAnsi="Times New Roman" w:cs="Times New Roman"/>
          <w:sz w:val="28"/>
          <w:szCs w:val="28"/>
        </w:rPr>
        <w:t>. Максимальный срок исполнения административной процедуры - 1 рабочий день.</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3.2.5</w:t>
      </w:r>
      <w:r w:rsidRPr="000B380B">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r w:rsidRPr="000B380B">
        <w:rPr>
          <w:rFonts w:ascii="Times New Roman" w:eastAsia="SimSun" w:hAnsi="Times New Roman" w:cs="Times New Roman"/>
          <w:sz w:val="28"/>
          <w:szCs w:val="28"/>
          <w:lang w:eastAsia="zh-CN"/>
        </w:rPr>
        <w:t>.</w:t>
      </w:r>
    </w:p>
    <w:p w:rsidR="00B12CB6" w:rsidRPr="000B380B" w:rsidRDefault="00B12CB6" w:rsidP="000B380B">
      <w:pPr>
        <w:autoSpaceDE w:val="0"/>
        <w:autoSpaceDN w:val="0"/>
        <w:adjustRightInd w:val="0"/>
        <w:ind w:firstLine="709"/>
        <w:jc w:val="both"/>
        <w:outlineLvl w:val="0"/>
        <w:rPr>
          <w:rFonts w:ascii="Times New Roman" w:hAnsi="Times New Roman" w:cs="Times New Roman"/>
          <w:sz w:val="28"/>
          <w:szCs w:val="28"/>
        </w:rPr>
      </w:pPr>
      <w:r w:rsidRPr="000B380B">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12CB6" w:rsidRPr="000B380B" w:rsidRDefault="00B12CB6" w:rsidP="000B380B">
      <w:pPr>
        <w:autoSpaceDE w:val="0"/>
        <w:autoSpaceDN w:val="0"/>
        <w:adjustRightInd w:val="0"/>
        <w:ind w:firstLine="709"/>
        <w:jc w:val="both"/>
        <w:rPr>
          <w:rFonts w:ascii="Times New Roman" w:hAnsi="Times New Roman" w:cs="Times New Roman"/>
          <w:color w:val="FF0000"/>
          <w:sz w:val="28"/>
          <w:szCs w:val="28"/>
        </w:rPr>
      </w:pPr>
      <w:r w:rsidRPr="000B380B">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sidRPr="000B380B">
        <w:rPr>
          <w:rFonts w:ascii="Times New Roman" w:hAnsi="Times New Roman" w:cs="Times New Roman"/>
          <w:color w:val="FF0000"/>
          <w:sz w:val="28"/>
          <w:szCs w:val="28"/>
        </w:rPr>
        <w:t>.</w:t>
      </w:r>
    </w:p>
    <w:p w:rsidR="00B12CB6" w:rsidRPr="00843E23"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3.3.2. Уполномоченное должностное лицо проводит проверку заявления и прилагаемых документов на соответствие требованиям, установленным </w:t>
      </w:r>
      <w:r w:rsidRPr="00843E23">
        <w:rPr>
          <w:rFonts w:ascii="Times New Roman" w:hAnsi="Times New Roman" w:cs="Times New Roman"/>
          <w:sz w:val="28"/>
          <w:szCs w:val="28"/>
        </w:rPr>
        <w:t>пунктом 2.6 настоящего административного регламента.</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xml:space="preserve">3.3.3. В случае отсутствия оснований, установленных </w:t>
      </w:r>
      <w:hyperlink r:id="rId9" w:history="1">
        <w:r w:rsidRPr="000B380B">
          <w:rPr>
            <w:rFonts w:ascii="Times New Roman" w:hAnsi="Times New Roman" w:cs="Times New Roman"/>
            <w:sz w:val="28"/>
            <w:szCs w:val="28"/>
          </w:rPr>
          <w:t>пунктом 2.8</w:t>
        </w:r>
      </w:hyperlink>
      <w:r w:rsidRPr="000B380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r:id="rId10" w:history="1">
        <w:r w:rsidRPr="000B380B">
          <w:rPr>
            <w:rFonts w:ascii="Times New Roman" w:hAnsi="Times New Roman" w:cs="Times New Roman"/>
            <w:sz w:val="28"/>
            <w:szCs w:val="28"/>
          </w:rPr>
          <w:t>пункте 2.6.2</w:t>
        </w:r>
      </w:hyperlink>
      <w:r w:rsidRPr="000B380B">
        <w:rPr>
          <w:rFonts w:ascii="Times New Roman" w:hAnsi="Times New Roman" w:cs="Times New Roman"/>
          <w:sz w:val="28"/>
          <w:szCs w:val="28"/>
        </w:rPr>
        <w:t xml:space="preserve">, специалист в рамках межведомственного взаимодействия в течение </w:t>
      </w:r>
      <w:r w:rsidRPr="00843E23">
        <w:rPr>
          <w:rFonts w:ascii="Times New Roman" w:hAnsi="Times New Roman" w:cs="Times New Roman"/>
          <w:sz w:val="28"/>
          <w:szCs w:val="28"/>
        </w:rPr>
        <w:t>3</w:t>
      </w:r>
      <w:r w:rsidRPr="000B380B">
        <w:rPr>
          <w:rFonts w:ascii="Times New Roman" w:hAnsi="Times New Roman" w:cs="Times New Roman"/>
          <w:sz w:val="28"/>
          <w:szCs w:val="28"/>
        </w:rPr>
        <w:t xml:space="preserve">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Запрос должен содержать:</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фамилию, имя, отчество;</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тип документа, удостоверяющего личность;</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серию и номер документа;</w:t>
      </w:r>
    </w:p>
    <w:p w:rsidR="00B12CB6" w:rsidRPr="000B380B" w:rsidRDefault="00B12CB6"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дату выдачи документа.</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B12CB6" w:rsidRPr="000B380B" w:rsidRDefault="00B12CB6" w:rsidP="000B380B">
      <w:pPr>
        <w:autoSpaceDE w:val="0"/>
        <w:autoSpaceDN w:val="0"/>
        <w:adjustRightInd w:val="0"/>
        <w:ind w:firstLine="709"/>
        <w:jc w:val="both"/>
        <w:rPr>
          <w:rFonts w:ascii="Times New Roman" w:hAnsi="Times New Roman" w:cs="Times New Roman"/>
          <w:i/>
          <w:iCs/>
          <w:sz w:val="28"/>
          <w:szCs w:val="28"/>
        </w:rPr>
      </w:pPr>
      <w:r w:rsidRPr="000B380B">
        <w:rPr>
          <w:rFonts w:ascii="Times New Roman" w:hAnsi="Times New Roman" w:cs="Times New Roman"/>
          <w:sz w:val="28"/>
          <w:szCs w:val="28"/>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3.3.6. Максимальный срок исполнения административной процедуры - </w:t>
      </w:r>
      <w:r w:rsidRPr="00843E23">
        <w:rPr>
          <w:rFonts w:ascii="Times New Roman" w:hAnsi="Times New Roman" w:cs="Times New Roman"/>
          <w:sz w:val="28"/>
          <w:szCs w:val="28"/>
        </w:rPr>
        <w:t xml:space="preserve">15 </w:t>
      </w:r>
      <w:r w:rsidRPr="000B380B">
        <w:rPr>
          <w:rFonts w:ascii="Times New Roman" w:hAnsi="Times New Roman" w:cs="Times New Roman"/>
          <w:sz w:val="28"/>
          <w:szCs w:val="28"/>
        </w:rPr>
        <w:t>календарных дней.</w:t>
      </w:r>
    </w:p>
    <w:p w:rsidR="00B12CB6" w:rsidRPr="000B380B" w:rsidRDefault="00B12CB6" w:rsidP="000B380B">
      <w:pPr>
        <w:autoSpaceDE w:val="0"/>
        <w:autoSpaceDN w:val="0"/>
        <w:adjustRightInd w:val="0"/>
        <w:ind w:firstLine="709"/>
        <w:jc w:val="both"/>
        <w:outlineLvl w:val="0"/>
        <w:rPr>
          <w:rFonts w:ascii="Times New Roman" w:hAnsi="Times New Roman" w:cs="Times New Roman"/>
          <w:sz w:val="28"/>
          <w:szCs w:val="28"/>
        </w:rPr>
      </w:pPr>
      <w:r w:rsidRPr="000B380B">
        <w:rPr>
          <w:rFonts w:ascii="Times New Roman" w:hAnsi="Times New Roman" w:cs="Times New Roman"/>
          <w:sz w:val="28"/>
          <w:szCs w:val="28"/>
        </w:rPr>
        <w:t>3.4. Подготовка и принятие проекта правового акта либо уведомления о мотивированном отказе в предоставлении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3.4.1. По результатам принятого решения уполномоченное должностное лицо:</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w:t>
      </w:r>
      <w:r>
        <w:rPr>
          <w:rFonts w:ascii="Times New Roman" w:hAnsi="Times New Roman" w:cs="Times New Roman"/>
          <w:sz w:val="28"/>
          <w:szCs w:val="28"/>
        </w:rPr>
        <w:t>п</w:t>
      </w:r>
      <w:r w:rsidRPr="000B380B">
        <w:rPr>
          <w:rFonts w:ascii="Times New Roman" w:hAnsi="Times New Roman" w:cs="Times New Roman"/>
          <w:sz w:val="28"/>
          <w:szCs w:val="28"/>
        </w:rPr>
        <w:t>оселения.</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3.4.1.4. Обеспечивает регистрацию постановления </w:t>
      </w:r>
      <w:r w:rsidRPr="000B380B">
        <w:rPr>
          <w:rFonts w:ascii="Times New Roman" w:hAnsi="Times New Roman" w:cs="Times New Roman"/>
          <w:i/>
          <w:iCs/>
          <w:sz w:val="28"/>
          <w:szCs w:val="28"/>
        </w:rPr>
        <w:t xml:space="preserve">о </w:t>
      </w:r>
      <w:r w:rsidRPr="000B380B">
        <w:rPr>
          <w:rFonts w:ascii="Times New Roman" w:hAnsi="Times New Roman" w:cs="Times New Roman"/>
          <w:sz w:val="28"/>
          <w:szCs w:val="28"/>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3.4.2. Результатом административной процедуры является подготовка и утверждение постановления о</w:t>
      </w:r>
      <w:r w:rsidRPr="000B380B">
        <w:rPr>
          <w:rFonts w:ascii="Times New Roman" w:hAnsi="Times New Roman" w:cs="Times New Roman"/>
          <w:i/>
          <w:iCs/>
          <w:sz w:val="28"/>
          <w:szCs w:val="28"/>
        </w:rPr>
        <w:t xml:space="preserve"> </w:t>
      </w:r>
      <w:r w:rsidRPr="000B380B">
        <w:rPr>
          <w:rFonts w:ascii="Times New Roman" w:hAnsi="Times New Roman" w:cs="Times New Roman"/>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3.4.</w:t>
      </w:r>
      <w:r>
        <w:rPr>
          <w:rFonts w:ascii="Times New Roman" w:hAnsi="Times New Roman" w:cs="Times New Roman"/>
          <w:sz w:val="28"/>
          <w:szCs w:val="28"/>
        </w:rPr>
        <w:t>3</w:t>
      </w:r>
      <w:r w:rsidRPr="000B380B">
        <w:rPr>
          <w:rFonts w:ascii="Times New Roman" w:hAnsi="Times New Roman" w:cs="Times New Roman"/>
          <w:sz w:val="28"/>
          <w:szCs w:val="28"/>
        </w:rPr>
        <w:t>. Максимальный срок исполнения административной процедуры – 9 календарных дней.</w:t>
      </w:r>
    </w:p>
    <w:p w:rsidR="00B12CB6" w:rsidRPr="000B380B" w:rsidRDefault="00B12CB6" w:rsidP="000B380B">
      <w:pPr>
        <w:autoSpaceDE w:val="0"/>
        <w:autoSpaceDN w:val="0"/>
        <w:adjustRightInd w:val="0"/>
        <w:ind w:firstLine="709"/>
        <w:jc w:val="both"/>
        <w:outlineLvl w:val="0"/>
        <w:rPr>
          <w:rFonts w:ascii="Times New Roman" w:hAnsi="Times New Roman" w:cs="Times New Roman"/>
          <w:sz w:val="28"/>
          <w:szCs w:val="28"/>
        </w:rPr>
      </w:pPr>
      <w:r w:rsidRPr="000B380B">
        <w:rPr>
          <w:rFonts w:ascii="Times New Roman" w:hAnsi="Times New Roman" w:cs="Times New Roman"/>
          <w:sz w:val="28"/>
          <w:szCs w:val="28"/>
        </w:rPr>
        <w:t xml:space="preserve">3.5. Выдача (направление) заявителю постановления  </w:t>
      </w:r>
      <w:r w:rsidRPr="000B380B">
        <w:rPr>
          <w:rFonts w:ascii="Times New Roman" w:hAnsi="Times New Roman" w:cs="Times New Roman"/>
          <w:i/>
          <w:iCs/>
          <w:sz w:val="28"/>
          <w:szCs w:val="28"/>
        </w:rPr>
        <w:t xml:space="preserve">о </w:t>
      </w:r>
      <w:r w:rsidRPr="000B380B">
        <w:rPr>
          <w:rFonts w:ascii="Times New Roman" w:hAnsi="Times New Roman" w:cs="Times New Roman"/>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bookmarkStart w:id="0" w:name="Par79"/>
      <w:bookmarkEnd w:id="0"/>
      <w:r w:rsidRPr="000B380B">
        <w:rPr>
          <w:rFonts w:ascii="Times New Roman" w:hAnsi="Times New Roman" w:cs="Times New Roman"/>
          <w:sz w:val="28"/>
          <w:szCs w:val="28"/>
        </w:rPr>
        <w:t>3.5.1. Принятое постановление о</w:t>
      </w:r>
      <w:r w:rsidRPr="000B380B">
        <w:rPr>
          <w:rFonts w:ascii="Times New Roman" w:hAnsi="Times New Roman" w:cs="Times New Roman"/>
          <w:i/>
          <w:iCs/>
          <w:sz w:val="28"/>
          <w:szCs w:val="28"/>
        </w:rPr>
        <w:t xml:space="preserve"> </w:t>
      </w:r>
      <w:r w:rsidRPr="000B380B">
        <w:rPr>
          <w:rFonts w:ascii="Times New Roman" w:hAnsi="Times New Roman" w:cs="Times New Roman"/>
          <w:sz w:val="28"/>
          <w:szCs w:val="28"/>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Уведомление о мотивированном отказе в предоставлении муниципальной услуги в течение двух календарных дней со дня принятия решения выд</w:t>
      </w:r>
      <w:r>
        <w:rPr>
          <w:rFonts w:ascii="Times New Roman" w:hAnsi="Times New Roman" w:cs="Times New Roman"/>
          <w:sz w:val="28"/>
          <w:szCs w:val="28"/>
        </w:rPr>
        <w:t>ается заявителю в администрации.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Заявитель информируется о принятом решении в порядке, предусмотренном п. 1.3.4. настоящего административного регламента.</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3.5.2. В случае неполучения заявителем в администрации постановления </w:t>
      </w:r>
      <w:r w:rsidRPr="000B380B">
        <w:rPr>
          <w:rFonts w:ascii="Times New Roman" w:hAnsi="Times New Roman" w:cs="Times New Roman"/>
          <w:i/>
          <w:iCs/>
          <w:sz w:val="28"/>
          <w:szCs w:val="28"/>
        </w:rPr>
        <w:t xml:space="preserve">о </w:t>
      </w:r>
      <w:r w:rsidRPr="000B380B">
        <w:rPr>
          <w:rFonts w:ascii="Times New Roman" w:hAnsi="Times New Roman" w:cs="Times New Roman"/>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3.5.5. Результатом административной процедуры является выдача заявителю лично по месту обращения постановления </w:t>
      </w:r>
      <w:r w:rsidRPr="000B380B">
        <w:rPr>
          <w:rFonts w:ascii="Times New Roman" w:hAnsi="Times New Roman" w:cs="Times New Roman"/>
          <w:i/>
          <w:iCs/>
          <w:sz w:val="28"/>
          <w:szCs w:val="28"/>
        </w:rPr>
        <w:t xml:space="preserve">о </w:t>
      </w:r>
      <w:r w:rsidRPr="000B380B">
        <w:rPr>
          <w:rFonts w:ascii="Times New Roman" w:hAnsi="Times New Roman" w:cs="Times New Roman"/>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3.5.6</w:t>
      </w:r>
      <w:r w:rsidRPr="000B380B">
        <w:rPr>
          <w:rFonts w:ascii="Times New Roman" w:hAnsi="Times New Roman" w:cs="Times New Roman"/>
          <w:sz w:val="28"/>
          <w:szCs w:val="28"/>
        </w:rPr>
        <w:t>. Максимальный срок исполнения административной процедуры - 2 календарных дня.</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p>
    <w:p w:rsidR="00B12CB6" w:rsidRPr="000B380B" w:rsidRDefault="00B12CB6" w:rsidP="000B380B">
      <w:pPr>
        <w:autoSpaceDE w:val="0"/>
        <w:autoSpaceDN w:val="0"/>
        <w:adjustRightInd w:val="0"/>
        <w:ind w:firstLine="709"/>
        <w:jc w:val="both"/>
        <w:outlineLvl w:val="0"/>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12CB6" w:rsidRPr="000B380B" w:rsidRDefault="00B12CB6" w:rsidP="000B380B">
      <w:pPr>
        <w:widowControl w:val="0"/>
        <w:autoSpaceDE w:val="0"/>
        <w:autoSpaceDN w:val="0"/>
        <w:ind w:firstLine="709"/>
        <w:jc w:val="both"/>
        <w:rPr>
          <w:rFonts w:ascii="Times New Roman" w:hAnsi="Times New Roman" w:cs="Times New Roman"/>
          <w:sz w:val="28"/>
          <w:szCs w:val="28"/>
          <w:lang w:eastAsia="en-US"/>
        </w:rPr>
      </w:pPr>
      <w:r w:rsidRPr="000B380B">
        <w:rPr>
          <w:rFonts w:ascii="Times New Roman" w:hAnsi="Times New Roman" w:cs="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0B380B">
        <w:rPr>
          <w:rFonts w:ascii="Times New Roman" w:hAnsi="Times New Roman" w:cs="Times New Roman"/>
          <w:sz w:val="28"/>
          <w:szCs w:val="28"/>
          <w:lang w:eastAsia="en-US"/>
        </w:rPr>
        <w:t>.</w:t>
      </w:r>
    </w:p>
    <w:p w:rsidR="00B12CB6" w:rsidRPr="000B380B" w:rsidRDefault="00B12CB6" w:rsidP="000B380B">
      <w:pPr>
        <w:widowControl w:val="0"/>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B12CB6" w:rsidRPr="000B380B" w:rsidRDefault="00B12CB6" w:rsidP="000B380B">
      <w:pPr>
        <w:widowControl w:val="0"/>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электронной подписью заявителя (представителя заявителя);</w:t>
      </w:r>
    </w:p>
    <w:p w:rsidR="00B12CB6" w:rsidRPr="000B380B" w:rsidRDefault="00B12CB6" w:rsidP="000B380B">
      <w:pPr>
        <w:widowControl w:val="0"/>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B12CB6" w:rsidRPr="000B380B" w:rsidRDefault="00B12CB6" w:rsidP="000B380B">
      <w:pPr>
        <w:widowControl w:val="0"/>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12CB6" w:rsidRPr="000B380B" w:rsidRDefault="00B12CB6" w:rsidP="000B380B">
      <w:pPr>
        <w:widowControl w:val="0"/>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B12CB6" w:rsidRPr="000B380B" w:rsidRDefault="00B12CB6" w:rsidP="000B380B">
      <w:pPr>
        <w:widowControl w:val="0"/>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12CB6" w:rsidRPr="000B380B" w:rsidRDefault="00B12CB6" w:rsidP="000B380B">
      <w:pPr>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2CB6" w:rsidRPr="000B380B" w:rsidRDefault="00B12CB6" w:rsidP="000B380B">
      <w:pPr>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B12CB6" w:rsidRPr="000B380B" w:rsidRDefault="00B12CB6" w:rsidP="000B380B">
      <w:pPr>
        <w:widowControl w:val="0"/>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Получение результата муниципальной услуги в электронной форме не предусмотрено.</w:t>
      </w:r>
    </w:p>
    <w:p w:rsidR="00B12CB6" w:rsidRPr="000B380B" w:rsidRDefault="00B12CB6" w:rsidP="000B380B">
      <w:pPr>
        <w:widowControl w:val="0"/>
        <w:autoSpaceDE w:val="0"/>
        <w:autoSpaceDN w:val="0"/>
        <w:ind w:firstLine="709"/>
        <w:jc w:val="both"/>
        <w:rPr>
          <w:rFonts w:ascii="Times New Roman" w:eastAsia="SimSun" w:hAnsi="Times New Roman"/>
          <w:sz w:val="28"/>
          <w:szCs w:val="28"/>
          <w:lang w:eastAsia="zh-CN"/>
        </w:rPr>
      </w:pPr>
    </w:p>
    <w:p w:rsidR="00B12CB6" w:rsidRPr="000B380B" w:rsidRDefault="00B12CB6" w:rsidP="00EB650E">
      <w:pPr>
        <w:numPr>
          <w:ilvl w:val="0"/>
          <w:numId w:val="15"/>
        </w:numPr>
        <w:tabs>
          <w:tab w:val="left" w:pos="1560"/>
        </w:tabs>
        <w:spacing w:after="0" w:line="240" w:lineRule="auto"/>
        <w:ind w:left="0" w:firstLine="709"/>
        <w:jc w:val="both"/>
        <w:rPr>
          <w:rFonts w:ascii="Times New Roman" w:hAnsi="Times New Roman" w:cs="Times New Roman"/>
          <w:b/>
          <w:bCs/>
          <w:sz w:val="28"/>
          <w:szCs w:val="28"/>
          <w:lang w:eastAsia="en-US"/>
        </w:rPr>
      </w:pPr>
      <w:r w:rsidRPr="000B380B">
        <w:rPr>
          <w:rFonts w:ascii="Times New Roman" w:hAnsi="Times New Roman" w:cs="Times New Roman"/>
          <w:b/>
          <w:bCs/>
          <w:sz w:val="28"/>
          <w:szCs w:val="28"/>
          <w:lang w:eastAsia="en-US"/>
        </w:rPr>
        <w:t>Формы контроля за исполнением административного регламента.</w:t>
      </w:r>
    </w:p>
    <w:p w:rsidR="00B12CB6" w:rsidRPr="000B380B" w:rsidRDefault="00B12CB6" w:rsidP="000B380B">
      <w:pPr>
        <w:tabs>
          <w:tab w:val="left" w:pos="1560"/>
        </w:tabs>
        <w:ind w:firstLine="709"/>
        <w:jc w:val="both"/>
        <w:rPr>
          <w:rFonts w:ascii="Times New Roman" w:hAnsi="Times New Roman" w:cs="Times New Roman"/>
          <w:b/>
          <w:bCs/>
          <w:sz w:val="28"/>
          <w:szCs w:val="28"/>
          <w:lang w:eastAsia="en-US"/>
        </w:rPr>
      </w:pP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12CB6" w:rsidRPr="000B380B" w:rsidRDefault="00B12CB6" w:rsidP="000B380B">
      <w:pPr>
        <w:tabs>
          <w:tab w:val="num" w:pos="0"/>
        </w:tabs>
        <w:adjustRightInd w:val="0"/>
        <w:ind w:firstLine="709"/>
        <w:jc w:val="both"/>
        <w:outlineLvl w:val="2"/>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12CB6" w:rsidRPr="000B380B" w:rsidRDefault="00B12CB6" w:rsidP="000B380B">
      <w:pPr>
        <w:tabs>
          <w:tab w:val="num" w:pos="0"/>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4.4. Проведение текущего контроля должно осуществляться не реже двух раз в год.</w:t>
      </w:r>
    </w:p>
    <w:p w:rsidR="00B12CB6" w:rsidRPr="000B380B" w:rsidRDefault="00B12CB6" w:rsidP="000B380B">
      <w:pPr>
        <w:tabs>
          <w:tab w:val="num" w:pos="0"/>
        </w:tabs>
        <w:adjustRightInd w:val="0"/>
        <w:ind w:firstLine="709"/>
        <w:jc w:val="both"/>
        <w:outlineLvl w:val="2"/>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12CB6" w:rsidRPr="000B380B" w:rsidRDefault="00B12CB6" w:rsidP="000B380B">
      <w:pPr>
        <w:ind w:firstLine="709"/>
        <w:jc w:val="both"/>
        <w:rPr>
          <w:rFonts w:ascii="Times New Roman" w:hAnsi="Times New Roman" w:cs="Times New Roman"/>
          <w:sz w:val="28"/>
          <w:szCs w:val="28"/>
        </w:rPr>
      </w:pPr>
    </w:p>
    <w:p w:rsidR="00B12CB6" w:rsidRPr="000B380B" w:rsidRDefault="00B12CB6" w:rsidP="000B380B">
      <w:pPr>
        <w:tabs>
          <w:tab w:val="num" w:pos="0"/>
          <w:tab w:val="left" w:pos="1560"/>
        </w:tabs>
        <w:ind w:firstLine="709"/>
        <w:jc w:val="both"/>
        <w:rPr>
          <w:rFonts w:ascii="Times New Roman" w:eastAsia="SimSun" w:hAnsi="Times New Roman" w:cs="Times New Roman"/>
          <w:b/>
          <w:bCs/>
          <w:sz w:val="28"/>
          <w:szCs w:val="28"/>
          <w:lang w:eastAsia="zh-CN"/>
        </w:rPr>
      </w:pPr>
      <w:r w:rsidRPr="000B380B">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12CB6" w:rsidRPr="000B380B" w:rsidRDefault="00B12CB6" w:rsidP="008A500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5.2. Заявитель может обратиться с жалобой в том числе в следующих случаях:</w:t>
      </w:r>
    </w:p>
    <w:p w:rsidR="00B12CB6" w:rsidRPr="000B380B" w:rsidRDefault="00B12CB6" w:rsidP="008A500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B12CB6" w:rsidRPr="000B380B" w:rsidRDefault="00B12CB6" w:rsidP="008A500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2) нарушение срока предоставления муниципальной услуги;</w:t>
      </w:r>
    </w:p>
    <w:p w:rsidR="00B12CB6" w:rsidRPr="000B380B" w:rsidRDefault="00B12CB6" w:rsidP="008A500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0B380B">
        <w:rPr>
          <w:rFonts w:ascii="Times New Roman" w:hAnsi="Times New Roman" w:cs="Times New Roman"/>
          <w:sz w:val="28"/>
          <w:szCs w:val="28"/>
        </w:rPr>
        <w:t xml:space="preserve"> для предоставления муниципальной услуги;</w:t>
      </w:r>
    </w:p>
    <w:p w:rsidR="00B12CB6" w:rsidRPr="000B380B" w:rsidRDefault="00B12CB6" w:rsidP="008A500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0B380B">
        <w:rPr>
          <w:rFonts w:ascii="Times New Roman" w:hAnsi="Times New Roman" w:cs="Times New Roman"/>
          <w:sz w:val="28"/>
          <w:szCs w:val="28"/>
        </w:rPr>
        <w:t xml:space="preserve"> для предоставления муниципальной услуги, у заявителя;</w:t>
      </w:r>
    </w:p>
    <w:p w:rsidR="00B12CB6" w:rsidRPr="000B380B" w:rsidRDefault="00B12CB6" w:rsidP="008A500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p>
    <w:p w:rsidR="00B12CB6" w:rsidRPr="000B380B" w:rsidRDefault="00B12CB6" w:rsidP="008A500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0B380B">
        <w:rPr>
          <w:rFonts w:ascii="Times New Roman" w:hAnsi="Times New Roman" w:cs="Times New Roman"/>
          <w:sz w:val="28"/>
          <w:szCs w:val="28"/>
        </w:rPr>
        <w:t>;</w:t>
      </w:r>
    </w:p>
    <w:p w:rsidR="00B12CB6" w:rsidRPr="000B380B" w:rsidRDefault="00B12CB6" w:rsidP="008A5004">
      <w:pPr>
        <w:widowControl w:val="0"/>
        <w:tabs>
          <w:tab w:val="num" w:pos="0"/>
        </w:tabs>
        <w:autoSpaceDE w:val="0"/>
        <w:autoSpaceDN w:val="0"/>
        <w:spacing w:after="0" w:line="24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5.4. Жалоба должна содержать:</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п</w:t>
      </w:r>
      <w:r w:rsidRPr="000B380B">
        <w:rPr>
          <w:rFonts w:ascii="Times New Roman" w:hAnsi="Times New Roman" w:cs="Times New Roman"/>
          <w:sz w:val="28"/>
          <w:szCs w:val="28"/>
        </w:rPr>
        <w:t>оселения.</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0B380B">
        <w:rPr>
          <w:rFonts w:ascii="Times New Roman" w:hAnsi="Times New Roman" w:cs="Times New Roman"/>
          <w:sz w:val="28"/>
          <w:szCs w:val="28"/>
        </w:rPr>
        <w:t>недопустимости злоупотребления правом.</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2CB6" w:rsidRPr="000B380B" w:rsidRDefault="00B12CB6" w:rsidP="000B380B">
      <w:pPr>
        <w:widowControl w:val="0"/>
        <w:tabs>
          <w:tab w:val="num" w:pos="0"/>
        </w:tabs>
        <w:autoSpaceDE w:val="0"/>
        <w:autoSpaceDN w:val="0"/>
        <w:ind w:firstLine="709"/>
        <w:jc w:val="both"/>
        <w:rPr>
          <w:rFonts w:ascii="Times New Roman" w:hAnsi="Times New Roman" w:cs="Times New Roman"/>
          <w:sz w:val="28"/>
          <w:szCs w:val="28"/>
        </w:rPr>
      </w:pPr>
      <w:r w:rsidRPr="000B380B">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CB6" w:rsidRPr="000B380B" w:rsidRDefault="00B12CB6" w:rsidP="000B380B">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eastAsia="SimSun" w:hAnsi="Times New Roman" w:cs="Times New Roman"/>
          <w:sz w:val="28"/>
          <w:szCs w:val="28"/>
          <w:lang w:eastAsia="zh-CN"/>
        </w:rPr>
        <w:t xml:space="preserve">, </w:t>
      </w:r>
      <w:r w:rsidRPr="000B380B">
        <w:rPr>
          <w:rFonts w:ascii="Times New Roman" w:eastAsia="SimSun" w:hAnsi="Times New Roman" w:cs="Times New Roman"/>
          <w:sz w:val="28"/>
          <w:szCs w:val="28"/>
          <w:lang w:eastAsia="zh-C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B12CB6"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Pr="008E6EBB" w:rsidRDefault="00B12CB6" w:rsidP="008A5004">
      <w:pPr>
        <w:autoSpaceDE w:val="0"/>
        <w:autoSpaceDN w:val="0"/>
        <w:adjustRightInd w:val="0"/>
        <w:spacing w:after="0"/>
        <w:ind w:firstLine="709"/>
        <w:jc w:val="right"/>
        <w:outlineLvl w:val="0"/>
        <w:rPr>
          <w:rFonts w:ascii="Times New Roman" w:hAnsi="Times New Roman" w:cs="Times New Roman"/>
          <w:sz w:val="28"/>
          <w:szCs w:val="28"/>
        </w:rPr>
      </w:pPr>
      <w:r w:rsidRPr="008E6EBB">
        <w:rPr>
          <w:rFonts w:ascii="Times New Roman" w:hAnsi="Times New Roman" w:cs="Times New Roman"/>
          <w:sz w:val="28"/>
          <w:szCs w:val="28"/>
        </w:rPr>
        <w:t>Приложение № 1</w:t>
      </w:r>
    </w:p>
    <w:p w:rsidR="00B12CB6" w:rsidRPr="008E6EBB" w:rsidRDefault="00B12CB6" w:rsidP="008A5004">
      <w:pPr>
        <w:autoSpaceDE w:val="0"/>
        <w:autoSpaceDN w:val="0"/>
        <w:adjustRightInd w:val="0"/>
        <w:spacing w:after="0"/>
        <w:ind w:firstLine="709"/>
        <w:jc w:val="right"/>
        <w:rPr>
          <w:rFonts w:ascii="Times New Roman" w:hAnsi="Times New Roman" w:cs="Times New Roman"/>
          <w:sz w:val="28"/>
          <w:szCs w:val="28"/>
        </w:rPr>
      </w:pPr>
      <w:r w:rsidRPr="008E6EBB">
        <w:rPr>
          <w:rFonts w:ascii="Times New Roman" w:hAnsi="Times New Roman" w:cs="Times New Roman"/>
          <w:sz w:val="28"/>
          <w:szCs w:val="28"/>
        </w:rPr>
        <w:t>к Административному регламенту</w:t>
      </w:r>
    </w:p>
    <w:p w:rsidR="00B12CB6" w:rsidRPr="008E6EBB" w:rsidRDefault="00B12CB6" w:rsidP="008A5004">
      <w:pPr>
        <w:autoSpaceDE w:val="0"/>
        <w:autoSpaceDN w:val="0"/>
        <w:adjustRightInd w:val="0"/>
        <w:spacing w:after="0"/>
        <w:ind w:firstLine="709"/>
        <w:jc w:val="center"/>
        <w:rPr>
          <w:rFonts w:ascii="Times New Roman" w:hAnsi="Times New Roman" w:cs="Times New Roman"/>
          <w:sz w:val="28"/>
          <w:szCs w:val="28"/>
        </w:rPr>
      </w:pPr>
    </w:p>
    <w:p w:rsidR="00B12CB6" w:rsidRPr="008E6EBB" w:rsidRDefault="00B12CB6" w:rsidP="008A5004">
      <w:pPr>
        <w:autoSpaceDE w:val="0"/>
        <w:autoSpaceDN w:val="0"/>
        <w:adjustRightInd w:val="0"/>
        <w:spacing w:after="0" w:line="360" w:lineRule="auto"/>
        <w:ind w:firstLine="709"/>
        <w:rPr>
          <w:rFonts w:ascii="Times New Roman" w:hAnsi="Times New Roman" w:cs="Times New Roman"/>
          <w:sz w:val="28"/>
          <w:szCs w:val="28"/>
        </w:rPr>
      </w:pPr>
      <w:r w:rsidRPr="008E6EBB">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Ростошинского сельского поселения</w:t>
      </w:r>
      <w:r w:rsidRPr="008E6EBB">
        <w:rPr>
          <w:rFonts w:ascii="Times New Roman" w:hAnsi="Times New Roman" w:cs="Times New Roman"/>
          <w:sz w:val="28"/>
          <w:szCs w:val="28"/>
        </w:rPr>
        <w:t>:</w:t>
      </w:r>
      <w:r>
        <w:rPr>
          <w:rFonts w:ascii="Times New Roman" w:hAnsi="Times New Roman" w:cs="Times New Roman"/>
          <w:sz w:val="28"/>
          <w:szCs w:val="28"/>
        </w:rPr>
        <w:t xml:space="preserve"> 397012, Воронежская область, Эртильский район, с. Ростоши, ул. Ленинская, д.5</w:t>
      </w:r>
    </w:p>
    <w:p w:rsidR="00B12CB6" w:rsidRDefault="00B12CB6" w:rsidP="008A5004">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Ростошинского сельского поселения:</w:t>
      </w:r>
    </w:p>
    <w:p w:rsidR="00B12CB6" w:rsidRDefault="00B12CB6" w:rsidP="008A5004">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17.00;</w:t>
      </w:r>
    </w:p>
    <w:p w:rsidR="00B12CB6" w:rsidRDefault="00B12CB6" w:rsidP="008A5004">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B12CB6" w:rsidRDefault="00B12CB6" w:rsidP="008A5004">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Ростошинского сельского поселения  в сети Интернет: </w:t>
      </w:r>
      <w:hyperlink r:id="rId11" w:history="1">
        <w:r w:rsidRPr="00CA68CA">
          <w:rPr>
            <w:rStyle w:val="Hyperlink"/>
            <w:rFonts w:ascii="Times New Roman" w:hAnsi="Times New Roman" w:cs="Times New Roman"/>
            <w:sz w:val="28"/>
            <w:szCs w:val="28"/>
            <w:lang w:val="en-US"/>
          </w:rPr>
          <w:t>www</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rostoshinskoe</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ru</w:t>
        </w:r>
      </w:hyperlink>
    </w:p>
    <w:p w:rsidR="00B12CB6" w:rsidRDefault="00B12CB6" w:rsidP="008A5004">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Ростошинского сельского поселения: </w:t>
      </w:r>
      <w:r>
        <w:rPr>
          <w:rFonts w:ascii="Times New Roman" w:hAnsi="Times New Roman" w:cs="Times New Roman"/>
          <w:sz w:val="28"/>
          <w:szCs w:val="28"/>
          <w:lang w:val="en-US"/>
        </w:rPr>
        <w:t>rostosh</w:t>
      </w:r>
      <w:r w:rsidRPr="00E13DA4">
        <w:rPr>
          <w:rFonts w:ascii="Times New Roman" w:hAnsi="Times New Roman" w:cs="Times New Roman"/>
          <w:sz w:val="28"/>
          <w:szCs w:val="28"/>
        </w:rPr>
        <w:t>.</w:t>
      </w:r>
      <w:r>
        <w:rPr>
          <w:rFonts w:ascii="Times New Roman" w:hAnsi="Times New Roman" w:cs="Times New Roman"/>
          <w:sz w:val="28"/>
          <w:szCs w:val="28"/>
          <w:lang w:val="en-US"/>
        </w:rPr>
        <w:t>ertil</w:t>
      </w:r>
      <w:r w:rsidRPr="00E13DA4">
        <w:rPr>
          <w:rFonts w:ascii="Times New Roman" w:hAnsi="Times New Roman" w:cs="Times New Roman"/>
          <w:sz w:val="28"/>
          <w:szCs w:val="28"/>
        </w:rPr>
        <w:t>@</w:t>
      </w:r>
      <w:r>
        <w:rPr>
          <w:rFonts w:ascii="Times New Roman" w:hAnsi="Times New Roman" w:cs="Times New Roman"/>
          <w:sz w:val="28"/>
          <w:szCs w:val="28"/>
        </w:rPr>
        <w:t>govvrn.ru</w:t>
      </w:r>
    </w:p>
    <w:p w:rsidR="00B12CB6" w:rsidRDefault="00B12CB6" w:rsidP="008A5004">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w:t>
      </w:r>
      <w:r>
        <w:rPr>
          <w:rFonts w:ascii="Times New Roman" w:hAnsi="Times New Roman" w:cs="Times New Roman"/>
          <w:sz w:val="28"/>
          <w:szCs w:val="28"/>
          <w:lang w:val="en-US"/>
        </w:rPr>
        <w:t>61-95</w:t>
      </w:r>
    </w:p>
    <w:p w:rsidR="00B12CB6" w:rsidRPr="000E55B7" w:rsidRDefault="00B12CB6" w:rsidP="008A5004">
      <w:pPr>
        <w:ind w:firstLine="709"/>
        <w:rPr>
          <w:rFonts w:ascii="Times New Roman" w:hAnsi="Times New Roman" w:cs="Times New Roman"/>
          <w:sz w:val="28"/>
          <w:szCs w:val="28"/>
          <w:lang w:eastAsia="ar-SA"/>
        </w:rPr>
      </w:pPr>
    </w:p>
    <w:p w:rsidR="00B12CB6" w:rsidRPr="000E55B7" w:rsidRDefault="00B12CB6" w:rsidP="008A5004">
      <w:pPr>
        <w:ind w:firstLine="709"/>
        <w:rPr>
          <w:rFonts w:ascii="Times New Roman" w:hAnsi="Times New Roman" w:cs="Times New Roman"/>
          <w:sz w:val="28"/>
          <w:szCs w:val="28"/>
          <w:lang w:eastAsia="ar-SA"/>
        </w:rPr>
      </w:pPr>
    </w:p>
    <w:p w:rsidR="00B12CB6" w:rsidRPr="000E55B7" w:rsidRDefault="00B12CB6" w:rsidP="008A5004">
      <w:pPr>
        <w:ind w:firstLine="709"/>
        <w:rPr>
          <w:rFonts w:ascii="Times New Roman" w:hAnsi="Times New Roman" w:cs="Times New Roman"/>
          <w:sz w:val="28"/>
          <w:szCs w:val="28"/>
          <w:lang w:eastAsia="ar-SA"/>
        </w:rPr>
      </w:pPr>
    </w:p>
    <w:p w:rsidR="00B12CB6" w:rsidRPr="000E55B7" w:rsidRDefault="00B12CB6" w:rsidP="008A5004">
      <w:pPr>
        <w:ind w:firstLine="709"/>
        <w:rPr>
          <w:rFonts w:ascii="Times New Roman" w:hAnsi="Times New Roman" w:cs="Times New Roman"/>
          <w:sz w:val="28"/>
          <w:szCs w:val="28"/>
          <w:lang w:eastAsia="ar-SA"/>
        </w:rPr>
      </w:pPr>
    </w:p>
    <w:p w:rsidR="00B12CB6" w:rsidRPr="000E55B7" w:rsidRDefault="00B12CB6" w:rsidP="008A5004">
      <w:pPr>
        <w:ind w:firstLine="709"/>
        <w:rPr>
          <w:rFonts w:ascii="Times New Roman" w:hAnsi="Times New Roman" w:cs="Times New Roman"/>
          <w:sz w:val="28"/>
          <w:szCs w:val="28"/>
          <w:lang w:eastAsia="ar-SA"/>
        </w:rPr>
      </w:pPr>
    </w:p>
    <w:p w:rsidR="00B12CB6" w:rsidRPr="000E55B7" w:rsidRDefault="00B12CB6" w:rsidP="008A5004">
      <w:pPr>
        <w:ind w:firstLine="709"/>
        <w:rPr>
          <w:rFonts w:ascii="Times New Roman" w:hAnsi="Times New Roman" w:cs="Times New Roman"/>
          <w:sz w:val="28"/>
          <w:szCs w:val="28"/>
          <w:lang w:eastAsia="ar-SA"/>
        </w:rPr>
      </w:pPr>
    </w:p>
    <w:p w:rsidR="00B12CB6" w:rsidRPr="000E55B7" w:rsidRDefault="00B12CB6" w:rsidP="008A5004">
      <w:pPr>
        <w:ind w:firstLine="709"/>
        <w:rPr>
          <w:rFonts w:ascii="Times New Roman" w:hAnsi="Times New Roman" w:cs="Times New Roman"/>
          <w:sz w:val="28"/>
          <w:szCs w:val="28"/>
          <w:lang w:eastAsia="ar-SA"/>
        </w:rPr>
      </w:pPr>
    </w:p>
    <w:p w:rsidR="00B12CB6" w:rsidRDefault="00B12CB6" w:rsidP="000B380B">
      <w:pPr>
        <w:ind w:firstLine="709"/>
        <w:jc w:val="right"/>
        <w:rPr>
          <w:rFonts w:ascii="Times New Roman" w:hAnsi="Times New Roman" w:cs="Times New Roman"/>
          <w:sz w:val="28"/>
          <w:szCs w:val="28"/>
        </w:rPr>
      </w:pPr>
    </w:p>
    <w:p w:rsidR="00B12CB6" w:rsidRDefault="00B12CB6" w:rsidP="000B380B">
      <w:pPr>
        <w:ind w:firstLine="709"/>
        <w:jc w:val="right"/>
        <w:rPr>
          <w:rFonts w:ascii="Times New Roman" w:hAnsi="Times New Roman" w:cs="Times New Roman"/>
          <w:sz w:val="28"/>
          <w:szCs w:val="28"/>
        </w:rPr>
      </w:pPr>
    </w:p>
    <w:p w:rsidR="00B12CB6" w:rsidRDefault="00B12CB6" w:rsidP="000B380B">
      <w:pPr>
        <w:ind w:firstLine="709"/>
        <w:jc w:val="right"/>
        <w:rPr>
          <w:rFonts w:ascii="Times New Roman" w:hAnsi="Times New Roman" w:cs="Times New Roman"/>
          <w:sz w:val="28"/>
          <w:szCs w:val="28"/>
        </w:rPr>
      </w:pPr>
    </w:p>
    <w:p w:rsidR="00B12CB6" w:rsidRDefault="00B12CB6" w:rsidP="000B380B">
      <w:pPr>
        <w:ind w:firstLine="709"/>
        <w:jc w:val="right"/>
        <w:rPr>
          <w:rFonts w:ascii="Times New Roman" w:hAnsi="Times New Roman" w:cs="Times New Roman"/>
          <w:sz w:val="28"/>
          <w:szCs w:val="28"/>
        </w:rPr>
      </w:pPr>
    </w:p>
    <w:p w:rsidR="00B12CB6" w:rsidRDefault="00B12CB6" w:rsidP="000B380B">
      <w:pPr>
        <w:ind w:firstLine="709"/>
        <w:jc w:val="right"/>
        <w:rPr>
          <w:rFonts w:ascii="Times New Roman" w:hAnsi="Times New Roman" w:cs="Times New Roman"/>
          <w:sz w:val="28"/>
          <w:szCs w:val="28"/>
        </w:rPr>
      </w:pPr>
    </w:p>
    <w:p w:rsidR="00B12CB6" w:rsidRDefault="00B12CB6" w:rsidP="000B380B">
      <w:pPr>
        <w:ind w:firstLine="709"/>
        <w:jc w:val="right"/>
        <w:rPr>
          <w:rFonts w:ascii="Times New Roman" w:hAnsi="Times New Roman" w:cs="Times New Roman"/>
          <w:sz w:val="28"/>
          <w:szCs w:val="28"/>
        </w:rPr>
      </w:pPr>
    </w:p>
    <w:p w:rsidR="00B12CB6" w:rsidRDefault="00B12CB6" w:rsidP="000B380B">
      <w:pPr>
        <w:ind w:firstLine="709"/>
        <w:jc w:val="right"/>
        <w:rPr>
          <w:rFonts w:ascii="Times New Roman" w:hAnsi="Times New Roman" w:cs="Times New Roman"/>
          <w:sz w:val="28"/>
          <w:szCs w:val="28"/>
        </w:rPr>
      </w:pPr>
    </w:p>
    <w:p w:rsidR="00B12CB6" w:rsidRDefault="00B12CB6" w:rsidP="000B380B">
      <w:pPr>
        <w:ind w:firstLine="709"/>
        <w:jc w:val="right"/>
        <w:rPr>
          <w:rFonts w:ascii="Times New Roman" w:hAnsi="Times New Roman" w:cs="Times New Roman"/>
          <w:sz w:val="28"/>
          <w:szCs w:val="28"/>
        </w:rPr>
      </w:pPr>
    </w:p>
    <w:p w:rsidR="00B12CB6" w:rsidRPr="000B380B" w:rsidRDefault="00B12CB6" w:rsidP="00843E23">
      <w:pPr>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Приложение № 2</w:t>
      </w:r>
    </w:p>
    <w:p w:rsidR="00B12CB6" w:rsidRPr="000B380B" w:rsidRDefault="00B12CB6" w:rsidP="00843E23">
      <w:pPr>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0B380B">
        <w:rPr>
          <w:rFonts w:ascii="Times New Roman" w:hAnsi="Times New Roman" w:cs="Times New Roman"/>
          <w:sz w:val="28"/>
          <w:szCs w:val="28"/>
        </w:rPr>
        <w:t>регламенту</w:t>
      </w:r>
    </w:p>
    <w:p w:rsidR="00B12CB6" w:rsidRDefault="00B12CB6" w:rsidP="00843E23">
      <w:pPr>
        <w:autoSpaceDE w:val="0"/>
        <w:autoSpaceDN w:val="0"/>
        <w:adjustRightInd w:val="0"/>
        <w:spacing w:after="0" w:line="240" w:lineRule="auto"/>
        <w:ind w:firstLine="709"/>
        <w:jc w:val="right"/>
        <w:rPr>
          <w:rFonts w:ascii="Times New Roman" w:hAnsi="Times New Roman" w:cs="Times New Roman"/>
          <w:sz w:val="28"/>
          <w:szCs w:val="28"/>
        </w:rPr>
      </w:pPr>
    </w:p>
    <w:p w:rsidR="00B12CB6" w:rsidRPr="000B380B" w:rsidRDefault="00B12CB6"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В администрацию</w:t>
      </w:r>
    </w:p>
    <w:p w:rsidR="00B12CB6" w:rsidRPr="000B380B" w:rsidRDefault="00B12CB6" w:rsidP="00843E23">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Ростошинского </w:t>
      </w:r>
      <w:r w:rsidRPr="000B380B">
        <w:rPr>
          <w:rFonts w:ascii="Times New Roman" w:hAnsi="Times New Roman" w:cs="Times New Roman"/>
          <w:sz w:val="28"/>
          <w:szCs w:val="28"/>
        </w:rPr>
        <w:t>сельского поселения</w:t>
      </w:r>
    </w:p>
    <w:p w:rsidR="00B12CB6" w:rsidRPr="000B380B" w:rsidRDefault="00B12CB6" w:rsidP="00843E23">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12CB6" w:rsidRPr="000B380B" w:rsidRDefault="00B12CB6"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от __________________________________________</w:t>
      </w:r>
    </w:p>
    <w:p w:rsidR="00B12CB6" w:rsidRPr="00843E23" w:rsidRDefault="00B12CB6" w:rsidP="00843E23">
      <w:pPr>
        <w:autoSpaceDE w:val="0"/>
        <w:autoSpaceDN w:val="0"/>
        <w:adjustRightInd w:val="0"/>
        <w:spacing w:after="0" w:line="240" w:lineRule="auto"/>
        <w:ind w:firstLine="709"/>
        <w:jc w:val="right"/>
        <w:rPr>
          <w:rFonts w:ascii="Times New Roman" w:hAnsi="Times New Roman" w:cs="Times New Roman"/>
          <w:sz w:val="20"/>
          <w:szCs w:val="20"/>
        </w:rPr>
      </w:pPr>
      <w:r w:rsidRPr="00843E23">
        <w:rPr>
          <w:rFonts w:ascii="Times New Roman" w:hAnsi="Times New Roman" w:cs="Times New Roman"/>
          <w:sz w:val="20"/>
          <w:szCs w:val="20"/>
        </w:rPr>
        <w:t>(Ф.И.О.)</w:t>
      </w:r>
    </w:p>
    <w:p w:rsidR="00B12CB6" w:rsidRPr="000B380B" w:rsidRDefault="00B12CB6"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документ, удостоверяющий личность</w:t>
      </w:r>
    </w:p>
    <w:p w:rsidR="00B12CB6" w:rsidRPr="000B380B" w:rsidRDefault="00B12CB6"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w:t>
      </w:r>
    </w:p>
    <w:p w:rsidR="00B12CB6" w:rsidRPr="00843E23" w:rsidRDefault="00B12CB6" w:rsidP="00843E23">
      <w:pPr>
        <w:autoSpaceDE w:val="0"/>
        <w:autoSpaceDN w:val="0"/>
        <w:adjustRightInd w:val="0"/>
        <w:spacing w:after="0" w:line="240" w:lineRule="auto"/>
        <w:ind w:firstLine="709"/>
        <w:jc w:val="right"/>
        <w:rPr>
          <w:rFonts w:ascii="Times New Roman" w:hAnsi="Times New Roman" w:cs="Times New Roman"/>
          <w:sz w:val="20"/>
          <w:szCs w:val="20"/>
        </w:rPr>
      </w:pPr>
      <w:r w:rsidRPr="00843E23">
        <w:rPr>
          <w:rFonts w:ascii="Times New Roman" w:hAnsi="Times New Roman" w:cs="Times New Roman"/>
          <w:sz w:val="20"/>
          <w:szCs w:val="20"/>
        </w:rPr>
        <w:t>(серия, №, кем и когда выдан)</w:t>
      </w:r>
    </w:p>
    <w:p w:rsidR="00B12CB6" w:rsidRPr="000B380B" w:rsidRDefault="00B12CB6"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проживающего(ей) по адресу: ______</w:t>
      </w:r>
      <w:r>
        <w:rPr>
          <w:rFonts w:ascii="Times New Roman" w:hAnsi="Times New Roman" w:cs="Times New Roman"/>
          <w:sz w:val="28"/>
          <w:szCs w:val="28"/>
        </w:rPr>
        <w:t>__</w:t>
      </w:r>
      <w:r w:rsidRPr="000B380B">
        <w:rPr>
          <w:rFonts w:ascii="Times New Roman" w:hAnsi="Times New Roman" w:cs="Times New Roman"/>
          <w:sz w:val="28"/>
          <w:szCs w:val="28"/>
        </w:rPr>
        <w:t>___________</w:t>
      </w:r>
    </w:p>
    <w:p w:rsidR="00B12CB6" w:rsidRPr="000B380B" w:rsidRDefault="00B12CB6"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w:t>
      </w:r>
    </w:p>
    <w:p w:rsidR="00B12CB6" w:rsidRPr="000B380B" w:rsidRDefault="00B12CB6" w:rsidP="00843E23">
      <w:pPr>
        <w:autoSpaceDE w:val="0"/>
        <w:autoSpaceDN w:val="0"/>
        <w:adjustRightInd w:val="0"/>
        <w:spacing w:after="0" w:line="240" w:lineRule="auto"/>
        <w:ind w:firstLine="709"/>
        <w:jc w:val="right"/>
        <w:rPr>
          <w:rFonts w:ascii="Times New Roman" w:hAnsi="Times New Roman" w:cs="Times New Roman"/>
          <w:sz w:val="28"/>
          <w:szCs w:val="28"/>
        </w:rPr>
      </w:pPr>
    </w:p>
    <w:p w:rsidR="00B12CB6" w:rsidRPr="000B380B" w:rsidRDefault="00B12CB6"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контактный телефон __________________________</w:t>
      </w:r>
    </w:p>
    <w:p w:rsidR="00B12CB6" w:rsidRPr="000B380B" w:rsidRDefault="00B12CB6" w:rsidP="00843E23">
      <w:pPr>
        <w:autoSpaceDE w:val="0"/>
        <w:autoSpaceDN w:val="0"/>
        <w:adjustRightInd w:val="0"/>
        <w:spacing w:after="0" w:line="240" w:lineRule="auto"/>
        <w:ind w:firstLine="709"/>
        <w:jc w:val="right"/>
        <w:rPr>
          <w:rFonts w:ascii="Times New Roman" w:hAnsi="Times New Roman" w:cs="Times New Roman"/>
          <w:sz w:val="28"/>
          <w:szCs w:val="28"/>
        </w:rPr>
      </w:pPr>
    </w:p>
    <w:p w:rsidR="00B12CB6" w:rsidRPr="000B380B" w:rsidRDefault="00B12CB6" w:rsidP="00843E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12CB6" w:rsidRPr="000B380B" w:rsidRDefault="00B12CB6" w:rsidP="00843E23">
      <w:pPr>
        <w:autoSpaceDE w:val="0"/>
        <w:autoSpaceDN w:val="0"/>
        <w:adjustRightInd w:val="0"/>
        <w:spacing w:after="0" w:line="240" w:lineRule="auto"/>
        <w:ind w:firstLine="709"/>
        <w:jc w:val="center"/>
        <w:rPr>
          <w:rFonts w:ascii="Times New Roman" w:hAnsi="Times New Roman" w:cs="Times New Roman"/>
          <w:sz w:val="28"/>
          <w:szCs w:val="28"/>
        </w:rPr>
      </w:pPr>
      <w:r w:rsidRPr="000B380B">
        <w:rPr>
          <w:rFonts w:ascii="Times New Roman" w:hAnsi="Times New Roman" w:cs="Times New Roman"/>
          <w:sz w:val="28"/>
          <w:szCs w:val="28"/>
        </w:rPr>
        <w:t>ЗАЯВЛЕНИЕ</w:t>
      </w:r>
    </w:p>
    <w:p w:rsidR="00B12CB6" w:rsidRPr="000B380B" w:rsidRDefault="00B12CB6" w:rsidP="00843E23">
      <w:pPr>
        <w:spacing w:after="0" w:line="240" w:lineRule="auto"/>
        <w:ind w:firstLine="567"/>
        <w:jc w:val="both"/>
        <w:rPr>
          <w:rFonts w:ascii="Times New Roman" w:hAnsi="Times New Roman" w:cs="Times New Roman"/>
        </w:rPr>
      </w:pPr>
      <w:r w:rsidRPr="000B380B">
        <w:rPr>
          <w:rFonts w:ascii="Times New Roman" w:hAnsi="Times New Roman" w:cs="Times New Roman"/>
        </w:rPr>
        <w:t xml:space="preserve">     </w:t>
      </w:r>
    </w:p>
    <w:p w:rsidR="00B12CB6" w:rsidRPr="000B380B" w:rsidRDefault="00B12CB6" w:rsidP="000B380B">
      <w:pPr>
        <w:ind w:firstLine="567"/>
        <w:jc w:val="both"/>
        <w:rPr>
          <w:rFonts w:ascii="Times New Roman" w:hAnsi="Times New Roman" w:cs="Times New Roman"/>
          <w:sz w:val="28"/>
          <w:szCs w:val="28"/>
        </w:rPr>
      </w:pPr>
      <w:r w:rsidRPr="000B380B">
        <w:rPr>
          <w:rFonts w:ascii="Times New Roman" w:hAnsi="Times New Roman" w:cs="Times New Roman"/>
          <w:sz w:val="28"/>
          <w:szCs w:val="28"/>
        </w:rPr>
        <w:t xml:space="preserve">            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B12CB6" w:rsidRPr="000B380B" w:rsidRDefault="00B12CB6" w:rsidP="000B380B">
      <w:pPr>
        <w:ind w:firstLine="567"/>
        <w:jc w:val="both"/>
        <w:rPr>
          <w:rFonts w:ascii="Times New Roman" w:hAnsi="Times New Roman" w:cs="Times New Roman"/>
          <w:sz w:val="28"/>
          <w:szCs w:val="28"/>
        </w:rPr>
      </w:pPr>
      <w:r w:rsidRPr="000B380B">
        <w:rPr>
          <w:rFonts w:ascii="Times New Roman" w:hAnsi="Times New Roman" w:cs="Times New Roman"/>
          <w:sz w:val="28"/>
          <w:szCs w:val="28"/>
        </w:rPr>
        <w:t xml:space="preserve">           Единственное жилое помещение утрачено в связи с _________________________________</w:t>
      </w:r>
    </w:p>
    <w:p w:rsidR="00B12CB6" w:rsidRPr="000B380B" w:rsidRDefault="00B12CB6" w:rsidP="000B380B">
      <w:pPr>
        <w:pStyle w:val="ConsPlusNonformat"/>
        <w:spacing w:line="36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B12CB6" w:rsidRPr="000B380B" w:rsidRDefault="00B12CB6"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__________________________________________________________________</w:t>
      </w:r>
    </w:p>
    <w:p w:rsidR="00B12CB6" w:rsidRPr="000B380B" w:rsidRDefault="00B12CB6" w:rsidP="000B380B">
      <w:pPr>
        <w:pStyle w:val="ConsPlusNonformat"/>
        <w:ind w:firstLine="709"/>
        <w:jc w:val="both"/>
        <w:rPr>
          <w:rFonts w:ascii="Times New Roman" w:hAnsi="Times New Roman" w:cs="Times New Roman"/>
        </w:rPr>
      </w:pPr>
      <w:r w:rsidRPr="000B380B">
        <w:rPr>
          <w:rFonts w:ascii="Times New Roman" w:hAnsi="Times New Roman" w:cs="Times New Roman"/>
        </w:rPr>
        <w:t>(указать адрес электронной почты)</w:t>
      </w:r>
    </w:p>
    <w:p w:rsidR="00B12CB6" w:rsidRDefault="00B12CB6" w:rsidP="000B380B">
      <w:pPr>
        <w:pStyle w:val="ConsPlusNonformat"/>
        <w:ind w:firstLine="709"/>
        <w:jc w:val="both"/>
        <w:rPr>
          <w:rFonts w:ascii="Times New Roman" w:hAnsi="Times New Roman" w:cs="Times New Roman"/>
          <w:sz w:val="28"/>
          <w:szCs w:val="28"/>
        </w:rPr>
      </w:pPr>
    </w:p>
    <w:p w:rsidR="00B12CB6" w:rsidRPr="000B380B" w:rsidRDefault="00B12CB6" w:rsidP="000B380B">
      <w:pPr>
        <w:pStyle w:val="ConsPlusNonformat"/>
        <w:ind w:firstLine="709"/>
        <w:jc w:val="both"/>
        <w:rPr>
          <w:rFonts w:ascii="Times New Roman" w:hAnsi="Times New Roman" w:cs="Times New Roman"/>
          <w:sz w:val="28"/>
          <w:szCs w:val="28"/>
        </w:rPr>
      </w:pPr>
      <w:r w:rsidRPr="000B380B">
        <w:rPr>
          <w:rFonts w:ascii="Times New Roman" w:hAnsi="Times New Roman" w:cs="Times New Roman"/>
          <w:sz w:val="28"/>
          <w:szCs w:val="28"/>
        </w:rPr>
        <w:t>Перечень прилагаемых документов:</w:t>
      </w:r>
    </w:p>
    <w:p w:rsidR="00B12CB6" w:rsidRPr="000B380B" w:rsidRDefault="00B12CB6"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w:t>
      </w:r>
    </w:p>
    <w:p w:rsidR="00B12CB6" w:rsidRPr="000B380B" w:rsidRDefault="00B12CB6"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__________________________________________________________________.</w:t>
      </w:r>
    </w:p>
    <w:p w:rsidR="00B12CB6" w:rsidRPr="000B380B" w:rsidRDefault="00B12CB6" w:rsidP="000B380B">
      <w:pPr>
        <w:pStyle w:val="ConsPlusNonformat"/>
        <w:ind w:firstLine="709"/>
        <w:jc w:val="both"/>
        <w:rPr>
          <w:rFonts w:ascii="Times New Roman" w:hAnsi="Times New Roman" w:cs="Times New Roman"/>
          <w:sz w:val="28"/>
          <w:szCs w:val="28"/>
        </w:rPr>
      </w:pPr>
    </w:p>
    <w:p w:rsidR="00B12CB6" w:rsidRPr="000B380B" w:rsidRDefault="00B12CB6" w:rsidP="000B380B">
      <w:pPr>
        <w:pStyle w:val="ConsPlusNonformat"/>
        <w:ind w:firstLine="709"/>
        <w:jc w:val="both"/>
        <w:rPr>
          <w:rFonts w:ascii="Times New Roman" w:hAnsi="Times New Roman" w:cs="Times New Roman"/>
          <w:sz w:val="28"/>
          <w:szCs w:val="28"/>
        </w:rPr>
      </w:pPr>
    </w:p>
    <w:p w:rsidR="00B12CB6" w:rsidRPr="000B380B" w:rsidRDefault="00B12CB6" w:rsidP="000B380B">
      <w:pPr>
        <w:pStyle w:val="ConsPlusNonformat"/>
        <w:ind w:firstLine="709"/>
        <w:jc w:val="both"/>
        <w:rPr>
          <w:rFonts w:ascii="Times New Roman" w:hAnsi="Times New Roman" w:cs="Times New Roman"/>
          <w:sz w:val="28"/>
          <w:szCs w:val="28"/>
        </w:rPr>
      </w:pPr>
      <w:r w:rsidRPr="000B380B">
        <w:rPr>
          <w:rFonts w:ascii="Times New Roman" w:hAnsi="Times New Roman" w:cs="Times New Roman"/>
          <w:sz w:val="28"/>
          <w:szCs w:val="28"/>
        </w:rPr>
        <w:t>"____" __________ 20___ г.                       _________/_______________/</w:t>
      </w:r>
    </w:p>
    <w:p w:rsidR="00B12CB6" w:rsidRPr="000B380B" w:rsidRDefault="00B12CB6" w:rsidP="000B380B">
      <w:pPr>
        <w:pStyle w:val="ConsPlusNonformat"/>
        <w:ind w:firstLine="709"/>
        <w:jc w:val="both"/>
        <w:rPr>
          <w:rFonts w:ascii="Times New Roman" w:hAnsi="Times New Roman" w:cs="Times New Roman"/>
        </w:rPr>
      </w:pPr>
      <w:r w:rsidRPr="000B380B">
        <w:rPr>
          <w:rFonts w:ascii="Times New Roman" w:hAnsi="Times New Roman" w:cs="Times New Roman"/>
        </w:rPr>
        <w:t xml:space="preserve">                                                                     </w:t>
      </w:r>
      <w:r>
        <w:rPr>
          <w:rFonts w:ascii="Times New Roman" w:hAnsi="Times New Roman" w:cs="Times New Roman"/>
        </w:rPr>
        <w:t xml:space="preserve">                                             </w:t>
      </w:r>
      <w:r w:rsidRPr="000B380B">
        <w:rPr>
          <w:rFonts w:ascii="Times New Roman" w:hAnsi="Times New Roman" w:cs="Times New Roman"/>
        </w:rPr>
        <w:t xml:space="preserve">   (подпись)              (Ф.И.О.)</w:t>
      </w:r>
    </w:p>
    <w:p w:rsidR="00B12CB6" w:rsidRPr="000B380B" w:rsidRDefault="00B12CB6" w:rsidP="000B380B">
      <w:pPr>
        <w:pStyle w:val="ConsPlusNonformat"/>
        <w:ind w:firstLine="709"/>
        <w:jc w:val="both"/>
        <w:rPr>
          <w:rFonts w:ascii="Times New Roman" w:hAnsi="Times New Roman" w:cs="Times New Roman"/>
          <w:sz w:val="28"/>
          <w:szCs w:val="28"/>
        </w:rPr>
      </w:pPr>
    </w:p>
    <w:p w:rsidR="00B12CB6" w:rsidRDefault="00B12CB6" w:rsidP="000B380B">
      <w:pPr>
        <w:ind w:firstLine="709"/>
        <w:jc w:val="right"/>
        <w:rPr>
          <w:rFonts w:ascii="Times New Roman" w:hAnsi="Times New Roman" w:cs="Times New Roman"/>
          <w:sz w:val="28"/>
          <w:szCs w:val="28"/>
        </w:rPr>
      </w:pPr>
    </w:p>
    <w:p w:rsidR="00B12CB6" w:rsidRDefault="00B12CB6" w:rsidP="000B380B">
      <w:pPr>
        <w:ind w:firstLine="709"/>
        <w:jc w:val="right"/>
        <w:rPr>
          <w:rFonts w:ascii="Times New Roman" w:hAnsi="Times New Roman" w:cs="Times New Roman"/>
          <w:sz w:val="28"/>
          <w:szCs w:val="28"/>
        </w:rPr>
      </w:pPr>
    </w:p>
    <w:p w:rsidR="00B12CB6" w:rsidRDefault="00B12CB6" w:rsidP="000B380B">
      <w:pPr>
        <w:ind w:firstLine="709"/>
        <w:jc w:val="right"/>
        <w:rPr>
          <w:rFonts w:ascii="Times New Roman" w:hAnsi="Times New Roman" w:cs="Times New Roman"/>
          <w:sz w:val="28"/>
          <w:szCs w:val="28"/>
        </w:rPr>
      </w:pPr>
    </w:p>
    <w:p w:rsidR="00B12CB6" w:rsidRPr="000B380B" w:rsidRDefault="00B12CB6" w:rsidP="00843E23">
      <w:pPr>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Приложение № 3</w:t>
      </w:r>
    </w:p>
    <w:p w:rsidR="00B12CB6" w:rsidRPr="000B380B" w:rsidRDefault="00B12CB6" w:rsidP="00843E23">
      <w:pPr>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к административному</w:t>
      </w:r>
    </w:p>
    <w:p w:rsidR="00B12CB6" w:rsidRPr="000B380B" w:rsidRDefault="00B12CB6" w:rsidP="00843E23">
      <w:pPr>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регламенту</w:t>
      </w:r>
    </w:p>
    <w:p w:rsidR="00B12CB6" w:rsidRPr="000B380B" w:rsidRDefault="00B12CB6" w:rsidP="00843E23">
      <w:pPr>
        <w:spacing w:after="0" w:line="240" w:lineRule="auto"/>
        <w:ind w:firstLine="709"/>
        <w:jc w:val="right"/>
        <w:rPr>
          <w:rFonts w:ascii="Times New Roman" w:hAnsi="Times New Roman" w:cs="Times New Roman"/>
          <w:sz w:val="28"/>
          <w:szCs w:val="28"/>
        </w:rPr>
      </w:pPr>
    </w:p>
    <w:p w:rsidR="00B12CB6" w:rsidRPr="000B380B" w:rsidRDefault="00B12CB6" w:rsidP="00843E23">
      <w:pPr>
        <w:spacing w:after="0" w:line="240" w:lineRule="auto"/>
        <w:ind w:firstLine="709"/>
        <w:jc w:val="right"/>
        <w:rPr>
          <w:rFonts w:ascii="Times New Roman" w:hAnsi="Times New Roman" w:cs="Times New Roman"/>
          <w:sz w:val="28"/>
          <w:szCs w:val="28"/>
        </w:rPr>
      </w:pPr>
    </w:p>
    <w:p w:rsidR="00B12CB6" w:rsidRPr="000B380B" w:rsidRDefault="00B12CB6" w:rsidP="00843E23">
      <w:pPr>
        <w:spacing w:after="0" w:line="240" w:lineRule="auto"/>
        <w:ind w:firstLine="709"/>
        <w:jc w:val="center"/>
        <w:rPr>
          <w:rFonts w:ascii="Times New Roman" w:hAnsi="Times New Roman" w:cs="Times New Roman"/>
          <w:b/>
          <w:bCs/>
          <w:sz w:val="28"/>
          <w:szCs w:val="28"/>
        </w:rPr>
      </w:pPr>
      <w:r w:rsidRPr="000B380B">
        <w:rPr>
          <w:rFonts w:ascii="Times New Roman" w:hAnsi="Times New Roman" w:cs="Times New Roman"/>
          <w:b/>
          <w:bCs/>
          <w:sz w:val="28"/>
          <w:szCs w:val="28"/>
        </w:rPr>
        <w:t>БЛОК-СХЕМА</w:t>
      </w:r>
    </w:p>
    <w:p w:rsidR="00B12CB6" w:rsidRPr="000B380B" w:rsidRDefault="00B12CB6" w:rsidP="000B380B">
      <w:pPr>
        <w:ind w:firstLine="709"/>
        <w:jc w:val="center"/>
        <w:rPr>
          <w:rFonts w:ascii="Times New Roman" w:hAnsi="Times New Roman" w:cs="Times New Roman"/>
          <w:b/>
          <w:bCs/>
          <w:sz w:val="28"/>
          <w:szCs w:val="28"/>
        </w:rPr>
      </w:pPr>
      <w:r>
        <w:rPr>
          <w:noProof/>
        </w:rPr>
        <w:pict>
          <v:rect id="_x0000_s1026" style="position:absolute;left:0;text-align:left;margin-left:6pt;margin-top:8.75pt;width:435pt;height:37.85pt;z-index:251646976">
            <v:textbox style="mso-next-textbox:#_x0000_s1026">
              <w:txbxContent>
                <w:p w:rsidR="00B12CB6" w:rsidRPr="00C45603" w:rsidRDefault="00B12CB6" w:rsidP="000B380B">
                  <w:pPr>
                    <w:autoSpaceDE w:val="0"/>
                    <w:autoSpaceDN w:val="0"/>
                    <w:adjustRightInd w:val="0"/>
                    <w:ind w:firstLine="709"/>
                    <w:jc w:val="center"/>
                  </w:pPr>
                  <w:r w:rsidRPr="001D5946">
                    <w:t xml:space="preserve">Прием и регистрация  заявления  </w:t>
                  </w:r>
                  <w:r w:rsidRPr="00C45603">
                    <w:t>о предоставлении жилого помещения специализированного жилищного фонда</w:t>
                  </w:r>
                </w:p>
                <w:p w:rsidR="00B12CB6" w:rsidRPr="001D5946" w:rsidRDefault="00B12CB6" w:rsidP="000B380B">
                  <w:pPr>
                    <w:jc w:val="center"/>
                  </w:pPr>
                  <w:r w:rsidRPr="001D5946">
                    <w:t>на выдачу градостроительного плана земельного участка с комплектом документов</w:t>
                  </w:r>
                </w:p>
              </w:txbxContent>
            </v:textbox>
          </v:rect>
        </w:pict>
      </w:r>
    </w:p>
    <w:p w:rsidR="00B12CB6" w:rsidRPr="000B380B" w:rsidRDefault="00B12CB6" w:rsidP="000B380B">
      <w:pPr>
        <w:ind w:firstLine="709"/>
        <w:jc w:val="center"/>
        <w:rPr>
          <w:rFonts w:ascii="Times New Roman" w:hAnsi="Times New Roman" w:cs="Times New Roman"/>
          <w:b/>
          <w:bCs/>
          <w:sz w:val="28"/>
          <w:szCs w:val="28"/>
        </w:rPr>
      </w:pPr>
      <w:r>
        <w:rPr>
          <w:noProof/>
        </w:rPr>
        <w:pict>
          <v:line id="_x0000_s1027" style="position:absolute;left:0;text-align:left;z-index:251664384" from="374.2pt,18.1pt" to="374.2pt,32.05pt">
            <v:stroke endarrow="block"/>
          </v:line>
        </w:pict>
      </w:r>
      <w:r>
        <w:rPr>
          <w:noProof/>
        </w:rPr>
        <w:pict>
          <v:line id="_x0000_s1028" style="position:absolute;left:0;text-align:left;z-index:251654144" from="85.45pt,18.1pt" to="85.45pt,31.5pt">
            <v:stroke endarrow="block"/>
          </v:line>
        </w:pict>
      </w:r>
    </w:p>
    <w:p w:rsidR="00B12CB6" w:rsidRPr="000B380B" w:rsidRDefault="00B12CB6" w:rsidP="000B380B">
      <w:pPr>
        <w:ind w:firstLine="709"/>
        <w:jc w:val="center"/>
        <w:rPr>
          <w:rFonts w:ascii="Times New Roman" w:hAnsi="Times New Roman" w:cs="Times New Roman"/>
          <w:b/>
          <w:bCs/>
          <w:sz w:val="28"/>
          <w:szCs w:val="28"/>
        </w:rPr>
      </w:pPr>
      <w:r>
        <w:rPr>
          <w:noProof/>
        </w:rPr>
        <w:pict>
          <v:rect id="_x0000_s1029" style="position:absolute;left:0;text-align:left;margin-left:265.5pt;margin-top:3pt;width:213pt;height:28.15pt;z-index:251660288">
            <v:textbox style="mso-next-textbox:#_x0000_s1029">
              <w:txbxContent>
                <w:p w:rsidR="00B12CB6" w:rsidRPr="005637CE" w:rsidRDefault="00B12CB6" w:rsidP="000B380B">
                  <w:pPr>
                    <w:jc w:val="center"/>
                  </w:pPr>
                  <w:r w:rsidRPr="005637CE">
                    <w:t>Неполный комплект документов</w:t>
                  </w:r>
                </w:p>
              </w:txbxContent>
            </v:textbox>
          </v:rect>
        </w:pict>
      </w:r>
      <w:r>
        <w:rPr>
          <w:noProof/>
        </w:rPr>
        <w:pict>
          <v:rect id="_x0000_s1030" style="position:absolute;left:0;text-align:left;margin-left:-4.5pt;margin-top:3.55pt;width:216.3pt;height:47.15pt;z-index:251661312">
            <v:textbox style="mso-next-textbox:#_x0000_s1030">
              <w:txbxContent>
                <w:p w:rsidR="00B12CB6" w:rsidRPr="005637CE" w:rsidRDefault="00B12CB6" w:rsidP="000B380B">
                  <w:pPr>
                    <w:tabs>
                      <w:tab w:val="center" w:pos="4677"/>
                      <w:tab w:val="left" w:pos="6930"/>
                    </w:tabs>
                    <w:jc w:val="center"/>
                  </w:pPr>
                  <w:r w:rsidRPr="005637CE">
                    <w:t>Наличие всех необходимых документов и правомочность заявителя</w:t>
                  </w:r>
                </w:p>
                <w:p w:rsidR="00B12CB6" w:rsidRPr="00F3596F" w:rsidRDefault="00B12CB6" w:rsidP="000B380B">
                  <w:pPr>
                    <w:tabs>
                      <w:tab w:val="center" w:pos="4677"/>
                      <w:tab w:val="left" w:pos="6930"/>
                    </w:tabs>
                    <w:jc w:val="center"/>
                    <w:rPr>
                      <w:sz w:val="20"/>
                      <w:szCs w:val="20"/>
                    </w:rPr>
                  </w:pPr>
                </w:p>
                <w:p w:rsidR="00B12CB6" w:rsidRPr="0010017C" w:rsidRDefault="00B12CB6" w:rsidP="000B380B"/>
              </w:txbxContent>
            </v:textbox>
          </v:rect>
        </w:pict>
      </w:r>
    </w:p>
    <w:p w:rsidR="00B12CB6" w:rsidRPr="000B380B" w:rsidRDefault="00B12CB6" w:rsidP="000B380B">
      <w:pPr>
        <w:ind w:firstLine="709"/>
        <w:jc w:val="center"/>
        <w:rPr>
          <w:rFonts w:ascii="Times New Roman" w:hAnsi="Times New Roman" w:cs="Times New Roman"/>
          <w:sz w:val="28"/>
          <w:szCs w:val="28"/>
        </w:rPr>
      </w:pPr>
      <w:r>
        <w:rPr>
          <w:noProof/>
        </w:rPr>
        <w:pict>
          <v:rect id="_x0000_s1031" style="position:absolute;left:0;text-align:left;margin-left:271.5pt;margin-top:22.15pt;width:213pt;height:34.7pt;z-index:251659264">
            <v:textbox style="mso-next-textbox:#_x0000_s1031">
              <w:txbxContent>
                <w:p w:rsidR="00B12CB6" w:rsidRPr="005637CE" w:rsidRDefault="00B12CB6" w:rsidP="000B380B">
                  <w:pPr>
                    <w:tabs>
                      <w:tab w:val="center" w:pos="4677"/>
                      <w:tab w:val="left" w:pos="6930"/>
                    </w:tabs>
                    <w:jc w:val="center"/>
                  </w:pPr>
                  <w:r w:rsidRPr="005637CE">
                    <w:t>Отказ в приеме и регистрации                                                                  документов</w:t>
                  </w:r>
                </w:p>
                <w:p w:rsidR="00B12CB6" w:rsidRPr="005637CE" w:rsidRDefault="00B12CB6" w:rsidP="000B380B"/>
              </w:txbxContent>
            </v:textbox>
          </v:rect>
        </w:pict>
      </w:r>
      <w:r>
        <w:rPr>
          <w:noProof/>
        </w:rPr>
        <w:pict>
          <v:line id="_x0000_s1032" style="position:absolute;left:0;text-align:left;z-index:251663360" from="377.95pt,3.15pt" to="377.95pt,22.15pt">
            <v:stroke endarrow="block"/>
          </v:line>
        </w:pict>
      </w:r>
      <w:r>
        <w:rPr>
          <w:noProof/>
        </w:rPr>
        <w:pict>
          <v:line id="_x0000_s1033" style="position:absolute;left:0;text-align:left;z-index:251657216" from="85.45pt,22.15pt" to="85.45pt,35.8pt">
            <v:stroke endarrow="block"/>
          </v:line>
        </w:pict>
      </w:r>
    </w:p>
    <w:p w:rsidR="00B12CB6" w:rsidRPr="000B380B" w:rsidRDefault="00B12CB6" w:rsidP="000B380B">
      <w:pPr>
        <w:ind w:firstLine="709"/>
        <w:rPr>
          <w:rFonts w:ascii="Times New Roman" w:hAnsi="Times New Roman" w:cs="Times New Roman"/>
          <w:sz w:val="28"/>
          <w:szCs w:val="28"/>
        </w:rPr>
      </w:pPr>
      <w:r>
        <w:rPr>
          <w:noProof/>
        </w:rPr>
        <w:pict>
          <v:rect id="_x0000_s1034" style="position:absolute;left:0;text-align:left;margin-left:-8.25pt;margin-top:7.3pt;width:216.3pt;height:61.6pt;z-index:251648000">
            <v:textbox style="mso-next-textbox:#_x0000_s1034">
              <w:txbxContent>
                <w:p w:rsidR="00B12CB6" w:rsidRPr="005637CE" w:rsidRDefault="00B12CB6" w:rsidP="00843E23">
                  <w:pPr>
                    <w:spacing w:line="240" w:lineRule="auto"/>
                    <w:jc w:val="center"/>
                  </w:pPr>
                  <w:r w:rsidRPr="005637CE">
                    <w:t>Рассмотрение заявления и  представленных документов на соответствие предъявляемым требованиям</w:t>
                  </w:r>
                </w:p>
              </w:txbxContent>
            </v:textbox>
          </v:rect>
        </w:pict>
      </w: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r>
        <w:rPr>
          <w:noProof/>
        </w:rPr>
        <w:pict>
          <v:line id="_x0000_s1035" style="position:absolute;left:0;text-align:left;z-index:251668480" from="458.2pt,-.15pt" to="458.2pt,130.25pt">
            <v:stroke endarrow="block"/>
          </v:line>
        </w:pict>
      </w: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r>
        <w:rPr>
          <w:noProof/>
        </w:rPr>
        <w:pict>
          <v:line id="_x0000_s1036" style="position:absolute;left:0;text-align:left;z-index:251656192" from="274.75pt,20.75pt" to="274.75pt,30.7pt">
            <v:stroke endarrow="block"/>
          </v:line>
        </w:pict>
      </w:r>
      <w:r>
        <w:rPr>
          <w:noProof/>
        </w:rPr>
        <w:pict>
          <v:line id="_x0000_s1037" style="position:absolute;left:0;text-align:left;z-index:251662336" from=".2pt,20.75pt" to=".2pt,30.7pt">
            <v:stroke endarrow="block"/>
          </v:line>
        </w:pict>
      </w:r>
      <w:r>
        <w:rPr>
          <w:noProof/>
        </w:rPr>
        <w:pict>
          <v:shapetype id="_x0000_t32" coordsize="21600,21600" o:spt="32" o:oned="t" path="m,l21600,21600e" filled="f">
            <v:path arrowok="t" fillok="f" o:connecttype="none"/>
            <o:lock v:ext="edit" shapetype="t"/>
          </v:shapetype>
          <v:shape id="_x0000_s1038" type="#_x0000_t32" style="position:absolute;left:0;text-align:left;margin-left:.2pt;margin-top:20.75pt;width:274.55pt;height:0;z-index:251666432" o:connectortype="straight"/>
        </w:pict>
      </w:r>
      <w:r>
        <w:rPr>
          <w:noProof/>
        </w:rPr>
        <w:pict>
          <v:shape id="_x0000_s1039" type="#_x0000_t32" style="position:absolute;left:0;text-align:left;margin-left:93.7pt;margin-top:11.9pt;width:0;height:8.85pt;z-index:251665408" o:connectortype="straight"/>
        </w:pict>
      </w: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r>
        <w:rPr>
          <w:noProof/>
        </w:rPr>
        <w:pict>
          <v:rect id="_x0000_s1040" style="position:absolute;left:0;text-align:left;margin-left:191.1pt;margin-top:2.15pt;width:216.3pt;height:51.25pt;z-index:251650048">
            <v:textbox style="mso-next-textbox:#_x0000_s1040">
              <w:txbxContent>
                <w:p w:rsidR="00B12CB6" w:rsidRPr="005637CE" w:rsidRDefault="00B12CB6" w:rsidP="000B380B">
                  <w:pPr>
                    <w:jc w:val="center"/>
                  </w:pPr>
                  <w:r w:rsidRPr="005637CE">
                    <w:t>Документы не соответствуют предъявляемым требованиям, либо содержат недостоверные сведения</w:t>
                  </w:r>
                </w:p>
                <w:p w:rsidR="00B12CB6" w:rsidRPr="005637CE" w:rsidRDefault="00B12CB6" w:rsidP="000B380B">
                  <w:pPr>
                    <w:jc w:val="center"/>
                  </w:pPr>
                </w:p>
              </w:txbxContent>
            </v:textbox>
          </v:rect>
        </w:pict>
      </w:r>
      <w:r>
        <w:rPr>
          <w:noProof/>
        </w:rPr>
        <w:pict>
          <v:rect id="_x0000_s1041" style="position:absolute;left:0;text-align:left;margin-left:-39.55pt;margin-top:2.15pt;width:222.1pt;height:51.25pt;z-index:251649024">
            <v:textbox style="mso-next-textbox:#_x0000_s1041">
              <w:txbxContent>
                <w:p w:rsidR="00B12CB6" w:rsidRPr="005637CE" w:rsidRDefault="00B12CB6" w:rsidP="000B380B">
                  <w:pPr>
                    <w:jc w:val="center"/>
                  </w:pPr>
                  <w:r w:rsidRPr="005637CE">
                    <w:t>Предоставленные документы соответствуют предъявляемым требованиям</w:t>
                  </w:r>
                </w:p>
              </w:txbxContent>
            </v:textbox>
          </v:rect>
        </w:pict>
      </w: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r>
        <w:rPr>
          <w:noProof/>
        </w:rPr>
        <w:pict>
          <v:line id="_x0000_s1042" style="position:absolute;left:0;text-align:left;z-index:251667456" from="322.45pt,24.9pt" to="322.45pt,44.7pt">
            <v:stroke endarrow="block"/>
          </v:line>
        </w:pict>
      </w:r>
      <w:r>
        <w:rPr>
          <w:noProof/>
        </w:rPr>
        <w:pict>
          <v:line id="_x0000_s1043" style="position:absolute;left:0;text-align:left;z-index:251655168" from="54.7pt,24.9pt" to="54.7pt,44.7pt">
            <v:stroke endarrow="block"/>
          </v:line>
        </w:pict>
      </w: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r>
        <w:rPr>
          <w:noProof/>
        </w:rPr>
        <w:pict>
          <v:rect id="_x0000_s1044" style="position:absolute;left:0;text-align:left;margin-left:256.2pt;margin-top:16.2pt;width:216.3pt;height:51.75pt;z-index:251653120">
            <v:textbox style="mso-next-textbox:#_x0000_s1044">
              <w:txbxContent>
                <w:p w:rsidR="00B12CB6" w:rsidRPr="005637CE" w:rsidRDefault="00B12CB6" w:rsidP="000B380B">
                  <w:pPr>
                    <w:jc w:val="center"/>
                  </w:pPr>
                  <w:r w:rsidRPr="005637CE">
                    <w:t>Уведомление об отказе в предоставлении муниципальной услуги</w:t>
                  </w:r>
                </w:p>
              </w:txbxContent>
            </v:textbox>
          </v:rect>
        </w:pict>
      </w:r>
      <w:r>
        <w:rPr>
          <w:noProof/>
        </w:rPr>
        <w:pict>
          <v:rect id="_x0000_s1045" style="position:absolute;left:0;text-align:left;margin-left:-39.55pt;margin-top:16.2pt;width:222.1pt;height:106.3pt;z-index:251651072">
            <v:textbox style="mso-next-textbox:#_x0000_s1045">
              <w:txbxContent>
                <w:p w:rsidR="00B12CB6" w:rsidRPr="00D51BA1" w:rsidRDefault="00B12CB6" w:rsidP="000B380B">
                  <w:pPr>
                    <w:jc w:val="center"/>
                    <w:rPr>
                      <w:sz w:val="28"/>
                      <w:szCs w:val="28"/>
                    </w:rPr>
                  </w:pPr>
                  <w:r w:rsidRPr="00E32348">
                    <w:t xml:space="preserve">Подготовка и </w:t>
                  </w:r>
                  <w:r>
                    <w:t>принятие</w:t>
                  </w:r>
                  <w:r w:rsidRPr="00E32348">
                    <w:t xml:space="preserve">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подготовка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p w:rsidR="00B12CB6" w:rsidRPr="00E32348" w:rsidRDefault="00B12CB6" w:rsidP="000B380B">
                  <w:pPr>
                    <w:jc w:val="center"/>
                  </w:pPr>
                  <w:r w:rsidRPr="00E32348">
                    <w:t xml:space="preserve"> </w:t>
                  </w:r>
                </w:p>
              </w:txbxContent>
            </v:textbox>
          </v:rect>
        </w:pict>
      </w: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r>
        <w:rPr>
          <w:noProof/>
        </w:rPr>
        <w:pict>
          <v:line id="_x0000_s1046" style="position:absolute;left:0;text-align:left;z-index:251658240" from="80.2pt,8.45pt" to="80.2pt,31.35pt">
            <v:stroke endarrow="block"/>
          </v:line>
        </w:pict>
      </w: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r>
        <w:rPr>
          <w:noProof/>
        </w:rPr>
        <w:pict>
          <v:rect id="_x0000_s1047" style="position:absolute;left:0;text-align:left;margin-left:-28.75pt;margin-top:2.8pt;width:211.3pt;height:114.15pt;z-index:251652096">
            <v:textbox style="mso-next-textbox:#_x0000_s1047">
              <w:txbxContent>
                <w:p w:rsidR="00B12CB6" w:rsidRPr="00D51BA1" w:rsidRDefault="00B12CB6" w:rsidP="000B380B">
                  <w:pPr>
                    <w:jc w:val="center"/>
                    <w:rPr>
                      <w:sz w:val="28"/>
                      <w:szCs w:val="28"/>
                    </w:rPr>
                  </w:pPr>
                  <w:r w:rsidRPr="00E32348">
                    <w:t xml:space="preserve">Выдача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p w:rsidR="00B12CB6" w:rsidRPr="00E32348" w:rsidRDefault="00B12CB6" w:rsidP="000B380B">
                  <w:pPr>
                    <w:jc w:val="center"/>
                  </w:pPr>
                </w:p>
              </w:txbxContent>
            </v:textbox>
          </v:rect>
        </w:pict>
      </w: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Pr="000B380B" w:rsidRDefault="00B12CB6" w:rsidP="000B380B">
      <w:pPr>
        <w:autoSpaceDE w:val="0"/>
        <w:autoSpaceDN w:val="0"/>
        <w:adjustRightInd w:val="0"/>
        <w:ind w:firstLine="709"/>
        <w:jc w:val="right"/>
        <w:outlineLvl w:val="0"/>
        <w:rPr>
          <w:rFonts w:ascii="Times New Roman" w:hAnsi="Times New Roman" w:cs="Times New Roman"/>
          <w:sz w:val="28"/>
          <w:szCs w:val="28"/>
        </w:rPr>
      </w:pPr>
    </w:p>
    <w:p w:rsidR="00B12CB6" w:rsidRPr="000B380B" w:rsidRDefault="00B12CB6" w:rsidP="000B380B">
      <w:pPr>
        <w:ind w:firstLine="709"/>
        <w:jc w:val="right"/>
        <w:rPr>
          <w:rFonts w:ascii="Times New Roman" w:hAnsi="Times New Roman" w:cs="Times New Roman"/>
          <w:sz w:val="28"/>
          <w:szCs w:val="28"/>
        </w:rPr>
      </w:pPr>
      <w:r w:rsidRPr="000B380B">
        <w:rPr>
          <w:rFonts w:ascii="Times New Roman" w:hAnsi="Times New Roman" w:cs="Times New Roman"/>
          <w:sz w:val="28"/>
          <w:szCs w:val="28"/>
        </w:rPr>
        <w:t>Приложение N 4</w:t>
      </w:r>
    </w:p>
    <w:p w:rsidR="00B12CB6" w:rsidRPr="000B380B" w:rsidRDefault="00B12CB6" w:rsidP="000B380B">
      <w:pPr>
        <w:ind w:firstLine="709"/>
        <w:jc w:val="right"/>
        <w:rPr>
          <w:rFonts w:ascii="Times New Roman" w:hAnsi="Times New Roman" w:cs="Times New Roman"/>
          <w:sz w:val="28"/>
          <w:szCs w:val="28"/>
        </w:rPr>
      </w:pPr>
      <w:r w:rsidRPr="000B380B">
        <w:rPr>
          <w:rFonts w:ascii="Times New Roman" w:hAnsi="Times New Roman" w:cs="Times New Roman"/>
          <w:sz w:val="28"/>
          <w:szCs w:val="28"/>
        </w:rPr>
        <w:t xml:space="preserve">к административному </w:t>
      </w:r>
    </w:p>
    <w:p w:rsidR="00B12CB6" w:rsidRPr="000B380B" w:rsidRDefault="00B12CB6" w:rsidP="000B380B">
      <w:pPr>
        <w:ind w:firstLine="709"/>
        <w:jc w:val="right"/>
        <w:rPr>
          <w:rFonts w:ascii="Times New Roman" w:hAnsi="Times New Roman" w:cs="Times New Roman"/>
          <w:sz w:val="28"/>
          <w:szCs w:val="28"/>
        </w:rPr>
      </w:pPr>
      <w:r w:rsidRPr="000B380B">
        <w:rPr>
          <w:rFonts w:ascii="Times New Roman" w:hAnsi="Times New Roman" w:cs="Times New Roman"/>
          <w:sz w:val="28"/>
          <w:szCs w:val="28"/>
        </w:rPr>
        <w:t>регламенту</w:t>
      </w:r>
    </w:p>
    <w:p w:rsidR="00B12CB6" w:rsidRPr="000B380B" w:rsidRDefault="00B12CB6" w:rsidP="000B380B">
      <w:pPr>
        <w:autoSpaceDE w:val="0"/>
        <w:autoSpaceDN w:val="0"/>
        <w:adjustRightInd w:val="0"/>
        <w:ind w:firstLine="709"/>
        <w:jc w:val="center"/>
        <w:rPr>
          <w:rFonts w:ascii="Times New Roman" w:hAnsi="Times New Roman" w:cs="Times New Roman"/>
          <w:sz w:val="28"/>
          <w:szCs w:val="28"/>
        </w:rPr>
      </w:pPr>
    </w:p>
    <w:p w:rsidR="00B12CB6" w:rsidRPr="000B380B" w:rsidRDefault="00B12CB6" w:rsidP="000B380B">
      <w:pPr>
        <w:autoSpaceDE w:val="0"/>
        <w:autoSpaceDN w:val="0"/>
        <w:adjustRightInd w:val="0"/>
        <w:ind w:firstLine="709"/>
        <w:jc w:val="center"/>
        <w:rPr>
          <w:rFonts w:ascii="Times New Roman" w:hAnsi="Times New Roman" w:cs="Times New Roman"/>
          <w:sz w:val="28"/>
          <w:szCs w:val="28"/>
        </w:rPr>
      </w:pPr>
      <w:r w:rsidRPr="000B380B">
        <w:rPr>
          <w:rFonts w:ascii="Times New Roman" w:hAnsi="Times New Roman" w:cs="Times New Roman"/>
          <w:sz w:val="28"/>
          <w:szCs w:val="28"/>
        </w:rPr>
        <w:t>РАСПИСКА</w:t>
      </w:r>
    </w:p>
    <w:p w:rsidR="00B12CB6" w:rsidRPr="000B380B" w:rsidRDefault="00B12CB6" w:rsidP="000B380B">
      <w:pPr>
        <w:autoSpaceDE w:val="0"/>
        <w:autoSpaceDN w:val="0"/>
        <w:adjustRightInd w:val="0"/>
        <w:ind w:firstLine="709"/>
        <w:jc w:val="center"/>
        <w:rPr>
          <w:rFonts w:ascii="Times New Roman" w:hAnsi="Times New Roman" w:cs="Times New Roman"/>
          <w:sz w:val="28"/>
          <w:szCs w:val="28"/>
        </w:rPr>
      </w:pPr>
      <w:r w:rsidRPr="000B380B">
        <w:rPr>
          <w:rFonts w:ascii="Times New Roman" w:hAnsi="Times New Roman" w:cs="Times New Roman"/>
          <w:sz w:val="28"/>
          <w:szCs w:val="28"/>
        </w:rPr>
        <w:t>в получении документов, представленных для принятия решения</w:t>
      </w:r>
    </w:p>
    <w:p w:rsidR="00B12CB6" w:rsidRPr="000B380B" w:rsidRDefault="00B12CB6" w:rsidP="000B380B">
      <w:pPr>
        <w:autoSpaceDE w:val="0"/>
        <w:autoSpaceDN w:val="0"/>
        <w:adjustRightInd w:val="0"/>
        <w:ind w:firstLine="709"/>
        <w:jc w:val="center"/>
        <w:rPr>
          <w:rFonts w:ascii="Times New Roman" w:hAnsi="Times New Roman" w:cs="Times New Roman"/>
          <w:sz w:val="28"/>
          <w:szCs w:val="28"/>
        </w:rPr>
      </w:pPr>
      <w:r w:rsidRPr="000B380B">
        <w:rPr>
          <w:rFonts w:ascii="Times New Roman" w:hAnsi="Times New Roman" w:cs="Times New Roman"/>
          <w:sz w:val="28"/>
          <w:szCs w:val="28"/>
        </w:rPr>
        <w:t>о предоставлении жилого помещения специализированного жилищного фонда</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p>
    <w:p w:rsidR="00B12CB6" w:rsidRPr="000B380B" w:rsidRDefault="00B12CB6" w:rsidP="000B380B">
      <w:pPr>
        <w:pStyle w:val="ConsPlusNonformat"/>
        <w:ind w:firstLine="709"/>
        <w:jc w:val="both"/>
        <w:rPr>
          <w:rFonts w:ascii="Times New Roman" w:hAnsi="Times New Roman" w:cs="Times New Roman"/>
          <w:sz w:val="28"/>
          <w:szCs w:val="28"/>
        </w:rPr>
      </w:pPr>
      <w:r w:rsidRPr="000B380B">
        <w:rPr>
          <w:rFonts w:ascii="Times New Roman" w:hAnsi="Times New Roman" w:cs="Times New Roman"/>
          <w:sz w:val="28"/>
          <w:szCs w:val="28"/>
        </w:rPr>
        <w:t>Настоящим удостоверяется, что заявитель ______________________________</w:t>
      </w:r>
    </w:p>
    <w:p w:rsidR="00B12CB6" w:rsidRPr="000B380B" w:rsidRDefault="00B12CB6" w:rsidP="000B380B">
      <w:pPr>
        <w:pStyle w:val="ConsPlusNonformat"/>
        <w:ind w:firstLine="709"/>
        <w:jc w:val="both"/>
        <w:rPr>
          <w:rFonts w:ascii="Times New Roman" w:hAnsi="Times New Roman" w:cs="Times New Roman"/>
        </w:rPr>
      </w:pPr>
      <w:r w:rsidRPr="000B380B">
        <w:rPr>
          <w:rFonts w:ascii="Times New Roman" w:hAnsi="Times New Roman" w:cs="Times New Roman"/>
        </w:rPr>
        <w:t xml:space="preserve">  (фамилия, имя, отчество)</w:t>
      </w:r>
    </w:p>
    <w:p w:rsidR="00B12CB6" w:rsidRPr="000B380B" w:rsidRDefault="00B12CB6"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представил,  а сотрудник_____________________________________________</w:t>
      </w:r>
    </w:p>
    <w:p w:rsidR="00B12CB6" w:rsidRPr="000B380B" w:rsidRDefault="00B12CB6"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администрации______________________ сельского поселения получил "_____" ______________ _____ документы</w:t>
      </w:r>
    </w:p>
    <w:p w:rsidR="00B12CB6" w:rsidRPr="000B380B" w:rsidRDefault="00B12CB6" w:rsidP="000B380B">
      <w:pPr>
        <w:pStyle w:val="ConsPlusNonformat"/>
        <w:jc w:val="both"/>
        <w:rPr>
          <w:rFonts w:ascii="Times New Roman" w:hAnsi="Times New Roman" w:cs="Times New Roman"/>
        </w:rPr>
      </w:pPr>
      <w:r w:rsidRPr="000B380B">
        <w:rPr>
          <w:rFonts w:ascii="Times New Roman" w:hAnsi="Times New Roman" w:cs="Times New Roman"/>
        </w:rPr>
        <w:t xml:space="preserve"> (число)   (месяц прописью)    (год)</w:t>
      </w:r>
    </w:p>
    <w:p w:rsidR="00B12CB6" w:rsidRPr="000B380B" w:rsidRDefault="00B12CB6"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в количестве ________________ экземпляров по прилагаемому к заявлению</w:t>
      </w:r>
    </w:p>
    <w:p w:rsidR="00B12CB6" w:rsidRPr="000B380B" w:rsidRDefault="00B12CB6" w:rsidP="000B380B">
      <w:pPr>
        <w:pStyle w:val="ConsPlusNonformat"/>
        <w:ind w:firstLine="709"/>
        <w:jc w:val="both"/>
        <w:rPr>
          <w:rFonts w:ascii="Times New Roman" w:hAnsi="Times New Roman" w:cs="Times New Roman"/>
        </w:rPr>
      </w:pPr>
      <w:r w:rsidRPr="000B380B">
        <w:rPr>
          <w:rFonts w:ascii="Times New Roman" w:hAnsi="Times New Roman" w:cs="Times New Roman"/>
        </w:rPr>
        <w:t xml:space="preserve"> </w:t>
      </w:r>
      <w:r w:rsidRPr="000B380B">
        <w:rPr>
          <w:rFonts w:ascii="Times New Roman" w:hAnsi="Times New Roman" w:cs="Times New Roman"/>
        </w:rPr>
        <w:tab/>
      </w:r>
      <w:r w:rsidRPr="000B380B">
        <w:rPr>
          <w:rFonts w:ascii="Times New Roman" w:hAnsi="Times New Roman" w:cs="Times New Roman"/>
        </w:rPr>
        <w:tab/>
        <w:t>(прописью)</w:t>
      </w:r>
    </w:p>
    <w:p w:rsidR="00B12CB6" w:rsidRPr="000B380B" w:rsidRDefault="00B12CB6"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w:t>
      </w:r>
      <w:r w:rsidRPr="00843E23">
        <w:rPr>
          <w:rFonts w:ascii="Times New Roman" w:hAnsi="Times New Roman" w:cs="Times New Roman"/>
          <w:sz w:val="28"/>
          <w:szCs w:val="28"/>
        </w:rPr>
        <w:t>п. 2.6.1</w:t>
      </w:r>
      <w:r w:rsidRPr="000B380B">
        <w:rPr>
          <w:rFonts w:ascii="Times New Roman" w:hAnsi="Times New Roman" w:cs="Times New Roman"/>
          <w:sz w:val="28"/>
          <w:szCs w:val="28"/>
        </w:rPr>
        <w:t xml:space="preserve"> настоящего административного регламента).</w:t>
      </w:r>
    </w:p>
    <w:p w:rsidR="00B12CB6" w:rsidRPr="000B380B" w:rsidRDefault="00B12CB6"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__________________________________________________________________</w:t>
      </w:r>
    </w:p>
    <w:p w:rsidR="00B12CB6" w:rsidRPr="000B380B" w:rsidRDefault="00B12CB6"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__________________________________________________________________</w:t>
      </w:r>
    </w:p>
    <w:p w:rsidR="00B12CB6" w:rsidRPr="000B380B" w:rsidRDefault="00B12CB6"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__________________________________________________________________</w:t>
      </w:r>
    </w:p>
    <w:p w:rsidR="00B12CB6" w:rsidRPr="000B380B" w:rsidRDefault="00B12CB6" w:rsidP="000B380B">
      <w:pPr>
        <w:pStyle w:val="ConsPlusNonformat"/>
        <w:ind w:firstLine="709"/>
        <w:jc w:val="both"/>
        <w:rPr>
          <w:rFonts w:ascii="Times New Roman" w:hAnsi="Times New Roman" w:cs="Times New Roman"/>
          <w:sz w:val="28"/>
          <w:szCs w:val="28"/>
        </w:rPr>
      </w:pPr>
      <w:r w:rsidRPr="000B380B">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B12CB6" w:rsidRPr="000B380B" w:rsidRDefault="00B12CB6" w:rsidP="000B380B">
      <w:pPr>
        <w:pStyle w:val="ConsPlusNonformat"/>
        <w:jc w:val="both"/>
        <w:rPr>
          <w:rFonts w:ascii="Times New Roman" w:hAnsi="Times New Roman" w:cs="Times New Roman"/>
          <w:sz w:val="28"/>
          <w:szCs w:val="28"/>
        </w:rPr>
      </w:pPr>
    </w:p>
    <w:p w:rsidR="00B12CB6" w:rsidRPr="000B380B" w:rsidRDefault="00B12CB6"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        ______________       ______________________</w:t>
      </w:r>
    </w:p>
    <w:p w:rsidR="00B12CB6" w:rsidRPr="000B380B" w:rsidRDefault="00B12CB6" w:rsidP="000B380B">
      <w:pPr>
        <w:pStyle w:val="ConsPlusNonformat"/>
        <w:ind w:firstLine="709"/>
        <w:rPr>
          <w:rFonts w:ascii="Times New Roman" w:hAnsi="Times New Roman" w:cs="Times New Roman"/>
        </w:rPr>
      </w:pPr>
      <w:r w:rsidRPr="000B380B">
        <w:rPr>
          <w:rFonts w:ascii="Times New Roman" w:hAnsi="Times New Roman" w:cs="Times New Roman"/>
          <w:sz w:val="28"/>
          <w:szCs w:val="28"/>
        </w:rPr>
        <w:t>(</w:t>
      </w:r>
      <w:r w:rsidRPr="000B380B">
        <w:rPr>
          <w:rFonts w:ascii="Times New Roman" w:hAnsi="Times New Roman" w:cs="Times New Roman"/>
        </w:rPr>
        <w:t>должность специалиста,                         (подпись)                      (расшифровка подписи)</w:t>
      </w:r>
    </w:p>
    <w:p w:rsidR="00B12CB6" w:rsidRPr="000B380B" w:rsidRDefault="00B12CB6" w:rsidP="000B380B">
      <w:pPr>
        <w:pStyle w:val="ConsPlusNonformat"/>
        <w:ind w:firstLine="709"/>
        <w:rPr>
          <w:rFonts w:ascii="Times New Roman" w:hAnsi="Times New Roman" w:cs="Times New Roman"/>
        </w:rPr>
      </w:pPr>
      <w:r w:rsidRPr="000B380B">
        <w:rPr>
          <w:rFonts w:ascii="Times New Roman" w:hAnsi="Times New Roman" w:cs="Times New Roman"/>
        </w:rPr>
        <w:t xml:space="preserve">      ответственного за</w:t>
      </w:r>
    </w:p>
    <w:p w:rsidR="00B12CB6" w:rsidRPr="000B380B" w:rsidRDefault="00B12CB6" w:rsidP="000B380B">
      <w:pPr>
        <w:pStyle w:val="ConsPlusNonformat"/>
        <w:ind w:firstLine="709"/>
        <w:rPr>
          <w:rFonts w:ascii="Times New Roman" w:hAnsi="Times New Roman" w:cs="Times New Roman"/>
        </w:rPr>
      </w:pPr>
      <w:r w:rsidRPr="000B380B">
        <w:rPr>
          <w:rFonts w:ascii="Times New Roman" w:hAnsi="Times New Roman" w:cs="Times New Roman"/>
        </w:rPr>
        <w:t xml:space="preserve">    прием документов)</w:t>
      </w:r>
    </w:p>
    <w:p w:rsidR="00B12CB6" w:rsidRPr="000B380B" w:rsidRDefault="00B12CB6" w:rsidP="00B05BB9">
      <w:pPr>
        <w:spacing w:after="0"/>
        <w:ind w:firstLine="709"/>
        <w:jc w:val="center"/>
        <w:rPr>
          <w:rFonts w:ascii="Times New Roman" w:hAnsi="Times New Roman" w:cs="Times New Roman"/>
          <w:sz w:val="28"/>
          <w:szCs w:val="28"/>
        </w:rPr>
      </w:pPr>
    </w:p>
    <w:sectPr w:rsidR="00B12CB6" w:rsidRPr="000B380B"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CB6" w:rsidRDefault="00B12CB6" w:rsidP="00922F02">
      <w:pPr>
        <w:spacing w:after="0" w:line="240" w:lineRule="auto"/>
      </w:pPr>
      <w:r>
        <w:separator/>
      </w:r>
    </w:p>
  </w:endnote>
  <w:endnote w:type="continuationSeparator" w:id="1">
    <w:p w:rsidR="00B12CB6" w:rsidRDefault="00B12CB6"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CB6" w:rsidRDefault="00B12CB6" w:rsidP="00922F02">
      <w:pPr>
        <w:spacing w:after="0" w:line="240" w:lineRule="auto"/>
      </w:pPr>
      <w:r>
        <w:separator/>
      </w:r>
    </w:p>
  </w:footnote>
  <w:footnote w:type="continuationSeparator" w:id="1">
    <w:p w:rsidR="00B12CB6" w:rsidRDefault="00B12CB6"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E51207A"/>
    <w:multiLevelType w:val="multilevel"/>
    <w:tmpl w:val="1AB0327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3131"/>
        </w:tabs>
        <w:ind w:left="3131"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2"/>
  </w:num>
  <w:num w:numId="3">
    <w:abstractNumId w:val="3"/>
  </w:num>
  <w:num w:numId="4">
    <w:abstractNumId w:val="8"/>
  </w:num>
  <w:num w:numId="5">
    <w:abstractNumId w:val="14"/>
  </w:num>
  <w:num w:numId="6">
    <w:abstractNumId w:val="6"/>
  </w:num>
  <w:num w:numId="7">
    <w:abstractNumId w:val="9"/>
  </w:num>
  <w:num w:numId="8">
    <w:abstractNumId w:val="10"/>
  </w:num>
  <w:num w:numId="9">
    <w:abstractNumId w:val="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1"/>
  </w:num>
  <w:num w:numId="14">
    <w:abstractNumId w:val="4"/>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0B380B"/>
    <w:rsid w:val="000E0918"/>
    <w:rsid w:val="000E55B7"/>
    <w:rsid w:val="0010017C"/>
    <w:rsid w:val="00117325"/>
    <w:rsid w:val="00145801"/>
    <w:rsid w:val="00146F44"/>
    <w:rsid w:val="001849D7"/>
    <w:rsid w:val="001D5946"/>
    <w:rsid w:val="001F3A4B"/>
    <w:rsid w:val="00293EDE"/>
    <w:rsid w:val="00332FF3"/>
    <w:rsid w:val="00343706"/>
    <w:rsid w:val="0037227D"/>
    <w:rsid w:val="0043154E"/>
    <w:rsid w:val="00435BCF"/>
    <w:rsid w:val="00440BC5"/>
    <w:rsid w:val="00445BDF"/>
    <w:rsid w:val="00485876"/>
    <w:rsid w:val="00496561"/>
    <w:rsid w:val="0050203D"/>
    <w:rsid w:val="00527D0B"/>
    <w:rsid w:val="00551D7B"/>
    <w:rsid w:val="005637CE"/>
    <w:rsid w:val="0058067B"/>
    <w:rsid w:val="005C01DA"/>
    <w:rsid w:val="006118CE"/>
    <w:rsid w:val="00630F31"/>
    <w:rsid w:val="00634091"/>
    <w:rsid w:val="006A13FE"/>
    <w:rsid w:val="006D7F4B"/>
    <w:rsid w:val="006E1E6B"/>
    <w:rsid w:val="0071678F"/>
    <w:rsid w:val="007220C2"/>
    <w:rsid w:val="007406DA"/>
    <w:rsid w:val="007C3B61"/>
    <w:rsid w:val="007F5195"/>
    <w:rsid w:val="00822496"/>
    <w:rsid w:val="00843E23"/>
    <w:rsid w:val="0085498B"/>
    <w:rsid w:val="00897073"/>
    <w:rsid w:val="008A5004"/>
    <w:rsid w:val="008B5AD1"/>
    <w:rsid w:val="008C6F78"/>
    <w:rsid w:val="008E6EBB"/>
    <w:rsid w:val="00922F02"/>
    <w:rsid w:val="00930869"/>
    <w:rsid w:val="00940B40"/>
    <w:rsid w:val="00956825"/>
    <w:rsid w:val="009D2613"/>
    <w:rsid w:val="009E55A9"/>
    <w:rsid w:val="009F1B97"/>
    <w:rsid w:val="00A911E6"/>
    <w:rsid w:val="00AA4C6E"/>
    <w:rsid w:val="00AC00A1"/>
    <w:rsid w:val="00B05BB9"/>
    <w:rsid w:val="00B12CB6"/>
    <w:rsid w:val="00B468B8"/>
    <w:rsid w:val="00B7199D"/>
    <w:rsid w:val="00B94750"/>
    <w:rsid w:val="00BB49D5"/>
    <w:rsid w:val="00BF5D45"/>
    <w:rsid w:val="00C21B89"/>
    <w:rsid w:val="00C231B3"/>
    <w:rsid w:val="00C36C83"/>
    <w:rsid w:val="00C45603"/>
    <w:rsid w:val="00C6007C"/>
    <w:rsid w:val="00C82701"/>
    <w:rsid w:val="00CA68CA"/>
    <w:rsid w:val="00CC189D"/>
    <w:rsid w:val="00CF661A"/>
    <w:rsid w:val="00D30F68"/>
    <w:rsid w:val="00D51BA1"/>
    <w:rsid w:val="00D51E3C"/>
    <w:rsid w:val="00D60396"/>
    <w:rsid w:val="00D6479D"/>
    <w:rsid w:val="00E13DA4"/>
    <w:rsid w:val="00E2308A"/>
    <w:rsid w:val="00E32348"/>
    <w:rsid w:val="00E8445A"/>
    <w:rsid w:val="00E87AAD"/>
    <w:rsid w:val="00EB650E"/>
    <w:rsid w:val="00EE4CB8"/>
    <w:rsid w:val="00F1760D"/>
    <w:rsid w:val="00F306D2"/>
    <w:rsid w:val="00F3596F"/>
    <w:rsid w:val="00F46F5C"/>
    <w:rsid w:val="00F527B5"/>
    <w:rsid w:val="00F5643F"/>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4CB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2F02"/>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922F02"/>
    <w:rPr>
      <w:rFonts w:ascii="Tahoma"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sz w:val="20"/>
      <w:szCs w:val="20"/>
    </w:rPr>
  </w:style>
  <w:style w:type="paragraph" w:customStyle="1" w:styleId="ConsPlusNormal">
    <w:name w:val="ConsPlusNormal"/>
    <w:next w:val="Normal"/>
    <w:link w:val="ConsPlusNormal0"/>
    <w:uiPriority w:val="99"/>
    <w:rsid w:val="00922F02"/>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locked/>
    <w:rsid w:val="00922F02"/>
    <w:rPr>
      <w:rFonts w:ascii="Arial" w:hAnsi="Arial" w:cs="Arial"/>
      <w:sz w:val="22"/>
      <w:szCs w:val="22"/>
      <w:lang w:eastAsia="ar-SA" w:bidi="ar-SA"/>
    </w:rPr>
  </w:style>
  <w:style w:type="paragraph" w:styleId="FootnoteText">
    <w:name w:val="footnote text"/>
    <w:basedOn w:val="Normal"/>
    <w:link w:val="FootnoteTextChar"/>
    <w:uiPriority w:val="99"/>
    <w:semiHidden/>
    <w:rsid w:val="00922F0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922F02"/>
    <w:rPr>
      <w:rFonts w:ascii="Times New Roman" w:hAnsi="Times New Roman" w:cs="Times New Roman"/>
      <w:sz w:val="20"/>
      <w:szCs w:val="20"/>
    </w:rPr>
  </w:style>
  <w:style w:type="character" w:styleId="FootnoteReference">
    <w:name w:val="footnote reference"/>
    <w:basedOn w:val="DefaultParagraphFont"/>
    <w:uiPriority w:val="99"/>
    <w:semiHidden/>
    <w:rsid w:val="00922F02"/>
    <w:rPr>
      <w:vertAlign w:val="superscript"/>
    </w:rPr>
  </w:style>
  <w:style w:type="paragraph" w:styleId="ListParagraph">
    <w:name w:val="List Paragraph"/>
    <w:basedOn w:val="Normal"/>
    <w:uiPriority w:val="99"/>
    <w:qFormat/>
    <w:rsid w:val="00922F02"/>
    <w:pPr>
      <w:ind w:left="720"/>
    </w:pPr>
    <w:rPr>
      <w:lang w:eastAsia="en-US"/>
    </w:rPr>
  </w:style>
  <w:style w:type="paragraph" w:styleId="BodyText">
    <w:name w:val="Body Text"/>
    <w:basedOn w:val="Normal"/>
    <w:link w:val="BodyTextChar"/>
    <w:uiPriority w:val="99"/>
    <w:rsid w:val="00922F02"/>
    <w:pPr>
      <w:spacing w:after="0" w:line="240" w:lineRule="auto"/>
      <w:jc w:val="both"/>
    </w:pPr>
    <w:rPr>
      <w:rFonts w:cs="Times New Roman"/>
      <w:sz w:val="28"/>
      <w:szCs w:val="28"/>
    </w:rPr>
  </w:style>
  <w:style w:type="character" w:customStyle="1" w:styleId="BodyTextChar">
    <w:name w:val="Body Text Char"/>
    <w:basedOn w:val="DefaultParagraphFont"/>
    <w:link w:val="BodyText"/>
    <w:uiPriority w:val="99"/>
    <w:locked/>
    <w:rsid w:val="00922F02"/>
    <w:rPr>
      <w:rFonts w:ascii="Times New Roman" w:hAnsi="Times New Roman" w:cs="Times New Roman"/>
      <w:sz w:val="20"/>
      <w:szCs w:val="20"/>
    </w:rPr>
  </w:style>
  <w:style w:type="character" w:styleId="Hyperlink">
    <w:name w:val="Hyperlink"/>
    <w:basedOn w:val="DefaultParagraphFont"/>
    <w:uiPriority w:val="99"/>
    <w:rsid w:val="00922F02"/>
    <w:rPr>
      <w:color w:val="0000FF"/>
      <w:u w:val="single"/>
    </w:rPr>
  </w:style>
  <w:style w:type="paragraph" w:customStyle="1" w:styleId="ConsPlusTitle">
    <w:name w:val="ConsPlusTitle"/>
    <w:uiPriority w:val="99"/>
    <w:rsid w:val="00922F02"/>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940B40"/>
    <w:pPr>
      <w:tabs>
        <w:tab w:val="center" w:pos="4677"/>
        <w:tab w:val="right" w:pos="9355"/>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940B40"/>
    <w:rPr>
      <w:rFonts w:ascii="Times New Roman" w:hAnsi="Times New Roman" w:cs="Times New Roman"/>
      <w:sz w:val="24"/>
      <w:szCs w:val="24"/>
    </w:rPr>
  </w:style>
  <w:style w:type="character" w:styleId="PageNumber">
    <w:name w:val="page number"/>
    <w:basedOn w:val="DefaultParagraphFont"/>
    <w:uiPriority w:val="99"/>
    <w:rsid w:val="00940B40"/>
  </w:style>
  <w:style w:type="paragraph" w:styleId="Header">
    <w:name w:val="header"/>
    <w:basedOn w:val="Normal"/>
    <w:link w:val="HeaderChar"/>
    <w:uiPriority w:val="99"/>
    <w:rsid w:val="00940B40"/>
    <w:pPr>
      <w:widowControl w:val="0"/>
      <w:suppressAutoHyphens/>
      <w:spacing w:after="0" w:line="240" w:lineRule="auto"/>
    </w:pPr>
    <w:rPr>
      <w:rFonts w:cs="Times New Roman"/>
      <w:sz w:val="24"/>
      <w:szCs w:val="24"/>
      <w:lang w:eastAsia="ar-SA"/>
    </w:rPr>
  </w:style>
  <w:style w:type="character" w:customStyle="1" w:styleId="HeaderChar">
    <w:name w:val="Header Char"/>
    <w:basedOn w:val="DefaultParagraphFont"/>
    <w:link w:val="Header"/>
    <w:uiPriority w:val="99"/>
    <w:locked/>
    <w:rsid w:val="00940B40"/>
    <w:rPr>
      <w:rFonts w:ascii="Times New Roman" w:hAnsi="Times New Roman" w:cs="Times New Roman"/>
      <w:sz w:val="24"/>
      <w:szCs w:val="24"/>
      <w:lang w:eastAsia="ar-SA" w:bidi="ar-SA"/>
    </w:rPr>
  </w:style>
  <w:style w:type="paragraph" w:styleId="NormalWeb">
    <w:name w:val="Normal (Web)"/>
    <w:basedOn w:val="Normal"/>
    <w:uiPriority w:val="99"/>
    <w:rsid w:val="00940B40"/>
    <w:pPr>
      <w:spacing w:before="100" w:beforeAutospacing="1" w:after="100" w:afterAutospacing="1" w:line="240" w:lineRule="auto"/>
    </w:pPr>
    <w:rPr>
      <w:rFonts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sz w:val="20"/>
      <w:szCs w:val="20"/>
    </w:rPr>
  </w:style>
  <w:style w:type="table" w:styleId="TableGrid">
    <w:name w:val="Table Grid"/>
    <w:basedOn w:val="TableNormal"/>
    <w:uiPriority w:val="99"/>
    <w:rsid w:val="00940B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0B40"/>
    <w:rPr>
      <w:sz w:val="16"/>
      <w:szCs w:val="16"/>
    </w:rPr>
  </w:style>
  <w:style w:type="paragraph" w:styleId="CommentText">
    <w:name w:val="annotation text"/>
    <w:basedOn w:val="Normal"/>
    <w:link w:val="CommentTextChar"/>
    <w:uiPriority w:val="99"/>
    <w:semiHidden/>
    <w:rsid w:val="00940B40"/>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locked/>
    <w:rsid w:val="00940B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40B40"/>
    <w:rPr>
      <w:b/>
      <w:bCs/>
    </w:rPr>
  </w:style>
  <w:style w:type="character" w:customStyle="1" w:styleId="CommentSubjectChar">
    <w:name w:val="Comment Subject Char"/>
    <w:basedOn w:val="CommentTextChar"/>
    <w:link w:val="CommentSubject"/>
    <w:uiPriority w:val="99"/>
    <w:locked/>
    <w:rsid w:val="00940B40"/>
    <w:rPr>
      <w:b/>
      <w:bCs/>
    </w:rPr>
  </w:style>
  <w:style w:type="paragraph" w:styleId="EndnoteText">
    <w:name w:val="endnote text"/>
    <w:basedOn w:val="Normal"/>
    <w:link w:val="EndnoteTextChar"/>
    <w:uiPriority w:val="99"/>
    <w:semiHidden/>
    <w:rsid w:val="00940B40"/>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locked/>
    <w:rsid w:val="00940B40"/>
    <w:rPr>
      <w:rFonts w:ascii="Times New Roman" w:hAnsi="Times New Roman" w:cs="Times New Roman"/>
      <w:sz w:val="20"/>
      <w:szCs w:val="20"/>
    </w:rPr>
  </w:style>
  <w:style w:type="character" w:styleId="EndnoteReference">
    <w:name w:val="endnote reference"/>
    <w:basedOn w:val="DefaultParagraphFont"/>
    <w:uiPriority w:val="99"/>
    <w:semiHidden/>
    <w:rsid w:val="00940B40"/>
    <w:rPr>
      <w:vertAlign w:val="superscript"/>
    </w:rPr>
  </w:style>
  <w:style w:type="character" w:styleId="FollowedHyperlink">
    <w:name w:val="FollowedHyperlink"/>
    <w:basedOn w:val="DefaultParagraphFont"/>
    <w:uiPriority w:val="99"/>
    <w:semiHidden/>
    <w:rsid w:val="00940B40"/>
    <w:rPr>
      <w:color w:val="800080"/>
      <w:u w:val="single"/>
    </w:rPr>
  </w:style>
  <w:style w:type="character" w:customStyle="1" w:styleId="a">
    <w:name w:val="Знак Знак"/>
    <w:uiPriority w:val="99"/>
    <w:rsid w:val="007220C2"/>
    <w:rPr>
      <w:lang w:val="ru-RU" w:eastAsia="ru-RU"/>
    </w:rPr>
  </w:style>
  <w:style w:type="paragraph" w:customStyle="1" w:styleId="1">
    <w:name w:val="Абзац списка1"/>
    <w:basedOn w:val="Normal"/>
    <w:uiPriority w:val="99"/>
    <w:rsid w:val="007220C2"/>
    <w:pPr>
      <w:spacing w:after="0" w:line="240" w:lineRule="auto"/>
      <w:ind w:left="720"/>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59563657">
      <w:marLeft w:val="0"/>
      <w:marRight w:val="0"/>
      <w:marTop w:val="0"/>
      <w:marBottom w:val="0"/>
      <w:divBdr>
        <w:top w:val="none" w:sz="0" w:space="0" w:color="auto"/>
        <w:left w:val="none" w:sz="0" w:space="0" w:color="auto"/>
        <w:bottom w:val="none" w:sz="0" w:space="0" w:color="auto"/>
        <w:right w:val="none" w:sz="0" w:space="0" w:color="auto"/>
      </w:divBdr>
    </w:div>
    <w:div w:id="759563658">
      <w:marLeft w:val="0"/>
      <w:marRight w:val="0"/>
      <w:marTop w:val="0"/>
      <w:marBottom w:val="0"/>
      <w:divBdr>
        <w:top w:val="none" w:sz="0" w:space="0" w:color="auto"/>
        <w:left w:val="none" w:sz="0" w:space="0" w:color="auto"/>
        <w:bottom w:val="none" w:sz="0" w:space="0" w:color="auto"/>
        <w:right w:val="none" w:sz="0" w:space="0" w:color="auto"/>
      </w:divBdr>
    </w:div>
    <w:div w:id="759563659">
      <w:marLeft w:val="0"/>
      <w:marRight w:val="0"/>
      <w:marTop w:val="0"/>
      <w:marBottom w:val="0"/>
      <w:divBdr>
        <w:top w:val="none" w:sz="0" w:space="0" w:color="auto"/>
        <w:left w:val="none" w:sz="0" w:space="0" w:color="auto"/>
        <w:bottom w:val="none" w:sz="0" w:space="0" w:color="auto"/>
        <w:right w:val="none" w:sz="0" w:space="0" w:color="auto"/>
      </w:divBdr>
    </w:div>
    <w:div w:id="759563660">
      <w:marLeft w:val="0"/>
      <w:marRight w:val="0"/>
      <w:marTop w:val="0"/>
      <w:marBottom w:val="0"/>
      <w:divBdr>
        <w:top w:val="none" w:sz="0" w:space="0" w:color="auto"/>
        <w:left w:val="none" w:sz="0" w:space="0" w:color="auto"/>
        <w:bottom w:val="none" w:sz="0" w:space="0" w:color="auto"/>
        <w:right w:val="none" w:sz="0" w:space="0" w:color="auto"/>
      </w:divBdr>
    </w:div>
    <w:div w:id="759563661">
      <w:marLeft w:val="0"/>
      <w:marRight w:val="0"/>
      <w:marTop w:val="0"/>
      <w:marBottom w:val="0"/>
      <w:divBdr>
        <w:top w:val="none" w:sz="0" w:space="0" w:color="auto"/>
        <w:left w:val="none" w:sz="0" w:space="0" w:color="auto"/>
        <w:bottom w:val="none" w:sz="0" w:space="0" w:color="auto"/>
        <w:right w:val="none" w:sz="0" w:space="0" w:color="auto"/>
      </w:divBdr>
    </w:div>
    <w:div w:id="759563662">
      <w:marLeft w:val="0"/>
      <w:marRight w:val="0"/>
      <w:marTop w:val="0"/>
      <w:marBottom w:val="0"/>
      <w:divBdr>
        <w:top w:val="none" w:sz="0" w:space="0" w:color="auto"/>
        <w:left w:val="none" w:sz="0" w:space="0" w:color="auto"/>
        <w:bottom w:val="none" w:sz="0" w:space="0" w:color="auto"/>
        <w:right w:val="none" w:sz="0" w:space="0" w:color="auto"/>
      </w:divBdr>
    </w:div>
    <w:div w:id="759563663">
      <w:marLeft w:val="0"/>
      <w:marRight w:val="0"/>
      <w:marTop w:val="0"/>
      <w:marBottom w:val="0"/>
      <w:divBdr>
        <w:top w:val="none" w:sz="0" w:space="0" w:color="auto"/>
        <w:left w:val="none" w:sz="0" w:space="0" w:color="auto"/>
        <w:bottom w:val="none" w:sz="0" w:space="0" w:color="auto"/>
        <w:right w:val="none" w:sz="0" w:space="0" w:color="auto"/>
      </w:divBdr>
    </w:div>
    <w:div w:id="759563664">
      <w:marLeft w:val="0"/>
      <w:marRight w:val="0"/>
      <w:marTop w:val="0"/>
      <w:marBottom w:val="0"/>
      <w:divBdr>
        <w:top w:val="none" w:sz="0" w:space="0" w:color="auto"/>
        <w:left w:val="none" w:sz="0" w:space="0" w:color="auto"/>
        <w:bottom w:val="none" w:sz="0" w:space="0" w:color="auto"/>
        <w:right w:val="none" w:sz="0" w:space="0" w:color="auto"/>
      </w:divBdr>
    </w:div>
    <w:div w:id="75956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toshinsko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toshinsko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toshinskoe.ru" TargetMode="External"/><Relationship Id="rId5" Type="http://schemas.openxmlformats.org/officeDocument/2006/relationships/footnotes" Target="footnotes.xml"/><Relationship Id="rId10" Type="http://schemas.openxmlformats.org/officeDocument/2006/relationships/hyperlink" Target="consultantplus://offline/ref=FC6488DEAA477027084645C6DEDAB7CC47A1BFD7DED495E75C54A2B592A3D980BE320B2311FCF5E7834AF9Z3X7I" TargetMode="External"/><Relationship Id="rId4" Type="http://schemas.openxmlformats.org/officeDocument/2006/relationships/webSettings" Target="webSettings.xml"/><Relationship Id="rId9" Type="http://schemas.openxmlformats.org/officeDocument/2006/relationships/hyperlink" Target="consultantplus://offline/ref=FC6488DEAA477027084645C6DEDAB7CC47A1BFD7DED495E75C54A2B592A3D980BE320B2311FCF5E7834AF8Z3X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1646</TotalTime>
  <Pages>27</Pages>
  <Words>7622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2015-12-18T12:33:00Z</cp:lastPrinted>
  <dcterms:created xsi:type="dcterms:W3CDTF">2015-07-27T11:02:00Z</dcterms:created>
  <dcterms:modified xsi:type="dcterms:W3CDTF">2016-04-27T05:47:00Z</dcterms:modified>
</cp:coreProperties>
</file>