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67" w:rsidRDefault="004D580E" w:rsidP="00AA2067">
      <w:pPr>
        <w:suppressAutoHyphens/>
        <w:autoSpaceDE w:val="0"/>
        <w:ind w:left="147" w:right="14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D580E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;mso-wrap-style:square" filled="t">
            <v:imagedata r:id="rId7" o:title=""/>
          </v:shape>
        </w:pict>
      </w:r>
    </w:p>
    <w:p w:rsidR="00CA3682" w:rsidRDefault="00CA3682" w:rsidP="00CA3682">
      <w:pPr>
        <w:ind w:firstLine="567"/>
        <w:jc w:val="center"/>
        <w:rPr>
          <w:rFonts w:ascii="Times New Roman" w:eastAsia="Liberation Sans" w:hAnsi="Times New Roman"/>
          <w:lang w:eastAsia="hi-IN" w:bidi="hi-IN"/>
        </w:rPr>
      </w:pPr>
      <w:r>
        <w:rPr>
          <w:rFonts w:ascii="Times New Roman" w:eastAsia="Liberation Sans" w:hAnsi="Times New Roman"/>
          <w:lang w:eastAsia="hi-IN" w:bidi="hi-IN"/>
        </w:rPr>
        <w:t>СОВЕТ ДЕПУТАТОВ СЕЛЬСКОГО ПОСЕЛЕНИЯ ПАДОВСКИЙ СЕЛЬСОВЕТ</w:t>
      </w:r>
    </w:p>
    <w:p w:rsidR="00CA3682" w:rsidRDefault="00CA3682" w:rsidP="00CA3682">
      <w:pPr>
        <w:ind w:firstLine="567"/>
        <w:jc w:val="center"/>
        <w:rPr>
          <w:rFonts w:ascii="Times New Roman" w:eastAsia="Liberation Sans" w:hAnsi="Times New Roman"/>
          <w:lang w:eastAsia="hi-IN" w:bidi="hi-IN"/>
        </w:rPr>
      </w:pPr>
      <w:r>
        <w:rPr>
          <w:rFonts w:ascii="Times New Roman" w:eastAsia="Liberation Sans" w:hAnsi="Times New Roman"/>
          <w:lang w:eastAsia="hi-IN" w:bidi="hi-IN"/>
        </w:rPr>
        <w:t>ЛИПЕЦКОГО МУНИЦИПАЛЬНОГО РАЙОНА ЛИПЕЦКОЙ ОБЛАСТИ</w:t>
      </w:r>
    </w:p>
    <w:p w:rsidR="00CA3682" w:rsidRDefault="00CA3682" w:rsidP="00CA3682">
      <w:pPr>
        <w:ind w:firstLine="567"/>
        <w:jc w:val="center"/>
        <w:rPr>
          <w:rFonts w:ascii="Times New Roman" w:eastAsia="Liberation Sans" w:hAnsi="Times New Roman"/>
          <w:lang w:eastAsia="hi-IN" w:bidi="hi-IN"/>
        </w:rPr>
      </w:pPr>
      <w:r>
        <w:rPr>
          <w:rFonts w:ascii="Times New Roman" w:eastAsia="Liberation Sans" w:hAnsi="Times New Roman"/>
          <w:lang w:eastAsia="hi-IN" w:bidi="hi-IN"/>
        </w:rPr>
        <w:t>РОССИЙСКОЙ ФЕДЕРАЦИИ</w:t>
      </w:r>
    </w:p>
    <w:p w:rsidR="00CA3682" w:rsidRDefault="00CA3682" w:rsidP="00CA368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Тридцать восьмая сессия шестого созыва</w:t>
      </w:r>
    </w:p>
    <w:p w:rsidR="00CA3682" w:rsidRDefault="00CA3682" w:rsidP="00CA3682">
      <w:pPr>
        <w:jc w:val="center"/>
        <w:rPr>
          <w:rFonts w:ascii="Times New Roman" w:eastAsia="Calibri" w:hAnsi="Times New Roman"/>
          <w:color w:val="auto"/>
          <w:lang w:eastAsia="en-US"/>
        </w:rPr>
      </w:pPr>
    </w:p>
    <w:p w:rsidR="00AA2067" w:rsidRPr="00CA3682" w:rsidRDefault="00AA2067" w:rsidP="00AA2067">
      <w:pPr>
        <w:pStyle w:val="af0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CA3682">
        <w:rPr>
          <w:b/>
          <w:color w:val="000000"/>
        </w:rPr>
        <w:t>РЕШЕНИЕ </w:t>
      </w:r>
    </w:p>
    <w:p w:rsidR="00AA2067" w:rsidRDefault="00AA2067" w:rsidP="00AA2067">
      <w:pPr>
        <w:pStyle w:val="af0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</w:p>
    <w:p w:rsidR="00AA2067" w:rsidRPr="00CA3682" w:rsidRDefault="00AA2067" w:rsidP="00AA2067">
      <w:pPr>
        <w:pStyle w:val="af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CA3682">
        <w:rPr>
          <w:color w:val="000000"/>
        </w:rPr>
        <w:t>15.05.2023                                                                           </w:t>
      </w:r>
      <w:r w:rsidR="00CA3682" w:rsidRPr="00CA3682">
        <w:rPr>
          <w:color w:val="000000"/>
        </w:rPr>
        <w:t xml:space="preserve">                   </w:t>
      </w:r>
      <w:r w:rsidR="00CA3682">
        <w:rPr>
          <w:color w:val="000000"/>
        </w:rPr>
        <w:t xml:space="preserve">       </w:t>
      </w:r>
      <w:r w:rsidRPr="00CA3682">
        <w:rPr>
          <w:color w:val="000000"/>
        </w:rPr>
        <w:t>№</w:t>
      </w:r>
      <w:r w:rsidR="00CA3682">
        <w:rPr>
          <w:color w:val="000000"/>
        </w:rPr>
        <w:t xml:space="preserve"> </w:t>
      </w:r>
      <w:r w:rsidRPr="00CA3682">
        <w:rPr>
          <w:color w:val="000000"/>
        </w:rPr>
        <w:t>1</w:t>
      </w:r>
      <w:r w:rsidR="00CA3682" w:rsidRPr="00CA3682">
        <w:rPr>
          <w:color w:val="000000"/>
        </w:rPr>
        <w:t>3</w:t>
      </w:r>
      <w:r w:rsidR="00F70F8B">
        <w:rPr>
          <w:color w:val="000000"/>
        </w:rPr>
        <w:t>7</w:t>
      </w:r>
    </w:p>
    <w:p w:rsidR="00AA2067" w:rsidRDefault="00AA2067" w:rsidP="009D189F">
      <w:pPr>
        <w:widowControl/>
        <w:shd w:val="clear" w:color="auto" w:fill="FFFFFF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067" w:rsidRDefault="00CC7F98" w:rsidP="00AA2067">
      <w:pPr>
        <w:widowControl/>
        <w:shd w:val="clear" w:color="auto" w:fill="FFFFFF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89F">
        <w:rPr>
          <w:rFonts w:ascii="Times New Roman" w:hAnsi="Times New Roman" w:cs="Times New Roman"/>
          <w:b/>
          <w:sz w:val="28"/>
          <w:szCs w:val="28"/>
        </w:rPr>
        <w:t>О проекте внесения изменений в</w:t>
      </w:r>
      <w:r w:rsidR="00AA2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89F">
        <w:rPr>
          <w:rFonts w:ascii="Times New Roman" w:hAnsi="Times New Roman" w:cs="Times New Roman"/>
          <w:b/>
          <w:sz w:val="28"/>
          <w:szCs w:val="28"/>
        </w:rPr>
        <w:t xml:space="preserve">Устав сельского поселения </w:t>
      </w:r>
    </w:p>
    <w:p w:rsidR="00CC7F98" w:rsidRPr="009D189F" w:rsidRDefault="00CA3682" w:rsidP="00AA2067">
      <w:pPr>
        <w:widowControl/>
        <w:shd w:val="clear" w:color="auto" w:fill="FFFFFF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Падовский</w:t>
      </w:r>
      <w:proofErr w:type="spellEnd"/>
      <w:r w:rsidR="00AA2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F98" w:rsidRPr="009D189F">
        <w:rPr>
          <w:rFonts w:ascii="Times New Roman" w:hAnsi="Times New Roman" w:cs="Times New Roman"/>
          <w:b/>
          <w:sz w:val="28"/>
          <w:szCs w:val="28"/>
        </w:rPr>
        <w:t>сельсовет Липецкого муниципального района</w:t>
      </w:r>
    </w:p>
    <w:p w:rsidR="00CC7F98" w:rsidRPr="009D189F" w:rsidRDefault="00CC7F98" w:rsidP="009D1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89F">
        <w:rPr>
          <w:rFonts w:ascii="Times New Roman" w:hAnsi="Times New Roman" w:cs="Times New Roman"/>
          <w:b/>
          <w:sz w:val="28"/>
          <w:szCs w:val="28"/>
        </w:rPr>
        <w:t>Липецкой области Российской Федерации</w:t>
      </w:r>
    </w:p>
    <w:p w:rsidR="00CC7F98" w:rsidRPr="009D189F" w:rsidRDefault="00CC7F98" w:rsidP="009D18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F98" w:rsidRPr="009D189F" w:rsidRDefault="00CC7F98" w:rsidP="009D18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89F">
        <w:rPr>
          <w:rFonts w:ascii="Times New Roman" w:hAnsi="Times New Roman" w:cs="Times New Roman"/>
          <w:sz w:val="28"/>
          <w:szCs w:val="28"/>
        </w:rPr>
        <w:t xml:space="preserve">Рассмотрев проект изменений в Устав сельского поселения </w:t>
      </w:r>
      <w:proofErr w:type="spellStart"/>
      <w:r w:rsidR="00CA3682">
        <w:rPr>
          <w:rFonts w:ascii="Times New Roman" w:hAnsi="Times New Roman" w:cs="Times New Roman"/>
          <w:sz w:val="28"/>
          <w:szCs w:val="28"/>
        </w:rPr>
        <w:t>Падовский</w:t>
      </w:r>
      <w:proofErr w:type="spellEnd"/>
      <w:r w:rsidRPr="009D189F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Федерации, руководствуясь действующим законодательством, Уставом сельского поселения</w:t>
      </w:r>
      <w:r w:rsidRPr="00645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682">
        <w:rPr>
          <w:rFonts w:ascii="Times New Roman" w:hAnsi="Times New Roman" w:cs="Times New Roman"/>
          <w:sz w:val="28"/>
          <w:szCs w:val="28"/>
        </w:rPr>
        <w:t>Падовский</w:t>
      </w:r>
      <w:proofErr w:type="spellEnd"/>
      <w:r w:rsidRPr="009D189F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Федерации, учитывая решения постоянных депутатских комиссий, Совет депутатов сельского поселения</w:t>
      </w:r>
      <w:r w:rsidRPr="00645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682">
        <w:rPr>
          <w:rFonts w:ascii="Times New Roman" w:hAnsi="Times New Roman" w:cs="Times New Roman"/>
          <w:sz w:val="28"/>
          <w:szCs w:val="28"/>
        </w:rPr>
        <w:t>Падовский</w:t>
      </w:r>
      <w:proofErr w:type="spellEnd"/>
      <w:r w:rsidRPr="009D189F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</w:t>
      </w:r>
    </w:p>
    <w:p w:rsidR="00CC7F98" w:rsidRPr="009D189F" w:rsidRDefault="00CC7F98" w:rsidP="009D189F">
      <w:pPr>
        <w:pStyle w:val="22"/>
        <w:spacing w:line="240" w:lineRule="auto"/>
        <w:ind w:left="-426" w:firstLine="426"/>
        <w:rPr>
          <w:szCs w:val="28"/>
        </w:rPr>
      </w:pPr>
    </w:p>
    <w:p w:rsidR="00CC7F98" w:rsidRPr="009D189F" w:rsidRDefault="00CC7F98" w:rsidP="009D189F">
      <w:pPr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189F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C7F98" w:rsidRDefault="00CC7F98" w:rsidP="009D189F">
      <w:pPr>
        <w:pStyle w:val="ae"/>
        <w:ind w:left="0"/>
        <w:jc w:val="both"/>
        <w:rPr>
          <w:sz w:val="28"/>
          <w:szCs w:val="28"/>
        </w:rPr>
      </w:pPr>
    </w:p>
    <w:p w:rsidR="00CC7F98" w:rsidRPr="00F16DE7" w:rsidRDefault="00CC7F98" w:rsidP="009D189F">
      <w:pPr>
        <w:pStyle w:val="ae"/>
        <w:ind w:left="0"/>
        <w:jc w:val="both"/>
        <w:rPr>
          <w:rFonts w:ascii="Times New Roman" w:hAnsi="Times New Roman"/>
          <w:sz w:val="28"/>
          <w:szCs w:val="28"/>
        </w:rPr>
      </w:pPr>
      <w:r w:rsidRPr="009D189F">
        <w:rPr>
          <w:sz w:val="28"/>
          <w:szCs w:val="28"/>
        </w:rPr>
        <w:t xml:space="preserve"> </w:t>
      </w:r>
      <w:r w:rsidRPr="00F16DE7">
        <w:rPr>
          <w:rFonts w:ascii="Times New Roman" w:hAnsi="Times New Roman"/>
          <w:sz w:val="28"/>
          <w:szCs w:val="28"/>
        </w:rPr>
        <w:t xml:space="preserve">1.Принять проект внесения изменений в Устав сельского поселения </w:t>
      </w:r>
      <w:proofErr w:type="spellStart"/>
      <w:r w:rsidR="00CA3682" w:rsidRPr="00F16DE7">
        <w:rPr>
          <w:rFonts w:ascii="Times New Roman" w:hAnsi="Times New Roman"/>
          <w:sz w:val="28"/>
          <w:szCs w:val="28"/>
        </w:rPr>
        <w:t>Падовский</w:t>
      </w:r>
      <w:proofErr w:type="spellEnd"/>
      <w:r w:rsidR="00CA3682" w:rsidRPr="00F16DE7">
        <w:rPr>
          <w:rFonts w:ascii="Times New Roman" w:hAnsi="Times New Roman"/>
          <w:sz w:val="28"/>
          <w:szCs w:val="28"/>
        </w:rPr>
        <w:t xml:space="preserve"> </w:t>
      </w:r>
      <w:r w:rsidRPr="00F16DE7">
        <w:rPr>
          <w:rFonts w:ascii="Times New Roman" w:hAnsi="Times New Roman"/>
          <w:sz w:val="28"/>
          <w:szCs w:val="28"/>
        </w:rPr>
        <w:t>сельсовет Липецкого муниципального района Липецкой области Российской Федерации (прилагается).</w:t>
      </w:r>
    </w:p>
    <w:p w:rsidR="00CC7F98" w:rsidRPr="00F16DE7" w:rsidRDefault="00CC7F98" w:rsidP="009D189F">
      <w:pPr>
        <w:pStyle w:val="ae"/>
        <w:ind w:left="0"/>
        <w:jc w:val="both"/>
        <w:rPr>
          <w:rFonts w:ascii="Times New Roman" w:hAnsi="Times New Roman"/>
          <w:sz w:val="28"/>
          <w:szCs w:val="28"/>
        </w:rPr>
      </w:pPr>
      <w:r w:rsidRPr="00F16DE7">
        <w:rPr>
          <w:rFonts w:ascii="Times New Roman" w:hAnsi="Times New Roman"/>
          <w:sz w:val="28"/>
          <w:szCs w:val="28"/>
        </w:rPr>
        <w:t xml:space="preserve">2.Обнародовать проект внесения изменений в Устав сельского поселения </w:t>
      </w:r>
      <w:proofErr w:type="spellStart"/>
      <w:r w:rsidR="00CA3682" w:rsidRPr="00F16DE7">
        <w:rPr>
          <w:rFonts w:ascii="Times New Roman" w:hAnsi="Times New Roman"/>
          <w:sz w:val="28"/>
          <w:szCs w:val="28"/>
        </w:rPr>
        <w:t>Падовский</w:t>
      </w:r>
      <w:proofErr w:type="spellEnd"/>
      <w:r w:rsidR="00CA3682" w:rsidRPr="00F16DE7">
        <w:rPr>
          <w:rFonts w:ascii="Times New Roman" w:hAnsi="Times New Roman"/>
          <w:sz w:val="28"/>
          <w:szCs w:val="28"/>
        </w:rPr>
        <w:t xml:space="preserve"> </w:t>
      </w:r>
      <w:r w:rsidRPr="00F16DE7">
        <w:rPr>
          <w:rFonts w:ascii="Times New Roman" w:hAnsi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 </w:t>
      </w:r>
    </w:p>
    <w:p w:rsidR="00CC7F98" w:rsidRPr="00F16DE7" w:rsidRDefault="00CC7F98" w:rsidP="009D189F">
      <w:pPr>
        <w:pStyle w:val="ae"/>
        <w:ind w:left="0"/>
        <w:jc w:val="both"/>
        <w:rPr>
          <w:rFonts w:ascii="Times New Roman" w:hAnsi="Times New Roman"/>
          <w:sz w:val="28"/>
          <w:szCs w:val="28"/>
        </w:rPr>
      </w:pPr>
      <w:r w:rsidRPr="00F16DE7">
        <w:rPr>
          <w:rFonts w:ascii="Times New Roman" w:hAnsi="Times New Roman"/>
          <w:sz w:val="28"/>
          <w:szCs w:val="28"/>
        </w:rPr>
        <w:t xml:space="preserve">3. Провести публичные слушания по проекту внесения изменений в Устав сельского поселения </w:t>
      </w:r>
      <w:proofErr w:type="spellStart"/>
      <w:r w:rsidR="00CA3682" w:rsidRPr="00F16DE7">
        <w:rPr>
          <w:rFonts w:ascii="Times New Roman" w:hAnsi="Times New Roman"/>
          <w:sz w:val="28"/>
          <w:szCs w:val="28"/>
        </w:rPr>
        <w:t>Падовский</w:t>
      </w:r>
      <w:proofErr w:type="spellEnd"/>
      <w:r w:rsidRPr="00F16DE7">
        <w:rPr>
          <w:rFonts w:ascii="Times New Roman" w:hAnsi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 15 </w:t>
      </w:r>
      <w:r w:rsidR="00AA2067" w:rsidRPr="00F16DE7">
        <w:rPr>
          <w:rFonts w:ascii="Times New Roman" w:hAnsi="Times New Roman"/>
          <w:sz w:val="28"/>
          <w:szCs w:val="28"/>
        </w:rPr>
        <w:t>июня</w:t>
      </w:r>
      <w:r w:rsidRPr="00F16DE7">
        <w:rPr>
          <w:rFonts w:ascii="Times New Roman" w:hAnsi="Times New Roman"/>
          <w:sz w:val="28"/>
          <w:szCs w:val="28"/>
        </w:rPr>
        <w:t xml:space="preserve"> 202</w:t>
      </w:r>
      <w:r w:rsidR="00AA2067" w:rsidRPr="00F16DE7">
        <w:rPr>
          <w:rFonts w:ascii="Times New Roman" w:hAnsi="Times New Roman"/>
          <w:sz w:val="28"/>
          <w:szCs w:val="28"/>
        </w:rPr>
        <w:t>3</w:t>
      </w:r>
      <w:r w:rsidRPr="00F16DE7">
        <w:rPr>
          <w:rFonts w:ascii="Times New Roman" w:hAnsi="Times New Roman"/>
          <w:sz w:val="28"/>
          <w:szCs w:val="28"/>
        </w:rPr>
        <w:t xml:space="preserve"> года.                                                                                   </w:t>
      </w:r>
    </w:p>
    <w:p w:rsidR="00CC7F98" w:rsidRPr="00F16DE7" w:rsidRDefault="00CC7F98" w:rsidP="009D189F">
      <w:pPr>
        <w:pStyle w:val="ae"/>
        <w:ind w:left="0"/>
        <w:jc w:val="both"/>
        <w:rPr>
          <w:rFonts w:ascii="Times New Roman" w:hAnsi="Times New Roman"/>
          <w:sz w:val="28"/>
          <w:szCs w:val="28"/>
        </w:rPr>
      </w:pPr>
      <w:r w:rsidRPr="00F16DE7">
        <w:rPr>
          <w:rFonts w:ascii="Times New Roman" w:hAnsi="Times New Roman"/>
          <w:sz w:val="28"/>
          <w:szCs w:val="28"/>
        </w:rPr>
        <w:t xml:space="preserve">4. Поручить </w:t>
      </w:r>
      <w:proofErr w:type="spellStart"/>
      <w:r w:rsidR="00CA3682" w:rsidRPr="00F16DE7">
        <w:rPr>
          <w:rFonts w:ascii="Times New Roman" w:hAnsi="Times New Roman"/>
          <w:sz w:val="28"/>
          <w:szCs w:val="28"/>
        </w:rPr>
        <w:t>Щегольковой</w:t>
      </w:r>
      <w:proofErr w:type="spellEnd"/>
      <w:r w:rsidR="00CA3682" w:rsidRPr="00F16DE7">
        <w:rPr>
          <w:rFonts w:ascii="Times New Roman" w:hAnsi="Times New Roman"/>
          <w:sz w:val="28"/>
          <w:szCs w:val="28"/>
        </w:rPr>
        <w:t xml:space="preserve"> Е.М</w:t>
      </w:r>
      <w:r w:rsidRPr="00F16DE7">
        <w:rPr>
          <w:rFonts w:ascii="Times New Roman" w:hAnsi="Times New Roman"/>
          <w:sz w:val="28"/>
          <w:szCs w:val="28"/>
        </w:rPr>
        <w:t xml:space="preserve">. – старшему </w:t>
      </w:r>
      <w:r w:rsidR="00CA3682" w:rsidRPr="00F16DE7">
        <w:rPr>
          <w:rFonts w:ascii="Times New Roman" w:hAnsi="Times New Roman"/>
          <w:sz w:val="28"/>
          <w:szCs w:val="28"/>
        </w:rPr>
        <w:t>инспектору</w:t>
      </w:r>
      <w:r w:rsidRPr="00F16DE7">
        <w:rPr>
          <w:rFonts w:ascii="Times New Roman" w:hAnsi="Times New Roman"/>
          <w:sz w:val="28"/>
          <w:szCs w:val="28"/>
        </w:rPr>
        <w:t xml:space="preserve"> администрации сельского поселения в течение месяца со дня обнародования проекта изменений в Устав сельского поселения собрать замечания, предложения и обобщить их для рассмотрения на сессии Совета депутатов </w:t>
      </w:r>
    </w:p>
    <w:p w:rsidR="00CC7F98" w:rsidRPr="00F16DE7" w:rsidRDefault="00CC7F98" w:rsidP="009D189F">
      <w:pPr>
        <w:pStyle w:val="ae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F16DE7">
        <w:rPr>
          <w:rFonts w:ascii="Times New Roman" w:hAnsi="Times New Roman"/>
          <w:sz w:val="28"/>
          <w:szCs w:val="28"/>
        </w:rPr>
        <w:t>5.Настоящее решение вступает в силу со дня его принятия.</w:t>
      </w:r>
    </w:p>
    <w:p w:rsidR="00CC7F98" w:rsidRPr="00F16DE7" w:rsidRDefault="00CC7F98" w:rsidP="009D189F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C7F98" w:rsidRPr="00A91812" w:rsidRDefault="00CC7F98" w:rsidP="009D189F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9181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CC7F98" w:rsidRPr="00A91812" w:rsidRDefault="00CC7F98" w:rsidP="009D189F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918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A3682">
        <w:rPr>
          <w:rFonts w:ascii="Times New Roman" w:hAnsi="Times New Roman" w:cs="Times New Roman"/>
          <w:sz w:val="28"/>
          <w:szCs w:val="28"/>
        </w:rPr>
        <w:t>Падовский</w:t>
      </w:r>
      <w:proofErr w:type="spellEnd"/>
      <w:r w:rsidRPr="00A9181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C7F98" w:rsidRPr="00A91812" w:rsidRDefault="00CC7F98" w:rsidP="009D189F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91812">
        <w:rPr>
          <w:rFonts w:ascii="Times New Roman" w:hAnsi="Times New Roman" w:cs="Times New Roman"/>
          <w:sz w:val="28"/>
          <w:szCs w:val="28"/>
        </w:rPr>
        <w:t>Липецкого</w:t>
      </w:r>
      <w:r w:rsidR="00CA368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91812">
        <w:rPr>
          <w:rFonts w:ascii="Times New Roman" w:hAnsi="Times New Roman" w:cs="Times New Roman"/>
          <w:sz w:val="28"/>
          <w:szCs w:val="28"/>
        </w:rPr>
        <w:t>                 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91812">
        <w:rPr>
          <w:rFonts w:ascii="Times New Roman" w:hAnsi="Times New Roman" w:cs="Times New Roman"/>
          <w:sz w:val="28"/>
          <w:szCs w:val="28"/>
        </w:rPr>
        <w:t>     </w:t>
      </w:r>
      <w:proofErr w:type="spellStart"/>
      <w:r w:rsidR="00CA3682">
        <w:rPr>
          <w:rFonts w:ascii="Times New Roman" w:hAnsi="Times New Roman" w:cs="Times New Roman"/>
          <w:sz w:val="28"/>
          <w:szCs w:val="28"/>
        </w:rPr>
        <w:t>Л.А.Бухановская</w:t>
      </w:r>
      <w:proofErr w:type="spellEnd"/>
    </w:p>
    <w:p w:rsidR="00AA2067" w:rsidRDefault="00AA2067" w:rsidP="00D85081">
      <w:pPr>
        <w:pStyle w:val="12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AA2067" w:rsidRDefault="00AA2067" w:rsidP="00D85081">
      <w:pPr>
        <w:pStyle w:val="12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AA2067" w:rsidRDefault="00AA2067" w:rsidP="00D85081">
      <w:pPr>
        <w:pStyle w:val="12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CA3682" w:rsidRDefault="00CA3682" w:rsidP="00D85081">
      <w:pPr>
        <w:pStyle w:val="12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CC7F98" w:rsidRPr="009D189F" w:rsidRDefault="00CC7F98" w:rsidP="00D85081">
      <w:pPr>
        <w:pStyle w:val="12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CC7F98" w:rsidRPr="009D189F" w:rsidRDefault="00CC7F98" w:rsidP="00AA2067">
      <w:pPr>
        <w:pStyle w:val="12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9D189F">
        <w:rPr>
          <w:sz w:val="28"/>
          <w:szCs w:val="28"/>
        </w:rPr>
        <w:t>Изменения</w:t>
      </w:r>
    </w:p>
    <w:p w:rsidR="00AA2067" w:rsidRDefault="00CC7F98" w:rsidP="00AA2067">
      <w:pPr>
        <w:pStyle w:val="12"/>
        <w:shd w:val="clear" w:color="auto" w:fill="auto"/>
        <w:tabs>
          <w:tab w:val="left" w:leader="underscore" w:pos="5751"/>
          <w:tab w:val="left" w:leader="underscore" w:pos="7412"/>
        </w:tabs>
        <w:spacing w:before="0" w:line="240" w:lineRule="auto"/>
        <w:ind w:firstLine="0"/>
        <w:jc w:val="center"/>
        <w:rPr>
          <w:sz w:val="28"/>
          <w:szCs w:val="28"/>
        </w:rPr>
      </w:pPr>
      <w:r w:rsidRPr="009D189F">
        <w:rPr>
          <w:sz w:val="28"/>
          <w:szCs w:val="28"/>
        </w:rPr>
        <w:t xml:space="preserve">в Устав сельского поселения </w:t>
      </w:r>
      <w:proofErr w:type="spellStart"/>
      <w:r w:rsidR="00CA3682">
        <w:rPr>
          <w:sz w:val="28"/>
          <w:szCs w:val="28"/>
        </w:rPr>
        <w:t>Падовский</w:t>
      </w:r>
      <w:proofErr w:type="spellEnd"/>
      <w:r>
        <w:rPr>
          <w:sz w:val="28"/>
          <w:szCs w:val="28"/>
        </w:rPr>
        <w:t xml:space="preserve"> </w:t>
      </w:r>
      <w:r w:rsidRPr="009D189F">
        <w:rPr>
          <w:sz w:val="28"/>
          <w:szCs w:val="28"/>
        </w:rPr>
        <w:t>сельсовет</w:t>
      </w:r>
    </w:p>
    <w:p w:rsidR="00CC7F98" w:rsidRPr="009D189F" w:rsidRDefault="00CC7F98" w:rsidP="00AA2067">
      <w:pPr>
        <w:pStyle w:val="12"/>
        <w:shd w:val="clear" w:color="auto" w:fill="auto"/>
        <w:tabs>
          <w:tab w:val="left" w:leader="underscore" w:pos="5751"/>
          <w:tab w:val="left" w:leader="underscore" w:pos="7412"/>
        </w:tabs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Липецкого </w:t>
      </w:r>
      <w:r w:rsidRPr="009D189F">
        <w:rPr>
          <w:sz w:val="28"/>
          <w:szCs w:val="28"/>
        </w:rPr>
        <w:t>муниципального района Липецкой области</w:t>
      </w:r>
    </w:p>
    <w:p w:rsidR="00CC7F98" w:rsidRPr="009D189F" w:rsidRDefault="00CC7F98" w:rsidP="00AA2067">
      <w:pPr>
        <w:pStyle w:val="12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9D189F">
        <w:rPr>
          <w:sz w:val="28"/>
          <w:szCs w:val="28"/>
        </w:rPr>
        <w:t>Российской Федерации</w:t>
      </w:r>
    </w:p>
    <w:p w:rsidR="00CC7F98" w:rsidRPr="009D189F" w:rsidRDefault="00CC7F98" w:rsidP="00D85081">
      <w:pPr>
        <w:pStyle w:val="12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CC7F98" w:rsidRPr="009D189F" w:rsidRDefault="00CC7F98" w:rsidP="00D85081">
      <w:pPr>
        <w:pStyle w:val="1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D189F">
        <w:rPr>
          <w:sz w:val="28"/>
          <w:szCs w:val="28"/>
        </w:rPr>
        <w:t>Приняты Советом депутатов сельского поселения</w:t>
      </w:r>
    </w:p>
    <w:p w:rsidR="00CC7F98" w:rsidRPr="009D189F" w:rsidRDefault="00CA3682" w:rsidP="00D85081">
      <w:pPr>
        <w:pStyle w:val="12"/>
        <w:shd w:val="clear" w:color="auto" w:fill="auto"/>
        <w:tabs>
          <w:tab w:val="left" w:leader="underscore" w:pos="1844"/>
          <w:tab w:val="left" w:leader="underscore" w:pos="5122"/>
        </w:tabs>
        <w:spacing w:before="0"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Падовский</w:t>
      </w:r>
      <w:proofErr w:type="spellEnd"/>
      <w:r>
        <w:rPr>
          <w:sz w:val="28"/>
          <w:szCs w:val="28"/>
        </w:rPr>
        <w:t xml:space="preserve"> </w:t>
      </w:r>
      <w:r w:rsidR="00CC7F98">
        <w:rPr>
          <w:sz w:val="28"/>
          <w:szCs w:val="28"/>
        </w:rPr>
        <w:t xml:space="preserve"> </w:t>
      </w:r>
      <w:r w:rsidR="00CC7F98" w:rsidRPr="009D189F">
        <w:rPr>
          <w:sz w:val="28"/>
          <w:szCs w:val="28"/>
        </w:rPr>
        <w:t xml:space="preserve">сельсовет </w:t>
      </w:r>
      <w:proofErr w:type="gramStart"/>
      <w:r w:rsidR="00CC7F98">
        <w:rPr>
          <w:sz w:val="28"/>
          <w:szCs w:val="28"/>
        </w:rPr>
        <w:t>Липецкого</w:t>
      </w:r>
      <w:proofErr w:type="gramEnd"/>
      <w:r w:rsidR="00CC7F98">
        <w:rPr>
          <w:sz w:val="28"/>
          <w:szCs w:val="28"/>
        </w:rPr>
        <w:t xml:space="preserve"> </w:t>
      </w:r>
      <w:r w:rsidR="00CC7F98" w:rsidRPr="009D189F">
        <w:rPr>
          <w:sz w:val="28"/>
          <w:szCs w:val="28"/>
        </w:rPr>
        <w:t>муниципального</w:t>
      </w:r>
    </w:p>
    <w:p w:rsidR="00CC7F98" w:rsidRPr="009D189F" w:rsidRDefault="00CC7F98" w:rsidP="00D85081">
      <w:pPr>
        <w:pStyle w:val="12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rPr>
          <w:sz w:val="28"/>
          <w:szCs w:val="28"/>
        </w:rPr>
      </w:pPr>
      <w:r w:rsidRPr="009D189F">
        <w:rPr>
          <w:sz w:val="28"/>
          <w:szCs w:val="28"/>
        </w:rPr>
        <w:t>района Липецкой области Российской Федерации</w:t>
      </w:r>
    </w:p>
    <w:p w:rsidR="00CC7F98" w:rsidRPr="009D189F" w:rsidRDefault="00CC7F98" w:rsidP="00D85081">
      <w:pPr>
        <w:pStyle w:val="12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rPr>
          <w:sz w:val="28"/>
          <w:szCs w:val="28"/>
        </w:rPr>
      </w:pPr>
      <w:r w:rsidRPr="009D189F">
        <w:rPr>
          <w:sz w:val="28"/>
          <w:szCs w:val="28"/>
        </w:rPr>
        <w:t xml:space="preserve"> решение от________________№_______</w:t>
      </w:r>
    </w:p>
    <w:p w:rsidR="00CC7F98" w:rsidRPr="009D189F" w:rsidRDefault="00CC7F98" w:rsidP="00D85081">
      <w:pPr>
        <w:pStyle w:val="1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CC7F98" w:rsidRPr="009D189F" w:rsidRDefault="00CC7F98" w:rsidP="00D85081">
      <w:pPr>
        <w:pStyle w:val="1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AA2067" w:rsidRDefault="00AA2067" w:rsidP="00AA2067">
      <w:pPr>
        <w:pStyle w:val="12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Статья 1</w:t>
      </w:r>
    </w:p>
    <w:p w:rsidR="00AA2067" w:rsidRDefault="00AA2067" w:rsidP="00AA2067">
      <w:pPr>
        <w:pStyle w:val="12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Внести в Устав сельского поселения </w:t>
      </w:r>
      <w:proofErr w:type="spellStart"/>
      <w:r w:rsidR="00CA3682">
        <w:rPr>
          <w:sz w:val="28"/>
        </w:rPr>
        <w:t>Падовский</w:t>
      </w:r>
      <w:proofErr w:type="spellEnd"/>
      <w:r>
        <w:rPr>
          <w:sz w:val="28"/>
        </w:rPr>
        <w:t xml:space="preserve"> сельсовет </w:t>
      </w:r>
      <w:r w:rsidR="009071D4">
        <w:rPr>
          <w:sz w:val="28"/>
        </w:rPr>
        <w:t>Липецкого</w:t>
      </w:r>
      <w:r>
        <w:rPr>
          <w:sz w:val="28"/>
        </w:rPr>
        <w:t xml:space="preserve"> муниципального района Липецкой области Российской Федерации, принятый решением Совета депутатов сельского поселения </w:t>
      </w:r>
      <w:proofErr w:type="spellStart"/>
      <w:r w:rsidR="00CA3682">
        <w:rPr>
          <w:sz w:val="28"/>
        </w:rPr>
        <w:t>Падовский</w:t>
      </w:r>
      <w:proofErr w:type="spellEnd"/>
      <w:r w:rsidR="009071D4">
        <w:rPr>
          <w:sz w:val="28"/>
        </w:rPr>
        <w:t xml:space="preserve"> </w:t>
      </w:r>
      <w:r>
        <w:rPr>
          <w:sz w:val="28"/>
        </w:rPr>
        <w:t xml:space="preserve">сельсовет </w:t>
      </w:r>
      <w:r w:rsidR="009071D4">
        <w:rPr>
          <w:sz w:val="28"/>
        </w:rPr>
        <w:t xml:space="preserve">Липецкого </w:t>
      </w:r>
      <w:r>
        <w:rPr>
          <w:sz w:val="28"/>
        </w:rPr>
        <w:t>муниципального района Липецкой области Российской Федерации от</w:t>
      </w:r>
      <w:r w:rsidR="009071D4">
        <w:rPr>
          <w:sz w:val="28"/>
        </w:rPr>
        <w:t xml:space="preserve"> 10 апреля 2020 года</w:t>
      </w:r>
      <w:r>
        <w:rPr>
          <w:sz w:val="28"/>
        </w:rPr>
        <w:t xml:space="preserve"> №</w:t>
      </w:r>
      <w:r w:rsidR="00CA3682">
        <w:rPr>
          <w:sz w:val="28"/>
        </w:rPr>
        <w:t xml:space="preserve"> </w:t>
      </w:r>
      <w:r w:rsidR="009071D4">
        <w:rPr>
          <w:sz w:val="28"/>
        </w:rPr>
        <w:t>2</w:t>
      </w:r>
      <w:r w:rsidR="00CA3682">
        <w:rPr>
          <w:sz w:val="28"/>
        </w:rPr>
        <w:t>63</w:t>
      </w:r>
      <w:r w:rsidR="009071D4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следующие изменения:</w:t>
      </w:r>
    </w:p>
    <w:p w:rsidR="00AA2067" w:rsidRDefault="00AA2067" w:rsidP="00AA2067">
      <w:pPr>
        <w:pStyle w:val="12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1) статью 13 дополнить частью 1.1 следующего содержания:</w:t>
      </w:r>
    </w:p>
    <w:p w:rsidR="00AA2067" w:rsidRDefault="00AA2067" w:rsidP="00AA2067">
      <w:pPr>
        <w:pStyle w:val="12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«</w:t>
      </w:r>
      <w:r>
        <w:rPr>
          <w:b/>
          <w:spacing w:val="0"/>
          <w:sz w:val="28"/>
        </w:rPr>
        <w:t xml:space="preserve">1.1. Полномочия по решению вопросов сельского поселения в сфере подготовки и утверждения документов территориального планирования сельского поселения, установления порядка подготовки, утверждения местных нормативов градостроительного проектирования и внесения изменений в них, утверждение местных нормативов градостроительного проектирования сельского поселения, принятия решения о подготовке проекта правил землепользования и застройки, утверждения состава и порядка деятельности комиссии по подготовке проекта правил землепользования и застройки, подготовки проекта правил землепользования и застройки, утверждения правил землепользования и застройки сельского поселения, принятия решения о подготовке документации по планировке территории, утверждения документации по планировке территории в случаях, предусмотренных Градостроительным кодексом Российской Федерации, предусматривающей размещение объектов капитального строительства (за исключением документации, предусматривающей размещение линейных объектов), осуществляются в соответствии с </w:t>
      </w:r>
      <w:r>
        <w:rPr>
          <w:b/>
          <w:spacing w:val="0"/>
          <w:sz w:val="28"/>
          <w:highlight w:val="white"/>
        </w:rPr>
        <w:t>Законом Липецкой области от 26.12.2014 №</w:t>
      </w:r>
      <w:r>
        <w:rPr>
          <w:b/>
          <w:spacing w:val="0"/>
          <w:sz w:val="28"/>
        </w:rPr>
        <w:t xml:space="preserve"> 357-ОЗ «О перераспределении</w:t>
      </w:r>
      <w:r>
        <w:rPr>
          <w:b/>
          <w:spacing w:val="0"/>
          <w:sz w:val="28"/>
          <w:highlight w:val="white"/>
        </w:rPr>
        <w:t xml:space="preserve"> полномочий между органами местного самоуправления муниципальных образований Липецкой области и органами государственной власти Липецкой области».</w:t>
      </w:r>
      <w:r>
        <w:rPr>
          <w:sz w:val="28"/>
        </w:rPr>
        <w:t>»;</w:t>
      </w:r>
    </w:p>
    <w:p w:rsidR="00AA2067" w:rsidRDefault="00AA2067" w:rsidP="00AA2067">
      <w:pPr>
        <w:pStyle w:val="12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2) в статье 16:</w:t>
      </w:r>
    </w:p>
    <w:p w:rsidR="00AA2067" w:rsidRDefault="00AA2067" w:rsidP="00AA2067">
      <w:pPr>
        <w:pStyle w:val="12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а) часть 10 изложить в следующей редакции:</w:t>
      </w:r>
    </w:p>
    <w:p w:rsidR="00AA2067" w:rsidRDefault="00AA2067" w:rsidP="00AA2067">
      <w:pPr>
        <w:pStyle w:val="12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«</w:t>
      </w:r>
      <w:r>
        <w:rPr>
          <w:spacing w:val="0"/>
          <w:sz w:val="28"/>
        </w:rPr>
        <w:t xml:space="preserve">10. Подписные листы с подписями участников местного референдума в поддержку инициативы проведения местного референдума представляются в </w:t>
      </w:r>
      <w:r>
        <w:rPr>
          <w:b/>
          <w:spacing w:val="0"/>
          <w:sz w:val="28"/>
        </w:rPr>
        <w:t xml:space="preserve">избирательную комиссию, </w:t>
      </w:r>
      <w:r>
        <w:rPr>
          <w:b/>
          <w:spacing w:val="0"/>
          <w:sz w:val="28"/>
          <w:highlight w:val="white"/>
        </w:rPr>
        <w:t>организующую подготовку и проведение выборов в органы местного самоуправления, местного референдума</w:t>
      </w:r>
      <w:r>
        <w:rPr>
          <w:b/>
          <w:spacing w:val="0"/>
          <w:sz w:val="28"/>
        </w:rPr>
        <w:t>.</w:t>
      </w:r>
      <w:r>
        <w:rPr>
          <w:sz w:val="28"/>
        </w:rPr>
        <w:t>»;</w:t>
      </w:r>
    </w:p>
    <w:p w:rsidR="00AA2067" w:rsidRDefault="00AA2067" w:rsidP="00AA2067">
      <w:pPr>
        <w:pStyle w:val="12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б) часть 12 изложить в следующей редакции:</w:t>
      </w:r>
    </w:p>
    <w:p w:rsidR="00AA2067" w:rsidRDefault="00AA2067" w:rsidP="00AA2067">
      <w:pPr>
        <w:widowControl/>
        <w:tabs>
          <w:tab w:val="left" w:pos="3828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«12. В случае если местный референдум не назначен Советом депутатов сельского поселения в установленные сроки, референдум назначается судом на основании обращения граждан, избирательных объединений, главы сельского </w:t>
      </w:r>
      <w:r>
        <w:rPr>
          <w:rFonts w:ascii="Times New Roman" w:hAnsi="Times New Roman"/>
          <w:sz w:val="28"/>
        </w:rPr>
        <w:lastRenderedPageBreak/>
        <w:t xml:space="preserve">поселения, органов государственной власти Липецкой области, избирательной комиссии Липецкой области или прокурора. </w:t>
      </w:r>
    </w:p>
    <w:p w:rsidR="00AA2067" w:rsidRDefault="00AA2067" w:rsidP="00AA2067">
      <w:pPr>
        <w:pStyle w:val="12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</w:rPr>
      </w:pPr>
      <w:r>
        <w:rPr>
          <w:spacing w:val="0"/>
          <w:sz w:val="28"/>
        </w:rPr>
        <w:t xml:space="preserve">Назначенный судом местный референдум организуется </w:t>
      </w:r>
      <w:r>
        <w:rPr>
          <w:b/>
          <w:spacing w:val="0"/>
          <w:sz w:val="28"/>
        </w:rPr>
        <w:t xml:space="preserve">избирательной комиссией, </w:t>
      </w:r>
      <w:r>
        <w:rPr>
          <w:b/>
          <w:spacing w:val="0"/>
          <w:sz w:val="28"/>
          <w:highlight w:val="white"/>
        </w:rPr>
        <w:t>организующей подготовку и проведение выборов в органы местного самоуправления, местного референдума</w:t>
      </w:r>
      <w:r>
        <w:rPr>
          <w:spacing w:val="0"/>
          <w:sz w:val="28"/>
        </w:rPr>
        <w:t>, а обеспечение его проведения осуществляется исполнительным органом государственной власти Липецкой области или иным органом, на который судом возложено обеспечение проведения местного референдума.»;</w:t>
      </w:r>
    </w:p>
    <w:p w:rsidR="00AA2067" w:rsidRDefault="00AA2067" w:rsidP="00AA2067">
      <w:pPr>
        <w:pStyle w:val="12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3) часть 3 статьи 17 изложить в следующей редакции:</w:t>
      </w:r>
    </w:p>
    <w:p w:rsidR="00AA2067" w:rsidRDefault="00AA2067" w:rsidP="00AA2067">
      <w:pPr>
        <w:pStyle w:val="12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«</w:t>
      </w:r>
      <w:r>
        <w:rPr>
          <w:spacing w:val="0"/>
          <w:sz w:val="28"/>
        </w:rPr>
        <w:t xml:space="preserve">3. Муниципальные выборы назначаются решением Совета депутатов сельского поселения. В случаях, установленных федеральным законодательством, муниципальные выборы назначаются </w:t>
      </w:r>
      <w:r>
        <w:rPr>
          <w:b/>
          <w:spacing w:val="0"/>
          <w:sz w:val="28"/>
        </w:rPr>
        <w:t xml:space="preserve">избирательной комиссией, </w:t>
      </w:r>
      <w:r>
        <w:rPr>
          <w:b/>
          <w:spacing w:val="0"/>
          <w:sz w:val="28"/>
          <w:highlight w:val="white"/>
        </w:rPr>
        <w:t>организующей подготовку и проведение выборов в органы местного самоуправления, местного референдума,</w:t>
      </w:r>
      <w:r>
        <w:rPr>
          <w:spacing w:val="0"/>
          <w:sz w:val="28"/>
        </w:rPr>
        <w:t xml:space="preserve"> или судом.</w:t>
      </w:r>
      <w:r>
        <w:rPr>
          <w:sz w:val="28"/>
        </w:rPr>
        <w:t>»;</w:t>
      </w:r>
    </w:p>
    <w:p w:rsidR="00AA2067" w:rsidRDefault="00AA2067" w:rsidP="00AA2067">
      <w:pPr>
        <w:pStyle w:val="12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4) в статье 23:</w:t>
      </w:r>
    </w:p>
    <w:p w:rsidR="00AA2067" w:rsidRDefault="00AA2067" w:rsidP="00AA2067">
      <w:pPr>
        <w:pStyle w:val="12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а) части 2 и 3 изложить в следующей редакции:</w:t>
      </w:r>
    </w:p>
    <w:p w:rsidR="00AA2067" w:rsidRDefault="00AA2067" w:rsidP="00AA2067">
      <w:pPr>
        <w:widowControl/>
        <w:tabs>
          <w:tab w:val="left" w:pos="3828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«2. Старший сельского населенного пункта назначается Советом депутатов сельского поселения, в состав которого входит данный сельский населенный пункт, по представлению схода граждан сельского населенного пункта. </w:t>
      </w:r>
      <w:r>
        <w:rPr>
          <w:rFonts w:ascii="Times New Roman" w:hAnsi="Times New Roman"/>
          <w:b/>
          <w:sz w:val="28"/>
        </w:rPr>
        <w:t>Старший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:rsidR="00AA2067" w:rsidRDefault="00AA2067" w:rsidP="00AA2067">
      <w:pPr>
        <w:widowControl/>
        <w:tabs>
          <w:tab w:val="left" w:pos="3828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Старший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</w:t>
      </w:r>
      <w:r>
        <w:rPr>
          <w:rFonts w:ascii="Times New Roman" w:hAnsi="Times New Roman"/>
          <w:b/>
          <w:sz w:val="28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>
        <w:rPr>
          <w:rFonts w:ascii="Times New Roman" w:hAnsi="Times New Roman"/>
          <w:sz w:val="28"/>
        </w:rPr>
        <w:t xml:space="preserve">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самоуправления.»;</w:t>
      </w:r>
    </w:p>
    <w:p w:rsidR="00AA2067" w:rsidRDefault="00AA2067" w:rsidP="00AA2067">
      <w:pPr>
        <w:pStyle w:val="12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б) пункт 1 части 4 изложить в следующей редакции:</w:t>
      </w:r>
    </w:p>
    <w:p w:rsidR="00AA2067" w:rsidRDefault="00AA2067" w:rsidP="00AA2067">
      <w:pPr>
        <w:pStyle w:val="12"/>
        <w:tabs>
          <w:tab w:val="left" w:leader="underscore" w:pos="8635"/>
        </w:tabs>
        <w:spacing w:before="0" w:line="240" w:lineRule="auto"/>
        <w:ind w:firstLine="709"/>
        <w:jc w:val="both"/>
        <w:rPr>
          <w:spacing w:val="0"/>
          <w:sz w:val="28"/>
        </w:rPr>
      </w:pPr>
      <w:r>
        <w:rPr>
          <w:spacing w:val="0"/>
          <w:sz w:val="28"/>
        </w:rPr>
        <w:t xml:space="preserve">«1) </w:t>
      </w:r>
      <w:r>
        <w:rPr>
          <w:sz w:val="28"/>
          <w:highlight w:val="white"/>
        </w:rPr>
        <w:t xml:space="preserve">замещающее государственную должность, должность государственной гражданской службы, муниципальную должность, </w:t>
      </w:r>
      <w:r>
        <w:rPr>
          <w:b/>
          <w:sz w:val="28"/>
          <w:highlight w:val="white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>
        <w:rPr>
          <w:sz w:val="28"/>
          <w:highlight w:val="white"/>
        </w:rPr>
        <w:t xml:space="preserve"> или должность муниципальной службы;</w:t>
      </w:r>
      <w:r>
        <w:rPr>
          <w:spacing w:val="0"/>
          <w:sz w:val="28"/>
        </w:rPr>
        <w:t>»;</w:t>
      </w:r>
    </w:p>
    <w:p w:rsidR="00AA2067" w:rsidRDefault="00AA2067" w:rsidP="00AA2067">
      <w:pPr>
        <w:pStyle w:val="12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5) статью 34 дополнить частью 13.1 следующего содержания:</w:t>
      </w:r>
    </w:p>
    <w:p w:rsidR="00AA2067" w:rsidRDefault="00AA2067" w:rsidP="00AA2067">
      <w:pPr>
        <w:pStyle w:val="12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 xml:space="preserve">13.1. </w:t>
      </w:r>
      <w:r>
        <w:rPr>
          <w:b/>
          <w:sz w:val="28"/>
          <w:highlight w:val="white"/>
        </w:rPr>
        <w:t xml:space="preserve">Полномочия депутата </w:t>
      </w:r>
      <w:r>
        <w:rPr>
          <w:b/>
          <w:sz w:val="28"/>
        </w:rPr>
        <w:t>Совета депутатов сельского поселения</w:t>
      </w:r>
      <w:r>
        <w:rPr>
          <w:b/>
          <w:sz w:val="28"/>
          <w:highlight w:val="white"/>
        </w:rPr>
        <w:t xml:space="preserve"> прекращаются досрочно решением </w:t>
      </w:r>
      <w:r>
        <w:rPr>
          <w:b/>
          <w:sz w:val="28"/>
        </w:rPr>
        <w:t>Совета депутатов сельского поселения</w:t>
      </w:r>
      <w:r>
        <w:rPr>
          <w:b/>
          <w:sz w:val="28"/>
          <w:highlight w:val="white"/>
        </w:rPr>
        <w:t xml:space="preserve"> в случае отсутствия депутата без уважительных причин на всех заседаниях </w:t>
      </w:r>
      <w:r>
        <w:rPr>
          <w:b/>
          <w:sz w:val="28"/>
        </w:rPr>
        <w:t>Совета депутатов сельского поселения</w:t>
      </w:r>
      <w:r>
        <w:rPr>
          <w:b/>
          <w:sz w:val="28"/>
          <w:highlight w:val="white"/>
        </w:rPr>
        <w:t xml:space="preserve"> в течение шести месяцев подряд.</w:t>
      </w:r>
      <w:r>
        <w:rPr>
          <w:sz w:val="28"/>
          <w:highlight w:val="white"/>
        </w:rPr>
        <w:t>».</w:t>
      </w:r>
    </w:p>
    <w:p w:rsidR="00AA2067" w:rsidRDefault="00AA2067" w:rsidP="00AA2067">
      <w:pPr>
        <w:pStyle w:val="12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6) абзац первый части 9 статьи 44 изложить в следующей редакции:</w:t>
      </w:r>
    </w:p>
    <w:p w:rsidR="00AA2067" w:rsidRDefault="00AA2067" w:rsidP="00AA2067">
      <w:pPr>
        <w:pStyle w:val="12"/>
        <w:spacing w:before="0" w:line="240" w:lineRule="auto"/>
        <w:ind w:firstLine="709"/>
        <w:jc w:val="both"/>
        <w:rPr>
          <w:sz w:val="28"/>
        </w:rPr>
      </w:pPr>
      <w:r>
        <w:rPr>
          <w:spacing w:val="1"/>
          <w:sz w:val="28"/>
        </w:rPr>
        <w:t>«9. Обнародование муниципальных правовых актов, а также соглашений, </w:t>
      </w:r>
      <w:r>
        <w:rPr>
          <w:spacing w:val="0"/>
          <w:sz w:val="28"/>
        </w:rPr>
        <w:t xml:space="preserve">заключаемых между органами местного самоуправления, за </w:t>
      </w:r>
      <w:r>
        <w:rPr>
          <w:spacing w:val="0"/>
          <w:sz w:val="28"/>
        </w:rPr>
        <w:lastRenderedPageBreak/>
        <w:t>исключением </w:t>
      </w:r>
      <w:r>
        <w:rPr>
          <w:spacing w:val="6"/>
          <w:sz w:val="28"/>
        </w:rPr>
        <w:t>муниципальных правовых актов или их отдельных положений, содержащих </w:t>
      </w:r>
      <w:r>
        <w:rPr>
          <w:spacing w:val="9"/>
          <w:sz w:val="28"/>
        </w:rPr>
        <w:t>сведения, распространение которых ограничено федеральным законом, осуществляется на следующий день после их принятия путем размещения </w:t>
      </w:r>
      <w:r>
        <w:rPr>
          <w:spacing w:val="11"/>
          <w:sz w:val="28"/>
        </w:rPr>
        <w:t>необходимого количества копий, но не менее 10</w:t>
      </w:r>
      <w:r>
        <w:rPr>
          <w:spacing w:val="0"/>
          <w:sz w:val="28"/>
        </w:rPr>
        <w:t> </w:t>
      </w:r>
      <w:r>
        <w:rPr>
          <w:spacing w:val="9"/>
          <w:sz w:val="28"/>
        </w:rPr>
        <w:t>штук, для открытого </w:t>
      </w:r>
      <w:r>
        <w:rPr>
          <w:spacing w:val="5"/>
          <w:sz w:val="28"/>
        </w:rPr>
        <w:t>доступа  на  видном месте в установленный режим работы в помещении </w:t>
      </w:r>
      <w:r>
        <w:rPr>
          <w:spacing w:val="1"/>
          <w:sz w:val="28"/>
        </w:rPr>
        <w:t>администрации сельского поселения, сельской библиотеке, сельском доме культуры, на доске объявлений </w:t>
      </w:r>
      <w:r>
        <w:rPr>
          <w:spacing w:val="3"/>
          <w:sz w:val="28"/>
        </w:rPr>
        <w:t>с назначением ответственных за сохранность и соблюдения гарантии доступа к </w:t>
      </w:r>
      <w:r>
        <w:rPr>
          <w:spacing w:val="-7"/>
          <w:sz w:val="28"/>
        </w:rPr>
        <w:t>ним.».</w:t>
      </w:r>
    </w:p>
    <w:p w:rsidR="00AA2067" w:rsidRDefault="00AA2067" w:rsidP="00AA2067">
      <w:pPr>
        <w:pStyle w:val="12"/>
        <w:spacing w:before="0" w:line="240" w:lineRule="auto"/>
        <w:ind w:firstLine="709"/>
        <w:jc w:val="both"/>
        <w:rPr>
          <w:sz w:val="28"/>
        </w:rPr>
      </w:pPr>
    </w:p>
    <w:p w:rsidR="00AA2067" w:rsidRDefault="00AA2067" w:rsidP="00AA2067">
      <w:pPr>
        <w:pStyle w:val="12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Статья 2</w:t>
      </w:r>
    </w:p>
    <w:p w:rsidR="00AA2067" w:rsidRDefault="00AA2067" w:rsidP="00AA2067">
      <w:pPr>
        <w:pStyle w:val="12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1. Настоящие Изменения подлежат государственной регистрации и вступают в силу после их официального опубликования (обнародования).</w:t>
      </w:r>
    </w:p>
    <w:p w:rsidR="00AA2067" w:rsidRDefault="00AA2067" w:rsidP="00AA206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Действие положений пункта 5 статьи 1 настоящих Изменений не распространяется на правоотношения, возникшие до 1 марта 2023 года. Исчисление срока, предусмотренного пунктом 5 статьи 1 настоящих Изменений, начинается не ранее 1 марта 2023 года.</w:t>
      </w:r>
    </w:p>
    <w:p w:rsidR="00AA2067" w:rsidRDefault="00AA2067" w:rsidP="00AA2067">
      <w:pPr>
        <w:pStyle w:val="12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3. Пункт 10 части 9 статьи 30 и статью 39 Устава признать утратившими силу со дня официального опубликования (обнародования) настоящих Изменений.</w:t>
      </w:r>
    </w:p>
    <w:p w:rsidR="00AA2067" w:rsidRDefault="00AA2067" w:rsidP="00AA2067">
      <w:pPr>
        <w:pStyle w:val="12"/>
        <w:spacing w:before="0" w:line="240" w:lineRule="auto"/>
        <w:ind w:firstLine="709"/>
        <w:rPr>
          <w:sz w:val="28"/>
        </w:rPr>
      </w:pPr>
    </w:p>
    <w:p w:rsidR="00AA2067" w:rsidRDefault="00AA2067" w:rsidP="00AA2067">
      <w:pPr>
        <w:pStyle w:val="12"/>
        <w:spacing w:before="0" w:line="240" w:lineRule="auto"/>
        <w:ind w:firstLine="709"/>
        <w:rPr>
          <w:sz w:val="28"/>
        </w:rPr>
      </w:pPr>
    </w:p>
    <w:p w:rsidR="00CC7F98" w:rsidRDefault="00CC7F98" w:rsidP="00551EA9">
      <w:pPr>
        <w:pStyle w:val="12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CC7F98" w:rsidRDefault="00CC7F98" w:rsidP="00551EA9">
      <w:pPr>
        <w:pStyle w:val="12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CC7F98" w:rsidRPr="009D189F" w:rsidRDefault="00CC7F98" w:rsidP="00551EA9">
      <w:pPr>
        <w:pStyle w:val="1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D189F">
        <w:rPr>
          <w:sz w:val="28"/>
          <w:szCs w:val="28"/>
        </w:rPr>
        <w:t>Глава сельского поселения</w:t>
      </w:r>
    </w:p>
    <w:p w:rsidR="00CC7F98" w:rsidRPr="009D189F" w:rsidRDefault="00CA3682" w:rsidP="00551EA9">
      <w:pPr>
        <w:pStyle w:val="12"/>
        <w:shd w:val="clear" w:color="auto" w:fill="auto"/>
        <w:tabs>
          <w:tab w:val="left" w:leader="underscore" w:pos="2410"/>
        </w:tabs>
        <w:spacing w:before="0"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Падовский</w:t>
      </w:r>
      <w:proofErr w:type="spellEnd"/>
      <w:r w:rsidR="00CC7F98">
        <w:rPr>
          <w:sz w:val="28"/>
          <w:szCs w:val="28"/>
        </w:rPr>
        <w:t xml:space="preserve"> </w:t>
      </w:r>
      <w:r w:rsidR="00CC7F98" w:rsidRPr="009D189F">
        <w:rPr>
          <w:sz w:val="28"/>
          <w:szCs w:val="28"/>
        </w:rPr>
        <w:t>сельсовет</w:t>
      </w:r>
    </w:p>
    <w:p w:rsidR="00CC7F98" w:rsidRPr="009D189F" w:rsidRDefault="00CC7F98" w:rsidP="00551EA9">
      <w:pPr>
        <w:pStyle w:val="12"/>
        <w:shd w:val="clear" w:color="auto" w:fill="auto"/>
        <w:tabs>
          <w:tab w:val="left" w:leader="underscore" w:pos="2266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Липецкого </w:t>
      </w:r>
      <w:r w:rsidRPr="009D189F">
        <w:rPr>
          <w:sz w:val="28"/>
          <w:szCs w:val="28"/>
        </w:rPr>
        <w:t xml:space="preserve">муниципального района           ____________      </w:t>
      </w:r>
      <w:proofErr w:type="spellStart"/>
      <w:r w:rsidR="00CA3682">
        <w:rPr>
          <w:sz w:val="28"/>
          <w:szCs w:val="28"/>
        </w:rPr>
        <w:t>В.И.Щеголькова</w:t>
      </w:r>
      <w:proofErr w:type="spellEnd"/>
      <w:r w:rsidRPr="009D189F">
        <w:rPr>
          <w:sz w:val="28"/>
          <w:szCs w:val="28"/>
        </w:rPr>
        <w:t xml:space="preserve">           </w:t>
      </w:r>
    </w:p>
    <w:p w:rsidR="00CC7F98" w:rsidRPr="00D85081" w:rsidRDefault="00CC7F98" w:rsidP="00551EA9">
      <w:pPr>
        <w:pStyle w:val="12"/>
        <w:shd w:val="clear" w:color="auto" w:fill="auto"/>
        <w:tabs>
          <w:tab w:val="left" w:leader="underscore" w:pos="2266"/>
        </w:tabs>
        <w:spacing w:before="0" w:line="240" w:lineRule="auto"/>
        <w:ind w:firstLine="709"/>
        <w:jc w:val="center"/>
        <w:rPr>
          <w:sz w:val="28"/>
          <w:szCs w:val="28"/>
        </w:rPr>
      </w:pPr>
      <w:r w:rsidRPr="009D189F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sectPr w:rsidR="00CC7F98" w:rsidRPr="00D85081" w:rsidSect="009D189F">
      <w:headerReference w:type="even" r:id="rId8"/>
      <w:headerReference w:type="default" r:id="rId9"/>
      <w:headerReference w:type="first" r:id="rId10"/>
      <w:pgSz w:w="11906" w:h="16838"/>
      <w:pgMar w:top="542" w:right="567" w:bottom="568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E2E" w:rsidRDefault="00E37E2E">
      <w:r>
        <w:separator/>
      </w:r>
    </w:p>
  </w:endnote>
  <w:endnote w:type="continuationSeparator" w:id="0">
    <w:p w:rsidR="00E37E2E" w:rsidRDefault="00E37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E2E" w:rsidRDefault="00E37E2E"/>
  </w:footnote>
  <w:footnote w:type="continuationSeparator" w:id="0">
    <w:p w:rsidR="00E37E2E" w:rsidRDefault="00E37E2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98" w:rsidRDefault="00CC7F98">
    <w:pPr>
      <w:pStyle w:val="aa"/>
      <w:jc w:val="center"/>
    </w:pPr>
  </w:p>
  <w:p w:rsidR="00CC7F98" w:rsidRPr="0057080C" w:rsidRDefault="00CC7F98" w:rsidP="00E171A3">
    <w:pPr>
      <w:pStyle w:val="aa"/>
    </w:pPr>
  </w:p>
  <w:p w:rsidR="00CC7F98" w:rsidRDefault="00CC7F9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98" w:rsidRPr="0049708F" w:rsidRDefault="00CC7F98">
    <w:pPr>
      <w:pStyle w:val="aa"/>
      <w:jc w:val="center"/>
      <w:rPr>
        <w:rFonts w:ascii="Times New Roman" w:hAnsi="Times New Roman"/>
      </w:rPr>
    </w:pPr>
  </w:p>
  <w:p w:rsidR="00CC7F98" w:rsidRPr="0049708F" w:rsidRDefault="00CC7F98">
    <w:pPr>
      <w:pStyle w:val="aa"/>
      <w:jc w:val="center"/>
      <w:rPr>
        <w:rFonts w:ascii="Times New Roman" w:hAnsi="Times New Roman"/>
      </w:rPr>
    </w:pPr>
  </w:p>
  <w:p w:rsidR="00CC7F98" w:rsidRPr="0049708F" w:rsidRDefault="00CC7F98">
    <w:pPr>
      <w:pStyle w:val="aa"/>
      <w:jc w:val="center"/>
      <w:rPr>
        <w:rFonts w:ascii="Times New Roman" w:hAnsi="Times New Roman"/>
      </w:rPr>
    </w:pPr>
  </w:p>
  <w:p w:rsidR="00CC7F98" w:rsidRDefault="00CC7F9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98" w:rsidRDefault="00CC7F98">
    <w:pPr>
      <w:pStyle w:val="aa"/>
      <w:jc w:val="center"/>
    </w:pPr>
  </w:p>
  <w:p w:rsidR="00CC7F98" w:rsidRDefault="00CC7F9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F64"/>
    <w:multiLevelType w:val="multilevel"/>
    <w:tmpl w:val="BC361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0333A14"/>
    <w:multiLevelType w:val="multilevel"/>
    <w:tmpl w:val="BBAE8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8BE2B53"/>
    <w:multiLevelType w:val="multilevel"/>
    <w:tmpl w:val="70223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C063FF7"/>
    <w:multiLevelType w:val="multilevel"/>
    <w:tmpl w:val="446C4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ACB"/>
    <w:rsid w:val="000132B3"/>
    <w:rsid w:val="000347B4"/>
    <w:rsid w:val="00053B51"/>
    <w:rsid w:val="000C7223"/>
    <w:rsid w:val="001375BA"/>
    <w:rsid w:val="00151449"/>
    <w:rsid w:val="00176544"/>
    <w:rsid w:val="001B254F"/>
    <w:rsid w:val="001F5B43"/>
    <w:rsid w:val="00226E3A"/>
    <w:rsid w:val="00244132"/>
    <w:rsid w:val="00292B69"/>
    <w:rsid w:val="002B16C0"/>
    <w:rsid w:val="002D0CCF"/>
    <w:rsid w:val="00334568"/>
    <w:rsid w:val="0039124C"/>
    <w:rsid w:val="003A471C"/>
    <w:rsid w:val="003B257A"/>
    <w:rsid w:val="00412DC8"/>
    <w:rsid w:val="0044136C"/>
    <w:rsid w:val="00445753"/>
    <w:rsid w:val="0049708F"/>
    <w:rsid w:val="004D580E"/>
    <w:rsid w:val="004D684D"/>
    <w:rsid w:val="005453A3"/>
    <w:rsid w:val="00551EA9"/>
    <w:rsid w:val="00553ACB"/>
    <w:rsid w:val="005623EE"/>
    <w:rsid w:val="0057080C"/>
    <w:rsid w:val="005A3FC7"/>
    <w:rsid w:val="005C2A9E"/>
    <w:rsid w:val="005C3F60"/>
    <w:rsid w:val="00603C69"/>
    <w:rsid w:val="00645409"/>
    <w:rsid w:val="00645C28"/>
    <w:rsid w:val="006B5C30"/>
    <w:rsid w:val="00734849"/>
    <w:rsid w:val="007907E4"/>
    <w:rsid w:val="007F5A10"/>
    <w:rsid w:val="00801C5C"/>
    <w:rsid w:val="00887048"/>
    <w:rsid w:val="008A5C95"/>
    <w:rsid w:val="009071D4"/>
    <w:rsid w:val="00911636"/>
    <w:rsid w:val="009232FA"/>
    <w:rsid w:val="0093020C"/>
    <w:rsid w:val="009719BD"/>
    <w:rsid w:val="009725AA"/>
    <w:rsid w:val="00992566"/>
    <w:rsid w:val="009A60CC"/>
    <w:rsid w:val="009D189F"/>
    <w:rsid w:val="00A224AD"/>
    <w:rsid w:val="00A375C3"/>
    <w:rsid w:val="00A77E44"/>
    <w:rsid w:val="00A91812"/>
    <w:rsid w:val="00AA2067"/>
    <w:rsid w:val="00B00876"/>
    <w:rsid w:val="00B20D0A"/>
    <w:rsid w:val="00B23376"/>
    <w:rsid w:val="00B24691"/>
    <w:rsid w:val="00B300A9"/>
    <w:rsid w:val="00BA646D"/>
    <w:rsid w:val="00C4391C"/>
    <w:rsid w:val="00C613CE"/>
    <w:rsid w:val="00C64346"/>
    <w:rsid w:val="00C87B14"/>
    <w:rsid w:val="00CA3682"/>
    <w:rsid w:val="00CA5ADF"/>
    <w:rsid w:val="00CC7F98"/>
    <w:rsid w:val="00D001CF"/>
    <w:rsid w:val="00D07366"/>
    <w:rsid w:val="00D534B0"/>
    <w:rsid w:val="00D57109"/>
    <w:rsid w:val="00D85081"/>
    <w:rsid w:val="00D931AD"/>
    <w:rsid w:val="00DE6FF2"/>
    <w:rsid w:val="00DF4229"/>
    <w:rsid w:val="00E171A3"/>
    <w:rsid w:val="00E17857"/>
    <w:rsid w:val="00E30D2D"/>
    <w:rsid w:val="00E37E2E"/>
    <w:rsid w:val="00E4125B"/>
    <w:rsid w:val="00E647EF"/>
    <w:rsid w:val="00E8613C"/>
    <w:rsid w:val="00EB47D7"/>
    <w:rsid w:val="00EC5E49"/>
    <w:rsid w:val="00EE7F03"/>
    <w:rsid w:val="00F005C9"/>
    <w:rsid w:val="00F16DE7"/>
    <w:rsid w:val="00F16FC2"/>
    <w:rsid w:val="00F52210"/>
    <w:rsid w:val="00F70F8B"/>
    <w:rsid w:val="00F94783"/>
    <w:rsid w:val="00FC091B"/>
    <w:rsid w:val="00FC6609"/>
    <w:rsid w:val="00FE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4540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4849"/>
    <w:rPr>
      <w:rFonts w:cs="Times New Roman"/>
      <w:color w:val="0066CC"/>
      <w:u w:val="single"/>
    </w:rPr>
  </w:style>
  <w:style w:type="character" w:customStyle="1" w:styleId="1">
    <w:name w:val="Заголовок №1_"/>
    <w:link w:val="10"/>
    <w:uiPriority w:val="99"/>
    <w:locked/>
    <w:rsid w:val="00734849"/>
    <w:rPr>
      <w:rFonts w:ascii="Times New Roman" w:hAnsi="Times New Roman"/>
      <w:i/>
      <w:spacing w:val="24"/>
      <w:sz w:val="94"/>
      <w:u w:val="none"/>
      <w:lang w:val="en-US"/>
    </w:rPr>
  </w:style>
  <w:style w:type="character" w:customStyle="1" w:styleId="11">
    <w:name w:val="Заголовок №1 + Не курсив"/>
    <w:aliases w:val="Интервал 0 pt"/>
    <w:uiPriority w:val="99"/>
    <w:rsid w:val="00734849"/>
    <w:rPr>
      <w:rFonts w:ascii="Times New Roman" w:hAnsi="Times New Roman"/>
      <w:i/>
      <w:color w:val="000000"/>
      <w:spacing w:val="0"/>
      <w:w w:val="100"/>
      <w:position w:val="0"/>
      <w:sz w:val="94"/>
      <w:u w:val="none"/>
      <w:lang w:val="en-US"/>
    </w:rPr>
  </w:style>
  <w:style w:type="character" w:customStyle="1" w:styleId="14pt">
    <w:name w:val="Заголовок №1 + 4 pt"/>
    <w:aliases w:val="Не курсив,Интервал 0 pt3"/>
    <w:uiPriority w:val="99"/>
    <w:rsid w:val="00734849"/>
    <w:rPr>
      <w:rFonts w:ascii="Times New Roman" w:hAnsi="Times New Roman"/>
      <w:i/>
      <w:color w:val="000000"/>
      <w:spacing w:val="0"/>
      <w:w w:val="100"/>
      <w:position w:val="0"/>
      <w:sz w:val="8"/>
      <w:u w:val="none"/>
      <w:lang w:val="en-US"/>
    </w:rPr>
  </w:style>
  <w:style w:type="character" w:customStyle="1" w:styleId="2">
    <w:name w:val="Основной текст (2)_"/>
    <w:link w:val="20"/>
    <w:uiPriority w:val="99"/>
    <w:locked/>
    <w:rsid w:val="00734849"/>
    <w:rPr>
      <w:rFonts w:ascii="Times New Roman" w:hAnsi="Times New Roman"/>
      <w:b/>
      <w:spacing w:val="3"/>
      <w:sz w:val="25"/>
      <w:u w:val="none"/>
    </w:rPr>
  </w:style>
  <w:style w:type="character" w:customStyle="1" w:styleId="a4">
    <w:name w:val="Основной текст_"/>
    <w:link w:val="12"/>
    <w:uiPriority w:val="99"/>
    <w:locked/>
    <w:rsid w:val="00734849"/>
    <w:rPr>
      <w:rFonts w:ascii="Times New Roman" w:hAnsi="Times New Roman"/>
      <w:spacing w:val="2"/>
      <w:sz w:val="25"/>
      <w:u w:val="none"/>
    </w:rPr>
  </w:style>
  <w:style w:type="character" w:customStyle="1" w:styleId="a5">
    <w:name w:val="Основной текст + Полужирный"/>
    <w:aliases w:val="Интервал 0 pt2"/>
    <w:uiPriority w:val="99"/>
    <w:rsid w:val="00734849"/>
    <w:rPr>
      <w:rFonts w:ascii="Times New Roman" w:hAnsi="Times New Roman"/>
      <w:b/>
      <w:color w:val="000000"/>
      <w:spacing w:val="3"/>
      <w:w w:val="100"/>
      <w:position w:val="0"/>
      <w:sz w:val="25"/>
      <w:u w:val="none"/>
      <w:lang w:val="ru-RU"/>
    </w:rPr>
  </w:style>
  <w:style w:type="character" w:customStyle="1" w:styleId="a6">
    <w:name w:val="Колонтитул_"/>
    <w:link w:val="a7"/>
    <w:uiPriority w:val="99"/>
    <w:locked/>
    <w:rsid w:val="00734849"/>
    <w:rPr>
      <w:rFonts w:ascii="Times New Roman" w:hAnsi="Times New Roman"/>
      <w:sz w:val="25"/>
      <w:u w:val="none"/>
    </w:rPr>
  </w:style>
  <w:style w:type="character" w:customStyle="1" w:styleId="3">
    <w:name w:val="Основной текст (3)_"/>
    <w:link w:val="30"/>
    <w:uiPriority w:val="99"/>
    <w:locked/>
    <w:rsid w:val="00734849"/>
    <w:rPr>
      <w:rFonts w:ascii="Times New Roman" w:hAnsi="Times New Roman"/>
      <w:b/>
      <w:i/>
      <w:spacing w:val="2"/>
      <w:u w:val="none"/>
    </w:rPr>
  </w:style>
  <w:style w:type="character" w:customStyle="1" w:styleId="4">
    <w:name w:val="Основной текст (4)_"/>
    <w:link w:val="40"/>
    <w:uiPriority w:val="99"/>
    <w:locked/>
    <w:rsid w:val="00734849"/>
    <w:rPr>
      <w:rFonts w:ascii="Times New Roman" w:hAnsi="Times New Roman"/>
      <w:b/>
      <w:i/>
      <w:spacing w:val="-2"/>
      <w:sz w:val="25"/>
      <w:u w:val="none"/>
    </w:rPr>
  </w:style>
  <w:style w:type="character" w:customStyle="1" w:styleId="41">
    <w:name w:val="Основной текст (4) + Не курсив"/>
    <w:aliases w:val="Интервал 0 pt1"/>
    <w:uiPriority w:val="99"/>
    <w:rsid w:val="00734849"/>
    <w:rPr>
      <w:rFonts w:ascii="Times New Roman" w:hAnsi="Times New Roman"/>
      <w:b/>
      <w:i/>
      <w:color w:val="000000"/>
      <w:spacing w:val="3"/>
      <w:w w:val="100"/>
      <w:position w:val="0"/>
      <w:sz w:val="25"/>
      <w:u w:val="none"/>
      <w:lang w:val="ru-RU"/>
    </w:rPr>
  </w:style>
  <w:style w:type="paragraph" w:customStyle="1" w:styleId="10">
    <w:name w:val="Заголовок №1"/>
    <w:basedOn w:val="a"/>
    <w:link w:val="1"/>
    <w:uiPriority w:val="99"/>
    <w:rsid w:val="00734849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i/>
      <w:color w:val="auto"/>
      <w:spacing w:val="24"/>
      <w:sz w:val="94"/>
      <w:szCs w:val="20"/>
      <w:lang w:val="en-US"/>
    </w:rPr>
  </w:style>
  <w:style w:type="paragraph" w:customStyle="1" w:styleId="20">
    <w:name w:val="Основной текст (2)"/>
    <w:basedOn w:val="a"/>
    <w:link w:val="2"/>
    <w:uiPriority w:val="99"/>
    <w:rsid w:val="00734849"/>
    <w:pPr>
      <w:shd w:val="clear" w:color="auto" w:fill="FFFFFF"/>
      <w:spacing w:before="720" w:after="300" w:line="322" w:lineRule="exact"/>
      <w:ind w:hanging="1340"/>
    </w:pPr>
    <w:rPr>
      <w:rFonts w:ascii="Times New Roman" w:hAnsi="Times New Roman" w:cs="Times New Roman"/>
      <w:b/>
      <w:color w:val="auto"/>
      <w:spacing w:val="3"/>
      <w:sz w:val="25"/>
      <w:szCs w:val="20"/>
      <w:lang/>
    </w:rPr>
  </w:style>
  <w:style w:type="paragraph" w:customStyle="1" w:styleId="12">
    <w:name w:val="Основной текст1"/>
    <w:basedOn w:val="a"/>
    <w:link w:val="a4"/>
    <w:uiPriority w:val="99"/>
    <w:rsid w:val="00734849"/>
    <w:pPr>
      <w:shd w:val="clear" w:color="auto" w:fill="FFFFFF"/>
      <w:spacing w:before="300" w:line="322" w:lineRule="exact"/>
      <w:ind w:hanging="1340"/>
    </w:pPr>
    <w:rPr>
      <w:rFonts w:ascii="Times New Roman" w:hAnsi="Times New Roman" w:cs="Times New Roman"/>
      <w:color w:val="auto"/>
      <w:spacing w:val="2"/>
      <w:sz w:val="25"/>
      <w:szCs w:val="20"/>
      <w:lang/>
    </w:rPr>
  </w:style>
  <w:style w:type="paragraph" w:customStyle="1" w:styleId="a7">
    <w:name w:val="Колонтитул"/>
    <w:basedOn w:val="a"/>
    <w:link w:val="a6"/>
    <w:uiPriority w:val="99"/>
    <w:rsid w:val="0073484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5"/>
      <w:szCs w:val="20"/>
      <w:lang/>
    </w:rPr>
  </w:style>
  <w:style w:type="paragraph" w:customStyle="1" w:styleId="30">
    <w:name w:val="Основной текст (3)"/>
    <w:basedOn w:val="a"/>
    <w:link w:val="3"/>
    <w:uiPriority w:val="99"/>
    <w:rsid w:val="00734849"/>
    <w:pPr>
      <w:shd w:val="clear" w:color="auto" w:fill="FFFFFF"/>
      <w:spacing w:line="317" w:lineRule="exact"/>
    </w:pPr>
    <w:rPr>
      <w:rFonts w:ascii="Times New Roman" w:hAnsi="Times New Roman" w:cs="Times New Roman"/>
      <w:b/>
      <w:i/>
      <w:color w:val="auto"/>
      <w:spacing w:val="2"/>
      <w:sz w:val="20"/>
      <w:szCs w:val="20"/>
      <w:lang/>
    </w:rPr>
  </w:style>
  <w:style w:type="paragraph" w:customStyle="1" w:styleId="40">
    <w:name w:val="Основной текст (4)"/>
    <w:basedOn w:val="a"/>
    <w:link w:val="4"/>
    <w:uiPriority w:val="99"/>
    <w:rsid w:val="00734849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i/>
      <w:color w:val="auto"/>
      <w:spacing w:val="-2"/>
      <w:sz w:val="25"/>
      <w:szCs w:val="20"/>
      <w:lang/>
    </w:rPr>
  </w:style>
  <w:style w:type="paragraph" w:styleId="a8">
    <w:name w:val="Balloon Text"/>
    <w:basedOn w:val="a"/>
    <w:link w:val="a9"/>
    <w:uiPriority w:val="99"/>
    <w:semiHidden/>
    <w:rsid w:val="00992566"/>
    <w:rPr>
      <w:rFonts w:ascii="Segoe UI" w:hAnsi="Segoe UI" w:cs="Times New Roman"/>
      <w:sz w:val="18"/>
      <w:szCs w:val="20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992566"/>
    <w:rPr>
      <w:rFonts w:ascii="Segoe UI" w:hAnsi="Segoe UI"/>
      <w:color w:val="000000"/>
      <w:sz w:val="18"/>
    </w:rPr>
  </w:style>
  <w:style w:type="paragraph" w:styleId="aa">
    <w:name w:val="header"/>
    <w:basedOn w:val="a"/>
    <w:link w:val="ab"/>
    <w:uiPriority w:val="99"/>
    <w:rsid w:val="00887048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b">
    <w:name w:val="Верхний колонтитул Знак"/>
    <w:link w:val="aa"/>
    <w:uiPriority w:val="99"/>
    <w:locked/>
    <w:rsid w:val="00887048"/>
    <w:rPr>
      <w:color w:val="000000"/>
    </w:rPr>
  </w:style>
  <w:style w:type="paragraph" w:styleId="ac">
    <w:name w:val="footer"/>
    <w:basedOn w:val="a"/>
    <w:link w:val="ad"/>
    <w:uiPriority w:val="99"/>
    <w:rsid w:val="00887048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d">
    <w:name w:val="Нижний колонтитул Знак"/>
    <w:link w:val="ac"/>
    <w:uiPriority w:val="99"/>
    <w:locked/>
    <w:rsid w:val="00887048"/>
    <w:rPr>
      <w:color w:val="000000"/>
    </w:rPr>
  </w:style>
  <w:style w:type="character" w:customStyle="1" w:styleId="13">
    <w:name w:val="Основной текст с отступом Знак1"/>
    <w:link w:val="ae"/>
    <w:uiPriority w:val="99"/>
    <w:semiHidden/>
    <w:locked/>
    <w:rsid w:val="009D189F"/>
    <w:rPr>
      <w:sz w:val="24"/>
      <w:lang w:val="ru-RU" w:eastAsia="ru-RU"/>
    </w:rPr>
  </w:style>
  <w:style w:type="paragraph" w:styleId="ae">
    <w:name w:val="Body Text Indent"/>
    <w:basedOn w:val="a"/>
    <w:link w:val="13"/>
    <w:uiPriority w:val="99"/>
    <w:semiHidden/>
    <w:locked/>
    <w:rsid w:val="009D189F"/>
    <w:pPr>
      <w:widowControl/>
      <w:spacing w:after="120"/>
      <w:ind w:left="283"/>
    </w:pPr>
    <w:rPr>
      <w:rFonts w:cs="Times New Roman"/>
      <w:color w:val="auto"/>
      <w:szCs w:val="20"/>
    </w:rPr>
  </w:style>
  <w:style w:type="character" w:customStyle="1" w:styleId="af">
    <w:name w:val="Основной текст с отступом Знак"/>
    <w:uiPriority w:val="99"/>
    <w:semiHidden/>
    <w:rsid w:val="00A24032"/>
    <w:rPr>
      <w:color w:val="000000"/>
      <w:sz w:val="24"/>
      <w:szCs w:val="24"/>
    </w:rPr>
  </w:style>
  <w:style w:type="character" w:customStyle="1" w:styleId="21">
    <w:name w:val="Основной текст с отступом 2 Знак1"/>
    <w:link w:val="22"/>
    <w:uiPriority w:val="99"/>
    <w:semiHidden/>
    <w:locked/>
    <w:rsid w:val="009D189F"/>
    <w:rPr>
      <w:sz w:val="24"/>
      <w:lang w:val="ru-RU" w:eastAsia="ru-RU"/>
    </w:rPr>
  </w:style>
  <w:style w:type="paragraph" w:styleId="22">
    <w:name w:val="Body Text Indent 2"/>
    <w:basedOn w:val="a"/>
    <w:link w:val="21"/>
    <w:uiPriority w:val="99"/>
    <w:semiHidden/>
    <w:locked/>
    <w:rsid w:val="009D189F"/>
    <w:pPr>
      <w:widowControl/>
      <w:spacing w:line="360" w:lineRule="auto"/>
      <w:ind w:firstLine="709"/>
      <w:jc w:val="both"/>
    </w:pPr>
    <w:rPr>
      <w:rFonts w:cs="Times New Roman"/>
      <w:color w:val="auto"/>
      <w:szCs w:val="20"/>
    </w:rPr>
  </w:style>
  <w:style w:type="character" w:customStyle="1" w:styleId="23">
    <w:name w:val="Основной текст с отступом 2 Знак"/>
    <w:uiPriority w:val="99"/>
    <w:semiHidden/>
    <w:rsid w:val="00A24032"/>
    <w:rPr>
      <w:color w:val="000000"/>
      <w:sz w:val="24"/>
      <w:szCs w:val="24"/>
    </w:rPr>
  </w:style>
  <w:style w:type="paragraph" w:styleId="af0">
    <w:name w:val="Normal (Web)"/>
    <w:basedOn w:val="a"/>
    <w:uiPriority w:val="99"/>
    <w:semiHidden/>
    <w:unhideWhenUsed/>
    <w:locked/>
    <w:rsid w:val="00AA20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8</cp:revision>
  <cp:lastPrinted>2022-10-13T09:47:00Z</cp:lastPrinted>
  <dcterms:created xsi:type="dcterms:W3CDTF">2022-10-13T09:37:00Z</dcterms:created>
  <dcterms:modified xsi:type="dcterms:W3CDTF">2023-05-16T12:16:00Z</dcterms:modified>
</cp:coreProperties>
</file>