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48B3" w:rsidRDefault="00FB48B3" w:rsidP="00FB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B3" w:rsidRDefault="00461C4F" w:rsidP="00FB4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28.10</w:t>
      </w:r>
      <w:bookmarkStart w:id="0" w:name="_GoBack"/>
      <w:bookmarkEnd w:id="0"/>
      <w:r w:rsidR="00FB48B3">
        <w:rPr>
          <w:rFonts w:ascii="Times New Roman" w:hAnsi="Times New Roman" w:cs="Times New Roman"/>
          <w:b/>
          <w:sz w:val="28"/>
          <w:szCs w:val="28"/>
        </w:rPr>
        <w:t>.2016                                                                                        № 88</w:t>
      </w:r>
    </w:p>
    <w:p w:rsidR="00FB48B3" w:rsidRDefault="00FB48B3" w:rsidP="00FB48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</w:t>
      </w:r>
    </w:p>
    <w:p w:rsidR="00C94DB9" w:rsidRDefault="00C94DB9" w:rsidP="00FB48B3">
      <w:pPr>
        <w:jc w:val="center"/>
      </w:pPr>
    </w:p>
    <w:p w:rsidR="00FB48B3" w:rsidRDefault="00FB48B3" w:rsidP="00FB4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8B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подготовке проекта изменений в правила землепользования и застройки Кобринского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FB48B3" w:rsidRDefault="00FB48B3" w:rsidP="00FB4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Кобринского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 администрация Кобринского сельского поселения ПОСТАНОВЛЯЕТ:</w:t>
      </w:r>
    </w:p>
    <w:p w:rsidR="00FB48B3" w:rsidRDefault="00FB48B3" w:rsidP="00FB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проект изменений в правила землепользования и застройки Кобринского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(далее-проект изменений)</w:t>
      </w:r>
      <w:r w:rsidR="00814A6C">
        <w:rPr>
          <w:rFonts w:ascii="Times New Roman" w:hAnsi="Times New Roman" w:cs="Times New Roman"/>
          <w:sz w:val="28"/>
          <w:szCs w:val="28"/>
        </w:rPr>
        <w:t>.</w:t>
      </w:r>
    </w:p>
    <w:p w:rsidR="00814A6C" w:rsidRDefault="00814A6C" w:rsidP="00814A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14A6C">
        <w:rPr>
          <w:rFonts w:ascii="Times New Roman" w:hAnsi="Times New Roman" w:cs="Times New Roman"/>
          <w:sz w:val="28"/>
          <w:szCs w:val="28"/>
        </w:rPr>
        <w:t>Состав  и порядок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Pr="00814A6C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Pr="00814A6C">
        <w:rPr>
          <w:rFonts w:ascii="Times New Roman" w:hAnsi="Times New Roman"/>
          <w:b/>
          <w:sz w:val="28"/>
          <w:szCs w:val="28"/>
        </w:rPr>
        <w:t xml:space="preserve"> </w:t>
      </w:r>
      <w:r w:rsidRPr="00814A6C">
        <w:rPr>
          <w:rFonts w:ascii="Times New Roman" w:hAnsi="Times New Roman"/>
          <w:sz w:val="28"/>
          <w:szCs w:val="28"/>
        </w:rPr>
        <w:t>о  комиссии по землепользованию  и застройке при</w:t>
      </w:r>
      <w:r>
        <w:rPr>
          <w:rFonts w:ascii="Times New Roman" w:hAnsi="Times New Roman"/>
          <w:sz w:val="28"/>
          <w:szCs w:val="28"/>
        </w:rPr>
        <w:t xml:space="preserve"> администрации Кобринского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области, утвер</w:t>
      </w:r>
      <w:r w:rsidR="001C4E7B">
        <w:rPr>
          <w:rFonts w:ascii="Times New Roman" w:hAnsi="Times New Roman"/>
          <w:sz w:val="28"/>
          <w:szCs w:val="28"/>
        </w:rPr>
        <w:t>жденным постановлением администрации Кобринского сельского поселения от 20.04.2015 № 20.</w:t>
      </w:r>
    </w:p>
    <w:p w:rsidR="009C32AA" w:rsidRPr="009C32AA" w:rsidRDefault="009C32AA" w:rsidP="009C32AA">
      <w:pPr>
        <w:pStyle w:val="a3"/>
        <w:numPr>
          <w:ilvl w:val="0"/>
          <w:numId w:val="1"/>
        </w:numPr>
        <w:tabs>
          <w:tab w:val="left" w:pos="4111"/>
          <w:tab w:val="left" w:pos="9639"/>
        </w:tabs>
        <w:spacing w:after="0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9C32AA">
        <w:rPr>
          <w:rFonts w:ascii="Times New Roman" w:hAnsi="Times New Roman" w:cs="Times New Roman"/>
          <w:sz w:val="28"/>
          <w:szCs w:val="28"/>
        </w:rPr>
        <w:t>Утвердить Порядок  проведения работ по подготовке проекта внесения изменений в Правила землепользования и застройки  согласно приложению.</w:t>
      </w:r>
    </w:p>
    <w:p w:rsidR="001C4E7B" w:rsidRDefault="001C4E7B" w:rsidP="00FB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590A16">
        <w:rPr>
          <w:rFonts w:ascii="Times New Roman" w:hAnsi="Times New Roman" w:cs="Times New Roman"/>
          <w:sz w:val="28"/>
          <w:szCs w:val="28"/>
        </w:rPr>
        <w:t xml:space="preserve"> постановление на  официальном сайте муниципального образования  Кобринского сельского поселения в течение трех дней со дня подписания настоящего постановления.</w:t>
      </w:r>
    </w:p>
    <w:p w:rsidR="00590A16" w:rsidRDefault="00590A16" w:rsidP="00FB4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оставить за главой администрации Кобринского сельского поселения.</w:t>
      </w:r>
    </w:p>
    <w:p w:rsidR="00590A16" w:rsidRDefault="00590A16" w:rsidP="00590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0A16" w:rsidRDefault="00590A16" w:rsidP="00590A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Кобринского сельского поселения:                         В.С.Сабитов</w:t>
      </w:r>
    </w:p>
    <w:p w:rsidR="009C32AA" w:rsidRPr="009C32AA" w:rsidRDefault="009C32AA" w:rsidP="009C32AA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9C32AA">
        <w:rPr>
          <w:rFonts w:ascii="Times New Roman" w:hAnsi="Times New Roman" w:cs="Times New Roman"/>
          <w:sz w:val="28"/>
          <w:szCs w:val="28"/>
        </w:rPr>
        <w:t>УТВЕРЖДЁН</w:t>
      </w:r>
    </w:p>
    <w:p w:rsidR="009C32AA" w:rsidRPr="009C32AA" w:rsidRDefault="009C32AA" w:rsidP="009C32A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C32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2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C32AA" w:rsidRPr="009C32AA" w:rsidRDefault="009C32AA" w:rsidP="009C32A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9C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AA" w:rsidRPr="009C32AA" w:rsidRDefault="009C32AA" w:rsidP="009C32AA">
      <w:pPr>
        <w:spacing w:after="0"/>
        <w:ind w:left="581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C32AA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9C32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Кировской  области                                                               от 28.10.2016 № 88</w:t>
      </w:r>
    </w:p>
    <w:p w:rsidR="009C32AA" w:rsidRPr="009C32AA" w:rsidRDefault="009C32AA" w:rsidP="009C3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2AA" w:rsidRPr="009C32AA" w:rsidRDefault="009C32AA" w:rsidP="009C32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AA" w:rsidRPr="009C32AA" w:rsidRDefault="009C32AA" w:rsidP="009C3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A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C32AA" w:rsidRPr="009C32AA" w:rsidRDefault="009C32AA" w:rsidP="009C3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AA">
        <w:rPr>
          <w:rFonts w:ascii="Times New Roman" w:hAnsi="Times New Roman" w:cs="Times New Roman"/>
          <w:b/>
          <w:sz w:val="28"/>
          <w:szCs w:val="28"/>
        </w:rPr>
        <w:t xml:space="preserve">  проведения работ по подготовке проекта внесения изменений </w:t>
      </w:r>
    </w:p>
    <w:p w:rsidR="009C32AA" w:rsidRPr="009C32AA" w:rsidRDefault="009C32AA" w:rsidP="009C32AA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C32AA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</w:t>
      </w:r>
    </w:p>
    <w:p w:rsidR="009C32AA" w:rsidRPr="009C32AA" w:rsidRDefault="009C32AA" w:rsidP="009C3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AA">
        <w:rPr>
          <w:rFonts w:ascii="Times New Roman" w:eastAsia="Arial Unicode MS" w:hAnsi="Times New Roman" w:cs="Times New Roman"/>
          <w:sz w:val="28"/>
          <w:szCs w:val="28"/>
        </w:rPr>
        <w:t xml:space="preserve">　</w:t>
      </w:r>
    </w:p>
    <w:tbl>
      <w:tblPr>
        <w:tblW w:w="988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68"/>
        <w:gridCol w:w="3535"/>
        <w:gridCol w:w="2582"/>
        <w:gridCol w:w="3100"/>
      </w:tblGrid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работ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Исполнитель, ответственное лицо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9C32AA">
            <w:pPr>
              <w:tabs>
                <w:tab w:val="left" w:pos="4111"/>
                <w:tab w:val="left" w:pos="9353"/>
              </w:tabs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постановления о подготовке проекта о внесении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Кобринского сельского поселения </w:t>
            </w:r>
            <w:r w:rsidRPr="009C32A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9C32AA" w:rsidRPr="009C32AA" w:rsidRDefault="009C32AA" w:rsidP="009C32AA">
            <w:pPr>
              <w:tabs>
                <w:tab w:val="left" w:pos="4111"/>
                <w:tab w:val="left" w:pos="9353"/>
              </w:tabs>
              <w:spacing w:after="0"/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2A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района </w:t>
            </w:r>
            <w:r w:rsidRPr="009C32A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Кировской области</w:t>
            </w: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</w:t>
            </w: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принятия постановления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Октябрь-ноябрь 2016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внесения изменений в Правила землепользования и застройки на соответствие требованиям технических </w:t>
            </w:r>
            <w:r w:rsidRPr="009C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регламентов, генеральному плану поселения, схемам территориального планирования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дней со дня получения проекта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 при необходимости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объема замечаний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 по устранению замечаний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В зависимости от объема замечаний, но не более 10 рабочих дней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главе муниципального образования проекта внесения изменений в Правила землепользования и застройки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по землепользованию и застройке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о проведении публичных слушаний по проекту  внесения изменений в Правила землепользования и застройки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со дня получения проекта правил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9C32AA" w:rsidRPr="009C32AA" w:rsidRDefault="009C32AA" w:rsidP="000F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дней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Минимум 2 месяца дня опубликования проекта правил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дней со дня проведения слушаний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Комиссия по землепользованию и застройке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проведения слушаний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</w:p>
        </w:tc>
      </w:tr>
      <w:tr w:rsidR="009C32AA" w:rsidRPr="009C32AA" w:rsidTr="000F567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Правил, протокола публичных слушаний и заключения в </w:t>
            </w:r>
            <w:r w:rsidR="005702F5">
              <w:rPr>
                <w:rFonts w:ascii="Times New Roman" w:hAnsi="Times New Roman" w:cs="Times New Roman"/>
                <w:sz w:val="28"/>
                <w:szCs w:val="28"/>
              </w:rPr>
              <w:t>Кобринскую сельскую</w:t>
            </w: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 Думу  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 В течение 10 дней после представления проекта Правил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2AA" w:rsidRPr="009C32AA" w:rsidRDefault="009C32AA" w:rsidP="000F567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2A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</w:p>
        </w:tc>
      </w:tr>
    </w:tbl>
    <w:p w:rsidR="009C32AA" w:rsidRDefault="009C32AA" w:rsidP="009C32AA">
      <w:pPr>
        <w:jc w:val="both"/>
      </w:pPr>
    </w:p>
    <w:p w:rsidR="009C32AA" w:rsidRDefault="009C32AA" w:rsidP="009C32AA">
      <w:pPr>
        <w:jc w:val="both"/>
      </w:pPr>
    </w:p>
    <w:p w:rsidR="009C32AA" w:rsidRDefault="009C32AA" w:rsidP="009C32AA">
      <w:pPr>
        <w:jc w:val="both"/>
      </w:pPr>
    </w:p>
    <w:p w:rsidR="009C32AA" w:rsidRDefault="009C32AA" w:rsidP="009C32AA">
      <w:pPr>
        <w:jc w:val="both"/>
      </w:pPr>
    </w:p>
    <w:p w:rsidR="009C32AA" w:rsidRDefault="009C32AA" w:rsidP="009C32AA">
      <w:pPr>
        <w:jc w:val="both"/>
      </w:pPr>
    </w:p>
    <w:p w:rsidR="009C32AA" w:rsidRDefault="009C32AA" w:rsidP="009C32AA">
      <w:pPr>
        <w:jc w:val="both"/>
      </w:pPr>
    </w:p>
    <w:p w:rsidR="009C32AA" w:rsidRPr="002A762E" w:rsidRDefault="009C32AA" w:rsidP="009C32AA">
      <w:pPr>
        <w:pStyle w:val="ConsPlusTitle"/>
        <w:widowControl/>
        <w:jc w:val="center"/>
      </w:pPr>
    </w:p>
    <w:p w:rsidR="00590A16" w:rsidRPr="00590A16" w:rsidRDefault="00590A16" w:rsidP="00590A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90A16" w:rsidRPr="00590A16" w:rsidSect="00C9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36021"/>
    <w:multiLevelType w:val="hybridMultilevel"/>
    <w:tmpl w:val="054A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B3"/>
    <w:rsid w:val="001C4E7B"/>
    <w:rsid w:val="00461C4F"/>
    <w:rsid w:val="005702F5"/>
    <w:rsid w:val="00590A16"/>
    <w:rsid w:val="00814A6C"/>
    <w:rsid w:val="009C32AA"/>
    <w:rsid w:val="00B136BE"/>
    <w:rsid w:val="00C94DB9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B3"/>
    <w:pPr>
      <w:ind w:left="720"/>
      <w:contextualSpacing/>
    </w:pPr>
  </w:style>
  <w:style w:type="paragraph" w:customStyle="1" w:styleId="ConsPlusTitle">
    <w:name w:val="ConsPlusTitle"/>
    <w:rsid w:val="009C3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2016-10-28T11:39:00Z</dcterms:created>
  <dcterms:modified xsi:type="dcterms:W3CDTF">2016-11-07T12:17:00Z</dcterms:modified>
</cp:coreProperties>
</file>