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52792">
        <w:rPr>
          <w:rFonts w:ascii="Arial" w:eastAsia="Times New Roman" w:hAnsi="Arial" w:cs="Arial"/>
          <w:sz w:val="24"/>
          <w:szCs w:val="24"/>
          <w:lang w:eastAsia="ru-RU"/>
        </w:rPr>
        <w:t xml:space="preserve">ПЕТРЕНКОВСКОГО </w:t>
      </w:r>
      <w:r>
        <w:rPr>
          <w:rFonts w:ascii="Arial" w:eastAsia="Times New Roman" w:hAnsi="Arial" w:cs="Arial"/>
          <w:sz w:val="24"/>
          <w:szCs w:val="24"/>
          <w:lang w:eastAsia="ru-RU"/>
        </w:rPr>
        <w:t>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E52792" w:rsidRDefault="00E52792" w:rsidP="00EA46AE">
      <w:pPr>
        <w:spacing w:after="0" w:line="240" w:lineRule="auto"/>
        <w:jc w:val="both"/>
        <w:rPr>
          <w:rFonts w:ascii="Arial" w:eastAsia="Times New Roman" w:hAnsi="Arial" w:cs="Arial"/>
          <w:sz w:val="24"/>
          <w:szCs w:val="24"/>
          <w:u w:val="single"/>
          <w:lang w:eastAsia="ru-RU"/>
        </w:rPr>
      </w:pPr>
      <w:r w:rsidRPr="00E52792">
        <w:rPr>
          <w:rFonts w:ascii="Arial" w:eastAsia="Times New Roman" w:hAnsi="Arial" w:cs="Arial"/>
          <w:sz w:val="24"/>
          <w:szCs w:val="24"/>
          <w:u w:val="single"/>
          <w:lang w:eastAsia="ru-RU"/>
        </w:rPr>
        <w:t>16.02.2023 г. № 25</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E52792">
        <w:rPr>
          <w:rFonts w:ascii="Arial" w:eastAsia="Times New Roman" w:hAnsi="Arial" w:cs="Arial"/>
          <w:sz w:val="24"/>
          <w:szCs w:val="24"/>
          <w:lang w:eastAsia="ru-RU"/>
        </w:rPr>
        <w:t xml:space="preserve"> Петренково</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r w:rsidRPr="00991507">
        <w:rPr>
          <w:rFonts w:ascii="Arial" w:eastAsia="Times New Roman" w:hAnsi="Arial" w:cs="Arial"/>
          <w:sz w:val="24"/>
          <w:szCs w:val="24"/>
          <w:lang w:eastAsia="ru-RU"/>
        </w:rPr>
        <w:t>О внесении изменений в пос</w:t>
      </w:r>
      <w:r w:rsidR="0013249F">
        <w:rPr>
          <w:rFonts w:ascii="Arial" w:eastAsia="Times New Roman" w:hAnsi="Arial" w:cs="Arial"/>
          <w:sz w:val="24"/>
          <w:szCs w:val="24"/>
          <w:lang w:eastAsia="ru-RU"/>
        </w:rPr>
        <w:t xml:space="preserve">тановление администрации </w:t>
      </w:r>
      <w:r w:rsidR="00E52792">
        <w:rPr>
          <w:rFonts w:ascii="Arial" w:eastAsia="Times New Roman" w:hAnsi="Arial" w:cs="Arial"/>
          <w:sz w:val="24"/>
          <w:szCs w:val="24"/>
          <w:lang w:eastAsia="ru-RU"/>
        </w:rPr>
        <w:t>Петренковского</w:t>
      </w:r>
      <w:r w:rsidRPr="00991507">
        <w:rPr>
          <w:rFonts w:ascii="Arial" w:eastAsia="Times New Roman" w:hAnsi="Arial" w:cs="Arial"/>
          <w:sz w:val="24"/>
          <w:szCs w:val="24"/>
          <w:lang w:eastAsia="ru-RU"/>
        </w:rPr>
        <w:t xml:space="preserve"> сельского поселения от </w:t>
      </w:r>
      <w:r w:rsidR="00E52792">
        <w:rPr>
          <w:rFonts w:ascii="Arial" w:eastAsia="Times New Roman" w:hAnsi="Arial" w:cs="Arial"/>
          <w:sz w:val="24"/>
          <w:szCs w:val="24"/>
          <w:lang w:eastAsia="ru-RU"/>
        </w:rPr>
        <w:t>30.12.2015 г. № 65</w:t>
      </w:r>
      <w:r w:rsidRPr="00991507">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w:t>
      </w:r>
      <w:r w:rsidR="00E52792">
        <w:rPr>
          <w:rFonts w:ascii="Arial" w:eastAsia="Times New Roman" w:hAnsi="Arial" w:cs="Arial"/>
          <w:sz w:val="24"/>
          <w:szCs w:val="24"/>
          <w:lang w:eastAsia="ru-RU"/>
        </w:rPr>
        <w:t>и «</w:t>
      </w:r>
      <w:r w:rsidR="00E328BE">
        <w:rPr>
          <w:rFonts w:ascii="Arial" w:eastAsia="Times New Roman" w:hAnsi="Arial" w:cs="Arial"/>
          <w:sz w:val="24"/>
          <w:szCs w:val="24"/>
          <w:lang w:eastAsia="ru-RU"/>
        </w:rPr>
        <w:t>Выдача архивных документов (архивных справок, выписок, копий)</w:t>
      </w:r>
      <w:r w:rsidR="00314887">
        <w:rPr>
          <w:rFonts w:ascii="Arial" w:eastAsia="Times New Roman" w:hAnsi="Arial" w:cs="Arial"/>
          <w:sz w:val="24"/>
          <w:szCs w:val="24"/>
          <w:lang w:eastAsia="ru-RU"/>
        </w:rPr>
        <w:t xml:space="preserve">» </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E52792">
        <w:rPr>
          <w:rFonts w:ascii="Arial" w:eastAsia="Times New Roman" w:hAnsi="Arial" w:cs="Arial"/>
          <w:sz w:val="24"/>
          <w:szCs w:val="24"/>
          <w:lang w:eastAsia="ru-RU"/>
        </w:rPr>
        <w:t xml:space="preserve">Петренковского </w:t>
      </w:r>
      <w:r w:rsidRPr="000A3AF9">
        <w:rPr>
          <w:rFonts w:ascii="Arial" w:eastAsia="Times New Roman" w:hAnsi="Arial" w:cs="Arial"/>
          <w:sz w:val="24"/>
          <w:szCs w:val="24"/>
          <w:lang w:eastAsia="ru-RU"/>
        </w:rPr>
        <w:t>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991507" w:rsidRPr="00E07A55" w:rsidRDefault="00BC7A23" w:rsidP="00BC7A23">
      <w:pPr>
        <w:spacing w:after="0" w:line="240" w:lineRule="auto"/>
        <w:ind w:firstLine="709"/>
        <w:jc w:val="both"/>
        <w:rPr>
          <w:rFonts w:ascii="Arial" w:hAnsi="Arial" w:cs="Arial"/>
          <w:sz w:val="24"/>
          <w:szCs w:val="24"/>
        </w:rPr>
      </w:pPr>
      <w:r>
        <w:rPr>
          <w:rFonts w:ascii="Arial" w:hAnsi="Arial" w:cs="Arial"/>
          <w:sz w:val="24"/>
          <w:szCs w:val="24"/>
        </w:rPr>
        <w:t xml:space="preserve">    </w:t>
      </w:r>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 xml:space="preserve">остановление </w:t>
      </w:r>
      <w:r w:rsidR="00E52792" w:rsidRPr="00E52792">
        <w:rPr>
          <w:rFonts w:ascii="Arial" w:hAnsi="Arial" w:cs="Arial"/>
          <w:sz w:val="24"/>
          <w:szCs w:val="24"/>
        </w:rPr>
        <w:t>администрации Петренковского сельского поселения от 30.12.2015 г. № 65 «Об утверждении административного регламента по предоставлению муниципальной услуги «Выдача архивных документов (арх</w:t>
      </w:r>
      <w:r w:rsidR="00E52792">
        <w:rPr>
          <w:rFonts w:ascii="Arial" w:hAnsi="Arial" w:cs="Arial"/>
          <w:sz w:val="24"/>
          <w:szCs w:val="24"/>
        </w:rPr>
        <w:t>ивных справок, выписок, копий)»,</w:t>
      </w:r>
      <w:r w:rsidR="00991507" w:rsidRPr="00E07A55">
        <w:rPr>
          <w:rFonts w:ascii="Arial" w:hAnsi="Arial" w:cs="Arial"/>
          <w:sz w:val="24"/>
          <w:szCs w:val="24"/>
        </w:rPr>
        <w:t xml:space="preserve"> следующие изменения:</w:t>
      </w:r>
    </w:p>
    <w:p w:rsidR="00E07A55" w:rsidRPr="00E07A55" w:rsidRDefault="00E07A55" w:rsidP="00BC7A23">
      <w:pPr>
        <w:pStyle w:val="afc"/>
        <w:spacing w:after="0" w:line="240" w:lineRule="auto"/>
        <w:ind w:left="1069" w:firstLine="709"/>
        <w:jc w:val="both"/>
        <w:rPr>
          <w:rFonts w:ascii="Arial" w:hAnsi="Arial" w:cs="Arial"/>
          <w:sz w:val="24"/>
          <w:szCs w:val="24"/>
        </w:rPr>
      </w:pP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1.1. Раздел 5 настоящего регламента изложить в новой редакции:</w:t>
      </w:r>
    </w:p>
    <w:p w:rsidR="00E52792" w:rsidRPr="00E52792" w:rsidRDefault="00E52792" w:rsidP="00E52792">
      <w:pPr>
        <w:spacing w:after="0" w:line="240" w:lineRule="auto"/>
        <w:ind w:firstLine="709"/>
        <w:contextualSpacing/>
        <w:jc w:val="both"/>
        <w:rPr>
          <w:rFonts w:ascii="Arial" w:hAnsi="Arial" w:cs="Arial"/>
          <w:sz w:val="24"/>
          <w:szCs w:val="24"/>
        </w:rPr>
      </w:pP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E52792" w:rsidRPr="00E52792" w:rsidRDefault="00E52792" w:rsidP="00E52792">
      <w:pPr>
        <w:spacing w:after="0" w:line="240" w:lineRule="auto"/>
        <w:ind w:firstLine="709"/>
        <w:contextualSpacing/>
        <w:jc w:val="both"/>
        <w:rPr>
          <w:rFonts w:ascii="Arial" w:hAnsi="Arial" w:cs="Arial"/>
          <w:sz w:val="24"/>
          <w:szCs w:val="24"/>
        </w:rPr>
      </w:pP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5.2. Заявитель может обратиться с </w:t>
      </w:r>
      <w:proofErr w:type="gramStart"/>
      <w:r w:rsidRPr="00E52792">
        <w:rPr>
          <w:rFonts w:ascii="Arial" w:hAnsi="Arial" w:cs="Arial"/>
          <w:sz w:val="24"/>
          <w:szCs w:val="24"/>
        </w:rPr>
        <w:t>жалобой</w:t>
      </w:r>
      <w:proofErr w:type="gramEnd"/>
      <w:r w:rsidRPr="00E52792">
        <w:rPr>
          <w:rFonts w:ascii="Arial" w:hAnsi="Arial" w:cs="Arial"/>
          <w:sz w:val="24"/>
          <w:szCs w:val="24"/>
        </w:rPr>
        <w:t xml:space="preserve"> в том числе в следующих случаях:</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нарушение срока регистрации запроса о предоставлении муниципальной услуги;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нарушение срока предоставления муниципальной услуги;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5.4. Оснований для отказа в рассмотрении жалобы не имеется.</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Жалоба подается в письменной форме на бумажном носителе, в электронной форме.</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 </w:t>
      </w:r>
      <w:proofErr w:type="gramStart"/>
      <w:r w:rsidRPr="00E52792">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5.6. Жалоба должна содержать:</w:t>
      </w:r>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lastRenderedPageBreak/>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2) в удовлетворении жалобы отказывается.</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5.9. </w:t>
      </w:r>
      <w:proofErr w:type="gramStart"/>
      <w:r w:rsidRPr="00E52792">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52792" w:rsidRPr="00E52792" w:rsidRDefault="00E52792" w:rsidP="00E52792">
      <w:pPr>
        <w:spacing w:after="0" w:line="240" w:lineRule="auto"/>
        <w:ind w:firstLine="709"/>
        <w:contextualSpacing/>
        <w:jc w:val="both"/>
        <w:rPr>
          <w:rFonts w:ascii="Arial" w:hAnsi="Arial" w:cs="Arial"/>
          <w:sz w:val="24"/>
          <w:szCs w:val="24"/>
        </w:rPr>
      </w:pPr>
      <w:proofErr w:type="gramStart"/>
      <w:r w:rsidRPr="00E52792">
        <w:rPr>
          <w:rFonts w:ascii="Arial" w:hAnsi="Arial" w:cs="Arial"/>
          <w:sz w:val="24"/>
          <w:szCs w:val="24"/>
        </w:rPr>
        <w:t>2) подача жалобы лицом, полномочия которого не подтверждены в порядке, установленном законодательством;</w:t>
      </w:r>
      <w:proofErr w:type="gramEnd"/>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3) наличие решения по жалобе, принятого ранее этим же органом в соответствии с требованиями Закона Воронежской области от 26.04.2013     № 53-ОЗ </w:t>
      </w:r>
      <w:r w:rsidRPr="00E52792">
        <w:rPr>
          <w:rFonts w:ascii="Arial" w:hAnsi="Arial" w:cs="Arial"/>
          <w:sz w:val="24"/>
          <w:szCs w:val="24"/>
        </w:rPr>
        <w:lastRenderedPageBreak/>
        <w:t>«Об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4) если обжалуемые действия являются правомерными.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2792">
        <w:rPr>
          <w:rFonts w:ascii="Arial" w:hAnsi="Arial" w:cs="Arial"/>
          <w:sz w:val="24"/>
          <w:szCs w:val="24"/>
        </w:rPr>
        <w:t>неудобства</w:t>
      </w:r>
      <w:proofErr w:type="gramEnd"/>
      <w:r w:rsidRPr="00E5279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5.14. В случае признания </w:t>
      </w:r>
      <w:proofErr w:type="gramStart"/>
      <w:r w:rsidRPr="00E52792">
        <w:rPr>
          <w:rFonts w:ascii="Arial" w:hAnsi="Arial" w:cs="Arial"/>
          <w:sz w:val="24"/>
          <w:szCs w:val="24"/>
        </w:rPr>
        <w:t>жалобы</w:t>
      </w:r>
      <w:proofErr w:type="gramEnd"/>
      <w:r w:rsidRPr="00E52792">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5.15. В случае установления в ходе или по результатам </w:t>
      </w:r>
      <w:proofErr w:type="gramStart"/>
      <w:r w:rsidRPr="00E52792">
        <w:rPr>
          <w:rFonts w:ascii="Arial" w:hAnsi="Arial" w:cs="Arial"/>
          <w:sz w:val="24"/>
          <w:szCs w:val="24"/>
        </w:rPr>
        <w:t>рассмотрения жалобы признаков состава административного правонарушения</w:t>
      </w:r>
      <w:proofErr w:type="gramEnd"/>
      <w:r w:rsidRPr="00E5279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792" w:rsidRPr="00E52792" w:rsidRDefault="00E52792" w:rsidP="00E52792">
      <w:pPr>
        <w:spacing w:after="0" w:line="240" w:lineRule="auto"/>
        <w:ind w:firstLine="709"/>
        <w:contextualSpacing/>
        <w:jc w:val="both"/>
        <w:rPr>
          <w:rFonts w:ascii="Arial" w:hAnsi="Arial" w:cs="Arial"/>
          <w:sz w:val="24"/>
          <w:szCs w:val="24"/>
        </w:rPr>
      </w:pPr>
      <w:bookmarkStart w:id="0" w:name="_GoBack"/>
      <w:bookmarkEnd w:id="0"/>
      <w:r w:rsidRPr="00E52792">
        <w:rPr>
          <w:rFonts w:ascii="Arial" w:hAnsi="Arial" w:cs="Arial"/>
          <w:sz w:val="24"/>
          <w:szCs w:val="24"/>
        </w:rPr>
        <w:t>2. Настоящее постановление вступает в силу с момента его обнародования.</w:t>
      </w: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3. </w:t>
      </w:r>
      <w:proofErr w:type="gramStart"/>
      <w:r w:rsidRPr="00E52792">
        <w:rPr>
          <w:rFonts w:ascii="Arial" w:hAnsi="Arial" w:cs="Arial"/>
          <w:sz w:val="24"/>
          <w:szCs w:val="24"/>
        </w:rPr>
        <w:t>Контроль за</w:t>
      </w:r>
      <w:proofErr w:type="gramEnd"/>
      <w:r w:rsidRPr="00E52792">
        <w:rPr>
          <w:rFonts w:ascii="Arial" w:hAnsi="Arial" w:cs="Arial"/>
          <w:sz w:val="24"/>
          <w:szCs w:val="24"/>
        </w:rPr>
        <w:t xml:space="preserve"> исполнением настоящего постановления оставляю за собой</w:t>
      </w:r>
    </w:p>
    <w:p w:rsidR="00E52792" w:rsidRPr="00E52792" w:rsidRDefault="00E52792" w:rsidP="00E52792">
      <w:pPr>
        <w:spacing w:after="0" w:line="240" w:lineRule="auto"/>
        <w:ind w:firstLine="709"/>
        <w:contextualSpacing/>
        <w:jc w:val="both"/>
        <w:rPr>
          <w:rFonts w:ascii="Arial" w:hAnsi="Arial" w:cs="Arial"/>
          <w:sz w:val="24"/>
          <w:szCs w:val="24"/>
        </w:rPr>
      </w:pPr>
    </w:p>
    <w:p w:rsidR="00E52792" w:rsidRPr="00E52792" w:rsidRDefault="00E52792" w:rsidP="00E52792">
      <w:pPr>
        <w:spacing w:after="0" w:line="240" w:lineRule="auto"/>
        <w:ind w:firstLine="709"/>
        <w:contextualSpacing/>
        <w:jc w:val="both"/>
        <w:rPr>
          <w:rFonts w:ascii="Arial" w:hAnsi="Arial" w:cs="Arial"/>
          <w:sz w:val="24"/>
          <w:szCs w:val="24"/>
        </w:rPr>
      </w:pPr>
    </w:p>
    <w:p w:rsidR="00E52792" w:rsidRPr="00E52792" w:rsidRDefault="00E52792" w:rsidP="00E52792">
      <w:pPr>
        <w:spacing w:after="0" w:line="240" w:lineRule="auto"/>
        <w:ind w:firstLine="709"/>
        <w:contextualSpacing/>
        <w:jc w:val="both"/>
        <w:rPr>
          <w:rFonts w:ascii="Arial" w:hAnsi="Arial" w:cs="Arial"/>
          <w:sz w:val="24"/>
          <w:szCs w:val="24"/>
        </w:rPr>
      </w:pPr>
      <w:r w:rsidRPr="00E52792">
        <w:rPr>
          <w:rFonts w:ascii="Arial" w:hAnsi="Arial" w:cs="Arial"/>
          <w:sz w:val="24"/>
          <w:szCs w:val="24"/>
        </w:rPr>
        <w:t xml:space="preserve">Глава Петренковского сельского поселения ___________/С.И. Коротких/           </w:t>
      </w:r>
    </w:p>
    <w:p w:rsidR="00991507" w:rsidRPr="00442959" w:rsidRDefault="00991507" w:rsidP="00E52792">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BC7A2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E4" w:rsidRDefault="00A17CE4" w:rsidP="008F5262">
      <w:pPr>
        <w:spacing w:after="0" w:line="240" w:lineRule="auto"/>
      </w:pPr>
      <w:r>
        <w:separator/>
      </w:r>
    </w:p>
  </w:endnote>
  <w:endnote w:type="continuationSeparator" w:id="0">
    <w:p w:rsidR="00A17CE4" w:rsidRDefault="00A17CE4"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E4" w:rsidRDefault="00A17CE4" w:rsidP="008F5262">
      <w:pPr>
        <w:spacing w:after="0" w:line="240" w:lineRule="auto"/>
      </w:pPr>
      <w:r>
        <w:separator/>
      </w:r>
    </w:p>
  </w:footnote>
  <w:footnote w:type="continuationSeparator" w:id="0">
    <w:p w:rsidR="00A17CE4" w:rsidRDefault="00A17CE4"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6"/>
  </w:num>
  <w:num w:numId="12">
    <w:abstractNumId w:val="17"/>
  </w:num>
  <w:num w:numId="13">
    <w:abstractNumId w:val="0"/>
  </w:num>
  <w:num w:numId="14">
    <w:abstractNumId w:val="7"/>
  </w:num>
  <w:num w:numId="15">
    <w:abstractNumId w:val="37"/>
  </w:num>
  <w:num w:numId="16">
    <w:abstractNumId w:val="21"/>
  </w:num>
  <w:num w:numId="17">
    <w:abstractNumId w:val="33"/>
  </w:num>
  <w:num w:numId="18">
    <w:abstractNumId w:val="32"/>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8"/>
  </w:num>
  <w:num w:numId="27">
    <w:abstractNumId w:val="10"/>
  </w:num>
  <w:num w:numId="28">
    <w:abstractNumId w:val="24"/>
  </w:num>
  <w:num w:numId="29">
    <w:abstractNumId w:val="13"/>
  </w:num>
  <w:num w:numId="30">
    <w:abstractNumId w:val="29"/>
  </w:num>
  <w:num w:numId="31">
    <w:abstractNumId w:val="2"/>
  </w:num>
  <w:num w:numId="32">
    <w:abstractNumId w:val="9"/>
  </w:num>
  <w:num w:numId="33">
    <w:abstractNumId w:val="5"/>
  </w:num>
  <w:num w:numId="34">
    <w:abstractNumId w:val="23"/>
  </w:num>
  <w:num w:numId="35">
    <w:abstractNumId w:val="34"/>
  </w:num>
  <w:num w:numId="36">
    <w:abstractNumId w:val="14"/>
  </w:num>
  <w:num w:numId="37">
    <w:abstractNumId w:val="36"/>
  </w:num>
  <w:num w:numId="38">
    <w:abstractNumId w:val="30"/>
  </w:num>
  <w:num w:numId="39">
    <w:abstractNumId w:val="1"/>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2323E"/>
    <w:rsid w:val="00060E34"/>
    <w:rsid w:val="000626A3"/>
    <w:rsid w:val="00072790"/>
    <w:rsid w:val="00076A3D"/>
    <w:rsid w:val="000854F0"/>
    <w:rsid w:val="0008788A"/>
    <w:rsid w:val="000A3AF9"/>
    <w:rsid w:val="000B28E0"/>
    <w:rsid w:val="000B7265"/>
    <w:rsid w:val="000D3EDF"/>
    <w:rsid w:val="000D49EE"/>
    <w:rsid w:val="00113C2B"/>
    <w:rsid w:val="001146F3"/>
    <w:rsid w:val="0013249F"/>
    <w:rsid w:val="00146A1E"/>
    <w:rsid w:val="00167F98"/>
    <w:rsid w:val="001D50B1"/>
    <w:rsid w:val="001E53B3"/>
    <w:rsid w:val="002564DE"/>
    <w:rsid w:val="00283247"/>
    <w:rsid w:val="0029789C"/>
    <w:rsid w:val="00297E8E"/>
    <w:rsid w:val="002D0639"/>
    <w:rsid w:val="002E0538"/>
    <w:rsid w:val="002E05E7"/>
    <w:rsid w:val="00314887"/>
    <w:rsid w:val="003502E4"/>
    <w:rsid w:val="003520F6"/>
    <w:rsid w:val="003863A5"/>
    <w:rsid w:val="003B552B"/>
    <w:rsid w:val="003C78F3"/>
    <w:rsid w:val="003E113D"/>
    <w:rsid w:val="00415B1E"/>
    <w:rsid w:val="004410FB"/>
    <w:rsid w:val="00442959"/>
    <w:rsid w:val="00456949"/>
    <w:rsid w:val="00470D42"/>
    <w:rsid w:val="0048143E"/>
    <w:rsid w:val="004B4FE9"/>
    <w:rsid w:val="004E7C41"/>
    <w:rsid w:val="004F04FF"/>
    <w:rsid w:val="004F1F55"/>
    <w:rsid w:val="00515079"/>
    <w:rsid w:val="00526911"/>
    <w:rsid w:val="00531A41"/>
    <w:rsid w:val="0053201A"/>
    <w:rsid w:val="00555A74"/>
    <w:rsid w:val="00556494"/>
    <w:rsid w:val="00556F17"/>
    <w:rsid w:val="005612FF"/>
    <w:rsid w:val="0056666B"/>
    <w:rsid w:val="0059279D"/>
    <w:rsid w:val="00594B12"/>
    <w:rsid w:val="005A35AB"/>
    <w:rsid w:val="005E6E2B"/>
    <w:rsid w:val="0062693D"/>
    <w:rsid w:val="006C2E06"/>
    <w:rsid w:val="006E7CE9"/>
    <w:rsid w:val="006F7048"/>
    <w:rsid w:val="00707211"/>
    <w:rsid w:val="00715BD2"/>
    <w:rsid w:val="00722749"/>
    <w:rsid w:val="00724F0B"/>
    <w:rsid w:val="00727686"/>
    <w:rsid w:val="0075368A"/>
    <w:rsid w:val="007A2A32"/>
    <w:rsid w:val="007A3663"/>
    <w:rsid w:val="007B0BDB"/>
    <w:rsid w:val="007B3796"/>
    <w:rsid w:val="007B6A97"/>
    <w:rsid w:val="007F16C0"/>
    <w:rsid w:val="008218CB"/>
    <w:rsid w:val="008222D3"/>
    <w:rsid w:val="008263D3"/>
    <w:rsid w:val="0082667F"/>
    <w:rsid w:val="008403E6"/>
    <w:rsid w:val="00853A21"/>
    <w:rsid w:val="008545FD"/>
    <w:rsid w:val="008635B8"/>
    <w:rsid w:val="00891E30"/>
    <w:rsid w:val="0089302F"/>
    <w:rsid w:val="00894B79"/>
    <w:rsid w:val="008A071A"/>
    <w:rsid w:val="008E7840"/>
    <w:rsid w:val="008F5262"/>
    <w:rsid w:val="009556EA"/>
    <w:rsid w:val="00966F6D"/>
    <w:rsid w:val="009718A6"/>
    <w:rsid w:val="0099030B"/>
    <w:rsid w:val="00991507"/>
    <w:rsid w:val="00996121"/>
    <w:rsid w:val="009A3701"/>
    <w:rsid w:val="009A4A0D"/>
    <w:rsid w:val="009B1735"/>
    <w:rsid w:val="009D380D"/>
    <w:rsid w:val="00A17CE4"/>
    <w:rsid w:val="00A269BB"/>
    <w:rsid w:val="00A74D46"/>
    <w:rsid w:val="00AB10A4"/>
    <w:rsid w:val="00B77D2C"/>
    <w:rsid w:val="00B82DF5"/>
    <w:rsid w:val="00BC7A23"/>
    <w:rsid w:val="00BD50A2"/>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43DD"/>
    <w:rsid w:val="00DA6E14"/>
    <w:rsid w:val="00DC4C63"/>
    <w:rsid w:val="00DD456B"/>
    <w:rsid w:val="00DE3EE6"/>
    <w:rsid w:val="00DF0EE7"/>
    <w:rsid w:val="00DF2B61"/>
    <w:rsid w:val="00E07A55"/>
    <w:rsid w:val="00E32529"/>
    <w:rsid w:val="00E328BE"/>
    <w:rsid w:val="00E36960"/>
    <w:rsid w:val="00E376D0"/>
    <w:rsid w:val="00E52792"/>
    <w:rsid w:val="00E7649C"/>
    <w:rsid w:val="00E77F47"/>
    <w:rsid w:val="00EA46AE"/>
    <w:rsid w:val="00F527AC"/>
    <w:rsid w:val="00F56539"/>
    <w:rsid w:val="00F64194"/>
    <w:rsid w:val="00F7336F"/>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53</cp:revision>
  <cp:lastPrinted>2023-02-16T12:17:00Z</cp:lastPrinted>
  <dcterms:created xsi:type="dcterms:W3CDTF">2022-09-27T08:58:00Z</dcterms:created>
  <dcterms:modified xsi:type="dcterms:W3CDTF">2023-02-16T12:17:00Z</dcterms:modified>
</cp:coreProperties>
</file>