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5F" w:rsidRDefault="0006725F" w:rsidP="008B6C13">
      <w:pPr>
        <w:pStyle w:val="a4"/>
        <w:spacing w:after="0" w:afterAutospacing="0"/>
        <w:jc w:val="both"/>
        <w:rPr>
          <w:sz w:val="28"/>
        </w:rPr>
      </w:pPr>
    </w:p>
    <w:tbl>
      <w:tblPr>
        <w:tblpPr w:leftFromText="180" w:rightFromText="180" w:bottomFromText="160" w:vertAnchor="text" w:horzAnchor="margin" w:tblpXSpec="center" w:tblpY="-4746"/>
        <w:tblW w:w="10485" w:type="dxa"/>
        <w:tblLook w:val="04A0" w:firstRow="1" w:lastRow="0" w:firstColumn="1" w:lastColumn="0" w:noHBand="0" w:noVBand="1"/>
      </w:tblPr>
      <w:tblGrid>
        <w:gridCol w:w="4759"/>
        <w:gridCol w:w="5726"/>
      </w:tblGrid>
      <w:tr w:rsidR="0006725F" w:rsidTr="0006725F">
        <w:trPr>
          <w:trHeight w:val="3974"/>
        </w:trPr>
        <w:tc>
          <w:tcPr>
            <w:tcW w:w="4759" w:type="dxa"/>
          </w:tcPr>
          <w:p w:rsidR="0006725F" w:rsidRDefault="0006725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61975" cy="695325"/>
                  <wp:effectExtent l="0" t="0" r="9525" b="9525"/>
                  <wp:docPr id="2" name="Рисунок 2" descr="Описание: 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25F" w:rsidRDefault="0006725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06725F" w:rsidRDefault="0006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06725F" w:rsidRDefault="0006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сельское поселение</w:t>
            </w:r>
          </w:p>
          <w:p w:rsidR="0006725F" w:rsidRDefault="0006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Ромашкинский сельсовет</w:t>
            </w:r>
          </w:p>
          <w:p w:rsidR="0006725F" w:rsidRDefault="0006725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Курманаевского района</w:t>
            </w:r>
          </w:p>
          <w:p w:rsidR="0006725F" w:rsidRDefault="0006725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06725F" w:rsidRDefault="0006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06725F" w:rsidRDefault="0006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  <w:p w:rsidR="0006725F" w:rsidRDefault="0006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06725F" w:rsidRDefault="004C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09</w:t>
            </w:r>
            <w:r w:rsidR="0006725F">
              <w:rPr>
                <w:rFonts w:ascii="Times New Roman" w:eastAsia="Times New Roman" w:hAnsi="Times New Roman"/>
                <w:sz w:val="28"/>
                <w:szCs w:val="28"/>
              </w:rPr>
              <w:t xml:space="preserve">.02.2023 №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  <w:r w:rsidR="0006725F">
              <w:rPr>
                <w:rFonts w:ascii="Times New Roman" w:eastAsia="Times New Roman" w:hAnsi="Times New Roman"/>
                <w:sz w:val="28"/>
                <w:szCs w:val="28"/>
              </w:rPr>
              <w:t>-п</w:t>
            </w:r>
          </w:p>
        </w:tc>
        <w:tc>
          <w:tcPr>
            <w:tcW w:w="5726" w:type="dxa"/>
          </w:tcPr>
          <w:p w:rsidR="0006725F" w:rsidRDefault="0006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6725F" w:rsidRDefault="0006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6725F" w:rsidRPr="0006725F" w:rsidRDefault="0006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725F" w:rsidRPr="0006725F" w:rsidRDefault="0006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725F" w:rsidRDefault="0006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6725F" w:rsidRDefault="0006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9A4A88" w:rsidRPr="005D1EC4" w:rsidRDefault="009A4A88" w:rsidP="008B6C13">
      <w:pPr>
        <w:pStyle w:val="a4"/>
        <w:spacing w:after="0" w:afterAutospacing="0"/>
        <w:jc w:val="both"/>
        <w:rPr>
          <w:b/>
          <w:sz w:val="28"/>
          <w:szCs w:val="20"/>
        </w:rPr>
      </w:pPr>
      <w:r w:rsidRPr="005D1EC4">
        <w:rPr>
          <w:sz w:val="28"/>
        </w:rPr>
        <w:t xml:space="preserve">Об утверждении </w:t>
      </w:r>
      <w:r w:rsidRPr="005D1EC4">
        <w:rPr>
          <w:rStyle w:val="a5"/>
          <w:b w:val="0"/>
          <w:sz w:val="28"/>
        </w:rPr>
        <w:t xml:space="preserve">Положения </w:t>
      </w:r>
      <w:r w:rsidR="008640A0" w:rsidRPr="005D1EC4">
        <w:rPr>
          <w:rStyle w:val="a5"/>
          <w:b w:val="0"/>
          <w:sz w:val="28"/>
        </w:rPr>
        <w:t>о</w:t>
      </w:r>
      <w:r w:rsidRPr="005D1EC4">
        <w:rPr>
          <w:rStyle w:val="a5"/>
          <w:b w:val="0"/>
          <w:sz w:val="28"/>
        </w:rPr>
        <w:t xml:space="preserve"> порядке рассмотрения обращений граждан</w:t>
      </w:r>
      <w:r w:rsidRPr="005D1EC4">
        <w:rPr>
          <w:rStyle w:val="apple-converted-space"/>
          <w:bCs/>
          <w:sz w:val="28"/>
        </w:rPr>
        <w:t> </w:t>
      </w:r>
      <w:r w:rsidRPr="005D1EC4">
        <w:rPr>
          <w:rStyle w:val="a5"/>
          <w:b w:val="0"/>
          <w:sz w:val="28"/>
        </w:rPr>
        <w:t xml:space="preserve">в Администрации </w:t>
      </w:r>
      <w:r w:rsidR="00AA220A" w:rsidRPr="005D1EC4">
        <w:rPr>
          <w:rStyle w:val="a5"/>
          <w:b w:val="0"/>
          <w:sz w:val="28"/>
        </w:rPr>
        <w:t>муниц</w:t>
      </w:r>
      <w:r w:rsidR="00632E96">
        <w:rPr>
          <w:rStyle w:val="a5"/>
          <w:b w:val="0"/>
          <w:sz w:val="28"/>
        </w:rPr>
        <w:t>ипального образования Ромашкинский</w:t>
      </w:r>
      <w:r w:rsidR="00AA220A" w:rsidRPr="005D1EC4">
        <w:rPr>
          <w:rStyle w:val="a5"/>
          <w:b w:val="0"/>
          <w:sz w:val="28"/>
        </w:rPr>
        <w:t xml:space="preserve"> сельсовет </w:t>
      </w:r>
      <w:r w:rsidRPr="005D1EC4">
        <w:rPr>
          <w:rStyle w:val="a5"/>
          <w:b w:val="0"/>
          <w:sz w:val="28"/>
        </w:rPr>
        <w:t>Курманаевского района</w:t>
      </w:r>
      <w:r w:rsidR="00632E96">
        <w:rPr>
          <w:rStyle w:val="a5"/>
          <w:b w:val="0"/>
          <w:sz w:val="28"/>
        </w:rPr>
        <w:t xml:space="preserve"> Оренбургской области</w:t>
      </w:r>
    </w:p>
    <w:p w:rsidR="009A4A88" w:rsidRPr="005D1EC4" w:rsidRDefault="009A4A88" w:rsidP="008B6C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B6C13" w:rsidRPr="005D1EC4" w:rsidRDefault="008B6C13" w:rsidP="008B6C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A4A88" w:rsidRPr="005D1EC4" w:rsidRDefault="009A4A88" w:rsidP="001F42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5D1EC4">
        <w:rPr>
          <w:rFonts w:ascii="Times New Roman" w:eastAsia="Times New Roman" w:hAnsi="Times New Roman" w:cs="Times New Roman"/>
          <w:bCs/>
          <w:sz w:val="28"/>
          <w:szCs w:val="28"/>
        </w:rPr>
        <w:t>от 2 мая 2006 г. № 59-ФЗ</w:t>
      </w:r>
      <w:r w:rsidRPr="005D1EC4">
        <w:rPr>
          <w:rFonts w:ascii="Times New Roman" w:eastAsia="Times New Roman" w:hAnsi="Times New Roman" w:cs="Times New Roman"/>
          <w:bCs/>
          <w:sz w:val="28"/>
          <w:szCs w:val="28"/>
        </w:rPr>
        <w:br/>
        <w:t>«О порядке рассмотрения обращений граждан Российской Федерации»</w:t>
      </w:r>
      <w:r w:rsidRPr="005D1E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1EC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47772" w:rsidRPr="005D1EC4">
        <w:rPr>
          <w:rFonts w:ascii="Times New Roman" w:hAnsi="Times New Roman" w:cs="Times New Roman"/>
          <w:sz w:val="28"/>
          <w:szCs w:val="28"/>
        </w:rPr>
        <w:t>дальнейшего совершенствования работы с обращениями граждан, повышения ее эффективности, обеспечения контроля исполнения поручений по рассмотрению обращений граждан</w:t>
      </w:r>
      <w:r w:rsidRPr="005D1EC4">
        <w:rPr>
          <w:rFonts w:ascii="Times New Roman" w:hAnsi="Times New Roman" w:cs="Times New Roman"/>
          <w:sz w:val="28"/>
          <w:szCs w:val="28"/>
        </w:rPr>
        <w:t>:</w:t>
      </w:r>
    </w:p>
    <w:p w:rsidR="00743BB5" w:rsidRPr="005D1EC4" w:rsidRDefault="009A4A88" w:rsidP="00743BB5">
      <w:pPr>
        <w:pStyle w:val="a6"/>
        <w:ind w:firstLine="709"/>
        <w:jc w:val="both"/>
        <w:rPr>
          <w:rStyle w:val="apple-converted-space"/>
          <w:bCs/>
        </w:rPr>
      </w:pPr>
      <w:r w:rsidRPr="005D1EC4">
        <w:t xml:space="preserve">1. </w:t>
      </w:r>
      <w:r w:rsidRPr="005D1EC4">
        <w:rPr>
          <w:bCs/>
          <w:szCs w:val="28"/>
        </w:rPr>
        <w:t xml:space="preserve">Утвердить </w:t>
      </w:r>
      <w:r w:rsidRPr="005D1EC4">
        <w:rPr>
          <w:rStyle w:val="a5"/>
          <w:b w:val="0"/>
        </w:rPr>
        <w:t xml:space="preserve">Положение </w:t>
      </w:r>
      <w:r w:rsidR="008640A0" w:rsidRPr="005D1EC4">
        <w:rPr>
          <w:rStyle w:val="a5"/>
          <w:b w:val="0"/>
        </w:rPr>
        <w:t>о</w:t>
      </w:r>
      <w:r w:rsidRPr="005D1EC4">
        <w:rPr>
          <w:rStyle w:val="a5"/>
          <w:b w:val="0"/>
        </w:rPr>
        <w:t xml:space="preserve"> порядке рассмотрения обращений граждан</w:t>
      </w:r>
      <w:r w:rsidRPr="005D1EC4">
        <w:rPr>
          <w:rStyle w:val="apple-converted-space"/>
          <w:bCs/>
        </w:rPr>
        <w:t> в Администраци</w:t>
      </w:r>
      <w:r w:rsidR="004C5F23" w:rsidRPr="005D1EC4">
        <w:rPr>
          <w:rStyle w:val="apple-converted-space"/>
          <w:bCs/>
        </w:rPr>
        <w:t>и</w:t>
      </w:r>
      <w:r w:rsidR="00D85025" w:rsidRPr="00D85025">
        <w:rPr>
          <w:szCs w:val="20"/>
        </w:rPr>
        <w:t xml:space="preserve"> </w:t>
      </w:r>
      <w:r w:rsidR="00D85025" w:rsidRPr="005D1EC4">
        <w:rPr>
          <w:szCs w:val="20"/>
        </w:rPr>
        <w:t>муниц</w:t>
      </w:r>
      <w:r w:rsidR="00632E96">
        <w:rPr>
          <w:szCs w:val="20"/>
        </w:rPr>
        <w:t>ипального образования Ромашкинский</w:t>
      </w:r>
      <w:r w:rsidR="00D85025" w:rsidRPr="005D1EC4">
        <w:rPr>
          <w:szCs w:val="20"/>
        </w:rPr>
        <w:t xml:space="preserve"> сельсовет </w:t>
      </w:r>
      <w:r w:rsidRPr="005D1EC4">
        <w:rPr>
          <w:rStyle w:val="apple-converted-space"/>
          <w:bCs/>
        </w:rPr>
        <w:t xml:space="preserve">Курманаевского района </w:t>
      </w:r>
      <w:r w:rsidR="00632E96">
        <w:rPr>
          <w:rStyle w:val="apple-converted-space"/>
          <w:bCs/>
        </w:rPr>
        <w:t xml:space="preserve">Оренбургской области </w:t>
      </w:r>
      <w:r w:rsidRPr="005D1EC4">
        <w:rPr>
          <w:rStyle w:val="apple-converted-space"/>
          <w:bCs/>
        </w:rPr>
        <w:t>согласно приложению.</w:t>
      </w:r>
    </w:p>
    <w:p w:rsidR="00BE6211" w:rsidRPr="005D1EC4" w:rsidRDefault="00050047" w:rsidP="00743BB5">
      <w:pPr>
        <w:pStyle w:val="a6"/>
        <w:ind w:firstLine="709"/>
        <w:jc w:val="both"/>
        <w:rPr>
          <w:rStyle w:val="apple-converted-space"/>
          <w:bCs/>
        </w:rPr>
      </w:pPr>
      <w:r w:rsidRPr="005D1EC4">
        <w:rPr>
          <w:rStyle w:val="apple-converted-space"/>
          <w:bCs/>
        </w:rPr>
        <w:t>2. П</w:t>
      </w:r>
      <w:r w:rsidR="003354CD">
        <w:rPr>
          <w:rStyle w:val="apple-converted-space"/>
          <w:bCs/>
        </w:rPr>
        <w:t>остановление</w:t>
      </w:r>
      <w:r w:rsidR="00BE6211" w:rsidRPr="005D1EC4">
        <w:rPr>
          <w:rStyle w:val="apple-converted-space"/>
          <w:bCs/>
        </w:rPr>
        <w:t xml:space="preserve"> Администрации </w:t>
      </w:r>
      <w:proofErr w:type="spellStart"/>
      <w:r w:rsidR="00632E96">
        <w:rPr>
          <w:rStyle w:val="apple-converted-space"/>
          <w:bCs/>
        </w:rPr>
        <w:t>Ромашкинского</w:t>
      </w:r>
      <w:proofErr w:type="spellEnd"/>
      <w:r w:rsidR="00743BB5" w:rsidRPr="005D1EC4">
        <w:rPr>
          <w:rStyle w:val="apple-converted-space"/>
          <w:bCs/>
        </w:rPr>
        <w:t xml:space="preserve"> сельсовета </w:t>
      </w:r>
      <w:r w:rsidR="00BE6211" w:rsidRPr="005D1EC4">
        <w:rPr>
          <w:rStyle w:val="apple-converted-space"/>
          <w:bCs/>
        </w:rPr>
        <w:t xml:space="preserve">от </w:t>
      </w:r>
      <w:r w:rsidR="00632E96">
        <w:rPr>
          <w:rStyle w:val="apple-converted-space"/>
          <w:bCs/>
        </w:rPr>
        <w:t>06.10</w:t>
      </w:r>
      <w:r w:rsidR="003E60BF">
        <w:rPr>
          <w:rStyle w:val="apple-converted-space"/>
          <w:bCs/>
        </w:rPr>
        <w:t>.2022</w:t>
      </w:r>
      <w:r w:rsidR="00BE6211" w:rsidRPr="005D1EC4">
        <w:rPr>
          <w:rStyle w:val="apple-converted-space"/>
          <w:bCs/>
        </w:rPr>
        <w:t xml:space="preserve"> № </w:t>
      </w:r>
      <w:r w:rsidR="00632E96">
        <w:rPr>
          <w:rStyle w:val="apple-converted-space"/>
          <w:bCs/>
        </w:rPr>
        <w:t>76</w:t>
      </w:r>
      <w:r w:rsidR="00BE6211" w:rsidRPr="005D1EC4">
        <w:rPr>
          <w:rStyle w:val="apple-converted-space"/>
          <w:bCs/>
        </w:rPr>
        <w:t>-п «</w:t>
      </w:r>
      <w:r w:rsidR="00743BB5" w:rsidRPr="005D1EC4">
        <w:t>Об утверждении Положения о порядке рассмотрения обращений граждан в Администрации муниц</w:t>
      </w:r>
      <w:r w:rsidR="00632E96">
        <w:t>ипального образования Ромашкинский</w:t>
      </w:r>
      <w:r w:rsidR="00743BB5" w:rsidRPr="005D1EC4">
        <w:t xml:space="preserve"> сельсовет Курманаевского района</w:t>
      </w:r>
      <w:r w:rsidR="003354CD">
        <w:rPr>
          <w:rStyle w:val="a5"/>
          <w:b w:val="0"/>
        </w:rPr>
        <w:t xml:space="preserve">» признать </w:t>
      </w:r>
      <w:r w:rsidR="005D1EC4">
        <w:t>утратившим</w:t>
      </w:r>
      <w:r w:rsidR="00BE6211" w:rsidRPr="005D1EC4">
        <w:t xml:space="preserve"> силу.</w:t>
      </w:r>
    </w:p>
    <w:p w:rsidR="009A4A88" w:rsidRPr="005D1EC4" w:rsidRDefault="00BE6211" w:rsidP="001F4266">
      <w:pPr>
        <w:pStyle w:val="a6"/>
        <w:ind w:firstLine="709"/>
        <w:jc w:val="both"/>
        <w:rPr>
          <w:bCs/>
          <w:szCs w:val="28"/>
        </w:rPr>
      </w:pPr>
      <w:r w:rsidRPr="005D1EC4">
        <w:rPr>
          <w:bCs/>
          <w:szCs w:val="28"/>
        </w:rPr>
        <w:t>3</w:t>
      </w:r>
      <w:r w:rsidR="009A4A88" w:rsidRPr="005D1EC4">
        <w:rPr>
          <w:bCs/>
          <w:szCs w:val="28"/>
        </w:rPr>
        <w:t xml:space="preserve">. Контроль за  исполнением  настоящего постановления </w:t>
      </w:r>
      <w:r w:rsidR="00050047" w:rsidRPr="005D1EC4">
        <w:rPr>
          <w:bCs/>
          <w:szCs w:val="28"/>
        </w:rPr>
        <w:t>оставляю за собой</w:t>
      </w:r>
    </w:p>
    <w:p w:rsidR="009A4A88" w:rsidRPr="005D1EC4" w:rsidRDefault="00BE6211" w:rsidP="001F4266">
      <w:pPr>
        <w:pStyle w:val="a6"/>
        <w:ind w:firstLine="709"/>
        <w:jc w:val="both"/>
        <w:rPr>
          <w:bCs/>
          <w:szCs w:val="28"/>
        </w:rPr>
      </w:pPr>
      <w:r w:rsidRPr="005D1EC4">
        <w:rPr>
          <w:bCs/>
          <w:szCs w:val="28"/>
        </w:rPr>
        <w:t>4</w:t>
      </w:r>
      <w:r w:rsidR="009A4A88" w:rsidRPr="005D1EC4">
        <w:rPr>
          <w:bCs/>
          <w:szCs w:val="28"/>
        </w:rPr>
        <w:t xml:space="preserve">. Постановление вступает в силу </w:t>
      </w:r>
      <w:r w:rsidR="008640A0" w:rsidRPr="005D1EC4">
        <w:rPr>
          <w:bCs/>
          <w:szCs w:val="28"/>
        </w:rPr>
        <w:t>после</w:t>
      </w:r>
      <w:r w:rsidR="009A4A88" w:rsidRPr="005D1EC4">
        <w:rPr>
          <w:bCs/>
          <w:szCs w:val="28"/>
        </w:rPr>
        <w:t xml:space="preserve"> </w:t>
      </w:r>
      <w:r w:rsidR="003114DB" w:rsidRPr="005D1EC4">
        <w:rPr>
          <w:bCs/>
          <w:szCs w:val="28"/>
        </w:rPr>
        <w:t xml:space="preserve">официального </w:t>
      </w:r>
      <w:r w:rsidR="009A4A88" w:rsidRPr="005D1EC4">
        <w:rPr>
          <w:bCs/>
          <w:szCs w:val="28"/>
        </w:rPr>
        <w:t>опубликовани</w:t>
      </w:r>
      <w:r w:rsidR="008640A0" w:rsidRPr="005D1EC4">
        <w:rPr>
          <w:bCs/>
          <w:szCs w:val="28"/>
        </w:rPr>
        <w:t>я</w:t>
      </w:r>
      <w:r w:rsidR="009A4A88" w:rsidRPr="005D1EC4">
        <w:rPr>
          <w:bCs/>
          <w:szCs w:val="28"/>
        </w:rPr>
        <w:t xml:space="preserve"> в газете «</w:t>
      </w:r>
      <w:r w:rsidR="00632E96">
        <w:rPr>
          <w:bCs/>
          <w:szCs w:val="28"/>
        </w:rPr>
        <w:t xml:space="preserve">Вестник» </w:t>
      </w:r>
      <w:r w:rsidR="009A4A88" w:rsidRPr="005D1EC4">
        <w:rPr>
          <w:bCs/>
          <w:szCs w:val="28"/>
        </w:rPr>
        <w:t xml:space="preserve">и </w:t>
      </w:r>
      <w:r w:rsidR="008640A0" w:rsidRPr="005D1EC4">
        <w:rPr>
          <w:bCs/>
          <w:szCs w:val="28"/>
        </w:rPr>
        <w:t xml:space="preserve">подлежит </w:t>
      </w:r>
      <w:r w:rsidR="009A4A88" w:rsidRPr="005D1EC4">
        <w:rPr>
          <w:bCs/>
          <w:szCs w:val="28"/>
        </w:rPr>
        <w:t>размещению на официальном с</w:t>
      </w:r>
      <w:r w:rsidR="00632E96">
        <w:rPr>
          <w:bCs/>
          <w:szCs w:val="28"/>
        </w:rPr>
        <w:t>айте муниципального образования</w:t>
      </w:r>
      <w:proofErr w:type="gramStart"/>
      <w:r w:rsidR="00632E96">
        <w:rPr>
          <w:bCs/>
          <w:szCs w:val="28"/>
        </w:rPr>
        <w:t xml:space="preserve"> </w:t>
      </w:r>
      <w:r w:rsidR="009A4A88" w:rsidRPr="005D1EC4">
        <w:rPr>
          <w:bCs/>
          <w:szCs w:val="28"/>
        </w:rPr>
        <w:t>.</w:t>
      </w:r>
      <w:proofErr w:type="gramEnd"/>
    </w:p>
    <w:p w:rsidR="009A4A88" w:rsidRPr="005D1EC4" w:rsidRDefault="009A4A88" w:rsidP="001F4266">
      <w:pPr>
        <w:pStyle w:val="a6"/>
        <w:ind w:firstLine="709"/>
        <w:jc w:val="both"/>
        <w:rPr>
          <w:bCs/>
          <w:szCs w:val="28"/>
        </w:rPr>
      </w:pPr>
    </w:p>
    <w:p w:rsidR="009A4A88" w:rsidRPr="005D1EC4" w:rsidRDefault="009A4A88" w:rsidP="001F4266">
      <w:pPr>
        <w:spacing w:line="240" w:lineRule="auto"/>
        <w:jc w:val="both"/>
        <w:rPr>
          <w:rFonts w:ascii="Times New Roman" w:hAnsi="Times New Roman" w:cs="Times New Roman"/>
        </w:rPr>
      </w:pPr>
    </w:p>
    <w:p w:rsidR="0006725F" w:rsidRDefault="0006725F" w:rsidP="0006725F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С.Ю. Андреева</w:t>
      </w:r>
    </w:p>
    <w:p w:rsidR="0006725F" w:rsidRDefault="0006725F" w:rsidP="0006725F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25F" w:rsidRDefault="0006725F" w:rsidP="0006725F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25F" w:rsidRDefault="0006725F" w:rsidP="0006725F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 района</w:t>
      </w:r>
    </w:p>
    <w:p w:rsidR="009A4A88" w:rsidRPr="005D1EC4" w:rsidRDefault="009A4A88" w:rsidP="001F4266">
      <w:pPr>
        <w:spacing w:line="240" w:lineRule="auto"/>
        <w:jc w:val="both"/>
        <w:rPr>
          <w:rFonts w:ascii="Times New Roman" w:hAnsi="Times New Roman" w:cs="Times New Roman"/>
        </w:rPr>
      </w:pPr>
    </w:p>
    <w:p w:rsidR="009A4A88" w:rsidRPr="005D1EC4" w:rsidRDefault="009A4A88" w:rsidP="001F4266">
      <w:pPr>
        <w:pStyle w:val="a4"/>
        <w:ind w:firstLine="709"/>
        <w:jc w:val="center"/>
        <w:rPr>
          <w:rStyle w:val="a5"/>
          <w:sz w:val="28"/>
        </w:rPr>
      </w:pPr>
    </w:p>
    <w:p w:rsidR="00050047" w:rsidRPr="005D1EC4" w:rsidRDefault="00050047" w:rsidP="001F4266">
      <w:pPr>
        <w:pStyle w:val="a4"/>
        <w:ind w:firstLine="709"/>
        <w:jc w:val="center"/>
        <w:rPr>
          <w:rStyle w:val="a5"/>
          <w:sz w:val="28"/>
        </w:rPr>
      </w:pPr>
    </w:p>
    <w:p w:rsidR="00050047" w:rsidRPr="005D1EC4" w:rsidRDefault="00050047" w:rsidP="001F4266">
      <w:pPr>
        <w:pStyle w:val="a4"/>
        <w:ind w:firstLine="709"/>
        <w:jc w:val="center"/>
        <w:rPr>
          <w:rStyle w:val="a5"/>
          <w:sz w:val="28"/>
        </w:rPr>
      </w:pPr>
    </w:p>
    <w:p w:rsidR="00050047" w:rsidRPr="005D1EC4" w:rsidRDefault="00050047" w:rsidP="001F4266">
      <w:pPr>
        <w:pStyle w:val="a4"/>
        <w:ind w:firstLine="709"/>
        <w:jc w:val="center"/>
        <w:rPr>
          <w:rStyle w:val="a5"/>
          <w:sz w:val="28"/>
        </w:rPr>
      </w:pPr>
    </w:p>
    <w:p w:rsidR="005D1EC4" w:rsidRDefault="005D1EC4" w:rsidP="001F426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A4A88" w:rsidRPr="005D1EC4" w:rsidRDefault="00747772" w:rsidP="001F426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П</w:t>
      </w:r>
      <w:r w:rsidR="009A4A88" w:rsidRPr="005D1EC4">
        <w:rPr>
          <w:rFonts w:ascii="Times New Roman" w:hAnsi="Times New Roman" w:cs="Times New Roman"/>
          <w:sz w:val="28"/>
          <w:szCs w:val="28"/>
        </w:rPr>
        <w:t>риложение к постановлению</w:t>
      </w:r>
    </w:p>
    <w:p w:rsidR="009A4A88" w:rsidRPr="00632E96" w:rsidRDefault="00BE6211" w:rsidP="00632E9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от </w:t>
      </w:r>
      <w:r w:rsidR="004C1EE4"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 w:rsidR="00632E96">
        <w:rPr>
          <w:rFonts w:ascii="Times New Roman" w:hAnsi="Times New Roman" w:cs="Times New Roman"/>
          <w:sz w:val="28"/>
          <w:szCs w:val="28"/>
        </w:rPr>
        <w:t>.02.2023</w:t>
      </w:r>
      <w:r w:rsidRPr="005D1EC4">
        <w:rPr>
          <w:rFonts w:ascii="Times New Roman" w:hAnsi="Times New Roman" w:cs="Times New Roman"/>
          <w:sz w:val="28"/>
          <w:szCs w:val="28"/>
        </w:rPr>
        <w:t xml:space="preserve"> № </w:t>
      </w:r>
      <w:r w:rsidR="00632E96">
        <w:rPr>
          <w:rFonts w:ascii="Times New Roman" w:hAnsi="Times New Roman" w:cs="Times New Roman"/>
          <w:sz w:val="28"/>
          <w:szCs w:val="28"/>
        </w:rPr>
        <w:t xml:space="preserve"> </w:t>
      </w:r>
      <w:r w:rsidR="004C1EE4">
        <w:rPr>
          <w:rFonts w:ascii="Times New Roman" w:hAnsi="Times New Roman" w:cs="Times New Roman"/>
          <w:sz w:val="28"/>
          <w:szCs w:val="28"/>
        </w:rPr>
        <w:t>14</w:t>
      </w:r>
      <w:r w:rsidR="00632E96">
        <w:rPr>
          <w:rFonts w:ascii="Times New Roman" w:hAnsi="Times New Roman" w:cs="Times New Roman"/>
          <w:sz w:val="28"/>
          <w:szCs w:val="28"/>
        </w:rPr>
        <w:t>-п</w:t>
      </w:r>
    </w:p>
    <w:p w:rsidR="00632E96" w:rsidRDefault="00632E96" w:rsidP="0087617C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</w:rPr>
      </w:pPr>
    </w:p>
    <w:p w:rsidR="0087617C" w:rsidRPr="00632E96" w:rsidRDefault="009A4A88" w:rsidP="0087617C">
      <w:pPr>
        <w:pStyle w:val="a4"/>
        <w:spacing w:before="0" w:beforeAutospacing="0" w:after="0" w:afterAutospacing="0"/>
        <w:jc w:val="center"/>
        <w:rPr>
          <w:rStyle w:val="a5"/>
          <w:sz w:val="28"/>
        </w:rPr>
      </w:pPr>
      <w:r w:rsidRPr="00632E96">
        <w:rPr>
          <w:rStyle w:val="a5"/>
          <w:sz w:val="28"/>
        </w:rPr>
        <w:t>Положени</w:t>
      </w:r>
      <w:r w:rsidR="001F4266" w:rsidRPr="00632E96">
        <w:rPr>
          <w:rStyle w:val="a5"/>
          <w:sz w:val="28"/>
        </w:rPr>
        <w:t>е</w:t>
      </w:r>
      <w:r w:rsidRPr="00632E96">
        <w:rPr>
          <w:rStyle w:val="a5"/>
          <w:sz w:val="28"/>
        </w:rPr>
        <w:t xml:space="preserve"> </w:t>
      </w:r>
    </w:p>
    <w:p w:rsidR="009A4A88" w:rsidRPr="005D1EC4" w:rsidRDefault="008640A0" w:rsidP="0087617C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</w:rPr>
      </w:pPr>
      <w:r w:rsidRPr="00632E96">
        <w:rPr>
          <w:rStyle w:val="a5"/>
          <w:sz w:val="28"/>
        </w:rPr>
        <w:t>о</w:t>
      </w:r>
      <w:r w:rsidR="009A4A88" w:rsidRPr="00632E96">
        <w:rPr>
          <w:rStyle w:val="a5"/>
          <w:sz w:val="28"/>
        </w:rPr>
        <w:t xml:space="preserve"> порядке рассмотрения обращений граждан</w:t>
      </w:r>
      <w:r w:rsidR="009A4A88" w:rsidRPr="00632E96">
        <w:rPr>
          <w:rStyle w:val="apple-converted-space"/>
          <w:bCs/>
          <w:sz w:val="28"/>
        </w:rPr>
        <w:t> </w:t>
      </w:r>
      <w:r w:rsidR="009A4A88" w:rsidRPr="00632E96">
        <w:rPr>
          <w:sz w:val="28"/>
          <w:szCs w:val="20"/>
        </w:rPr>
        <w:br/>
      </w:r>
      <w:r w:rsidR="009A4A88" w:rsidRPr="00632E96">
        <w:rPr>
          <w:rStyle w:val="a5"/>
          <w:sz w:val="28"/>
        </w:rPr>
        <w:t xml:space="preserve">в Администрации </w:t>
      </w:r>
      <w:r w:rsidR="00AA220A" w:rsidRPr="00632E96">
        <w:rPr>
          <w:rStyle w:val="a5"/>
          <w:sz w:val="28"/>
        </w:rPr>
        <w:t>муниц</w:t>
      </w:r>
      <w:r w:rsidR="00632E96">
        <w:rPr>
          <w:rStyle w:val="a5"/>
          <w:sz w:val="28"/>
        </w:rPr>
        <w:t>ипального образования Ромашкинский</w:t>
      </w:r>
      <w:r w:rsidR="00AA220A" w:rsidRPr="00632E96">
        <w:rPr>
          <w:rStyle w:val="a5"/>
          <w:sz w:val="28"/>
        </w:rPr>
        <w:t xml:space="preserve"> сельсовет </w:t>
      </w:r>
      <w:r w:rsidR="009A4A88" w:rsidRPr="00632E96">
        <w:rPr>
          <w:rStyle w:val="a5"/>
          <w:sz w:val="28"/>
        </w:rPr>
        <w:t>Курманаевского района</w:t>
      </w:r>
      <w:r w:rsidR="00632E96">
        <w:rPr>
          <w:rStyle w:val="a5"/>
          <w:sz w:val="28"/>
        </w:rPr>
        <w:t xml:space="preserve"> Оренбургской области</w:t>
      </w:r>
      <w:r w:rsidR="00AA50E6" w:rsidRPr="00632E96">
        <w:rPr>
          <w:rStyle w:val="a5"/>
          <w:sz w:val="28"/>
        </w:rPr>
        <w:t xml:space="preserve"> (далее – Положение</w:t>
      </w:r>
      <w:r w:rsidR="00AA50E6" w:rsidRPr="005D1EC4">
        <w:rPr>
          <w:rStyle w:val="a5"/>
          <w:b w:val="0"/>
          <w:sz w:val="28"/>
        </w:rPr>
        <w:t>)</w:t>
      </w:r>
    </w:p>
    <w:p w:rsidR="0087617C" w:rsidRPr="005D1EC4" w:rsidRDefault="0087617C" w:rsidP="0087617C">
      <w:pPr>
        <w:pStyle w:val="a4"/>
        <w:spacing w:before="0" w:beforeAutospacing="0" w:after="0" w:afterAutospacing="0"/>
        <w:jc w:val="center"/>
        <w:rPr>
          <w:b/>
          <w:sz w:val="28"/>
          <w:szCs w:val="20"/>
        </w:rPr>
      </w:pPr>
    </w:p>
    <w:p w:rsidR="000B1365" w:rsidRPr="005D1EC4" w:rsidRDefault="000B1365" w:rsidP="007E48BB">
      <w:pPr>
        <w:pStyle w:val="a9"/>
        <w:numPr>
          <w:ilvl w:val="0"/>
          <w:numId w:val="1"/>
        </w:numPr>
        <w:tabs>
          <w:tab w:val="left" w:pos="426"/>
          <w:tab w:val="center" w:pos="503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A7D0E" w:rsidRPr="005D1EC4" w:rsidRDefault="008A7D0E" w:rsidP="001F4266">
      <w:pPr>
        <w:pStyle w:val="a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5D1EC4">
        <w:rPr>
          <w:sz w:val="28"/>
          <w:szCs w:val="20"/>
        </w:rPr>
        <w:t>1.</w:t>
      </w:r>
      <w:r w:rsidR="00747772" w:rsidRPr="005D1EC4">
        <w:rPr>
          <w:sz w:val="28"/>
          <w:szCs w:val="20"/>
        </w:rPr>
        <w:t>1.</w:t>
      </w:r>
      <w:r w:rsidRPr="005D1EC4">
        <w:rPr>
          <w:sz w:val="28"/>
          <w:szCs w:val="20"/>
        </w:rPr>
        <w:t xml:space="preserve"> Настоящим Положением регулируются правоотношения, связанные с реализацией гражданином Российской Федерации (далее - гражданин) закрепленного за ним Конституцией Российской Федерации права на обращение в </w:t>
      </w:r>
      <w:r w:rsidR="00747772" w:rsidRPr="005D1EC4">
        <w:rPr>
          <w:sz w:val="28"/>
          <w:szCs w:val="20"/>
        </w:rPr>
        <w:t>Администрацию</w:t>
      </w:r>
      <w:r w:rsidRPr="005D1EC4">
        <w:rPr>
          <w:sz w:val="28"/>
          <w:szCs w:val="20"/>
        </w:rPr>
        <w:t xml:space="preserve"> </w:t>
      </w:r>
      <w:r w:rsidR="00AA220A" w:rsidRPr="005D1EC4">
        <w:rPr>
          <w:sz w:val="28"/>
          <w:szCs w:val="20"/>
        </w:rPr>
        <w:t>муниц</w:t>
      </w:r>
      <w:r w:rsidR="00632E96">
        <w:rPr>
          <w:sz w:val="28"/>
          <w:szCs w:val="20"/>
        </w:rPr>
        <w:t>ипального образования Ромашкинский</w:t>
      </w:r>
      <w:r w:rsidR="00AA220A" w:rsidRPr="005D1EC4">
        <w:rPr>
          <w:sz w:val="28"/>
          <w:szCs w:val="20"/>
        </w:rPr>
        <w:t xml:space="preserve"> сельсовет </w:t>
      </w:r>
      <w:r w:rsidRPr="005D1EC4">
        <w:rPr>
          <w:sz w:val="28"/>
          <w:szCs w:val="20"/>
        </w:rPr>
        <w:t>Курманаевск</w:t>
      </w:r>
      <w:r w:rsidR="00747772" w:rsidRPr="005D1EC4">
        <w:rPr>
          <w:sz w:val="28"/>
          <w:szCs w:val="20"/>
        </w:rPr>
        <w:t>ого</w:t>
      </w:r>
      <w:r w:rsidRPr="005D1EC4">
        <w:rPr>
          <w:sz w:val="28"/>
          <w:szCs w:val="20"/>
        </w:rPr>
        <w:t xml:space="preserve"> район</w:t>
      </w:r>
      <w:r w:rsidR="00747772" w:rsidRPr="005D1EC4">
        <w:rPr>
          <w:sz w:val="28"/>
          <w:szCs w:val="20"/>
        </w:rPr>
        <w:t>а</w:t>
      </w:r>
      <w:r w:rsidR="00632E96" w:rsidRPr="00632E96">
        <w:rPr>
          <w:rStyle w:val="a5"/>
          <w:sz w:val="28"/>
        </w:rPr>
        <w:t xml:space="preserve"> </w:t>
      </w:r>
      <w:r w:rsidR="00632E96" w:rsidRPr="00632E96">
        <w:rPr>
          <w:rStyle w:val="a5"/>
          <w:b w:val="0"/>
          <w:sz w:val="28"/>
        </w:rPr>
        <w:t>Оренбургской области</w:t>
      </w:r>
      <w:r w:rsidR="00747772" w:rsidRPr="005D1EC4">
        <w:rPr>
          <w:sz w:val="28"/>
          <w:szCs w:val="20"/>
        </w:rPr>
        <w:t xml:space="preserve"> (далее </w:t>
      </w:r>
      <w:r w:rsidR="003E60BF">
        <w:rPr>
          <w:sz w:val="28"/>
          <w:szCs w:val="20"/>
        </w:rPr>
        <w:t>–</w:t>
      </w:r>
      <w:r w:rsidR="00747772" w:rsidRPr="005D1EC4">
        <w:rPr>
          <w:sz w:val="28"/>
          <w:szCs w:val="20"/>
        </w:rPr>
        <w:t xml:space="preserve"> администрация</w:t>
      </w:r>
      <w:r w:rsidR="003E60BF">
        <w:rPr>
          <w:sz w:val="28"/>
          <w:szCs w:val="20"/>
        </w:rPr>
        <w:t xml:space="preserve"> сельсовета</w:t>
      </w:r>
      <w:r w:rsidR="00747772" w:rsidRPr="005D1EC4">
        <w:rPr>
          <w:sz w:val="28"/>
          <w:szCs w:val="20"/>
        </w:rPr>
        <w:t>)</w:t>
      </w:r>
      <w:r w:rsidRPr="005D1EC4">
        <w:rPr>
          <w:sz w:val="28"/>
          <w:szCs w:val="20"/>
        </w:rPr>
        <w:t xml:space="preserve">, а также устанавливается порядок рассмотрения обращений граждан </w:t>
      </w:r>
      <w:r w:rsidR="003E60BF">
        <w:rPr>
          <w:sz w:val="28"/>
          <w:szCs w:val="20"/>
        </w:rPr>
        <w:t xml:space="preserve">ответственными </w:t>
      </w:r>
      <w:r w:rsidRPr="005D1EC4">
        <w:rPr>
          <w:sz w:val="28"/>
          <w:szCs w:val="20"/>
        </w:rPr>
        <w:t xml:space="preserve">должностными лицами </w:t>
      </w:r>
      <w:r w:rsidR="00747772" w:rsidRPr="005D1EC4">
        <w:rPr>
          <w:sz w:val="28"/>
          <w:szCs w:val="20"/>
        </w:rPr>
        <w:t xml:space="preserve">администрации </w:t>
      </w:r>
      <w:r w:rsidR="003E60BF">
        <w:rPr>
          <w:sz w:val="28"/>
          <w:szCs w:val="20"/>
        </w:rPr>
        <w:t>сельсовета</w:t>
      </w:r>
      <w:r w:rsidRPr="005D1EC4">
        <w:rPr>
          <w:sz w:val="28"/>
          <w:szCs w:val="20"/>
        </w:rPr>
        <w:t xml:space="preserve">. </w:t>
      </w:r>
    </w:p>
    <w:p w:rsidR="008A7D0E" w:rsidRPr="005D1EC4" w:rsidRDefault="008A7D0E" w:rsidP="001F4266">
      <w:pPr>
        <w:pStyle w:val="a4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0"/>
        </w:rPr>
      </w:pPr>
      <w:r w:rsidRPr="005D1EC4">
        <w:rPr>
          <w:sz w:val="28"/>
          <w:szCs w:val="20"/>
        </w:rPr>
        <w:t>Установленный настоящим Положением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законами, иными федеральными законами и законами Оренбургской области.</w:t>
      </w:r>
    </w:p>
    <w:p w:rsidR="008A7D0E" w:rsidRPr="005D1EC4" w:rsidRDefault="008A7D0E" w:rsidP="001F4266">
      <w:pPr>
        <w:pStyle w:val="a4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0"/>
        </w:rPr>
      </w:pPr>
      <w:r w:rsidRPr="005D1EC4">
        <w:rPr>
          <w:sz w:val="28"/>
          <w:szCs w:val="20"/>
        </w:rPr>
        <w:t>Установленный настоящим Положением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A7D0E" w:rsidRPr="005D1EC4" w:rsidRDefault="008A7D0E" w:rsidP="001F4266">
      <w:pPr>
        <w:pStyle w:val="a4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0"/>
        </w:rPr>
      </w:pPr>
      <w:r w:rsidRPr="005D1EC4">
        <w:rPr>
          <w:sz w:val="28"/>
          <w:szCs w:val="20"/>
        </w:rPr>
        <w:t xml:space="preserve">Установленный настоящим Положением порядок рассмотрения обращений граждан </w:t>
      </w:r>
      <w:r w:rsidR="003E60BF">
        <w:rPr>
          <w:sz w:val="28"/>
          <w:szCs w:val="20"/>
        </w:rPr>
        <w:t xml:space="preserve">ответственными </w:t>
      </w:r>
      <w:r w:rsidRPr="005D1EC4">
        <w:rPr>
          <w:sz w:val="28"/>
          <w:szCs w:val="20"/>
        </w:rPr>
        <w:t xml:space="preserve">должностными лицами </w:t>
      </w:r>
      <w:r w:rsidR="008640A0" w:rsidRPr="005D1EC4">
        <w:rPr>
          <w:sz w:val="28"/>
          <w:szCs w:val="20"/>
        </w:rPr>
        <w:t xml:space="preserve">администрации </w:t>
      </w:r>
      <w:r w:rsidR="003E60BF">
        <w:rPr>
          <w:sz w:val="28"/>
          <w:szCs w:val="20"/>
        </w:rPr>
        <w:t>сельсовета</w:t>
      </w:r>
      <w:r w:rsidR="008640A0" w:rsidRPr="005D1EC4">
        <w:rPr>
          <w:sz w:val="28"/>
          <w:szCs w:val="20"/>
        </w:rPr>
        <w:t xml:space="preserve"> </w:t>
      </w:r>
      <w:r w:rsidRPr="005D1EC4">
        <w:rPr>
          <w:sz w:val="28"/>
          <w:szCs w:val="20"/>
        </w:rPr>
        <w:t xml:space="preserve">распространяется на правоотношения, связанные с рассмотрением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</w:t>
      </w:r>
      <w:r w:rsidR="003354CD">
        <w:rPr>
          <w:sz w:val="28"/>
          <w:szCs w:val="20"/>
        </w:rPr>
        <w:t>юридических лиц, осуществляющих</w:t>
      </w:r>
      <w:r w:rsidRPr="005D1EC4">
        <w:rPr>
          <w:sz w:val="28"/>
          <w:szCs w:val="20"/>
        </w:rPr>
        <w:t xml:space="preserve"> публично значимые функции</w:t>
      </w:r>
      <w:r w:rsidR="003354CD">
        <w:rPr>
          <w:sz w:val="28"/>
          <w:szCs w:val="20"/>
        </w:rPr>
        <w:t>, государственных</w:t>
      </w:r>
      <w:r w:rsidR="00291A40" w:rsidRPr="005D1EC4">
        <w:rPr>
          <w:sz w:val="28"/>
          <w:szCs w:val="20"/>
        </w:rPr>
        <w:t xml:space="preserve"> и </w:t>
      </w:r>
      <w:r w:rsidR="003354CD">
        <w:rPr>
          <w:sz w:val="28"/>
          <w:szCs w:val="20"/>
        </w:rPr>
        <w:t>муниципальных учреждений, иных организаций и их должностных лиц</w:t>
      </w:r>
      <w:r w:rsidRPr="005D1EC4">
        <w:rPr>
          <w:sz w:val="28"/>
          <w:szCs w:val="20"/>
        </w:rPr>
        <w:t>.</w:t>
      </w:r>
    </w:p>
    <w:p w:rsidR="000B1365" w:rsidRPr="005D1EC4" w:rsidRDefault="00747772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1.5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1365" w:rsidRPr="005D1EC4">
        <w:rPr>
          <w:rFonts w:ascii="Times New Roman" w:hAnsi="Times New Roman" w:cs="Times New Roman"/>
          <w:sz w:val="28"/>
          <w:szCs w:val="28"/>
        </w:rPr>
        <w:t>Работа с обращениями граждан осуществляется в соответствии с Конституцией Российской Федерации, Федеральными законами от 06.10.2003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</w:t>
      </w:r>
      <w:r w:rsidR="009A4A88" w:rsidRPr="005D1EC4">
        <w:rPr>
          <w:rFonts w:ascii="Times New Roman" w:hAnsi="Times New Roman" w:cs="Times New Roman"/>
          <w:sz w:val="28"/>
          <w:szCs w:val="28"/>
        </w:rPr>
        <w:t>,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9A4A88" w:rsidRPr="005D1E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32E96">
        <w:rPr>
          <w:rFonts w:ascii="Times New Roman" w:hAnsi="Times New Roman" w:cs="Times New Roman"/>
          <w:sz w:val="28"/>
          <w:szCs w:val="28"/>
        </w:rPr>
        <w:t>Ромашкинский</w:t>
      </w:r>
      <w:r w:rsidR="003354C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A220A" w:rsidRPr="005D1EC4">
        <w:rPr>
          <w:rFonts w:ascii="Times New Roman" w:hAnsi="Times New Roman" w:cs="Times New Roman"/>
          <w:sz w:val="28"/>
          <w:szCs w:val="28"/>
        </w:rPr>
        <w:t xml:space="preserve"> </w:t>
      </w:r>
      <w:r w:rsidR="009A4A88" w:rsidRPr="005D1EC4">
        <w:rPr>
          <w:rFonts w:ascii="Times New Roman" w:hAnsi="Times New Roman" w:cs="Times New Roman"/>
          <w:sz w:val="28"/>
          <w:szCs w:val="28"/>
        </w:rPr>
        <w:t>Курманаевск</w:t>
      </w:r>
      <w:r w:rsidR="00AA220A" w:rsidRPr="005D1EC4">
        <w:rPr>
          <w:rFonts w:ascii="Times New Roman" w:hAnsi="Times New Roman" w:cs="Times New Roman"/>
          <w:sz w:val="28"/>
          <w:szCs w:val="28"/>
        </w:rPr>
        <w:t>ого</w:t>
      </w:r>
      <w:r w:rsidR="009A4A88" w:rsidRPr="005D1EC4">
        <w:rPr>
          <w:rFonts w:ascii="Times New Roman" w:hAnsi="Times New Roman" w:cs="Times New Roman"/>
          <w:sz w:val="28"/>
          <w:szCs w:val="28"/>
        </w:rPr>
        <w:t xml:space="preserve"> </w:t>
      </w:r>
      <w:r w:rsidR="000B1365" w:rsidRPr="005D1EC4">
        <w:rPr>
          <w:rFonts w:ascii="Times New Roman" w:hAnsi="Times New Roman" w:cs="Times New Roman"/>
          <w:sz w:val="28"/>
          <w:szCs w:val="28"/>
        </w:rPr>
        <w:t>район</w:t>
      </w:r>
      <w:r w:rsidR="00AA220A" w:rsidRPr="005D1EC4">
        <w:rPr>
          <w:rFonts w:ascii="Times New Roman" w:hAnsi="Times New Roman" w:cs="Times New Roman"/>
          <w:sz w:val="28"/>
          <w:szCs w:val="28"/>
        </w:rPr>
        <w:t>а</w:t>
      </w:r>
      <w:r w:rsidR="003E60BF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, настоящим Положением, предусматривающим порядок и последовательность </w:t>
      </w:r>
      <w:r w:rsidR="008640A0" w:rsidRPr="005D1EC4">
        <w:rPr>
          <w:rFonts w:ascii="Times New Roman" w:hAnsi="Times New Roman" w:cs="Times New Roman"/>
          <w:sz w:val="28"/>
          <w:szCs w:val="28"/>
        </w:rPr>
        <w:t>действи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й, проводимых </w:t>
      </w:r>
      <w:r w:rsidR="003E60BF">
        <w:rPr>
          <w:rFonts w:ascii="Times New Roman" w:hAnsi="Times New Roman" w:cs="Times New Roman"/>
          <w:sz w:val="28"/>
          <w:szCs w:val="28"/>
        </w:rPr>
        <w:t xml:space="preserve">ответственными 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</w:t>
      </w:r>
      <w:r w:rsidR="005D1EC4">
        <w:rPr>
          <w:rFonts w:ascii="Times New Roman" w:hAnsi="Times New Roman" w:cs="Times New Roman"/>
          <w:sz w:val="28"/>
          <w:szCs w:val="28"/>
        </w:rPr>
        <w:t>сельсовет</w:t>
      </w:r>
      <w:r w:rsidR="003E60BF">
        <w:rPr>
          <w:rFonts w:ascii="Times New Roman" w:hAnsi="Times New Roman" w:cs="Times New Roman"/>
          <w:sz w:val="28"/>
          <w:szCs w:val="28"/>
        </w:rPr>
        <w:t>а</w:t>
      </w:r>
      <w:r w:rsidR="005D1EC4">
        <w:rPr>
          <w:rFonts w:ascii="Times New Roman" w:hAnsi="Times New Roman" w:cs="Times New Roman"/>
          <w:sz w:val="28"/>
          <w:szCs w:val="28"/>
        </w:rPr>
        <w:t xml:space="preserve"> </w:t>
      </w:r>
      <w:r w:rsidR="000B1365" w:rsidRPr="005D1EC4">
        <w:rPr>
          <w:rFonts w:ascii="Times New Roman" w:hAnsi="Times New Roman" w:cs="Times New Roman"/>
          <w:sz w:val="28"/>
          <w:szCs w:val="28"/>
        </w:rPr>
        <w:t>на при рассмотрении</w:t>
      </w:r>
      <w:proofErr w:type="gramEnd"/>
      <w:r w:rsidR="000B1365" w:rsidRPr="005D1EC4">
        <w:rPr>
          <w:rFonts w:ascii="Times New Roman" w:hAnsi="Times New Roman" w:cs="Times New Roman"/>
          <w:sz w:val="28"/>
          <w:szCs w:val="28"/>
        </w:rPr>
        <w:t xml:space="preserve"> обращений граждан. </w:t>
      </w:r>
    </w:p>
    <w:p w:rsidR="000B1365" w:rsidRPr="005D1EC4" w:rsidRDefault="00747772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1.6.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 Обращения граждан поступают в виде писем, телеграмм, петиций по почте, фельдъегерской связью, в электронном виде, доставляются нарочным, а также в устной форме на личном приеме граждан в</w:t>
      </w:r>
      <w:r w:rsidR="009A4A88" w:rsidRPr="005D1EC4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5D1EC4">
        <w:rPr>
          <w:rFonts w:ascii="Times New Roman" w:hAnsi="Times New Roman" w:cs="Times New Roman"/>
          <w:sz w:val="28"/>
          <w:szCs w:val="28"/>
        </w:rPr>
        <w:t>и</w:t>
      </w:r>
      <w:r w:rsidR="009A4A88" w:rsidRPr="005D1EC4">
        <w:rPr>
          <w:rFonts w:ascii="Times New Roman" w:hAnsi="Times New Roman" w:cs="Times New Roman"/>
          <w:sz w:val="28"/>
          <w:szCs w:val="28"/>
        </w:rPr>
        <w:t xml:space="preserve"> </w:t>
      </w:r>
      <w:r w:rsidR="00AA220A" w:rsidRPr="005D1EC4">
        <w:rPr>
          <w:rFonts w:ascii="Times New Roman" w:hAnsi="Times New Roman" w:cs="Times New Roman"/>
          <w:sz w:val="28"/>
          <w:szCs w:val="28"/>
        </w:rPr>
        <w:t>сельсовет</w:t>
      </w:r>
      <w:r w:rsidR="003E60BF">
        <w:rPr>
          <w:rFonts w:ascii="Times New Roman" w:hAnsi="Times New Roman" w:cs="Times New Roman"/>
          <w:sz w:val="28"/>
          <w:szCs w:val="28"/>
        </w:rPr>
        <w:t>а</w:t>
      </w:r>
      <w:r w:rsidR="000B1365" w:rsidRPr="005D1EC4">
        <w:rPr>
          <w:rFonts w:ascii="Times New Roman" w:hAnsi="Times New Roman" w:cs="Times New Roman"/>
          <w:sz w:val="28"/>
          <w:szCs w:val="28"/>
        </w:rPr>
        <w:t>.</w:t>
      </w:r>
    </w:p>
    <w:p w:rsidR="000B1365" w:rsidRPr="005D1EC4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47772" w:rsidRPr="005D1EC4">
        <w:rPr>
          <w:rFonts w:ascii="Times New Roman" w:hAnsi="Times New Roman" w:cs="Times New Roman"/>
          <w:sz w:val="28"/>
          <w:szCs w:val="28"/>
        </w:rPr>
        <w:t>1.7</w:t>
      </w:r>
      <w:r w:rsidRPr="005D1EC4">
        <w:rPr>
          <w:rFonts w:ascii="Times New Roman" w:hAnsi="Times New Roman" w:cs="Times New Roman"/>
          <w:sz w:val="28"/>
          <w:szCs w:val="28"/>
        </w:rPr>
        <w:t xml:space="preserve">. Делопроизводство по обращениям граждан ведется отдельно от других видов делопроизводства и </w:t>
      </w:r>
      <w:r w:rsidR="008640A0" w:rsidRPr="005D1EC4">
        <w:rPr>
          <w:rFonts w:ascii="Times New Roman" w:hAnsi="Times New Roman" w:cs="Times New Roman"/>
          <w:sz w:val="28"/>
          <w:szCs w:val="28"/>
        </w:rPr>
        <w:t>осуществляется</w:t>
      </w:r>
      <w:r w:rsidRPr="005D1EC4">
        <w:rPr>
          <w:rFonts w:ascii="Times New Roman" w:hAnsi="Times New Roman" w:cs="Times New Roman"/>
          <w:sz w:val="28"/>
          <w:szCs w:val="28"/>
        </w:rPr>
        <w:t xml:space="preserve"> </w:t>
      </w:r>
      <w:r w:rsidR="00ED5883">
        <w:rPr>
          <w:rFonts w:ascii="Times New Roman" w:hAnsi="Times New Roman" w:cs="Times New Roman"/>
          <w:sz w:val="28"/>
          <w:szCs w:val="28"/>
        </w:rPr>
        <w:t>ведущим</w:t>
      </w:r>
      <w:r w:rsidR="009A4A88" w:rsidRPr="005D1EC4">
        <w:rPr>
          <w:rFonts w:ascii="Times New Roman" w:hAnsi="Times New Roman" w:cs="Times New Roman"/>
          <w:sz w:val="28"/>
          <w:szCs w:val="28"/>
        </w:rPr>
        <w:t xml:space="preserve"> </w:t>
      </w:r>
      <w:r w:rsidRPr="005D1EC4">
        <w:rPr>
          <w:rFonts w:ascii="Times New Roman" w:hAnsi="Times New Roman" w:cs="Times New Roman"/>
          <w:sz w:val="28"/>
          <w:szCs w:val="28"/>
        </w:rPr>
        <w:t>специалист</w:t>
      </w:r>
      <w:r w:rsidR="008640A0" w:rsidRPr="005D1EC4">
        <w:rPr>
          <w:rFonts w:ascii="Times New Roman" w:hAnsi="Times New Roman" w:cs="Times New Roman"/>
          <w:sz w:val="28"/>
          <w:szCs w:val="28"/>
        </w:rPr>
        <w:t>ом</w:t>
      </w:r>
      <w:r w:rsidR="00BE6211" w:rsidRPr="005D1EC4">
        <w:rPr>
          <w:rFonts w:ascii="Times New Roman" w:hAnsi="Times New Roman" w:cs="Times New Roman"/>
          <w:sz w:val="28"/>
          <w:szCs w:val="28"/>
        </w:rPr>
        <w:t>.</w:t>
      </w:r>
    </w:p>
    <w:p w:rsidR="00747772" w:rsidRPr="005D1EC4" w:rsidRDefault="000B1365" w:rsidP="007E48BB">
      <w:pPr>
        <w:pStyle w:val="a4"/>
        <w:ind w:firstLine="709"/>
        <w:jc w:val="center"/>
        <w:rPr>
          <w:sz w:val="28"/>
          <w:szCs w:val="20"/>
        </w:rPr>
      </w:pPr>
      <w:r w:rsidRPr="005D1EC4">
        <w:rPr>
          <w:sz w:val="28"/>
          <w:szCs w:val="28"/>
        </w:rPr>
        <w:t xml:space="preserve">2. </w:t>
      </w:r>
      <w:r w:rsidR="00747772" w:rsidRPr="005D1EC4">
        <w:rPr>
          <w:rStyle w:val="a5"/>
          <w:b w:val="0"/>
          <w:sz w:val="28"/>
        </w:rPr>
        <w:t>ПРАВО ГРАЖДАН НА ОБРАЩЕНИЕ</w:t>
      </w:r>
    </w:p>
    <w:p w:rsidR="00747772" w:rsidRPr="005D1EC4" w:rsidRDefault="00747772" w:rsidP="001F4266">
      <w:pPr>
        <w:pStyle w:val="a4"/>
        <w:spacing w:before="0" w:beforeAutospacing="0" w:after="0" w:afterAutospacing="0"/>
        <w:ind w:firstLine="709"/>
        <w:jc w:val="both"/>
        <w:rPr>
          <w:rStyle w:val="apple-converted-space"/>
          <w:sz w:val="28"/>
        </w:rPr>
      </w:pPr>
      <w:r w:rsidRPr="005D1EC4">
        <w:rPr>
          <w:sz w:val="28"/>
          <w:szCs w:val="20"/>
        </w:rPr>
        <w:t xml:space="preserve">2.1.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</w:t>
      </w:r>
      <w:r w:rsidR="008640A0" w:rsidRPr="005D1EC4">
        <w:rPr>
          <w:sz w:val="28"/>
          <w:szCs w:val="20"/>
        </w:rPr>
        <w:t xml:space="preserve">администрацию </w:t>
      </w:r>
      <w:r w:rsidR="003E60BF">
        <w:rPr>
          <w:sz w:val="28"/>
          <w:szCs w:val="20"/>
        </w:rPr>
        <w:t>сельсовета</w:t>
      </w:r>
      <w:r w:rsidR="007E48BB" w:rsidRPr="005D1EC4">
        <w:rPr>
          <w:sz w:val="28"/>
          <w:szCs w:val="20"/>
        </w:rPr>
        <w:t xml:space="preserve"> </w:t>
      </w:r>
      <w:r w:rsidRPr="005D1EC4">
        <w:rPr>
          <w:sz w:val="28"/>
          <w:szCs w:val="20"/>
        </w:rPr>
        <w:t xml:space="preserve">и </w:t>
      </w:r>
      <w:r w:rsidR="008640A0" w:rsidRPr="005D1EC4">
        <w:rPr>
          <w:sz w:val="28"/>
          <w:szCs w:val="20"/>
        </w:rPr>
        <w:t>ее</w:t>
      </w:r>
      <w:r w:rsidRPr="005D1EC4">
        <w:rPr>
          <w:sz w:val="28"/>
          <w:szCs w:val="20"/>
        </w:rPr>
        <w:t xml:space="preserve"> должностным лицам.</w:t>
      </w:r>
      <w:r w:rsidRPr="005D1EC4">
        <w:rPr>
          <w:rStyle w:val="apple-converted-space"/>
          <w:sz w:val="28"/>
        </w:rPr>
        <w:t> </w:t>
      </w:r>
    </w:p>
    <w:p w:rsidR="00747772" w:rsidRPr="005D1EC4" w:rsidRDefault="00747772" w:rsidP="001F4266">
      <w:pPr>
        <w:pStyle w:val="a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5D1EC4">
        <w:rPr>
          <w:sz w:val="28"/>
          <w:szCs w:val="20"/>
        </w:rPr>
        <w:t>2.2.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47772" w:rsidRPr="005D1EC4" w:rsidRDefault="00747772" w:rsidP="001F4266">
      <w:pPr>
        <w:pStyle w:val="a4"/>
        <w:spacing w:before="0" w:beforeAutospacing="0"/>
        <w:ind w:firstLine="709"/>
        <w:jc w:val="both"/>
        <w:rPr>
          <w:sz w:val="28"/>
          <w:szCs w:val="20"/>
        </w:rPr>
      </w:pPr>
      <w:r w:rsidRPr="005D1EC4">
        <w:rPr>
          <w:sz w:val="28"/>
          <w:szCs w:val="20"/>
        </w:rPr>
        <w:t>2.3. Рассмотрение обращений граждан осуществляется бесплатно.</w:t>
      </w:r>
    </w:p>
    <w:p w:rsidR="000B1365" w:rsidRPr="005D1EC4" w:rsidRDefault="00995640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3. 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ПРАВО ГРАЖДАНИНА ПРИ РАССМОТРЕНИИ ОБРАЩЕНИЯ </w:t>
      </w:r>
    </w:p>
    <w:p w:rsidR="009A4A88" w:rsidRPr="005D1EC4" w:rsidRDefault="009A4A88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A88" w:rsidRPr="005D1EC4" w:rsidRDefault="00995640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3.1. 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При рассмотрении обращения </w:t>
      </w:r>
      <w:r w:rsidR="003E60BF">
        <w:rPr>
          <w:rFonts w:ascii="Times New Roman" w:hAnsi="Times New Roman" w:cs="Times New Roman"/>
          <w:sz w:val="28"/>
          <w:szCs w:val="28"/>
        </w:rPr>
        <w:t xml:space="preserve">ответственными </w:t>
      </w:r>
      <w:r w:rsidR="000B1365" w:rsidRPr="005D1EC4">
        <w:rPr>
          <w:rFonts w:ascii="Times New Roman" w:hAnsi="Times New Roman" w:cs="Times New Roman"/>
          <w:sz w:val="28"/>
          <w:szCs w:val="28"/>
        </w:rPr>
        <w:t>должностным</w:t>
      </w:r>
      <w:r w:rsidR="00446BCF" w:rsidRPr="005D1EC4">
        <w:rPr>
          <w:rFonts w:ascii="Times New Roman" w:hAnsi="Times New Roman" w:cs="Times New Roman"/>
          <w:sz w:val="28"/>
          <w:szCs w:val="28"/>
        </w:rPr>
        <w:t>и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 лиц</w:t>
      </w:r>
      <w:r w:rsidR="00446BCF" w:rsidRPr="005D1EC4">
        <w:rPr>
          <w:rFonts w:ascii="Times New Roman" w:hAnsi="Times New Roman" w:cs="Times New Roman"/>
          <w:sz w:val="28"/>
          <w:szCs w:val="28"/>
        </w:rPr>
        <w:t xml:space="preserve">ами администрации </w:t>
      </w:r>
      <w:r w:rsidR="005D1EC4" w:rsidRPr="005D1EC4">
        <w:rPr>
          <w:rFonts w:ascii="Times New Roman" w:hAnsi="Times New Roman" w:cs="Times New Roman"/>
          <w:sz w:val="28"/>
          <w:szCs w:val="28"/>
        </w:rPr>
        <w:t>сельсовет</w:t>
      </w:r>
      <w:r w:rsidR="003E60BF">
        <w:rPr>
          <w:rFonts w:ascii="Times New Roman" w:hAnsi="Times New Roman" w:cs="Times New Roman"/>
          <w:sz w:val="28"/>
          <w:szCs w:val="28"/>
        </w:rPr>
        <w:t>а</w:t>
      </w:r>
      <w:r w:rsidR="005D1EC4" w:rsidRPr="005D1EC4">
        <w:rPr>
          <w:rFonts w:ascii="Times New Roman" w:hAnsi="Times New Roman" w:cs="Times New Roman"/>
          <w:sz w:val="28"/>
          <w:szCs w:val="28"/>
        </w:rPr>
        <w:t xml:space="preserve"> 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гражданин имеет право: </w:t>
      </w:r>
    </w:p>
    <w:p w:rsidR="009A4A88" w:rsidRPr="005D1EC4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представлять дополнительные документы и материалы либо обращаться с просьбой об их истребовании, в том числе в электронной форме; </w:t>
      </w:r>
    </w:p>
    <w:p w:rsidR="009A4A88" w:rsidRPr="005D1EC4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 </w:t>
      </w:r>
    </w:p>
    <w:p w:rsidR="00365113" w:rsidRPr="005D1EC4" w:rsidRDefault="0036511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обращении вопросов, за исключением случаев, указанных в статье 11 Федерального закона от 02.05.2006 № 59 «О порядке рассмотрения обращений граждан  Российской Федерации», а в случае, предусмотренном частью 5.1 статьи 11 данного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9A4A88" w:rsidRPr="005D1EC4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9A4A88" w:rsidRPr="005D1EC4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 обращаться с заявлением о прекращении рассмотрения обращения. </w:t>
      </w:r>
    </w:p>
    <w:p w:rsidR="00995640" w:rsidRPr="005D1EC4" w:rsidRDefault="00995640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640" w:rsidRPr="005D1EC4" w:rsidRDefault="00995640" w:rsidP="001F4266">
      <w:pPr>
        <w:pStyle w:val="a4"/>
        <w:spacing w:before="0" w:beforeAutospacing="0" w:after="0" w:afterAutospacing="0"/>
        <w:ind w:firstLine="709"/>
        <w:jc w:val="both"/>
        <w:rPr>
          <w:rStyle w:val="a5"/>
          <w:sz w:val="28"/>
        </w:rPr>
      </w:pPr>
      <w:r w:rsidRPr="005D1EC4">
        <w:rPr>
          <w:rStyle w:val="a5"/>
          <w:b w:val="0"/>
          <w:sz w:val="28"/>
        </w:rPr>
        <w:t>4. ГАРАНТИИ БЕЗОПАСНОСТИ ГРАЖДАНИНА В СВЯЗИ С ЕГО ОБРАЩЕНИЕМ</w:t>
      </w:r>
    </w:p>
    <w:p w:rsidR="00995640" w:rsidRPr="005D1EC4" w:rsidRDefault="00995640" w:rsidP="001F4266">
      <w:pPr>
        <w:pStyle w:val="a4"/>
        <w:spacing w:before="0" w:beforeAutospacing="0" w:after="0" w:afterAutospacing="0"/>
        <w:ind w:firstLine="709"/>
        <w:jc w:val="both"/>
        <w:rPr>
          <w:sz w:val="28"/>
          <w:szCs w:val="20"/>
        </w:rPr>
      </w:pPr>
    </w:p>
    <w:p w:rsidR="00995640" w:rsidRPr="005D1EC4" w:rsidRDefault="00995640" w:rsidP="001F4266">
      <w:pPr>
        <w:pStyle w:val="a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5D1EC4">
        <w:rPr>
          <w:sz w:val="28"/>
          <w:szCs w:val="20"/>
        </w:rPr>
        <w:t xml:space="preserve">4.1. Запрещается преследование гражданина в связи с его обращением в </w:t>
      </w:r>
      <w:r w:rsidR="00446BCF" w:rsidRPr="005D1EC4">
        <w:rPr>
          <w:sz w:val="28"/>
          <w:szCs w:val="20"/>
        </w:rPr>
        <w:t xml:space="preserve">администрацию </w:t>
      </w:r>
      <w:r w:rsidR="003E60BF">
        <w:rPr>
          <w:sz w:val="28"/>
          <w:szCs w:val="20"/>
        </w:rPr>
        <w:t>сельсовета</w:t>
      </w:r>
      <w:r w:rsidRPr="005D1EC4">
        <w:rPr>
          <w:sz w:val="28"/>
          <w:szCs w:val="20"/>
        </w:rPr>
        <w:t xml:space="preserve"> или к должностному лицу с критикой деятельности </w:t>
      </w:r>
      <w:r w:rsidR="00446BCF" w:rsidRPr="005D1EC4">
        <w:rPr>
          <w:sz w:val="28"/>
          <w:szCs w:val="20"/>
        </w:rPr>
        <w:t>администрации</w:t>
      </w:r>
      <w:r w:rsidR="005D1EC4" w:rsidRPr="005D1EC4">
        <w:rPr>
          <w:sz w:val="28"/>
          <w:szCs w:val="28"/>
        </w:rPr>
        <w:t xml:space="preserve"> сельсовет</w:t>
      </w:r>
      <w:r w:rsidR="003E60BF">
        <w:rPr>
          <w:sz w:val="28"/>
          <w:szCs w:val="28"/>
        </w:rPr>
        <w:t>а</w:t>
      </w:r>
      <w:r w:rsidRPr="005D1EC4">
        <w:rPr>
          <w:sz w:val="28"/>
          <w:szCs w:val="20"/>
        </w:rPr>
        <w:t xml:space="preserve">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95640" w:rsidRPr="005D1EC4" w:rsidRDefault="00995640" w:rsidP="001F4266">
      <w:pPr>
        <w:pStyle w:val="a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5D1EC4">
        <w:rPr>
          <w:sz w:val="28"/>
          <w:szCs w:val="20"/>
        </w:rPr>
        <w:lastRenderedPageBreak/>
        <w:t>4.2.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F3FE3" w:rsidRPr="005D1EC4" w:rsidRDefault="001F3FE3" w:rsidP="001F3FE3">
      <w:pPr>
        <w:pStyle w:val="a4"/>
        <w:ind w:firstLine="709"/>
        <w:jc w:val="both"/>
        <w:rPr>
          <w:b/>
          <w:sz w:val="28"/>
          <w:szCs w:val="20"/>
        </w:rPr>
      </w:pPr>
      <w:r w:rsidRPr="005D1EC4">
        <w:rPr>
          <w:rStyle w:val="a5"/>
          <w:b w:val="0"/>
          <w:sz w:val="28"/>
        </w:rPr>
        <w:t>5. ТРЕБОВАНИЯ К ПИСЬМЕННОМУ ОБРАЩЕНИЮ</w:t>
      </w:r>
    </w:p>
    <w:p w:rsidR="001F3FE3" w:rsidRPr="005D1EC4" w:rsidRDefault="008640A0" w:rsidP="001F3FE3">
      <w:pPr>
        <w:pStyle w:val="a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5D1EC4">
        <w:rPr>
          <w:sz w:val="28"/>
          <w:szCs w:val="20"/>
        </w:rPr>
        <w:t>5.</w:t>
      </w:r>
      <w:r w:rsidR="001F3FE3" w:rsidRPr="005D1EC4">
        <w:rPr>
          <w:sz w:val="28"/>
          <w:szCs w:val="20"/>
        </w:rPr>
        <w:t xml:space="preserve">1. Гражданин в своем письменном обращении в обязательном порядке указывает либо наименование </w:t>
      </w:r>
      <w:r w:rsidRPr="005D1EC4">
        <w:rPr>
          <w:sz w:val="28"/>
          <w:szCs w:val="20"/>
        </w:rPr>
        <w:t xml:space="preserve">администрации </w:t>
      </w:r>
      <w:r w:rsidR="005D1EC4" w:rsidRPr="005D1EC4">
        <w:rPr>
          <w:sz w:val="28"/>
          <w:szCs w:val="20"/>
        </w:rPr>
        <w:t>сельсовет</w:t>
      </w:r>
      <w:r w:rsidR="001C03B9">
        <w:rPr>
          <w:sz w:val="28"/>
          <w:szCs w:val="20"/>
        </w:rPr>
        <w:t>а</w:t>
      </w:r>
      <w:r w:rsidR="001F3FE3" w:rsidRPr="005D1EC4">
        <w:rPr>
          <w:sz w:val="28"/>
          <w:szCs w:val="20"/>
        </w:rPr>
        <w:t>, в котор</w:t>
      </w:r>
      <w:r w:rsidRPr="005D1EC4">
        <w:rPr>
          <w:sz w:val="28"/>
          <w:szCs w:val="20"/>
        </w:rPr>
        <w:t>ую</w:t>
      </w:r>
      <w:r w:rsidR="001F3FE3" w:rsidRPr="005D1EC4">
        <w:rPr>
          <w:sz w:val="28"/>
          <w:szCs w:val="20"/>
        </w:rPr>
        <w:t xml:space="preserve">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1F3FE3" w:rsidRPr="005D1EC4" w:rsidRDefault="008640A0" w:rsidP="001F3FE3">
      <w:pPr>
        <w:pStyle w:val="a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5D1EC4">
        <w:rPr>
          <w:sz w:val="28"/>
          <w:szCs w:val="20"/>
        </w:rPr>
        <w:t>5.</w:t>
      </w:r>
      <w:r w:rsidR="001F3FE3" w:rsidRPr="005D1EC4">
        <w:rPr>
          <w:sz w:val="28"/>
          <w:szCs w:val="20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F3FE3" w:rsidRPr="005D1EC4" w:rsidRDefault="008640A0" w:rsidP="001F3FE3">
      <w:pPr>
        <w:pStyle w:val="a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5D1EC4">
        <w:rPr>
          <w:sz w:val="28"/>
          <w:szCs w:val="20"/>
        </w:rPr>
        <w:t>5.</w:t>
      </w:r>
      <w:r w:rsidR="001F3FE3" w:rsidRPr="005D1EC4">
        <w:rPr>
          <w:sz w:val="28"/>
          <w:szCs w:val="20"/>
        </w:rPr>
        <w:t xml:space="preserve">3. </w:t>
      </w:r>
      <w:r w:rsidR="00365113" w:rsidRPr="005D1EC4">
        <w:rPr>
          <w:sz w:val="28"/>
          <w:szCs w:val="20"/>
        </w:rPr>
        <w:t>Обращение, поступившее в администрацию</w:t>
      </w:r>
      <w:r w:rsidR="007E48BB" w:rsidRPr="005D1EC4">
        <w:rPr>
          <w:sz w:val="28"/>
          <w:szCs w:val="20"/>
        </w:rPr>
        <w:t xml:space="preserve"> сельсовет</w:t>
      </w:r>
      <w:r w:rsidR="001C03B9">
        <w:rPr>
          <w:sz w:val="28"/>
          <w:szCs w:val="20"/>
        </w:rPr>
        <w:t>а</w:t>
      </w:r>
      <w:r w:rsidR="007E48BB" w:rsidRPr="005D1EC4">
        <w:rPr>
          <w:sz w:val="28"/>
          <w:szCs w:val="20"/>
        </w:rPr>
        <w:t xml:space="preserve"> </w:t>
      </w:r>
      <w:r w:rsidR="00365113" w:rsidRPr="005D1EC4">
        <w:rPr>
          <w:sz w:val="28"/>
          <w:szCs w:val="20"/>
        </w:rPr>
        <w:t xml:space="preserve">или должностному лицу в форме электронного документа, подлежит рассмотрению в порядке, установленном </w:t>
      </w:r>
      <w:r w:rsidR="00365113" w:rsidRPr="005D1EC4">
        <w:rPr>
          <w:sz w:val="28"/>
          <w:szCs w:val="28"/>
        </w:rPr>
        <w:t xml:space="preserve">Федеральным законом от 02.05.2006 № 59 «О порядке рассмотрения обращений граждан Российской Федерации» и </w:t>
      </w:r>
      <w:r w:rsidR="00365113" w:rsidRPr="005D1EC4">
        <w:rPr>
          <w:sz w:val="28"/>
          <w:szCs w:val="20"/>
        </w:rPr>
        <w:t>настоящим Положением. В обращении гражданин в обязательном порядке указывает свои фамилию, имя, отчество (последнее –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r w:rsidR="001F3FE3" w:rsidRPr="005D1EC4">
        <w:rPr>
          <w:sz w:val="28"/>
          <w:szCs w:val="20"/>
        </w:rPr>
        <w:t>.</w:t>
      </w:r>
    </w:p>
    <w:p w:rsidR="00402FB3" w:rsidRPr="005D1EC4" w:rsidRDefault="00402FB3" w:rsidP="00402FB3">
      <w:pPr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FB3" w:rsidRPr="005D1EC4" w:rsidRDefault="00402FB3" w:rsidP="00402FB3">
      <w:pPr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6. ПРИЕМ И РЕГИСТРАЦИЯ ПИСЬМЕННОГО ОБРАЩЕНИЯ В АДМИНИСТРАЦИИ </w:t>
      </w:r>
      <w:r w:rsidR="005D1EC4">
        <w:rPr>
          <w:rFonts w:ascii="Times New Roman" w:hAnsi="Times New Roman" w:cs="Times New Roman"/>
          <w:sz w:val="28"/>
          <w:szCs w:val="28"/>
        </w:rPr>
        <w:t>СЕЛЬСОВЕТ</w:t>
      </w:r>
      <w:r w:rsidRPr="005D1EC4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402FB3" w:rsidRPr="005D1EC4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6.1. </w:t>
      </w:r>
      <w:r w:rsidR="009E1DEB">
        <w:rPr>
          <w:rFonts w:ascii="Times New Roman" w:hAnsi="Times New Roman" w:cs="Times New Roman"/>
          <w:sz w:val="28"/>
          <w:szCs w:val="28"/>
        </w:rPr>
        <w:t>Ведущим с</w:t>
      </w:r>
      <w:r w:rsidR="001C03B9">
        <w:rPr>
          <w:rFonts w:ascii="Times New Roman" w:hAnsi="Times New Roman" w:cs="Times New Roman"/>
          <w:sz w:val="28"/>
          <w:szCs w:val="28"/>
        </w:rPr>
        <w:t>пециалисто</w:t>
      </w:r>
      <w:r w:rsidR="009E1DEB">
        <w:rPr>
          <w:rFonts w:ascii="Times New Roman" w:hAnsi="Times New Roman" w:cs="Times New Roman"/>
          <w:sz w:val="28"/>
          <w:szCs w:val="28"/>
        </w:rPr>
        <w:t>м</w:t>
      </w:r>
      <w:r w:rsidRPr="005D1EC4">
        <w:rPr>
          <w:rFonts w:ascii="Times New Roman" w:hAnsi="Times New Roman" w:cs="Times New Roman"/>
          <w:sz w:val="28"/>
          <w:szCs w:val="28"/>
        </w:rPr>
        <w:t xml:space="preserve"> </w:t>
      </w:r>
      <w:r w:rsidR="005D1EC4" w:rsidRPr="005D1EC4">
        <w:rPr>
          <w:rFonts w:ascii="Times New Roman" w:hAnsi="Times New Roman" w:cs="Times New Roman"/>
          <w:sz w:val="28"/>
          <w:szCs w:val="28"/>
        </w:rPr>
        <w:t>администрации сельсовет</w:t>
      </w:r>
      <w:r w:rsidR="009E1DEB">
        <w:rPr>
          <w:rFonts w:ascii="Times New Roman" w:hAnsi="Times New Roman" w:cs="Times New Roman"/>
          <w:sz w:val="28"/>
          <w:szCs w:val="28"/>
        </w:rPr>
        <w:t>а (далее – ведущий специалист)</w:t>
      </w:r>
      <w:r w:rsidRPr="005D1EC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2FB3" w:rsidRPr="005D1EC4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проверяется правильность адресования поступившей корреспонденции. Письменные обращения, доставленные не по назначению, незамедлительно возв</w:t>
      </w:r>
      <w:r w:rsidR="007422E4" w:rsidRPr="005D1EC4">
        <w:rPr>
          <w:rFonts w:ascii="Times New Roman" w:hAnsi="Times New Roman" w:cs="Times New Roman"/>
          <w:sz w:val="28"/>
          <w:szCs w:val="28"/>
        </w:rPr>
        <w:t>ращаются почтовому отделению не</w:t>
      </w:r>
      <w:r w:rsidRPr="005D1EC4">
        <w:rPr>
          <w:rFonts w:ascii="Times New Roman" w:hAnsi="Times New Roman" w:cs="Times New Roman"/>
          <w:sz w:val="28"/>
          <w:szCs w:val="28"/>
        </w:rPr>
        <w:t xml:space="preserve">вскрытыми для направления адресату; </w:t>
      </w:r>
    </w:p>
    <w:p w:rsidR="00402FB3" w:rsidRPr="005D1EC4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вскрываются конверты, проверяется наличие в них документов (разорванные документы подклеиваются); </w:t>
      </w:r>
    </w:p>
    <w:p w:rsidR="00402FB3" w:rsidRPr="005D1EC4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конверт подкалывается к письму; </w:t>
      </w:r>
    </w:p>
    <w:p w:rsidR="00402FB3" w:rsidRPr="005D1EC4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поступившие документы (паспорт, военный билет, трудовая книжка, пенсионное удостоверение, а также фотографии и другие приложения к письму) также прикладываются к письму (в случае обнаружения, что отсутствуют приложения или сам текст письма, составляется справка, которая прилагается к конверту, и об этом сообщается заявителю).</w:t>
      </w:r>
    </w:p>
    <w:p w:rsidR="00402FB3" w:rsidRPr="005D1EC4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6.2. На письма, в которых после рассмотрения обнаруживается недостача документов, упоминаемых автором в обращении, а также на заказные письма с </w:t>
      </w:r>
      <w:r w:rsidRPr="005D1EC4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уведомлением, в которых при вскрытии не обнаружилось письменного вложения, составляется акт. </w:t>
      </w:r>
    </w:p>
    <w:p w:rsidR="00402FB3" w:rsidRPr="005D1EC4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6.3. Письма граждан с пометкой «лично» не вскрываются. На них проставляется регистрационный штамп и они передаются по назначению. Проставляется штамп в правом нижнем углу первого листа письменного обращения. </w:t>
      </w:r>
    </w:p>
    <w:p w:rsidR="00402FB3" w:rsidRPr="005D1EC4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6.4. Все поступающие в администрацию</w:t>
      </w:r>
      <w:r w:rsidR="007E48BB" w:rsidRPr="005D1EC4">
        <w:rPr>
          <w:rFonts w:ascii="Times New Roman" w:hAnsi="Times New Roman" w:cs="Times New Roman"/>
          <w:sz w:val="28"/>
          <w:szCs w:val="20"/>
        </w:rPr>
        <w:t xml:space="preserve"> сельсовет</w:t>
      </w:r>
      <w:r w:rsidR="009E1DEB">
        <w:rPr>
          <w:rFonts w:ascii="Times New Roman" w:hAnsi="Times New Roman" w:cs="Times New Roman"/>
          <w:sz w:val="28"/>
          <w:szCs w:val="20"/>
        </w:rPr>
        <w:t>а</w:t>
      </w:r>
      <w:r w:rsidR="007E48BB" w:rsidRPr="005D1EC4">
        <w:rPr>
          <w:rFonts w:ascii="Times New Roman" w:hAnsi="Times New Roman" w:cs="Times New Roman"/>
          <w:sz w:val="28"/>
          <w:szCs w:val="20"/>
        </w:rPr>
        <w:t xml:space="preserve"> </w:t>
      </w:r>
      <w:r w:rsidRPr="005D1EC4">
        <w:rPr>
          <w:rFonts w:ascii="Times New Roman" w:hAnsi="Times New Roman" w:cs="Times New Roman"/>
          <w:sz w:val="28"/>
          <w:szCs w:val="28"/>
        </w:rPr>
        <w:t xml:space="preserve">письменные обращения граждан и документы, связанные с их рассмотрением, принимаются и учитываются </w:t>
      </w:r>
      <w:r w:rsidR="009E1DEB">
        <w:rPr>
          <w:rFonts w:ascii="Times New Roman" w:hAnsi="Times New Roman" w:cs="Times New Roman"/>
          <w:sz w:val="28"/>
          <w:szCs w:val="28"/>
        </w:rPr>
        <w:t>ведущим</w:t>
      </w:r>
      <w:r w:rsidRPr="005D1EC4">
        <w:rPr>
          <w:rFonts w:ascii="Times New Roman" w:hAnsi="Times New Roman" w:cs="Times New Roman"/>
          <w:sz w:val="28"/>
          <w:szCs w:val="28"/>
        </w:rPr>
        <w:t xml:space="preserve"> специал</w:t>
      </w:r>
      <w:r w:rsidR="009E1DEB">
        <w:rPr>
          <w:rFonts w:ascii="Times New Roman" w:hAnsi="Times New Roman" w:cs="Times New Roman"/>
          <w:sz w:val="28"/>
          <w:szCs w:val="28"/>
        </w:rPr>
        <w:t>истом</w:t>
      </w:r>
      <w:r w:rsidRPr="005D1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FB3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6.5. Первичная обработка обращений граждан (проверка правильности адресования корреспонденции, чтение, определение содержания вопросов обращения, формирование электронной базы данных обращений с присвоением регистрационного номера, проверка истории обращений гражданина) осуществляется </w:t>
      </w:r>
      <w:r w:rsidR="009E1DEB">
        <w:rPr>
          <w:rFonts w:ascii="Times New Roman" w:hAnsi="Times New Roman" w:cs="Times New Roman"/>
          <w:sz w:val="28"/>
          <w:szCs w:val="28"/>
        </w:rPr>
        <w:t>ведущим</w:t>
      </w:r>
      <w:r w:rsidRPr="005D1EC4">
        <w:rPr>
          <w:rFonts w:ascii="Times New Roman" w:hAnsi="Times New Roman" w:cs="Times New Roman"/>
          <w:sz w:val="28"/>
          <w:szCs w:val="28"/>
        </w:rPr>
        <w:t xml:space="preserve"> специалистом в течение рабочего дня. </w:t>
      </w:r>
    </w:p>
    <w:p w:rsidR="009E1DEB" w:rsidRPr="009E1DEB" w:rsidRDefault="009E1DEB" w:rsidP="009E1DEB">
      <w:pPr>
        <w:shd w:val="clear" w:color="auto" w:fill="FFFFFF"/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75D3E">
        <w:rPr>
          <w:rFonts w:ascii="Times New Roman" w:hAnsi="Times New Roman" w:cs="Times New Roman"/>
          <w:sz w:val="28"/>
          <w:szCs w:val="28"/>
        </w:rPr>
        <w:t xml:space="preserve">6.6. </w:t>
      </w:r>
      <w:r w:rsidRPr="00075D3E">
        <w:rPr>
          <w:rFonts w:ascii="Times New Roman" w:eastAsia="Times New Roman" w:hAnsi="Times New Roman" w:cs="Times New Roman"/>
          <w:sz w:val="28"/>
          <w:szCs w:val="28"/>
        </w:rPr>
        <w:t>Письменное обращение подлежит обязательной регистрации в течение трех дней с момента поступления в администрацию сельсовета или должностному лицу.</w:t>
      </w:r>
    </w:p>
    <w:p w:rsidR="00402FB3" w:rsidRPr="005D1EC4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6.</w:t>
      </w:r>
      <w:r w:rsidR="009E1DEB">
        <w:rPr>
          <w:rFonts w:ascii="Times New Roman" w:hAnsi="Times New Roman" w:cs="Times New Roman"/>
          <w:sz w:val="28"/>
          <w:szCs w:val="28"/>
        </w:rPr>
        <w:t>7</w:t>
      </w:r>
      <w:r w:rsidRPr="005D1EC4">
        <w:rPr>
          <w:rFonts w:ascii="Times New Roman" w:hAnsi="Times New Roman" w:cs="Times New Roman"/>
          <w:sz w:val="28"/>
          <w:szCs w:val="28"/>
        </w:rPr>
        <w:t xml:space="preserve">. Письменные обращения, поступившие в администрацию </w:t>
      </w:r>
      <w:r w:rsidR="007E48BB" w:rsidRPr="005D1EC4">
        <w:rPr>
          <w:rFonts w:ascii="Times New Roman" w:hAnsi="Times New Roman" w:cs="Times New Roman"/>
          <w:sz w:val="28"/>
          <w:szCs w:val="28"/>
        </w:rPr>
        <w:t>сельсовет</w:t>
      </w:r>
      <w:r w:rsidR="009E1DEB">
        <w:rPr>
          <w:rFonts w:ascii="Times New Roman" w:hAnsi="Times New Roman" w:cs="Times New Roman"/>
          <w:sz w:val="28"/>
          <w:szCs w:val="28"/>
        </w:rPr>
        <w:t>а</w:t>
      </w:r>
      <w:r w:rsidR="007E48BB" w:rsidRPr="005D1EC4">
        <w:rPr>
          <w:rFonts w:ascii="Times New Roman" w:hAnsi="Times New Roman" w:cs="Times New Roman"/>
          <w:sz w:val="28"/>
          <w:szCs w:val="28"/>
        </w:rPr>
        <w:t xml:space="preserve"> </w:t>
      </w:r>
      <w:r w:rsidRPr="005D1EC4">
        <w:rPr>
          <w:rFonts w:ascii="Times New Roman" w:hAnsi="Times New Roman" w:cs="Times New Roman"/>
          <w:sz w:val="28"/>
          <w:szCs w:val="28"/>
        </w:rPr>
        <w:t xml:space="preserve">после 16.00 часов, регистрируются </w:t>
      </w:r>
      <w:r w:rsidR="009E1DEB">
        <w:rPr>
          <w:rFonts w:ascii="Times New Roman" w:hAnsi="Times New Roman" w:cs="Times New Roman"/>
          <w:sz w:val="28"/>
          <w:szCs w:val="28"/>
        </w:rPr>
        <w:t>ведущим</w:t>
      </w:r>
      <w:r w:rsidRPr="005D1EC4">
        <w:rPr>
          <w:rFonts w:ascii="Times New Roman" w:hAnsi="Times New Roman" w:cs="Times New Roman"/>
          <w:sz w:val="28"/>
          <w:szCs w:val="28"/>
        </w:rPr>
        <w:t xml:space="preserve"> специалистом следующим </w:t>
      </w:r>
      <w:r w:rsidR="00AA50E6" w:rsidRPr="005D1EC4">
        <w:rPr>
          <w:rFonts w:ascii="Times New Roman" w:hAnsi="Times New Roman" w:cs="Times New Roman"/>
          <w:sz w:val="28"/>
          <w:szCs w:val="28"/>
        </w:rPr>
        <w:t xml:space="preserve">рабочим </w:t>
      </w:r>
      <w:r w:rsidRPr="005D1EC4">
        <w:rPr>
          <w:rFonts w:ascii="Times New Roman" w:hAnsi="Times New Roman" w:cs="Times New Roman"/>
          <w:sz w:val="28"/>
          <w:szCs w:val="28"/>
        </w:rPr>
        <w:t xml:space="preserve">днем. </w:t>
      </w:r>
    </w:p>
    <w:p w:rsidR="00402FB3" w:rsidRPr="005D1EC4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6.</w:t>
      </w:r>
      <w:r w:rsidR="009E1DEB">
        <w:rPr>
          <w:rFonts w:ascii="Times New Roman" w:hAnsi="Times New Roman" w:cs="Times New Roman"/>
          <w:sz w:val="28"/>
          <w:szCs w:val="28"/>
        </w:rPr>
        <w:t>8</w:t>
      </w:r>
      <w:r w:rsidRPr="005D1EC4">
        <w:rPr>
          <w:rFonts w:ascii="Times New Roman" w:hAnsi="Times New Roman" w:cs="Times New Roman"/>
          <w:sz w:val="28"/>
          <w:szCs w:val="28"/>
        </w:rPr>
        <w:t>.</w:t>
      </w:r>
      <w:r w:rsidR="00BE6211" w:rsidRPr="005D1EC4">
        <w:rPr>
          <w:rFonts w:ascii="Times New Roman" w:hAnsi="Times New Roman" w:cs="Times New Roman"/>
          <w:sz w:val="28"/>
          <w:szCs w:val="28"/>
        </w:rPr>
        <w:t xml:space="preserve"> </w:t>
      </w:r>
      <w:r w:rsidRPr="005D1EC4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вопросы, решение которых не входит в компетенцию </w:t>
      </w:r>
      <w:r w:rsidR="005D1EC4" w:rsidRPr="005D1EC4">
        <w:rPr>
          <w:rFonts w:ascii="Times New Roman" w:hAnsi="Times New Roman" w:cs="Times New Roman"/>
          <w:sz w:val="28"/>
          <w:szCs w:val="28"/>
        </w:rPr>
        <w:t>администрации сельсовет</w:t>
      </w:r>
      <w:r w:rsidR="009E1DEB">
        <w:rPr>
          <w:rFonts w:ascii="Times New Roman" w:hAnsi="Times New Roman" w:cs="Times New Roman"/>
          <w:sz w:val="28"/>
          <w:szCs w:val="28"/>
        </w:rPr>
        <w:t>а</w:t>
      </w:r>
      <w:r w:rsidRPr="005D1EC4">
        <w:rPr>
          <w:rFonts w:ascii="Times New Roman" w:hAnsi="Times New Roman" w:cs="Times New Roman"/>
          <w:sz w:val="28"/>
          <w:szCs w:val="28"/>
        </w:rPr>
        <w:t xml:space="preserve">, направляется </w:t>
      </w:r>
      <w:r w:rsidR="00C75F2D" w:rsidRPr="005D1EC4">
        <w:rPr>
          <w:rFonts w:ascii="Times New Roman" w:hAnsi="Times New Roman" w:cs="Times New Roman"/>
          <w:sz w:val="28"/>
          <w:szCs w:val="28"/>
        </w:rPr>
        <w:t>исполнителем письменного обращения</w:t>
      </w:r>
      <w:r w:rsidRPr="005D1EC4">
        <w:rPr>
          <w:rFonts w:ascii="Times New Roman" w:hAnsi="Times New Roman" w:cs="Times New Roman"/>
          <w:sz w:val="28"/>
          <w:szCs w:val="28"/>
        </w:rPr>
        <w:t xml:space="preserve">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r:id="rId7" w:anchor="block_1104" w:history="1">
        <w:r w:rsidRPr="005D1EC4">
          <w:rPr>
            <w:rFonts w:ascii="Times New Roman" w:eastAsia="Times New Roman" w:hAnsi="Times New Roman" w:cs="Times New Roman"/>
            <w:sz w:val="28"/>
            <w:szCs w:val="28"/>
          </w:rPr>
          <w:t>пункте</w:t>
        </w:r>
      </w:hyperlink>
      <w:r w:rsidRPr="005D1EC4">
        <w:rPr>
          <w:rFonts w:ascii="Times New Roman" w:hAnsi="Times New Roman" w:cs="Times New Roman"/>
          <w:sz w:val="28"/>
          <w:szCs w:val="28"/>
        </w:rPr>
        <w:t xml:space="preserve"> </w:t>
      </w:r>
      <w:r w:rsidR="00844A9E" w:rsidRPr="005D1EC4">
        <w:rPr>
          <w:rFonts w:ascii="Times New Roman" w:hAnsi="Times New Roman" w:cs="Times New Roman"/>
          <w:sz w:val="28"/>
          <w:szCs w:val="28"/>
        </w:rPr>
        <w:t>6.2</w:t>
      </w:r>
      <w:r w:rsidR="009E1DEB">
        <w:rPr>
          <w:rFonts w:ascii="Times New Roman" w:hAnsi="Times New Roman" w:cs="Times New Roman"/>
          <w:sz w:val="28"/>
          <w:szCs w:val="28"/>
        </w:rPr>
        <w:t>2</w:t>
      </w:r>
      <w:r w:rsidR="00844A9E" w:rsidRPr="005D1EC4">
        <w:rPr>
          <w:rFonts w:ascii="Times New Roman" w:hAnsi="Times New Roman" w:cs="Times New Roman"/>
          <w:sz w:val="28"/>
          <w:szCs w:val="28"/>
        </w:rPr>
        <w:t>.</w:t>
      </w:r>
      <w:r w:rsidRPr="005D1EC4">
        <w:rPr>
          <w:rFonts w:ascii="Times New Roman" w:eastAsia="Times New Roman" w:hAnsi="Times New Roman" w:cs="Times New Roman"/>
          <w:sz w:val="28"/>
          <w:szCs w:val="28"/>
        </w:rPr>
        <w:t> настоящего Положения.</w:t>
      </w:r>
    </w:p>
    <w:p w:rsidR="00402FB3" w:rsidRPr="005D1EC4" w:rsidRDefault="00AC1BBC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eastAsia="Times New Roman" w:hAnsi="Times New Roman" w:cs="Times New Roman"/>
          <w:sz w:val="28"/>
          <w:szCs w:val="28"/>
        </w:rPr>
        <w:t>6.</w:t>
      </w:r>
      <w:r w:rsidR="009E1DE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D1E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02FB3" w:rsidRPr="005D1EC4">
        <w:rPr>
          <w:rFonts w:ascii="Times New Roman" w:eastAsia="Times New Roman" w:hAnsi="Times New Roman" w:cs="Times New Roman"/>
          <w:sz w:val="28"/>
          <w:szCs w:val="28"/>
        </w:rPr>
        <w:t>Письменное обращение, содержащее информацию о фактах возможных нарушений </w:t>
      </w:r>
      <w:hyperlink r:id="rId8" w:anchor="block_3" w:history="1">
        <w:r w:rsidR="00402FB3" w:rsidRPr="005D1EC4">
          <w:rPr>
            <w:rFonts w:ascii="Times New Roman" w:eastAsia="Times New Roman" w:hAnsi="Times New Roman" w:cs="Times New Roman"/>
            <w:sz w:val="28"/>
            <w:szCs w:val="28"/>
          </w:rPr>
          <w:t>законодательства</w:t>
        </w:r>
      </w:hyperlink>
      <w:r w:rsidR="00402FB3" w:rsidRPr="005D1EC4">
        <w:rPr>
          <w:rFonts w:ascii="Times New Roman" w:eastAsia="Times New Roman" w:hAnsi="Times New Roman" w:cs="Times New Roman"/>
          <w:sz w:val="28"/>
          <w:szCs w:val="28"/>
        </w:rPr>
        <w:t xml:space="preserve"> Российской Федерации в сфере миграции, направляется в течение пяти дней со дня регистрации в </w:t>
      </w:r>
      <w:r w:rsidR="00A607C2" w:rsidRPr="005D1E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территориальный орган федерального органа исполнительной власти в сфере внутренних дел</w:t>
      </w:r>
      <w:r w:rsidR="00402FB3" w:rsidRPr="005D1EC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D1EC4">
        <w:rPr>
          <w:rFonts w:ascii="Times New Roman" w:eastAsia="Times New Roman" w:hAnsi="Times New Roman" w:cs="Times New Roman"/>
          <w:sz w:val="28"/>
          <w:szCs w:val="28"/>
        </w:rPr>
        <w:t>Губернатору Оренбургской области</w:t>
      </w:r>
      <w:r w:rsidR="00402FB3" w:rsidRPr="005D1EC4">
        <w:rPr>
          <w:rFonts w:ascii="Times New Roman" w:eastAsia="Times New Roman" w:hAnsi="Times New Roman" w:cs="Times New Roman"/>
          <w:sz w:val="28"/>
          <w:szCs w:val="28"/>
        </w:rPr>
        <w:t xml:space="preserve"> с уведомлением гражданина, направившего обращение, о переадресации его обращения, за исключением случая, указанного в </w:t>
      </w:r>
      <w:hyperlink r:id="rId9" w:anchor="block_1104" w:history="1">
        <w:r w:rsidR="00402FB3" w:rsidRPr="005D1EC4">
          <w:rPr>
            <w:rFonts w:ascii="Times New Roman" w:eastAsia="Times New Roman" w:hAnsi="Times New Roman" w:cs="Times New Roman"/>
            <w:sz w:val="28"/>
            <w:szCs w:val="28"/>
          </w:rPr>
          <w:t>пункте</w:t>
        </w:r>
      </w:hyperlink>
      <w:r w:rsidR="00402FB3" w:rsidRPr="005D1EC4">
        <w:rPr>
          <w:rFonts w:ascii="Times New Roman" w:hAnsi="Times New Roman" w:cs="Times New Roman"/>
          <w:sz w:val="28"/>
          <w:szCs w:val="28"/>
        </w:rPr>
        <w:t xml:space="preserve"> </w:t>
      </w:r>
      <w:r w:rsidR="00844A9E" w:rsidRPr="005D1EC4">
        <w:rPr>
          <w:rFonts w:ascii="Times New Roman" w:hAnsi="Times New Roman" w:cs="Times New Roman"/>
          <w:sz w:val="28"/>
          <w:szCs w:val="28"/>
        </w:rPr>
        <w:t>6.2</w:t>
      </w:r>
      <w:r w:rsidR="009E1DEB">
        <w:rPr>
          <w:rFonts w:ascii="Times New Roman" w:hAnsi="Times New Roman" w:cs="Times New Roman"/>
          <w:sz w:val="28"/>
          <w:szCs w:val="28"/>
        </w:rPr>
        <w:t>2</w:t>
      </w:r>
      <w:r w:rsidR="00844A9E" w:rsidRPr="005D1EC4">
        <w:rPr>
          <w:rFonts w:ascii="Times New Roman" w:hAnsi="Times New Roman" w:cs="Times New Roman"/>
          <w:sz w:val="28"/>
          <w:szCs w:val="28"/>
        </w:rPr>
        <w:t>.</w:t>
      </w:r>
      <w:r w:rsidR="00402FB3" w:rsidRPr="005D1EC4">
        <w:rPr>
          <w:rFonts w:ascii="Times New Roman" w:eastAsia="Times New Roman" w:hAnsi="Times New Roman" w:cs="Times New Roman"/>
          <w:sz w:val="28"/>
          <w:szCs w:val="28"/>
        </w:rPr>
        <w:t> настоящего Положения.</w:t>
      </w:r>
    </w:p>
    <w:p w:rsidR="00402FB3" w:rsidRPr="005D1EC4" w:rsidRDefault="00AC1BBC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6.</w:t>
      </w:r>
      <w:r w:rsidR="009E1DEB">
        <w:rPr>
          <w:rFonts w:ascii="Times New Roman" w:hAnsi="Times New Roman" w:cs="Times New Roman"/>
          <w:sz w:val="28"/>
          <w:szCs w:val="28"/>
        </w:rPr>
        <w:t>10</w:t>
      </w:r>
      <w:r w:rsidRPr="005D1EC4">
        <w:rPr>
          <w:rFonts w:ascii="Times New Roman" w:hAnsi="Times New Roman" w:cs="Times New Roman"/>
          <w:sz w:val="28"/>
          <w:szCs w:val="28"/>
        </w:rPr>
        <w:t xml:space="preserve">. </w:t>
      </w:r>
      <w:r w:rsidR="00402FB3" w:rsidRPr="005D1EC4">
        <w:rPr>
          <w:rFonts w:ascii="Times New Roman" w:hAnsi="Times New Roman" w:cs="Times New Roman"/>
          <w:sz w:val="28"/>
          <w:szCs w:val="28"/>
        </w:rPr>
        <w:t xml:space="preserve">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</w:t>
      </w:r>
      <w:r w:rsidR="00C75F2D" w:rsidRPr="005D1EC4">
        <w:rPr>
          <w:rFonts w:ascii="Times New Roman" w:hAnsi="Times New Roman" w:cs="Times New Roman"/>
          <w:sz w:val="28"/>
          <w:szCs w:val="28"/>
        </w:rPr>
        <w:t>исполнителем</w:t>
      </w:r>
      <w:r w:rsidR="00963B9E" w:rsidRPr="005D1EC4">
        <w:rPr>
          <w:rFonts w:ascii="Times New Roman" w:hAnsi="Times New Roman" w:cs="Times New Roman"/>
          <w:sz w:val="28"/>
          <w:szCs w:val="28"/>
        </w:rPr>
        <w:t xml:space="preserve"> </w:t>
      </w:r>
      <w:r w:rsidR="00C75F2D" w:rsidRPr="005D1EC4">
        <w:rPr>
          <w:rFonts w:ascii="Times New Roman" w:hAnsi="Times New Roman" w:cs="Times New Roman"/>
          <w:sz w:val="28"/>
          <w:szCs w:val="28"/>
        </w:rPr>
        <w:t xml:space="preserve">письменного обращения </w:t>
      </w:r>
      <w:r w:rsidR="00402FB3" w:rsidRPr="005D1EC4">
        <w:rPr>
          <w:rFonts w:ascii="Times New Roman" w:hAnsi="Times New Roman" w:cs="Times New Roman"/>
          <w:sz w:val="28"/>
          <w:szCs w:val="28"/>
        </w:rPr>
        <w:t>в соответствующие государственные органы, органы местного самоуправления или соответствующим должностным лицам.</w:t>
      </w:r>
    </w:p>
    <w:p w:rsidR="00402FB3" w:rsidRPr="005D1EC4" w:rsidRDefault="00AC1BBC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6.1</w:t>
      </w:r>
      <w:r w:rsidR="009E1DEB">
        <w:rPr>
          <w:rFonts w:ascii="Times New Roman" w:hAnsi="Times New Roman" w:cs="Times New Roman"/>
          <w:sz w:val="28"/>
          <w:szCs w:val="28"/>
        </w:rPr>
        <w:t>1</w:t>
      </w:r>
      <w:r w:rsidRPr="005D1EC4">
        <w:rPr>
          <w:rFonts w:ascii="Times New Roman" w:hAnsi="Times New Roman" w:cs="Times New Roman"/>
          <w:sz w:val="28"/>
          <w:szCs w:val="28"/>
        </w:rPr>
        <w:t xml:space="preserve">. </w:t>
      </w:r>
      <w:r w:rsidR="00C75F2D" w:rsidRPr="005D1EC4">
        <w:rPr>
          <w:rFonts w:ascii="Times New Roman" w:hAnsi="Times New Roman" w:cs="Times New Roman"/>
          <w:sz w:val="28"/>
          <w:szCs w:val="28"/>
        </w:rPr>
        <w:t>Исполнитель</w:t>
      </w:r>
      <w:r w:rsidR="00402FB3" w:rsidRPr="005D1EC4">
        <w:rPr>
          <w:rFonts w:ascii="Times New Roman" w:hAnsi="Times New Roman" w:cs="Times New Roman"/>
          <w:sz w:val="28"/>
          <w:szCs w:val="28"/>
        </w:rPr>
        <w:t xml:space="preserve"> при направлении письменного обращения на рассмотрение в другой государственный орган, орган местного самоуправления или иному должностному лицу в случае необходимости запрашива</w:t>
      </w:r>
      <w:r w:rsidR="00291A40" w:rsidRPr="005D1EC4">
        <w:rPr>
          <w:rFonts w:ascii="Times New Roman" w:hAnsi="Times New Roman" w:cs="Times New Roman"/>
          <w:sz w:val="28"/>
          <w:szCs w:val="28"/>
        </w:rPr>
        <w:t>ет</w:t>
      </w:r>
      <w:r w:rsidR="00402FB3" w:rsidRPr="005D1EC4">
        <w:rPr>
          <w:rFonts w:ascii="Times New Roman" w:hAnsi="Times New Roman" w:cs="Times New Roman"/>
          <w:sz w:val="28"/>
          <w:szCs w:val="28"/>
        </w:rPr>
        <w:t xml:space="preserve"> в указанных органах или у должностного лица документы и материалы о результатах рассмотрения письменного обращения. </w:t>
      </w:r>
    </w:p>
    <w:p w:rsidR="00402FB3" w:rsidRPr="005D1EC4" w:rsidRDefault="00AC1BBC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lastRenderedPageBreak/>
        <w:t>6.1</w:t>
      </w:r>
      <w:r w:rsidR="009E1DEB">
        <w:rPr>
          <w:rFonts w:ascii="Times New Roman" w:hAnsi="Times New Roman" w:cs="Times New Roman"/>
          <w:sz w:val="28"/>
          <w:szCs w:val="28"/>
        </w:rPr>
        <w:t>2</w:t>
      </w:r>
      <w:r w:rsidRPr="005D1EC4">
        <w:rPr>
          <w:rFonts w:ascii="Times New Roman" w:hAnsi="Times New Roman" w:cs="Times New Roman"/>
          <w:sz w:val="28"/>
          <w:szCs w:val="28"/>
        </w:rPr>
        <w:t xml:space="preserve">. </w:t>
      </w:r>
      <w:r w:rsidR="00402FB3" w:rsidRPr="005D1EC4">
        <w:rPr>
          <w:rFonts w:ascii="Times New Roman" w:hAnsi="Times New Roman" w:cs="Times New Roman"/>
          <w:sz w:val="28"/>
          <w:szCs w:val="28"/>
        </w:rPr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 </w:t>
      </w:r>
    </w:p>
    <w:p w:rsidR="00402FB3" w:rsidRPr="005D1EC4" w:rsidRDefault="00AC1BBC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6.1</w:t>
      </w:r>
      <w:r w:rsidR="009E1DEB">
        <w:rPr>
          <w:rFonts w:ascii="Times New Roman" w:hAnsi="Times New Roman" w:cs="Times New Roman"/>
          <w:sz w:val="28"/>
          <w:szCs w:val="28"/>
        </w:rPr>
        <w:t>3</w:t>
      </w:r>
      <w:r w:rsidRPr="005D1EC4">
        <w:rPr>
          <w:rFonts w:ascii="Times New Roman" w:hAnsi="Times New Roman" w:cs="Times New Roman"/>
          <w:sz w:val="28"/>
          <w:szCs w:val="28"/>
        </w:rPr>
        <w:t xml:space="preserve">. </w:t>
      </w:r>
      <w:r w:rsidR="00402FB3" w:rsidRPr="005D1EC4">
        <w:rPr>
          <w:rFonts w:ascii="Times New Roman" w:hAnsi="Times New Roman" w:cs="Times New Roman"/>
          <w:sz w:val="28"/>
          <w:szCs w:val="28"/>
        </w:rPr>
        <w:t xml:space="preserve">В случае, если в соответствии с запретом, предусмотренным частью 6 статьи 8 Федерального закона от 02.05.2006 № 59-ФЗ «О порядке рассмотрения обращений граждан Российской Федерации»,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 </w:t>
      </w:r>
    </w:p>
    <w:p w:rsidR="00402FB3" w:rsidRPr="005D1EC4" w:rsidRDefault="00AC1BBC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6.1</w:t>
      </w:r>
      <w:r w:rsidR="009E1DEB">
        <w:rPr>
          <w:rFonts w:ascii="Times New Roman" w:hAnsi="Times New Roman" w:cs="Times New Roman"/>
          <w:sz w:val="28"/>
          <w:szCs w:val="28"/>
        </w:rPr>
        <w:t>4</w:t>
      </w:r>
      <w:r w:rsidRPr="005D1EC4">
        <w:rPr>
          <w:rFonts w:ascii="Times New Roman" w:hAnsi="Times New Roman" w:cs="Times New Roman"/>
          <w:sz w:val="28"/>
          <w:szCs w:val="28"/>
        </w:rPr>
        <w:t xml:space="preserve">. </w:t>
      </w:r>
      <w:r w:rsidR="00402FB3" w:rsidRPr="005D1EC4">
        <w:rPr>
          <w:rFonts w:ascii="Times New Roman" w:hAnsi="Times New Roman" w:cs="Times New Roman"/>
          <w:sz w:val="28"/>
          <w:szCs w:val="28"/>
        </w:rPr>
        <w:t xml:space="preserve">Регистрация обращений осуществляется </w:t>
      </w:r>
      <w:r w:rsidR="00D83753" w:rsidRPr="005D1EC4">
        <w:rPr>
          <w:rFonts w:ascii="Times New Roman" w:hAnsi="Times New Roman" w:cs="Times New Roman"/>
          <w:sz w:val="28"/>
          <w:szCs w:val="28"/>
        </w:rPr>
        <w:t>в автоматизированной системе электронного документооборота</w:t>
      </w:r>
      <w:r w:rsidR="00402FB3" w:rsidRPr="005D1EC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83753" w:rsidRPr="005D1EC4">
        <w:rPr>
          <w:rFonts w:ascii="Times New Roman" w:hAnsi="Times New Roman" w:cs="Times New Roman"/>
          <w:sz w:val="28"/>
          <w:szCs w:val="28"/>
        </w:rPr>
        <w:t>АСЭД</w:t>
      </w:r>
      <w:r w:rsidR="00402FB3" w:rsidRPr="005D1EC4">
        <w:rPr>
          <w:rFonts w:ascii="Times New Roman" w:hAnsi="Times New Roman" w:cs="Times New Roman"/>
          <w:sz w:val="28"/>
          <w:szCs w:val="28"/>
        </w:rPr>
        <w:t>).</w:t>
      </w:r>
    </w:p>
    <w:p w:rsidR="00402FB3" w:rsidRPr="005D1EC4" w:rsidRDefault="00AC1BBC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6.1</w:t>
      </w:r>
      <w:r w:rsidR="006F2572">
        <w:rPr>
          <w:rFonts w:ascii="Times New Roman" w:hAnsi="Times New Roman" w:cs="Times New Roman"/>
          <w:sz w:val="28"/>
          <w:szCs w:val="28"/>
        </w:rPr>
        <w:t>5</w:t>
      </w:r>
      <w:r w:rsidRPr="005D1EC4">
        <w:rPr>
          <w:rFonts w:ascii="Times New Roman" w:hAnsi="Times New Roman" w:cs="Times New Roman"/>
          <w:sz w:val="28"/>
          <w:szCs w:val="28"/>
        </w:rPr>
        <w:t xml:space="preserve">. </w:t>
      </w:r>
      <w:r w:rsidR="00402FB3" w:rsidRPr="005D1EC4">
        <w:rPr>
          <w:rFonts w:ascii="Times New Roman" w:hAnsi="Times New Roman" w:cs="Times New Roman"/>
          <w:sz w:val="28"/>
          <w:szCs w:val="28"/>
        </w:rPr>
        <w:t xml:space="preserve">При регистрации обращения вносится следующая информация о поступившем обращении: </w:t>
      </w:r>
    </w:p>
    <w:p w:rsidR="00402FB3" w:rsidRPr="005D1EC4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дата поступления обращения; </w:t>
      </w:r>
    </w:p>
    <w:p w:rsidR="00402FB3" w:rsidRPr="005D1EC4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вид обращения (заявление, предложение, жалоба); </w:t>
      </w:r>
    </w:p>
    <w:p w:rsidR="00402FB3" w:rsidRPr="005D1EC4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данные об обратившемся гражданине: фамилия, имя, отчество, категория заявителя, место его проживания (адрес); </w:t>
      </w:r>
    </w:p>
    <w:p w:rsidR="00402FB3" w:rsidRPr="005D1EC4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данные о корреспонденте, направившем обращение, если таковой имеется, а также делается отметка о контроле, если корреспондент запрашивает информацию о результатах рассмотрения обращения; </w:t>
      </w:r>
    </w:p>
    <w:p w:rsidR="00402FB3" w:rsidRPr="005D1EC4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тема (темы) обращения; </w:t>
      </w:r>
    </w:p>
    <w:p w:rsidR="00402FB3" w:rsidRPr="005D1EC4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данные о наличии приложений. </w:t>
      </w:r>
    </w:p>
    <w:p w:rsidR="00402FB3" w:rsidRPr="005D1EC4" w:rsidRDefault="00AC1BBC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6.1</w:t>
      </w:r>
      <w:r w:rsidR="006F2572">
        <w:rPr>
          <w:rFonts w:ascii="Times New Roman" w:hAnsi="Times New Roman" w:cs="Times New Roman"/>
          <w:sz w:val="28"/>
          <w:szCs w:val="28"/>
        </w:rPr>
        <w:t>6</w:t>
      </w:r>
      <w:r w:rsidRPr="005D1EC4">
        <w:rPr>
          <w:rFonts w:ascii="Times New Roman" w:hAnsi="Times New Roman" w:cs="Times New Roman"/>
          <w:sz w:val="28"/>
          <w:szCs w:val="28"/>
        </w:rPr>
        <w:t xml:space="preserve">. </w:t>
      </w:r>
      <w:r w:rsidR="00402FB3" w:rsidRPr="005D1EC4">
        <w:rPr>
          <w:rFonts w:ascii="Times New Roman" w:hAnsi="Times New Roman" w:cs="Times New Roman"/>
          <w:sz w:val="28"/>
          <w:szCs w:val="28"/>
        </w:rPr>
        <w:t xml:space="preserve">Датой поступления считается дата, указанная на штампе </w:t>
      </w:r>
      <w:r w:rsidR="005D1EC4" w:rsidRPr="005D1EC4">
        <w:rPr>
          <w:rFonts w:ascii="Times New Roman" w:hAnsi="Times New Roman" w:cs="Times New Roman"/>
          <w:sz w:val="28"/>
          <w:szCs w:val="28"/>
        </w:rPr>
        <w:t>администрации сельсовет</w:t>
      </w:r>
      <w:r w:rsidR="002C6B0D">
        <w:rPr>
          <w:rFonts w:ascii="Times New Roman" w:hAnsi="Times New Roman" w:cs="Times New Roman"/>
          <w:sz w:val="28"/>
          <w:szCs w:val="28"/>
        </w:rPr>
        <w:t>а</w:t>
      </w:r>
      <w:r w:rsidR="00402FB3" w:rsidRPr="005D1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FB3" w:rsidRPr="005D1EC4" w:rsidRDefault="00AC1BBC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6.1</w:t>
      </w:r>
      <w:r w:rsidR="002C6B0D">
        <w:rPr>
          <w:rFonts w:ascii="Times New Roman" w:hAnsi="Times New Roman" w:cs="Times New Roman"/>
          <w:sz w:val="28"/>
          <w:szCs w:val="28"/>
        </w:rPr>
        <w:t>7</w:t>
      </w:r>
      <w:r w:rsidRPr="005D1EC4">
        <w:rPr>
          <w:rFonts w:ascii="Times New Roman" w:hAnsi="Times New Roman" w:cs="Times New Roman"/>
          <w:sz w:val="28"/>
          <w:szCs w:val="28"/>
        </w:rPr>
        <w:t xml:space="preserve">. </w:t>
      </w:r>
      <w:r w:rsidR="00402FB3" w:rsidRPr="005D1EC4">
        <w:rPr>
          <w:rFonts w:ascii="Times New Roman" w:hAnsi="Times New Roman" w:cs="Times New Roman"/>
          <w:sz w:val="28"/>
          <w:szCs w:val="28"/>
        </w:rPr>
        <w:t>Если обращение подписано двумя и более авторами, то обращение считается коллективным, о чем делается отметка.</w:t>
      </w:r>
    </w:p>
    <w:p w:rsidR="00402FB3" w:rsidRPr="005D1EC4" w:rsidRDefault="00AC1BBC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6.1</w:t>
      </w:r>
      <w:r w:rsidR="002C6B0D">
        <w:rPr>
          <w:rFonts w:ascii="Times New Roman" w:hAnsi="Times New Roman" w:cs="Times New Roman"/>
          <w:sz w:val="28"/>
          <w:szCs w:val="28"/>
        </w:rPr>
        <w:t>8</w:t>
      </w:r>
      <w:r w:rsidRPr="005D1EC4">
        <w:rPr>
          <w:rFonts w:ascii="Times New Roman" w:hAnsi="Times New Roman" w:cs="Times New Roman"/>
          <w:sz w:val="28"/>
          <w:szCs w:val="28"/>
        </w:rPr>
        <w:t xml:space="preserve">. </w:t>
      </w:r>
      <w:r w:rsidR="00402FB3" w:rsidRPr="005D1EC4">
        <w:rPr>
          <w:rFonts w:ascii="Times New Roman" w:hAnsi="Times New Roman" w:cs="Times New Roman"/>
          <w:sz w:val="28"/>
          <w:szCs w:val="28"/>
        </w:rPr>
        <w:t>Обращение проверяется на повторность. Повторными обращениями считаются предложения, заявления, жалобы, поступившие от одного и того же лица по одному и тому же вопросу, если со времени подачи первого обращения истек установленный законодательством срок рассмотрения и заявитель не согласен с принятым по его обращению решением. Обращения одного и того же автора по одному и тому же вопросу, поступившие до истечения срока рассмотрения, считаются первичными. Не считаются повторными обращения одного и того же автора, но по разным вопросам, а также многократными (три и более раз) – по одному и тому же вопросу, по которому автору даны исчерпывающие ответы соответствующими компетентными органами.</w:t>
      </w:r>
    </w:p>
    <w:p w:rsidR="00402FB3" w:rsidRPr="005D1EC4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6.</w:t>
      </w:r>
      <w:r w:rsidR="00AC1BBC" w:rsidRPr="005D1EC4">
        <w:rPr>
          <w:rFonts w:ascii="Times New Roman" w:hAnsi="Times New Roman" w:cs="Times New Roman"/>
          <w:sz w:val="28"/>
          <w:szCs w:val="28"/>
        </w:rPr>
        <w:t>1</w:t>
      </w:r>
      <w:r w:rsidR="002C6B0D">
        <w:rPr>
          <w:rFonts w:ascii="Times New Roman" w:hAnsi="Times New Roman" w:cs="Times New Roman"/>
          <w:sz w:val="28"/>
          <w:szCs w:val="28"/>
        </w:rPr>
        <w:t>9</w:t>
      </w:r>
      <w:r w:rsidRPr="005D1EC4">
        <w:rPr>
          <w:rFonts w:ascii="Times New Roman" w:hAnsi="Times New Roman" w:cs="Times New Roman"/>
          <w:sz w:val="28"/>
          <w:szCs w:val="28"/>
        </w:rPr>
        <w:t xml:space="preserve">. </w:t>
      </w:r>
      <w:r w:rsidR="002C6B0D">
        <w:rPr>
          <w:rFonts w:ascii="Times New Roman" w:hAnsi="Times New Roman" w:cs="Times New Roman"/>
          <w:sz w:val="28"/>
          <w:szCs w:val="28"/>
        </w:rPr>
        <w:t>Ведущий</w:t>
      </w:r>
      <w:r w:rsidRPr="005D1EC4">
        <w:rPr>
          <w:rFonts w:ascii="Times New Roman" w:hAnsi="Times New Roman" w:cs="Times New Roman"/>
          <w:sz w:val="28"/>
          <w:szCs w:val="28"/>
        </w:rPr>
        <w:t xml:space="preserve"> специалист: </w:t>
      </w:r>
    </w:p>
    <w:p w:rsidR="00402FB3" w:rsidRPr="005D1EC4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прочитывает письменные обращения граждан; </w:t>
      </w:r>
    </w:p>
    <w:p w:rsidR="00402FB3" w:rsidRPr="005D1EC4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сверяет указанные в обращении и на конверте фамилию, имя, отчество заявителя, адрес (уточняя его при необходимости). Конверты обращений сохраняются в случаях, когда только по ним можно установить адрес отправителей, или когда дата почтового штемпеля необходима для подтверждения времени отправления и получения письма; </w:t>
      </w:r>
    </w:p>
    <w:p w:rsidR="00402FB3" w:rsidRPr="005D1EC4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регистрирует обращения граждан с использованием </w:t>
      </w:r>
      <w:r w:rsidR="00D83753" w:rsidRPr="005D1EC4">
        <w:rPr>
          <w:rFonts w:ascii="Times New Roman" w:hAnsi="Times New Roman" w:cs="Times New Roman"/>
          <w:sz w:val="28"/>
          <w:szCs w:val="28"/>
        </w:rPr>
        <w:t xml:space="preserve">АСЭД </w:t>
      </w:r>
      <w:r w:rsidRPr="005D1EC4">
        <w:rPr>
          <w:rFonts w:ascii="Times New Roman" w:hAnsi="Times New Roman" w:cs="Times New Roman"/>
          <w:sz w:val="28"/>
          <w:szCs w:val="28"/>
        </w:rPr>
        <w:t xml:space="preserve">с заполнением всех необходимых реквизитов; </w:t>
      </w:r>
    </w:p>
    <w:p w:rsidR="00402FB3" w:rsidRPr="005D1EC4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lastRenderedPageBreak/>
        <w:t xml:space="preserve">проставляет в регистрационном штампе письменного обращения регистрационный номер, который состоит из начальной буквы фамилии заявителя и порядкового номера обращения; </w:t>
      </w:r>
    </w:p>
    <w:p w:rsidR="00402FB3" w:rsidRPr="005D1EC4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заполняет регистрационно-контрольную карточку обращения для текущего контроля за сроком рассмотрения; </w:t>
      </w:r>
    </w:p>
    <w:p w:rsidR="00402FB3" w:rsidRPr="005D1EC4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зарегистрированные письменные обращения передаются главе </w:t>
      </w:r>
      <w:r w:rsidR="005D1EC4" w:rsidRPr="005D1EC4">
        <w:rPr>
          <w:rFonts w:ascii="Times New Roman" w:hAnsi="Times New Roman" w:cs="Times New Roman"/>
          <w:sz w:val="28"/>
          <w:szCs w:val="28"/>
        </w:rPr>
        <w:t>администрации сельсовет</w:t>
      </w:r>
      <w:r w:rsidR="002C6B0D">
        <w:rPr>
          <w:rFonts w:ascii="Times New Roman" w:hAnsi="Times New Roman" w:cs="Times New Roman"/>
          <w:sz w:val="28"/>
          <w:szCs w:val="28"/>
        </w:rPr>
        <w:t>а</w:t>
      </w:r>
      <w:r w:rsidR="005D1EC4" w:rsidRPr="005D1EC4">
        <w:rPr>
          <w:rFonts w:ascii="Times New Roman" w:hAnsi="Times New Roman" w:cs="Times New Roman"/>
          <w:sz w:val="28"/>
          <w:szCs w:val="28"/>
        </w:rPr>
        <w:t xml:space="preserve"> </w:t>
      </w:r>
      <w:r w:rsidRPr="005D1EC4">
        <w:rPr>
          <w:rFonts w:ascii="Times New Roman" w:hAnsi="Times New Roman" w:cs="Times New Roman"/>
          <w:sz w:val="28"/>
          <w:szCs w:val="28"/>
        </w:rPr>
        <w:t xml:space="preserve">для «резолюции» и направляются для исполнения. </w:t>
      </w:r>
    </w:p>
    <w:p w:rsidR="00402FB3" w:rsidRPr="005D1EC4" w:rsidRDefault="00AC1BBC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6.</w:t>
      </w:r>
      <w:r w:rsidR="008063EC">
        <w:rPr>
          <w:rFonts w:ascii="Times New Roman" w:hAnsi="Times New Roman" w:cs="Times New Roman"/>
          <w:sz w:val="28"/>
          <w:szCs w:val="28"/>
        </w:rPr>
        <w:t>20</w:t>
      </w:r>
      <w:r w:rsidRPr="005D1EC4">
        <w:rPr>
          <w:rFonts w:ascii="Times New Roman" w:hAnsi="Times New Roman" w:cs="Times New Roman"/>
          <w:sz w:val="28"/>
          <w:szCs w:val="28"/>
        </w:rPr>
        <w:t xml:space="preserve">. </w:t>
      </w:r>
      <w:r w:rsidR="00402FB3" w:rsidRPr="005D1EC4">
        <w:rPr>
          <w:rFonts w:ascii="Times New Roman" w:hAnsi="Times New Roman" w:cs="Times New Roman"/>
          <w:sz w:val="28"/>
          <w:szCs w:val="28"/>
        </w:rPr>
        <w:t>Обращения, поступившие в администрацию</w:t>
      </w:r>
      <w:r w:rsidR="007E48BB" w:rsidRPr="005D1EC4">
        <w:rPr>
          <w:rFonts w:ascii="Times New Roman" w:hAnsi="Times New Roman" w:cs="Times New Roman"/>
          <w:sz w:val="28"/>
          <w:szCs w:val="20"/>
        </w:rPr>
        <w:t xml:space="preserve"> сельсовет</w:t>
      </w:r>
      <w:r w:rsidR="008063EC">
        <w:rPr>
          <w:rFonts w:ascii="Times New Roman" w:hAnsi="Times New Roman" w:cs="Times New Roman"/>
          <w:sz w:val="28"/>
          <w:szCs w:val="20"/>
        </w:rPr>
        <w:t>а</w:t>
      </w:r>
      <w:r w:rsidR="007E48BB" w:rsidRPr="005D1EC4">
        <w:rPr>
          <w:rFonts w:ascii="Times New Roman" w:hAnsi="Times New Roman" w:cs="Times New Roman"/>
          <w:sz w:val="28"/>
          <w:szCs w:val="20"/>
        </w:rPr>
        <w:t xml:space="preserve"> </w:t>
      </w:r>
      <w:r w:rsidR="00402FB3" w:rsidRPr="005D1EC4">
        <w:rPr>
          <w:rFonts w:ascii="Times New Roman" w:hAnsi="Times New Roman" w:cs="Times New Roman"/>
          <w:sz w:val="28"/>
          <w:szCs w:val="28"/>
        </w:rPr>
        <w:t>из федеральных органов власти, от депутатов различных уровней и других корреспондентов, требующих сообщить результаты их рассмотрения, ставятся на контроль при их регистрации. При необходимости, при поступлении обращений от одного и того же лица распечатывается история обращений заявителя (заявителей), которая передается вместе с поступившим обращением.</w:t>
      </w:r>
    </w:p>
    <w:p w:rsidR="00402FB3" w:rsidRPr="005D1EC4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 6.</w:t>
      </w:r>
      <w:r w:rsidR="00AC1BBC" w:rsidRPr="005D1EC4">
        <w:rPr>
          <w:rFonts w:ascii="Times New Roman" w:hAnsi="Times New Roman" w:cs="Times New Roman"/>
          <w:sz w:val="28"/>
          <w:szCs w:val="28"/>
        </w:rPr>
        <w:t>2</w:t>
      </w:r>
      <w:r w:rsidR="008063EC">
        <w:rPr>
          <w:rFonts w:ascii="Times New Roman" w:hAnsi="Times New Roman" w:cs="Times New Roman"/>
          <w:sz w:val="28"/>
          <w:szCs w:val="28"/>
        </w:rPr>
        <w:t>1</w:t>
      </w:r>
      <w:r w:rsidRPr="005D1EC4">
        <w:rPr>
          <w:rFonts w:ascii="Times New Roman" w:hAnsi="Times New Roman" w:cs="Times New Roman"/>
          <w:sz w:val="28"/>
          <w:szCs w:val="28"/>
        </w:rPr>
        <w:t xml:space="preserve">. Обращения с просьбами о личном приеме должностными лицами </w:t>
      </w:r>
      <w:r w:rsidR="005D1EC4" w:rsidRPr="005D1EC4">
        <w:rPr>
          <w:rFonts w:ascii="Times New Roman" w:hAnsi="Times New Roman" w:cs="Times New Roman"/>
          <w:sz w:val="28"/>
          <w:szCs w:val="28"/>
        </w:rPr>
        <w:t>администрации сельсовет</w:t>
      </w:r>
      <w:r w:rsidR="008063EC">
        <w:rPr>
          <w:rFonts w:ascii="Times New Roman" w:hAnsi="Times New Roman" w:cs="Times New Roman"/>
          <w:sz w:val="28"/>
          <w:szCs w:val="28"/>
        </w:rPr>
        <w:t>а</w:t>
      </w:r>
      <w:r w:rsidR="005D1EC4" w:rsidRPr="005D1EC4">
        <w:rPr>
          <w:rFonts w:ascii="Times New Roman" w:hAnsi="Times New Roman" w:cs="Times New Roman"/>
          <w:sz w:val="28"/>
          <w:szCs w:val="28"/>
        </w:rPr>
        <w:t xml:space="preserve"> </w:t>
      </w:r>
      <w:r w:rsidRPr="005D1EC4">
        <w:rPr>
          <w:rFonts w:ascii="Times New Roman" w:hAnsi="Times New Roman" w:cs="Times New Roman"/>
          <w:sz w:val="28"/>
          <w:szCs w:val="28"/>
        </w:rPr>
        <w:t xml:space="preserve">рассматриваются как обычные обращения. При необходимости авторам направляются сообщения о порядке личного приема граждан в </w:t>
      </w:r>
      <w:r w:rsidR="005D1EC4" w:rsidRPr="005D1EC4">
        <w:rPr>
          <w:rFonts w:ascii="Times New Roman" w:hAnsi="Times New Roman" w:cs="Times New Roman"/>
          <w:sz w:val="28"/>
          <w:szCs w:val="28"/>
        </w:rPr>
        <w:t>администрации сельсовет</w:t>
      </w:r>
      <w:r w:rsidR="008063EC">
        <w:rPr>
          <w:rFonts w:ascii="Times New Roman" w:hAnsi="Times New Roman" w:cs="Times New Roman"/>
          <w:sz w:val="28"/>
          <w:szCs w:val="28"/>
        </w:rPr>
        <w:t>а</w:t>
      </w:r>
      <w:r w:rsidRPr="005D1EC4">
        <w:rPr>
          <w:rFonts w:ascii="Times New Roman" w:hAnsi="Times New Roman" w:cs="Times New Roman"/>
          <w:sz w:val="28"/>
          <w:szCs w:val="28"/>
        </w:rPr>
        <w:t>, а заявления оформляются в дело как исполненные.</w:t>
      </w:r>
    </w:p>
    <w:p w:rsidR="00402FB3" w:rsidRPr="005D1EC4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 6.</w:t>
      </w:r>
      <w:r w:rsidR="00AC1BBC" w:rsidRPr="005D1EC4">
        <w:rPr>
          <w:rFonts w:ascii="Times New Roman" w:hAnsi="Times New Roman" w:cs="Times New Roman"/>
          <w:sz w:val="28"/>
          <w:szCs w:val="28"/>
        </w:rPr>
        <w:t>2</w:t>
      </w:r>
      <w:r w:rsidR="008063EC">
        <w:rPr>
          <w:rFonts w:ascii="Times New Roman" w:hAnsi="Times New Roman" w:cs="Times New Roman"/>
          <w:sz w:val="28"/>
          <w:szCs w:val="28"/>
        </w:rPr>
        <w:t>2</w:t>
      </w:r>
      <w:r w:rsidRPr="005D1EC4">
        <w:rPr>
          <w:rFonts w:ascii="Times New Roman" w:hAnsi="Times New Roman" w:cs="Times New Roman"/>
          <w:sz w:val="28"/>
          <w:szCs w:val="28"/>
        </w:rPr>
        <w:t xml:space="preserve">. </w:t>
      </w:r>
      <w:r w:rsidR="008063EC">
        <w:rPr>
          <w:rFonts w:ascii="Times New Roman" w:hAnsi="Times New Roman" w:cs="Times New Roman"/>
          <w:sz w:val="28"/>
          <w:szCs w:val="28"/>
        </w:rPr>
        <w:t>Ведущий</w:t>
      </w:r>
      <w:r w:rsidRPr="005D1EC4">
        <w:rPr>
          <w:rFonts w:ascii="Times New Roman" w:hAnsi="Times New Roman" w:cs="Times New Roman"/>
          <w:sz w:val="28"/>
          <w:szCs w:val="28"/>
        </w:rPr>
        <w:t xml:space="preserve"> специалист отбирает обращения, которые не подлежат рассмотрению по существу вопросов согласно статье 11 Федерального закона от 02.05.2006 № 59-ФЗ «О порядке рассмотрения обращений граждан Российской Федерации», в том числе: </w:t>
      </w:r>
    </w:p>
    <w:p w:rsidR="003114DB" w:rsidRPr="005D1EC4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или почтовый адрес, по которому должен быть направлен ответ; </w:t>
      </w:r>
    </w:p>
    <w:p w:rsidR="00402FB3" w:rsidRPr="005D1EC4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 </w:t>
      </w:r>
    </w:p>
    <w:p w:rsidR="00402FB3" w:rsidRPr="005D1EC4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решения; </w:t>
      </w:r>
    </w:p>
    <w:p w:rsidR="00402FB3" w:rsidRPr="005D1EC4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 </w:t>
      </w:r>
    </w:p>
    <w:p w:rsidR="00402FB3" w:rsidRPr="005D1EC4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 </w:t>
      </w:r>
    </w:p>
    <w:p w:rsidR="00402FB3" w:rsidRPr="005D1EC4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 w:rsidR="005D1EC4" w:rsidRPr="005D1EC4">
        <w:rPr>
          <w:rFonts w:ascii="Times New Roman" w:hAnsi="Times New Roman" w:cs="Times New Roman"/>
          <w:sz w:val="28"/>
          <w:szCs w:val="28"/>
        </w:rPr>
        <w:t>администрации сельсовет</w:t>
      </w:r>
      <w:r w:rsidR="008063EC">
        <w:rPr>
          <w:rFonts w:ascii="Times New Roman" w:hAnsi="Times New Roman" w:cs="Times New Roman"/>
          <w:sz w:val="28"/>
          <w:szCs w:val="28"/>
        </w:rPr>
        <w:t>а</w:t>
      </w:r>
      <w:r w:rsidRPr="005D1EC4">
        <w:rPr>
          <w:rFonts w:ascii="Times New Roman" w:hAnsi="Times New Roman" w:cs="Times New Roman"/>
          <w:sz w:val="28"/>
          <w:szCs w:val="28"/>
        </w:rPr>
        <w:t xml:space="preserve"> </w:t>
      </w:r>
      <w:r w:rsidR="005961F5" w:rsidRPr="005D1EC4">
        <w:rPr>
          <w:rFonts w:ascii="Times New Roman" w:hAnsi="Times New Roman" w:cs="Times New Roman"/>
          <w:sz w:val="28"/>
          <w:szCs w:val="28"/>
        </w:rPr>
        <w:t xml:space="preserve">прекращает </w:t>
      </w:r>
      <w:r w:rsidR="005961F5" w:rsidRPr="005D1EC4">
        <w:rPr>
          <w:rFonts w:ascii="Times New Roman" w:hAnsi="Times New Roman" w:cs="Times New Roman"/>
          <w:sz w:val="28"/>
          <w:szCs w:val="28"/>
        </w:rPr>
        <w:lastRenderedPageBreak/>
        <w:t>переписку в связи с</w:t>
      </w:r>
      <w:r w:rsidRPr="005D1EC4">
        <w:rPr>
          <w:rFonts w:ascii="Times New Roman" w:hAnsi="Times New Roman" w:cs="Times New Roman"/>
          <w:sz w:val="28"/>
          <w:szCs w:val="28"/>
        </w:rPr>
        <w:t xml:space="preserve"> безосновательност</w:t>
      </w:r>
      <w:r w:rsidR="005961F5" w:rsidRPr="005D1EC4">
        <w:rPr>
          <w:rFonts w:ascii="Times New Roman" w:hAnsi="Times New Roman" w:cs="Times New Roman"/>
          <w:sz w:val="28"/>
          <w:szCs w:val="28"/>
        </w:rPr>
        <w:t>ью</w:t>
      </w:r>
      <w:r w:rsidRPr="005D1EC4">
        <w:rPr>
          <w:rFonts w:ascii="Times New Roman" w:hAnsi="Times New Roman" w:cs="Times New Roman"/>
          <w:sz w:val="28"/>
          <w:szCs w:val="28"/>
        </w:rPr>
        <w:t xml:space="preserve"> очередного обращения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 w:rsidR="00402FB3" w:rsidRPr="005D1EC4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</w:t>
      </w:r>
      <w:r w:rsidR="00AC1BBC" w:rsidRPr="005D1EC4">
        <w:rPr>
          <w:rFonts w:ascii="Times New Roman" w:hAnsi="Times New Roman" w:cs="Times New Roman"/>
          <w:sz w:val="28"/>
          <w:szCs w:val="28"/>
        </w:rPr>
        <w:t>разглашения указанных сведений.</w:t>
      </w:r>
    </w:p>
    <w:p w:rsidR="00402FB3" w:rsidRPr="009A79BC" w:rsidRDefault="00AC1BBC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6.2</w:t>
      </w:r>
      <w:r w:rsidR="006160EE">
        <w:rPr>
          <w:rFonts w:ascii="Times New Roman" w:hAnsi="Times New Roman" w:cs="Times New Roman"/>
          <w:sz w:val="28"/>
          <w:szCs w:val="28"/>
        </w:rPr>
        <w:t>3</w:t>
      </w:r>
      <w:r w:rsidRPr="005D1EC4">
        <w:rPr>
          <w:rFonts w:ascii="Times New Roman" w:hAnsi="Times New Roman" w:cs="Times New Roman"/>
          <w:sz w:val="28"/>
          <w:szCs w:val="28"/>
        </w:rPr>
        <w:t xml:space="preserve">. </w:t>
      </w:r>
      <w:r w:rsidR="00402FB3" w:rsidRPr="005D1EC4">
        <w:rPr>
          <w:rFonts w:ascii="Times New Roman" w:hAnsi="Times New Roman" w:cs="Times New Roman"/>
          <w:sz w:val="28"/>
          <w:szCs w:val="28"/>
        </w:rPr>
        <w:t xml:space="preserve">По вышеназванным группам обращений исполнитель письменного обращения готовит письменное уведомление (разъяснение) заявителю с обоснованием отказа в рассмотрении обращения по существу вопросов и направляет его вместе с обращением главе администрации </w:t>
      </w:r>
      <w:r w:rsidR="006160EE">
        <w:rPr>
          <w:rFonts w:ascii="Times New Roman" w:hAnsi="Times New Roman" w:cs="Times New Roman"/>
          <w:sz w:val="28"/>
          <w:szCs w:val="28"/>
        </w:rPr>
        <w:t>сельсовета</w:t>
      </w:r>
      <w:r w:rsidR="00402FB3" w:rsidRPr="005D1EC4">
        <w:rPr>
          <w:rFonts w:ascii="Times New Roman" w:hAnsi="Times New Roman" w:cs="Times New Roman"/>
          <w:sz w:val="28"/>
          <w:szCs w:val="28"/>
        </w:rPr>
        <w:t xml:space="preserve"> на подпись. Подписанное уведомление передается </w:t>
      </w:r>
      <w:r w:rsidR="006160EE">
        <w:rPr>
          <w:rFonts w:ascii="Times New Roman" w:hAnsi="Times New Roman" w:cs="Times New Roman"/>
          <w:sz w:val="28"/>
          <w:szCs w:val="28"/>
        </w:rPr>
        <w:t>ведущему</w:t>
      </w:r>
      <w:r w:rsidR="00A607C2" w:rsidRPr="005D1EC4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402FB3" w:rsidRPr="005D1EC4">
        <w:rPr>
          <w:rFonts w:ascii="Times New Roman" w:hAnsi="Times New Roman" w:cs="Times New Roman"/>
          <w:sz w:val="28"/>
          <w:szCs w:val="28"/>
        </w:rPr>
        <w:t xml:space="preserve">для отправки заявителю, о чем делается отметка в базе данных </w:t>
      </w:r>
      <w:r w:rsidR="00D83753" w:rsidRPr="005D1EC4">
        <w:rPr>
          <w:rFonts w:ascii="Times New Roman" w:hAnsi="Times New Roman" w:cs="Times New Roman"/>
          <w:sz w:val="28"/>
          <w:szCs w:val="28"/>
        </w:rPr>
        <w:t>АСЭД</w:t>
      </w:r>
      <w:r w:rsidR="009A79BC">
        <w:rPr>
          <w:rFonts w:ascii="Times New Roman" w:hAnsi="Times New Roman" w:cs="Times New Roman"/>
          <w:sz w:val="28"/>
          <w:szCs w:val="28"/>
        </w:rPr>
        <w:t>.</w:t>
      </w:r>
    </w:p>
    <w:p w:rsidR="00402FB3" w:rsidRPr="005D1EC4" w:rsidRDefault="00AC1BBC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6.</w:t>
      </w:r>
      <w:r w:rsidR="006160EE">
        <w:rPr>
          <w:rFonts w:ascii="Times New Roman" w:hAnsi="Times New Roman" w:cs="Times New Roman"/>
          <w:sz w:val="28"/>
          <w:szCs w:val="28"/>
        </w:rPr>
        <w:t>24</w:t>
      </w:r>
      <w:r w:rsidRPr="005D1EC4">
        <w:rPr>
          <w:rFonts w:ascii="Times New Roman" w:hAnsi="Times New Roman" w:cs="Times New Roman"/>
          <w:sz w:val="28"/>
          <w:szCs w:val="28"/>
        </w:rPr>
        <w:t xml:space="preserve">. </w:t>
      </w:r>
      <w:r w:rsidR="00402FB3" w:rsidRPr="005D1EC4">
        <w:rPr>
          <w:rFonts w:ascii="Times New Roman" w:hAnsi="Times New Roman" w:cs="Times New Roman"/>
          <w:sz w:val="28"/>
          <w:szCs w:val="28"/>
        </w:rPr>
        <w:t xml:space="preserve">Максимальный срок подготовки и отправки уведомления – семь дней со дня регистрации обращения. </w:t>
      </w:r>
    </w:p>
    <w:p w:rsidR="00402FB3" w:rsidRPr="005D1EC4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6.</w:t>
      </w:r>
      <w:r w:rsidR="00AC1BBC" w:rsidRPr="005D1EC4">
        <w:rPr>
          <w:rFonts w:ascii="Times New Roman" w:hAnsi="Times New Roman" w:cs="Times New Roman"/>
          <w:sz w:val="28"/>
          <w:szCs w:val="28"/>
        </w:rPr>
        <w:t>2</w:t>
      </w:r>
      <w:r w:rsidR="006160EE">
        <w:rPr>
          <w:rFonts w:ascii="Times New Roman" w:hAnsi="Times New Roman" w:cs="Times New Roman"/>
          <w:sz w:val="28"/>
          <w:szCs w:val="28"/>
        </w:rPr>
        <w:t>5</w:t>
      </w:r>
      <w:r w:rsidRPr="005D1EC4">
        <w:rPr>
          <w:rFonts w:ascii="Times New Roman" w:hAnsi="Times New Roman" w:cs="Times New Roman"/>
          <w:sz w:val="28"/>
          <w:szCs w:val="28"/>
        </w:rPr>
        <w:t xml:space="preserve">. Повторные обращения граждан в обязательном порядке ставятся на контроль. </w:t>
      </w:r>
    </w:p>
    <w:p w:rsidR="00995640" w:rsidRPr="005D1EC4" w:rsidRDefault="00995640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365" w:rsidRPr="005D1EC4" w:rsidRDefault="00402FB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7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. ТРЕБОВАНИЯ К ПОРЯДКУ РАССМОТРЕНИЯ ОБРАЩЕНИЙ ГРАЖДАН </w:t>
      </w:r>
    </w:p>
    <w:p w:rsidR="009A4A88" w:rsidRPr="005D1EC4" w:rsidRDefault="009A4A88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365" w:rsidRPr="005D1EC4" w:rsidRDefault="00402FB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7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.1. Порядок информирования о </w:t>
      </w:r>
      <w:r w:rsidR="009A4A88" w:rsidRPr="005D1EC4">
        <w:rPr>
          <w:rFonts w:ascii="Times New Roman" w:hAnsi="Times New Roman" w:cs="Times New Roman"/>
          <w:sz w:val="28"/>
          <w:szCs w:val="28"/>
        </w:rPr>
        <w:t>ход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е рассмотрения обращений граждан. </w:t>
      </w:r>
    </w:p>
    <w:p w:rsidR="00056F70" w:rsidRPr="005D1EC4" w:rsidRDefault="00402FB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7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.1.1. Информация о </w:t>
      </w:r>
      <w:r w:rsidR="009A4A88" w:rsidRPr="005D1EC4">
        <w:rPr>
          <w:rFonts w:ascii="Times New Roman" w:hAnsi="Times New Roman" w:cs="Times New Roman"/>
          <w:sz w:val="28"/>
          <w:szCs w:val="28"/>
        </w:rPr>
        <w:t>ходе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 предоставля</w:t>
      </w:r>
      <w:r w:rsidR="00F91A02" w:rsidRPr="005D1EC4">
        <w:rPr>
          <w:rFonts w:ascii="Times New Roman" w:hAnsi="Times New Roman" w:cs="Times New Roman"/>
          <w:sz w:val="28"/>
          <w:szCs w:val="28"/>
        </w:rPr>
        <w:t>е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056F70" w:rsidRPr="005D1EC4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непосредственно в здании администрации </w:t>
      </w:r>
      <w:r w:rsidR="006160EE">
        <w:rPr>
          <w:rFonts w:ascii="Times New Roman" w:hAnsi="Times New Roman" w:cs="Times New Roman"/>
          <w:sz w:val="28"/>
          <w:szCs w:val="28"/>
        </w:rPr>
        <w:t>сельсовета</w:t>
      </w:r>
      <w:r w:rsidRPr="005D1E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6F70" w:rsidRPr="005D1EC4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по телефону; </w:t>
      </w:r>
    </w:p>
    <w:p w:rsidR="00056F70" w:rsidRPr="005D1EC4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по электронной почте; </w:t>
      </w:r>
    </w:p>
    <w:p w:rsidR="00056F70" w:rsidRPr="005D1EC4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по почте </w:t>
      </w:r>
      <w:r w:rsidR="00447949" w:rsidRPr="005D1EC4">
        <w:rPr>
          <w:rFonts w:ascii="Times New Roman" w:hAnsi="Times New Roman" w:cs="Times New Roman"/>
          <w:sz w:val="28"/>
          <w:szCs w:val="28"/>
        </w:rPr>
        <w:t>при</w:t>
      </w:r>
      <w:r w:rsidRPr="005D1EC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47949" w:rsidRPr="005D1EC4">
        <w:rPr>
          <w:rFonts w:ascii="Times New Roman" w:hAnsi="Times New Roman" w:cs="Times New Roman"/>
          <w:sz w:val="28"/>
          <w:szCs w:val="28"/>
        </w:rPr>
        <w:t>и</w:t>
      </w:r>
      <w:r w:rsidRPr="005D1EC4">
        <w:rPr>
          <w:rFonts w:ascii="Times New Roman" w:hAnsi="Times New Roman" w:cs="Times New Roman"/>
          <w:sz w:val="28"/>
          <w:szCs w:val="28"/>
        </w:rPr>
        <w:t xml:space="preserve"> заявителя с письменным запросом о предоставлении информации; </w:t>
      </w:r>
    </w:p>
    <w:p w:rsidR="000B1365" w:rsidRPr="005D1EC4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6160EE">
        <w:rPr>
          <w:rFonts w:ascii="Times New Roman" w:hAnsi="Times New Roman" w:cs="Times New Roman"/>
          <w:sz w:val="28"/>
          <w:szCs w:val="28"/>
        </w:rPr>
        <w:t>сельсов</w:t>
      </w:r>
      <w:r w:rsidR="009A79BC">
        <w:rPr>
          <w:rFonts w:ascii="Times New Roman" w:hAnsi="Times New Roman" w:cs="Times New Roman"/>
          <w:sz w:val="28"/>
          <w:szCs w:val="28"/>
        </w:rPr>
        <w:t>е</w:t>
      </w:r>
      <w:r w:rsidR="006160EE">
        <w:rPr>
          <w:rFonts w:ascii="Times New Roman" w:hAnsi="Times New Roman" w:cs="Times New Roman"/>
          <w:sz w:val="28"/>
          <w:szCs w:val="28"/>
        </w:rPr>
        <w:t>та</w:t>
      </w:r>
      <w:r w:rsidRPr="005D1EC4"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телекоммуникационной сети </w:t>
      </w:r>
      <w:r w:rsidR="009A4A88" w:rsidRPr="005D1EC4">
        <w:rPr>
          <w:rFonts w:ascii="Times New Roman" w:hAnsi="Times New Roman" w:cs="Times New Roman"/>
          <w:sz w:val="28"/>
          <w:szCs w:val="28"/>
        </w:rPr>
        <w:t>«Интернет».</w:t>
      </w:r>
    </w:p>
    <w:p w:rsidR="000B1365" w:rsidRPr="005D1EC4" w:rsidRDefault="00402FB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7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.1.2. Местонахождение администрации </w:t>
      </w:r>
      <w:r w:rsidR="006160EE">
        <w:rPr>
          <w:rFonts w:ascii="Times New Roman" w:hAnsi="Times New Roman" w:cs="Times New Roman"/>
          <w:sz w:val="28"/>
          <w:szCs w:val="28"/>
        </w:rPr>
        <w:t>сельсовета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: </w:t>
      </w:r>
      <w:r w:rsidR="005D1EC4">
        <w:rPr>
          <w:rFonts w:ascii="Times New Roman" w:hAnsi="Times New Roman" w:cs="Times New Roman"/>
          <w:sz w:val="28"/>
          <w:szCs w:val="28"/>
        </w:rPr>
        <w:t>ул.</w:t>
      </w:r>
      <w:r w:rsidR="006160EE">
        <w:rPr>
          <w:rFonts w:ascii="Times New Roman" w:hAnsi="Times New Roman" w:cs="Times New Roman"/>
          <w:sz w:val="28"/>
          <w:szCs w:val="28"/>
        </w:rPr>
        <w:t xml:space="preserve"> </w:t>
      </w:r>
      <w:r w:rsidR="00622B47">
        <w:rPr>
          <w:rFonts w:ascii="Times New Roman" w:hAnsi="Times New Roman" w:cs="Times New Roman"/>
          <w:sz w:val="28"/>
          <w:szCs w:val="28"/>
        </w:rPr>
        <w:t>Дорожная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, дом </w:t>
      </w:r>
      <w:r w:rsidR="00622B47">
        <w:rPr>
          <w:rFonts w:ascii="Times New Roman" w:hAnsi="Times New Roman" w:cs="Times New Roman"/>
          <w:sz w:val="28"/>
          <w:szCs w:val="28"/>
        </w:rPr>
        <w:t>15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, </w:t>
      </w:r>
      <w:r w:rsidR="009A4A88" w:rsidRPr="005D1EC4">
        <w:rPr>
          <w:rFonts w:ascii="Times New Roman" w:hAnsi="Times New Roman" w:cs="Times New Roman"/>
          <w:sz w:val="28"/>
          <w:szCs w:val="28"/>
        </w:rPr>
        <w:t>с.</w:t>
      </w:r>
      <w:r w:rsidR="006160EE">
        <w:rPr>
          <w:rFonts w:ascii="Times New Roman" w:hAnsi="Times New Roman" w:cs="Times New Roman"/>
          <w:sz w:val="28"/>
          <w:szCs w:val="28"/>
        </w:rPr>
        <w:t xml:space="preserve"> </w:t>
      </w:r>
      <w:r w:rsidR="00622B47">
        <w:rPr>
          <w:rFonts w:ascii="Times New Roman" w:hAnsi="Times New Roman" w:cs="Times New Roman"/>
          <w:sz w:val="28"/>
          <w:szCs w:val="28"/>
        </w:rPr>
        <w:t>Ромашкино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, </w:t>
      </w:r>
      <w:r w:rsidR="00622B47">
        <w:rPr>
          <w:rFonts w:ascii="Times New Roman" w:hAnsi="Times New Roman" w:cs="Times New Roman"/>
          <w:sz w:val="28"/>
          <w:szCs w:val="28"/>
        </w:rPr>
        <w:t xml:space="preserve">Курманаевского района </w:t>
      </w:r>
      <w:r w:rsidR="009A4A88" w:rsidRPr="005D1EC4">
        <w:rPr>
          <w:rFonts w:ascii="Times New Roman" w:hAnsi="Times New Roman" w:cs="Times New Roman"/>
          <w:sz w:val="28"/>
          <w:szCs w:val="28"/>
        </w:rPr>
        <w:t>Оренб</w:t>
      </w:r>
      <w:r w:rsidR="00622B47">
        <w:rPr>
          <w:rFonts w:ascii="Times New Roman" w:hAnsi="Times New Roman" w:cs="Times New Roman"/>
          <w:sz w:val="28"/>
          <w:szCs w:val="28"/>
        </w:rPr>
        <w:t>ургской области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, </w:t>
      </w:r>
      <w:r w:rsidR="009A4A88" w:rsidRPr="005D1EC4">
        <w:rPr>
          <w:rFonts w:ascii="Times New Roman" w:hAnsi="Times New Roman" w:cs="Times New Roman"/>
          <w:sz w:val="28"/>
          <w:szCs w:val="28"/>
        </w:rPr>
        <w:t>4610</w:t>
      </w:r>
      <w:r w:rsidR="00622B47">
        <w:rPr>
          <w:rFonts w:ascii="Times New Roman" w:hAnsi="Times New Roman" w:cs="Times New Roman"/>
          <w:sz w:val="28"/>
          <w:szCs w:val="28"/>
        </w:rPr>
        <w:t>67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; Адрес электронной почты: </w:t>
      </w:r>
      <w:proofErr w:type="spellStart"/>
      <w:r w:rsidR="00622B47">
        <w:rPr>
          <w:rFonts w:ascii="Times New Roman" w:hAnsi="Times New Roman" w:cs="Times New Roman"/>
          <w:sz w:val="28"/>
          <w:lang w:val="en-US"/>
        </w:rPr>
        <w:t>romsovet</w:t>
      </w:r>
      <w:proofErr w:type="spellEnd"/>
      <w:r w:rsidR="00622B47" w:rsidRPr="00622B47">
        <w:rPr>
          <w:rFonts w:ascii="Times New Roman" w:hAnsi="Times New Roman" w:cs="Times New Roman"/>
          <w:sz w:val="28"/>
        </w:rPr>
        <w:t>@</w:t>
      </w:r>
      <w:proofErr w:type="spellStart"/>
      <w:r w:rsidR="00622B47">
        <w:rPr>
          <w:rFonts w:ascii="Times New Roman" w:hAnsi="Times New Roman" w:cs="Times New Roman"/>
          <w:sz w:val="28"/>
          <w:lang w:val="en-US"/>
        </w:rPr>
        <w:t>yandex</w:t>
      </w:r>
      <w:r w:rsidR="005D1EC4" w:rsidRPr="005D1EC4">
        <w:rPr>
          <w:rFonts w:ascii="Times New Roman" w:hAnsi="Times New Roman" w:cs="Times New Roman"/>
          <w:sz w:val="28"/>
          <w:lang w:val="en-US"/>
        </w:rPr>
        <w:t>l</w:t>
      </w:r>
      <w:proofErr w:type="spellEnd"/>
      <w:r w:rsidR="005D1EC4" w:rsidRPr="005D1EC4">
        <w:rPr>
          <w:rFonts w:ascii="Times New Roman" w:hAnsi="Times New Roman" w:cs="Times New Roman"/>
          <w:sz w:val="28"/>
        </w:rPr>
        <w:t>.</w:t>
      </w:r>
      <w:proofErr w:type="spellStart"/>
      <w:r w:rsidR="005D1EC4" w:rsidRPr="005D1EC4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E37198" w:rsidRPr="005D1EC4" w:rsidRDefault="00402FB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7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.1.3. При ответах на телефонные звонки и устные обращения </w:t>
      </w:r>
      <w:r w:rsidR="00F91A02" w:rsidRPr="005D1EC4">
        <w:rPr>
          <w:rFonts w:ascii="Times New Roman" w:hAnsi="Times New Roman" w:cs="Times New Roman"/>
          <w:sz w:val="28"/>
          <w:szCs w:val="28"/>
        </w:rPr>
        <w:t>должностные лица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 подробно,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 w:rsidR="002425BD">
        <w:rPr>
          <w:rFonts w:ascii="Times New Roman" w:hAnsi="Times New Roman" w:cs="Times New Roman"/>
          <w:sz w:val="28"/>
          <w:szCs w:val="28"/>
        </w:rPr>
        <w:t>сельсовета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, в который звонил гражданин, фамилии, имени, отчестве и должности специалиста, должностного лица, принявшего телефонный звонок. </w:t>
      </w:r>
    </w:p>
    <w:p w:rsidR="000B1365" w:rsidRPr="005D1EC4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При невозможности </w:t>
      </w:r>
      <w:r w:rsidR="00F91A02" w:rsidRPr="005D1E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5D1EC4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должен быть переадресован на другое должностное лицо или же обратившемуся </w:t>
      </w:r>
      <w:r w:rsidRPr="005D1EC4">
        <w:rPr>
          <w:rFonts w:ascii="Times New Roman" w:hAnsi="Times New Roman" w:cs="Times New Roman"/>
          <w:sz w:val="28"/>
          <w:szCs w:val="28"/>
        </w:rPr>
        <w:lastRenderedPageBreak/>
        <w:t>гражданину должен быть сообщен телефонный номер, по которому можно получить необходимую информацию.</w:t>
      </w:r>
    </w:p>
    <w:p w:rsidR="000B1365" w:rsidRPr="005D1EC4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 </w:t>
      </w:r>
      <w:r w:rsidR="00402FB3" w:rsidRPr="005D1EC4">
        <w:rPr>
          <w:rFonts w:ascii="Times New Roman" w:hAnsi="Times New Roman" w:cs="Times New Roman"/>
          <w:sz w:val="28"/>
          <w:szCs w:val="28"/>
        </w:rPr>
        <w:t>7</w:t>
      </w:r>
      <w:r w:rsidRPr="005D1EC4">
        <w:rPr>
          <w:rFonts w:ascii="Times New Roman" w:hAnsi="Times New Roman" w:cs="Times New Roman"/>
          <w:sz w:val="28"/>
          <w:szCs w:val="28"/>
        </w:rPr>
        <w:t xml:space="preserve">.1.4. </w:t>
      </w:r>
      <w:r w:rsidR="00F91A02" w:rsidRPr="005D1EC4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5D1EC4">
        <w:rPr>
          <w:rFonts w:ascii="Times New Roman" w:hAnsi="Times New Roman" w:cs="Times New Roman"/>
          <w:sz w:val="28"/>
          <w:szCs w:val="28"/>
        </w:rPr>
        <w:t>, осуществляющие прием, консультирование, обязаны относиться к обратившимся гражданам корректно и внимательно, не унижая их чести и достоинства.</w:t>
      </w:r>
    </w:p>
    <w:p w:rsidR="000B1365" w:rsidRPr="005D1EC4" w:rsidRDefault="00402FB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7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.1.5. Гражданин с учетом работы администрации </w:t>
      </w:r>
      <w:r w:rsidR="002425BD">
        <w:rPr>
          <w:rFonts w:ascii="Times New Roman" w:hAnsi="Times New Roman" w:cs="Times New Roman"/>
          <w:sz w:val="28"/>
          <w:szCs w:val="28"/>
        </w:rPr>
        <w:t>сельсовета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 с момента приема обращения имеет право на получение сведений о </w:t>
      </w:r>
      <w:r w:rsidR="00056F70" w:rsidRPr="005D1EC4">
        <w:rPr>
          <w:rFonts w:ascii="Times New Roman" w:hAnsi="Times New Roman" w:cs="Times New Roman"/>
          <w:sz w:val="28"/>
          <w:szCs w:val="28"/>
        </w:rPr>
        <w:t>ходе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056F70" w:rsidRPr="005D1EC4">
        <w:rPr>
          <w:rFonts w:ascii="Times New Roman" w:hAnsi="Times New Roman" w:cs="Times New Roman"/>
          <w:sz w:val="28"/>
          <w:szCs w:val="28"/>
        </w:rPr>
        <w:t>я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 его обращения </w:t>
      </w:r>
      <w:r w:rsidR="00F91A02" w:rsidRPr="005D1EC4">
        <w:rPr>
          <w:rFonts w:ascii="Times New Roman" w:hAnsi="Times New Roman" w:cs="Times New Roman"/>
          <w:sz w:val="28"/>
          <w:szCs w:val="28"/>
        </w:rPr>
        <w:t>по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F91A02" w:rsidRPr="005D1EC4">
        <w:rPr>
          <w:rFonts w:ascii="Times New Roman" w:hAnsi="Times New Roman" w:cs="Times New Roman"/>
          <w:sz w:val="28"/>
          <w:szCs w:val="28"/>
        </w:rPr>
        <w:t>у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, при личном обращении. </w:t>
      </w:r>
    </w:p>
    <w:p w:rsidR="00056F70" w:rsidRPr="005D1EC4" w:rsidRDefault="00402FB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7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.1.6. Граждане в обязательном порядке информируются: </w:t>
      </w:r>
    </w:p>
    <w:p w:rsidR="00056F70" w:rsidRPr="005D1EC4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о переадресации обращения в государственный орган, орган местного самоуправления или соответствующему должностному лицу, в компетенцию которых входит решение поставленных в обращении вопросов; </w:t>
      </w:r>
    </w:p>
    <w:p w:rsidR="00056F70" w:rsidRPr="005D1EC4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о невозможности рассмотрения обращения с указанием оснований для этого; </w:t>
      </w:r>
    </w:p>
    <w:p w:rsidR="000B1365" w:rsidRPr="005D1EC4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о продлении сроков рассмотрения обращения с</w:t>
      </w:r>
      <w:r w:rsidR="00056F70" w:rsidRPr="005D1EC4">
        <w:rPr>
          <w:rFonts w:ascii="Times New Roman" w:hAnsi="Times New Roman" w:cs="Times New Roman"/>
          <w:sz w:val="28"/>
          <w:szCs w:val="28"/>
        </w:rPr>
        <w:t xml:space="preserve"> указанием оснований для этого.</w:t>
      </w:r>
    </w:p>
    <w:p w:rsidR="000B1365" w:rsidRPr="005D1EC4" w:rsidRDefault="00402FB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7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.2. Порядок получения консультаций (справок) о </w:t>
      </w:r>
      <w:r w:rsidR="00056F70" w:rsidRPr="005D1EC4">
        <w:rPr>
          <w:rFonts w:ascii="Times New Roman" w:hAnsi="Times New Roman" w:cs="Times New Roman"/>
          <w:sz w:val="28"/>
          <w:szCs w:val="28"/>
        </w:rPr>
        <w:t xml:space="preserve">ходе 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граждан. </w:t>
      </w:r>
    </w:p>
    <w:p w:rsidR="00AA50E6" w:rsidRPr="005D1EC4" w:rsidRDefault="00402FB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7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.2.1. Консультации (справки) по вопросам рассмотрения обращений граждан предоставляются </w:t>
      </w:r>
      <w:r w:rsidR="002425BD">
        <w:rPr>
          <w:rFonts w:ascii="Times New Roman" w:hAnsi="Times New Roman" w:cs="Times New Roman"/>
          <w:sz w:val="28"/>
          <w:szCs w:val="28"/>
        </w:rPr>
        <w:t>ведущим</w:t>
      </w:r>
      <w:r w:rsidR="008758C7" w:rsidRPr="005D1EC4">
        <w:rPr>
          <w:rFonts w:ascii="Times New Roman" w:hAnsi="Times New Roman" w:cs="Times New Roman"/>
          <w:sz w:val="28"/>
          <w:szCs w:val="28"/>
        </w:rPr>
        <w:t xml:space="preserve"> специалистом</w:t>
      </w:r>
      <w:r w:rsidR="00BE6211" w:rsidRPr="005D1EC4">
        <w:rPr>
          <w:rFonts w:ascii="Times New Roman" w:hAnsi="Times New Roman" w:cs="Times New Roman"/>
          <w:sz w:val="28"/>
          <w:szCs w:val="28"/>
        </w:rPr>
        <w:t>.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F70" w:rsidRPr="005D1EC4" w:rsidRDefault="00402FB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7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.2.2. Консультации предоставляются по вопросам: </w:t>
      </w:r>
    </w:p>
    <w:p w:rsidR="00056F70" w:rsidRPr="005D1EC4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требований к оформлению письменного обращения; </w:t>
      </w:r>
    </w:p>
    <w:p w:rsidR="00056F70" w:rsidRPr="005D1EC4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требований к заявителю, пришедше</w:t>
      </w:r>
      <w:r w:rsidR="00F91A02" w:rsidRPr="005D1EC4">
        <w:rPr>
          <w:rFonts w:ascii="Times New Roman" w:hAnsi="Times New Roman" w:cs="Times New Roman"/>
          <w:sz w:val="28"/>
          <w:szCs w:val="28"/>
        </w:rPr>
        <w:t>му</w:t>
      </w:r>
      <w:r w:rsidRPr="005D1EC4">
        <w:rPr>
          <w:rFonts w:ascii="Times New Roman" w:hAnsi="Times New Roman" w:cs="Times New Roman"/>
          <w:sz w:val="28"/>
          <w:szCs w:val="28"/>
        </w:rPr>
        <w:t xml:space="preserve"> на прием; мест</w:t>
      </w:r>
      <w:r w:rsidR="002425BD">
        <w:rPr>
          <w:rFonts w:ascii="Times New Roman" w:hAnsi="Times New Roman" w:cs="Times New Roman"/>
          <w:sz w:val="28"/>
          <w:szCs w:val="28"/>
        </w:rPr>
        <w:t>а</w:t>
      </w:r>
      <w:r w:rsidRPr="005D1EC4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2425BD">
        <w:rPr>
          <w:rFonts w:ascii="Times New Roman" w:hAnsi="Times New Roman" w:cs="Times New Roman"/>
          <w:sz w:val="28"/>
          <w:szCs w:val="28"/>
        </w:rPr>
        <w:t>а</w:t>
      </w:r>
      <w:r w:rsidRPr="005D1EC4">
        <w:rPr>
          <w:rFonts w:ascii="Times New Roman" w:hAnsi="Times New Roman" w:cs="Times New Roman"/>
          <w:sz w:val="28"/>
          <w:szCs w:val="28"/>
        </w:rPr>
        <w:t xml:space="preserve"> личного приема должностными лицами администрации </w:t>
      </w:r>
      <w:r w:rsidR="002425BD">
        <w:rPr>
          <w:rFonts w:ascii="Times New Roman" w:hAnsi="Times New Roman" w:cs="Times New Roman"/>
          <w:sz w:val="28"/>
          <w:szCs w:val="28"/>
        </w:rPr>
        <w:t>сельсовета</w:t>
      </w:r>
      <w:r w:rsidRPr="005D1EC4">
        <w:rPr>
          <w:rFonts w:ascii="Times New Roman" w:hAnsi="Times New Roman" w:cs="Times New Roman"/>
          <w:sz w:val="28"/>
          <w:szCs w:val="28"/>
        </w:rPr>
        <w:t xml:space="preserve"> для рассмотрения устных обращений; </w:t>
      </w:r>
    </w:p>
    <w:p w:rsidR="000B1365" w:rsidRPr="005D1EC4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порядка и сроков рассмотрения обращений; порядка обжалования действий (бездействия) и решений, осуществляемых и принимаемых в ходе рассмотрения обращений граждан. </w:t>
      </w:r>
    </w:p>
    <w:p w:rsidR="000B1365" w:rsidRPr="005D1EC4" w:rsidRDefault="00402FB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7</w:t>
      </w:r>
      <w:r w:rsidR="000B1365" w:rsidRPr="005D1EC4">
        <w:rPr>
          <w:rFonts w:ascii="Times New Roman" w:hAnsi="Times New Roman" w:cs="Times New Roman"/>
          <w:sz w:val="28"/>
          <w:szCs w:val="28"/>
        </w:rPr>
        <w:t>.2.</w:t>
      </w:r>
      <w:r w:rsidR="00995640" w:rsidRPr="005D1EC4">
        <w:rPr>
          <w:rFonts w:ascii="Times New Roman" w:hAnsi="Times New Roman" w:cs="Times New Roman"/>
          <w:sz w:val="28"/>
          <w:szCs w:val="28"/>
        </w:rPr>
        <w:t>3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. Консультации предоставляются при личном обращении, с использованием средств массовой информации, информационных систем общего пользования. </w:t>
      </w:r>
    </w:p>
    <w:p w:rsidR="000B1365" w:rsidRPr="005D1EC4" w:rsidRDefault="00402FB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7</w:t>
      </w:r>
      <w:r w:rsidR="000B1365" w:rsidRPr="005D1EC4">
        <w:rPr>
          <w:rFonts w:ascii="Times New Roman" w:hAnsi="Times New Roman" w:cs="Times New Roman"/>
          <w:sz w:val="28"/>
          <w:szCs w:val="28"/>
        </w:rPr>
        <w:t>.3. Результат рассмотрения обращений граждан.</w:t>
      </w:r>
    </w:p>
    <w:p w:rsidR="00056F70" w:rsidRPr="005D1EC4" w:rsidRDefault="00402FB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7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.3.1. Конечными результатами рассмотрения обращений граждан могут являться: </w:t>
      </w:r>
    </w:p>
    <w:p w:rsidR="00056F70" w:rsidRPr="005D1EC4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направление гражданину письменного ответа по существу поставленных в обращении вопросов; </w:t>
      </w:r>
    </w:p>
    <w:p w:rsidR="00056F70" w:rsidRPr="005D1EC4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переадресация обращения в соответствующий государственный орган, орган местного самоуправления или организацию, в компетенцию которых входит решение поставленных в обращении вопросов, и уведомление гражданина о переадресации его обращения; </w:t>
      </w:r>
    </w:p>
    <w:p w:rsidR="00056F70" w:rsidRPr="005D1EC4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уведомление гражданина об отказе в рассмотрении его обращения с изложением причин; </w:t>
      </w:r>
    </w:p>
    <w:p w:rsidR="00056F70" w:rsidRPr="005D1EC4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устный ответ на обращение с согласия гражданина. </w:t>
      </w:r>
    </w:p>
    <w:p w:rsidR="00056F70" w:rsidRPr="005D1EC4" w:rsidRDefault="00056F70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365" w:rsidRPr="005D1EC4" w:rsidRDefault="007C60F2" w:rsidP="001F4266">
      <w:pPr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8</w:t>
      </w:r>
      <w:r w:rsidR="000B1365" w:rsidRPr="005D1EC4">
        <w:rPr>
          <w:rFonts w:ascii="Times New Roman" w:hAnsi="Times New Roman" w:cs="Times New Roman"/>
          <w:sz w:val="28"/>
          <w:szCs w:val="28"/>
        </w:rPr>
        <w:t>. РАССМОТРЕНИЕ ПИСЬМЕННЫХ ОБРАЩЕНИЙ ГРАЖДАН</w:t>
      </w:r>
    </w:p>
    <w:p w:rsidR="007C60F2" w:rsidRPr="005D1EC4" w:rsidRDefault="007C60F2" w:rsidP="007C60F2">
      <w:pPr>
        <w:pStyle w:val="a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5D1EC4">
        <w:rPr>
          <w:sz w:val="28"/>
          <w:szCs w:val="28"/>
        </w:rPr>
        <w:t>8.1</w:t>
      </w:r>
      <w:r w:rsidRPr="005D1EC4">
        <w:rPr>
          <w:sz w:val="28"/>
          <w:szCs w:val="20"/>
        </w:rPr>
        <w:t>. Обращение, поступившее в администрацию</w:t>
      </w:r>
      <w:r w:rsidR="007E48BB" w:rsidRPr="005D1EC4">
        <w:rPr>
          <w:sz w:val="28"/>
          <w:szCs w:val="20"/>
        </w:rPr>
        <w:t xml:space="preserve"> сельсовет</w:t>
      </w:r>
      <w:r w:rsidR="00D14726">
        <w:rPr>
          <w:sz w:val="28"/>
          <w:szCs w:val="20"/>
        </w:rPr>
        <w:t>а</w:t>
      </w:r>
      <w:r w:rsidR="007E48BB" w:rsidRPr="005D1EC4">
        <w:rPr>
          <w:sz w:val="28"/>
          <w:szCs w:val="20"/>
        </w:rPr>
        <w:t xml:space="preserve"> </w:t>
      </w:r>
      <w:r w:rsidRPr="005D1EC4">
        <w:rPr>
          <w:sz w:val="28"/>
          <w:szCs w:val="20"/>
        </w:rPr>
        <w:t>или должностн</w:t>
      </w:r>
      <w:r w:rsidR="00D14726">
        <w:rPr>
          <w:sz w:val="28"/>
          <w:szCs w:val="20"/>
        </w:rPr>
        <w:t>ым</w:t>
      </w:r>
      <w:r w:rsidRPr="005D1EC4">
        <w:rPr>
          <w:sz w:val="28"/>
          <w:szCs w:val="20"/>
        </w:rPr>
        <w:t xml:space="preserve"> лиц</w:t>
      </w:r>
      <w:r w:rsidR="00D14726">
        <w:rPr>
          <w:sz w:val="28"/>
          <w:szCs w:val="20"/>
        </w:rPr>
        <w:t>ам</w:t>
      </w:r>
      <w:r w:rsidRPr="005D1EC4">
        <w:rPr>
          <w:sz w:val="28"/>
          <w:szCs w:val="20"/>
        </w:rPr>
        <w:t xml:space="preserve"> в соответствии с их компетенцией, подлежит обязательному рассмотрению.</w:t>
      </w:r>
    </w:p>
    <w:p w:rsidR="000B1365" w:rsidRPr="005D1EC4" w:rsidRDefault="007C60F2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lastRenderedPageBreak/>
        <w:t xml:space="preserve">8.2. 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E32AD" w:rsidRPr="002E32AD">
        <w:rPr>
          <w:rFonts w:ascii="Times New Roman" w:hAnsi="Times New Roman" w:cs="Times New Roman"/>
          <w:sz w:val="28"/>
          <w:szCs w:val="28"/>
        </w:rPr>
        <w:t>администраци</w:t>
      </w:r>
      <w:r w:rsidR="002E32AD">
        <w:rPr>
          <w:rFonts w:ascii="Times New Roman" w:hAnsi="Times New Roman" w:cs="Times New Roman"/>
          <w:sz w:val="28"/>
          <w:szCs w:val="28"/>
        </w:rPr>
        <w:t>и</w:t>
      </w:r>
      <w:r w:rsidR="002E32AD" w:rsidRPr="002E32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14726">
        <w:rPr>
          <w:rFonts w:ascii="Times New Roman" w:hAnsi="Times New Roman" w:cs="Times New Roman"/>
          <w:sz w:val="28"/>
          <w:szCs w:val="28"/>
        </w:rPr>
        <w:t>а</w:t>
      </w:r>
      <w:r w:rsidR="002E32AD" w:rsidRPr="002E32AD">
        <w:rPr>
          <w:rFonts w:ascii="Times New Roman" w:hAnsi="Times New Roman" w:cs="Times New Roman"/>
          <w:sz w:val="28"/>
          <w:szCs w:val="28"/>
        </w:rPr>
        <w:t xml:space="preserve"> 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при рассмотрении обращений граждан дает необходимые поручения, определяет исполнителей, характер действий и сроки рассмотрения, определяет необходимость проверки обращения с выездом на место, или комиссионного рассмотрения, ставит исполнение поручений на контроль. </w:t>
      </w:r>
    </w:p>
    <w:p w:rsidR="003771AF" w:rsidRPr="005D1EC4" w:rsidRDefault="00F8700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8</w:t>
      </w:r>
      <w:r w:rsidR="000B1365" w:rsidRPr="005D1EC4">
        <w:rPr>
          <w:rFonts w:ascii="Times New Roman" w:hAnsi="Times New Roman" w:cs="Times New Roman"/>
          <w:sz w:val="28"/>
          <w:szCs w:val="28"/>
        </w:rPr>
        <w:t>.</w:t>
      </w:r>
      <w:r w:rsidRPr="005D1EC4">
        <w:rPr>
          <w:rFonts w:ascii="Times New Roman" w:hAnsi="Times New Roman" w:cs="Times New Roman"/>
          <w:sz w:val="28"/>
          <w:szCs w:val="28"/>
        </w:rPr>
        <w:t>3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. </w:t>
      </w:r>
      <w:r w:rsidR="00D14726">
        <w:rPr>
          <w:rFonts w:ascii="Times New Roman" w:hAnsi="Times New Roman" w:cs="Times New Roman"/>
          <w:sz w:val="28"/>
          <w:szCs w:val="28"/>
        </w:rPr>
        <w:t>Ведущий</w:t>
      </w:r>
      <w:r w:rsidR="00995640" w:rsidRPr="005D1EC4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заполняет в </w:t>
      </w:r>
      <w:r w:rsidR="00D83753" w:rsidRPr="005D1EC4">
        <w:rPr>
          <w:rFonts w:ascii="Times New Roman" w:hAnsi="Times New Roman" w:cs="Times New Roman"/>
          <w:sz w:val="28"/>
          <w:szCs w:val="28"/>
        </w:rPr>
        <w:t>АСЭД</w:t>
      </w:r>
      <w:r w:rsidR="000B1365" w:rsidRPr="005D1E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все необходимые данные о поручениях </w:t>
      </w:r>
      <w:r w:rsidR="00F91A02" w:rsidRPr="005D1EC4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D14726">
        <w:rPr>
          <w:rFonts w:ascii="Times New Roman" w:hAnsi="Times New Roman" w:cs="Times New Roman"/>
          <w:sz w:val="28"/>
          <w:szCs w:val="28"/>
        </w:rPr>
        <w:t>сельсовета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 по обращ</w:t>
      </w:r>
      <w:r w:rsidR="003771AF" w:rsidRPr="005D1EC4">
        <w:rPr>
          <w:rFonts w:ascii="Times New Roman" w:hAnsi="Times New Roman" w:cs="Times New Roman"/>
          <w:sz w:val="28"/>
          <w:szCs w:val="28"/>
        </w:rPr>
        <w:t>ению, при необходимости вносит «резолюцию»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, делает отметку о постановке рассмотрения обращения на контроль и направляет заявителям письменные уведомления в случае продления срока исполнения их обращений. </w:t>
      </w:r>
    </w:p>
    <w:p w:rsidR="003771AF" w:rsidRPr="005D1EC4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Письменные уведомления заявителям посылаются на бланках администрации </w:t>
      </w:r>
      <w:r w:rsidR="00D14726">
        <w:rPr>
          <w:rFonts w:ascii="Times New Roman" w:hAnsi="Times New Roman" w:cs="Times New Roman"/>
          <w:sz w:val="28"/>
          <w:szCs w:val="28"/>
        </w:rPr>
        <w:t>сельсовета</w:t>
      </w:r>
      <w:r w:rsidRPr="005D1EC4">
        <w:rPr>
          <w:rFonts w:ascii="Times New Roman" w:hAnsi="Times New Roman" w:cs="Times New Roman"/>
          <w:sz w:val="28"/>
          <w:szCs w:val="28"/>
        </w:rPr>
        <w:t xml:space="preserve"> установленного образца за подписью главы </w:t>
      </w:r>
      <w:r w:rsidR="002E32AD" w:rsidRPr="002E32AD">
        <w:rPr>
          <w:rFonts w:ascii="Times New Roman" w:hAnsi="Times New Roman" w:cs="Times New Roman"/>
          <w:sz w:val="28"/>
          <w:szCs w:val="28"/>
        </w:rPr>
        <w:t>администраци</w:t>
      </w:r>
      <w:r w:rsidR="002E32AD">
        <w:rPr>
          <w:rFonts w:ascii="Times New Roman" w:hAnsi="Times New Roman" w:cs="Times New Roman"/>
          <w:sz w:val="28"/>
          <w:szCs w:val="28"/>
        </w:rPr>
        <w:t>и</w:t>
      </w:r>
      <w:r w:rsidR="002E32AD" w:rsidRPr="002E32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14726">
        <w:rPr>
          <w:rFonts w:ascii="Times New Roman" w:hAnsi="Times New Roman" w:cs="Times New Roman"/>
          <w:sz w:val="28"/>
          <w:szCs w:val="28"/>
        </w:rPr>
        <w:t>а</w:t>
      </w:r>
      <w:r w:rsidRPr="005D1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1AF" w:rsidRPr="005D1EC4" w:rsidRDefault="00F8700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8.4.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 Если в резолюции </w:t>
      </w:r>
      <w:r w:rsidR="00F91A02" w:rsidRPr="005D1EC4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D14726">
        <w:rPr>
          <w:rFonts w:ascii="Times New Roman" w:hAnsi="Times New Roman" w:cs="Times New Roman"/>
          <w:sz w:val="28"/>
          <w:szCs w:val="28"/>
        </w:rPr>
        <w:t>сельсовета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 указано несколько исполнителей, то ответственным за исполнение всех поставленных в обращении вопросов является исполнитель, указанный в списке первым. </w:t>
      </w:r>
    </w:p>
    <w:p w:rsidR="000B1365" w:rsidRPr="005D1EC4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В случае разногласия между </w:t>
      </w:r>
      <w:r w:rsidR="00D14726">
        <w:rPr>
          <w:rFonts w:ascii="Times New Roman" w:hAnsi="Times New Roman" w:cs="Times New Roman"/>
          <w:sz w:val="28"/>
          <w:szCs w:val="28"/>
        </w:rPr>
        <w:t>исполнителями</w:t>
      </w:r>
      <w:r w:rsidRPr="005D1EC4">
        <w:rPr>
          <w:rFonts w:ascii="Times New Roman" w:hAnsi="Times New Roman" w:cs="Times New Roman"/>
          <w:sz w:val="28"/>
          <w:szCs w:val="28"/>
        </w:rPr>
        <w:t xml:space="preserve"> о принадлежности обращения окончательное решение по данному вопросу принимается главой администрации </w:t>
      </w:r>
      <w:r w:rsidR="00D14726">
        <w:rPr>
          <w:rFonts w:ascii="Times New Roman" w:hAnsi="Times New Roman" w:cs="Times New Roman"/>
          <w:sz w:val="28"/>
          <w:szCs w:val="28"/>
        </w:rPr>
        <w:t>сельсовета</w:t>
      </w:r>
      <w:r w:rsidRPr="005D1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1AF" w:rsidRPr="005D1EC4" w:rsidRDefault="00F8700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8</w:t>
      </w:r>
      <w:r w:rsidR="000B1365" w:rsidRPr="005D1EC4">
        <w:rPr>
          <w:rFonts w:ascii="Times New Roman" w:hAnsi="Times New Roman" w:cs="Times New Roman"/>
          <w:sz w:val="28"/>
          <w:szCs w:val="28"/>
        </w:rPr>
        <w:t>.</w:t>
      </w:r>
      <w:r w:rsidRPr="005D1EC4">
        <w:rPr>
          <w:rFonts w:ascii="Times New Roman" w:hAnsi="Times New Roman" w:cs="Times New Roman"/>
          <w:sz w:val="28"/>
          <w:szCs w:val="28"/>
        </w:rPr>
        <w:t>5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. В процессе рассмотрения обращения по существу исполнитель вправе: </w:t>
      </w:r>
    </w:p>
    <w:p w:rsidR="003771AF" w:rsidRPr="005D1EC4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запросить дополнительную информацию в исполнительных органах власти, органах местного самоуправления; </w:t>
      </w:r>
    </w:p>
    <w:p w:rsidR="000B1365" w:rsidRPr="005D1EC4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пригласить на личную беседу гражданина, запросить у него дополнительную информацию. </w:t>
      </w:r>
    </w:p>
    <w:p w:rsidR="003771AF" w:rsidRPr="005D1EC4" w:rsidRDefault="00F8700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8</w:t>
      </w:r>
      <w:r w:rsidR="000B1365" w:rsidRPr="005D1EC4">
        <w:rPr>
          <w:rFonts w:ascii="Times New Roman" w:hAnsi="Times New Roman" w:cs="Times New Roman"/>
          <w:sz w:val="28"/>
          <w:szCs w:val="28"/>
        </w:rPr>
        <w:t>.</w:t>
      </w:r>
      <w:r w:rsidRPr="005D1EC4">
        <w:rPr>
          <w:rFonts w:ascii="Times New Roman" w:hAnsi="Times New Roman" w:cs="Times New Roman"/>
          <w:sz w:val="28"/>
          <w:szCs w:val="28"/>
        </w:rPr>
        <w:t>6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. В случае необходимости получения дополнительной информации по вопросам, поставленным в обращении, в </w:t>
      </w:r>
      <w:r w:rsidR="0080455F" w:rsidRPr="005D1EC4">
        <w:rPr>
          <w:rFonts w:ascii="Times New Roman" w:hAnsi="Times New Roman" w:cs="Times New Roman"/>
          <w:sz w:val="28"/>
          <w:szCs w:val="28"/>
        </w:rPr>
        <w:t>других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0455F" w:rsidRPr="005D1EC4">
        <w:rPr>
          <w:rFonts w:ascii="Times New Roman" w:hAnsi="Times New Roman" w:cs="Times New Roman"/>
          <w:sz w:val="28"/>
          <w:szCs w:val="28"/>
        </w:rPr>
        <w:t>ых органах</w:t>
      </w:r>
      <w:r w:rsidR="000B1365" w:rsidRPr="005D1EC4">
        <w:rPr>
          <w:rFonts w:ascii="Times New Roman" w:hAnsi="Times New Roman" w:cs="Times New Roman"/>
          <w:sz w:val="28"/>
          <w:szCs w:val="28"/>
        </w:rPr>
        <w:t>, органах местного самоуправления</w:t>
      </w:r>
      <w:r w:rsidR="0080455F" w:rsidRPr="005D1EC4">
        <w:rPr>
          <w:rFonts w:ascii="Times New Roman" w:hAnsi="Times New Roman" w:cs="Times New Roman"/>
          <w:sz w:val="28"/>
          <w:szCs w:val="28"/>
        </w:rPr>
        <w:t xml:space="preserve"> и у должностных лиц,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 </w:t>
      </w:r>
      <w:r w:rsidR="0080455F" w:rsidRPr="005D1EC4">
        <w:rPr>
          <w:rFonts w:ascii="Times New Roman" w:eastAsia="Times New Roman" w:hAnsi="Times New Roman" w:cs="Times New Roman"/>
          <w:color w:val="000000"/>
          <w:sz w:val="28"/>
          <w:szCs w:val="12"/>
        </w:rPr>
        <w:t xml:space="preserve">за исключением судов, органов дознания и органов предварительного следствия, 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исполнителем подготавливается запрос. </w:t>
      </w:r>
    </w:p>
    <w:p w:rsidR="003771AF" w:rsidRPr="005D1EC4" w:rsidRDefault="00F91A02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8.7. 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Запрос должен содержать: </w:t>
      </w:r>
    </w:p>
    <w:p w:rsidR="003771AF" w:rsidRPr="005D1EC4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данные об обращении, по которому запрашивается информация; вопрос обращения, для разрешения которого необходима информация; </w:t>
      </w:r>
    </w:p>
    <w:p w:rsidR="003771AF" w:rsidRPr="005D1EC4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вид запрашиваемой информации, содержание запроса; </w:t>
      </w:r>
    </w:p>
    <w:p w:rsidR="00713F4F" w:rsidRPr="005D1EC4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срок, в течение которого необходимо предоставить информацию по запросу, но не более пятнадцати дней. </w:t>
      </w:r>
    </w:p>
    <w:p w:rsidR="003771AF" w:rsidRDefault="00713F4F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8.8. 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Запрос подписывается главой </w:t>
      </w:r>
      <w:r w:rsidR="002E32AD" w:rsidRPr="002E32AD">
        <w:rPr>
          <w:rFonts w:ascii="Times New Roman" w:hAnsi="Times New Roman" w:cs="Times New Roman"/>
          <w:sz w:val="28"/>
          <w:szCs w:val="28"/>
        </w:rPr>
        <w:t>администраци</w:t>
      </w:r>
      <w:r w:rsidR="002E32AD">
        <w:rPr>
          <w:rFonts w:ascii="Times New Roman" w:hAnsi="Times New Roman" w:cs="Times New Roman"/>
          <w:sz w:val="28"/>
          <w:szCs w:val="28"/>
        </w:rPr>
        <w:t>и</w:t>
      </w:r>
      <w:r w:rsidR="002E32AD" w:rsidRPr="002E32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14726">
        <w:rPr>
          <w:rFonts w:ascii="Times New Roman" w:hAnsi="Times New Roman" w:cs="Times New Roman"/>
          <w:sz w:val="28"/>
          <w:szCs w:val="28"/>
        </w:rPr>
        <w:t>а</w:t>
      </w:r>
      <w:r w:rsidR="000B1365" w:rsidRPr="005D1EC4">
        <w:rPr>
          <w:rFonts w:ascii="Times New Roman" w:hAnsi="Times New Roman" w:cs="Times New Roman"/>
          <w:sz w:val="28"/>
          <w:szCs w:val="28"/>
        </w:rPr>
        <w:t>. Запрос направляется в соответствующий орган государственной власти, орган местного самоуправления или организацию.</w:t>
      </w:r>
    </w:p>
    <w:p w:rsidR="000D6133" w:rsidRPr="000D6133" w:rsidRDefault="000D6133" w:rsidP="000D6133">
      <w:pPr>
        <w:shd w:val="clear" w:color="auto" w:fill="FFFFFF"/>
        <w:spacing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D0C">
        <w:rPr>
          <w:rFonts w:ascii="Times New Roman" w:eastAsia="Times New Roman" w:hAnsi="Times New Roman" w:cs="Times New Roman"/>
          <w:color w:val="000000"/>
          <w:sz w:val="28"/>
          <w:szCs w:val="28"/>
        </w:rPr>
        <w:t>8.9. Администрация сельсовета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 </w:t>
      </w:r>
      <w:hyperlink r:id="rId10" w:history="1">
        <w:r w:rsidRPr="00147D0C">
          <w:rPr>
            <w:rFonts w:ascii="Times New Roman" w:eastAsia="Times New Roman" w:hAnsi="Times New Roman" w:cs="Times New Roman"/>
            <w:sz w:val="28"/>
            <w:szCs w:val="28"/>
          </w:rPr>
          <w:t>тайну</w:t>
        </w:r>
      </w:hyperlink>
      <w:r w:rsidRPr="00147D0C">
        <w:rPr>
          <w:rFonts w:ascii="Times New Roman" w:eastAsia="Times New Roman" w:hAnsi="Times New Roman" w:cs="Times New Roman"/>
          <w:color w:val="000000"/>
          <w:sz w:val="28"/>
          <w:szCs w:val="28"/>
        </w:rPr>
        <w:t>, и для которых установлен особый порядок предоставления.</w:t>
      </w:r>
    </w:p>
    <w:p w:rsidR="000B1365" w:rsidRPr="005D1EC4" w:rsidRDefault="00713F4F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0D6133">
        <w:rPr>
          <w:rFonts w:ascii="Times New Roman" w:hAnsi="Times New Roman" w:cs="Times New Roman"/>
          <w:sz w:val="28"/>
          <w:szCs w:val="28"/>
        </w:rPr>
        <w:t>10</w:t>
      </w:r>
      <w:r w:rsidRPr="005D1EC4">
        <w:rPr>
          <w:rFonts w:ascii="Times New Roman" w:hAnsi="Times New Roman" w:cs="Times New Roman"/>
          <w:sz w:val="28"/>
          <w:szCs w:val="28"/>
        </w:rPr>
        <w:t xml:space="preserve">. 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При подготовке ответа на запрос в обязательном порядке указываются реквизиты запроса, по которому подготовлена информация, сведения об обращении и запрашиваемая информация по вопросам обращения, а также сведения о причинах нарушения сроков (в случае нарушения сроков подготовки информации по запросу) или причинах невозможности предоставления запрашиваемой информации. </w:t>
      </w:r>
    </w:p>
    <w:p w:rsidR="003771AF" w:rsidRPr="005D1EC4" w:rsidRDefault="00F8700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8</w:t>
      </w:r>
      <w:r w:rsidR="000B1365" w:rsidRPr="005D1EC4">
        <w:rPr>
          <w:rFonts w:ascii="Times New Roman" w:hAnsi="Times New Roman" w:cs="Times New Roman"/>
          <w:sz w:val="28"/>
          <w:szCs w:val="28"/>
        </w:rPr>
        <w:t>.</w:t>
      </w:r>
      <w:r w:rsidR="00713F4F" w:rsidRPr="005D1EC4">
        <w:rPr>
          <w:rFonts w:ascii="Times New Roman" w:hAnsi="Times New Roman" w:cs="Times New Roman"/>
          <w:sz w:val="28"/>
          <w:szCs w:val="28"/>
        </w:rPr>
        <w:t>1</w:t>
      </w:r>
      <w:r w:rsidR="000D6133">
        <w:rPr>
          <w:rFonts w:ascii="Times New Roman" w:hAnsi="Times New Roman" w:cs="Times New Roman"/>
          <w:sz w:val="28"/>
          <w:szCs w:val="28"/>
        </w:rPr>
        <w:t>1</w:t>
      </w:r>
      <w:r w:rsidR="000B1365" w:rsidRPr="005D1EC4">
        <w:rPr>
          <w:rFonts w:ascii="Times New Roman" w:hAnsi="Times New Roman" w:cs="Times New Roman"/>
          <w:sz w:val="28"/>
          <w:szCs w:val="28"/>
        </w:rPr>
        <w:t>. В случае необходимости получения дополнительной информации у гражданина, направившего обращение, уточнения обстоятельств, изложенных в обращении, определения мотивации, исполнитель пригла</w:t>
      </w:r>
      <w:r w:rsidR="00713F4F" w:rsidRPr="005D1EC4">
        <w:rPr>
          <w:rFonts w:ascii="Times New Roman" w:hAnsi="Times New Roman" w:cs="Times New Roman"/>
          <w:sz w:val="28"/>
          <w:szCs w:val="28"/>
        </w:rPr>
        <w:t>шает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 гражданина на личную беседу. </w:t>
      </w:r>
    </w:p>
    <w:p w:rsidR="003771AF" w:rsidRPr="005D1EC4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Приглашение гражданина на беседу осуществляется по телефону, факсу, посредством использования электронных средств связи, почтой и другими способами, но не позднее, чем за пять дней до назначенной даты проведения беседы. </w:t>
      </w:r>
    </w:p>
    <w:p w:rsidR="000B1365" w:rsidRPr="005D1EC4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В случае отказа гражданина (или неявки при наличии подтверждения о приглашении гражданина предложенным способом в надлежащий срок) ответ на обращение подготавливается по существу рассмотренных вопросов с указанием на то, что недостаточность информации, обусловленная неявкой гражданина на личную беседу, может повлечь недостаточно детальное рассмотрение обращения. При этом в ответе на обращение перечисляются вопросы, факты и обстоятельства, по которым необходимо пояснение гражданина для всестороннего и полного разрешения вопросов, поставленных в обращении. </w:t>
      </w:r>
    </w:p>
    <w:p w:rsidR="003771AF" w:rsidRPr="005D1EC4" w:rsidRDefault="00F8700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8.</w:t>
      </w:r>
      <w:r w:rsidR="00713F4F" w:rsidRPr="005D1EC4">
        <w:rPr>
          <w:rFonts w:ascii="Times New Roman" w:hAnsi="Times New Roman" w:cs="Times New Roman"/>
          <w:sz w:val="28"/>
          <w:szCs w:val="28"/>
        </w:rPr>
        <w:t>1</w:t>
      </w:r>
      <w:r w:rsidR="000D6133">
        <w:rPr>
          <w:rFonts w:ascii="Times New Roman" w:hAnsi="Times New Roman" w:cs="Times New Roman"/>
          <w:sz w:val="28"/>
          <w:szCs w:val="28"/>
        </w:rPr>
        <w:t>2</w:t>
      </w:r>
      <w:r w:rsidR="000B1365" w:rsidRPr="005D1EC4">
        <w:rPr>
          <w:rFonts w:ascii="Times New Roman" w:hAnsi="Times New Roman" w:cs="Times New Roman"/>
          <w:sz w:val="28"/>
          <w:szCs w:val="28"/>
        </w:rPr>
        <w:t>. При установлении исполнителем невозможности явки гражданина на личную беседу по состоянию здоровья или по иным причинам, не позволяющим гражданину явиться лично, исполнител</w:t>
      </w:r>
      <w:r w:rsidR="008715B9" w:rsidRPr="005D1EC4">
        <w:rPr>
          <w:rFonts w:ascii="Times New Roman" w:hAnsi="Times New Roman" w:cs="Times New Roman"/>
          <w:sz w:val="28"/>
          <w:szCs w:val="28"/>
        </w:rPr>
        <w:t>ь выезжает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 по месту нахождения гражданина для беседы и получения дополнительных материалов.</w:t>
      </w:r>
    </w:p>
    <w:p w:rsidR="000B1365" w:rsidRPr="005D1EC4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Гражданин уведомляется о дате и времени его посещения исполнителем. В ответе на обращение, рассмотрение которого производилось с выездом на место, указывается информация о полученных на выезде сведениях и дается им оценка при подготовке ответа на поставленные в обращении вопросы. </w:t>
      </w:r>
    </w:p>
    <w:p w:rsidR="003771AF" w:rsidRPr="005D1EC4" w:rsidRDefault="00F8700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8.</w:t>
      </w:r>
      <w:r w:rsidR="00713F4F" w:rsidRPr="005D1EC4">
        <w:rPr>
          <w:rFonts w:ascii="Times New Roman" w:hAnsi="Times New Roman" w:cs="Times New Roman"/>
          <w:sz w:val="28"/>
          <w:szCs w:val="28"/>
        </w:rPr>
        <w:t>1</w:t>
      </w:r>
      <w:r w:rsidR="000D6133">
        <w:rPr>
          <w:rFonts w:ascii="Times New Roman" w:hAnsi="Times New Roman" w:cs="Times New Roman"/>
          <w:sz w:val="28"/>
          <w:szCs w:val="28"/>
        </w:rPr>
        <w:t>3</w:t>
      </w:r>
      <w:r w:rsidRPr="005D1EC4">
        <w:rPr>
          <w:rFonts w:ascii="Times New Roman" w:hAnsi="Times New Roman" w:cs="Times New Roman"/>
          <w:sz w:val="28"/>
          <w:szCs w:val="28"/>
        </w:rPr>
        <w:t>.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обращений готовятся ответы заявителям и при необходимости корреспондентам, поставившим обращение на контроль.</w:t>
      </w:r>
    </w:p>
    <w:p w:rsidR="003771AF" w:rsidRPr="005D1EC4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При рассмотрении обращения нескольких </w:t>
      </w:r>
      <w:r w:rsidR="00D14726">
        <w:rPr>
          <w:rFonts w:ascii="Times New Roman" w:hAnsi="Times New Roman" w:cs="Times New Roman"/>
          <w:sz w:val="28"/>
          <w:szCs w:val="28"/>
        </w:rPr>
        <w:t>исполнителями</w:t>
      </w:r>
      <w:r w:rsidR="002E32AD" w:rsidRPr="002E32AD">
        <w:rPr>
          <w:rFonts w:ascii="Times New Roman" w:hAnsi="Times New Roman" w:cs="Times New Roman"/>
          <w:sz w:val="28"/>
          <w:szCs w:val="28"/>
        </w:rPr>
        <w:t xml:space="preserve"> </w:t>
      </w:r>
      <w:r w:rsidRPr="005D1EC4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своевременное и правильное исполнение поручений в равной степени несут все указанные в резолюции исполнители. </w:t>
      </w:r>
    </w:p>
    <w:p w:rsidR="000B1365" w:rsidRPr="005D1EC4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При проверке обращений с выездом на место результаты рассмотрения оформля</w:t>
      </w:r>
      <w:r w:rsidR="00713F4F" w:rsidRPr="005D1EC4">
        <w:rPr>
          <w:rFonts w:ascii="Times New Roman" w:hAnsi="Times New Roman" w:cs="Times New Roman"/>
          <w:sz w:val="28"/>
          <w:szCs w:val="28"/>
        </w:rPr>
        <w:t>ют</w:t>
      </w:r>
      <w:r w:rsidRPr="005D1EC4">
        <w:rPr>
          <w:rFonts w:ascii="Times New Roman" w:hAnsi="Times New Roman" w:cs="Times New Roman"/>
          <w:sz w:val="28"/>
          <w:szCs w:val="28"/>
        </w:rPr>
        <w:t xml:space="preserve">ся справкой или докладной запиской, которая </w:t>
      </w:r>
      <w:r w:rsidR="00713F4F" w:rsidRPr="005D1EC4">
        <w:rPr>
          <w:rFonts w:ascii="Times New Roman" w:hAnsi="Times New Roman" w:cs="Times New Roman"/>
          <w:sz w:val="28"/>
          <w:szCs w:val="28"/>
        </w:rPr>
        <w:t>направля</w:t>
      </w:r>
      <w:r w:rsidRPr="005D1EC4">
        <w:rPr>
          <w:rFonts w:ascii="Times New Roman" w:hAnsi="Times New Roman" w:cs="Times New Roman"/>
          <w:sz w:val="28"/>
          <w:szCs w:val="28"/>
        </w:rPr>
        <w:t xml:space="preserve">ется главе </w:t>
      </w:r>
      <w:r w:rsidR="002E32AD" w:rsidRPr="002E32AD">
        <w:rPr>
          <w:rFonts w:ascii="Times New Roman" w:hAnsi="Times New Roman" w:cs="Times New Roman"/>
          <w:sz w:val="28"/>
          <w:szCs w:val="28"/>
        </w:rPr>
        <w:t>администраци</w:t>
      </w:r>
      <w:r w:rsidR="002E32AD">
        <w:rPr>
          <w:rFonts w:ascii="Times New Roman" w:hAnsi="Times New Roman" w:cs="Times New Roman"/>
          <w:sz w:val="28"/>
          <w:szCs w:val="28"/>
        </w:rPr>
        <w:t>и</w:t>
      </w:r>
      <w:r w:rsidR="002E32AD" w:rsidRPr="002E32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14726">
        <w:rPr>
          <w:rFonts w:ascii="Times New Roman" w:hAnsi="Times New Roman" w:cs="Times New Roman"/>
          <w:sz w:val="28"/>
          <w:szCs w:val="28"/>
        </w:rPr>
        <w:t>а и с</w:t>
      </w:r>
      <w:r w:rsidRPr="005D1EC4">
        <w:rPr>
          <w:rFonts w:ascii="Times New Roman" w:hAnsi="Times New Roman" w:cs="Times New Roman"/>
          <w:sz w:val="28"/>
          <w:szCs w:val="28"/>
        </w:rPr>
        <w:t xml:space="preserve">лужит основанием для подготовки ответа. </w:t>
      </w:r>
    </w:p>
    <w:p w:rsidR="003771AF" w:rsidRPr="005D1EC4" w:rsidRDefault="00F8700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8.1</w:t>
      </w:r>
      <w:r w:rsidR="000D6133">
        <w:rPr>
          <w:rFonts w:ascii="Times New Roman" w:hAnsi="Times New Roman" w:cs="Times New Roman"/>
          <w:sz w:val="28"/>
          <w:szCs w:val="28"/>
        </w:rPr>
        <w:t>4</w:t>
      </w:r>
      <w:r w:rsidR="000B1365" w:rsidRPr="005D1EC4">
        <w:rPr>
          <w:rFonts w:ascii="Times New Roman" w:hAnsi="Times New Roman" w:cs="Times New Roman"/>
          <w:sz w:val="28"/>
          <w:szCs w:val="28"/>
        </w:rPr>
        <w:t>. Подготовленные по результатам рассмотрения обращений ответы должны соответствовать следующим требованиям:</w:t>
      </w:r>
    </w:p>
    <w:p w:rsidR="003771AF" w:rsidRPr="005D1EC4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ответ должен содержать конкретную и четкую информацию по всем вопросам, поставленным в обращении (что, когда и кем сделано или будет делаться); </w:t>
      </w:r>
    </w:p>
    <w:p w:rsidR="003771AF" w:rsidRPr="005D1EC4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если просьба, изложенная в обращении, не может быть решена положительно, то указывается, по каким причинам она не может быть удовлетворена; </w:t>
      </w:r>
    </w:p>
    <w:p w:rsidR="003771AF" w:rsidRPr="005D1EC4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lastRenderedPageBreak/>
        <w:t xml:space="preserve">ответы по результатам рассмотрения обращений граждан, направляемые корреспондентам, поставившим обращения на контроль, </w:t>
      </w:r>
      <w:r w:rsidR="00713F4F" w:rsidRPr="005D1EC4">
        <w:rPr>
          <w:rFonts w:ascii="Times New Roman" w:hAnsi="Times New Roman" w:cs="Times New Roman"/>
          <w:sz w:val="28"/>
          <w:szCs w:val="28"/>
        </w:rPr>
        <w:t>направляются</w:t>
      </w:r>
      <w:r w:rsidRPr="005D1EC4">
        <w:rPr>
          <w:rFonts w:ascii="Times New Roman" w:hAnsi="Times New Roman" w:cs="Times New Roman"/>
          <w:sz w:val="28"/>
          <w:szCs w:val="28"/>
        </w:rPr>
        <w:t xml:space="preserve"> только за подписью </w:t>
      </w:r>
      <w:r w:rsidR="00713F4F" w:rsidRPr="005D1EC4">
        <w:rPr>
          <w:rFonts w:ascii="Times New Roman" w:hAnsi="Times New Roman" w:cs="Times New Roman"/>
          <w:sz w:val="28"/>
          <w:szCs w:val="28"/>
        </w:rPr>
        <w:t>главы</w:t>
      </w:r>
      <w:r w:rsidRPr="005D1EC4">
        <w:rPr>
          <w:rFonts w:ascii="Times New Roman" w:hAnsi="Times New Roman" w:cs="Times New Roman"/>
          <w:sz w:val="28"/>
          <w:szCs w:val="28"/>
        </w:rPr>
        <w:t xml:space="preserve"> </w:t>
      </w:r>
      <w:r w:rsidR="002E32AD" w:rsidRPr="002E32AD">
        <w:rPr>
          <w:rFonts w:ascii="Times New Roman" w:hAnsi="Times New Roman" w:cs="Times New Roman"/>
          <w:sz w:val="28"/>
          <w:szCs w:val="28"/>
        </w:rPr>
        <w:t>администраци</w:t>
      </w:r>
      <w:r w:rsidR="002E32AD">
        <w:rPr>
          <w:rFonts w:ascii="Times New Roman" w:hAnsi="Times New Roman" w:cs="Times New Roman"/>
          <w:sz w:val="28"/>
          <w:szCs w:val="28"/>
        </w:rPr>
        <w:t>и</w:t>
      </w:r>
      <w:r w:rsidR="002E32AD" w:rsidRPr="002E32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14726">
        <w:rPr>
          <w:rFonts w:ascii="Times New Roman" w:hAnsi="Times New Roman" w:cs="Times New Roman"/>
          <w:sz w:val="28"/>
          <w:szCs w:val="28"/>
        </w:rPr>
        <w:t>а</w:t>
      </w:r>
      <w:r w:rsidRPr="005D1EC4">
        <w:rPr>
          <w:rFonts w:ascii="Times New Roman" w:hAnsi="Times New Roman" w:cs="Times New Roman"/>
          <w:sz w:val="28"/>
          <w:szCs w:val="28"/>
        </w:rPr>
        <w:t xml:space="preserve">, ответы заявителям, как правило, за подписью исполнителей; </w:t>
      </w:r>
    </w:p>
    <w:p w:rsidR="003771AF" w:rsidRPr="005D1EC4" w:rsidRDefault="0036511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администрацию </w:t>
      </w:r>
      <w:r w:rsidR="007E48BB" w:rsidRPr="005D1EC4">
        <w:rPr>
          <w:rFonts w:ascii="Times New Roman" w:hAnsi="Times New Roman" w:cs="Times New Roman"/>
          <w:sz w:val="28"/>
          <w:szCs w:val="20"/>
        </w:rPr>
        <w:t>сельсовет</w:t>
      </w:r>
      <w:r w:rsidR="00D14726">
        <w:rPr>
          <w:rFonts w:ascii="Times New Roman" w:hAnsi="Times New Roman" w:cs="Times New Roman"/>
          <w:sz w:val="28"/>
          <w:szCs w:val="20"/>
        </w:rPr>
        <w:t>а</w:t>
      </w:r>
      <w:r w:rsidR="007E48BB" w:rsidRPr="005D1EC4">
        <w:rPr>
          <w:rFonts w:ascii="Times New Roman" w:hAnsi="Times New Roman" w:cs="Times New Roman"/>
          <w:sz w:val="28"/>
          <w:szCs w:val="20"/>
        </w:rPr>
        <w:t xml:space="preserve"> </w:t>
      </w:r>
      <w:r w:rsidRPr="005D1EC4">
        <w:rPr>
          <w:rFonts w:ascii="Times New Roman" w:hAnsi="Times New Roman" w:cs="Times New Roman"/>
          <w:sz w:val="28"/>
          <w:szCs w:val="28"/>
        </w:rPr>
        <w:t>или должностному лицу в форме электронного документа, и в письменной форме по почтовому адресу, указанному в обращении, поступившем в администрацию</w:t>
      </w:r>
      <w:r w:rsidR="007E48BB" w:rsidRPr="005D1EC4">
        <w:rPr>
          <w:rFonts w:ascii="Times New Roman" w:hAnsi="Times New Roman" w:cs="Times New Roman"/>
        </w:rPr>
        <w:t xml:space="preserve"> </w:t>
      </w:r>
      <w:r w:rsidR="007E48BB" w:rsidRPr="005D1EC4">
        <w:rPr>
          <w:rFonts w:ascii="Times New Roman" w:hAnsi="Times New Roman" w:cs="Times New Roman"/>
          <w:sz w:val="28"/>
          <w:szCs w:val="28"/>
        </w:rPr>
        <w:t>сельсовет</w:t>
      </w:r>
      <w:r w:rsidR="00D14726">
        <w:rPr>
          <w:rFonts w:ascii="Times New Roman" w:hAnsi="Times New Roman" w:cs="Times New Roman"/>
          <w:sz w:val="28"/>
          <w:szCs w:val="28"/>
        </w:rPr>
        <w:t>а</w:t>
      </w:r>
      <w:r w:rsidR="007E48BB" w:rsidRPr="005D1EC4">
        <w:rPr>
          <w:rFonts w:ascii="Times New Roman" w:hAnsi="Times New Roman" w:cs="Times New Roman"/>
          <w:sz w:val="28"/>
          <w:szCs w:val="28"/>
        </w:rPr>
        <w:t xml:space="preserve"> </w:t>
      </w:r>
      <w:r w:rsidRPr="005D1EC4">
        <w:rPr>
          <w:rFonts w:ascii="Times New Roman" w:hAnsi="Times New Roman" w:cs="Times New Roman"/>
          <w:sz w:val="28"/>
          <w:szCs w:val="28"/>
        </w:rPr>
        <w:t xml:space="preserve">или должностному лицу в письменной форме. </w:t>
      </w:r>
      <w:proofErr w:type="gramStart"/>
      <w:r w:rsidRPr="005D1EC4">
        <w:rPr>
          <w:rFonts w:ascii="Times New Roman" w:hAnsi="Times New Roman" w:cs="Times New Roman"/>
          <w:sz w:val="28"/>
          <w:szCs w:val="28"/>
        </w:rPr>
        <w:t>Кроме того, на поступившее в администрацию</w:t>
      </w:r>
      <w:r w:rsidR="007E48BB" w:rsidRPr="005D1EC4">
        <w:rPr>
          <w:rFonts w:ascii="Times New Roman" w:hAnsi="Times New Roman" w:cs="Times New Roman"/>
        </w:rPr>
        <w:t xml:space="preserve"> </w:t>
      </w:r>
      <w:r w:rsidR="007E48BB" w:rsidRPr="005D1EC4">
        <w:rPr>
          <w:rFonts w:ascii="Times New Roman" w:hAnsi="Times New Roman" w:cs="Times New Roman"/>
          <w:sz w:val="28"/>
          <w:szCs w:val="28"/>
        </w:rPr>
        <w:t>сельсовет</w:t>
      </w:r>
      <w:r w:rsidR="00D14726">
        <w:rPr>
          <w:rFonts w:ascii="Times New Roman" w:hAnsi="Times New Roman" w:cs="Times New Roman"/>
          <w:sz w:val="28"/>
          <w:szCs w:val="28"/>
        </w:rPr>
        <w:t>а</w:t>
      </w:r>
      <w:r w:rsidR="007E48BB" w:rsidRPr="005D1EC4">
        <w:rPr>
          <w:rFonts w:ascii="Times New Roman" w:hAnsi="Times New Roman" w:cs="Times New Roman"/>
          <w:sz w:val="28"/>
          <w:szCs w:val="28"/>
        </w:rPr>
        <w:t xml:space="preserve"> </w:t>
      </w:r>
      <w:r w:rsidRPr="005D1EC4">
        <w:rPr>
          <w:rFonts w:ascii="Times New Roman" w:hAnsi="Times New Roman" w:cs="Times New Roman"/>
          <w:sz w:val="28"/>
          <w:szCs w:val="28"/>
        </w:rPr>
        <w:t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размещается с соблюдением требований части 2 статьи 6 Федерального закона от 2 мая</w:t>
      </w:r>
      <w:proofErr w:type="gramEnd"/>
      <w:r w:rsidRPr="005D1EC4">
        <w:rPr>
          <w:rFonts w:ascii="Times New Roman" w:hAnsi="Times New Roman" w:cs="Times New Roman"/>
          <w:sz w:val="28"/>
          <w:szCs w:val="28"/>
        </w:rPr>
        <w:t xml:space="preserve"> 2006 года «О порядке рассмотрения обращений граждан Российской Федерации» на официальном сайте </w:t>
      </w:r>
      <w:r w:rsidR="007E48BB" w:rsidRPr="005D1EC4">
        <w:rPr>
          <w:rFonts w:ascii="Times New Roman" w:hAnsi="Times New Roman" w:cs="Times New Roman"/>
          <w:sz w:val="28"/>
          <w:szCs w:val="28"/>
        </w:rPr>
        <w:t>муниц</w:t>
      </w:r>
      <w:r w:rsidR="00622B47">
        <w:rPr>
          <w:rFonts w:ascii="Times New Roman" w:hAnsi="Times New Roman" w:cs="Times New Roman"/>
          <w:sz w:val="28"/>
          <w:szCs w:val="28"/>
        </w:rPr>
        <w:t>ипального образования Ромашкинский</w:t>
      </w:r>
      <w:r w:rsidR="007E48BB" w:rsidRPr="005D1EC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D1EC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1365" w:rsidRPr="005D1EC4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в ответе должно быть указано, кому он направлен, дата отправки, регистрационный номер обращения, присвоенный администрацией </w:t>
      </w:r>
      <w:r w:rsidR="00D14726">
        <w:rPr>
          <w:rFonts w:ascii="Times New Roman" w:hAnsi="Times New Roman" w:cs="Times New Roman"/>
          <w:sz w:val="28"/>
          <w:szCs w:val="28"/>
        </w:rPr>
        <w:t>сельсовета</w:t>
      </w:r>
      <w:r w:rsidRPr="005D1EC4">
        <w:rPr>
          <w:rFonts w:ascii="Times New Roman" w:hAnsi="Times New Roman" w:cs="Times New Roman"/>
          <w:sz w:val="28"/>
          <w:szCs w:val="28"/>
        </w:rPr>
        <w:t>, на какой исходящий номер, дату документа</w:t>
      </w:r>
      <w:r w:rsidR="008B6BF1" w:rsidRPr="005D1EC4">
        <w:rPr>
          <w:rFonts w:ascii="Times New Roman" w:hAnsi="Times New Roman" w:cs="Times New Roman"/>
          <w:sz w:val="28"/>
          <w:szCs w:val="28"/>
        </w:rPr>
        <w:t>,</w:t>
      </w:r>
      <w:r w:rsidRPr="005D1EC4">
        <w:rPr>
          <w:rFonts w:ascii="Times New Roman" w:hAnsi="Times New Roman" w:cs="Times New Roman"/>
          <w:sz w:val="28"/>
          <w:szCs w:val="28"/>
        </w:rPr>
        <w:t xml:space="preserve"> дается ответ, фамилия, имя, отчество и номер телефона исполнителя. </w:t>
      </w:r>
    </w:p>
    <w:p w:rsidR="003771AF" w:rsidRPr="005D1EC4" w:rsidRDefault="00F8700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8.1</w:t>
      </w:r>
      <w:r w:rsidR="000D6133">
        <w:rPr>
          <w:rFonts w:ascii="Times New Roman" w:hAnsi="Times New Roman" w:cs="Times New Roman"/>
          <w:sz w:val="28"/>
          <w:szCs w:val="28"/>
        </w:rPr>
        <w:t>5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. Вся информация, представленная исполнителями о результатах рассмотрения обращения, докладывается главе </w:t>
      </w:r>
      <w:r w:rsidR="00147D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32AD" w:rsidRPr="002E32AD">
        <w:rPr>
          <w:rFonts w:ascii="Times New Roman" w:hAnsi="Times New Roman" w:cs="Times New Roman"/>
          <w:sz w:val="28"/>
          <w:szCs w:val="28"/>
        </w:rPr>
        <w:t>сельсовет</w:t>
      </w:r>
      <w:r w:rsidR="00591C8A">
        <w:rPr>
          <w:rFonts w:ascii="Times New Roman" w:hAnsi="Times New Roman" w:cs="Times New Roman"/>
          <w:sz w:val="28"/>
          <w:szCs w:val="28"/>
        </w:rPr>
        <w:t>а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. В </w:t>
      </w:r>
      <w:r w:rsidR="00D83753" w:rsidRPr="005D1EC4">
        <w:rPr>
          <w:rFonts w:ascii="Times New Roman" w:hAnsi="Times New Roman" w:cs="Times New Roman"/>
          <w:sz w:val="28"/>
          <w:szCs w:val="28"/>
        </w:rPr>
        <w:t>АСЭД</w:t>
      </w:r>
      <w:r w:rsidRPr="005D1EC4">
        <w:rPr>
          <w:rFonts w:ascii="Times New Roman" w:hAnsi="Times New Roman" w:cs="Times New Roman"/>
          <w:sz w:val="28"/>
          <w:szCs w:val="28"/>
        </w:rPr>
        <w:t xml:space="preserve"> </w:t>
      </w:r>
      <w:r w:rsidR="00D83753" w:rsidRPr="005D1EC4">
        <w:rPr>
          <w:rFonts w:ascii="Times New Roman" w:hAnsi="Times New Roman" w:cs="Times New Roman"/>
          <w:sz w:val="28"/>
          <w:szCs w:val="28"/>
        </w:rPr>
        <w:t>исполнителями</w:t>
      </w:r>
      <w:r w:rsidR="005D01D4" w:rsidRPr="005D1EC4">
        <w:rPr>
          <w:rFonts w:ascii="Times New Roman" w:hAnsi="Times New Roman" w:cs="Times New Roman"/>
          <w:sz w:val="28"/>
          <w:szCs w:val="28"/>
        </w:rPr>
        <w:t xml:space="preserve"> 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заполняются необходимые реквизиты. </w:t>
      </w:r>
    </w:p>
    <w:p w:rsidR="003771AF" w:rsidRPr="005D1EC4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Обращение считается рассмотренным, если даны ответы на все поставленные в нем вопросы, приняты необходимые меры, дан исчерпывающий письменный ответ гражданину. </w:t>
      </w:r>
    </w:p>
    <w:p w:rsidR="000B1365" w:rsidRPr="005D1EC4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Материалы по рассмотрению обращения (ответы исполнителей, копии ответов заявителю и корреспонденту, справки и докладные записки и др.) формируются в дело с регистрационным номером обращения, которое </w:t>
      </w:r>
      <w:r w:rsidR="00971184" w:rsidRPr="005D1EC4">
        <w:rPr>
          <w:rFonts w:ascii="Times New Roman" w:hAnsi="Times New Roman" w:cs="Times New Roman"/>
          <w:sz w:val="28"/>
          <w:szCs w:val="28"/>
        </w:rPr>
        <w:t xml:space="preserve">хранится </w:t>
      </w:r>
      <w:r w:rsidR="005D01D4" w:rsidRPr="005D1EC4">
        <w:rPr>
          <w:rFonts w:ascii="Times New Roman" w:hAnsi="Times New Roman" w:cs="Times New Roman"/>
          <w:sz w:val="28"/>
          <w:szCs w:val="28"/>
        </w:rPr>
        <w:t xml:space="preserve">у </w:t>
      </w:r>
      <w:r w:rsidR="00591C8A">
        <w:rPr>
          <w:rFonts w:ascii="Times New Roman" w:hAnsi="Times New Roman" w:cs="Times New Roman"/>
          <w:sz w:val="28"/>
          <w:szCs w:val="28"/>
        </w:rPr>
        <w:t>ведущего</w:t>
      </w:r>
      <w:r w:rsidR="005D01D4" w:rsidRPr="005D1EC4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Pr="005D1EC4">
        <w:rPr>
          <w:rFonts w:ascii="Times New Roman" w:hAnsi="Times New Roman" w:cs="Times New Roman"/>
          <w:sz w:val="28"/>
          <w:szCs w:val="28"/>
        </w:rPr>
        <w:t>в</w:t>
      </w:r>
      <w:r w:rsidR="00971184" w:rsidRPr="005D1EC4">
        <w:rPr>
          <w:rFonts w:ascii="Times New Roman" w:hAnsi="Times New Roman" w:cs="Times New Roman"/>
          <w:sz w:val="28"/>
          <w:szCs w:val="28"/>
        </w:rPr>
        <w:t xml:space="preserve"> соответствии со сроками, определенными номенклатурой дел</w:t>
      </w:r>
      <w:r w:rsidRPr="005D1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626" w:rsidRPr="005D1EC4" w:rsidRDefault="003D6626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365" w:rsidRPr="005D1EC4" w:rsidRDefault="00F8700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9</w:t>
      </w:r>
      <w:r w:rsidR="000B1365" w:rsidRPr="005D1EC4">
        <w:rPr>
          <w:rFonts w:ascii="Times New Roman" w:hAnsi="Times New Roman" w:cs="Times New Roman"/>
          <w:sz w:val="28"/>
          <w:szCs w:val="28"/>
        </w:rPr>
        <w:t>. ПОРЯДОК РАССМОТРЕНИЯ ОТДЕЛЬНЫХ ОБРАЩЕНИЙ</w:t>
      </w:r>
    </w:p>
    <w:p w:rsidR="0087617C" w:rsidRPr="005D1EC4" w:rsidRDefault="0087617C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17C" w:rsidRPr="005D1EC4" w:rsidRDefault="0087617C" w:rsidP="0087617C">
      <w:pPr>
        <w:pStyle w:val="a6"/>
        <w:ind w:firstLine="709"/>
        <w:jc w:val="both"/>
        <w:rPr>
          <w:szCs w:val="28"/>
        </w:rPr>
      </w:pPr>
      <w:r w:rsidRPr="005D1EC4">
        <w:rPr>
          <w:szCs w:val="28"/>
        </w:rPr>
        <w:t>9.1.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7617C" w:rsidRPr="005D1EC4" w:rsidRDefault="0087617C" w:rsidP="0087617C">
      <w:pPr>
        <w:pStyle w:val="a6"/>
        <w:ind w:firstLine="709"/>
        <w:jc w:val="both"/>
        <w:rPr>
          <w:szCs w:val="28"/>
        </w:rPr>
      </w:pPr>
      <w:r w:rsidRPr="005D1EC4">
        <w:rPr>
          <w:szCs w:val="28"/>
        </w:rPr>
        <w:t>9.2.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7617C" w:rsidRPr="005D1EC4" w:rsidRDefault="0087617C" w:rsidP="0087617C">
      <w:pPr>
        <w:pStyle w:val="a6"/>
        <w:ind w:firstLine="709"/>
        <w:jc w:val="both"/>
        <w:rPr>
          <w:szCs w:val="28"/>
        </w:rPr>
      </w:pPr>
      <w:r w:rsidRPr="005D1EC4">
        <w:rPr>
          <w:szCs w:val="28"/>
        </w:rPr>
        <w:lastRenderedPageBreak/>
        <w:t xml:space="preserve">9.3. Администрация </w:t>
      </w:r>
      <w:r w:rsidR="007E48BB" w:rsidRPr="005D1EC4">
        <w:rPr>
          <w:szCs w:val="28"/>
        </w:rPr>
        <w:t>сельсовет</w:t>
      </w:r>
      <w:r w:rsidR="00AD3F23">
        <w:rPr>
          <w:szCs w:val="28"/>
        </w:rPr>
        <w:t>а</w:t>
      </w:r>
      <w:r w:rsidR="007E48BB" w:rsidRPr="005D1EC4">
        <w:rPr>
          <w:szCs w:val="28"/>
        </w:rPr>
        <w:t xml:space="preserve"> </w:t>
      </w:r>
      <w:r w:rsidRPr="005D1EC4">
        <w:rPr>
          <w:szCs w:val="28"/>
        </w:rPr>
        <w:t>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7617C" w:rsidRPr="005D1EC4" w:rsidRDefault="0087617C" w:rsidP="0087617C">
      <w:pPr>
        <w:pStyle w:val="a6"/>
        <w:ind w:firstLine="709"/>
        <w:jc w:val="both"/>
        <w:rPr>
          <w:szCs w:val="28"/>
        </w:rPr>
      </w:pPr>
      <w:r w:rsidRPr="005D1EC4">
        <w:rPr>
          <w:szCs w:val="28"/>
        </w:rPr>
        <w:t>9.4.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7617C" w:rsidRPr="005D1EC4" w:rsidRDefault="0087617C" w:rsidP="0087617C">
      <w:pPr>
        <w:pStyle w:val="a6"/>
        <w:ind w:firstLine="709"/>
        <w:jc w:val="both"/>
        <w:rPr>
          <w:szCs w:val="28"/>
        </w:rPr>
      </w:pPr>
      <w:r w:rsidRPr="005D1EC4">
        <w:rPr>
          <w:szCs w:val="28"/>
        </w:rPr>
        <w:t>9.5.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7617C" w:rsidRPr="005D1EC4" w:rsidRDefault="0087617C" w:rsidP="0087617C">
      <w:pPr>
        <w:pStyle w:val="a6"/>
        <w:ind w:firstLine="709"/>
        <w:jc w:val="both"/>
        <w:rPr>
          <w:szCs w:val="28"/>
        </w:rPr>
      </w:pPr>
      <w:r w:rsidRPr="005D1EC4">
        <w:rPr>
          <w:szCs w:val="28"/>
        </w:rPr>
        <w:t xml:space="preserve">9.6.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 w:rsidR="002E32AD" w:rsidRPr="002E32AD">
        <w:rPr>
          <w:szCs w:val="28"/>
        </w:rPr>
        <w:t>администраци</w:t>
      </w:r>
      <w:r w:rsidR="002E32AD">
        <w:rPr>
          <w:szCs w:val="28"/>
        </w:rPr>
        <w:t>и</w:t>
      </w:r>
      <w:r w:rsidR="002E32AD" w:rsidRPr="002E32AD">
        <w:rPr>
          <w:szCs w:val="28"/>
        </w:rPr>
        <w:t xml:space="preserve"> сельсовет</w:t>
      </w:r>
      <w:r w:rsidR="00AD3F23">
        <w:rPr>
          <w:szCs w:val="28"/>
        </w:rPr>
        <w:t>а</w:t>
      </w:r>
      <w:r w:rsidRPr="005D1EC4">
        <w:rPr>
          <w:szCs w:val="28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7617C" w:rsidRPr="005D1EC4" w:rsidRDefault="0087617C" w:rsidP="0087617C">
      <w:pPr>
        <w:pStyle w:val="a6"/>
        <w:ind w:firstLine="709"/>
        <w:jc w:val="both"/>
        <w:rPr>
          <w:szCs w:val="28"/>
        </w:rPr>
      </w:pPr>
      <w:r w:rsidRPr="005D1EC4">
        <w:rPr>
          <w:szCs w:val="28"/>
        </w:rPr>
        <w:t xml:space="preserve">9.7. </w:t>
      </w:r>
      <w:proofErr w:type="gramStart"/>
      <w:r w:rsidRPr="005D1EC4">
        <w:rPr>
          <w:szCs w:val="28"/>
        </w:rPr>
        <w:t>В случае поступления в администрацию</w:t>
      </w:r>
      <w:r w:rsidR="007E48BB" w:rsidRPr="005D1EC4">
        <w:t xml:space="preserve"> </w:t>
      </w:r>
      <w:r w:rsidR="007E48BB" w:rsidRPr="005D1EC4">
        <w:rPr>
          <w:szCs w:val="28"/>
        </w:rPr>
        <w:t>сельсовет</w:t>
      </w:r>
      <w:r w:rsidR="00AD3F23">
        <w:rPr>
          <w:szCs w:val="28"/>
        </w:rPr>
        <w:t>а</w:t>
      </w:r>
      <w:r w:rsidR="007E48BB" w:rsidRPr="005D1EC4">
        <w:rPr>
          <w:szCs w:val="28"/>
        </w:rPr>
        <w:t xml:space="preserve"> </w:t>
      </w:r>
      <w:r w:rsidRPr="005D1EC4">
        <w:rPr>
          <w:szCs w:val="28"/>
        </w:rPr>
        <w:t>или должностному лицу письменного обращения, содержащего вопрос, ответ на который размещен в соответствии с</w:t>
      </w:r>
      <w:r w:rsidRPr="005D1EC4">
        <w:rPr>
          <w:rStyle w:val="apple-converted-space"/>
          <w:color w:val="22272F"/>
          <w:szCs w:val="28"/>
        </w:rPr>
        <w:t> </w:t>
      </w:r>
      <w:hyperlink r:id="rId11" w:anchor="/document/12146661/entry/1004" w:history="1">
        <w:r w:rsidRPr="005D1EC4">
          <w:rPr>
            <w:rStyle w:val="a3"/>
            <w:color w:val="auto"/>
            <w:szCs w:val="28"/>
            <w:u w:val="none"/>
          </w:rPr>
          <w:t>частью 4 статьи 10</w:t>
        </w:r>
      </w:hyperlink>
      <w:r w:rsidRPr="005D1EC4">
        <w:rPr>
          <w:szCs w:val="28"/>
        </w:rPr>
        <w:t xml:space="preserve"> Федерального закона от 2 мая 2006 года «О порядке рассмотрения обращений граждан Российской Федерации» на официальном сайте муниципального образования </w:t>
      </w:r>
      <w:r w:rsidR="001636B6">
        <w:rPr>
          <w:szCs w:val="28"/>
        </w:rPr>
        <w:t>Ромашкинский</w:t>
      </w:r>
      <w:r w:rsidR="002E32AD">
        <w:rPr>
          <w:szCs w:val="28"/>
        </w:rPr>
        <w:t xml:space="preserve"> </w:t>
      </w:r>
      <w:r w:rsidR="002E32AD" w:rsidRPr="002D58FF">
        <w:rPr>
          <w:szCs w:val="28"/>
        </w:rPr>
        <w:t>сельсовет</w:t>
      </w:r>
      <w:r w:rsidRPr="002D58FF">
        <w:rPr>
          <w:szCs w:val="28"/>
        </w:rPr>
        <w:t xml:space="preserve"> в информационно-телекоммуникационной сети «Интернет», гражданину, направившему обращение, в течение семи дней со дня регистрации обращения</w:t>
      </w:r>
      <w:proofErr w:type="gramEnd"/>
      <w:r w:rsidRPr="005D1EC4">
        <w:rPr>
          <w:szCs w:val="28"/>
        </w:rPr>
        <w:t xml:space="preserve">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7617C" w:rsidRPr="005D1EC4" w:rsidRDefault="0087617C" w:rsidP="0087617C">
      <w:pPr>
        <w:pStyle w:val="a6"/>
        <w:ind w:firstLine="709"/>
        <w:jc w:val="both"/>
        <w:rPr>
          <w:szCs w:val="28"/>
        </w:rPr>
      </w:pPr>
      <w:r w:rsidRPr="005D1EC4">
        <w:rPr>
          <w:szCs w:val="28"/>
        </w:rPr>
        <w:t>9.8. В случае, если ответ по существу поставленного в обращении вопроса не может быть дан без разглашения сведений, составляющих</w:t>
      </w:r>
      <w:r w:rsidRPr="005D1EC4">
        <w:rPr>
          <w:rStyle w:val="apple-converted-space"/>
          <w:color w:val="22272F"/>
          <w:szCs w:val="28"/>
        </w:rPr>
        <w:t> </w:t>
      </w:r>
      <w:hyperlink r:id="rId12" w:anchor="/document/10102673/entry/5" w:history="1">
        <w:r w:rsidRPr="005D1EC4">
          <w:rPr>
            <w:rStyle w:val="a3"/>
            <w:color w:val="auto"/>
            <w:szCs w:val="28"/>
            <w:u w:val="none"/>
          </w:rPr>
          <w:t>государственную</w:t>
        </w:r>
      </w:hyperlink>
      <w:r w:rsidRPr="005D1EC4">
        <w:rPr>
          <w:rStyle w:val="apple-converted-space"/>
          <w:color w:val="22272F"/>
          <w:szCs w:val="28"/>
        </w:rPr>
        <w:t> </w:t>
      </w:r>
      <w:r w:rsidRPr="005D1EC4">
        <w:rPr>
          <w:szCs w:val="28"/>
        </w:rPr>
        <w:t>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7617C" w:rsidRPr="005D1EC4" w:rsidRDefault="0087617C" w:rsidP="0087617C">
      <w:pPr>
        <w:pStyle w:val="a6"/>
        <w:ind w:firstLine="709"/>
        <w:jc w:val="both"/>
        <w:rPr>
          <w:szCs w:val="28"/>
        </w:rPr>
      </w:pPr>
      <w:r w:rsidRPr="005D1EC4">
        <w:rPr>
          <w:szCs w:val="28"/>
        </w:rPr>
        <w:t xml:space="preserve">9.9.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</w:t>
      </w:r>
      <w:r w:rsidRPr="005D1EC4">
        <w:rPr>
          <w:szCs w:val="28"/>
        </w:rPr>
        <w:lastRenderedPageBreak/>
        <w:t>государственный орган, орган местного самоуправления или соответствующему должностному лицу.</w:t>
      </w:r>
    </w:p>
    <w:p w:rsidR="000B1365" w:rsidRPr="005D1EC4" w:rsidRDefault="000B1365" w:rsidP="001F4266">
      <w:pPr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003" w:rsidRPr="005D1EC4" w:rsidRDefault="00F87003" w:rsidP="001F4266">
      <w:pPr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10. СРОКИ РАССМОТРЕНИЯ ПИСЬМЕННОГО ОБРАЩЕНИЯ</w:t>
      </w:r>
    </w:p>
    <w:p w:rsidR="00AD3F23" w:rsidRPr="00AD3F23" w:rsidRDefault="00F87003" w:rsidP="008C57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3F23">
        <w:rPr>
          <w:sz w:val="28"/>
          <w:szCs w:val="28"/>
        </w:rPr>
        <w:t xml:space="preserve">10.1. </w:t>
      </w:r>
      <w:r w:rsidR="00AD3F23" w:rsidRPr="00AD3F23">
        <w:rPr>
          <w:sz w:val="28"/>
          <w:szCs w:val="28"/>
        </w:rPr>
        <w:t>Письменное обращение, поступившее в администрацию сельсовета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</w:t>
      </w:r>
      <w:r w:rsidR="00147D0C">
        <w:rPr>
          <w:color w:val="000000"/>
          <w:sz w:val="30"/>
          <w:szCs w:val="30"/>
          <w:shd w:val="clear" w:color="auto" w:fill="FFFFFF"/>
        </w:rPr>
        <w:t> </w:t>
      </w:r>
      <w:hyperlink r:id="rId13" w:anchor="dst12" w:history="1">
        <w:r w:rsidR="00147D0C" w:rsidRPr="00147D0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части 1.1</w:t>
        </w:r>
      </w:hyperlink>
      <w:r w:rsidR="00147D0C" w:rsidRPr="00147D0C">
        <w:rPr>
          <w:sz w:val="28"/>
          <w:szCs w:val="28"/>
          <w:shd w:val="clear" w:color="auto" w:fill="FFFFFF"/>
        </w:rPr>
        <w:t> </w:t>
      </w:r>
      <w:r w:rsidR="00147D0C">
        <w:rPr>
          <w:color w:val="000000"/>
          <w:sz w:val="30"/>
          <w:szCs w:val="30"/>
          <w:shd w:val="clear" w:color="auto" w:fill="FFFFFF"/>
        </w:rPr>
        <w:t xml:space="preserve">статьи 12 </w:t>
      </w:r>
      <w:r w:rsidR="008C5707" w:rsidRPr="008C5707">
        <w:rPr>
          <w:sz w:val="28"/>
          <w:szCs w:val="28"/>
        </w:rPr>
        <w:t>Федерального закона от 2 мая 2006 года «О порядке рассмотрения обращений граждан Российской Федерации»</w:t>
      </w:r>
      <w:r w:rsidR="00AD3F23" w:rsidRPr="008C5707">
        <w:rPr>
          <w:sz w:val="28"/>
          <w:szCs w:val="28"/>
        </w:rPr>
        <w:t>.</w:t>
      </w:r>
    </w:p>
    <w:p w:rsidR="00F87003" w:rsidRPr="005D1EC4" w:rsidRDefault="00A43FC9" w:rsidP="00F87003">
      <w:pPr>
        <w:pStyle w:val="a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5D1EC4">
        <w:rPr>
          <w:sz w:val="28"/>
          <w:szCs w:val="20"/>
        </w:rPr>
        <w:t>10.</w:t>
      </w:r>
      <w:r w:rsidR="008C5707">
        <w:rPr>
          <w:sz w:val="28"/>
          <w:szCs w:val="20"/>
        </w:rPr>
        <w:t>2</w:t>
      </w:r>
      <w:r w:rsidR="00F87003" w:rsidRPr="005D1EC4">
        <w:rPr>
          <w:sz w:val="28"/>
          <w:szCs w:val="20"/>
        </w:rPr>
        <w:t xml:space="preserve">. В исключительных случаях, а также в случае направления запроса, предусмотренного пунктом </w:t>
      </w:r>
      <w:r w:rsidR="0080455F" w:rsidRPr="005D1EC4">
        <w:rPr>
          <w:sz w:val="28"/>
          <w:szCs w:val="20"/>
        </w:rPr>
        <w:t>8.6</w:t>
      </w:r>
      <w:r w:rsidR="002E1DCA" w:rsidRPr="005D1EC4">
        <w:rPr>
          <w:sz w:val="28"/>
          <w:szCs w:val="20"/>
        </w:rPr>
        <w:t>.</w:t>
      </w:r>
      <w:r w:rsidR="00F87003" w:rsidRPr="005D1EC4">
        <w:rPr>
          <w:sz w:val="28"/>
          <w:szCs w:val="20"/>
        </w:rPr>
        <w:t xml:space="preserve"> настоящего Положения, </w:t>
      </w:r>
      <w:r w:rsidR="00295A41" w:rsidRPr="005D1EC4">
        <w:rPr>
          <w:sz w:val="28"/>
          <w:szCs w:val="20"/>
        </w:rPr>
        <w:t xml:space="preserve">глава администрации </w:t>
      </w:r>
      <w:r w:rsidR="003E71A8">
        <w:rPr>
          <w:sz w:val="28"/>
          <w:szCs w:val="20"/>
        </w:rPr>
        <w:t xml:space="preserve">сельсовета </w:t>
      </w:r>
      <w:r w:rsidR="00F87003" w:rsidRPr="005D1EC4">
        <w:rPr>
          <w:sz w:val="28"/>
          <w:szCs w:val="20"/>
        </w:rPr>
        <w:t>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AD3F23" w:rsidRPr="005D1EC4" w:rsidRDefault="00AD3F23" w:rsidP="00AD3F2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365" w:rsidRPr="005D1EC4" w:rsidRDefault="00A43FC9" w:rsidP="001F4266">
      <w:pPr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11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. ОРГАНИЗАЦИЯ ЛИЧНОГО ПРИЕМА ГРАЖДАН </w:t>
      </w:r>
    </w:p>
    <w:p w:rsidR="00094600" w:rsidRPr="005D1EC4" w:rsidRDefault="00A43FC9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1</w:t>
      </w:r>
      <w:r w:rsidR="000B1365" w:rsidRPr="005D1EC4">
        <w:rPr>
          <w:rFonts w:ascii="Times New Roman" w:hAnsi="Times New Roman" w:cs="Times New Roman"/>
          <w:sz w:val="28"/>
          <w:szCs w:val="28"/>
        </w:rPr>
        <w:t>.1. Личный прием граждан вед</w:t>
      </w:r>
      <w:r w:rsidR="00AD3F23">
        <w:rPr>
          <w:rFonts w:ascii="Times New Roman" w:hAnsi="Times New Roman" w:cs="Times New Roman"/>
          <w:sz w:val="28"/>
          <w:szCs w:val="28"/>
        </w:rPr>
        <w:t>е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т глава администрации </w:t>
      </w:r>
      <w:r w:rsidR="00AD3F23">
        <w:rPr>
          <w:rFonts w:ascii="Times New Roman" w:hAnsi="Times New Roman" w:cs="Times New Roman"/>
          <w:sz w:val="28"/>
          <w:szCs w:val="28"/>
        </w:rPr>
        <w:t>сельсовета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 </w:t>
      </w:r>
      <w:r w:rsidR="00AD3F23">
        <w:rPr>
          <w:rFonts w:ascii="Times New Roman" w:hAnsi="Times New Roman" w:cs="Times New Roman"/>
          <w:sz w:val="28"/>
          <w:szCs w:val="28"/>
        </w:rPr>
        <w:t xml:space="preserve">в 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соответствии с графиком. </w:t>
      </w:r>
    </w:p>
    <w:p w:rsidR="000B1365" w:rsidRPr="005D1EC4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Посетители могут заблаговременно ознакомиться с графиком личного приема, который вывешивается в здании </w:t>
      </w:r>
      <w:r w:rsidR="00FE5BFE" w:rsidRPr="00FE5BFE">
        <w:rPr>
          <w:rFonts w:ascii="Times New Roman" w:hAnsi="Times New Roman" w:cs="Times New Roman"/>
          <w:sz w:val="28"/>
          <w:szCs w:val="28"/>
        </w:rPr>
        <w:t>администраци</w:t>
      </w:r>
      <w:r w:rsidR="00FE5BFE">
        <w:rPr>
          <w:rFonts w:ascii="Times New Roman" w:hAnsi="Times New Roman" w:cs="Times New Roman"/>
          <w:sz w:val="28"/>
          <w:szCs w:val="28"/>
        </w:rPr>
        <w:t>и</w:t>
      </w:r>
      <w:r w:rsidR="00FE5BFE" w:rsidRPr="00FE5BF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D3F23">
        <w:rPr>
          <w:rFonts w:ascii="Times New Roman" w:hAnsi="Times New Roman" w:cs="Times New Roman"/>
          <w:sz w:val="28"/>
          <w:szCs w:val="28"/>
        </w:rPr>
        <w:t>а</w:t>
      </w:r>
      <w:r w:rsidR="00FE5BFE" w:rsidRPr="00FE5BFE">
        <w:rPr>
          <w:rFonts w:ascii="Times New Roman" w:hAnsi="Times New Roman" w:cs="Times New Roman"/>
          <w:sz w:val="28"/>
          <w:szCs w:val="28"/>
        </w:rPr>
        <w:t xml:space="preserve"> </w:t>
      </w:r>
      <w:r w:rsidRPr="005D1EC4">
        <w:rPr>
          <w:rFonts w:ascii="Times New Roman" w:hAnsi="Times New Roman" w:cs="Times New Roman"/>
          <w:sz w:val="28"/>
          <w:szCs w:val="28"/>
        </w:rPr>
        <w:t>на доступном месте</w:t>
      </w:r>
      <w:r w:rsidR="008B3D7D" w:rsidRPr="005D1EC4">
        <w:rPr>
          <w:rFonts w:ascii="Times New Roman" w:hAnsi="Times New Roman" w:cs="Times New Roman"/>
          <w:sz w:val="28"/>
          <w:szCs w:val="28"/>
        </w:rPr>
        <w:t xml:space="preserve">, а также размещается на официальном сайте </w:t>
      </w:r>
      <w:r w:rsidR="008B6BF1" w:rsidRPr="005D1E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D58FF">
        <w:rPr>
          <w:rFonts w:ascii="Times New Roman" w:hAnsi="Times New Roman" w:cs="Times New Roman"/>
          <w:sz w:val="28"/>
          <w:szCs w:val="28"/>
        </w:rPr>
        <w:t>Ромашкинский</w:t>
      </w:r>
      <w:r w:rsidR="00AD3F23">
        <w:rPr>
          <w:rFonts w:ascii="Times New Roman" w:hAnsi="Times New Roman" w:cs="Times New Roman"/>
          <w:sz w:val="28"/>
          <w:szCs w:val="28"/>
        </w:rPr>
        <w:t xml:space="preserve"> </w:t>
      </w:r>
      <w:r w:rsidR="00FE5BFE">
        <w:rPr>
          <w:rFonts w:ascii="Times New Roman" w:hAnsi="Times New Roman" w:cs="Times New Roman"/>
          <w:sz w:val="28"/>
          <w:szCs w:val="28"/>
        </w:rPr>
        <w:t>сельсовет</w:t>
      </w:r>
      <w:r w:rsidRPr="005D1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365" w:rsidRPr="005D1EC4" w:rsidRDefault="00A43FC9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11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.2. Запись на прием производится в </w:t>
      </w:r>
      <w:r w:rsidR="00FE5BFE" w:rsidRPr="00FE5BFE">
        <w:rPr>
          <w:rFonts w:ascii="Times New Roman" w:hAnsi="Times New Roman" w:cs="Times New Roman"/>
          <w:sz w:val="28"/>
          <w:szCs w:val="28"/>
        </w:rPr>
        <w:t>администраци</w:t>
      </w:r>
      <w:r w:rsidR="00F7030B">
        <w:rPr>
          <w:rFonts w:ascii="Times New Roman" w:hAnsi="Times New Roman" w:cs="Times New Roman"/>
          <w:sz w:val="28"/>
          <w:szCs w:val="28"/>
        </w:rPr>
        <w:t>и</w:t>
      </w:r>
      <w:r w:rsidR="00FE5BFE" w:rsidRPr="00FE5BF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7030B">
        <w:rPr>
          <w:rFonts w:ascii="Times New Roman" w:hAnsi="Times New Roman" w:cs="Times New Roman"/>
          <w:sz w:val="28"/>
          <w:szCs w:val="28"/>
        </w:rPr>
        <w:t>а</w:t>
      </w:r>
      <w:r w:rsidR="00FE5BFE" w:rsidRPr="00FE5BFE">
        <w:rPr>
          <w:rFonts w:ascii="Times New Roman" w:hAnsi="Times New Roman" w:cs="Times New Roman"/>
          <w:sz w:val="28"/>
          <w:szCs w:val="28"/>
        </w:rPr>
        <w:t xml:space="preserve"> </w:t>
      </w:r>
      <w:r w:rsidR="008B6BF1" w:rsidRPr="005D1EC4">
        <w:rPr>
          <w:rFonts w:ascii="Times New Roman" w:hAnsi="Times New Roman" w:cs="Times New Roman"/>
          <w:sz w:val="28"/>
          <w:szCs w:val="28"/>
        </w:rPr>
        <w:t>с 9</w:t>
      </w:r>
      <w:r w:rsidR="000B1365" w:rsidRPr="005D1EC4">
        <w:rPr>
          <w:rFonts w:ascii="Times New Roman" w:hAnsi="Times New Roman" w:cs="Times New Roman"/>
          <w:sz w:val="28"/>
          <w:szCs w:val="28"/>
        </w:rPr>
        <w:t>.00 до 17.00 без ограничения.</w:t>
      </w:r>
    </w:p>
    <w:p w:rsidR="000B1365" w:rsidRPr="005D1EC4" w:rsidRDefault="00A43FC9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11</w:t>
      </w:r>
      <w:r w:rsidR="000B1365" w:rsidRPr="005D1EC4">
        <w:rPr>
          <w:rFonts w:ascii="Times New Roman" w:hAnsi="Times New Roman" w:cs="Times New Roman"/>
          <w:sz w:val="28"/>
          <w:szCs w:val="28"/>
        </w:rPr>
        <w:t>.</w:t>
      </w:r>
      <w:r w:rsidR="008C6EA2">
        <w:rPr>
          <w:rFonts w:ascii="Times New Roman" w:hAnsi="Times New Roman" w:cs="Times New Roman"/>
          <w:sz w:val="28"/>
          <w:szCs w:val="28"/>
        </w:rPr>
        <w:t>3</w:t>
      </w:r>
      <w:r w:rsidR="000B1365" w:rsidRPr="005D1EC4">
        <w:rPr>
          <w:rFonts w:ascii="Times New Roman" w:hAnsi="Times New Roman" w:cs="Times New Roman"/>
          <w:sz w:val="28"/>
          <w:szCs w:val="28"/>
        </w:rPr>
        <w:t>. Регистрация граждан, обратившихся на личный прием, осуществляется в журнале с указанием даты, фамилии, имени, отчест</w:t>
      </w:r>
      <w:r w:rsidR="008B3D7D" w:rsidRPr="005D1EC4">
        <w:rPr>
          <w:rFonts w:ascii="Times New Roman" w:hAnsi="Times New Roman" w:cs="Times New Roman"/>
          <w:sz w:val="28"/>
          <w:szCs w:val="28"/>
        </w:rPr>
        <w:t>ва, адреса проживания заявителя</w:t>
      </w:r>
      <w:r w:rsidR="008B6BF1" w:rsidRPr="005D1EC4">
        <w:rPr>
          <w:rFonts w:ascii="Times New Roman" w:hAnsi="Times New Roman" w:cs="Times New Roman"/>
          <w:sz w:val="28"/>
          <w:szCs w:val="28"/>
        </w:rPr>
        <w:t xml:space="preserve"> в соответствии с предъявленным документом, удостоверяющ</w:t>
      </w:r>
      <w:r w:rsidR="008715B9" w:rsidRPr="005D1EC4">
        <w:rPr>
          <w:rFonts w:ascii="Times New Roman" w:hAnsi="Times New Roman" w:cs="Times New Roman"/>
          <w:sz w:val="28"/>
          <w:szCs w:val="28"/>
        </w:rPr>
        <w:t>и</w:t>
      </w:r>
      <w:r w:rsidR="008B6BF1" w:rsidRPr="005D1EC4">
        <w:rPr>
          <w:rFonts w:ascii="Times New Roman" w:hAnsi="Times New Roman" w:cs="Times New Roman"/>
          <w:sz w:val="28"/>
          <w:szCs w:val="28"/>
        </w:rPr>
        <w:t>м его личность</w:t>
      </w:r>
      <w:r w:rsidR="008B3D7D" w:rsidRPr="005D1EC4">
        <w:rPr>
          <w:rFonts w:ascii="Times New Roman" w:hAnsi="Times New Roman" w:cs="Times New Roman"/>
          <w:sz w:val="28"/>
          <w:szCs w:val="28"/>
        </w:rPr>
        <w:t>.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 </w:t>
      </w:r>
      <w:r w:rsidR="008B3D7D" w:rsidRPr="005D1EC4">
        <w:rPr>
          <w:rFonts w:ascii="Times New Roman" w:hAnsi="Times New Roman" w:cs="Times New Roman"/>
          <w:sz w:val="28"/>
          <w:szCs w:val="28"/>
        </w:rPr>
        <w:t>На каждого обратившегося на прием гражданина заполняется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 карточка</w:t>
      </w:r>
      <w:r w:rsidR="004C74DF" w:rsidRPr="005D1EC4">
        <w:rPr>
          <w:rFonts w:ascii="Times New Roman" w:hAnsi="Times New Roman" w:cs="Times New Roman"/>
          <w:sz w:val="28"/>
          <w:szCs w:val="28"/>
        </w:rPr>
        <w:t xml:space="preserve"> учета прием посетителей</w:t>
      </w:r>
      <w:r w:rsidR="000B1365" w:rsidRPr="005D1EC4">
        <w:rPr>
          <w:rFonts w:ascii="Times New Roman" w:hAnsi="Times New Roman" w:cs="Times New Roman"/>
          <w:sz w:val="28"/>
          <w:szCs w:val="28"/>
        </w:rPr>
        <w:t>, котор</w:t>
      </w:r>
      <w:r w:rsidR="008B3D7D" w:rsidRPr="005D1EC4">
        <w:rPr>
          <w:rFonts w:ascii="Times New Roman" w:hAnsi="Times New Roman" w:cs="Times New Roman"/>
          <w:sz w:val="28"/>
          <w:szCs w:val="28"/>
        </w:rPr>
        <w:t xml:space="preserve">ая </w:t>
      </w:r>
      <w:r w:rsidR="000B1365" w:rsidRPr="005D1EC4">
        <w:rPr>
          <w:rFonts w:ascii="Times New Roman" w:hAnsi="Times New Roman" w:cs="Times New Roman"/>
          <w:sz w:val="28"/>
          <w:szCs w:val="28"/>
        </w:rPr>
        <w:t>переда</w:t>
      </w:r>
      <w:r w:rsidR="008715B9" w:rsidRPr="005D1EC4">
        <w:rPr>
          <w:rFonts w:ascii="Times New Roman" w:hAnsi="Times New Roman" w:cs="Times New Roman"/>
          <w:sz w:val="28"/>
          <w:szCs w:val="28"/>
        </w:rPr>
        <w:t>е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тся главе </w:t>
      </w:r>
      <w:r w:rsidR="00353D6A" w:rsidRPr="005D1EC4">
        <w:rPr>
          <w:rFonts w:ascii="Times New Roman" w:hAnsi="Times New Roman" w:cs="Times New Roman"/>
          <w:sz w:val="28"/>
          <w:szCs w:val="20"/>
        </w:rPr>
        <w:t>администраци</w:t>
      </w:r>
      <w:r w:rsidR="00353D6A">
        <w:rPr>
          <w:rFonts w:ascii="Times New Roman" w:hAnsi="Times New Roman" w:cs="Times New Roman"/>
          <w:sz w:val="28"/>
          <w:szCs w:val="20"/>
        </w:rPr>
        <w:t>и</w:t>
      </w:r>
      <w:r w:rsidR="00353D6A" w:rsidRPr="005D1EC4">
        <w:rPr>
          <w:rFonts w:ascii="Times New Roman" w:hAnsi="Times New Roman" w:cs="Times New Roman"/>
          <w:sz w:val="28"/>
          <w:szCs w:val="20"/>
        </w:rPr>
        <w:t xml:space="preserve"> сельсовет</w:t>
      </w:r>
      <w:r w:rsidR="008C6EA2">
        <w:rPr>
          <w:rFonts w:ascii="Times New Roman" w:hAnsi="Times New Roman" w:cs="Times New Roman"/>
          <w:sz w:val="28"/>
          <w:szCs w:val="20"/>
        </w:rPr>
        <w:t>а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. </w:t>
      </w:r>
      <w:r w:rsidR="00DC3B3A" w:rsidRPr="005D1EC4">
        <w:rPr>
          <w:rFonts w:ascii="Times New Roman" w:hAnsi="Times New Roman" w:cs="Times New Roman"/>
          <w:sz w:val="28"/>
          <w:szCs w:val="28"/>
        </w:rPr>
        <w:t xml:space="preserve">Форма карточки учета приема посетителей приведена в приложении к настоящему Положению. 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Регистрационный номер обращения на личном приеме состоит из начальных букв </w:t>
      </w:r>
      <w:r w:rsidRPr="005D1EC4">
        <w:rPr>
          <w:rFonts w:ascii="Times New Roman" w:hAnsi="Times New Roman" w:cs="Times New Roman"/>
          <w:sz w:val="28"/>
          <w:szCs w:val="28"/>
        </w:rPr>
        <w:t>«</w:t>
      </w:r>
      <w:r w:rsidR="000B1365" w:rsidRPr="005D1EC4">
        <w:rPr>
          <w:rFonts w:ascii="Times New Roman" w:hAnsi="Times New Roman" w:cs="Times New Roman"/>
          <w:sz w:val="28"/>
          <w:szCs w:val="28"/>
        </w:rPr>
        <w:t>Личный прием</w:t>
      </w:r>
      <w:r w:rsidRPr="005D1EC4">
        <w:rPr>
          <w:rFonts w:ascii="Times New Roman" w:hAnsi="Times New Roman" w:cs="Times New Roman"/>
          <w:sz w:val="28"/>
          <w:szCs w:val="28"/>
        </w:rPr>
        <w:t>»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 и порядкового номера записи на прием (например, ЛП-1). </w:t>
      </w:r>
    </w:p>
    <w:p w:rsidR="00844C0E" w:rsidRPr="005D1EC4" w:rsidRDefault="00A43FC9" w:rsidP="00844C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11</w:t>
      </w:r>
      <w:r w:rsidR="000B1365" w:rsidRPr="005D1EC4">
        <w:rPr>
          <w:rFonts w:ascii="Times New Roman" w:hAnsi="Times New Roman" w:cs="Times New Roman"/>
          <w:sz w:val="28"/>
          <w:szCs w:val="28"/>
        </w:rPr>
        <w:t>.</w:t>
      </w:r>
      <w:r w:rsidR="008C6EA2">
        <w:rPr>
          <w:rFonts w:ascii="Times New Roman" w:hAnsi="Times New Roman" w:cs="Times New Roman"/>
          <w:sz w:val="28"/>
          <w:szCs w:val="28"/>
        </w:rPr>
        <w:t>4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. </w:t>
      </w:r>
      <w:r w:rsidR="00844C0E" w:rsidRPr="005D1EC4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B1365" w:rsidRPr="005D1EC4" w:rsidRDefault="00A43FC9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11</w:t>
      </w:r>
      <w:r w:rsidR="000B1365" w:rsidRPr="005D1EC4">
        <w:rPr>
          <w:rFonts w:ascii="Times New Roman" w:hAnsi="Times New Roman" w:cs="Times New Roman"/>
          <w:sz w:val="28"/>
          <w:szCs w:val="28"/>
        </w:rPr>
        <w:t>.</w:t>
      </w:r>
      <w:r w:rsidR="008C6EA2">
        <w:rPr>
          <w:rFonts w:ascii="Times New Roman" w:hAnsi="Times New Roman" w:cs="Times New Roman"/>
          <w:sz w:val="28"/>
          <w:szCs w:val="28"/>
        </w:rPr>
        <w:t>5. В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 случае невозможности осуществления личного приема </w:t>
      </w:r>
      <w:r w:rsidR="00295A41" w:rsidRPr="005D1EC4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53D6A" w:rsidRPr="00353D6A">
        <w:rPr>
          <w:rFonts w:ascii="Times New Roman" w:hAnsi="Times New Roman" w:cs="Times New Roman"/>
          <w:sz w:val="28"/>
          <w:szCs w:val="28"/>
        </w:rPr>
        <w:t>администраци</w:t>
      </w:r>
      <w:r w:rsidR="00353D6A">
        <w:rPr>
          <w:rFonts w:ascii="Times New Roman" w:hAnsi="Times New Roman" w:cs="Times New Roman"/>
          <w:sz w:val="28"/>
          <w:szCs w:val="28"/>
        </w:rPr>
        <w:t>и</w:t>
      </w:r>
      <w:r w:rsidR="00353D6A" w:rsidRPr="00353D6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C6EA2">
        <w:rPr>
          <w:rFonts w:ascii="Times New Roman" w:hAnsi="Times New Roman" w:cs="Times New Roman"/>
          <w:sz w:val="28"/>
          <w:szCs w:val="28"/>
        </w:rPr>
        <w:t>а</w:t>
      </w:r>
      <w:r w:rsidR="00353D6A" w:rsidRPr="00353D6A">
        <w:rPr>
          <w:rFonts w:ascii="Times New Roman" w:hAnsi="Times New Roman" w:cs="Times New Roman"/>
          <w:sz w:val="28"/>
          <w:szCs w:val="28"/>
        </w:rPr>
        <w:t xml:space="preserve"> 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в установленный по графику приема день, </w:t>
      </w:r>
      <w:r w:rsidR="008B6BF1" w:rsidRPr="005D1EC4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8C6EA2">
        <w:rPr>
          <w:rFonts w:ascii="Times New Roman" w:hAnsi="Times New Roman" w:cs="Times New Roman"/>
          <w:sz w:val="28"/>
          <w:szCs w:val="28"/>
        </w:rPr>
        <w:t>сельсовета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8B6BF1" w:rsidRPr="005D1EC4">
        <w:rPr>
          <w:rFonts w:ascii="Times New Roman" w:hAnsi="Times New Roman" w:cs="Times New Roman"/>
          <w:sz w:val="28"/>
          <w:szCs w:val="28"/>
        </w:rPr>
        <w:t>яется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 дополнительный день приема. </w:t>
      </w:r>
    </w:p>
    <w:p w:rsidR="000B1365" w:rsidRPr="005D1EC4" w:rsidRDefault="008C6EA2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3FC9" w:rsidRPr="005D1EC4">
        <w:rPr>
          <w:rFonts w:ascii="Times New Roman" w:hAnsi="Times New Roman" w:cs="Times New Roman"/>
          <w:sz w:val="28"/>
          <w:szCs w:val="28"/>
        </w:rPr>
        <w:t>1</w:t>
      </w:r>
      <w:r w:rsidR="000B1365" w:rsidRPr="005D1E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. В случае, если назначенный для приема день является праздничным, то глава </w:t>
      </w:r>
      <w:r w:rsidR="00353D6A" w:rsidRPr="00353D6A">
        <w:rPr>
          <w:rFonts w:ascii="Times New Roman" w:hAnsi="Times New Roman" w:cs="Times New Roman"/>
          <w:sz w:val="28"/>
          <w:szCs w:val="28"/>
        </w:rPr>
        <w:t>администраци</w:t>
      </w:r>
      <w:r w:rsidR="00353D6A">
        <w:rPr>
          <w:rFonts w:ascii="Times New Roman" w:hAnsi="Times New Roman" w:cs="Times New Roman"/>
          <w:sz w:val="28"/>
          <w:szCs w:val="28"/>
        </w:rPr>
        <w:t>и</w:t>
      </w:r>
      <w:r w:rsidR="00353D6A" w:rsidRPr="00353D6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 н</w:t>
      </w:r>
      <w:r w:rsidR="008715B9" w:rsidRPr="005D1EC4">
        <w:rPr>
          <w:rFonts w:ascii="Times New Roman" w:hAnsi="Times New Roman" w:cs="Times New Roman"/>
          <w:sz w:val="28"/>
          <w:szCs w:val="28"/>
        </w:rPr>
        <w:t>азнача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715B9" w:rsidRPr="005D1EC4">
        <w:rPr>
          <w:rFonts w:ascii="Times New Roman" w:hAnsi="Times New Roman" w:cs="Times New Roman"/>
          <w:sz w:val="28"/>
          <w:szCs w:val="28"/>
        </w:rPr>
        <w:t xml:space="preserve">т </w:t>
      </w:r>
      <w:r w:rsidR="000B1365" w:rsidRPr="005D1EC4">
        <w:rPr>
          <w:rFonts w:ascii="Times New Roman" w:hAnsi="Times New Roman" w:cs="Times New Roman"/>
          <w:sz w:val="28"/>
          <w:szCs w:val="28"/>
        </w:rPr>
        <w:t>дополнител</w:t>
      </w:r>
      <w:r>
        <w:rPr>
          <w:rFonts w:ascii="Times New Roman" w:hAnsi="Times New Roman" w:cs="Times New Roman"/>
          <w:sz w:val="28"/>
          <w:szCs w:val="28"/>
        </w:rPr>
        <w:t>ьн</w:t>
      </w:r>
      <w:r w:rsidR="008715B9" w:rsidRPr="005D1EC4">
        <w:rPr>
          <w:rFonts w:ascii="Times New Roman" w:hAnsi="Times New Roman" w:cs="Times New Roman"/>
          <w:sz w:val="28"/>
          <w:szCs w:val="28"/>
        </w:rPr>
        <w:t>ый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 д</w:t>
      </w:r>
      <w:r w:rsidR="008715B9" w:rsidRPr="005D1EC4">
        <w:rPr>
          <w:rFonts w:ascii="Times New Roman" w:hAnsi="Times New Roman" w:cs="Times New Roman"/>
          <w:sz w:val="28"/>
          <w:szCs w:val="28"/>
        </w:rPr>
        <w:t>ень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 приема. </w:t>
      </w:r>
    </w:p>
    <w:p w:rsidR="000B1365" w:rsidRPr="005D1EC4" w:rsidRDefault="00A43FC9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11</w:t>
      </w:r>
      <w:r w:rsidR="000B1365" w:rsidRPr="005D1EC4">
        <w:rPr>
          <w:rFonts w:ascii="Times New Roman" w:hAnsi="Times New Roman" w:cs="Times New Roman"/>
          <w:sz w:val="28"/>
          <w:szCs w:val="28"/>
        </w:rPr>
        <w:t>.</w:t>
      </w:r>
      <w:r w:rsidR="008C6EA2">
        <w:rPr>
          <w:rFonts w:ascii="Times New Roman" w:hAnsi="Times New Roman" w:cs="Times New Roman"/>
          <w:sz w:val="28"/>
          <w:szCs w:val="28"/>
        </w:rPr>
        <w:t>7</w:t>
      </w:r>
      <w:r w:rsidR="000B1365" w:rsidRPr="005D1EC4">
        <w:rPr>
          <w:rFonts w:ascii="Times New Roman" w:hAnsi="Times New Roman" w:cs="Times New Roman"/>
          <w:sz w:val="28"/>
          <w:szCs w:val="28"/>
        </w:rPr>
        <w:t>. Во врем</w:t>
      </w:r>
      <w:r w:rsidR="008B6BF1" w:rsidRPr="005D1EC4">
        <w:rPr>
          <w:rFonts w:ascii="Times New Roman" w:hAnsi="Times New Roman" w:cs="Times New Roman"/>
          <w:sz w:val="28"/>
          <w:szCs w:val="28"/>
        </w:rPr>
        <w:t xml:space="preserve">я приема граждан все поручения </w:t>
      </w:r>
      <w:r w:rsidR="000B1365" w:rsidRPr="005D1EC4">
        <w:rPr>
          <w:rFonts w:ascii="Times New Roman" w:hAnsi="Times New Roman" w:cs="Times New Roman"/>
          <w:sz w:val="28"/>
          <w:szCs w:val="28"/>
        </w:rPr>
        <w:t>глав</w:t>
      </w:r>
      <w:r w:rsidR="008B6BF1" w:rsidRPr="005D1EC4">
        <w:rPr>
          <w:rFonts w:ascii="Times New Roman" w:hAnsi="Times New Roman" w:cs="Times New Roman"/>
          <w:sz w:val="28"/>
          <w:szCs w:val="28"/>
        </w:rPr>
        <w:t>ы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 </w:t>
      </w:r>
      <w:r w:rsidR="00353D6A" w:rsidRPr="00353D6A">
        <w:rPr>
          <w:rFonts w:ascii="Times New Roman" w:hAnsi="Times New Roman" w:cs="Times New Roman"/>
          <w:sz w:val="28"/>
          <w:szCs w:val="28"/>
        </w:rPr>
        <w:t>администраци</w:t>
      </w:r>
      <w:r w:rsidR="00353D6A">
        <w:rPr>
          <w:rFonts w:ascii="Times New Roman" w:hAnsi="Times New Roman" w:cs="Times New Roman"/>
          <w:sz w:val="28"/>
          <w:szCs w:val="28"/>
        </w:rPr>
        <w:t>и</w:t>
      </w:r>
      <w:r w:rsidR="00353D6A" w:rsidRPr="00353D6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C6EA2">
        <w:rPr>
          <w:rFonts w:ascii="Times New Roman" w:hAnsi="Times New Roman" w:cs="Times New Roman"/>
          <w:sz w:val="28"/>
          <w:szCs w:val="28"/>
        </w:rPr>
        <w:t>а</w:t>
      </w:r>
      <w:r w:rsidR="00353D6A" w:rsidRPr="00353D6A">
        <w:rPr>
          <w:rFonts w:ascii="Times New Roman" w:hAnsi="Times New Roman" w:cs="Times New Roman"/>
          <w:sz w:val="28"/>
          <w:szCs w:val="28"/>
        </w:rPr>
        <w:t xml:space="preserve"> 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фиксируются </w:t>
      </w:r>
      <w:r w:rsidR="008C6EA2">
        <w:rPr>
          <w:rFonts w:ascii="Times New Roman" w:hAnsi="Times New Roman" w:cs="Times New Roman"/>
          <w:sz w:val="28"/>
          <w:szCs w:val="28"/>
        </w:rPr>
        <w:t>ведущим специалистом</w:t>
      </w:r>
      <w:r w:rsidR="000B1365" w:rsidRPr="005D1EC4">
        <w:rPr>
          <w:rFonts w:ascii="Times New Roman" w:hAnsi="Times New Roman" w:cs="Times New Roman"/>
          <w:sz w:val="28"/>
          <w:szCs w:val="28"/>
        </w:rPr>
        <w:t>, который</w:t>
      </w:r>
      <w:r w:rsidR="0061005A" w:rsidRPr="005D1EC4">
        <w:rPr>
          <w:rFonts w:ascii="Times New Roman" w:hAnsi="Times New Roman" w:cs="Times New Roman"/>
          <w:sz w:val="28"/>
          <w:szCs w:val="28"/>
        </w:rPr>
        <w:t>,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 </w:t>
      </w:r>
      <w:r w:rsidR="008B6BF1" w:rsidRPr="005D1EC4">
        <w:rPr>
          <w:rFonts w:ascii="Times New Roman" w:hAnsi="Times New Roman" w:cs="Times New Roman"/>
          <w:sz w:val="28"/>
          <w:szCs w:val="28"/>
        </w:rPr>
        <w:t>в случае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="008B6BF1" w:rsidRPr="005D1EC4">
        <w:rPr>
          <w:rFonts w:ascii="Times New Roman" w:hAnsi="Times New Roman" w:cs="Times New Roman"/>
          <w:sz w:val="28"/>
          <w:szCs w:val="28"/>
        </w:rPr>
        <w:t>,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 делает ксерокопии документов заявителей, выполняет другие поручения главы</w:t>
      </w:r>
      <w:r w:rsidR="008B6BF1" w:rsidRPr="005D1EC4">
        <w:rPr>
          <w:rFonts w:ascii="Times New Roman" w:hAnsi="Times New Roman" w:cs="Times New Roman"/>
          <w:sz w:val="28"/>
          <w:szCs w:val="28"/>
        </w:rPr>
        <w:t xml:space="preserve"> </w:t>
      </w:r>
      <w:r w:rsidR="00353D6A" w:rsidRPr="005D1EC4">
        <w:rPr>
          <w:rFonts w:ascii="Times New Roman" w:hAnsi="Times New Roman" w:cs="Times New Roman"/>
          <w:sz w:val="28"/>
          <w:szCs w:val="20"/>
        </w:rPr>
        <w:t>администраци</w:t>
      </w:r>
      <w:r w:rsidR="00353D6A">
        <w:rPr>
          <w:rFonts w:ascii="Times New Roman" w:hAnsi="Times New Roman" w:cs="Times New Roman"/>
          <w:sz w:val="28"/>
          <w:szCs w:val="20"/>
        </w:rPr>
        <w:t xml:space="preserve">и </w:t>
      </w:r>
      <w:r w:rsidR="00353D6A" w:rsidRPr="005D1EC4">
        <w:rPr>
          <w:rFonts w:ascii="Times New Roman" w:hAnsi="Times New Roman" w:cs="Times New Roman"/>
          <w:sz w:val="28"/>
          <w:szCs w:val="20"/>
        </w:rPr>
        <w:t>сельсовет</w:t>
      </w:r>
      <w:r w:rsidR="008C6EA2">
        <w:rPr>
          <w:rFonts w:ascii="Times New Roman" w:hAnsi="Times New Roman" w:cs="Times New Roman"/>
          <w:sz w:val="28"/>
          <w:szCs w:val="20"/>
        </w:rPr>
        <w:t>а</w:t>
      </w:r>
      <w:r w:rsidR="000B1365" w:rsidRPr="005D1EC4">
        <w:rPr>
          <w:rFonts w:ascii="Times New Roman" w:hAnsi="Times New Roman" w:cs="Times New Roman"/>
          <w:sz w:val="28"/>
          <w:szCs w:val="28"/>
        </w:rPr>
        <w:t>.</w:t>
      </w:r>
    </w:p>
    <w:p w:rsidR="0078026E" w:rsidRPr="005D1EC4" w:rsidRDefault="004C5F23" w:rsidP="007802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12"/>
        </w:rPr>
      </w:pPr>
      <w:r w:rsidRPr="005D1EC4">
        <w:rPr>
          <w:rFonts w:ascii="Times New Roman" w:eastAsia="Times New Roman" w:hAnsi="Times New Roman" w:cs="Times New Roman"/>
          <w:color w:val="000000"/>
          <w:sz w:val="28"/>
          <w:szCs w:val="12"/>
        </w:rPr>
        <w:lastRenderedPageBreak/>
        <w:t>11.</w:t>
      </w:r>
      <w:r w:rsidR="008C6EA2">
        <w:rPr>
          <w:rFonts w:ascii="Times New Roman" w:eastAsia="Times New Roman" w:hAnsi="Times New Roman" w:cs="Times New Roman"/>
          <w:color w:val="000000"/>
          <w:sz w:val="28"/>
          <w:szCs w:val="12"/>
        </w:rPr>
        <w:t>8</w:t>
      </w:r>
      <w:r w:rsidRPr="005D1EC4">
        <w:rPr>
          <w:rFonts w:ascii="Times New Roman" w:eastAsia="Times New Roman" w:hAnsi="Times New Roman" w:cs="Times New Roman"/>
          <w:color w:val="000000"/>
          <w:sz w:val="28"/>
          <w:szCs w:val="12"/>
        </w:rPr>
        <w:t xml:space="preserve">. </w:t>
      </w:r>
      <w:r w:rsidR="0078026E" w:rsidRPr="005D1EC4">
        <w:rPr>
          <w:rFonts w:ascii="Times New Roman" w:eastAsia="Times New Roman" w:hAnsi="Times New Roman" w:cs="Times New Roman"/>
          <w:color w:val="000000"/>
          <w:sz w:val="28"/>
          <w:szCs w:val="12"/>
        </w:rPr>
        <w:t xml:space="preserve">Содержание устного обращения заносится в карточку </w:t>
      </w:r>
      <w:r w:rsidR="004C74DF" w:rsidRPr="005D1EC4">
        <w:rPr>
          <w:rFonts w:ascii="Times New Roman" w:eastAsia="Times New Roman" w:hAnsi="Times New Roman" w:cs="Times New Roman"/>
          <w:color w:val="000000"/>
          <w:sz w:val="28"/>
          <w:szCs w:val="12"/>
        </w:rPr>
        <w:t>учета приема посетител</w:t>
      </w:r>
      <w:r w:rsidR="00D91A71" w:rsidRPr="005D1EC4">
        <w:rPr>
          <w:rFonts w:ascii="Times New Roman" w:eastAsia="Times New Roman" w:hAnsi="Times New Roman" w:cs="Times New Roman"/>
          <w:color w:val="000000"/>
          <w:sz w:val="28"/>
          <w:szCs w:val="12"/>
        </w:rPr>
        <w:t>е</w:t>
      </w:r>
      <w:r w:rsidR="004C74DF" w:rsidRPr="005D1EC4">
        <w:rPr>
          <w:rFonts w:ascii="Times New Roman" w:eastAsia="Times New Roman" w:hAnsi="Times New Roman" w:cs="Times New Roman"/>
          <w:color w:val="000000"/>
          <w:sz w:val="28"/>
          <w:szCs w:val="12"/>
        </w:rPr>
        <w:t>й</w:t>
      </w:r>
      <w:r w:rsidR="0078026E" w:rsidRPr="005D1EC4">
        <w:rPr>
          <w:rFonts w:ascii="Times New Roman" w:eastAsia="Times New Roman" w:hAnsi="Times New Roman" w:cs="Times New Roman"/>
          <w:color w:val="000000"/>
          <w:sz w:val="28"/>
          <w:szCs w:val="12"/>
        </w:rPr>
        <w:t xml:space="preserve">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</w:t>
      </w:r>
      <w:r w:rsidR="004C74DF" w:rsidRPr="005D1EC4">
        <w:rPr>
          <w:rFonts w:ascii="Times New Roman" w:eastAsia="Times New Roman" w:hAnsi="Times New Roman" w:cs="Times New Roman"/>
          <w:color w:val="000000"/>
          <w:sz w:val="28"/>
          <w:szCs w:val="12"/>
        </w:rPr>
        <w:t xml:space="preserve">учета </w:t>
      </w:r>
      <w:r w:rsidR="0078026E" w:rsidRPr="005D1EC4">
        <w:rPr>
          <w:rFonts w:ascii="Times New Roman" w:eastAsia="Times New Roman" w:hAnsi="Times New Roman" w:cs="Times New Roman"/>
          <w:color w:val="000000"/>
          <w:sz w:val="28"/>
          <w:szCs w:val="12"/>
        </w:rPr>
        <w:t>личного приема гражданина. В остальных случаях дается письменный ответ по существу поставленных в обращении вопросов.</w:t>
      </w:r>
    </w:p>
    <w:p w:rsidR="000B1365" w:rsidRPr="005D1EC4" w:rsidRDefault="00A43FC9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11</w:t>
      </w:r>
      <w:r w:rsidR="000B1365" w:rsidRPr="005D1EC4">
        <w:rPr>
          <w:rFonts w:ascii="Times New Roman" w:hAnsi="Times New Roman" w:cs="Times New Roman"/>
          <w:sz w:val="28"/>
          <w:szCs w:val="28"/>
        </w:rPr>
        <w:t>.</w:t>
      </w:r>
      <w:r w:rsidR="008C6EA2">
        <w:rPr>
          <w:rFonts w:ascii="Times New Roman" w:hAnsi="Times New Roman" w:cs="Times New Roman"/>
          <w:sz w:val="28"/>
          <w:szCs w:val="28"/>
        </w:rPr>
        <w:t>9</w:t>
      </w:r>
      <w:r w:rsidR="000B1365" w:rsidRPr="005D1EC4">
        <w:rPr>
          <w:rFonts w:ascii="Times New Roman" w:hAnsi="Times New Roman" w:cs="Times New Roman"/>
          <w:sz w:val="28"/>
          <w:szCs w:val="28"/>
        </w:rPr>
        <w:t>. Во время личного приема гражданин имеет возможность сделать устное заявление и при необходимости оставить письменное обращение по существу поднимаемых им вопросов.</w:t>
      </w:r>
    </w:p>
    <w:p w:rsidR="00255A4C" w:rsidRPr="005D1EC4" w:rsidRDefault="004C5F23" w:rsidP="00255A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EC4">
        <w:rPr>
          <w:rFonts w:ascii="Times New Roman" w:eastAsia="Times New Roman" w:hAnsi="Times New Roman" w:cs="Times New Roman"/>
          <w:color w:val="000000"/>
          <w:sz w:val="28"/>
          <w:szCs w:val="28"/>
        </w:rPr>
        <w:t>11.1</w:t>
      </w:r>
      <w:r w:rsidR="008C6EA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D1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55A4C" w:rsidRPr="005D1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Письменное обращение, принятое в ходе личного приема, подлежит регистрации и рассмотрению в порядке, установленном настоящим </w:t>
      </w:r>
      <w:r w:rsidRPr="005D1EC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</w:t>
      </w:r>
      <w:r w:rsidR="00255A4C" w:rsidRPr="005D1E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1365" w:rsidRPr="005D1EC4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 </w:t>
      </w:r>
      <w:r w:rsidR="00A43FC9" w:rsidRPr="005D1EC4">
        <w:rPr>
          <w:rFonts w:ascii="Times New Roman" w:hAnsi="Times New Roman" w:cs="Times New Roman"/>
          <w:sz w:val="28"/>
          <w:szCs w:val="28"/>
        </w:rPr>
        <w:t>11</w:t>
      </w:r>
      <w:r w:rsidRPr="005D1EC4">
        <w:rPr>
          <w:rFonts w:ascii="Times New Roman" w:hAnsi="Times New Roman" w:cs="Times New Roman"/>
          <w:sz w:val="28"/>
          <w:szCs w:val="28"/>
        </w:rPr>
        <w:t>.1</w:t>
      </w:r>
      <w:r w:rsidR="008C6EA2">
        <w:rPr>
          <w:rFonts w:ascii="Times New Roman" w:hAnsi="Times New Roman" w:cs="Times New Roman"/>
          <w:sz w:val="28"/>
          <w:szCs w:val="28"/>
        </w:rPr>
        <w:t>1</w:t>
      </w:r>
      <w:r w:rsidRPr="005D1EC4">
        <w:rPr>
          <w:rFonts w:ascii="Times New Roman" w:hAnsi="Times New Roman" w:cs="Times New Roman"/>
          <w:sz w:val="28"/>
          <w:szCs w:val="28"/>
        </w:rPr>
        <w:t xml:space="preserve">. </w:t>
      </w:r>
      <w:r w:rsidR="008C6EA2">
        <w:rPr>
          <w:rFonts w:ascii="Times New Roman" w:hAnsi="Times New Roman" w:cs="Times New Roman"/>
          <w:sz w:val="28"/>
          <w:szCs w:val="28"/>
        </w:rPr>
        <w:t>Глава администрации сельсовета</w:t>
      </w:r>
      <w:r w:rsidRPr="005D1EC4">
        <w:rPr>
          <w:rFonts w:ascii="Times New Roman" w:hAnsi="Times New Roman" w:cs="Times New Roman"/>
          <w:sz w:val="28"/>
          <w:szCs w:val="28"/>
        </w:rPr>
        <w:t xml:space="preserve"> в присутствии посетителя </w:t>
      </w:r>
      <w:r w:rsidR="005961F5" w:rsidRPr="005D1EC4">
        <w:rPr>
          <w:rFonts w:ascii="Times New Roman" w:hAnsi="Times New Roman" w:cs="Times New Roman"/>
          <w:sz w:val="28"/>
          <w:szCs w:val="28"/>
        </w:rPr>
        <w:t>рассматривает обращение</w:t>
      </w:r>
      <w:r w:rsidRPr="005D1EC4">
        <w:rPr>
          <w:rFonts w:ascii="Times New Roman" w:hAnsi="Times New Roman" w:cs="Times New Roman"/>
          <w:sz w:val="28"/>
          <w:szCs w:val="28"/>
        </w:rPr>
        <w:t xml:space="preserve"> по существу поставленных вопросов, которое записывается в карточке</w:t>
      </w:r>
      <w:r w:rsidR="004C74DF" w:rsidRPr="005D1EC4">
        <w:rPr>
          <w:rFonts w:ascii="Times New Roman" w:hAnsi="Times New Roman" w:cs="Times New Roman"/>
          <w:sz w:val="28"/>
          <w:szCs w:val="28"/>
        </w:rPr>
        <w:t xml:space="preserve"> учета приема посетителей</w:t>
      </w:r>
      <w:r w:rsidRPr="005D1EC4">
        <w:rPr>
          <w:rFonts w:ascii="Times New Roman" w:hAnsi="Times New Roman" w:cs="Times New Roman"/>
          <w:sz w:val="28"/>
          <w:szCs w:val="28"/>
        </w:rPr>
        <w:t xml:space="preserve">. </w:t>
      </w:r>
      <w:r w:rsidR="0061005A" w:rsidRPr="005D1EC4">
        <w:rPr>
          <w:rFonts w:ascii="Times New Roman" w:hAnsi="Times New Roman" w:cs="Times New Roman"/>
          <w:sz w:val="28"/>
          <w:szCs w:val="28"/>
        </w:rPr>
        <w:t xml:space="preserve">В случае невозможности </w:t>
      </w:r>
      <w:r w:rsidR="008715B9" w:rsidRPr="005D1EC4">
        <w:rPr>
          <w:rFonts w:ascii="Times New Roman" w:hAnsi="Times New Roman" w:cs="Times New Roman"/>
          <w:sz w:val="28"/>
          <w:szCs w:val="28"/>
        </w:rPr>
        <w:t>рассмотрения обращения</w:t>
      </w:r>
      <w:r w:rsidR="0061005A" w:rsidRPr="005D1EC4">
        <w:rPr>
          <w:rFonts w:ascii="Times New Roman" w:hAnsi="Times New Roman" w:cs="Times New Roman"/>
          <w:sz w:val="28"/>
          <w:szCs w:val="28"/>
        </w:rPr>
        <w:t xml:space="preserve"> на личном приеме,</w:t>
      </w:r>
      <w:r w:rsidRPr="005D1EC4">
        <w:rPr>
          <w:rFonts w:ascii="Times New Roman" w:hAnsi="Times New Roman" w:cs="Times New Roman"/>
          <w:sz w:val="28"/>
          <w:szCs w:val="28"/>
        </w:rPr>
        <w:t xml:space="preserve"> </w:t>
      </w:r>
      <w:r w:rsidR="008C6EA2">
        <w:rPr>
          <w:rFonts w:ascii="Times New Roman" w:hAnsi="Times New Roman" w:cs="Times New Roman"/>
          <w:sz w:val="28"/>
          <w:szCs w:val="28"/>
        </w:rPr>
        <w:t>глава администрации сельсовета</w:t>
      </w:r>
      <w:r w:rsidRPr="005D1EC4">
        <w:rPr>
          <w:rFonts w:ascii="Times New Roman" w:hAnsi="Times New Roman" w:cs="Times New Roman"/>
          <w:sz w:val="28"/>
          <w:szCs w:val="28"/>
        </w:rPr>
        <w:t xml:space="preserve"> оформляет резолюцию, в которой </w:t>
      </w:r>
      <w:r w:rsidR="0061005A" w:rsidRPr="005D1EC4">
        <w:rPr>
          <w:rFonts w:ascii="Times New Roman" w:hAnsi="Times New Roman" w:cs="Times New Roman"/>
          <w:sz w:val="28"/>
          <w:szCs w:val="28"/>
        </w:rPr>
        <w:t>указыва</w:t>
      </w:r>
      <w:r w:rsidRPr="005D1EC4">
        <w:rPr>
          <w:rFonts w:ascii="Times New Roman" w:hAnsi="Times New Roman" w:cs="Times New Roman"/>
          <w:sz w:val="28"/>
          <w:szCs w:val="28"/>
        </w:rPr>
        <w:t xml:space="preserve">ются соответствующие поручения исполнителям по рассмотрению обращения. </w:t>
      </w:r>
    </w:p>
    <w:p w:rsidR="004C5F23" w:rsidRPr="005D1EC4" w:rsidRDefault="004C5F23" w:rsidP="004C5F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EC4">
        <w:rPr>
          <w:rFonts w:ascii="Times New Roman" w:eastAsia="Times New Roman" w:hAnsi="Times New Roman" w:cs="Times New Roman"/>
          <w:color w:val="000000"/>
          <w:sz w:val="28"/>
          <w:szCs w:val="28"/>
        </w:rPr>
        <w:t>11.1</w:t>
      </w:r>
      <w:r w:rsidR="008C6EA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D1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случае, если в обращении содержатся вопросы, решение которых не входит в компетенцию </w:t>
      </w:r>
      <w:r w:rsidR="005775CD" w:rsidRPr="005775C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</w:t>
      </w:r>
      <w:r w:rsidR="005775C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775CD" w:rsidRPr="00577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8C6EA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D1EC4">
        <w:rPr>
          <w:rFonts w:ascii="Times New Roman" w:eastAsia="Times New Roman" w:hAnsi="Times New Roman" w:cs="Times New Roman"/>
          <w:color w:val="000000"/>
          <w:sz w:val="28"/>
          <w:szCs w:val="28"/>
        </w:rPr>
        <w:t>, гражданину дается разъяснение, куда и в каком порядке ему следует обратиться.</w:t>
      </w:r>
    </w:p>
    <w:p w:rsidR="004C5F23" w:rsidRPr="005D1EC4" w:rsidRDefault="004C5F23" w:rsidP="004C5F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EC4">
        <w:rPr>
          <w:rFonts w:ascii="Times New Roman" w:eastAsia="Times New Roman" w:hAnsi="Times New Roman" w:cs="Times New Roman"/>
          <w:color w:val="000000"/>
          <w:sz w:val="28"/>
          <w:szCs w:val="28"/>
        </w:rPr>
        <w:t>11.1</w:t>
      </w:r>
      <w:r w:rsidR="008C6EA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D1EC4">
        <w:rPr>
          <w:rFonts w:ascii="Times New Roman" w:eastAsia="Times New Roman" w:hAnsi="Times New Roman" w:cs="Times New Roman"/>
          <w:color w:val="000000"/>
          <w:sz w:val="28"/>
          <w:szCs w:val="28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B1365" w:rsidRPr="005D1EC4" w:rsidRDefault="00C67AC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11</w:t>
      </w:r>
      <w:r w:rsidR="000B1365" w:rsidRPr="005D1EC4">
        <w:rPr>
          <w:rFonts w:ascii="Times New Roman" w:hAnsi="Times New Roman" w:cs="Times New Roman"/>
          <w:sz w:val="28"/>
          <w:szCs w:val="28"/>
        </w:rPr>
        <w:t>.1</w:t>
      </w:r>
      <w:r w:rsidR="008C6EA2">
        <w:rPr>
          <w:rFonts w:ascii="Times New Roman" w:hAnsi="Times New Roman" w:cs="Times New Roman"/>
          <w:sz w:val="28"/>
          <w:szCs w:val="28"/>
        </w:rPr>
        <w:t>4</w:t>
      </w:r>
      <w:r w:rsidR="000B1365" w:rsidRPr="005D1EC4">
        <w:rPr>
          <w:rFonts w:ascii="Times New Roman" w:hAnsi="Times New Roman" w:cs="Times New Roman"/>
          <w:sz w:val="28"/>
          <w:szCs w:val="28"/>
        </w:rPr>
        <w:t>. Заявления граждан, изъявивших желание передать свое обращение в письменном виде, не д</w:t>
      </w:r>
      <w:r w:rsidR="00295A41" w:rsidRPr="005D1EC4">
        <w:rPr>
          <w:rFonts w:ascii="Times New Roman" w:hAnsi="Times New Roman" w:cs="Times New Roman"/>
          <w:sz w:val="28"/>
          <w:szCs w:val="28"/>
        </w:rPr>
        <w:t>ожидаясь личного приема, передаю</w:t>
      </w:r>
      <w:r w:rsidR="000B1365" w:rsidRPr="005D1EC4">
        <w:rPr>
          <w:rFonts w:ascii="Times New Roman" w:hAnsi="Times New Roman" w:cs="Times New Roman"/>
          <w:sz w:val="28"/>
          <w:szCs w:val="28"/>
        </w:rPr>
        <w:t>т</w:t>
      </w:r>
      <w:r w:rsidR="00295A41" w:rsidRPr="005D1EC4">
        <w:rPr>
          <w:rFonts w:ascii="Times New Roman" w:hAnsi="Times New Roman" w:cs="Times New Roman"/>
          <w:sz w:val="28"/>
          <w:szCs w:val="28"/>
        </w:rPr>
        <w:t>ся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 вместе с карточкой </w:t>
      </w:r>
      <w:r w:rsidR="004C74DF" w:rsidRPr="005D1EC4">
        <w:rPr>
          <w:rFonts w:ascii="Times New Roman" w:hAnsi="Times New Roman" w:cs="Times New Roman"/>
          <w:sz w:val="28"/>
          <w:szCs w:val="28"/>
        </w:rPr>
        <w:t xml:space="preserve">учета приема посетителей </w:t>
      </w:r>
      <w:r w:rsidR="00C53A6B">
        <w:rPr>
          <w:rFonts w:ascii="Times New Roman" w:hAnsi="Times New Roman" w:cs="Times New Roman"/>
          <w:sz w:val="28"/>
          <w:szCs w:val="28"/>
        </w:rPr>
        <w:t>главе администрации сельсовета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, ведущему прием. После окончания личного приема </w:t>
      </w:r>
      <w:r w:rsidR="00C53A6B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5775CD" w:rsidRPr="005775CD">
        <w:rPr>
          <w:rFonts w:ascii="Times New Roman" w:hAnsi="Times New Roman" w:cs="Times New Roman"/>
          <w:sz w:val="28"/>
          <w:szCs w:val="28"/>
        </w:rPr>
        <w:t xml:space="preserve"> 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проводит первичную обработку материалов приема граждан. </w:t>
      </w:r>
    </w:p>
    <w:p w:rsidR="00D710A6" w:rsidRPr="005D1EC4" w:rsidRDefault="00C67AC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11</w:t>
      </w:r>
      <w:r w:rsidR="000B1365" w:rsidRPr="005D1EC4">
        <w:rPr>
          <w:rFonts w:ascii="Times New Roman" w:hAnsi="Times New Roman" w:cs="Times New Roman"/>
          <w:sz w:val="28"/>
          <w:szCs w:val="28"/>
        </w:rPr>
        <w:t>.</w:t>
      </w:r>
      <w:r w:rsidR="00C53A6B">
        <w:rPr>
          <w:rFonts w:ascii="Times New Roman" w:hAnsi="Times New Roman" w:cs="Times New Roman"/>
          <w:sz w:val="28"/>
          <w:szCs w:val="28"/>
        </w:rPr>
        <w:t>15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. В соответствии с резолюциями </w:t>
      </w:r>
      <w:r w:rsidR="00295A41" w:rsidRPr="005D1EC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775CD" w:rsidRPr="005775CD">
        <w:rPr>
          <w:rFonts w:ascii="Times New Roman" w:hAnsi="Times New Roman" w:cs="Times New Roman"/>
          <w:sz w:val="28"/>
          <w:szCs w:val="28"/>
        </w:rPr>
        <w:t>администраци</w:t>
      </w:r>
      <w:r w:rsidR="005775CD">
        <w:rPr>
          <w:rFonts w:ascii="Times New Roman" w:hAnsi="Times New Roman" w:cs="Times New Roman"/>
          <w:sz w:val="28"/>
          <w:szCs w:val="28"/>
        </w:rPr>
        <w:t>и</w:t>
      </w:r>
      <w:r w:rsidR="005775CD" w:rsidRPr="005775C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53A6B">
        <w:rPr>
          <w:rFonts w:ascii="Times New Roman" w:hAnsi="Times New Roman" w:cs="Times New Roman"/>
          <w:sz w:val="28"/>
          <w:szCs w:val="28"/>
        </w:rPr>
        <w:t>а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 </w:t>
      </w:r>
      <w:r w:rsidR="00C53A6B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0B1365" w:rsidRPr="005D1EC4">
        <w:rPr>
          <w:rFonts w:ascii="Times New Roman" w:hAnsi="Times New Roman" w:cs="Times New Roman"/>
          <w:sz w:val="28"/>
          <w:szCs w:val="28"/>
        </w:rPr>
        <w:t>направляет исполнителям поручения с указанием сроков их рассмотрения</w:t>
      </w:r>
      <w:r w:rsidR="00204703" w:rsidRPr="005D1EC4">
        <w:rPr>
          <w:rFonts w:ascii="Times New Roman" w:hAnsi="Times New Roman" w:cs="Times New Roman"/>
          <w:sz w:val="28"/>
          <w:szCs w:val="28"/>
        </w:rPr>
        <w:t>.</w:t>
      </w:r>
      <w:r w:rsidR="00D710A6" w:rsidRPr="005D1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365" w:rsidRPr="005D1EC4" w:rsidRDefault="00C67AC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11</w:t>
      </w:r>
      <w:r w:rsidR="000B1365" w:rsidRPr="005D1EC4">
        <w:rPr>
          <w:rFonts w:ascii="Times New Roman" w:hAnsi="Times New Roman" w:cs="Times New Roman"/>
          <w:sz w:val="28"/>
          <w:szCs w:val="28"/>
        </w:rPr>
        <w:t>.</w:t>
      </w:r>
      <w:r w:rsidR="00C53A6B">
        <w:rPr>
          <w:rFonts w:ascii="Times New Roman" w:hAnsi="Times New Roman" w:cs="Times New Roman"/>
          <w:sz w:val="28"/>
          <w:szCs w:val="28"/>
        </w:rPr>
        <w:t>16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. Контроль за выполнением поручений и указаний, данных во время личного приема граждан главой </w:t>
      </w:r>
      <w:r w:rsidR="005775CD" w:rsidRPr="005775CD">
        <w:rPr>
          <w:rFonts w:ascii="Times New Roman" w:hAnsi="Times New Roman" w:cs="Times New Roman"/>
          <w:sz w:val="28"/>
          <w:szCs w:val="28"/>
        </w:rPr>
        <w:t>администраци</w:t>
      </w:r>
      <w:r w:rsidR="005775CD">
        <w:rPr>
          <w:rFonts w:ascii="Times New Roman" w:hAnsi="Times New Roman" w:cs="Times New Roman"/>
          <w:sz w:val="28"/>
          <w:szCs w:val="28"/>
        </w:rPr>
        <w:t>и</w:t>
      </w:r>
      <w:r w:rsidR="005775CD" w:rsidRPr="005775C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53A6B">
        <w:rPr>
          <w:rFonts w:ascii="Times New Roman" w:hAnsi="Times New Roman" w:cs="Times New Roman"/>
          <w:sz w:val="28"/>
          <w:szCs w:val="28"/>
        </w:rPr>
        <w:t>а</w:t>
      </w:r>
      <w:r w:rsidR="00505D33">
        <w:rPr>
          <w:rFonts w:ascii="Times New Roman" w:hAnsi="Times New Roman" w:cs="Times New Roman"/>
          <w:sz w:val="28"/>
          <w:szCs w:val="28"/>
        </w:rPr>
        <w:t xml:space="preserve"> 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="00505D33">
        <w:rPr>
          <w:rFonts w:ascii="Times New Roman" w:hAnsi="Times New Roman" w:cs="Times New Roman"/>
          <w:sz w:val="28"/>
          <w:szCs w:val="28"/>
        </w:rPr>
        <w:t>ведущего</w:t>
      </w:r>
      <w:r w:rsidR="00094600" w:rsidRPr="005D1EC4">
        <w:rPr>
          <w:rFonts w:ascii="Times New Roman" w:hAnsi="Times New Roman" w:cs="Times New Roman"/>
          <w:sz w:val="28"/>
          <w:szCs w:val="28"/>
        </w:rPr>
        <w:t xml:space="preserve"> 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специалиста. Ответственность за своевременное и объективное рассмотрение обращений, поступивших на личном приеме граждан, возлагается на </w:t>
      </w:r>
      <w:r w:rsidR="00505D33">
        <w:rPr>
          <w:rFonts w:ascii="Times New Roman" w:hAnsi="Times New Roman" w:cs="Times New Roman"/>
          <w:sz w:val="28"/>
          <w:szCs w:val="28"/>
        </w:rPr>
        <w:t>исполнителей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365" w:rsidRPr="005D1EC4" w:rsidRDefault="00C67AC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11</w:t>
      </w:r>
      <w:r w:rsidR="000B1365" w:rsidRPr="005D1EC4">
        <w:rPr>
          <w:rFonts w:ascii="Times New Roman" w:hAnsi="Times New Roman" w:cs="Times New Roman"/>
          <w:sz w:val="28"/>
          <w:szCs w:val="28"/>
        </w:rPr>
        <w:t>.</w:t>
      </w:r>
      <w:r w:rsidR="00505D33">
        <w:rPr>
          <w:rFonts w:ascii="Times New Roman" w:hAnsi="Times New Roman" w:cs="Times New Roman"/>
          <w:sz w:val="28"/>
          <w:szCs w:val="28"/>
        </w:rPr>
        <w:t>17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. Ответы исполнителей по рассмотрению обращений граждан, обратившихся на личный прием, направляются главе </w:t>
      </w:r>
      <w:r w:rsidR="005775CD" w:rsidRPr="005775CD">
        <w:rPr>
          <w:rFonts w:ascii="Times New Roman" w:hAnsi="Times New Roman" w:cs="Times New Roman"/>
          <w:sz w:val="28"/>
          <w:szCs w:val="28"/>
        </w:rPr>
        <w:t>администраци</w:t>
      </w:r>
      <w:r w:rsidR="005775CD">
        <w:rPr>
          <w:rFonts w:ascii="Times New Roman" w:hAnsi="Times New Roman" w:cs="Times New Roman"/>
          <w:sz w:val="28"/>
          <w:szCs w:val="28"/>
        </w:rPr>
        <w:t xml:space="preserve">и </w:t>
      </w:r>
      <w:r w:rsidR="005775CD" w:rsidRPr="005775CD">
        <w:rPr>
          <w:rFonts w:ascii="Times New Roman" w:hAnsi="Times New Roman" w:cs="Times New Roman"/>
          <w:sz w:val="28"/>
          <w:szCs w:val="28"/>
        </w:rPr>
        <w:t>сельсовет</w:t>
      </w:r>
      <w:r w:rsidR="00505D33">
        <w:rPr>
          <w:rFonts w:ascii="Times New Roman" w:hAnsi="Times New Roman" w:cs="Times New Roman"/>
          <w:sz w:val="28"/>
          <w:szCs w:val="28"/>
        </w:rPr>
        <w:t>а</w:t>
      </w:r>
      <w:r w:rsidR="000B1365" w:rsidRPr="005D1EC4">
        <w:rPr>
          <w:rFonts w:ascii="Times New Roman" w:hAnsi="Times New Roman" w:cs="Times New Roman"/>
          <w:sz w:val="28"/>
          <w:szCs w:val="28"/>
        </w:rPr>
        <w:t>, которы</w:t>
      </w:r>
      <w:r w:rsidR="00505D33">
        <w:rPr>
          <w:rFonts w:ascii="Times New Roman" w:hAnsi="Times New Roman" w:cs="Times New Roman"/>
          <w:sz w:val="28"/>
          <w:szCs w:val="28"/>
        </w:rPr>
        <w:t>й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 списыва</w:t>
      </w:r>
      <w:r w:rsidR="00505D33">
        <w:rPr>
          <w:rFonts w:ascii="Times New Roman" w:hAnsi="Times New Roman" w:cs="Times New Roman"/>
          <w:sz w:val="28"/>
          <w:szCs w:val="28"/>
        </w:rPr>
        <w:t>е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т материалы рассмотрения </w:t>
      </w:r>
      <w:r w:rsidRPr="005D1EC4">
        <w:rPr>
          <w:rFonts w:ascii="Times New Roman" w:hAnsi="Times New Roman" w:cs="Times New Roman"/>
          <w:sz w:val="28"/>
          <w:szCs w:val="28"/>
        </w:rPr>
        <w:t>«</w:t>
      </w:r>
      <w:r w:rsidR="000B1365" w:rsidRPr="005D1EC4">
        <w:rPr>
          <w:rFonts w:ascii="Times New Roman" w:hAnsi="Times New Roman" w:cs="Times New Roman"/>
          <w:sz w:val="28"/>
          <w:szCs w:val="28"/>
        </w:rPr>
        <w:t>В дело</w:t>
      </w:r>
      <w:r w:rsidRPr="005D1EC4">
        <w:rPr>
          <w:rFonts w:ascii="Times New Roman" w:hAnsi="Times New Roman" w:cs="Times New Roman"/>
          <w:sz w:val="28"/>
          <w:szCs w:val="28"/>
        </w:rPr>
        <w:t>»</w:t>
      </w:r>
      <w:r w:rsidR="000B1365" w:rsidRPr="005D1EC4">
        <w:rPr>
          <w:rFonts w:ascii="Times New Roman" w:hAnsi="Times New Roman" w:cs="Times New Roman"/>
          <w:sz w:val="28"/>
          <w:szCs w:val="28"/>
        </w:rPr>
        <w:t>,</w:t>
      </w:r>
      <w:r w:rsidR="00D710A6" w:rsidRPr="005D1EC4">
        <w:rPr>
          <w:rFonts w:ascii="Times New Roman" w:hAnsi="Times New Roman" w:cs="Times New Roman"/>
          <w:sz w:val="28"/>
          <w:szCs w:val="28"/>
        </w:rPr>
        <w:t xml:space="preserve"> </w:t>
      </w:r>
      <w:r w:rsidR="000B1365" w:rsidRPr="005D1EC4">
        <w:rPr>
          <w:rFonts w:ascii="Times New Roman" w:hAnsi="Times New Roman" w:cs="Times New Roman"/>
          <w:sz w:val="28"/>
          <w:szCs w:val="28"/>
        </w:rPr>
        <w:t>либо да</w:t>
      </w:r>
      <w:r w:rsidR="00505D33">
        <w:rPr>
          <w:rFonts w:ascii="Times New Roman" w:hAnsi="Times New Roman" w:cs="Times New Roman"/>
          <w:sz w:val="28"/>
          <w:szCs w:val="28"/>
        </w:rPr>
        <w:t>е</w:t>
      </w:r>
      <w:r w:rsidR="000B1365" w:rsidRPr="005D1EC4">
        <w:rPr>
          <w:rFonts w:ascii="Times New Roman" w:hAnsi="Times New Roman" w:cs="Times New Roman"/>
          <w:sz w:val="28"/>
          <w:szCs w:val="28"/>
        </w:rPr>
        <w:t>т дополнительные поручения. Обращени</w:t>
      </w:r>
      <w:r w:rsidR="00D710A6" w:rsidRPr="005D1EC4">
        <w:rPr>
          <w:rFonts w:ascii="Times New Roman" w:hAnsi="Times New Roman" w:cs="Times New Roman"/>
          <w:sz w:val="28"/>
          <w:szCs w:val="28"/>
        </w:rPr>
        <w:t>е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 считается рассмотренным, если даны ответы на все поставленные в нем вопросы, приняты необходимые меры, дан исчерпывающий письменный ответ гражданину. </w:t>
      </w:r>
    </w:p>
    <w:p w:rsidR="002117B3" w:rsidRPr="005D1EC4" w:rsidRDefault="002117B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365" w:rsidRPr="005D1EC4" w:rsidRDefault="003D6626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1</w:t>
      </w:r>
      <w:r w:rsidR="00EB35FB" w:rsidRPr="005D1EC4">
        <w:rPr>
          <w:rFonts w:ascii="Times New Roman" w:hAnsi="Times New Roman" w:cs="Times New Roman"/>
          <w:sz w:val="28"/>
          <w:szCs w:val="28"/>
        </w:rPr>
        <w:t>2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. ОФОРМЛЕНИЕ ДЕЛА ПО ОБРАЩЕНИЮ, ХРАНЕНИЕ </w:t>
      </w:r>
    </w:p>
    <w:p w:rsidR="001F4266" w:rsidRPr="005D1EC4" w:rsidRDefault="001F4266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365" w:rsidRPr="005D1EC4" w:rsidRDefault="003D6626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B35FB" w:rsidRPr="005D1EC4">
        <w:rPr>
          <w:rFonts w:ascii="Times New Roman" w:hAnsi="Times New Roman" w:cs="Times New Roman"/>
          <w:sz w:val="28"/>
          <w:szCs w:val="28"/>
        </w:rPr>
        <w:t>2</w:t>
      </w:r>
      <w:r w:rsidR="000B1365" w:rsidRPr="005D1EC4">
        <w:rPr>
          <w:rFonts w:ascii="Times New Roman" w:hAnsi="Times New Roman" w:cs="Times New Roman"/>
          <w:sz w:val="28"/>
          <w:szCs w:val="28"/>
        </w:rPr>
        <w:t>.1.</w:t>
      </w:r>
      <w:r w:rsidR="009A142D">
        <w:rPr>
          <w:rFonts w:ascii="Times New Roman" w:hAnsi="Times New Roman" w:cs="Times New Roman"/>
          <w:sz w:val="28"/>
          <w:szCs w:val="28"/>
        </w:rPr>
        <w:t xml:space="preserve"> О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тветственные за исполнение обращений граждан, направляют гражданину в порядке делопроизводства подписанный </w:t>
      </w:r>
      <w:r w:rsidR="008B3D7D" w:rsidRPr="005D1EC4">
        <w:rPr>
          <w:rFonts w:ascii="Times New Roman" w:hAnsi="Times New Roman" w:cs="Times New Roman"/>
          <w:sz w:val="28"/>
          <w:szCs w:val="28"/>
        </w:rPr>
        <w:t>главой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 </w:t>
      </w:r>
      <w:r w:rsidR="005775CD" w:rsidRPr="005775CD">
        <w:rPr>
          <w:rFonts w:ascii="Times New Roman" w:hAnsi="Times New Roman" w:cs="Times New Roman"/>
          <w:sz w:val="28"/>
          <w:szCs w:val="28"/>
        </w:rPr>
        <w:t>администраци</w:t>
      </w:r>
      <w:r w:rsidR="005775CD">
        <w:rPr>
          <w:rFonts w:ascii="Times New Roman" w:hAnsi="Times New Roman" w:cs="Times New Roman"/>
          <w:sz w:val="28"/>
          <w:szCs w:val="28"/>
        </w:rPr>
        <w:t>и</w:t>
      </w:r>
      <w:r w:rsidR="005775CD" w:rsidRPr="005775C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A142D">
        <w:rPr>
          <w:rFonts w:ascii="Times New Roman" w:hAnsi="Times New Roman" w:cs="Times New Roman"/>
          <w:sz w:val="28"/>
          <w:szCs w:val="28"/>
        </w:rPr>
        <w:t>а</w:t>
      </w:r>
      <w:r w:rsidR="005775CD" w:rsidRPr="005775CD">
        <w:rPr>
          <w:rFonts w:ascii="Times New Roman" w:hAnsi="Times New Roman" w:cs="Times New Roman"/>
          <w:sz w:val="28"/>
          <w:szCs w:val="28"/>
        </w:rPr>
        <w:t xml:space="preserve"> 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ответ. По желанию гражданина ответ на обращение может быть вручен ему лично, отправлен по почте. </w:t>
      </w:r>
    </w:p>
    <w:p w:rsidR="00D83753" w:rsidRPr="005D1EC4" w:rsidRDefault="003D6626" w:rsidP="0082597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1</w:t>
      </w:r>
      <w:r w:rsidR="00EB35FB" w:rsidRPr="005D1EC4">
        <w:rPr>
          <w:rFonts w:ascii="Times New Roman" w:hAnsi="Times New Roman" w:cs="Times New Roman"/>
          <w:sz w:val="28"/>
          <w:szCs w:val="28"/>
        </w:rPr>
        <w:t>2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.2. </w:t>
      </w:r>
      <w:r w:rsidR="009A142D">
        <w:rPr>
          <w:rFonts w:ascii="Times New Roman" w:hAnsi="Times New Roman" w:cs="Times New Roman"/>
          <w:sz w:val="28"/>
          <w:szCs w:val="28"/>
        </w:rPr>
        <w:t>Ведущий</w:t>
      </w:r>
      <w:r w:rsidR="00094600" w:rsidRPr="005D1EC4">
        <w:rPr>
          <w:rFonts w:ascii="Times New Roman" w:hAnsi="Times New Roman" w:cs="Times New Roman"/>
          <w:sz w:val="28"/>
          <w:szCs w:val="28"/>
        </w:rPr>
        <w:t xml:space="preserve"> с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пециалист формирует дело по обращению гражданина, куда подшиваются все материалы по рассмотрению обращения, в том числе поручения </w:t>
      </w:r>
      <w:r w:rsidR="008B3D7D" w:rsidRPr="005D1EC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775CD" w:rsidRPr="005775CD">
        <w:rPr>
          <w:rFonts w:ascii="Times New Roman" w:hAnsi="Times New Roman" w:cs="Times New Roman"/>
          <w:sz w:val="28"/>
          <w:szCs w:val="28"/>
        </w:rPr>
        <w:t>администраци</w:t>
      </w:r>
      <w:r w:rsidR="005775CD">
        <w:rPr>
          <w:rFonts w:ascii="Times New Roman" w:hAnsi="Times New Roman" w:cs="Times New Roman"/>
          <w:sz w:val="28"/>
          <w:szCs w:val="28"/>
        </w:rPr>
        <w:t>и</w:t>
      </w:r>
      <w:r w:rsidR="005775CD" w:rsidRPr="005775C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A142D">
        <w:rPr>
          <w:rFonts w:ascii="Times New Roman" w:hAnsi="Times New Roman" w:cs="Times New Roman"/>
          <w:sz w:val="28"/>
          <w:szCs w:val="28"/>
        </w:rPr>
        <w:t>а</w:t>
      </w:r>
      <w:r w:rsidR="000B1365" w:rsidRPr="005D1EC4">
        <w:rPr>
          <w:rFonts w:ascii="Times New Roman" w:hAnsi="Times New Roman" w:cs="Times New Roman"/>
          <w:sz w:val="28"/>
          <w:szCs w:val="28"/>
        </w:rPr>
        <w:t>, поступивш</w:t>
      </w:r>
      <w:r w:rsidR="00825978" w:rsidRPr="005D1EC4">
        <w:rPr>
          <w:rFonts w:ascii="Times New Roman" w:hAnsi="Times New Roman" w:cs="Times New Roman"/>
          <w:sz w:val="28"/>
          <w:szCs w:val="28"/>
        </w:rPr>
        <w:t>ие</w:t>
      </w:r>
      <w:r w:rsidR="00D83753" w:rsidRPr="005D1EC4">
        <w:rPr>
          <w:rFonts w:ascii="Times New Roman" w:hAnsi="Times New Roman" w:cs="Times New Roman"/>
          <w:sz w:val="28"/>
          <w:szCs w:val="28"/>
        </w:rPr>
        <w:t xml:space="preserve"> справки.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978" w:rsidRPr="005D1EC4" w:rsidRDefault="00D83753" w:rsidP="0082597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12.3. Информацию о результатах рассмотрения обращения 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в </w:t>
      </w:r>
      <w:r w:rsidRPr="005D1EC4">
        <w:rPr>
          <w:rFonts w:ascii="Times New Roman" w:hAnsi="Times New Roman" w:cs="Times New Roman"/>
          <w:sz w:val="28"/>
          <w:szCs w:val="28"/>
        </w:rPr>
        <w:t>АСЭД вносит исполнитель.</w:t>
      </w:r>
      <w:r w:rsidR="00825978" w:rsidRPr="005D1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198" w:rsidRPr="005D1EC4" w:rsidRDefault="0061005A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12.</w:t>
      </w:r>
      <w:r w:rsidR="00D83753" w:rsidRPr="005D1EC4">
        <w:rPr>
          <w:rFonts w:ascii="Times New Roman" w:hAnsi="Times New Roman" w:cs="Times New Roman"/>
          <w:sz w:val="28"/>
          <w:szCs w:val="28"/>
        </w:rPr>
        <w:t>4</w:t>
      </w:r>
      <w:r w:rsidRPr="005D1EC4">
        <w:rPr>
          <w:rFonts w:ascii="Times New Roman" w:hAnsi="Times New Roman" w:cs="Times New Roman"/>
          <w:sz w:val="28"/>
          <w:szCs w:val="28"/>
        </w:rPr>
        <w:t xml:space="preserve">. 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Датой завершения рассмотрения обращения и снятия с контроля является дата ответа заявителю, дата отправки ответа на запрос корреспондента или дата списания «В дело» ответа, полученного от исполнителя. </w:t>
      </w:r>
    </w:p>
    <w:p w:rsidR="00E37198" w:rsidRPr="005D1EC4" w:rsidRDefault="0061005A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12.</w:t>
      </w:r>
      <w:r w:rsidR="00D83753" w:rsidRPr="005D1EC4">
        <w:rPr>
          <w:rFonts w:ascii="Times New Roman" w:hAnsi="Times New Roman" w:cs="Times New Roman"/>
          <w:sz w:val="28"/>
          <w:szCs w:val="28"/>
        </w:rPr>
        <w:t>5</w:t>
      </w:r>
      <w:r w:rsidRPr="005D1EC4">
        <w:rPr>
          <w:rFonts w:ascii="Times New Roman" w:hAnsi="Times New Roman" w:cs="Times New Roman"/>
          <w:sz w:val="28"/>
          <w:szCs w:val="28"/>
        </w:rPr>
        <w:t xml:space="preserve">. 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Обращения граждан, ответы и копии ответов на них, документы, связанные с их рассмотрением, формируются в дела в соответствии с утвержденной номенклатурой дел </w:t>
      </w:r>
      <w:r w:rsidR="005775CD" w:rsidRPr="005775CD">
        <w:rPr>
          <w:rFonts w:ascii="Times New Roman" w:hAnsi="Times New Roman" w:cs="Times New Roman"/>
          <w:sz w:val="28"/>
          <w:szCs w:val="28"/>
        </w:rPr>
        <w:t>администраци</w:t>
      </w:r>
      <w:r w:rsidR="005775CD">
        <w:rPr>
          <w:rFonts w:ascii="Times New Roman" w:hAnsi="Times New Roman" w:cs="Times New Roman"/>
          <w:sz w:val="28"/>
          <w:szCs w:val="28"/>
        </w:rPr>
        <w:t>и</w:t>
      </w:r>
      <w:r w:rsidR="005775CD" w:rsidRPr="005775C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A142D">
        <w:rPr>
          <w:rFonts w:ascii="Times New Roman" w:hAnsi="Times New Roman" w:cs="Times New Roman"/>
          <w:sz w:val="28"/>
          <w:szCs w:val="28"/>
        </w:rPr>
        <w:t>а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198" w:rsidRPr="005D1EC4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В случае рассмотрения повторного обращения или появления дополнительных документов они подшиваются к делу с первичным обращением.</w:t>
      </w:r>
    </w:p>
    <w:p w:rsidR="00E37198" w:rsidRPr="005D1EC4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Документы в делах располагаются в хронологическом порядке. Сформированные дела помещаются в специальные папки и располагаются в них в соответствии с порядковыми номерами. </w:t>
      </w:r>
    </w:p>
    <w:p w:rsidR="00E37198" w:rsidRPr="005D1EC4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Хранение рассмотренных обращений и материалов к ним обеспечивается </w:t>
      </w:r>
      <w:r w:rsidR="009A142D">
        <w:rPr>
          <w:rFonts w:ascii="Times New Roman" w:hAnsi="Times New Roman" w:cs="Times New Roman"/>
          <w:sz w:val="28"/>
          <w:szCs w:val="28"/>
        </w:rPr>
        <w:t>ведущим</w:t>
      </w:r>
      <w:r w:rsidR="0061005A" w:rsidRPr="005D1EC4">
        <w:rPr>
          <w:rFonts w:ascii="Times New Roman" w:hAnsi="Times New Roman" w:cs="Times New Roman"/>
          <w:sz w:val="28"/>
          <w:szCs w:val="28"/>
        </w:rPr>
        <w:t xml:space="preserve"> </w:t>
      </w:r>
      <w:r w:rsidRPr="005D1EC4">
        <w:rPr>
          <w:rFonts w:ascii="Times New Roman" w:hAnsi="Times New Roman" w:cs="Times New Roman"/>
          <w:sz w:val="28"/>
          <w:szCs w:val="28"/>
        </w:rPr>
        <w:t>специалист</w:t>
      </w:r>
      <w:r w:rsidR="00EB35FB" w:rsidRPr="005D1EC4">
        <w:rPr>
          <w:rFonts w:ascii="Times New Roman" w:hAnsi="Times New Roman" w:cs="Times New Roman"/>
          <w:sz w:val="28"/>
          <w:szCs w:val="28"/>
        </w:rPr>
        <w:t xml:space="preserve">ом </w:t>
      </w:r>
      <w:r w:rsidRPr="005D1EC4">
        <w:rPr>
          <w:rFonts w:ascii="Times New Roman" w:hAnsi="Times New Roman" w:cs="Times New Roman"/>
          <w:sz w:val="28"/>
          <w:szCs w:val="28"/>
        </w:rPr>
        <w:t xml:space="preserve">в текущем архиве в течение </w:t>
      </w:r>
      <w:r w:rsidR="00EB35FB" w:rsidRPr="005D1EC4">
        <w:rPr>
          <w:rFonts w:ascii="Times New Roman" w:hAnsi="Times New Roman" w:cs="Times New Roman"/>
          <w:sz w:val="28"/>
          <w:szCs w:val="28"/>
        </w:rPr>
        <w:t>пяти</w:t>
      </w:r>
      <w:r w:rsidRPr="005D1EC4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0B1365" w:rsidRPr="005D1EC4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 xml:space="preserve">По истечении сроков хранения в </w:t>
      </w:r>
      <w:r w:rsidR="0061005A" w:rsidRPr="005D1EC4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Pr="005D1EC4">
        <w:rPr>
          <w:rFonts w:ascii="Times New Roman" w:hAnsi="Times New Roman" w:cs="Times New Roman"/>
          <w:sz w:val="28"/>
          <w:szCs w:val="28"/>
        </w:rPr>
        <w:t xml:space="preserve">архиве </w:t>
      </w:r>
      <w:r w:rsidR="005775CD" w:rsidRPr="005775CD">
        <w:rPr>
          <w:rFonts w:ascii="Times New Roman" w:hAnsi="Times New Roman" w:cs="Times New Roman"/>
          <w:sz w:val="28"/>
          <w:szCs w:val="28"/>
        </w:rPr>
        <w:t>администраци</w:t>
      </w:r>
      <w:r w:rsidR="005775CD">
        <w:rPr>
          <w:rFonts w:ascii="Times New Roman" w:hAnsi="Times New Roman" w:cs="Times New Roman"/>
          <w:sz w:val="28"/>
          <w:szCs w:val="28"/>
        </w:rPr>
        <w:t>и</w:t>
      </w:r>
      <w:r w:rsidR="005775CD" w:rsidRPr="005775C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A142D">
        <w:rPr>
          <w:rFonts w:ascii="Times New Roman" w:hAnsi="Times New Roman" w:cs="Times New Roman"/>
          <w:sz w:val="28"/>
          <w:szCs w:val="28"/>
        </w:rPr>
        <w:t>а</w:t>
      </w:r>
      <w:r w:rsidR="005775CD" w:rsidRPr="005775CD">
        <w:rPr>
          <w:rFonts w:ascii="Times New Roman" w:hAnsi="Times New Roman" w:cs="Times New Roman"/>
          <w:sz w:val="28"/>
          <w:szCs w:val="28"/>
        </w:rPr>
        <w:t xml:space="preserve"> </w:t>
      </w:r>
      <w:r w:rsidRPr="005D1EC4">
        <w:rPr>
          <w:rFonts w:ascii="Times New Roman" w:hAnsi="Times New Roman" w:cs="Times New Roman"/>
          <w:sz w:val="28"/>
          <w:szCs w:val="28"/>
        </w:rPr>
        <w:t xml:space="preserve">соответствующие обращения и материалы их рассмотрения в соответствии с заключением экспертной комиссии администрации </w:t>
      </w:r>
      <w:r w:rsidR="009A142D">
        <w:rPr>
          <w:rFonts w:ascii="Times New Roman" w:hAnsi="Times New Roman" w:cs="Times New Roman"/>
          <w:sz w:val="28"/>
          <w:szCs w:val="28"/>
        </w:rPr>
        <w:t>сельсовета</w:t>
      </w:r>
      <w:r w:rsidRPr="005D1EC4">
        <w:rPr>
          <w:rFonts w:ascii="Times New Roman" w:hAnsi="Times New Roman" w:cs="Times New Roman"/>
          <w:sz w:val="28"/>
          <w:szCs w:val="28"/>
        </w:rPr>
        <w:t xml:space="preserve"> уничтожаются в установленном порядке либо передаются на хранение</w:t>
      </w:r>
      <w:r w:rsidR="009A142D">
        <w:rPr>
          <w:rFonts w:ascii="Times New Roman" w:hAnsi="Times New Roman" w:cs="Times New Roman"/>
          <w:sz w:val="28"/>
          <w:szCs w:val="28"/>
        </w:rPr>
        <w:t xml:space="preserve"> в архивный отдел Администрации Курманаевского района</w:t>
      </w:r>
      <w:r w:rsidRPr="005D1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198" w:rsidRPr="005D1EC4" w:rsidRDefault="00E37198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365" w:rsidRPr="005D1EC4" w:rsidRDefault="003D6626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1</w:t>
      </w:r>
      <w:r w:rsidR="00EB35FB" w:rsidRPr="005D1EC4">
        <w:rPr>
          <w:rFonts w:ascii="Times New Roman" w:hAnsi="Times New Roman" w:cs="Times New Roman"/>
          <w:sz w:val="28"/>
          <w:szCs w:val="28"/>
        </w:rPr>
        <w:t>3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. КОНТРОЛЬ ЗА СОБЛЮДЕНИЕМ ПОРЯДКА РАССМОТРЕНИЯ ОБРАЩЕНИЙ ГРАЖДАН, АНАЛИЗ РЕЗУЛЬТАТОВ РАБОТЫ ПО РАССМОТРЕНИЮ ОБРАЩЕНИЙ ГРАЖДАН </w:t>
      </w:r>
    </w:p>
    <w:p w:rsidR="00E37198" w:rsidRPr="005D1EC4" w:rsidRDefault="00E37198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365" w:rsidRPr="005D1EC4" w:rsidRDefault="003D6626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1</w:t>
      </w:r>
      <w:r w:rsidR="00971184" w:rsidRPr="005D1EC4">
        <w:rPr>
          <w:rFonts w:ascii="Times New Roman" w:hAnsi="Times New Roman" w:cs="Times New Roman"/>
          <w:sz w:val="28"/>
          <w:szCs w:val="28"/>
        </w:rPr>
        <w:t>3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.1. </w:t>
      </w:r>
      <w:r w:rsidR="0061005A" w:rsidRPr="005D1EC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775CD" w:rsidRPr="005775CD">
        <w:rPr>
          <w:rFonts w:ascii="Times New Roman" w:hAnsi="Times New Roman" w:cs="Times New Roman"/>
          <w:sz w:val="28"/>
          <w:szCs w:val="28"/>
        </w:rPr>
        <w:t>администраци</w:t>
      </w:r>
      <w:r w:rsidR="005775CD">
        <w:rPr>
          <w:rFonts w:ascii="Times New Roman" w:hAnsi="Times New Roman" w:cs="Times New Roman"/>
          <w:sz w:val="28"/>
          <w:szCs w:val="28"/>
        </w:rPr>
        <w:t>и</w:t>
      </w:r>
      <w:r w:rsidR="005775CD" w:rsidRPr="005775C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A142D">
        <w:rPr>
          <w:rFonts w:ascii="Times New Roman" w:hAnsi="Times New Roman" w:cs="Times New Roman"/>
          <w:sz w:val="28"/>
          <w:szCs w:val="28"/>
        </w:rPr>
        <w:t xml:space="preserve">а </w:t>
      </w:r>
      <w:r w:rsidR="000B1365" w:rsidRPr="005D1EC4">
        <w:rPr>
          <w:rFonts w:ascii="Times New Roman" w:hAnsi="Times New Roman" w:cs="Times New Roman"/>
          <w:sz w:val="28"/>
          <w:szCs w:val="28"/>
        </w:rPr>
        <w:t>осуществля</w:t>
      </w:r>
      <w:r w:rsidR="009A142D">
        <w:rPr>
          <w:rFonts w:ascii="Times New Roman" w:hAnsi="Times New Roman" w:cs="Times New Roman"/>
          <w:sz w:val="28"/>
          <w:szCs w:val="28"/>
        </w:rPr>
        <w:t>е</w:t>
      </w:r>
      <w:r w:rsidR="000B1365" w:rsidRPr="005D1EC4">
        <w:rPr>
          <w:rFonts w:ascii="Times New Roman" w:hAnsi="Times New Roman" w:cs="Times New Roman"/>
          <w:sz w:val="28"/>
          <w:szCs w:val="28"/>
        </w:rPr>
        <w:t>т контроль за соблюдением порядка рассмотрения обращений, анализиру</w:t>
      </w:r>
      <w:r w:rsidR="009A142D">
        <w:rPr>
          <w:rFonts w:ascii="Times New Roman" w:hAnsi="Times New Roman" w:cs="Times New Roman"/>
          <w:sz w:val="28"/>
          <w:szCs w:val="28"/>
        </w:rPr>
        <w:t>е</w:t>
      </w:r>
      <w:r w:rsidR="000B1365" w:rsidRPr="005D1EC4">
        <w:rPr>
          <w:rFonts w:ascii="Times New Roman" w:hAnsi="Times New Roman" w:cs="Times New Roman"/>
          <w:sz w:val="28"/>
          <w:szCs w:val="28"/>
        </w:rPr>
        <w:t>т содержание поступивших обращений, принима</w:t>
      </w:r>
      <w:r w:rsidR="009A142D">
        <w:rPr>
          <w:rFonts w:ascii="Times New Roman" w:hAnsi="Times New Roman" w:cs="Times New Roman"/>
          <w:sz w:val="28"/>
          <w:szCs w:val="28"/>
        </w:rPr>
        <w:t>е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т меры по своевременному выявлению и устранению причин нарушения прав, свобод и законных интересов граждан. </w:t>
      </w:r>
    </w:p>
    <w:p w:rsidR="000B1365" w:rsidRPr="005D1EC4" w:rsidRDefault="003D6626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4">
        <w:rPr>
          <w:rFonts w:ascii="Times New Roman" w:hAnsi="Times New Roman" w:cs="Times New Roman"/>
          <w:sz w:val="28"/>
          <w:szCs w:val="28"/>
        </w:rPr>
        <w:t>1</w:t>
      </w:r>
      <w:r w:rsidR="00971184" w:rsidRPr="005D1EC4">
        <w:rPr>
          <w:rFonts w:ascii="Times New Roman" w:hAnsi="Times New Roman" w:cs="Times New Roman"/>
          <w:sz w:val="28"/>
          <w:szCs w:val="28"/>
        </w:rPr>
        <w:t>3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.2. </w:t>
      </w:r>
      <w:r w:rsidR="009A142D">
        <w:rPr>
          <w:rFonts w:ascii="Times New Roman" w:hAnsi="Times New Roman" w:cs="Times New Roman"/>
          <w:sz w:val="28"/>
          <w:szCs w:val="28"/>
        </w:rPr>
        <w:t>Ведущий</w:t>
      </w:r>
      <w:r w:rsidR="005D01D4" w:rsidRPr="005D1EC4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8B3D7D" w:rsidRPr="005D1EC4">
        <w:rPr>
          <w:rFonts w:ascii="Times New Roman" w:hAnsi="Times New Roman" w:cs="Times New Roman"/>
          <w:sz w:val="28"/>
          <w:szCs w:val="28"/>
        </w:rPr>
        <w:t>ежеквартально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 проводит анализ работы по рассмотрению обращений граждан в администрации </w:t>
      </w:r>
      <w:r w:rsidR="005775CD" w:rsidRPr="005D1EC4">
        <w:rPr>
          <w:rFonts w:ascii="Times New Roman" w:hAnsi="Times New Roman" w:cs="Times New Roman"/>
          <w:sz w:val="28"/>
          <w:szCs w:val="20"/>
        </w:rPr>
        <w:t>сельсовет</w:t>
      </w:r>
      <w:r w:rsidR="009A142D">
        <w:rPr>
          <w:rFonts w:ascii="Times New Roman" w:hAnsi="Times New Roman" w:cs="Times New Roman"/>
          <w:sz w:val="28"/>
          <w:szCs w:val="20"/>
        </w:rPr>
        <w:t>а</w:t>
      </w:r>
      <w:r w:rsidR="008B3D7D" w:rsidRPr="005D1EC4">
        <w:rPr>
          <w:rFonts w:ascii="Times New Roman" w:hAnsi="Times New Roman" w:cs="Times New Roman"/>
          <w:sz w:val="28"/>
          <w:szCs w:val="28"/>
        </w:rPr>
        <w:t>.</w:t>
      </w:r>
      <w:r w:rsidR="000B1365" w:rsidRPr="005D1EC4">
        <w:rPr>
          <w:rFonts w:ascii="Times New Roman" w:hAnsi="Times New Roman" w:cs="Times New Roman"/>
          <w:sz w:val="28"/>
          <w:szCs w:val="28"/>
        </w:rPr>
        <w:t xml:space="preserve"> </w:t>
      </w:r>
      <w:r w:rsidR="008B3D7D" w:rsidRPr="005D1EC4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размещается на официальном сайте </w:t>
      </w:r>
      <w:r w:rsidR="0061005A" w:rsidRPr="005D1E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D58FF">
        <w:rPr>
          <w:rFonts w:ascii="Times New Roman" w:hAnsi="Times New Roman" w:cs="Times New Roman"/>
          <w:sz w:val="28"/>
          <w:szCs w:val="28"/>
        </w:rPr>
        <w:t>Ромашкинский</w:t>
      </w:r>
      <w:r w:rsidR="005775CD" w:rsidRPr="005775C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1005A" w:rsidRPr="005D1EC4">
        <w:rPr>
          <w:rFonts w:ascii="Times New Roman" w:hAnsi="Times New Roman" w:cs="Times New Roman"/>
          <w:sz w:val="28"/>
          <w:szCs w:val="28"/>
        </w:rPr>
        <w:t>Курманаевск</w:t>
      </w:r>
      <w:r w:rsidR="005775CD">
        <w:rPr>
          <w:rFonts w:ascii="Times New Roman" w:hAnsi="Times New Roman" w:cs="Times New Roman"/>
          <w:sz w:val="28"/>
          <w:szCs w:val="28"/>
        </w:rPr>
        <w:t>ого</w:t>
      </w:r>
      <w:r w:rsidR="0061005A" w:rsidRPr="005D1EC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75CD">
        <w:rPr>
          <w:rFonts w:ascii="Times New Roman" w:hAnsi="Times New Roman" w:cs="Times New Roman"/>
          <w:sz w:val="28"/>
          <w:szCs w:val="28"/>
        </w:rPr>
        <w:t>а</w:t>
      </w:r>
      <w:r w:rsidR="008B3D7D" w:rsidRPr="005D1EC4">
        <w:rPr>
          <w:rFonts w:ascii="Times New Roman" w:hAnsi="Times New Roman" w:cs="Times New Roman"/>
          <w:sz w:val="28"/>
          <w:szCs w:val="28"/>
        </w:rPr>
        <w:t>.</w:t>
      </w:r>
    </w:p>
    <w:p w:rsidR="003D6626" w:rsidRPr="005D1EC4" w:rsidRDefault="003D6626" w:rsidP="001F4266">
      <w:pPr>
        <w:pStyle w:val="a4"/>
        <w:ind w:firstLine="709"/>
        <w:jc w:val="both"/>
        <w:rPr>
          <w:b/>
          <w:sz w:val="28"/>
          <w:szCs w:val="20"/>
        </w:rPr>
      </w:pPr>
      <w:r w:rsidRPr="005D1EC4">
        <w:rPr>
          <w:rStyle w:val="a5"/>
          <w:b w:val="0"/>
          <w:sz w:val="28"/>
        </w:rPr>
        <w:t>1</w:t>
      </w:r>
      <w:r w:rsidR="00971184" w:rsidRPr="005D1EC4">
        <w:rPr>
          <w:rStyle w:val="a5"/>
          <w:b w:val="0"/>
          <w:sz w:val="28"/>
        </w:rPr>
        <w:t>4</w:t>
      </w:r>
      <w:r w:rsidRPr="005D1EC4">
        <w:rPr>
          <w:rStyle w:val="a5"/>
          <w:b w:val="0"/>
          <w:sz w:val="28"/>
        </w:rPr>
        <w:t>. ОТВЕТСТВЕННОСТЬ ЗА НАРУШЕНИЕ НАСТОЯЩЕГО ПОЛОЖЕНИЯ</w:t>
      </w:r>
    </w:p>
    <w:p w:rsidR="003D6626" w:rsidRPr="005D1EC4" w:rsidRDefault="003D6626" w:rsidP="001F4266">
      <w:pPr>
        <w:pStyle w:val="s12"/>
        <w:shd w:val="clear" w:color="auto" w:fill="FFFFFF"/>
        <w:ind w:firstLine="709"/>
        <w:jc w:val="both"/>
        <w:rPr>
          <w:rStyle w:val="a5"/>
          <w:b w:val="0"/>
          <w:sz w:val="28"/>
        </w:rPr>
      </w:pPr>
      <w:r w:rsidRPr="005D1EC4">
        <w:rPr>
          <w:rStyle w:val="a5"/>
          <w:b w:val="0"/>
          <w:sz w:val="28"/>
        </w:rPr>
        <w:t xml:space="preserve">Лица, виновные в нарушении настоящего Положения, несут ответственность, предусмотренную законодательством Российской Федерации. </w:t>
      </w:r>
    </w:p>
    <w:p w:rsidR="004C74DF" w:rsidRPr="005D1EC4" w:rsidRDefault="004C74DF" w:rsidP="001F4266">
      <w:pPr>
        <w:shd w:val="clear" w:color="auto" w:fill="FFFFFF"/>
        <w:spacing w:after="15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4DF" w:rsidRPr="005D1EC4" w:rsidRDefault="009A142D" w:rsidP="004C74DF">
      <w:pPr>
        <w:pStyle w:val="a4"/>
        <w:spacing w:before="0" w:beforeAutospacing="0" w:after="0" w:afterAutospacing="0"/>
        <w:ind w:left="4962"/>
        <w:rPr>
          <w:rStyle w:val="a5"/>
          <w:b w:val="0"/>
          <w:sz w:val="28"/>
        </w:rPr>
      </w:pPr>
      <w:r>
        <w:rPr>
          <w:rStyle w:val="a5"/>
          <w:b w:val="0"/>
          <w:sz w:val="28"/>
        </w:rPr>
        <w:lastRenderedPageBreak/>
        <w:t>П</w:t>
      </w:r>
      <w:r w:rsidR="004C74DF" w:rsidRPr="005D1EC4">
        <w:rPr>
          <w:rStyle w:val="a5"/>
          <w:b w:val="0"/>
          <w:sz w:val="28"/>
        </w:rPr>
        <w:t>риложение к</w:t>
      </w:r>
    </w:p>
    <w:p w:rsidR="004C74DF" w:rsidRPr="005D1EC4" w:rsidRDefault="004C74DF" w:rsidP="004C74DF">
      <w:pPr>
        <w:pStyle w:val="a4"/>
        <w:spacing w:before="0" w:beforeAutospacing="0" w:after="0" w:afterAutospacing="0"/>
        <w:ind w:left="4962"/>
        <w:rPr>
          <w:b/>
          <w:sz w:val="28"/>
          <w:szCs w:val="20"/>
        </w:rPr>
      </w:pPr>
      <w:r w:rsidRPr="005D1EC4">
        <w:rPr>
          <w:rStyle w:val="a5"/>
          <w:b w:val="0"/>
          <w:sz w:val="28"/>
        </w:rPr>
        <w:t>Положению о порядке рассмотрения обращений граждан</w:t>
      </w:r>
      <w:r w:rsidRPr="005D1EC4">
        <w:rPr>
          <w:rStyle w:val="apple-converted-space"/>
          <w:bCs/>
          <w:sz w:val="28"/>
        </w:rPr>
        <w:t> </w:t>
      </w:r>
      <w:r w:rsidRPr="005D1EC4">
        <w:rPr>
          <w:b/>
          <w:sz w:val="28"/>
          <w:szCs w:val="20"/>
        </w:rPr>
        <w:br/>
      </w:r>
      <w:r w:rsidRPr="005D1EC4">
        <w:rPr>
          <w:rStyle w:val="a5"/>
          <w:b w:val="0"/>
          <w:sz w:val="28"/>
        </w:rPr>
        <w:t xml:space="preserve">в Администрации </w:t>
      </w:r>
      <w:r w:rsidR="005775CD" w:rsidRPr="005D1EC4">
        <w:rPr>
          <w:sz w:val="28"/>
          <w:szCs w:val="20"/>
        </w:rPr>
        <w:t>муниц</w:t>
      </w:r>
      <w:r w:rsidR="002D58FF">
        <w:rPr>
          <w:sz w:val="28"/>
          <w:szCs w:val="20"/>
        </w:rPr>
        <w:t>ипального образования Ромашкинский</w:t>
      </w:r>
      <w:r w:rsidR="005775CD" w:rsidRPr="005D1EC4">
        <w:rPr>
          <w:sz w:val="28"/>
          <w:szCs w:val="20"/>
        </w:rPr>
        <w:t xml:space="preserve"> сельсовет</w:t>
      </w:r>
      <w:r w:rsidR="005775CD" w:rsidRPr="005D1EC4">
        <w:rPr>
          <w:rStyle w:val="a5"/>
          <w:b w:val="0"/>
          <w:sz w:val="28"/>
        </w:rPr>
        <w:t xml:space="preserve"> </w:t>
      </w:r>
      <w:r w:rsidRPr="005D1EC4">
        <w:rPr>
          <w:rStyle w:val="a5"/>
          <w:b w:val="0"/>
          <w:sz w:val="28"/>
        </w:rPr>
        <w:t>Курманаевского района</w:t>
      </w:r>
    </w:p>
    <w:p w:rsidR="004C74DF" w:rsidRPr="005D1EC4" w:rsidRDefault="004C74DF" w:rsidP="004C74DF">
      <w:pPr>
        <w:shd w:val="clear" w:color="auto" w:fill="FFFFFF"/>
        <w:spacing w:after="150" w:line="240" w:lineRule="auto"/>
        <w:ind w:left="4962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4C74DF" w:rsidRPr="005D1EC4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C74DF" w:rsidRPr="005D1EC4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D1EC4">
        <w:t>Карточка учета приема посетителей</w:t>
      </w:r>
    </w:p>
    <w:p w:rsidR="004C74DF" w:rsidRPr="005D1EC4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C74DF" w:rsidRPr="005D1EC4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D1EC4">
        <w:t>№_______              «_____»___________ 20__г.</w:t>
      </w:r>
    </w:p>
    <w:p w:rsidR="004C74DF" w:rsidRPr="005D1EC4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C74DF" w:rsidRPr="005D1EC4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D1EC4">
        <w:t xml:space="preserve">       Фамилия, Имя, Отчество заявителя  ________________________</w:t>
      </w:r>
    </w:p>
    <w:p w:rsidR="004C74DF" w:rsidRPr="005D1EC4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D1EC4">
        <w:t xml:space="preserve">       _______________________________________________________</w:t>
      </w:r>
    </w:p>
    <w:p w:rsidR="004C74DF" w:rsidRPr="005D1EC4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C74DF" w:rsidRPr="005D1EC4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D1EC4">
        <w:t xml:space="preserve">       Место работы, занимаемая должность ______________________</w:t>
      </w:r>
    </w:p>
    <w:p w:rsidR="004C74DF" w:rsidRPr="005D1EC4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D1EC4">
        <w:t xml:space="preserve">       _______________________________________________________</w:t>
      </w:r>
    </w:p>
    <w:p w:rsidR="004C74DF" w:rsidRPr="005D1EC4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C74DF" w:rsidRPr="005D1EC4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D1EC4">
        <w:t xml:space="preserve">       Адрес, телефон __________________________________________</w:t>
      </w:r>
    </w:p>
    <w:p w:rsidR="004C74DF" w:rsidRPr="005D1EC4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C74DF" w:rsidRPr="005D1EC4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D1EC4">
        <w:t xml:space="preserve">       Краткое содержание заявления _____________________________</w:t>
      </w:r>
    </w:p>
    <w:p w:rsidR="004C74DF" w:rsidRPr="005D1EC4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D1EC4">
        <w:t xml:space="preserve">       ________________________________________________________</w:t>
      </w:r>
    </w:p>
    <w:p w:rsidR="004C74DF" w:rsidRPr="005D1EC4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D1EC4">
        <w:t xml:space="preserve">       ________________________________________________________</w:t>
      </w:r>
    </w:p>
    <w:p w:rsidR="004C74DF" w:rsidRPr="005D1EC4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D1EC4">
        <w:t xml:space="preserve">      </w:t>
      </w:r>
    </w:p>
    <w:p w:rsidR="004C74DF" w:rsidRPr="005D1EC4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D1EC4">
        <w:t xml:space="preserve">       Фамилия ведущего прием _________________________________</w:t>
      </w:r>
    </w:p>
    <w:p w:rsidR="004C74DF" w:rsidRPr="005D1EC4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74DF" w:rsidRPr="005D1EC4" w:rsidRDefault="004C74DF" w:rsidP="004C74DF">
      <w:pPr>
        <w:pStyle w:val="a6"/>
      </w:pPr>
    </w:p>
    <w:p w:rsidR="004C74DF" w:rsidRPr="005D1EC4" w:rsidRDefault="004C74DF" w:rsidP="004C74DF">
      <w:pPr>
        <w:pStyle w:val="a6"/>
      </w:pPr>
    </w:p>
    <w:p w:rsidR="004C74DF" w:rsidRPr="005D1EC4" w:rsidRDefault="004C74DF" w:rsidP="004C74DF">
      <w:pPr>
        <w:pStyle w:val="a6"/>
        <w:jc w:val="center"/>
      </w:pPr>
      <w:r w:rsidRPr="005D1EC4">
        <w:t>Оборотная сторона</w:t>
      </w:r>
    </w:p>
    <w:p w:rsidR="004C74DF" w:rsidRPr="005D1EC4" w:rsidRDefault="004C74DF" w:rsidP="004C74DF">
      <w:pPr>
        <w:pStyle w:val="a6"/>
      </w:pPr>
    </w:p>
    <w:p w:rsidR="004C74DF" w:rsidRPr="005D1EC4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D1EC4">
        <w:t xml:space="preserve"> </w:t>
      </w:r>
    </w:p>
    <w:p w:rsidR="004C74DF" w:rsidRPr="005D1EC4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D1EC4">
        <w:t xml:space="preserve">       Кому и что поручено, дата___________________________________</w:t>
      </w:r>
    </w:p>
    <w:p w:rsidR="004C74DF" w:rsidRPr="005D1EC4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D1EC4">
        <w:t xml:space="preserve">       __________________________________________________________</w:t>
      </w:r>
    </w:p>
    <w:p w:rsidR="004C74DF" w:rsidRPr="005D1EC4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D1EC4">
        <w:t xml:space="preserve">       __________________________________________________________</w:t>
      </w:r>
    </w:p>
    <w:p w:rsidR="004C74DF" w:rsidRPr="005D1EC4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D1EC4">
        <w:t xml:space="preserve">       __________________________________________________________</w:t>
      </w:r>
    </w:p>
    <w:p w:rsidR="004C74DF" w:rsidRPr="005D1EC4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74DF" w:rsidRPr="005D1EC4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D1EC4">
        <w:t xml:space="preserve">       Результат рассмотрения ____________________________________ </w:t>
      </w:r>
    </w:p>
    <w:p w:rsidR="004C74DF" w:rsidRPr="005D1EC4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D1EC4">
        <w:t xml:space="preserve">       _________________________________________________________</w:t>
      </w:r>
    </w:p>
    <w:p w:rsidR="004C74DF" w:rsidRPr="005D1EC4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D1EC4">
        <w:t xml:space="preserve">       _________________________________________________________</w:t>
      </w:r>
    </w:p>
    <w:p w:rsidR="004C74DF" w:rsidRPr="005D1EC4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D1EC4">
        <w:t xml:space="preserve">       _________________________________________________________</w:t>
      </w:r>
    </w:p>
    <w:p w:rsidR="004C74DF" w:rsidRPr="005D1EC4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74DF" w:rsidRPr="005D1EC4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D1EC4">
        <w:t xml:space="preserve">      </w:t>
      </w:r>
    </w:p>
    <w:p w:rsidR="004C74DF" w:rsidRPr="005D1EC4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D1EC4">
        <w:t xml:space="preserve">       Когда и кем дан ответ______________________________________</w:t>
      </w:r>
    </w:p>
    <w:p w:rsidR="004C74DF" w:rsidRPr="005D1EC4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74DF" w:rsidRPr="005D1EC4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74DF" w:rsidRPr="005D1EC4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74DF" w:rsidRPr="005D1EC4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74DF" w:rsidRPr="005D1EC4" w:rsidRDefault="004C74DF" w:rsidP="004C74DF">
      <w:pPr>
        <w:pStyle w:val="a6"/>
        <w:rPr>
          <w:rFonts w:eastAsia="Times New Roman"/>
          <w:sz w:val="24"/>
          <w:szCs w:val="24"/>
        </w:rPr>
      </w:pPr>
    </w:p>
    <w:p w:rsidR="00572A50" w:rsidRPr="005D1EC4" w:rsidRDefault="00572A50" w:rsidP="004C74DF">
      <w:pPr>
        <w:pStyle w:val="a6"/>
        <w:rPr>
          <w:rFonts w:eastAsia="Times New Roman"/>
          <w:sz w:val="24"/>
          <w:szCs w:val="24"/>
        </w:rPr>
      </w:pPr>
    </w:p>
    <w:sectPr w:rsidR="00572A50" w:rsidRPr="005D1EC4" w:rsidSect="00685E26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8E6"/>
    <w:multiLevelType w:val="multilevel"/>
    <w:tmpl w:val="087AA6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65"/>
    <w:rsid w:val="00004DD5"/>
    <w:rsid w:val="00050047"/>
    <w:rsid w:val="00056F70"/>
    <w:rsid w:val="0006725F"/>
    <w:rsid w:val="00075D3E"/>
    <w:rsid w:val="00094600"/>
    <w:rsid w:val="000B1365"/>
    <w:rsid w:val="000B356F"/>
    <w:rsid w:val="000D6133"/>
    <w:rsid w:val="00127165"/>
    <w:rsid w:val="00133179"/>
    <w:rsid w:val="00134602"/>
    <w:rsid w:val="001447A4"/>
    <w:rsid w:val="00147D0C"/>
    <w:rsid w:val="001636B6"/>
    <w:rsid w:val="0019395E"/>
    <w:rsid w:val="001C03B9"/>
    <w:rsid w:val="001C71C8"/>
    <w:rsid w:val="001D0EAC"/>
    <w:rsid w:val="001D5F1C"/>
    <w:rsid w:val="001E3E5F"/>
    <w:rsid w:val="001F3FE3"/>
    <w:rsid w:val="001F4266"/>
    <w:rsid w:val="00204703"/>
    <w:rsid w:val="002117B3"/>
    <w:rsid w:val="00223C84"/>
    <w:rsid w:val="00225CA5"/>
    <w:rsid w:val="00231A14"/>
    <w:rsid w:val="002425BD"/>
    <w:rsid w:val="00255930"/>
    <w:rsid w:val="00255A4C"/>
    <w:rsid w:val="00260A28"/>
    <w:rsid w:val="00261821"/>
    <w:rsid w:val="00273574"/>
    <w:rsid w:val="00291A40"/>
    <w:rsid w:val="002936EB"/>
    <w:rsid w:val="00295A41"/>
    <w:rsid w:val="00296A29"/>
    <w:rsid w:val="002C3445"/>
    <w:rsid w:val="002C6B0D"/>
    <w:rsid w:val="002D58FF"/>
    <w:rsid w:val="002E1DCA"/>
    <w:rsid w:val="002E32AD"/>
    <w:rsid w:val="002E3A1B"/>
    <w:rsid w:val="002E486F"/>
    <w:rsid w:val="00302E3F"/>
    <w:rsid w:val="003114DB"/>
    <w:rsid w:val="00315505"/>
    <w:rsid w:val="00326D11"/>
    <w:rsid w:val="003354CD"/>
    <w:rsid w:val="00353D6A"/>
    <w:rsid w:val="00365113"/>
    <w:rsid w:val="003771AF"/>
    <w:rsid w:val="003D028B"/>
    <w:rsid w:val="003D6626"/>
    <w:rsid w:val="003E0FB9"/>
    <w:rsid w:val="003E60BF"/>
    <w:rsid w:val="003E71A8"/>
    <w:rsid w:val="00402FB3"/>
    <w:rsid w:val="00427902"/>
    <w:rsid w:val="00427D1B"/>
    <w:rsid w:val="00446465"/>
    <w:rsid w:val="00446BCF"/>
    <w:rsid w:val="00447949"/>
    <w:rsid w:val="004C1EE4"/>
    <w:rsid w:val="004C5F23"/>
    <w:rsid w:val="004C74DF"/>
    <w:rsid w:val="004D74BA"/>
    <w:rsid w:val="00505D33"/>
    <w:rsid w:val="005516C1"/>
    <w:rsid w:val="00555EF9"/>
    <w:rsid w:val="005562D8"/>
    <w:rsid w:val="00572A50"/>
    <w:rsid w:val="005775CD"/>
    <w:rsid w:val="00591C8A"/>
    <w:rsid w:val="005961F5"/>
    <w:rsid w:val="005B5285"/>
    <w:rsid w:val="005C3B9F"/>
    <w:rsid w:val="005C5A38"/>
    <w:rsid w:val="005D01D4"/>
    <w:rsid w:val="005D1EC4"/>
    <w:rsid w:val="0061005A"/>
    <w:rsid w:val="00615C47"/>
    <w:rsid w:val="006160EE"/>
    <w:rsid w:val="00622B47"/>
    <w:rsid w:val="00632E96"/>
    <w:rsid w:val="0063327C"/>
    <w:rsid w:val="00634735"/>
    <w:rsid w:val="00662124"/>
    <w:rsid w:val="00685E26"/>
    <w:rsid w:val="00686796"/>
    <w:rsid w:val="006952E4"/>
    <w:rsid w:val="00696FAA"/>
    <w:rsid w:val="006F11D7"/>
    <w:rsid w:val="006F2572"/>
    <w:rsid w:val="00713F4F"/>
    <w:rsid w:val="007156C4"/>
    <w:rsid w:val="007422E4"/>
    <w:rsid w:val="00743BB5"/>
    <w:rsid w:val="00747772"/>
    <w:rsid w:val="00750ACA"/>
    <w:rsid w:val="0078026E"/>
    <w:rsid w:val="007C60F2"/>
    <w:rsid w:val="007E48BB"/>
    <w:rsid w:val="0080455F"/>
    <w:rsid w:val="008063EC"/>
    <w:rsid w:val="00820157"/>
    <w:rsid w:val="00825978"/>
    <w:rsid w:val="00844A9E"/>
    <w:rsid w:val="00844C0E"/>
    <w:rsid w:val="008536E7"/>
    <w:rsid w:val="008640A0"/>
    <w:rsid w:val="008715B9"/>
    <w:rsid w:val="008758C7"/>
    <w:rsid w:val="0087617C"/>
    <w:rsid w:val="0089042D"/>
    <w:rsid w:val="008A7D0E"/>
    <w:rsid w:val="008B3D7D"/>
    <w:rsid w:val="008B6BF1"/>
    <w:rsid w:val="008B6C13"/>
    <w:rsid w:val="008C098D"/>
    <w:rsid w:val="008C5707"/>
    <w:rsid w:val="008C6EA2"/>
    <w:rsid w:val="008D4696"/>
    <w:rsid w:val="008D60F5"/>
    <w:rsid w:val="008F220B"/>
    <w:rsid w:val="0090777D"/>
    <w:rsid w:val="00963B9E"/>
    <w:rsid w:val="00971184"/>
    <w:rsid w:val="00974B6A"/>
    <w:rsid w:val="00995640"/>
    <w:rsid w:val="009A142D"/>
    <w:rsid w:val="009A4A88"/>
    <w:rsid w:val="009A79BC"/>
    <w:rsid w:val="009E1DEB"/>
    <w:rsid w:val="00A00A26"/>
    <w:rsid w:val="00A23071"/>
    <w:rsid w:val="00A43FC9"/>
    <w:rsid w:val="00A52AA7"/>
    <w:rsid w:val="00A607C2"/>
    <w:rsid w:val="00A676E5"/>
    <w:rsid w:val="00A83789"/>
    <w:rsid w:val="00AA220A"/>
    <w:rsid w:val="00AA50E6"/>
    <w:rsid w:val="00AC1BBC"/>
    <w:rsid w:val="00AD3F23"/>
    <w:rsid w:val="00AE0932"/>
    <w:rsid w:val="00AF7DF9"/>
    <w:rsid w:val="00BD407B"/>
    <w:rsid w:val="00BE6211"/>
    <w:rsid w:val="00C276BC"/>
    <w:rsid w:val="00C53A6B"/>
    <w:rsid w:val="00C57D7F"/>
    <w:rsid w:val="00C67AC5"/>
    <w:rsid w:val="00C75F2D"/>
    <w:rsid w:val="00CB2862"/>
    <w:rsid w:val="00CF2A33"/>
    <w:rsid w:val="00D14726"/>
    <w:rsid w:val="00D22A20"/>
    <w:rsid w:val="00D3038B"/>
    <w:rsid w:val="00D42AF9"/>
    <w:rsid w:val="00D44127"/>
    <w:rsid w:val="00D6704B"/>
    <w:rsid w:val="00D710A6"/>
    <w:rsid w:val="00D72DF7"/>
    <w:rsid w:val="00D767EB"/>
    <w:rsid w:val="00D83753"/>
    <w:rsid w:val="00D85025"/>
    <w:rsid w:val="00D91A71"/>
    <w:rsid w:val="00D92F71"/>
    <w:rsid w:val="00DC3B3A"/>
    <w:rsid w:val="00DD3A50"/>
    <w:rsid w:val="00DD52C6"/>
    <w:rsid w:val="00DE4F2B"/>
    <w:rsid w:val="00E00B1C"/>
    <w:rsid w:val="00E10C26"/>
    <w:rsid w:val="00E23651"/>
    <w:rsid w:val="00E37198"/>
    <w:rsid w:val="00E45317"/>
    <w:rsid w:val="00E632CD"/>
    <w:rsid w:val="00E65A65"/>
    <w:rsid w:val="00EA68F4"/>
    <w:rsid w:val="00EB08C4"/>
    <w:rsid w:val="00EB28BC"/>
    <w:rsid w:val="00EB35FB"/>
    <w:rsid w:val="00EB4677"/>
    <w:rsid w:val="00ED1437"/>
    <w:rsid w:val="00ED1BB1"/>
    <w:rsid w:val="00ED5883"/>
    <w:rsid w:val="00F17952"/>
    <w:rsid w:val="00F277E3"/>
    <w:rsid w:val="00F4148C"/>
    <w:rsid w:val="00F5395C"/>
    <w:rsid w:val="00F609EB"/>
    <w:rsid w:val="00F7030B"/>
    <w:rsid w:val="00F75397"/>
    <w:rsid w:val="00F87003"/>
    <w:rsid w:val="00F91A02"/>
    <w:rsid w:val="00F94FB5"/>
    <w:rsid w:val="00F97E86"/>
    <w:rsid w:val="00FA3F85"/>
    <w:rsid w:val="00FB040E"/>
    <w:rsid w:val="00FD0947"/>
    <w:rsid w:val="00FE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4A88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A4A8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A4A88"/>
    <w:pPr>
      <w:keepNext/>
      <w:framePr w:hSpace="180" w:wrap="notBeside" w:vAnchor="text" w:hAnchor="margin" w:y="-179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36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A4A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4A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A4A8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A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A4A88"/>
    <w:rPr>
      <w:b/>
      <w:bCs/>
    </w:rPr>
  </w:style>
  <w:style w:type="character" w:customStyle="1" w:styleId="apple-converted-space">
    <w:name w:val="apple-converted-space"/>
    <w:basedOn w:val="a0"/>
    <w:rsid w:val="009A4A88"/>
  </w:style>
  <w:style w:type="paragraph" w:styleId="a6">
    <w:name w:val="No Spacing"/>
    <w:uiPriority w:val="1"/>
    <w:qFormat/>
    <w:rsid w:val="009A4A8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A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A8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7D0E"/>
    <w:pPr>
      <w:ind w:left="720"/>
      <w:contextualSpacing/>
    </w:pPr>
  </w:style>
  <w:style w:type="paragraph" w:customStyle="1" w:styleId="s12">
    <w:name w:val="s_12"/>
    <w:basedOn w:val="a"/>
    <w:rsid w:val="003D662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4A88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A4A8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A4A88"/>
    <w:pPr>
      <w:keepNext/>
      <w:framePr w:hSpace="180" w:wrap="notBeside" w:vAnchor="text" w:hAnchor="margin" w:y="-179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36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A4A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4A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A4A8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A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A4A88"/>
    <w:rPr>
      <w:b/>
      <w:bCs/>
    </w:rPr>
  </w:style>
  <w:style w:type="character" w:customStyle="1" w:styleId="apple-converted-space">
    <w:name w:val="apple-converted-space"/>
    <w:basedOn w:val="a0"/>
    <w:rsid w:val="009A4A88"/>
  </w:style>
  <w:style w:type="paragraph" w:styleId="a6">
    <w:name w:val="No Spacing"/>
    <w:uiPriority w:val="1"/>
    <w:qFormat/>
    <w:rsid w:val="009A4A8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A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A8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7D0E"/>
    <w:pPr>
      <w:ind w:left="720"/>
      <w:contextualSpacing/>
    </w:pPr>
  </w:style>
  <w:style w:type="paragraph" w:customStyle="1" w:styleId="s12">
    <w:name w:val="s_12"/>
    <w:basedOn w:val="a"/>
    <w:rsid w:val="003D662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4755/1/" TargetMode="External"/><Relationship Id="rId13" Type="http://schemas.openxmlformats.org/officeDocument/2006/relationships/hyperlink" Target="https://www.consultant.ru/document/cons_doc_LAW_314820/23fb391f3632e3f68a11e40c5a7711f3513cc67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46661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nsultant.ru/document/cons_doc_LAW_9398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4666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6586</Words>
  <Characters>37543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Ольга Петровна</cp:lastModifiedBy>
  <cp:revision>27</cp:revision>
  <cp:lastPrinted>2023-02-09T04:42:00Z</cp:lastPrinted>
  <dcterms:created xsi:type="dcterms:W3CDTF">2022-05-27T07:53:00Z</dcterms:created>
  <dcterms:modified xsi:type="dcterms:W3CDTF">2023-02-09T04:44:00Z</dcterms:modified>
</cp:coreProperties>
</file>