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03E" w:rsidRPr="00FE103E" w:rsidRDefault="00FE103E" w:rsidP="00FE103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103E">
        <w:rPr>
          <w:rFonts w:ascii="Times New Roman" w:hAnsi="Times New Roman" w:cs="Times New Roman"/>
          <w:b/>
          <w:sz w:val="28"/>
          <w:szCs w:val="28"/>
        </w:rPr>
        <w:t xml:space="preserve">Собрание представителей </w:t>
      </w:r>
    </w:p>
    <w:p w:rsidR="00FE103E" w:rsidRPr="00FE103E" w:rsidRDefault="00FE103E" w:rsidP="00FE10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103E">
        <w:rPr>
          <w:rFonts w:ascii="Times New Roman" w:hAnsi="Times New Roman" w:cs="Times New Roman"/>
          <w:sz w:val="28"/>
          <w:szCs w:val="28"/>
        </w:rPr>
        <w:t xml:space="preserve">      сельского поселения </w:t>
      </w:r>
    </w:p>
    <w:p w:rsidR="00FE103E" w:rsidRPr="00FE103E" w:rsidRDefault="00FE103E" w:rsidP="00FE103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103E">
        <w:rPr>
          <w:rFonts w:ascii="Times New Roman" w:hAnsi="Times New Roman" w:cs="Times New Roman"/>
          <w:sz w:val="28"/>
          <w:szCs w:val="28"/>
        </w:rPr>
        <w:t xml:space="preserve">     </w:t>
      </w:r>
      <w:r w:rsidRPr="00FE103E">
        <w:rPr>
          <w:rFonts w:ascii="Times New Roman" w:hAnsi="Times New Roman" w:cs="Times New Roman"/>
          <w:b/>
          <w:sz w:val="28"/>
          <w:szCs w:val="28"/>
        </w:rPr>
        <w:t xml:space="preserve">Большое </w:t>
      </w:r>
      <w:proofErr w:type="spellStart"/>
      <w:r w:rsidRPr="00FE103E">
        <w:rPr>
          <w:rFonts w:ascii="Times New Roman" w:hAnsi="Times New Roman" w:cs="Times New Roman"/>
          <w:b/>
          <w:sz w:val="28"/>
          <w:szCs w:val="28"/>
        </w:rPr>
        <w:t>Микушкино</w:t>
      </w:r>
      <w:proofErr w:type="spellEnd"/>
    </w:p>
    <w:p w:rsidR="00FE103E" w:rsidRPr="00FE103E" w:rsidRDefault="00FE103E" w:rsidP="00FE103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E103E">
        <w:rPr>
          <w:rFonts w:ascii="Times New Roman" w:hAnsi="Times New Roman" w:cs="Times New Roman"/>
          <w:bCs/>
          <w:sz w:val="28"/>
          <w:szCs w:val="28"/>
        </w:rPr>
        <w:t xml:space="preserve">   муниципального района</w:t>
      </w:r>
    </w:p>
    <w:p w:rsidR="00FE103E" w:rsidRPr="00FE103E" w:rsidRDefault="00FE103E" w:rsidP="00FE103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E103E">
        <w:rPr>
          <w:rFonts w:ascii="Times New Roman" w:hAnsi="Times New Roman" w:cs="Times New Roman"/>
          <w:bCs/>
          <w:sz w:val="28"/>
          <w:szCs w:val="28"/>
        </w:rPr>
        <w:t>Исаклинский</w:t>
      </w:r>
      <w:proofErr w:type="spellEnd"/>
      <w:r w:rsidRPr="00FE103E">
        <w:rPr>
          <w:rFonts w:ascii="Times New Roman" w:hAnsi="Times New Roman" w:cs="Times New Roman"/>
          <w:sz w:val="28"/>
          <w:szCs w:val="28"/>
        </w:rPr>
        <w:t xml:space="preserve"> </w:t>
      </w:r>
      <w:r w:rsidRPr="00FE103E">
        <w:rPr>
          <w:rFonts w:ascii="Times New Roman" w:hAnsi="Times New Roman" w:cs="Times New Roman"/>
          <w:iCs/>
          <w:sz w:val="28"/>
          <w:szCs w:val="28"/>
        </w:rPr>
        <w:t>Самарской  области</w:t>
      </w:r>
    </w:p>
    <w:p w:rsidR="00FE103E" w:rsidRPr="00FE103E" w:rsidRDefault="00FE103E" w:rsidP="00FE103E">
      <w:pPr>
        <w:spacing w:after="0"/>
        <w:rPr>
          <w:rFonts w:ascii="Times New Roman" w:hAnsi="Times New Roman" w:cs="Times New Roman"/>
          <w:iCs/>
          <w:sz w:val="28"/>
          <w:szCs w:val="28"/>
        </w:rPr>
      </w:pPr>
    </w:p>
    <w:p w:rsidR="00FE103E" w:rsidRPr="00FE103E" w:rsidRDefault="00FE103E" w:rsidP="00FE103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103E">
        <w:rPr>
          <w:rFonts w:ascii="Times New Roman" w:hAnsi="Times New Roman" w:cs="Times New Roman"/>
          <w:b/>
          <w:sz w:val="28"/>
          <w:szCs w:val="28"/>
        </w:rPr>
        <w:t xml:space="preserve">         РЕШЕНИЕ</w:t>
      </w:r>
    </w:p>
    <w:p w:rsidR="00FE103E" w:rsidRPr="00FE103E" w:rsidRDefault="00FE103E" w:rsidP="00FE103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E103E">
        <w:rPr>
          <w:rFonts w:ascii="Times New Roman" w:hAnsi="Times New Roman" w:cs="Times New Roman"/>
          <w:sz w:val="28"/>
          <w:szCs w:val="28"/>
        </w:rPr>
        <w:t xml:space="preserve">     </w:t>
      </w:r>
      <w:r w:rsidRPr="00FE103E">
        <w:rPr>
          <w:rFonts w:ascii="Times New Roman" w:hAnsi="Times New Roman" w:cs="Times New Roman"/>
          <w:sz w:val="28"/>
          <w:szCs w:val="28"/>
          <w:u w:val="single"/>
        </w:rPr>
        <w:t xml:space="preserve">08.11. 2018 г. № 34  </w:t>
      </w:r>
    </w:p>
    <w:p w:rsidR="00FE103E" w:rsidRDefault="00FE103E" w:rsidP="00FE103E">
      <w:pPr>
        <w:rPr>
          <w:rFonts w:ascii="Times New Roman" w:hAnsi="Times New Roman" w:cs="Times New Roman"/>
          <w:b/>
          <w:sz w:val="24"/>
          <w:szCs w:val="24"/>
        </w:rPr>
      </w:pPr>
    </w:p>
    <w:p w:rsidR="00FE103E" w:rsidRDefault="00FE103E" w:rsidP="00FE10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103E">
        <w:rPr>
          <w:rFonts w:ascii="Times New Roman" w:hAnsi="Times New Roman" w:cs="Times New Roman"/>
          <w:b/>
          <w:sz w:val="24"/>
          <w:szCs w:val="24"/>
        </w:rPr>
        <w:t>О создании муниципального дорожного фонда</w:t>
      </w:r>
      <w:r w:rsidRPr="00FE103E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Большое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Микушкино</w:t>
      </w:r>
      <w:proofErr w:type="spellEnd"/>
    </w:p>
    <w:p w:rsidR="00FE103E" w:rsidRPr="00FE103E" w:rsidRDefault="00FE103E" w:rsidP="00FE103E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E103E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  <w:proofErr w:type="spellStart"/>
      <w:r w:rsidRPr="00FE103E">
        <w:rPr>
          <w:rFonts w:ascii="Times New Roman" w:hAnsi="Times New Roman" w:cs="Times New Roman"/>
          <w:b/>
          <w:sz w:val="24"/>
          <w:szCs w:val="24"/>
        </w:rPr>
        <w:t>Исаклинский</w:t>
      </w:r>
      <w:proofErr w:type="spellEnd"/>
      <w:r w:rsidRPr="00FE103E">
        <w:rPr>
          <w:rFonts w:ascii="Times New Roman" w:hAnsi="Times New Roman" w:cs="Times New Roman"/>
          <w:b/>
          <w:sz w:val="24"/>
          <w:szCs w:val="24"/>
        </w:rPr>
        <w:t xml:space="preserve"> Самарской области</w:t>
      </w:r>
    </w:p>
    <w:p w:rsidR="00FE103E" w:rsidRPr="00FE103E" w:rsidRDefault="00FE103E" w:rsidP="00FE10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103E" w:rsidRPr="00FE103E" w:rsidRDefault="00FE103E" w:rsidP="00FE103E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103E">
        <w:rPr>
          <w:rFonts w:ascii="Times New Roman" w:hAnsi="Times New Roman" w:cs="Times New Roman"/>
          <w:sz w:val="28"/>
          <w:szCs w:val="28"/>
        </w:rPr>
        <w:t>В целях финансового обеспечения дорожной деятельности в отношении автомобильных дорог общего пользования местного значения, капитального ремонта и ремонта дворовых территорий многоквартирных домов, проездов к дворовым территориям многоквартирных домов, в соответствии с пунктом 5 статьи 179.4 Бюджетного кодекса Российской Федерации, пунктом 5 части 1 статьи 14 (ст.15) Федерального закона от 06.10.2003г.№ 131- ФЗ «Об общих принципах организации местного самоуправления</w:t>
      </w:r>
      <w:proofErr w:type="gramEnd"/>
      <w:r w:rsidRPr="00FE103E">
        <w:rPr>
          <w:rFonts w:ascii="Times New Roman" w:hAnsi="Times New Roman" w:cs="Times New Roman"/>
          <w:sz w:val="28"/>
          <w:szCs w:val="28"/>
        </w:rPr>
        <w:t xml:space="preserve"> в Российской Федерации»,  руководствуясь Уставом  сельского поселения, Собрание представителей се</w:t>
      </w:r>
      <w:r>
        <w:rPr>
          <w:rFonts w:ascii="Times New Roman" w:hAnsi="Times New Roman" w:cs="Times New Roman"/>
          <w:sz w:val="28"/>
          <w:szCs w:val="28"/>
        </w:rPr>
        <w:t xml:space="preserve">льского поселения  Большое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Микушкино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03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FE103E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</w:p>
    <w:p w:rsidR="00FE103E" w:rsidRPr="00FE103E" w:rsidRDefault="00FE103E" w:rsidP="00FE103E">
      <w:pPr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03E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FE103E" w:rsidRPr="00FE103E" w:rsidRDefault="00FE103E" w:rsidP="00FE103E">
      <w:pPr>
        <w:spacing w:before="120" w:after="120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FE103E">
        <w:rPr>
          <w:rFonts w:ascii="Times New Roman" w:hAnsi="Times New Roman" w:cs="Times New Roman"/>
          <w:sz w:val="28"/>
          <w:szCs w:val="28"/>
        </w:rPr>
        <w:t>1.Создать дорожный фонд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Микушкино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E103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FE103E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Pr="00FE103E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FE103E" w:rsidRPr="00FE103E" w:rsidRDefault="00FE103E" w:rsidP="00FE103E">
      <w:pPr>
        <w:spacing w:before="120" w:after="120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FE103E">
        <w:rPr>
          <w:rFonts w:ascii="Times New Roman" w:hAnsi="Times New Roman" w:cs="Times New Roman"/>
          <w:sz w:val="28"/>
          <w:szCs w:val="28"/>
        </w:rPr>
        <w:t>2.Утвердить Положение о муниципальном дорожном фонде в с</w:t>
      </w:r>
      <w:r>
        <w:rPr>
          <w:rFonts w:ascii="Times New Roman" w:hAnsi="Times New Roman" w:cs="Times New Roman"/>
          <w:sz w:val="28"/>
          <w:szCs w:val="28"/>
        </w:rPr>
        <w:t>ельском поселении</w:t>
      </w:r>
      <w:r w:rsidRPr="00FE10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Большое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Микушкино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E103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FE103E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Pr="00FE103E">
        <w:rPr>
          <w:rFonts w:ascii="Times New Roman" w:hAnsi="Times New Roman" w:cs="Times New Roman"/>
          <w:sz w:val="28"/>
          <w:szCs w:val="28"/>
        </w:rPr>
        <w:t xml:space="preserve"> Самарской области, а также порядке его формирования и использования (согласно приложению). </w:t>
      </w:r>
    </w:p>
    <w:p w:rsidR="00FE103E" w:rsidRPr="00FE103E" w:rsidRDefault="00FE103E" w:rsidP="00FE103E">
      <w:pPr>
        <w:spacing w:before="120" w:after="120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FE103E">
        <w:rPr>
          <w:rFonts w:ascii="Times New Roman" w:hAnsi="Times New Roman" w:cs="Times New Roman"/>
          <w:sz w:val="28"/>
          <w:szCs w:val="28"/>
        </w:rPr>
        <w:t>3.Считать утратившим силу решение Собрания представителей се</w:t>
      </w:r>
      <w:r>
        <w:rPr>
          <w:rFonts w:ascii="Times New Roman" w:hAnsi="Times New Roman" w:cs="Times New Roman"/>
          <w:sz w:val="28"/>
          <w:szCs w:val="28"/>
        </w:rPr>
        <w:t xml:space="preserve">льского поселения Большое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Микушкино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от 28.10.2013 г.№20</w:t>
      </w:r>
      <w:r w:rsidRPr="00FE103E">
        <w:rPr>
          <w:rFonts w:ascii="Times New Roman" w:hAnsi="Times New Roman" w:cs="Times New Roman"/>
          <w:sz w:val="28"/>
          <w:szCs w:val="28"/>
        </w:rPr>
        <w:t>.</w:t>
      </w:r>
    </w:p>
    <w:p w:rsidR="00FE103E" w:rsidRPr="00FE103E" w:rsidRDefault="00FE103E" w:rsidP="00FE103E">
      <w:pPr>
        <w:spacing w:before="120" w:after="120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FE103E">
        <w:rPr>
          <w:rFonts w:ascii="Times New Roman" w:hAnsi="Times New Roman" w:cs="Times New Roman"/>
          <w:sz w:val="28"/>
          <w:szCs w:val="28"/>
        </w:rPr>
        <w:t>3.Контроль исполнения настоящего решения возложить на постоянную комиссию Собрания представителей сель</w:t>
      </w:r>
      <w:r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Pr="00FE103E">
        <w:rPr>
          <w:rFonts w:ascii="Times New Roman" w:hAnsi="Times New Roman" w:cs="Times New Roman"/>
          <w:sz w:val="28"/>
          <w:szCs w:val="28"/>
        </w:rPr>
        <w:t xml:space="preserve"> по бюд</w:t>
      </w:r>
      <w:r>
        <w:rPr>
          <w:rFonts w:ascii="Times New Roman" w:hAnsi="Times New Roman" w:cs="Times New Roman"/>
          <w:sz w:val="28"/>
          <w:szCs w:val="28"/>
        </w:rPr>
        <w:t>жету, налогам, экономике.</w:t>
      </w:r>
    </w:p>
    <w:p w:rsidR="00FE103E" w:rsidRPr="00FE103E" w:rsidRDefault="00FE103E" w:rsidP="00FE103E">
      <w:pPr>
        <w:spacing w:before="120" w:after="120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FE103E">
        <w:rPr>
          <w:rFonts w:ascii="Times New Roman" w:hAnsi="Times New Roman" w:cs="Times New Roman"/>
          <w:sz w:val="28"/>
          <w:szCs w:val="28"/>
        </w:rPr>
        <w:lastRenderedPageBreak/>
        <w:t>4.Опубликовать настоящее решение в газете «Официальный вестник се</w:t>
      </w:r>
      <w:r>
        <w:rPr>
          <w:rFonts w:ascii="Times New Roman" w:hAnsi="Times New Roman" w:cs="Times New Roman"/>
          <w:sz w:val="28"/>
          <w:szCs w:val="28"/>
        </w:rPr>
        <w:t xml:space="preserve">льского поселения Большое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Микушкино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E103E">
        <w:rPr>
          <w:rFonts w:ascii="Times New Roman" w:hAnsi="Times New Roman" w:cs="Times New Roman"/>
          <w:sz w:val="28"/>
          <w:szCs w:val="28"/>
        </w:rPr>
        <w:t>» и разместить на официальном сайте администрации сельск</w:t>
      </w:r>
      <w:r>
        <w:rPr>
          <w:rFonts w:ascii="Times New Roman" w:hAnsi="Times New Roman" w:cs="Times New Roman"/>
          <w:sz w:val="28"/>
          <w:szCs w:val="28"/>
        </w:rPr>
        <w:t>ого поселения http://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mikushkino</w:t>
      </w:r>
      <w:proofErr w:type="spellEnd"/>
      <w:r w:rsidRPr="00FE103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E103E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FE103E">
        <w:rPr>
          <w:rFonts w:ascii="Times New Roman" w:hAnsi="Times New Roman" w:cs="Times New Roman"/>
          <w:sz w:val="28"/>
          <w:szCs w:val="28"/>
        </w:rPr>
        <w:t xml:space="preserve">.                       </w:t>
      </w:r>
    </w:p>
    <w:p w:rsidR="00FE103E" w:rsidRPr="00FE103E" w:rsidRDefault="00FE103E" w:rsidP="00FE103E">
      <w:pPr>
        <w:spacing w:before="120" w:after="120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FE103E">
        <w:rPr>
          <w:rFonts w:ascii="Times New Roman" w:hAnsi="Times New Roman" w:cs="Times New Roman"/>
          <w:sz w:val="28"/>
          <w:szCs w:val="28"/>
        </w:rPr>
        <w:t xml:space="preserve">5.Настоящее решение вступает в силу со дня его официального опубликования. </w:t>
      </w:r>
    </w:p>
    <w:p w:rsidR="00FE103E" w:rsidRPr="00FE103E" w:rsidRDefault="00FE103E" w:rsidP="00FE103E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FE103E" w:rsidRPr="00FE103E" w:rsidRDefault="00FE103E" w:rsidP="00B25C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103E">
        <w:rPr>
          <w:rFonts w:ascii="Times New Roman" w:hAnsi="Times New Roman" w:cs="Times New Roman"/>
          <w:sz w:val="28"/>
          <w:szCs w:val="28"/>
        </w:rPr>
        <w:t xml:space="preserve">Председатель Собрания представителей </w:t>
      </w:r>
    </w:p>
    <w:p w:rsidR="00FE103E" w:rsidRPr="00FE103E" w:rsidRDefault="00FE103E" w:rsidP="00B25C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103E">
        <w:rPr>
          <w:rFonts w:ascii="Times New Roman" w:hAnsi="Times New Roman" w:cs="Times New Roman"/>
          <w:sz w:val="28"/>
          <w:szCs w:val="28"/>
        </w:rPr>
        <w:t>се</w:t>
      </w:r>
      <w:r>
        <w:rPr>
          <w:rFonts w:ascii="Times New Roman" w:hAnsi="Times New Roman" w:cs="Times New Roman"/>
          <w:sz w:val="28"/>
          <w:szCs w:val="28"/>
        </w:rPr>
        <w:t xml:space="preserve">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Микушкино</w:t>
      </w:r>
      <w:proofErr w:type="spellEnd"/>
    </w:p>
    <w:p w:rsidR="00FE103E" w:rsidRPr="00FE103E" w:rsidRDefault="00FE103E" w:rsidP="00B25C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103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FE103E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Pr="00FE10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103E" w:rsidRPr="00FE103E" w:rsidRDefault="00FE103E" w:rsidP="00B25C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103E">
        <w:rPr>
          <w:rFonts w:ascii="Times New Roman" w:hAnsi="Times New Roman" w:cs="Times New Roman"/>
          <w:sz w:val="28"/>
          <w:szCs w:val="28"/>
        </w:rPr>
        <w:t xml:space="preserve">Самарской    области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С.Л.Разеева</w:t>
      </w:r>
      <w:proofErr w:type="spellEnd"/>
    </w:p>
    <w:p w:rsidR="00FE103E" w:rsidRPr="00FE103E" w:rsidRDefault="00FE103E" w:rsidP="00B25C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5C42" w:rsidRDefault="00B25C42" w:rsidP="00B25C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103E" w:rsidRPr="00FE103E" w:rsidRDefault="00FE103E" w:rsidP="00B25C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103E">
        <w:rPr>
          <w:rFonts w:ascii="Times New Roman" w:hAnsi="Times New Roman" w:cs="Times New Roman"/>
          <w:sz w:val="28"/>
          <w:szCs w:val="28"/>
        </w:rPr>
        <w:t>Глава се</w:t>
      </w:r>
      <w:r w:rsidR="00B25C42">
        <w:rPr>
          <w:rFonts w:ascii="Times New Roman" w:hAnsi="Times New Roman" w:cs="Times New Roman"/>
          <w:sz w:val="28"/>
          <w:szCs w:val="28"/>
        </w:rPr>
        <w:t xml:space="preserve">льского поселения </w:t>
      </w:r>
      <w:proofErr w:type="gramStart"/>
      <w:r w:rsidR="00B25C42"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 w:rsidR="00B25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5C42">
        <w:rPr>
          <w:rFonts w:ascii="Times New Roman" w:hAnsi="Times New Roman" w:cs="Times New Roman"/>
          <w:sz w:val="28"/>
          <w:szCs w:val="28"/>
        </w:rPr>
        <w:t>Микушкино</w:t>
      </w:r>
      <w:proofErr w:type="spellEnd"/>
    </w:p>
    <w:p w:rsidR="00FE103E" w:rsidRPr="00FE103E" w:rsidRDefault="00FE103E" w:rsidP="00B25C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103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FE103E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Pr="00FE10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103E" w:rsidRPr="00FE103E" w:rsidRDefault="00FE103E" w:rsidP="00B25C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103E">
        <w:rPr>
          <w:rFonts w:ascii="Times New Roman" w:hAnsi="Times New Roman" w:cs="Times New Roman"/>
          <w:sz w:val="28"/>
          <w:szCs w:val="28"/>
        </w:rPr>
        <w:t xml:space="preserve">Самарской    области                                  </w:t>
      </w:r>
      <w:r w:rsidR="00B25C42">
        <w:rPr>
          <w:rFonts w:ascii="Times New Roman" w:hAnsi="Times New Roman" w:cs="Times New Roman"/>
          <w:sz w:val="28"/>
          <w:szCs w:val="28"/>
        </w:rPr>
        <w:t xml:space="preserve">                              А.С.Павлов</w:t>
      </w:r>
    </w:p>
    <w:p w:rsidR="00FE103E" w:rsidRPr="00FE103E" w:rsidRDefault="00FE103E" w:rsidP="00B25C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103E" w:rsidRPr="00FE103E" w:rsidRDefault="00FE103E" w:rsidP="00B25C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103E" w:rsidRPr="00FE103E" w:rsidRDefault="00FE103E" w:rsidP="00FE10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103E" w:rsidRPr="00FE103E" w:rsidRDefault="00FE103E" w:rsidP="00FE103E">
      <w:pPr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E103E" w:rsidRDefault="00FE103E" w:rsidP="00FE103E">
      <w:pPr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25C42" w:rsidRDefault="00B25C42" w:rsidP="00FE103E">
      <w:pPr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25C42" w:rsidRDefault="00B25C42" w:rsidP="00FE103E">
      <w:pPr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25C42" w:rsidRDefault="00B25C42" w:rsidP="00FE103E">
      <w:pPr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25C42" w:rsidRDefault="00B25C42" w:rsidP="00FE103E">
      <w:pPr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25C42" w:rsidRDefault="00B25C42" w:rsidP="00FE103E">
      <w:pPr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25C42" w:rsidRDefault="00B25C42" w:rsidP="00FE103E">
      <w:pPr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25C42" w:rsidRDefault="00B25C42" w:rsidP="00FE103E">
      <w:pPr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25C42" w:rsidRDefault="00B25C42" w:rsidP="00FE103E">
      <w:pPr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25C42" w:rsidRDefault="00B25C42" w:rsidP="00FE103E">
      <w:pPr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25C42" w:rsidRDefault="00B25C42" w:rsidP="00FE103E">
      <w:pPr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25C42" w:rsidRPr="00FE103E" w:rsidRDefault="00B25C42" w:rsidP="00FE103E">
      <w:pPr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E103E" w:rsidRPr="00FE103E" w:rsidRDefault="00FE103E" w:rsidP="00B25C42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E103E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Приложение к решению </w:t>
      </w:r>
    </w:p>
    <w:p w:rsidR="00FE103E" w:rsidRPr="00FE103E" w:rsidRDefault="00FE103E" w:rsidP="00B25C42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E103E">
        <w:rPr>
          <w:rFonts w:ascii="Times New Roman" w:eastAsia="Times New Roman" w:hAnsi="Times New Roman" w:cs="Times New Roman"/>
          <w:sz w:val="28"/>
          <w:szCs w:val="28"/>
          <w:lang w:eastAsia="en-US"/>
        </w:rPr>
        <w:t>Собрания представителей</w:t>
      </w:r>
    </w:p>
    <w:p w:rsidR="00FE103E" w:rsidRPr="00FE103E" w:rsidRDefault="00FE103E" w:rsidP="00B25C42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E103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сельского поселения </w:t>
      </w:r>
    </w:p>
    <w:p w:rsidR="00FE103E" w:rsidRPr="00FE103E" w:rsidRDefault="00B25C42" w:rsidP="00B25C42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Большое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Микушкино</w:t>
      </w:r>
      <w:proofErr w:type="spellEnd"/>
    </w:p>
    <w:p w:rsidR="00FE103E" w:rsidRPr="00FE103E" w:rsidRDefault="00B25C42" w:rsidP="00FE103E">
      <w:pPr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от  08.11.2018 года  №34</w:t>
      </w:r>
    </w:p>
    <w:p w:rsidR="00FE103E" w:rsidRPr="00FE103E" w:rsidRDefault="00FE103E" w:rsidP="00FE103E">
      <w:pPr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E103E" w:rsidRPr="00FE103E" w:rsidRDefault="00FE103E" w:rsidP="00FE103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FE103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ПОЛОЖЕНИЕ </w:t>
      </w:r>
    </w:p>
    <w:p w:rsidR="00FE103E" w:rsidRPr="00FE103E" w:rsidRDefault="00FE103E" w:rsidP="00FE103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FE103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О МУНИЦИПАЛЬНОМ ДОРОЖНОМ ФОНДЕ В </w:t>
      </w:r>
      <w:r w:rsidRPr="00FE103E">
        <w:rPr>
          <w:rFonts w:ascii="Times New Roman" w:hAnsi="Times New Roman" w:cs="Times New Roman"/>
          <w:b/>
          <w:sz w:val="28"/>
          <w:szCs w:val="28"/>
        </w:rPr>
        <w:t>С</w:t>
      </w:r>
      <w:r w:rsidR="00B25C42">
        <w:rPr>
          <w:rFonts w:ascii="Times New Roman" w:hAnsi="Times New Roman" w:cs="Times New Roman"/>
          <w:b/>
          <w:sz w:val="28"/>
          <w:szCs w:val="28"/>
        </w:rPr>
        <w:t xml:space="preserve">ЕЛЬСКОМ ПОСЕЛЕНИИ </w:t>
      </w:r>
      <w:proofErr w:type="gramStart"/>
      <w:r w:rsidR="00B25C42">
        <w:rPr>
          <w:rFonts w:ascii="Times New Roman" w:hAnsi="Times New Roman" w:cs="Times New Roman"/>
          <w:b/>
          <w:sz w:val="28"/>
          <w:szCs w:val="28"/>
        </w:rPr>
        <w:t>БОЛЬШОЕ</w:t>
      </w:r>
      <w:proofErr w:type="gramEnd"/>
      <w:r w:rsidR="00B25C42">
        <w:rPr>
          <w:rFonts w:ascii="Times New Roman" w:hAnsi="Times New Roman" w:cs="Times New Roman"/>
          <w:b/>
          <w:sz w:val="28"/>
          <w:szCs w:val="28"/>
        </w:rPr>
        <w:t xml:space="preserve"> МИКУШКИНО</w:t>
      </w:r>
      <w:r w:rsidRPr="00FE103E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ИСАКЛИНСКИЙ САМАРСКОЙ ОБЛАСТИ</w:t>
      </w:r>
    </w:p>
    <w:p w:rsidR="00FE103E" w:rsidRPr="00FE103E" w:rsidRDefault="00FE103E" w:rsidP="00FE103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FE103E" w:rsidRPr="00FE103E" w:rsidRDefault="00FE103E" w:rsidP="00FE103E">
      <w:pPr>
        <w:numPr>
          <w:ilvl w:val="0"/>
          <w:numId w:val="1"/>
        </w:numPr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E103E">
        <w:rPr>
          <w:rFonts w:ascii="Times New Roman" w:hAnsi="Times New Roman" w:cs="Times New Roman"/>
          <w:sz w:val="28"/>
          <w:szCs w:val="28"/>
          <w:lang w:eastAsia="en-US"/>
        </w:rPr>
        <w:t>ОБЩИЕ ПОЛОЖЕНИЯ</w:t>
      </w:r>
    </w:p>
    <w:p w:rsidR="00FE103E" w:rsidRPr="00FE103E" w:rsidRDefault="00FE103E" w:rsidP="00FE103E">
      <w:pPr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E103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1.1. Положение о муниципальном дорожном фонде в </w:t>
      </w:r>
      <w:r w:rsidRPr="00FE103E">
        <w:rPr>
          <w:rFonts w:ascii="Times New Roman" w:hAnsi="Times New Roman" w:cs="Times New Roman"/>
          <w:sz w:val="28"/>
          <w:szCs w:val="28"/>
        </w:rPr>
        <w:t>с</w:t>
      </w:r>
      <w:r w:rsidR="00B25C42">
        <w:rPr>
          <w:rFonts w:ascii="Times New Roman" w:hAnsi="Times New Roman" w:cs="Times New Roman"/>
          <w:sz w:val="28"/>
          <w:szCs w:val="28"/>
        </w:rPr>
        <w:t xml:space="preserve">ельском поселении Большое </w:t>
      </w:r>
      <w:proofErr w:type="spellStart"/>
      <w:r w:rsidR="00B25C42">
        <w:rPr>
          <w:rFonts w:ascii="Times New Roman" w:hAnsi="Times New Roman" w:cs="Times New Roman"/>
          <w:sz w:val="28"/>
          <w:szCs w:val="28"/>
        </w:rPr>
        <w:t>Микушкино</w:t>
      </w:r>
      <w:proofErr w:type="spellEnd"/>
      <w:r w:rsidR="00B25C42">
        <w:rPr>
          <w:rFonts w:ascii="Times New Roman" w:hAnsi="Times New Roman" w:cs="Times New Roman"/>
          <w:sz w:val="28"/>
          <w:szCs w:val="28"/>
        </w:rPr>
        <w:t xml:space="preserve">  </w:t>
      </w:r>
      <w:r w:rsidRPr="00FE103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FE103E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Pr="00FE103E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FE103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(далее – Положение) разработано на основании пункта 5 статьи  179.4 Бюджетного кодекса Российской Федерации.</w:t>
      </w:r>
    </w:p>
    <w:p w:rsidR="00FE103E" w:rsidRPr="00FE103E" w:rsidRDefault="00FE103E" w:rsidP="00FE103E">
      <w:pPr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E103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1.2. Муниципальный дорожный фонд (далее – дорожный фонд) – часть средств местного бюджета,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капитального ремонта и ремонта дворовых территорий многоквартирных домов, проездов к дворовым территориям многоквартирных домов.</w:t>
      </w:r>
    </w:p>
    <w:p w:rsidR="00FE103E" w:rsidRPr="00FE103E" w:rsidRDefault="00FE103E" w:rsidP="00FE103E">
      <w:pPr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E103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1.3. Средства дорожного фонда имеют целевое назначение  и не подлежат изъятию  или расходованию на нужды, не связанные с обеспечением дорожной деятельности.</w:t>
      </w:r>
    </w:p>
    <w:p w:rsidR="00FE103E" w:rsidRPr="00FE103E" w:rsidRDefault="00FE103E" w:rsidP="00FE103E">
      <w:pPr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E103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1.4. Порядок формирования и использования  бюджетных ассигнований дорожного фонда устанавливается решением </w:t>
      </w:r>
      <w:r w:rsidRPr="00FE103E">
        <w:rPr>
          <w:rFonts w:ascii="Times New Roman" w:hAnsi="Times New Roman" w:cs="Times New Roman"/>
          <w:sz w:val="28"/>
          <w:szCs w:val="28"/>
        </w:rPr>
        <w:t>Собрания представителей се</w:t>
      </w:r>
      <w:r w:rsidR="00B25C42">
        <w:rPr>
          <w:rFonts w:ascii="Times New Roman" w:hAnsi="Times New Roman" w:cs="Times New Roman"/>
          <w:sz w:val="28"/>
          <w:szCs w:val="28"/>
        </w:rPr>
        <w:t xml:space="preserve">льского поселения </w:t>
      </w:r>
      <w:proofErr w:type="gramStart"/>
      <w:r w:rsidR="00B25C42"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 w:rsidR="00B25C4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25C42">
        <w:rPr>
          <w:rFonts w:ascii="Times New Roman" w:hAnsi="Times New Roman" w:cs="Times New Roman"/>
          <w:sz w:val="28"/>
          <w:szCs w:val="28"/>
        </w:rPr>
        <w:t>Микушкино</w:t>
      </w:r>
      <w:proofErr w:type="spellEnd"/>
      <w:r w:rsidRPr="00FE103E">
        <w:rPr>
          <w:rFonts w:ascii="Times New Roman" w:hAnsi="Times New Roman" w:cs="Times New Roman"/>
          <w:sz w:val="28"/>
          <w:szCs w:val="28"/>
        </w:rPr>
        <w:t>.</w:t>
      </w:r>
    </w:p>
    <w:p w:rsidR="00FE103E" w:rsidRPr="00FE103E" w:rsidRDefault="00FE103E" w:rsidP="00FE103E">
      <w:pPr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E103E" w:rsidRPr="00FE103E" w:rsidRDefault="00FE103E" w:rsidP="00FE103E">
      <w:pPr>
        <w:numPr>
          <w:ilvl w:val="0"/>
          <w:numId w:val="1"/>
        </w:numPr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E103E">
        <w:rPr>
          <w:rFonts w:ascii="Times New Roman" w:hAnsi="Times New Roman" w:cs="Times New Roman"/>
          <w:sz w:val="28"/>
          <w:szCs w:val="28"/>
          <w:lang w:eastAsia="en-US"/>
        </w:rPr>
        <w:t>ИСТОЧНИКИ ОБРАЗОВАНИЯ МУНИЦИПАЛЬНОГО ДОРОЖНОГО  ФОНДА</w:t>
      </w:r>
    </w:p>
    <w:p w:rsidR="00FE103E" w:rsidRPr="00FE103E" w:rsidRDefault="00FE103E" w:rsidP="00FE103E">
      <w:pPr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E103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</w:t>
      </w:r>
    </w:p>
    <w:p w:rsidR="00FE103E" w:rsidRPr="00FE103E" w:rsidRDefault="00FE103E" w:rsidP="00FE103E">
      <w:pPr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E103E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      2.1.Объём бюджетных ассигнований дорожного фонда утверждается решением </w:t>
      </w:r>
      <w:r w:rsidRPr="00FE103E">
        <w:rPr>
          <w:rFonts w:ascii="Times New Roman" w:hAnsi="Times New Roman" w:cs="Times New Roman"/>
          <w:sz w:val="28"/>
          <w:szCs w:val="28"/>
        </w:rPr>
        <w:t>Собрания представителей се</w:t>
      </w:r>
      <w:r w:rsidR="00B25C42">
        <w:rPr>
          <w:rFonts w:ascii="Times New Roman" w:hAnsi="Times New Roman" w:cs="Times New Roman"/>
          <w:sz w:val="28"/>
          <w:szCs w:val="28"/>
        </w:rPr>
        <w:t xml:space="preserve">льского поселения </w:t>
      </w:r>
      <w:proofErr w:type="gramStart"/>
      <w:r w:rsidR="00B25C42"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 w:rsidR="00B25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5C42">
        <w:rPr>
          <w:rFonts w:ascii="Times New Roman" w:hAnsi="Times New Roman" w:cs="Times New Roman"/>
          <w:sz w:val="28"/>
          <w:szCs w:val="28"/>
        </w:rPr>
        <w:t>Микушкино</w:t>
      </w:r>
      <w:proofErr w:type="spellEnd"/>
      <w:r w:rsidR="00B25C42">
        <w:rPr>
          <w:rFonts w:ascii="Times New Roman" w:hAnsi="Times New Roman" w:cs="Times New Roman"/>
          <w:sz w:val="28"/>
          <w:szCs w:val="28"/>
        </w:rPr>
        <w:t xml:space="preserve">  </w:t>
      </w:r>
      <w:r w:rsidRPr="00FE103E">
        <w:rPr>
          <w:rFonts w:ascii="Times New Roman" w:eastAsia="Times New Roman" w:hAnsi="Times New Roman" w:cs="Times New Roman"/>
          <w:sz w:val="28"/>
          <w:szCs w:val="28"/>
          <w:lang w:eastAsia="en-US"/>
        </w:rPr>
        <w:t>о местном бюджете на очередной финансовый год в размере не менее суммы прогнозируемого объема доходов местного бюджета от:</w:t>
      </w:r>
    </w:p>
    <w:p w:rsidR="00FE103E" w:rsidRPr="00FE103E" w:rsidRDefault="00FE103E" w:rsidP="00FE103E">
      <w:pPr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E103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1)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FE103E">
        <w:rPr>
          <w:rFonts w:ascii="Times New Roman" w:eastAsia="Times New Roman" w:hAnsi="Times New Roman" w:cs="Times New Roman"/>
          <w:sz w:val="28"/>
          <w:szCs w:val="28"/>
          <w:lang w:eastAsia="en-US"/>
        </w:rPr>
        <w:t>инжекторных</w:t>
      </w:r>
      <w:proofErr w:type="spellEnd"/>
      <w:r w:rsidRPr="00FE103E">
        <w:rPr>
          <w:rFonts w:ascii="Times New Roman" w:eastAsia="Times New Roman" w:hAnsi="Times New Roman" w:cs="Times New Roman"/>
          <w:sz w:val="28"/>
          <w:szCs w:val="28"/>
          <w:lang w:eastAsia="en-US"/>
        </w:rPr>
        <w:t>) двигателей, производимые на территории Российской Федерации, подлежащих зачислению в бюджет поселения;</w:t>
      </w:r>
    </w:p>
    <w:p w:rsidR="00FE103E" w:rsidRPr="00FE103E" w:rsidRDefault="00FE103E" w:rsidP="00FE103E">
      <w:pPr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E103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2) платы в счет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грузов;</w:t>
      </w:r>
    </w:p>
    <w:p w:rsidR="00FE103E" w:rsidRPr="00FE103E" w:rsidRDefault="00FE103E" w:rsidP="00FE103E">
      <w:pPr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E103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3) штрафов за нарушение правил перевозки    крупногабаритных и тяжеловесных грузов по автомобильным дорогам  общего пользования местного значения;</w:t>
      </w:r>
    </w:p>
    <w:p w:rsidR="00FE103E" w:rsidRPr="00FE103E" w:rsidRDefault="00FE103E" w:rsidP="00FE103E">
      <w:pPr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E103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4) передачи в аренду земельных участков, расположенных в полосе отвода автомобильных дорог общего пользования местного значения;</w:t>
      </w:r>
    </w:p>
    <w:p w:rsidR="00FE103E" w:rsidRPr="00FE103E" w:rsidRDefault="00FE103E" w:rsidP="00FE103E">
      <w:pPr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E103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5) прочих неналоговых доходов местного бюджета (в области использования автомобильных дорог общего пользования местного значения и осуществления дорожной деятельности);</w:t>
      </w:r>
    </w:p>
    <w:p w:rsidR="00FE103E" w:rsidRPr="00FE103E" w:rsidRDefault="00FE103E" w:rsidP="00FE103E">
      <w:pPr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E103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6) поступлений в виде субсидий  из област</w:t>
      </w:r>
      <w:r w:rsidR="00B25C4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ного бюджета Самарской </w:t>
      </w:r>
      <w:r w:rsidRPr="00FE103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области на финансовое обеспечение дорожной деятельности в отношении автомобильных дорог общего пользования местного значения;</w:t>
      </w:r>
    </w:p>
    <w:p w:rsidR="00FE103E" w:rsidRPr="00FE103E" w:rsidRDefault="00FE103E" w:rsidP="00FE103E">
      <w:pPr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E103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7) 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местного значения;</w:t>
      </w:r>
    </w:p>
    <w:p w:rsidR="00FE103E" w:rsidRPr="00FE103E" w:rsidRDefault="00FE103E" w:rsidP="00FE103E">
      <w:pPr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E103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</w:t>
      </w:r>
      <w:proofErr w:type="gramStart"/>
      <w:r w:rsidRPr="00FE103E">
        <w:rPr>
          <w:rFonts w:ascii="Times New Roman" w:eastAsia="Times New Roman" w:hAnsi="Times New Roman" w:cs="Times New Roman"/>
          <w:sz w:val="28"/>
          <w:szCs w:val="28"/>
          <w:lang w:eastAsia="en-US"/>
        </w:rPr>
        <w:t>8) 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договоров;</w:t>
      </w:r>
      <w:proofErr w:type="gramEnd"/>
    </w:p>
    <w:p w:rsidR="00FE103E" w:rsidRPr="00FE103E" w:rsidRDefault="00FE103E" w:rsidP="00FE103E">
      <w:pPr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E103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9) денежных средств, внесенных участником конкурса или аукциона, проводимых в целях заключения муниципального контракта, </w:t>
      </w:r>
      <w:r w:rsidRPr="00FE103E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Федерации.</w:t>
      </w:r>
    </w:p>
    <w:p w:rsidR="00FE103E" w:rsidRPr="00FE103E" w:rsidRDefault="00FE103E" w:rsidP="00FE103E">
      <w:pPr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E103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10) платы по соглашениям об установлении частных сервитутов в отношении земельных участков в границах </w:t>
      </w:r>
      <w:proofErr w:type="gramStart"/>
      <w:r w:rsidRPr="00FE103E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полос отвода  автомобильных дорог общего пользования местного значения</w:t>
      </w:r>
      <w:proofErr w:type="gramEnd"/>
      <w:r w:rsidRPr="00FE103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</w:r>
    </w:p>
    <w:p w:rsidR="00FE103E" w:rsidRPr="00FE103E" w:rsidRDefault="00FE103E" w:rsidP="00FE103E">
      <w:pPr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E103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11) платы по соглашениям об установлении публичных сервитутов в отношении земельных участков в границах </w:t>
      </w:r>
      <w:proofErr w:type="gramStart"/>
      <w:r w:rsidRPr="00FE103E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полос отвода  автомобильных дорог общего пользования местного значения</w:t>
      </w:r>
      <w:proofErr w:type="gramEnd"/>
      <w:r w:rsidRPr="00FE103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целях прокладки, переноса, переустройства инженерных коммуникаций, их эксплуатации;</w:t>
      </w:r>
    </w:p>
    <w:p w:rsidR="00FE103E" w:rsidRPr="00FE103E" w:rsidRDefault="00FE103E" w:rsidP="00FE103E">
      <w:pPr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E103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12) платы за оказание услуг по присоединению объектов дорожного сервиса к автомобильным дорогам общего пользования местного значения.</w:t>
      </w:r>
    </w:p>
    <w:p w:rsidR="00FE103E" w:rsidRPr="00FE103E" w:rsidRDefault="00FE103E" w:rsidP="00FE103E">
      <w:pPr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E103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13) доходов от использования имущества, входящего в состав автомобильных дорог общего пользования местного значения;</w:t>
      </w:r>
    </w:p>
    <w:p w:rsidR="00FE103E" w:rsidRPr="00FE103E" w:rsidRDefault="00FE103E" w:rsidP="00FE103E">
      <w:pPr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E103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2.2. Бюджетные ассигнования дорожного фонда, не использованные в текущем финансовом  году, направляются на увеличение бюджетных ассигнований  дорожного фонда в очередном финансовом году.</w:t>
      </w:r>
    </w:p>
    <w:p w:rsidR="00FE103E" w:rsidRPr="00FE103E" w:rsidRDefault="00FE103E" w:rsidP="00FE103E">
      <w:pPr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E103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2.3. </w:t>
      </w:r>
      <w:proofErr w:type="gramStart"/>
      <w:r w:rsidRPr="00FE103E">
        <w:rPr>
          <w:rFonts w:ascii="Times New Roman" w:eastAsia="Times New Roman" w:hAnsi="Times New Roman" w:cs="Times New Roman"/>
          <w:sz w:val="28"/>
          <w:szCs w:val="28"/>
          <w:lang w:eastAsia="en-US"/>
        </w:rPr>
        <w:t>Объем бюджетных ассигнований дорожного фонда подлежит корректировки в очередном финансовом году с учётом разницы между фактически поступившим в отчётном финансовом году и прогнозировавшимся   при его формировании объемов указанных в настоящем Положении  доходов местного бюджета.</w:t>
      </w:r>
      <w:proofErr w:type="gramEnd"/>
      <w:r w:rsidRPr="00FE103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Указанная разница при ее положительном значении подлежит уменьшению на величину отклонения в отчётном финансовом году фактического объема ассигнований дорожного фонда от суммы прогнозировавшего объема  указанных в настоящем Положении доходов местного бюджета и базового объёма бюджетных  ассигнований дорожного фонда на соответствующий финансовый год.</w:t>
      </w:r>
    </w:p>
    <w:p w:rsidR="00FE103E" w:rsidRPr="00FE103E" w:rsidRDefault="00FE103E" w:rsidP="00FE103E">
      <w:pPr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E103E" w:rsidRPr="00FE103E" w:rsidRDefault="00FE103E" w:rsidP="00FE103E">
      <w:pPr>
        <w:numPr>
          <w:ilvl w:val="0"/>
          <w:numId w:val="1"/>
        </w:numPr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E103E">
        <w:rPr>
          <w:rFonts w:ascii="Times New Roman" w:hAnsi="Times New Roman" w:cs="Times New Roman"/>
          <w:sz w:val="28"/>
          <w:szCs w:val="28"/>
          <w:lang w:eastAsia="en-US"/>
        </w:rPr>
        <w:t>НАПРАВЛЕНИЯ РАСХОДОВАНИЯ СРЕДСТВ ДОРОЖНОГО ФОНДА</w:t>
      </w:r>
    </w:p>
    <w:p w:rsidR="00FE103E" w:rsidRPr="00FE103E" w:rsidRDefault="00FE103E" w:rsidP="00FE103E">
      <w:pPr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E103E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3.1. Согласно годовому бюджету дорожного фонда для обеспечения дорожной деятельности в  отношении автомобильных дорог общего пользования местного значения денежные средства направляются </w:t>
      </w:r>
      <w:proofErr w:type="gramStart"/>
      <w:r w:rsidRPr="00FE103E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proofErr w:type="gramEnd"/>
      <w:r w:rsidRPr="00FE103E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</w:p>
    <w:p w:rsidR="00FE103E" w:rsidRPr="00FE103E" w:rsidRDefault="00FE103E" w:rsidP="00FE103E">
      <w:pPr>
        <w:pStyle w:val="msonormalcxspmiddle"/>
        <w:numPr>
          <w:ilvl w:val="0"/>
          <w:numId w:val="2"/>
        </w:numPr>
        <w:spacing w:before="0" w:beforeAutospacing="0" w:after="200" w:afterAutospacing="0" w:line="276" w:lineRule="auto"/>
        <w:contextualSpacing/>
        <w:jc w:val="both"/>
        <w:rPr>
          <w:sz w:val="28"/>
          <w:szCs w:val="28"/>
          <w:lang w:eastAsia="en-US"/>
        </w:rPr>
      </w:pPr>
      <w:r w:rsidRPr="00FE103E">
        <w:rPr>
          <w:sz w:val="28"/>
          <w:szCs w:val="28"/>
          <w:lang w:eastAsia="en-US"/>
        </w:rPr>
        <w:t>выполнение работ по капитальному ремонту, ремонту и содержанию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экспертиз);</w:t>
      </w:r>
    </w:p>
    <w:p w:rsidR="00FE103E" w:rsidRPr="00FE103E" w:rsidRDefault="00FE103E" w:rsidP="00FE103E">
      <w:pPr>
        <w:pStyle w:val="msonormalcxspmiddle"/>
        <w:numPr>
          <w:ilvl w:val="0"/>
          <w:numId w:val="2"/>
        </w:numPr>
        <w:spacing w:before="0" w:beforeAutospacing="0" w:after="200" w:afterAutospacing="0" w:line="276" w:lineRule="auto"/>
        <w:contextualSpacing/>
        <w:jc w:val="both"/>
        <w:rPr>
          <w:sz w:val="28"/>
          <w:szCs w:val="28"/>
          <w:lang w:eastAsia="en-US"/>
        </w:rPr>
      </w:pPr>
      <w:r w:rsidRPr="00FE103E">
        <w:rPr>
          <w:sz w:val="28"/>
          <w:szCs w:val="28"/>
          <w:lang w:eastAsia="en-US"/>
        </w:rPr>
        <w:t>проектирование, строительство (реконструкцию) автомобильных дорог общего пользования местного значения с твёрдым покрытием (включая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экспертиз, земельных участков и подготовку территории строительства);</w:t>
      </w:r>
    </w:p>
    <w:p w:rsidR="00FE103E" w:rsidRPr="00FE103E" w:rsidRDefault="00FE103E" w:rsidP="00FE103E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E103E">
        <w:rPr>
          <w:rFonts w:ascii="Times New Roman" w:hAnsi="Times New Roman" w:cs="Times New Roman"/>
          <w:sz w:val="28"/>
          <w:szCs w:val="28"/>
          <w:lang w:eastAsia="en-US"/>
        </w:rPr>
        <w:t xml:space="preserve">обустройство автомобильных дорог общего пользования местного значения сельского поселения </w:t>
      </w:r>
      <w:r w:rsidR="003B7C44">
        <w:rPr>
          <w:rFonts w:ascii="Times New Roman" w:hAnsi="Times New Roman" w:cs="Times New Roman"/>
          <w:sz w:val="28"/>
          <w:szCs w:val="28"/>
        </w:rPr>
        <w:t xml:space="preserve">Большое </w:t>
      </w:r>
      <w:proofErr w:type="spellStart"/>
      <w:r w:rsidR="003B7C44">
        <w:rPr>
          <w:rFonts w:ascii="Times New Roman" w:hAnsi="Times New Roman" w:cs="Times New Roman"/>
          <w:sz w:val="28"/>
          <w:szCs w:val="28"/>
        </w:rPr>
        <w:t>Микушкино</w:t>
      </w:r>
      <w:proofErr w:type="spellEnd"/>
      <w:r w:rsidR="003B7C44">
        <w:rPr>
          <w:rFonts w:ascii="Times New Roman" w:hAnsi="Times New Roman" w:cs="Times New Roman"/>
          <w:sz w:val="28"/>
          <w:szCs w:val="28"/>
        </w:rPr>
        <w:t xml:space="preserve">  </w:t>
      </w:r>
      <w:r w:rsidRPr="00FE103E">
        <w:rPr>
          <w:rFonts w:ascii="Times New Roman" w:hAnsi="Times New Roman" w:cs="Times New Roman"/>
          <w:sz w:val="28"/>
          <w:szCs w:val="28"/>
          <w:lang w:eastAsia="en-US"/>
        </w:rPr>
        <w:t>в целях повышения безопасности дорожного движения, включая:</w:t>
      </w:r>
    </w:p>
    <w:p w:rsidR="00FE103E" w:rsidRPr="00FE103E" w:rsidRDefault="00FE103E" w:rsidP="00FE103E">
      <w:pPr>
        <w:pStyle w:val="ListParagraph"/>
        <w:numPr>
          <w:ilvl w:val="0"/>
          <w:numId w:val="3"/>
        </w:numPr>
        <w:ind w:left="714" w:hanging="357"/>
        <w:jc w:val="both"/>
        <w:rPr>
          <w:rFonts w:eastAsia="Times New Roman"/>
          <w:sz w:val="28"/>
          <w:szCs w:val="28"/>
          <w:lang w:eastAsia="en-US"/>
        </w:rPr>
      </w:pPr>
      <w:r w:rsidRPr="00FE103E">
        <w:rPr>
          <w:rFonts w:eastAsia="Times New Roman"/>
          <w:sz w:val="28"/>
          <w:szCs w:val="28"/>
          <w:lang w:eastAsia="en-US"/>
        </w:rPr>
        <w:t>приобретение и установку знаков дорожного движения;</w:t>
      </w:r>
    </w:p>
    <w:p w:rsidR="00FE103E" w:rsidRPr="00FE103E" w:rsidRDefault="00FE103E" w:rsidP="00FE103E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E103E">
        <w:rPr>
          <w:rFonts w:ascii="Times New Roman" w:eastAsia="Times New Roman" w:hAnsi="Times New Roman" w:cs="Times New Roman"/>
          <w:sz w:val="28"/>
          <w:szCs w:val="28"/>
        </w:rPr>
        <w:t>приобретение оборудования для освещения автомобильных дорог общего пользования местного значения се</w:t>
      </w:r>
      <w:r w:rsidR="003B7C44">
        <w:rPr>
          <w:rFonts w:ascii="Times New Roman" w:eastAsia="Times New Roman" w:hAnsi="Times New Roman" w:cs="Times New Roman"/>
          <w:sz w:val="28"/>
          <w:szCs w:val="28"/>
        </w:rPr>
        <w:t xml:space="preserve">льского поселения </w:t>
      </w:r>
      <w:r w:rsidR="003B7C44">
        <w:rPr>
          <w:rFonts w:ascii="Times New Roman" w:hAnsi="Times New Roman" w:cs="Times New Roman"/>
          <w:sz w:val="28"/>
          <w:szCs w:val="28"/>
        </w:rPr>
        <w:t xml:space="preserve">Большое </w:t>
      </w:r>
      <w:proofErr w:type="spellStart"/>
      <w:r w:rsidR="003B7C44">
        <w:rPr>
          <w:rFonts w:ascii="Times New Roman" w:hAnsi="Times New Roman" w:cs="Times New Roman"/>
          <w:sz w:val="28"/>
          <w:szCs w:val="28"/>
        </w:rPr>
        <w:t>Микушкино</w:t>
      </w:r>
      <w:proofErr w:type="spellEnd"/>
      <w:r w:rsidR="003B7C44">
        <w:rPr>
          <w:rFonts w:ascii="Times New Roman" w:hAnsi="Times New Roman" w:cs="Times New Roman"/>
          <w:sz w:val="28"/>
          <w:szCs w:val="28"/>
        </w:rPr>
        <w:t xml:space="preserve">  </w:t>
      </w:r>
      <w:r w:rsidRPr="00FE103E">
        <w:rPr>
          <w:rFonts w:ascii="Times New Roman" w:eastAsia="Times New Roman" w:hAnsi="Times New Roman" w:cs="Times New Roman"/>
          <w:sz w:val="28"/>
          <w:szCs w:val="28"/>
        </w:rPr>
        <w:t xml:space="preserve">(фонари, лампы, дросселя, провода, приборы учета электрической энергии, фотореле, магнитные пускатели, </w:t>
      </w:r>
      <w:proofErr w:type="spellStart"/>
      <w:r w:rsidRPr="00FE103E">
        <w:rPr>
          <w:rFonts w:ascii="Times New Roman" w:eastAsia="Times New Roman" w:hAnsi="Times New Roman" w:cs="Times New Roman"/>
          <w:sz w:val="28"/>
          <w:szCs w:val="28"/>
        </w:rPr>
        <w:t>электропатроны</w:t>
      </w:r>
      <w:proofErr w:type="spellEnd"/>
      <w:r w:rsidRPr="00FE103E">
        <w:rPr>
          <w:rFonts w:ascii="Times New Roman" w:eastAsia="Times New Roman" w:hAnsi="Times New Roman" w:cs="Times New Roman"/>
          <w:sz w:val="28"/>
          <w:szCs w:val="28"/>
        </w:rPr>
        <w:t xml:space="preserve"> для ламп и пр.);</w:t>
      </w:r>
    </w:p>
    <w:p w:rsidR="00FE103E" w:rsidRPr="00FE103E" w:rsidRDefault="00FE103E" w:rsidP="00FE103E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E103E">
        <w:rPr>
          <w:rFonts w:ascii="Times New Roman" w:eastAsia="Times New Roman" w:hAnsi="Times New Roman" w:cs="Times New Roman"/>
          <w:sz w:val="28"/>
          <w:szCs w:val="28"/>
        </w:rPr>
        <w:t>приобретение и ремонт ящиков управления освещением ЯИО.</w:t>
      </w:r>
    </w:p>
    <w:p w:rsidR="00FE103E" w:rsidRPr="00FE103E" w:rsidRDefault="00FE103E" w:rsidP="00FE103E">
      <w:pPr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/>
        <w:ind w:left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E103E" w:rsidRPr="00FE103E" w:rsidRDefault="00FE103E" w:rsidP="00FE103E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E103E">
        <w:rPr>
          <w:rFonts w:ascii="Times New Roman" w:eastAsia="Times New Roman" w:hAnsi="Times New Roman" w:cs="Times New Roman"/>
          <w:sz w:val="28"/>
          <w:szCs w:val="28"/>
          <w:lang w:eastAsia="en-US"/>
        </w:rPr>
        <w:t>инвентаризацию, паспортизацию, проведение кадастровых работ, регистрации прав в отношении земельных участков, занимаемых автомобильными дорогами общего пользования местного значения, дорожными сооружениями и другими объектами недвижимости, используемыми в дорожной деятельности, аренда, выкуп земельных участков, объектов недвижимости, используемых в дорожной деятельности, возмещение их стоимости;</w:t>
      </w:r>
    </w:p>
    <w:p w:rsidR="00FE103E" w:rsidRPr="00FE103E" w:rsidRDefault="00FE103E" w:rsidP="00FE103E">
      <w:pPr>
        <w:numPr>
          <w:ilvl w:val="0"/>
          <w:numId w:val="2"/>
        </w:numPr>
        <w:spacing w:after="0" w:line="240" w:lineRule="auto"/>
        <w:ind w:leftChars="177" w:left="669" w:hangingChars="100" w:hanging="28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E103E">
        <w:rPr>
          <w:rFonts w:ascii="Times New Roman" w:hAnsi="Times New Roman" w:cs="Times New Roman"/>
          <w:sz w:val="28"/>
          <w:szCs w:val="28"/>
          <w:lang w:eastAsia="en-US"/>
        </w:rPr>
        <w:t xml:space="preserve"> финансирование мероприятий в сфере дорожной деятельности:</w:t>
      </w:r>
    </w:p>
    <w:p w:rsidR="00FE103E" w:rsidRPr="00FE103E" w:rsidRDefault="00FE103E" w:rsidP="00FE103E">
      <w:pPr>
        <w:pStyle w:val="ListParagraph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en-US"/>
        </w:rPr>
      </w:pPr>
      <w:r w:rsidRPr="00FE103E">
        <w:rPr>
          <w:rFonts w:eastAsia="Times New Roman"/>
          <w:sz w:val="28"/>
          <w:szCs w:val="28"/>
          <w:lang w:eastAsia="en-US"/>
        </w:rPr>
        <w:t>для</w:t>
      </w:r>
      <w:r w:rsidRPr="00FE103E">
        <w:rPr>
          <w:rFonts w:eastAsia="Times New Roman"/>
          <w:sz w:val="28"/>
          <w:szCs w:val="28"/>
        </w:rPr>
        <w:t xml:space="preserve"> оплаты производства работ по освещению дорог общего пользования местного значения сельского поселения </w:t>
      </w:r>
      <w:r w:rsidR="003B7C44">
        <w:rPr>
          <w:sz w:val="28"/>
          <w:szCs w:val="28"/>
        </w:rPr>
        <w:t xml:space="preserve">Большое </w:t>
      </w:r>
      <w:proofErr w:type="spellStart"/>
      <w:r w:rsidR="003B7C44">
        <w:rPr>
          <w:sz w:val="28"/>
          <w:szCs w:val="28"/>
        </w:rPr>
        <w:t>Микушкино</w:t>
      </w:r>
      <w:proofErr w:type="spellEnd"/>
      <w:r w:rsidR="003B7C44">
        <w:rPr>
          <w:sz w:val="28"/>
          <w:szCs w:val="28"/>
        </w:rPr>
        <w:t xml:space="preserve"> </w:t>
      </w:r>
      <w:r w:rsidRPr="00FE103E">
        <w:rPr>
          <w:rFonts w:eastAsia="Times New Roman"/>
          <w:sz w:val="28"/>
          <w:szCs w:val="28"/>
        </w:rPr>
        <w:t>;</w:t>
      </w:r>
    </w:p>
    <w:p w:rsidR="00FE103E" w:rsidRPr="00FE103E" w:rsidRDefault="00FE103E" w:rsidP="00FE103E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E103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оплата за потребление электрической энергии по освещению </w:t>
      </w:r>
      <w:r w:rsidRPr="00FE103E">
        <w:rPr>
          <w:rFonts w:ascii="Times New Roman" w:eastAsia="Times New Roman" w:hAnsi="Times New Roman" w:cs="Times New Roman"/>
          <w:sz w:val="28"/>
          <w:szCs w:val="28"/>
        </w:rPr>
        <w:t>дорог общего пользования местного значения сельского поселения</w:t>
      </w:r>
      <w:r w:rsidRPr="00FE103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3B7C44">
        <w:rPr>
          <w:rFonts w:ascii="Times New Roman" w:hAnsi="Times New Roman" w:cs="Times New Roman"/>
          <w:sz w:val="28"/>
          <w:szCs w:val="28"/>
        </w:rPr>
        <w:t xml:space="preserve">Большое </w:t>
      </w:r>
      <w:proofErr w:type="spellStart"/>
      <w:r w:rsidR="003B7C44">
        <w:rPr>
          <w:rFonts w:ascii="Times New Roman" w:hAnsi="Times New Roman" w:cs="Times New Roman"/>
          <w:sz w:val="28"/>
          <w:szCs w:val="28"/>
        </w:rPr>
        <w:t>Микушкино</w:t>
      </w:r>
      <w:proofErr w:type="spellEnd"/>
      <w:proofErr w:type="gramStart"/>
      <w:r w:rsidR="003B7C44">
        <w:rPr>
          <w:rFonts w:ascii="Times New Roman" w:hAnsi="Times New Roman" w:cs="Times New Roman"/>
          <w:sz w:val="28"/>
          <w:szCs w:val="28"/>
        </w:rPr>
        <w:t xml:space="preserve"> </w:t>
      </w:r>
      <w:r w:rsidRPr="00FE103E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FE103E" w:rsidRPr="00FE103E" w:rsidRDefault="00FE103E" w:rsidP="00FE103E">
      <w:pPr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E103E">
        <w:rPr>
          <w:rFonts w:ascii="Times New Roman" w:eastAsia="Times New Roman" w:hAnsi="Times New Roman" w:cs="Times New Roman"/>
          <w:sz w:val="28"/>
          <w:szCs w:val="28"/>
        </w:rPr>
        <w:t xml:space="preserve">на осуществление иных полномочий в области использования улично-дорожной сети общего пользования местного значения и </w:t>
      </w:r>
      <w:r w:rsidRPr="00FE103E">
        <w:rPr>
          <w:rFonts w:ascii="Times New Roman" w:eastAsia="Times New Roman" w:hAnsi="Times New Roman" w:cs="Times New Roman"/>
          <w:sz w:val="28"/>
          <w:szCs w:val="28"/>
        </w:rPr>
        <w:lastRenderedPageBreak/>
        <w:t>сооружений на них, и осуществление дорожной деятельности в соответствии с законодательством Российской Федерации.</w:t>
      </w:r>
    </w:p>
    <w:p w:rsidR="00FE103E" w:rsidRPr="00FE103E" w:rsidRDefault="00FE103E" w:rsidP="00FE103E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E103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3.2. Ответственным исполнителем по расходованию дорожного фонда является администрация сельского поселения </w:t>
      </w:r>
      <w:r w:rsidR="003B7C44">
        <w:rPr>
          <w:rFonts w:ascii="Times New Roman" w:hAnsi="Times New Roman" w:cs="Times New Roman"/>
          <w:sz w:val="28"/>
          <w:szCs w:val="28"/>
        </w:rPr>
        <w:t xml:space="preserve">Большое </w:t>
      </w:r>
      <w:proofErr w:type="spellStart"/>
      <w:r w:rsidR="003B7C44">
        <w:rPr>
          <w:rFonts w:ascii="Times New Roman" w:hAnsi="Times New Roman" w:cs="Times New Roman"/>
          <w:sz w:val="28"/>
          <w:szCs w:val="28"/>
        </w:rPr>
        <w:t>Микушкино</w:t>
      </w:r>
      <w:proofErr w:type="spellEnd"/>
      <w:proofErr w:type="gramStart"/>
      <w:r w:rsidR="003B7C44">
        <w:rPr>
          <w:rFonts w:ascii="Times New Roman" w:hAnsi="Times New Roman" w:cs="Times New Roman"/>
          <w:sz w:val="28"/>
          <w:szCs w:val="28"/>
        </w:rPr>
        <w:t xml:space="preserve"> </w:t>
      </w:r>
      <w:r w:rsidRPr="00FE103E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proofErr w:type="gramEnd"/>
    </w:p>
    <w:p w:rsidR="00FE103E" w:rsidRPr="00FE103E" w:rsidRDefault="00FE103E" w:rsidP="00FE103E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E103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3.3. Администрация сельского поселения </w:t>
      </w:r>
      <w:r w:rsidR="003B7C44">
        <w:rPr>
          <w:rFonts w:ascii="Times New Roman" w:hAnsi="Times New Roman" w:cs="Times New Roman"/>
          <w:sz w:val="28"/>
          <w:szCs w:val="28"/>
        </w:rPr>
        <w:t xml:space="preserve">Большое </w:t>
      </w:r>
      <w:proofErr w:type="spellStart"/>
      <w:r w:rsidR="003B7C44">
        <w:rPr>
          <w:rFonts w:ascii="Times New Roman" w:hAnsi="Times New Roman" w:cs="Times New Roman"/>
          <w:sz w:val="28"/>
          <w:szCs w:val="28"/>
        </w:rPr>
        <w:t>Микушкино</w:t>
      </w:r>
      <w:proofErr w:type="spellEnd"/>
      <w:r w:rsidR="003B7C44">
        <w:rPr>
          <w:rFonts w:ascii="Times New Roman" w:hAnsi="Times New Roman" w:cs="Times New Roman"/>
          <w:sz w:val="28"/>
          <w:szCs w:val="28"/>
        </w:rPr>
        <w:t xml:space="preserve">  </w:t>
      </w:r>
      <w:r w:rsidRPr="00FE103E">
        <w:rPr>
          <w:rFonts w:ascii="Times New Roman" w:eastAsia="Times New Roman" w:hAnsi="Times New Roman" w:cs="Times New Roman"/>
          <w:sz w:val="28"/>
          <w:szCs w:val="28"/>
          <w:lang w:eastAsia="en-US"/>
        </w:rPr>
        <w:t>осуществляет распределение бюджетных ассигнований в соответствии с муниципальными программами, направленными на развитие и сохранение автомобильных дорог общего пользования местного значения.</w:t>
      </w:r>
    </w:p>
    <w:p w:rsidR="00FE103E" w:rsidRPr="00FE103E" w:rsidRDefault="00FE103E" w:rsidP="00FE103E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E103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3.4. Администрация сельского поселения </w:t>
      </w:r>
      <w:r w:rsidR="003B7C44">
        <w:rPr>
          <w:rFonts w:ascii="Times New Roman" w:hAnsi="Times New Roman" w:cs="Times New Roman"/>
          <w:sz w:val="28"/>
          <w:szCs w:val="28"/>
        </w:rPr>
        <w:t xml:space="preserve">Большое </w:t>
      </w:r>
      <w:proofErr w:type="spellStart"/>
      <w:r w:rsidR="003B7C44">
        <w:rPr>
          <w:rFonts w:ascii="Times New Roman" w:hAnsi="Times New Roman" w:cs="Times New Roman"/>
          <w:sz w:val="28"/>
          <w:szCs w:val="28"/>
        </w:rPr>
        <w:t>Микушкино</w:t>
      </w:r>
      <w:proofErr w:type="spellEnd"/>
      <w:r w:rsidR="003B7C44">
        <w:rPr>
          <w:rFonts w:ascii="Times New Roman" w:hAnsi="Times New Roman" w:cs="Times New Roman"/>
          <w:sz w:val="28"/>
          <w:szCs w:val="28"/>
        </w:rPr>
        <w:t xml:space="preserve">  </w:t>
      </w:r>
      <w:r w:rsidRPr="00FE103E">
        <w:rPr>
          <w:rFonts w:ascii="Times New Roman" w:eastAsia="Times New Roman" w:hAnsi="Times New Roman" w:cs="Times New Roman"/>
          <w:sz w:val="28"/>
          <w:szCs w:val="28"/>
          <w:lang w:eastAsia="en-US"/>
        </w:rPr>
        <w:t>обеспечивает целевое, эффективное и правомерное использование средств дорожного фонда.</w:t>
      </w:r>
    </w:p>
    <w:p w:rsidR="00FE103E" w:rsidRPr="00FE103E" w:rsidRDefault="00FE103E" w:rsidP="00FE103E">
      <w:pPr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E103E" w:rsidRPr="00FE103E" w:rsidRDefault="00FE103E" w:rsidP="00FE103E">
      <w:pPr>
        <w:numPr>
          <w:ilvl w:val="0"/>
          <w:numId w:val="1"/>
        </w:numPr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E103E">
        <w:rPr>
          <w:rFonts w:ascii="Times New Roman" w:hAnsi="Times New Roman" w:cs="Times New Roman"/>
          <w:sz w:val="28"/>
          <w:szCs w:val="28"/>
          <w:lang w:eastAsia="en-US"/>
        </w:rPr>
        <w:t>ОТЧЁТ ОБ ИСПОЛНЕНИИ ДОРОЖНОГО ФОНДА</w:t>
      </w:r>
    </w:p>
    <w:p w:rsidR="00FE103E" w:rsidRPr="00FE103E" w:rsidRDefault="00FE103E" w:rsidP="00FE103E">
      <w:pPr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E103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Отчёт об исполнении бюджетных ассигнований дорожного фонда формируется в составе бюджетной отчетности  об исполнении местного бюджета и представляется в </w:t>
      </w:r>
      <w:r w:rsidRPr="00FE103E">
        <w:rPr>
          <w:rFonts w:ascii="Times New Roman" w:hAnsi="Times New Roman" w:cs="Times New Roman"/>
          <w:sz w:val="28"/>
          <w:szCs w:val="28"/>
        </w:rPr>
        <w:t>Собрание представителей сел</w:t>
      </w:r>
      <w:r w:rsidR="003B7C44">
        <w:rPr>
          <w:rFonts w:ascii="Times New Roman" w:hAnsi="Times New Roman" w:cs="Times New Roman"/>
          <w:sz w:val="28"/>
          <w:szCs w:val="28"/>
        </w:rPr>
        <w:t xml:space="preserve">ьского поселения Большое </w:t>
      </w:r>
      <w:proofErr w:type="spellStart"/>
      <w:r w:rsidR="003B7C44">
        <w:rPr>
          <w:rFonts w:ascii="Times New Roman" w:hAnsi="Times New Roman" w:cs="Times New Roman"/>
          <w:sz w:val="28"/>
          <w:szCs w:val="28"/>
        </w:rPr>
        <w:t>Микушкино</w:t>
      </w:r>
      <w:proofErr w:type="spellEnd"/>
      <w:r w:rsidR="003B7C44">
        <w:rPr>
          <w:rFonts w:ascii="Times New Roman" w:hAnsi="Times New Roman" w:cs="Times New Roman"/>
          <w:sz w:val="28"/>
          <w:szCs w:val="28"/>
        </w:rPr>
        <w:t xml:space="preserve">  </w:t>
      </w:r>
      <w:r w:rsidRPr="00FE103E">
        <w:rPr>
          <w:rFonts w:ascii="Times New Roman" w:eastAsia="Times New Roman" w:hAnsi="Times New Roman" w:cs="Times New Roman"/>
          <w:sz w:val="28"/>
          <w:szCs w:val="28"/>
          <w:lang w:eastAsia="en-US"/>
        </w:rPr>
        <w:t>одновременно с годовым отчетом об исполнении местного бюджета и подлежит обязательному опубликованию.</w:t>
      </w:r>
    </w:p>
    <w:p w:rsidR="00FE103E" w:rsidRPr="00FE103E" w:rsidRDefault="00FE103E" w:rsidP="00FE103E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103E" w:rsidRPr="00FE103E" w:rsidRDefault="00FE103E" w:rsidP="00FE103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E103E" w:rsidRPr="00FE103E" w:rsidRDefault="00FE103E" w:rsidP="00FE103E">
      <w:pPr>
        <w:rPr>
          <w:rFonts w:ascii="Times New Roman" w:hAnsi="Times New Roman" w:cs="Times New Roman"/>
          <w:sz w:val="28"/>
          <w:szCs w:val="28"/>
        </w:rPr>
      </w:pPr>
    </w:p>
    <w:p w:rsidR="00347B1E" w:rsidRPr="00FE103E" w:rsidRDefault="00347B1E">
      <w:pPr>
        <w:rPr>
          <w:rFonts w:ascii="Times New Roman" w:hAnsi="Times New Roman" w:cs="Times New Roman"/>
          <w:sz w:val="28"/>
          <w:szCs w:val="28"/>
        </w:rPr>
      </w:pPr>
    </w:p>
    <w:sectPr w:rsidR="00347B1E" w:rsidRPr="00FE1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D6118"/>
    <w:multiLevelType w:val="multilevel"/>
    <w:tmpl w:val="F452A2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">
    <w:nsid w:val="0E58758D"/>
    <w:multiLevelType w:val="hybridMultilevel"/>
    <w:tmpl w:val="4B3A511A"/>
    <w:lvl w:ilvl="0" w:tplc="0419000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0D21D7"/>
    <w:multiLevelType w:val="hybridMultilevel"/>
    <w:tmpl w:val="DC681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B336BB"/>
    <w:multiLevelType w:val="hybridMultilevel"/>
    <w:tmpl w:val="2A2C59E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103E"/>
    <w:rsid w:val="00347B1E"/>
    <w:rsid w:val="003B7C44"/>
    <w:rsid w:val="00B25C42"/>
    <w:rsid w:val="00FE1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FE103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FE1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9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1622</Words>
  <Characters>9250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2018-12-16T18:57:00Z</cp:lastPrinted>
  <dcterms:created xsi:type="dcterms:W3CDTF">2018-12-16T18:34:00Z</dcterms:created>
  <dcterms:modified xsi:type="dcterms:W3CDTF">2018-12-16T19:02:00Z</dcterms:modified>
</cp:coreProperties>
</file>